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74E7" w:rsidRDefault="00C474E7" w:rsidP="00C474E7">
      <w:pPr>
        <w:shd w:val="clear" w:color="auto" w:fill="FFFFFF"/>
        <w:spacing w:before="120" w:after="120" w:line="240" w:lineRule="auto"/>
        <w:rPr>
          <w:rFonts w:ascii="Arial" w:eastAsia="Times New Roman" w:hAnsi="Arial" w:cs="Arial"/>
          <w:b/>
          <w:bCs/>
          <w:color w:val="202122"/>
          <w:sz w:val="21"/>
          <w:szCs w:val="21"/>
          <w:lang w:eastAsia="es-ES"/>
        </w:rPr>
      </w:pPr>
    </w:p>
    <w:p w:rsidR="00116B4A" w:rsidRDefault="00B572C5" w:rsidP="00116B4A">
      <w:pPr>
        <w:shd w:val="clear" w:color="auto" w:fill="FFFFFF"/>
        <w:spacing w:before="120" w:after="120" w:line="240" w:lineRule="auto"/>
        <w:ind w:left="-851" w:right="-852" w:firstLine="851"/>
        <w:jc w:val="center"/>
        <w:rPr>
          <w:rFonts w:ascii="Arial" w:eastAsia="Times New Roman" w:hAnsi="Arial" w:cs="Arial"/>
          <w:b/>
          <w:bCs/>
          <w:color w:val="FF0000"/>
          <w:sz w:val="36"/>
          <w:szCs w:val="36"/>
          <w:lang w:eastAsia="es-ES"/>
        </w:rPr>
      </w:pPr>
      <w:r>
        <w:rPr>
          <w:rFonts w:ascii="Arial" w:eastAsia="Times New Roman" w:hAnsi="Arial" w:cs="Arial"/>
          <w:b/>
          <w:bCs/>
          <w:color w:val="FF0000"/>
          <w:sz w:val="36"/>
          <w:szCs w:val="36"/>
          <w:lang w:eastAsia="es-ES"/>
        </w:rPr>
        <w:t xml:space="preserve">*   *   *   </w:t>
      </w:r>
      <w:r w:rsidR="00116B4A">
        <w:rPr>
          <w:rFonts w:ascii="Arial" w:eastAsia="Times New Roman" w:hAnsi="Arial" w:cs="Arial"/>
          <w:b/>
          <w:bCs/>
          <w:color w:val="FF0000"/>
          <w:sz w:val="36"/>
          <w:szCs w:val="36"/>
          <w:lang w:eastAsia="es-ES"/>
        </w:rPr>
        <w:t>32</w:t>
      </w:r>
      <w:r>
        <w:rPr>
          <w:rFonts w:ascii="Arial" w:eastAsia="Times New Roman" w:hAnsi="Arial" w:cs="Arial"/>
          <w:b/>
          <w:bCs/>
          <w:color w:val="FF0000"/>
          <w:sz w:val="36"/>
          <w:szCs w:val="36"/>
          <w:lang w:eastAsia="es-ES"/>
        </w:rPr>
        <w:t xml:space="preserve">  *   *   *   </w:t>
      </w:r>
    </w:p>
    <w:p w:rsidR="00C474E7" w:rsidRDefault="00523E79" w:rsidP="00116B4A">
      <w:pPr>
        <w:shd w:val="clear" w:color="auto" w:fill="FFFFFF"/>
        <w:spacing w:before="120" w:after="120" w:line="240" w:lineRule="auto"/>
        <w:ind w:left="-851" w:right="-852" w:firstLine="851"/>
        <w:jc w:val="center"/>
        <w:rPr>
          <w:rFonts w:ascii="Arial" w:eastAsia="Times New Roman" w:hAnsi="Arial" w:cs="Arial"/>
          <w:b/>
          <w:bCs/>
          <w:color w:val="FF0000"/>
          <w:sz w:val="36"/>
          <w:szCs w:val="36"/>
          <w:lang w:eastAsia="es-ES"/>
        </w:rPr>
      </w:pPr>
      <w:r w:rsidRPr="00116B4A">
        <w:rPr>
          <w:rFonts w:ascii="Arial" w:eastAsia="Times New Roman" w:hAnsi="Arial" w:cs="Arial"/>
          <w:b/>
          <w:bCs/>
          <w:color w:val="FF0000"/>
          <w:sz w:val="36"/>
          <w:szCs w:val="36"/>
          <w:lang w:eastAsia="es-ES"/>
        </w:rPr>
        <w:t>Bernabé</w:t>
      </w:r>
    </w:p>
    <w:p w:rsidR="00B572C5" w:rsidRPr="00B572C5" w:rsidRDefault="00B572C5" w:rsidP="00116B4A">
      <w:pPr>
        <w:shd w:val="clear" w:color="auto" w:fill="FFFFFF"/>
        <w:spacing w:before="120" w:after="120" w:line="240" w:lineRule="auto"/>
        <w:ind w:left="-851" w:right="-852" w:firstLine="851"/>
        <w:jc w:val="center"/>
        <w:rPr>
          <w:rFonts w:ascii="Arial" w:eastAsia="Times New Roman" w:hAnsi="Arial" w:cs="Arial"/>
          <w:b/>
          <w:bCs/>
          <w:color w:val="0070C0"/>
          <w:sz w:val="36"/>
          <w:szCs w:val="36"/>
          <w:lang w:eastAsia="es-ES"/>
        </w:rPr>
      </w:pPr>
      <w:r w:rsidRPr="00B572C5">
        <w:rPr>
          <w:rFonts w:ascii="Arial" w:eastAsia="Times New Roman" w:hAnsi="Arial" w:cs="Arial"/>
          <w:b/>
          <w:bCs/>
          <w:color w:val="0070C0"/>
          <w:sz w:val="36"/>
          <w:szCs w:val="36"/>
          <w:lang w:eastAsia="es-ES"/>
        </w:rPr>
        <w:t>Carta o Catequesis para judíos</w:t>
      </w:r>
    </w:p>
    <w:p w:rsidR="00C474E7" w:rsidRDefault="00C474E7" w:rsidP="00116B4A">
      <w:pPr>
        <w:shd w:val="clear" w:color="auto" w:fill="FFFFFF"/>
        <w:spacing w:before="120" w:after="120" w:line="240" w:lineRule="auto"/>
        <w:ind w:left="-851" w:right="-852" w:firstLine="851"/>
        <w:rPr>
          <w:rFonts w:ascii="Arial" w:eastAsia="Times New Roman" w:hAnsi="Arial" w:cs="Arial"/>
          <w:b/>
          <w:bCs/>
          <w:color w:val="202122"/>
          <w:sz w:val="21"/>
          <w:szCs w:val="21"/>
          <w:lang w:eastAsia="es-ES"/>
        </w:rPr>
      </w:pPr>
    </w:p>
    <w:p w:rsidR="00523E79" w:rsidRPr="00F901D0" w:rsidRDefault="00523E79" w:rsidP="00F901D0">
      <w:pPr>
        <w:shd w:val="clear" w:color="auto" w:fill="FFFFFF"/>
        <w:spacing w:before="120" w:after="120" w:line="240" w:lineRule="auto"/>
        <w:ind w:left="-851" w:right="-852" w:firstLine="851"/>
        <w:jc w:val="center"/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</w:pPr>
      <w:r w:rsidRPr="00F901D0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L</w:t>
      </w:r>
      <w:r w:rsidR="00F901D0" w:rsidRPr="00F901D0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la</w:t>
      </w:r>
      <w:r w:rsidR="00116B4A" w:rsidRPr="00F901D0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m</w:t>
      </w:r>
      <w:r w:rsidRPr="00F901D0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ado por los prim</w:t>
      </w:r>
      <w:r w:rsidR="00F901D0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e</w:t>
      </w:r>
      <w:r w:rsidRPr="00F901D0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ros cristianos</w:t>
      </w:r>
    </w:p>
    <w:p w:rsidR="004E197E" w:rsidRDefault="00F901D0" w:rsidP="00116B4A">
      <w:pPr>
        <w:shd w:val="clear" w:color="auto" w:fill="FFFFFF"/>
        <w:spacing w:before="120" w:after="120" w:line="240" w:lineRule="auto"/>
        <w:ind w:left="-851" w:right="-852" w:firstLine="851"/>
        <w:jc w:val="center"/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</w:pPr>
      <w:r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"h</w:t>
      </w:r>
      <w:r w:rsidR="00C474E7" w:rsidRPr="00F901D0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ijo de consolaci</w:t>
      </w:r>
      <w:r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ó</w:t>
      </w:r>
      <w:r w:rsidR="00C474E7" w:rsidRPr="00F901D0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n</w:t>
      </w:r>
      <w:r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"</w:t>
      </w:r>
      <w:r w:rsidR="001C3B00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 xml:space="preserve">, </w:t>
      </w:r>
    </w:p>
    <w:p w:rsidR="00C474E7" w:rsidRPr="00F901D0" w:rsidRDefault="001C3B00" w:rsidP="00116B4A">
      <w:pPr>
        <w:shd w:val="clear" w:color="auto" w:fill="FFFFFF"/>
        <w:spacing w:before="120" w:after="120" w:line="240" w:lineRule="auto"/>
        <w:ind w:left="-851" w:right="-852" w:firstLine="851"/>
        <w:jc w:val="center"/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</w:pPr>
      <w:r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eso significa su nombre</w:t>
      </w:r>
      <w:r w:rsidR="004E197E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.</w:t>
      </w:r>
    </w:p>
    <w:p w:rsidR="00C474E7" w:rsidRPr="00F901D0" w:rsidRDefault="004E197E" w:rsidP="00116B4A">
      <w:pPr>
        <w:shd w:val="clear" w:color="auto" w:fill="FFFFFF"/>
        <w:spacing w:before="120" w:after="120" w:line="240" w:lineRule="auto"/>
        <w:ind w:left="-851" w:right="-852" w:firstLine="851"/>
        <w:jc w:val="center"/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</w:pPr>
      <w:r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Es probable que f</w:t>
      </w:r>
      <w:r w:rsidR="00F901D0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 xml:space="preserve">ue </w:t>
      </w:r>
      <w:r w:rsidR="00B572C5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a</w:t>
      </w:r>
      <w:r w:rsidR="00523E79" w:rsidRPr="00F901D0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 xml:space="preserve">ctivo </w:t>
      </w:r>
      <w:r w:rsidR="00B572C5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discípulo de Jesús</w:t>
      </w:r>
      <w:r w:rsidR="00523E79" w:rsidRPr="00F901D0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,</w:t>
      </w:r>
    </w:p>
    <w:p w:rsidR="00523E79" w:rsidRDefault="00523E79" w:rsidP="00116B4A">
      <w:pPr>
        <w:shd w:val="clear" w:color="auto" w:fill="FFFFFF"/>
        <w:spacing w:before="120" w:after="120" w:line="240" w:lineRule="auto"/>
        <w:ind w:left="-851" w:right="-852" w:firstLine="851"/>
        <w:jc w:val="center"/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</w:pPr>
      <w:r w:rsidRPr="00F901D0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 xml:space="preserve">no de los </w:t>
      </w:r>
      <w:r w:rsidR="00F901D0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12</w:t>
      </w:r>
      <w:r w:rsidRPr="00F901D0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, s</w:t>
      </w:r>
      <w:r w:rsidR="00F901D0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i</w:t>
      </w:r>
      <w:r w:rsidRPr="00F901D0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no de los 72</w:t>
      </w:r>
      <w:r w:rsidR="001C3B00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 xml:space="preserve">, </w:t>
      </w:r>
      <w:r w:rsidRPr="00F901D0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seg</w:t>
      </w:r>
      <w:r w:rsidR="00F901D0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ún la tradició</w:t>
      </w:r>
      <w:r w:rsidRPr="00F901D0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n</w:t>
      </w:r>
      <w:r w:rsidR="00F901D0"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  <w:t>.</w:t>
      </w:r>
    </w:p>
    <w:p w:rsidR="00F901D0" w:rsidRDefault="00F901D0" w:rsidP="00116B4A">
      <w:pPr>
        <w:shd w:val="clear" w:color="auto" w:fill="FFFFFF"/>
        <w:spacing w:before="120" w:after="120" w:line="240" w:lineRule="auto"/>
        <w:ind w:left="-851" w:right="-852" w:firstLine="851"/>
        <w:jc w:val="center"/>
        <w:rPr>
          <w:rFonts w:ascii="Arial" w:eastAsia="Times New Roman" w:hAnsi="Arial" w:cs="Arial"/>
          <w:b/>
          <w:bCs/>
          <w:color w:val="7030A0"/>
          <w:sz w:val="28"/>
          <w:szCs w:val="28"/>
          <w:lang w:eastAsia="es-ES"/>
        </w:rPr>
      </w:pPr>
    </w:p>
    <w:p w:rsidR="00F901D0" w:rsidRPr="004E197E" w:rsidRDefault="00F901D0" w:rsidP="00116B4A">
      <w:pPr>
        <w:shd w:val="clear" w:color="auto" w:fill="FFFFFF"/>
        <w:spacing w:before="120" w:after="120" w:line="240" w:lineRule="auto"/>
        <w:ind w:left="-851" w:right="-852" w:firstLine="851"/>
        <w:jc w:val="center"/>
        <w:rPr>
          <w:rFonts w:ascii="Arial" w:eastAsia="Times New Roman" w:hAnsi="Arial" w:cs="Arial"/>
          <w:b/>
          <w:bCs/>
          <w:color w:val="0070C0"/>
          <w:sz w:val="24"/>
          <w:szCs w:val="24"/>
          <w:lang w:eastAsia="es-ES"/>
        </w:rPr>
      </w:pPr>
      <w:r w:rsidRPr="004E197E">
        <w:rPr>
          <w:rFonts w:ascii="Arial" w:eastAsia="Times New Roman" w:hAnsi="Arial" w:cs="Arial"/>
          <w:b/>
          <w:bCs/>
          <w:color w:val="0070C0"/>
          <w:sz w:val="24"/>
          <w:szCs w:val="24"/>
          <w:lang w:eastAsia="es-ES"/>
        </w:rPr>
        <w:t>Conoció directamente a Jesús</w:t>
      </w:r>
    </w:p>
    <w:p w:rsidR="00F901D0" w:rsidRPr="004E197E" w:rsidRDefault="00F901D0" w:rsidP="00116B4A">
      <w:pPr>
        <w:shd w:val="clear" w:color="auto" w:fill="FFFFFF"/>
        <w:spacing w:before="120" w:after="120" w:line="240" w:lineRule="auto"/>
        <w:ind w:left="-851" w:right="-852" w:firstLine="851"/>
        <w:jc w:val="center"/>
        <w:rPr>
          <w:rFonts w:ascii="Arial" w:eastAsia="Times New Roman" w:hAnsi="Arial" w:cs="Arial"/>
          <w:b/>
          <w:bCs/>
          <w:color w:val="0070C0"/>
          <w:sz w:val="24"/>
          <w:szCs w:val="24"/>
          <w:lang w:eastAsia="es-ES"/>
        </w:rPr>
      </w:pPr>
      <w:r w:rsidRPr="004E197E">
        <w:rPr>
          <w:rFonts w:ascii="Arial" w:eastAsia="Times New Roman" w:hAnsi="Arial" w:cs="Arial"/>
          <w:b/>
          <w:bCs/>
          <w:color w:val="0070C0"/>
          <w:sz w:val="24"/>
          <w:szCs w:val="24"/>
          <w:lang w:eastAsia="es-ES"/>
        </w:rPr>
        <w:t>y sigu</w:t>
      </w:r>
      <w:r w:rsidR="001C3B00" w:rsidRPr="004E197E">
        <w:rPr>
          <w:rFonts w:ascii="Arial" w:eastAsia="Times New Roman" w:hAnsi="Arial" w:cs="Arial"/>
          <w:b/>
          <w:bCs/>
          <w:color w:val="0070C0"/>
          <w:sz w:val="24"/>
          <w:szCs w:val="24"/>
          <w:lang w:eastAsia="es-ES"/>
        </w:rPr>
        <w:t>ió</w:t>
      </w:r>
      <w:r w:rsidRPr="004E197E">
        <w:rPr>
          <w:rFonts w:ascii="Arial" w:eastAsia="Times New Roman" w:hAnsi="Arial" w:cs="Arial"/>
          <w:b/>
          <w:bCs/>
          <w:color w:val="0070C0"/>
          <w:sz w:val="24"/>
          <w:szCs w:val="24"/>
          <w:lang w:eastAsia="es-ES"/>
        </w:rPr>
        <w:t xml:space="preserve"> toda su vida anunciando</w:t>
      </w:r>
    </w:p>
    <w:p w:rsidR="00F901D0" w:rsidRPr="004E197E" w:rsidRDefault="00F901D0" w:rsidP="00116B4A">
      <w:pPr>
        <w:shd w:val="clear" w:color="auto" w:fill="FFFFFF"/>
        <w:spacing w:before="120" w:after="120" w:line="240" w:lineRule="auto"/>
        <w:ind w:left="-851" w:right="-852" w:firstLine="851"/>
        <w:jc w:val="center"/>
        <w:rPr>
          <w:rFonts w:ascii="Arial" w:eastAsia="Times New Roman" w:hAnsi="Arial" w:cs="Arial"/>
          <w:b/>
          <w:bCs/>
          <w:color w:val="0070C0"/>
          <w:sz w:val="24"/>
          <w:szCs w:val="24"/>
          <w:lang w:eastAsia="es-ES"/>
        </w:rPr>
      </w:pPr>
      <w:r w:rsidRPr="004E197E">
        <w:rPr>
          <w:rFonts w:ascii="Arial" w:eastAsia="Times New Roman" w:hAnsi="Arial" w:cs="Arial"/>
          <w:b/>
          <w:bCs/>
          <w:color w:val="0070C0"/>
          <w:sz w:val="24"/>
          <w:szCs w:val="24"/>
          <w:lang w:eastAsia="es-ES"/>
        </w:rPr>
        <w:t>el mensaje del Maestro</w:t>
      </w:r>
    </w:p>
    <w:p w:rsidR="00C474E7" w:rsidRDefault="00CA2BA2" w:rsidP="00116B4A">
      <w:pPr>
        <w:shd w:val="clear" w:color="auto" w:fill="FFFFFF"/>
        <w:spacing w:before="120" w:after="120" w:line="240" w:lineRule="auto"/>
        <w:ind w:left="-851" w:right="-852" w:firstLine="851"/>
        <w:jc w:val="center"/>
        <w:rPr>
          <w:rFonts w:ascii="Arial" w:eastAsia="Times New Roman" w:hAnsi="Arial" w:cs="Arial"/>
          <w:b/>
          <w:bCs/>
          <w:color w:val="202122"/>
          <w:sz w:val="21"/>
          <w:szCs w:val="21"/>
          <w:lang w:eastAsia="es-ES"/>
        </w:rPr>
      </w:pPr>
      <w:r>
        <w:rPr>
          <w:rFonts w:ascii="Arial" w:eastAsia="Times New Roman" w:hAnsi="Arial" w:cs="Arial"/>
          <w:b/>
          <w:bCs/>
          <w:noProof/>
          <w:color w:val="202122"/>
          <w:sz w:val="21"/>
          <w:szCs w:val="21"/>
          <w:lang w:eastAsia="es-ES"/>
        </w:rPr>
        <w:drawing>
          <wp:inline distT="0" distB="0" distL="0" distR="0">
            <wp:extent cx="2693314" cy="3781521"/>
            <wp:effectExtent l="1905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77073" t="25459" r="5467" b="42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085" cy="3785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4E7" w:rsidRDefault="00C474E7" w:rsidP="004E197E">
      <w:pPr>
        <w:shd w:val="clear" w:color="auto" w:fill="FFFFFF"/>
        <w:spacing w:before="120" w:after="0" w:line="240" w:lineRule="auto"/>
        <w:ind w:left="-851" w:right="-852" w:firstLine="851"/>
        <w:jc w:val="center"/>
        <w:rPr>
          <w:rFonts w:ascii="Arial" w:eastAsia="Times New Roman" w:hAnsi="Arial" w:cs="Arial"/>
          <w:b/>
          <w:bCs/>
          <w:color w:val="202122"/>
          <w:sz w:val="21"/>
          <w:szCs w:val="21"/>
          <w:lang w:eastAsia="es-ES"/>
        </w:rPr>
      </w:pPr>
    </w:p>
    <w:p w:rsidR="00116B4A" w:rsidRPr="001C3B00" w:rsidRDefault="00116B4A" w:rsidP="004E197E">
      <w:pPr>
        <w:shd w:val="clear" w:color="auto" w:fill="FFFFFF"/>
        <w:spacing w:before="120" w:after="0" w:line="240" w:lineRule="auto"/>
        <w:ind w:left="-851" w:right="-852" w:firstLine="851"/>
        <w:jc w:val="center"/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</w:pPr>
      <w:r w:rsidRP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Luis, un niño feliz</w:t>
      </w:r>
      <w:r w:rsidR="004E197E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 xml:space="preserve">, </w:t>
      </w:r>
      <w:r w:rsidR="001C3B00" w:rsidRP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 xml:space="preserve">al </w:t>
      </w:r>
      <w:r w:rsidRP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que le gustaba cons</w:t>
      </w:r>
      <w:r w:rsidR="00F901D0" w:rsidRP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ola</w:t>
      </w:r>
      <w:r w:rsidRP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r a los triste</w:t>
      </w:r>
      <w:r w:rsidR="00F901D0" w:rsidRP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s</w:t>
      </w:r>
      <w:r w:rsid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,</w:t>
      </w:r>
    </w:p>
    <w:p w:rsidR="00F901D0" w:rsidRDefault="00F901D0" w:rsidP="004E197E">
      <w:pPr>
        <w:shd w:val="clear" w:color="auto" w:fill="FFFFFF"/>
        <w:spacing w:before="120" w:after="0" w:line="240" w:lineRule="auto"/>
        <w:ind w:left="-851" w:right="-852" w:firstLine="851"/>
        <w:jc w:val="center"/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</w:pPr>
      <w:r w:rsidRP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preguntar mucho</w:t>
      </w:r>
      <w:r w:rsidR="004E197E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 xml:space="preserve"> </w:t>
      </w:r>
      <w:r w:rsidRP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y pasar por práctico y creativo</w:t>
      </w:r>
      <w:r w:rsidR="004E197E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.</w:t>
      </w:r>
    </w:p>
    <w:p w:rsidR="001C3B00" w:rsidRPr="001C3B00" w:rsidRDefault="004E197E" w:rsidP="004E197E">
      <w:pPr>
        <w:shd w:val="clear" w:color="auto" w:fill="FFFFFF"/>
        <w:spacing w:before="120" w:after="0" w:line="240" w:lineRule="auto"/>
        <w:ind w:left="-851" w:right="-852" w:firstLine="851"/>
        <w:jc w:val="center"/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E</w:t>
      </w:r>
      <w:r w:rsid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s el que se interesó por qui</w:t>
      </w:r>
      <w:r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é</w:t>
      </w:r>
      <w:r w:rsid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n era Bernabé</w:t>
      </w:r>
    </w:p>
    <w:p w:rsidR="001C3B00" w:rsidRPr="00F901D0" w:rsidRDefault="001C3B00" w:rsidP="00116B4A">
      <w:pPr>
        <w:shd w:val="clear" w:color="auto" w:fill="FFFFFF"/>
        <w:spacing w:before="120" w:after="120" w:line="240" w:lineRule="auto"/>
        <w:ind w:left="-851" w:right="-852" w:firstLine="851"/>
        <w:jc w:val="center"/>
        <w:rPr>
          <w:rFonts w:ascii="Arial" w:eastAsia="Times New Roman" w:hAnsi="Arial" w:cs="Arial"/>
          <w:b/>
          <w:bCs/>
          <w:color w:val="00B050"/>
          <w:sz w:val="28"/>
          <w:szCs w:val="28"/>
          <w:lang w:eastAsia="es-ES"/>
        </w:rPr>
      </w:pPr>
    </w:p>
    <w:p w:rsidR="00C474E7" w:rsidRDefault="00F901D0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b/>
          <w:bCs/>
          <w:color w:val="FF0000"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bCs/>
          <w:color w:val="FF0000"/>
          <w:sz w:val="24"/>
          <w:szCs w:val="24"/>
          <w:lang w:eastAsia="es-ES"/>
        </w:rPr>
        <w:t xml:space="preserve">  </w:t>
      </w:r>
      <w:r w:rsidR="00C474E7" w:rsidRPr="00C474E7">
        <w:rPr>
          <w:rFonts w:ascii="Arial" w:eastAsia="Times New Roman" w:hAnsi="Arial" w:cs="Arial"/>
          <w:b/>
          <w:bCs/>
          <w:color w:val="FF0000"/>
          <w:sz w:val="24"/>
          <w:szCs w:val="24"/>
          <w:lang w:eastAsia="es-ES"/>
        </w:rPr>
        <w:t xml:space="preserve">1- - - - - - - - </w:t>
      </w:r>
      <w:r>
        <w:rPr>
          <w:rFonts w:ascii="Arial" w:eastAsia="Times New Roman" w:hAnsi="Arial" w:cs="Arial"/>
          <w:b/>
          <w:bCs/>
          <w:color w:val="FF0000"/>
          <w:sz w:val="24"/>
          <w:szCs w:val="24"/>
          <w:lang w:eastAsia="es-ES"/>
        </w:rPr>
        <w:t>- - -   Tal vez discípulo de Je</w:t>
      </w:r>
      <w:r w:rsidR="00C474E7" w:rsidRPr="00C474E7">
        <w:rPr>
          <w:rFonts w:ascii="Arial" w:eastAsia="Times New Roman" w:hAnsi="Arial" w:cs="Arial"/>
          <w:b/>
          <w:bCs/>
          <w:color w:val="FF0000"/>
          <w:sz w:val="24"/>
          <w:szCs w:val="24"/>
          <w:lang w:eastAsia="es-ES"/>
        </w:rPr>
        <w:t>s</w:t>
      </w:r>
      <w:r>
        <w:rPr>
          <w:rFonts w:ascii="Arial" w:eastAsia="Times New Roman" w:hAnsi="Arial" w:cs="Arial"/>
          <w:b/>
          <w:bCs/>
          <w:color w:val="FF0000"/>
          <w:sz w:val="24"/>
          <w:szCs w:val="24"/>
          <w:lang w:eastAsia="es-ES"/>
        </w:rPr>
        <w:t>ú</w:t>
      </w:r>
      <w:r w:rsidR="00C474E7" w:rsidRPr="00C474E7">
        <w:rPr>
          <w:rFonts w:ascii="Arial" w:eastAsia="Times New Roman" w:hAnsi="Arial" w:cs="Arial"/>
          <w:b/>
          <w:bCs/>
          <w:color w:val="FF0000"/>
          <w:sz w:val="24"/>
          <w:szCs w:val="24"/>
          <w:lang w:eastAsia="es-ES"/>
        </w:rPr>
        <w:t>s</w:t>
      </w:r>
      <w:r w:rsidR="004E197E">
        <w:rPr>
          <w:rFonts w:ascii="Arial" w:eastAsia="Times New Roman" w:hAnsi="Arial" w:cs="Arial"/>
          <w:b/>
          <w:bCs/>
          <w:color w:val="FF0000"/>
          <w:sz w:val="24"/>
          <w:szCs w:val="24"/>
          <w:lang w:eastAsia="es-ES"/>
        </w:rPr>
        <w:t>.</w:t>
      </w:r>
      <w:r w:rsidR="00C474E7" w:rsidRPr="00C474E7">
        <w:rPr>
          <w:rFonts w:ascii="Arial" w:eastAsia="Times New Roman" w:hAnsi="Arial" w:cs="Arial"/>
          <w:b/>
          <w:bCs/>
          <w:color w:val="FF0000"/>
          <w:sz w:val="24"/>
          <w:szCs w:val="24"/>
          <w:lang w:eastAsia="es-ES"/>
        </w:rPr>
        <w:t xml:space="preserve"> no </w:t>
      </w:r>
      <w:r>
        <w:rPr>
          <w:rFonts w:ascii="Arial" w:eastAsia="Times New Roman" w:hAnsi="Arial" w:cs="Arial"/>
          <w:b/>
          <w:bCs/>
          <w:color w:val="FF0000"/>
          <w:sz w:val="24"/>
          <w:szCs w:val="24"/>
          <w:lang w:eastAsia="es-ES"/>
        </w:rPr>
        <w:t>de los 12, sino de los 72</w:t>
      </w:r>
    </w:p>
    <w:p w:rsidR="00F901D0" w:rsidRPr="00C474E7" w:rsidRDefault="00F901D0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b/>
          <w:bCs/>
          <w:color w:val="FF0000"/>
          <w:sz w:val="24"/>
          <w:szCs w:val="24"/>
          <w:lang w:eastAsia="es-ES"/>
        </w:rPr>
      </w:pPr>
    </w:p>
    <w:p w:rsidR="00116B4A" w:rsidRDefault="00F901D0" w:rsidP="00F901D0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bCs/>
          <w:color w:val="202122"/>
          <w:sz w:val="21"/>
          <w:szCs w:val="21"/>
          <w:lang w:eastAsia="es-ES"/>
        </w:rPr>
        <w:t xml:space="preserve"> </w:t>
      </w:r>
      <w:r w:rsidR="00116B4A">
        <w:rPr>
          <w:rFonts w:ascii="Arial" w:eastAsia="Times New Roman" w:hAnsi="Arial" w:cs="Arial"/>
          <w:b/>
          <w:bCs/>
          <w:color w:val="202122"/>
          <w:sz w:val="21"/>
          <w:szCs w:val="21"/>
          <w:lang w:eastAsia="es-ES"/>
        </w:rPr>
        <w:t xml:space="preserve">    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Se llamaba Jos</w:t>
      </w:r>
      <w:r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é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, Pero</w:t>
      </w:r>
      <w:r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 xml:space="preserve"> </w:t>
      </w:r>
      <w:r w:rsidR="001C3B0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se le solí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a no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m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bra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r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 xml:space="preserve"> como </w:t>
      </w:r>
      <w:r w:rsidR="001C3B0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"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hijo de la consolaci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ó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n</w:t>
      </w:r>
      <w:r w:rsidR="001C3B0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"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, que eso significa Bernab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é.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 xml:space="preserve">  Posiblem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e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 xml:space="preserve">nte era originario de 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C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hipre, pero anduvo con Jesús por un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 xml:space="preserve"> tiempo entre 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los 72 disc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í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pulos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 xml:space="preserve"> de que habla el Evangelio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. Ten</w:t>
      </w:r>
      <w:r w:rsidR="001C3B0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í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a que ver mu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c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ho con Jerusa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lén. P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osible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m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 xml:space="preserve">ente 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era hermano de María, la m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adr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e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 xml:space="preserve"> de Juan Marcos, cuy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a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 xml:space="preserve"> casa fue el cen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á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culo y el ce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n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tro prim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e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ro don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d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e se juntaron los ap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ó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stoles y donde se recibi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ó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 xml:space="preserve"> al Esp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í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ritu Sa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n</w:t>
      </w:r>
      <w:r w:rsidR="00116B4A" w:rsidRPr="00F901D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to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 xml:space="preserve">. Pertenecía a la tribu de </w:t>
      </w:r>
      <w:proofErr w:type="spellStart"/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Levi</w:t>
      </w:r>
      <w:proofErr w:type="spellEnd"/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, y acaso tenía algo que ver con el Templo, no como sacerdote, sino en cuanto levita.</w:t>
      </w:r>
    </w:p>
    <w:p w:rsidR="00F901D0" w:rsidRDefault="00F901D0" w:rsidP="00F901D0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 xml:space="preserve">   </w:t>
      </w:r>
      <w:r w:rsidR="00EF36BF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 xml:space="preserve"> Cuando los crist</w:t>
      </w:r>
      <w:r w:rsidR="001E2603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ianos,</w:t>
      </w:r>
      <w:r w:rsidR="001C3B0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 xml:space="preserve"> </w:t>
      </w:r>
      <w:r w:rsidR="001E2603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según los Hechos de los A</w:t>
      </w:r>
      <w:r w:rsidR="00EF36BF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 xml:space="preserve">póstoles, daban sus bienes para bien </w:t>
      </w:r>
      <w:r w:rsidR="001C3B0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d</w:t>
      </w:r>
      <w:r w:rsidR="00EF36BF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e la naciente comunidad, un tal Bernabé vendió una tierra que tenia, y p</w:t>
      </w:r>
      <w:r w:rsidR="001E2603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u</w:t>
      </w:r>
      <w:r w:rsidR="00EF36BF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so el dinero al servicio de los más necesitado</w:t>
      </w:r>
      <w:r w:rsidR="004E197E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s</w:t>
      </w:r>
      <w:r w:rsidR="00EF36BF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.</w:t>
      </w:r>
      <w:r w:rsidR="001E2603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 xml:space="preserve"> ( </w:t>
      </w:r>
      <w:proofErr w:type="spellStart"/>
      <w:r w:rsidR="001E2603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Hec</w:t>
      </w:r>
      <w:r w:rsidR="004E197E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h</w:t>
      </w:r>
      <w:proofErr w:type="spellEnd"/>
      <w:r w:rsidR="001E2603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 xml:space="preserve"> 4.37) </w:t>
      </w:r>
      <w:r w:rsidR="00EF36BF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 xml:space="preserve"> Ese Bernabé seguro que fue este hombre alegre y emprendedor que se cita en otros puntos de las cartas apostólicas.</w:t>
      </w:r>
    </w:p>
    <w:p w:rsidR="00EF36BF" w:rsidRDefault="00EF36BF" w:rsidP="00F901D0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</w:pPr>
    </w:p>
    <w:p w:rsidR="00EF36BF" w:rsidRDefault="00EF36BF" w:rsidP="00EF36BF">
      <w:pPr>
        <w:shd w:val="clear" w:color="auto" w:fill="FFFFFF"/>
        <w:spacing w:before="120" w:after="120" w:line="240" w:lineRule="auto"/>
        <w:ind w:left="-851" w:right="-852"/>
        <w:jc w:val="center"/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</w:pPr>
      <w:r w:rsidRPr="00EF36BF">
        <w:rPr>
          <w:rFonts w:ascii="Arial" w:eastAsia="Times New Roman" w:hAnsi="Arial" w:cs="Arial"/>
          <w:b/>
          <w:bCs/>
          <w:noProof/>
          <w:color w:val="202122"/>
          <w:sz w:val="24"/>
          <w:szCs w:val="24"/>
          <w:lang w:eastAsia="es-ES"/>
        </w:rPr>
        <w:drawing>
          <wp:inline distT="0" distB="0" distL="0" distR="0">
            <wp:extent cx="4407527" cy="2105025"/>
            <wp:effectExtent l="19050" t="0" r="0" b="0"/>
            <wp:docPr id="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55203" t="58391" r="24868" b="25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879" cy="2106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BF" w:rsidRDefault="00EF36BF" w:rsidP="00EF36BF">
      <w:pPr>
        <w:shd w:val="clear" w:color="auto" w:fill="FFFFFF"/>
        <w:spacing w:before="120" w:after="120" w:line="240" w:lineRule="auto"/>
        <w:ind w:left="-851" w:right="-852"/>
        <w:jc w:val="center"/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El Cen</w:t>
      </w:r>
      <w:r w:rsidR="001C3B00"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á</w:t>
      </w:r>
      <w:r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  <w:t>culo construido en el s. XIII donde estuvo la primera casa</w:t>
      </w:r>
    </w:p>
    <w:p w:rsidR="00EF36BF" w:rsidRDefault="00EF36BF" w:rsidP="00EF36BF">
      <w:pPr>
        <w:shd w:val="clear" w:color="auto" w:fill="FFFFFF"/>
        <w:spacing w:before="120" w:after="120" w:line="240" w:lineRule="auto"/>
        <w:ind w:left="-851" w:right="-852"/>
        <w:jc w:val="center"/>
        <w:rPr>
          <w:rFonts w:ascii="Arial" w:eastAsia="Times New Roman" w:hAnsi="Arial" w:cs="Arial"/>
          <w:b/>
          <w:bCs/>
          <w:color w:val="202122"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bCs/>
          <w:noProof/>
          <w:color w:val="202122"/>
          <w:sz w:val="24"/>
          <w:szCs w:val="24"/>
          <w:lang w:eastAsia="es-ES"/>
        </w:rPr>
        <w:drawing>
          <wp:inline distT="0" distB="0" distL="0" distR="0">
            <wp:extent cx="2486025" cy="2541270"/>
            <wp:effectExtent l="19050" t="0" r="952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55556" t="70805" r="28571" b="8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541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B00" w:rsidRPr="001C3B00" w:rsidRDefault="004E197E" w:rsidP="001C3B00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 xml:space="preserve">     </w:t>
      </w:r>
      <w:r w:rsidR="001C3B00" w:rsidRP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De mo</w:t>
      </w:r>
      <w:r w:rsid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m</w:t>
      </w:r>
      <w:r w:rsidR="001C3B00" w:rsidRP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ento al niño Luis no le pareci</w:t>
      </w:r>
      <w:r w:rsid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ó</w:t>
      </w:r>
      <w:r w:rsidR="001C3B00" w:rsidRP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 xml:space="preserve"> muy guapo </w:t>
      </w:r>
      <w:r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 xml:space="preserve">en </w:t>
      </w:r>
      <w:r w:rsidR="001C3B00" w:rsidRP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es</w:t>
      </w:r>
      <w:r w:rsid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t</w:t>
      </w:r>
      <w:r w:rsidR="001C3B00" w:rsidRP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a imagen de Bernabé</w:t>
      </w:r>
      <w:r w:rsid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 xml:space="preserve">, </w:t>
      </w:r>
      <w:r w:rsidR="001C3B00" w:rsidRP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pero hay que hacerle entender que</w:t>
      </w:r>
      <w:r w:rsid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 xml:space="preserve"> </w:t>
      </w:r>
      <w:r w:rsidR="001C3B00" w:rsidRP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l</w:t>
      </w:r>
      <w:r w:rsid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a</w:t>
      </w:r>
      <w:r w:rsidR="001C3B00" w:rsidRP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 xml:space="preserve"> belleza de las personas no</w:t>
      </w:r>
      <w:r w:rsid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 xml:space="preserve"> </w:t>
      </w:r>
      <w:r w:rsidR="001C3B00" w:rsidRP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est</w:t>
      </w:r>
      <w:r w:rsid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á</w:t>
      </w:r>
      <w:r w:rsidR="001C3B00" w:rsidRP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 xml:space="preserve"> en la cara, sino en el corazón y en la mente</w:t>
      </w:r>
      <w:r w:rsid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 xml:space="preserve">. Y de verdad que </w:t>
      </w:r>
      <w:r w:rsidR="006D25F4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B</w:t>
      </w:r>
      <w:r w:rsid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ernab</w:t>
      </w:r>
      <w:r w:rsidR="006D25F4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>é</w:t>
      </w:r>
      <w:r w:rsidR="001C3B00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 xml:space="preserve"> era</w:t>
      </w:r>
      <w:r w:rsidR="006D25F4">
        <w:rPr>
          <w:rFonts w:ascii="Arial" w:eastAsia="Times New Roman" w:hAnsi="Arial" w:cs="Arial"/>
          <w:b/>
          <w:bCs/>
          <w:color w:val="00B050"/>
          <w:sz w:val="24"/>
          <w:szCs w:val="24"/>
          <w:lang w:eastAsia="es-ES"/>
        </w:rPr>
        <w:t xml:space="preserve"> una persona interesante.</w:t>
      </w:r>
    </w:p>
    <w:p w:rsidR="00C474E7" w:rsidRDefault="00C474E7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</w:p>
    <w:p w:rsidR="00C474E7" w:rsidRPr="00C474E7" w:rsidRDefault="00C474E7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</w:pPr>
      <w:r w:rsidRPr="00C474E7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 xml:space="preserve">  2.  Su ida y valo</w:t>
      </w:r>
      <w:r w:rsidR="00EF36BF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r</w:t>
      </w:r>
      <w:r w:rsidRPr="00C474E7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 xml:space="preserve"> en Antioquia. Trajo a </w:t>
      </w:r>
      <w:r w:rsidR="006D25F4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esta ciudad a S.</w:t>
      </w:r>
      <w:r w:rsidRPr="00C474E7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 xml:space="preserve"> Pabl</w:t>
      </w:r>
      <w:r w:rsidR="00EF36BF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o</w:t>
      </w:r>
    </w:p>
    <w:p w:rsidR="00EF36BF" w:rsidRDefault="00EF36BF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</w:p>
    <w:p w:rsidR="00C23B34" w:rsidRDefault="00EF36BF" w:rsidP="00C23B34">
      <w:pPr>
        <w:shd w:val="clear" w:color="auto" w:fill="FFFFFF"/>
        <w:spacing w:before="120" w:after="0" w:line="240" w:lineRule="auto"/>
        <w:ind w:left="-851" w:right="-852"/>
        <w:jc w:val="both"/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</w:pPr>
      <w:r>
        <w:rPr>
          <w:rFonts w:ascii="Arial" w:eastAsia="Times New Roman" w:hAnsi="Arial" w:cs="Arial"/>
          <w:color w:val="202122"/>
          <w:sz w:val="21"/>
          <w:szCs w:val="21"/>
          <w:lang w:eastAsia="es-ES"/>
        </w:rPr>
        <w:t xml:space="preserve">    </w:t>
      </w:r>
      <w:r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Se cita a Bernab</w:t>
      </w:r>
      <w:r w:rsidR="006D25F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é</w:t>
      </w:r>
      <w:r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en los Hechos de</w:t>
      </w:r>
      <w:r w:rsidR="006D25F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</w:t>
      </w:r>
      <w:r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los </w:t>
      </w:r>
      <w:r w:rsidR="006D25F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</w:t>
      </w:r>
      <w:r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p</w:t>
      </w:r>
      <w:r w:rsidR="006D25F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ó</w:t>
      </w:r>
      <w:r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stoles como uno de</w:t>
      </w:r>
      <w:r w:rsidR="006D25F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</w:t>
      </w:r>
      <w:r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los profetas (predicadores) en la comunidad de  Antioquia, don</w:t>
      </w:r>
      <w:r w:rsidR="00B572C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d</w:t>
      </w:r>
      <w:r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e por primer vez se llamaron cristianos los que </w:t>
      </w:r>
      <w:r w:rsidR="00B572C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en</w:t>
      </w:r>
      <w:r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Palestina llamaba</w:t>
      </w:r>
      <w:r w:rsidR="00B572C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n</w:t>
      </w:r>
      <w:r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</w:t>
      </w:r>
      <w:r w:rsidR="006D25F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"</w:t>
      </w:r>
      <w:r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nazarenos</w:t>
      </w:r>
      <w:r w:rsidR="006D25F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"</w:t>
      </w:r>
      <w:r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. Ac</w:t>
      </w:r>
      <w:r w:rsid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aso </w:t>
      </w:r>
      <w:r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pudo llegar </w:t>
      </w:r>
      <w:r w:rsid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all</w:t>
      </w:r>
      <w:r w:rsidR="006D25F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í, a Antioquía, </w:t>
      </w:r>
      <w:r w:rsid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c</w:t>
      </w:r>
      <w:r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uando la persecución</w:t>
      </w:r>
      <w:r w:rsid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</w:t>
      </w:r>
      <w:r w:rsidR="00B572C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se </w:t>
      </w:r>
      <w:r w:rsidR="006D25F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desató </w:t>
      </w:r>
      <w:r w:rsid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 la muerte de Esteban el diácono</w:t>
      </w:r>
      <w:r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. </w:t>
      </w:r>
    </w:p>
    <w:p w:rsidR="00B572C5" w:rsidRDefault="00C23B34" w:rsidP="00C23B34">
      <w:pPr>
        <w:shd w:val="clear" w:color="auto" w:fill="FFFFFF"/>
        <w:spacing w:before="120" w:after="0" w:line="240" w:lineRule="auto"/>
        <w:ind w:left="-851" w:right="-852"/>
        <w:jc w:val="both"/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  </w:t>
      </w:r>
      <w:r w:rsidR="00EF36BF"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Tal </w:t>
      </w:r>
      <w:r w:rsidR="004E197E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vez allí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conoció</w:t>
      </w:r>
      <w:r w:rsidR="00EF36BF"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a S. Pablo, 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c</w:t>
      </w:r>
      <w:r w:rsidR="00EF36BF"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u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</w:t>
      </w:r>
      <w:r w:rsidR="00EF36BF"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ndo se convirti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ó</w:t>
      </w:r>
      <w:r w:rsidR="00EF36BF"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por la aparici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ó</w:t>
      </w:r>
      <w:r w:rsidR="00EF36BF"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n de Jesús. Hubo que hacer salir de Damasco</w:t>
      </w:r>
      <w:r w:rsidR="00B572C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a Pablo, pues le esperaban para matarle,</w:t>
      </w:r>
      <w:r w:rsidR="00EF36BF"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, y envia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rlo</w:t>
      </w:r>
      <w:r w:rsidR="00EF36BF"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a su pu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</w:t>
      </w:r>
      <w:r w:rsidR="00EF36BF"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b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l</w:t>
      </w:r>
      <w:r w:rsidR="00EF36BF"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o y familia  de Tarso. Segu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r</w:t>
      </w:r>
      <w:r w:rsidR="00EF36BF"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o que pas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ó</w:t>
      </w:r>
      <w:r w:rsidR="00EF36BF"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por </w:t>
      </w:r>
      <w:r w:rsidR="001E2603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Antioquia.</w:t>
      </w:r>
    </w:p>
    <w:p w:rsidR="00C474E7" w:rsidRDefault="00B572C5" w:rsidP="00C23B34">
      <w:pPr>
        <w:shd w:val="clear" w:color="auto" w:fill="FFFFFF"/>
        <w:spacing w:before="120" w:after="0" w:line="240" w:lineRule="auto"/>
        <w:ind w:left="-851" w:right="-852"/>
        <w:jc w:val="both"/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  </w:t>
      </w:r>
      <w:r w:rsidR="001E2603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Y</w:t>
      </w:r>
      <w:r w:rsidR="00C23B34"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en</w:t>
      </w:r>
      <w:r w:rsid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cierto momento</w:t>
      </w:r>
      <w:r w:rsidR="001E2603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, dos años después,</w:t>
      </w:r>
      <w:r w:rsid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fue Ber</w:t>
      </w:r>
      <w:r w:rsidR="00C23B34"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n</w:t>
      </w:r>
      <w:r w:rsid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</w:t>
      </w:r>
      <w:r w:rsidR="00C23B34"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bé el que fue a buscarle para que</w:t>
      </w:r>
      <w:r w:rsidR="006D25F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,</w:t>
      </w:r>
      <w:r w:rsidR="00C23B34"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desde Antioquia</w:t>
      </w:r>
      <w:r w:rsidR="006D25F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,</w:t>
      </w:r>
      <w:r w:rsidR="00C23B34"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colaborara en l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</w:t>
      </w:r>
      <w:r w:rsidR="00C23B34"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predicación y en la vida de</w:t>
      </w:r>
      <w:r w:rsid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</w:t>
      </w:r>
      <w:r w:rsidR="00C23B34"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lo</w:t>
      </w:r>
      <w:r w:rsid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s</w:t>
      </w:r>
      <w:r w:rsidR="00C23B34" w:rsidRP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cristianos</w:t>
      </w:r>
      <w:r w:rsid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(</w:t>
      </w:r>
      <w:proofErr w:type="spellStart"/>
      <w:r w:rsid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Hech</w:t>
      </w:r>
      <w:proofErr w:type="spellEnd"/>
      <w:r w:rsidR="00C23B3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4. 37)</w:t>
      </w:r>
      <w:r w:rsidR="001E2603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Fue el que acompañó a S, Pablo en diversos momentos, empezando durante un año al menos predicando el mensaje cristiano en Antioquia</w:t>
      </w:r>
    </w:p>
    <w:p w:rsidR="001E2603" w:rsidRDefault="001E2603" w:rsidP="001E2603">
      <w:pPr>
        <w:shd w:val="clear" w:color="auto" w:fill="FFFFFF"/>
        <w:spacing w:before="120" w:after="120" w:line="240" w:lineRule="auto"/>
        <w:ind w:left="-851" w:right="-852"/>
        <w:jc w:val="center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  <w:r>
        <w:rPr>
          <w:rFonts w:ascii="Arial" w:eastAsia="Times New Roman" w:hAnsi="Arial" w:cs="Arial"/>
          <w:noProof/>
          <w:color w:val="202122"/>
          <w:sz w:val="21"/>
          <w:szCs w:val="21"/>
          <w:lang w:eastAsia="es-ES"/>
        </w:rPr>
        <w:drawing>
          <wp:inline distT="0" distB="0" distL="0" distR="0">
            <wp:extent cx="4540587" cy="2181225"/>
            <wp:effectExtent l="1905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40289" t="54897" r="38095" b="27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478" cy="2187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603" w:rsidRPr="00132EFF" w:rsidRDefault="00132EFF" w:rsidP="00132EFF">
      <w:pPr>
        <w:shd w:val="clear" w:color="auto" w:fill="FFFFFF"/>
        <w:spacing w:before="120" w:after="120" w:line="240" w:lineRule="auto"/>
        <w:ind w:left="-851" w:right="-852"/>
        <w:jc w:val="center"/>
        <w:rPr>
          <w:rFonts w:ascii="Arial" w:eastAsia="Times New Roman" w:hAnsi="Arial" w:cs="Arial"/>
          <w:b/>
          <w:color w:val="0070C0"/>
          <w:sz w:val="21"/>
          <w:szCs w:val="21"/>
          <w:lang w:eastAsia="es-ES"/>
        </w:rPr>
      </w:pPr>
      <w:r w:rsidRPr="00132EFF">
        <w:rPr>
          <w:rFonts w:ascii="Arial" w:eastAsia="Times New Roman" w:hAnsi="Arial" w:cs="Arial"/>
          <w:b/>
          <w:color w:val="0070C0"/>
          <w:sz w:val="21"/>
          <w:szCs w:val="21"/>
          <w:lang w:eastAsia="es-ES"/>
        </w:rPr>
        <w:t>Los viajes de Bernabé y de Pablo</w:t>
      </w:r>
    </w:p>
    <w:p w:rsidR="001E2603" w:rsidRDefault="00132EFF" w:rsidP="00132EFF">
      <w:pPr>
        <w:shd w:val="clear" w:color="auto" w:fill="FFFFFF"/>
        <w:spacing w:before="120" w:after="120" w:line="240" w:lineRule="auto"/>
        <w:ind w:left="-851" w:right="-852"/>
        <w:jc w:val="center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  <w:r w:rsidRPr="00132EFF">
        <w:rPr>
          <w:rFonts w:ascii="Arial" w:eastAsia="Times New Roman" w:hAnsi="Arial" w:cs="Arial"/>
          <w:noProof/>
          <w:color w:val="202122"/>
          <w:sz w:val="21"/>
          <w:szCs w:val="21"/>
          <w:lang w:eastAsia="es-ES"/>
        </w:rPr>
        <w:drawing>
          <wp:inline distT="0" distB="0" distL="0" distR="0">
            <wp:extent cx="3939928" cy="2237986"/>
            <wp:effectExtent l="19050" t="0" r="3422" b="0"/>
            <wp:docPr id="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2575" t="37471" r="25573" b="24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171" cy="2239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603" w:rsidRPr="00132EFF" w:rsidRDefault="00132EFF" w:rsidP="00132EFF">
      <w:pPr>
        <w:shd w:val="clear" w:color="auto" w:fill="FFFFFF"/>
        <w:spacing w:before="120" w:after="120" w:line="240" w:lineRule="auto"/>
        <w:ind w:left="-851" w:right="-852"/>
        <w:jc w:val="center"/>
        <w:rPr>
          <w:rFonts w:ascii="Arial" w:eastAsia="Times New Roman" w:hAnsi="Arial" w:cs="Arial"/>
          <w:b/>
          <w:color w:val="0070C0"/>
          <w:sz w:val="21"/>
          <w:szCs w:val="21"/>
          <w:lang w:eastAsia="es-ES"/>
        </w:rPr>
      </w:pPr>
      <w:r>
        <w:rPr>
          <w:rFonts w:ascii="Arial" w:eastAsia="Times New Roman" w:hAnsi="Arial" w:cs="Arial"/>
          <w:b/>
          <w:color w:val="0070C0"/>
          <w:sz w:val="21"/>
          <w:szCs w:val="21"/>
          <w:lang w:eastAsia="es-ES"/>
        </w:rPr>
        <w:t xml:space="preserve">La Antioquia antigua, zona montañosa y </w:t>
      </w:r>
      <w:r w:rsidRPr="00132EFF">
        <w:rPr>
          <w:rFonts w:ascii="Arial" w:eastAsia="Times New Roman" w:hAnsi="Arial" w:cs="Arial"/>
          <w:b/>
          <w:color w:val="0070C0"/>
          <w:sz w:val="21"/>
          <w:szCs w:val="21"/>
          <w:lang w:eastAsia="es-ES"/>
        </w:rPr>
        <w:t xml:space="preserve"> capital romana del siglo I</w:t>
      </w:r>
    </w:p>
    <w:p w:rsidR="00C3569F" w:rsidRDefault="006D25F4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b/>
          <w:color w:val="00B050"/>
          <w:sz w:val="21"/>
          <w:szCs w:val="21"/>
          <w:lang w:eastAsia="es-ES"/>
        </w:rPr>
      </w:pPr>
      <w:r w:rsidRPr="00C3569F">
        <w:rPr>
          <w:rFonts w:ascii="Arial" w:eastAsia="Times New Roman" w:hAnsi="Arial" w:cs="Arial"/>
          <w:b/>
          <w:color w:val="00B050"/>
          <w:sz w:val="21"/>
          <w:szCs w:val="21"/>
          <w:lang w:eastAsia="es-ES"/>
        </w:rPr>
        <w:t xml:space="preserve"> </w:t>
      </w:r>
    </w:p>
    <w:p w:rsidR="001E2603" w:rsidRPr="00442CA4" w:rsidRDefault="00442CA4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color w:val="00B050"/>
          <w:sz w:val="21"/>
          <w:szCs w:val="21"/>
          <w:lang w:eastAsia="es-ES"/>
        </w:rPr>
        <w:t xml:space="preserve">    </w:t>
      </w:r>
      <w:r w:rsidR="006D25F4" w:rsidRPr="00C3569F">
        <w:rPr>
          <w:rFonts w:ascii="Arial" w:eastAsia="Times New Roman" w:hAnsi="Arial" w:cs="Arial"/>
          <w:b/>
          <w:color w:val="00B050"/>
          <w:sz w:val="21"/>
          <w:szCs w:val="21"/>
          <w:lang w:eastAsia="es-ES"/>
        </w:rPr>
        <w:t xml:space="preserve"> </w:t>
      </w:r>
      <w:r w:rsidR="006D25F4" w:rsidRPr="00442CA4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A Luis le</w:t>
      </w:r>
      <w:r w:rsidR="00C3569F" w:rsidRPr="00442CA4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gustaban los viajes pero tambié</w:t>
      </w:r>
      <w:r w:rsidR="006D25F4" w:rsidRPr="00442CA4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n los colores. ¿Por qu</w:t>
      </w:r>
      <w:r w:rsidR="00C3569F" w:rsidRPr="00442CA4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é</w:t>
      </w:r>
      <w:r w:rsidR="006D25F4" w:rsidRPr="00442CA4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vi</w:t>
      </w:r>
      <w:r w:rsidR="00B572C5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e</w:t>
      </w:r>
      <w:r w:rsidR="006D25F4" w:rsidRPr="00442CA4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ne</w:t>
      </w:r>
      <w:r w:rsidR="00C3569F" w:rsidRPr="00442CA4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la imagen en negro?, pregu</w:t>
      </w:r>
      <w:r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n</w:t>
      </w:r>
      <w:r w:rsidR="00C3569F" w:rsidRPr="00442CA4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tó. "Por que antes no existían las fotografías y eran los pintores lo</w:t>
      </w:r>
      <w:r w:rsidR="00B572C5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s</w:t>
      </w:r>
      <w:r w:rsidR="00C3569F" w:rsidRPr="00442CA4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que dibujaban los planos y las fotos</w:t>
      </w:r>
      <w:r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"</w:t>
      </w:r>
      <w:r w:rsidR="00C3569F" w:rsidRPr="00442CA4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. Se qued</w:t>
      </w:r>
      <w:r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ó</w:t>
      </w:r>
      <w:r w:rsidR="00C3569F" w:rsidRPr="00442CA4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con la </w:t>
      </w:r>
      <w:r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b</w:t>
      </w:r>
      <w:r w:rsidR="00C3569F" w:rsidRPr="00442CA4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oca abierta cuando oyó eso. ¿No había entonces celulares? ¡ Qué sorpresa!</w:t>
      </w:r>
    </w:p>
    <w:p w:rsidR="001E2603" w:rsidRDefault="001E2603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</w:p>
    <w:p w:rsidR="00C474E7" w:rsidRPr="005335A5" w:rsidRDefault="00C474E7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</w:pPr>
      <w:r w:rsidRPr="005335A5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3- - - - - - - - - - - - - - - - - - - - - - - Primer via</w:t>
      </w:r>
      <w:r w:rsidR="005335A5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j</w:t>
      </w:r>
      <w:r w:rsidRPr="005335A5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 xml:space="preserve">e con Pablo </w:t>
      </w:r>
      <w:r w:rsidR="005335A5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 xml:space="preserve"> y Bernabé </w:t>
      </w:r>
      <w:r w:rsidRPr="005335A5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a Chip</w:t>
      </w:r>
      <w:r w:rsidR="0069415F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r</w:t>
      </w:r>
      <w:r w:rsidRPr="005335A5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e</w:t>
      </w:r>
    </w:p>
    <w:p w:rsidR="00C474E7" w:rsidRPr="00C474E7" w:rsidRDefault="00C474E7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</w:p>
    <w:p w:rsidR="00132EFF" w:rsidRDefault="00132EFF" w:rsidP="00132EFF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sz w:val="24"/>
          <w:szCs w:val="24"/>
          <w:lang w:eastAsia="es-ES"/>
        </w:rPr>
      </w:pPr>
      <w:r w:rsidRPr="00132EFF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    La primera labor</w:t>
      </w:r>
      <w:r w:rsidR="00442CA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</w:t>
      </w:r>
      <w:r w:rsidR="00C3569F">
        <w:rPr>
          <w:rFonts w:ascii="Arial" w:eastAsia="Times New Roman" w:hAnsi="Arial" w:cs="Arial"/>
          <w:b/>
          <w:sz w:val="24"/>
          <w:szCs w:val="24"/>
          <w:lang w:eastAsia="es-ES"/>
        </w:rPr>
        <w:t>de Bernabé</w:t>
      </w:r>
      <w:r w:rsidRPr="00132EFF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con los cristianos de Antioquia fue una col</w:t>
      </w:r>
      <w:r w:rsidR="005335A5">
        <w:rPr>
          <w:rFonts w:ascii="Arial" w:eastAsia="Times New Roman" w:hAnsi="Arial" w:cs="Arial"/>
          <w:b/>
          <w:sz w:val="24"/>
          <w:szCs w:val="24"/>
          <w:lang w:eastAsia="es-ES"/>
        </w:rPr>
        <w:t>ecta para ayudar a los cristian</w:t>
      </w:r>
      <w:r w:rsidRPr="00132EFF">
        <w:rPr>
          <w:rFonts w:ascii="Arial" w:eastAsia="Times New Roman" w:hAnsi="Arial" w:cs="Arial"/>
          <w:b/>
          <w:sz w:val="24"/>
          <w:szCs w:val="24"/>
          <w:lang w:eastAsia="es-ES"/>
        </w:rPr>
        <w:t>o</w:t>
      </w:r>
      <w:r w:rsidR="005335A5">
        <w:rPr>
          <w:rFonts w:ascii="Arial" w:eastAsia="Times New Roman" w:hAnsi="Arial" w:cs="Arial"/>
          <w:b/>
          <w:sz w:val="24"/>
          <w:szCs w:val="24"/>
          <w:lang w:eastAsia="es-ES"/>
        </w:rPr>
        <w:t>s</w:t>
      </w:r>
      <w:r w:rsidRPr="00132EFF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de Jerusalén. Despu</w:t>
      </w:r>
      <w:r w:rsidR="005335A5">
        <w:rPr>
          <w:rFonts w:ascii="Arial" w:eastAsia="Times New Roman" w:hAnsi="Arial" w:cs="Arial"/>
          <w:b/>
          <w:sz w:val="24"/>
          <w:szCs w:val="24"/>
          <w:lang w:eastAsia="es-ES"/>
        </w:rPr>
        <w:t>é</w:t>
      </w:r>
      <w:r w:rsidRPr="00132EFF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s </w:t>
      </w:r>
      <w:r>
        <w:rPr>
          <w:rFonts w:ascii="Arial" w:eastAsia="Times New Roman" w:hAnsi="Arial" w:cs="Arial"/>
          <w:b/>
          <w:sz w:val="24"/>
          <w:szCs w:val="24"/>
          <w:lang w:eastAsia="es-ES"/>
        </w:rPr>
        <w:t>de llevar las limosnas recogid</w:t>
      </w:r>
      <w:r w:rsidR="005335A5">
        <w:rPr>
          <w:rFonts w:ascii="Arial" w:eastAsia="Times New Roman" w:hAnsi="Arial" w:cs="Arial"/>
          <w:b/>
          <w:sz w:val="24"/>
          <w:szCs w:val="24"/>
          <w:lang w:eastAsia="es-ES"/>
        </w:rPr>
        <w:t>a</w:t>
      </w:r>
      <w:r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s y de presentar Bernabé a Pablo, el antiguo perseguidor, </w:t>
      </w:r>
      <w:r w:rsidR="005335A5">
        <w:rPr>
          <w:rFonts w:ascii="Arial" w:eastAsia="Times New Roman" w:hAnsi="Arial" w:cs="Arial"/>
          <w:b/>
          <w:sz w:val="24"/>
          <w:szCs w:val="24"/>
          <w:lang w:eastAsia="es-ES"/>
        </w:rPr>
        <w:t>a los cristianos de Jerusalén</w:t>
      </w:r>
      <w:r w:rsidR="00442CA4">
        <w:rPr>
          <w:rFonts w:ascii="Arial" w:eastAsia="Times New Roman" w:hAnsi="Arial" w:cs="Arial"/>
          <w:b/>
          <w:sz w:val="24"/>
          <w:szCs w:val="24"/>
          <w:lang w:eastAsia="es-ES"/>
        </w:rPr>
        <w:t>,</w:t>
      </w:r>
      <w:r w:rsidR="005335A5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</w:t>
      </w:r>
      <w:r w:rsidRPr="00132EFF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volvieron y desde </w:t>
      </w:r>
      <w:r w:rsidR="005335A5">
        <w:rPr>
          <w:rFonts w:ascii="Arial" w:eastAsia="Times New Roman" w:hAnsi="Arial" w:cs="Arial"/>
          <w:b/>
          <w:sz w:val="24"/>
          <w:szCs w:val="24"/>
          <w:lang w:eastAsia="es-ES"/>
        </w:rPr>
        <w:t>A</w:t>
      </w:r>
      <w:r w:rsidRPr="00132EFF">
        <w:rPr>
          <w:rFonts w:ascii="Arial" w:eastAsia="Times New Roman" w:hAnsi="Arial" w:cs="Arial"/>
          <w:b/>
          <w:sz w:val="24"/>
          <w:szCs w:val="24"/>
          <w:lang w:eastAsia="es-ES"/>
        </w:rPr>
        <w:t>ntioquia iniciaron el primer viaje apost</w:t>
      </w:r>
      <w:r>
        <w:rPr>
          <w:rFonts w:ascii="Arial" w:eastAsia="Times New Roman" w:hAnsi="Arial" w:cs="Arial"/>
          <w:b/>
          <w:sz w:val="24"/>
          <w:szCs w:val="24"/>
          <w:lang w:eastAsia="es-ES"/>
        </w:rPr>
        <w:t>ó</w:t>
      </w:r>
      <w:r w:rsidRPr="00132EFF">
        <w:rPr>
          <w:rFonts w:ascii="Arial" w:eastAsia="Times New Roman" w:hAnsi="Arial" w:cs="Arial"/>
          <w:b/>
          <w:sz w:val="24"/>
          <w:szCs w:val="24"/>
          <w:lang w:eastAsia="es-ES"/>
        </w:rPr>
        <w:t>lico por las sinagogas de Chipre</w:t>
      </w:r>
      <w:r w:rsidR="005335A5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y alguna de el sur de las tierras del Continente</w:t>
      </w:r>
      <w:r>
        <w:rPr>
          <w:rFonts w:ascii="Arial" w:eastAsia="Times New Roman" w:hAnsi="Arial" w:cs="Arial"/>
          <w:b/>
          <w:sz w:val="24"/>
          <w:szCs w:val="24"/>
          <w:lang w:eastAsia="es-ES"/>
        </w:rPr>
        <w:t>.</w:t>
      </w:r>
    </w:p>
    <w:p w:rsidR="00132EFF" w:rsidRDefault="00132EFF" w:rsidP="00132EFF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   </w:t>
      </w:r>
      <w:r w:rsidRPr="00132EFF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Acaso fue entonces cuando se llevaron en su compañ</w:t>
      </w:r>
      <w:r w:rsidR="005335A5">
        <w:rPr>
          <w:rFonts w:ascii="Arial" w:eastAsia="Times New Roman" w:hAnsi="Arial" w:cs="Arial"/>
          <w:b/>
          <w:sz w:val="24"/>
          <w:szCs w:val="24"/>
          <w:lang w:eastAsia="es-ES"/>
        </w:rPr>
        <w:t>í</w:t>
      </w:r>
      <w:r w:rsidRPr="00132EFF">
        <w:rPr>
          <w:rFonts w:ascii="Arial" w:eastAsia="Times New Roman" w:hAnsi="Arial" w:cs="Arial"/>
          <w:b/>
          <w:sz w:val="24"/>
          <w:szCs w:val="24"/>
          <w:lang w:eastAsia="es-ES"/>
        </w:rPr>
        <w:t>a a Juan Marcos, que pronto redactar</w:t>
      </w:r>
      <w:r>
        <w:rPr>
          <w:rFonts w:ascii="Arial" w:eastAsia="Times New Roman" w:hAnsi="Arial" w:cs="Arial"/>
          <w:b/>
          <w:sz w:val="24"/>
          <w:szCs w:val="24"/>
          <w:lang w:eastAsia="es-ES"/>
        </w:rPr>
        <w:t>í</w:t>
      </w:r>
      <w:r w:rsidRPr="00132EFF">
        <w:rPr>
          <w:rFonts w:ascii="Arial" w:eastAsia="Times New Roman" w:hAnsi="Arial" w:cs="Arial"/>
          <w:b/>
          <w:sz w:val="24"/>
          <w:szCs w:val="24"/>
          <w:lang w:eastAsia="es-ES"/>
        </w:rPr>
        <w:t>a el primer</w:t>
      </w:r>
      <w:r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</w:t>
      </w:r>
      <w:r w:rsidRPr="00132EFF">
        <w:rPr>
          <w:rFonts w:ascii="Arial" w:eastAsia="Times New Roman" w:hAnsi="Arial" w:cs="Arial"/>
          <w:b/>
          <w:sz w:val="24"/>
          <w:szCs w:val="24"/>
          <w:lang w:eastAsia="es-ES"/>
        </w:rPr>
        <w:t>texto evang</w:t>
      </w:r>
      <w:r>
        <w:rPr>
          <w:rFonts w:ascii="Arial" w:eastAsia="Times New Roman" w:hAnsi="Arial" w:cs="Arial"/>
          <w:b/>
          <w:sz w:val="24"/>
          <w:szCs w:val="24"/>
          <w:lang w:eastAsia="es-ES"/>
        </w:rPr>
        <w:t>é</w:t>
      </w:r>
      <w:r w:rsidRPr="00132EFF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lico, </w:t>
      </w:r>
      <w:r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escrito </w:t>
      </w:r>
      <w:r w:rsidRPr="00132EFF">
        <w:rPr>
          <w:rFonts w:ascii="Arial" w:eastAsia="Times New Roman" w:hAnsi="Arial" w:cs="Arial"/>
          <w:b/>
          <w:sz w:val="24"/>
          <w:szCs w:val="24"/>
          <w:lang w:eastAsia="es-ES"/>
        </w:rPr>
        <w:t>en torno al año 50</w:t>
      </w:r>
      <w:r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o 55.</w:t>
      </w:r>
    </w:p>
    <w:p w:rsidR="00132EFF" w:rsidRDefault="00132EFF" w:rsidP="00132EFF">
      <w:pPr>
        <w:shd w:val="clear" w:color="auto" w:fill="FFFFFF"/>
        <w:spacing w:before="120" w:after="120" w:line="240" w:lineRule="auto"/>
        <w:ind w:left="-851" w:right="-852"/>
        <w:jc w:val="center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  <w:r>
        <w:rPr>
          <w:rFonts w:ascii="Arial" w:eastAsia="Times New Roman" w:hAnsi="Arial" w:cs="Arial"/>
          <w:noProof/>
          <w:color w:val="202122"/>
          <w:sz w:val="21"/>
          <w:szCs w:val="21"/>
          <w:lang w:eastAsia="es-ES"/>
        </w:rPr>
        <w:drawing>
          <wp:inline distT="0" distB="0" distL="0" distR="0">
            <wp:extent cx="4829175" cy="3451487"/>
            <wp:effectExtent l="19050" t="0" r="952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1869" t="29195" r="54674" b="48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451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5A5" w:rsidRDefault="00442CA4" w:rsidP="00132EFF">
      <w:pPr>
        <w:shd w:val="clear" w:color="auto" w:fill="FFFFFF"/>
        <w:spacing w:before="120" w:after="120" w:line="240" w:lineRule="auto"/>
        <w:ind w:left="-851" w:right="-852"/>
        <w:jc w:val="center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  <w:r>
        <w:rPr>
          <w:rFonts w:ascii="Arial" w:eastAsia="Times New Roman" w:hAnsi="Arial" w:cs="Arial"/>
          <w:noProof/>
          <w:color w:val="202122"/>
          <w:sz w:val="21"/>
          <w:szCs w:val="21"/>
          <w:lang w:eastAsia="es-ES"/>
        </w:rPr>
        <w:drawing>
          <wp:inline distT="0" distB="0" distL="0" distR="0">
            <wp:extent cx="2920140" cy="2954905"/>
            <wp:effectExtent l="19050" t="0" r="0" b="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82716" t="22248" r="2469" b="58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442" cy="2959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5A5" w:rsidRDefault="005335A5" w:rsidP="0069415F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</w:p>
    <w:p w:rsidR="0069415F" w:rsidRPr="0069415F" w:rsidRDefault="0069415F" w:rsidP="0069415F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</w:pPr>
      <w:r w:rsidRPr="0069415F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lastRenderedPageBreak/>
        <w:t xml:space="preserve"> 4 - - - - - - - - - - - - - - - - - - - La labor mision</w:t>
      </w:r>
      <w:r w:rsidR="001A5B70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e</w:t>
      </w:r>
      <w:r w:rsidRPr="0069415F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ra y los nuevos cristianos</w:t>
      </w:r>
    </w:p>
    <w:p w:rsidR="0069415F" w:rsidRPr="0069415F" w:rsidRDefault="0069415F" w:rsidP="0069415F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 La labor de los misio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n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ros dio mucho que hablar a los jud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í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os</w:t>
      </w:r>
      <w:r w:rsidR="00C3569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,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que eran duros par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 convertirse, pero que se sentí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an impulsado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s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a descubrir y ace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p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tar su m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nsaje</w:t>
      </w:r>
      <w:r w:rsidR="00442CA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,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porque Bernab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é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era del templo, más que Pablo qu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había sido un perseguidor.</w:t>
      </w:r>
    </w:p>
    <w:p w:rsidR="0069415F" w:rsidRPr="0069415F" w:rsidRDefault="0069415F" w:rsidP="0069415F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</w:pP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 La expe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r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iencia hizo que 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l viaje fuera breve pero muy provecho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so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. S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o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lo</w:t>
      </w:r>
      <w:r w:rsidR="00C3569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pasó 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el disgusto que les dio Juan Marco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s, que se cansó pronto y decidió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regr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sar por su 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c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uenta a Antioquia o ac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so a Jer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u</w:t>
      </w:r>
      <w:r w:rsidR="00C3569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s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</w:t>
      </w:r>
      <w:r w:rsidR="00C3569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l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én</w:t>
      </w:r>
      <w:r w:rsidR="00C3569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.</w:t>
      </w:r>
    </w:p>
    <w:p w:rsidR="00132EFF" w:rsidRDefault="005335A5" w:rsidP="00132EFF">
      <w:pPr>
        <w:shd w:val="clear" w:color="auto" w:fill="FFFFFF"/>
        <w:spacing w:before="120" w:after="120" w:line="240" w:lineRule="auto"/>
        <w:ind w:left="-851" w:right="-852"/>
        <w:jc w:val="center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  <w:r>
        <w:rPr>
          <w:rFonts w:ascii="Arial" w:eastAsia="Times New Roman" w:hAnsi="Arial" w:cs="Arial"/>
          <w:noProof/>
          <w:color w:val="202122"/>
          <w:sz w:val="21"/>
          <w:szCs w:val="21"/>
          <w:lang w:eastAsia="es-ES"/>
        </w:rPr>
        <w:drawing>
          <wp:inline distT="0" distB="0" distL="0" distR="0">
            <wp:extent cx="5504543" cy="3124200"/>
            <wp:effectExtent l="19050" t="0" r="907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7866" t="23448" r="32981" b="47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687" cy="31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EFF" w:rsidRDefault="00132EFF" w:rsidP="00132EFF">
      <w:pPr>
        <w:shd w:val="clear" w:color="auto" w:fill="FFFFFF"/>
        <w:spacing w:before="120" w:after="120" w:line="240" w:lineRule="auto"/>
        <w:ind w:left="-851" w:right="-852"/>
        <w:jc w:val="center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</w:p>
    <w:p w:rsidR="00C474E7" w:rsidRPr="0069415F" w:rsidRDefault="0069415F" w:rsidP="0069415F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</w:pP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 Además debemos recordar que Bernabé era de Chipre y diversas a</w:t>
      </w:r>
      <w:r w:rsidR="00C3569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m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istades abrían todas las puertas a los mensajeros. </w:t>
      </w:r>
      <w:r w:rsidR="00C474E7"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Los tres fueron a predicar a otros lugares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.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</w:t>
      </w:r>
      <w:r w:rsidR="00C474E7"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Allí convirtieron al procónsul romano</w:t>
      </w:r>
      <w:r w:rsidR="00C474E7" w:rsidRPr="0069415F">
        <w:rPr>
          <w:rFonts w:ascii="Arial" w:eastAsia="Times New Roman" w:hAnsi="Arial" w:cs="Arial"/>
          <w:b/>
          <w:sz w:val="24"/>
          <w:szCs w:val="24"/>
          <w:lang w:eastAsia="es-ES"/>
        </w:rPr>
        <w:t> </w:t>
      </w:r>
      <w:hyperlink r:id="rId14" w:tooltip="Sergio Paulo" w:history="1">
        <w:r w:rsidR="00C474E7" w:rsidRPr="0069415F">
          <w:rPr>
            <w:rFonts w:ascii="Arial" w:eastAsia="Times New Roman" w:hAnsi="Arial" w:cs="Arial"/>
            <w:b/>
            <w:sz w:val="24"/>
            <w:szCs w:val="24"/>
            <w:lang w:eastAsia="es-ES"/>
          </w:rPr>
          <w:t>Sergio Paulo</w:t>
        </w:r>
      </w:hyperlink>
      <w:r>
        <w:rPr>
          <w:rFonts w:ascii="Arial" w:hAnsi="Arial" w:cs="Arial"/>
          <w:b/>
          <w:sz w:val="24"/>
          <w:szCs w:val="24"/>
        </w:rPr>
        <w:t>. A</w:t>
      </w:r>
      <w:r w:rsidR="00C474E7"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Saulo se le nombr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 por prim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ra vez con el nombre de Pablo, ya que el ambiente y el idioma </w:t>
      </w:r>
      <w:r w:rsidR="00C3569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de aquella isla </w:t>
      </w:r>
      <w:r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estaban muy influenciados por Roma </w:t>
      </w:r>
      <w:r w:rsidR="00C474E7" w:rsidRPr="0069415F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(Hechos 13:9-20).</w:t>
      </w:r>
    </w:p>
    <w:p w:rsidR="0069415F" w:rsidRDefault="0069415F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  <w:r>
        <w:rPr>
          <w:rFonts w:ascii="Arial" w:eastAsia="Times New Roman" w:hAnsi="Arial" w:cs="Arial"/>
          <w:noProof/>
          <w:color w:val="202122"/>
          <w:sz w:val="21"/>
          <w:szCs w:val="21"/>
          <w:lang w:eastAsia="es-ES"/>
        </w:rPr>
        <w:drawing>
          <wp:inline distT="0" distB="0" distL="0" distR="0">
            <wp:extent cx="3228975" cy="1809750"/>
            <wp:effectExtent l="19050" t="0" r="952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68852" t="23908" r="13228" b="62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4ADD">
        <w:rPr>
          <w:rFonts w:ascii="Arial" w:eastAsia="Times New Roman" w:hAnsi="Arial" w:cs="Arial"/>
          <w:noProof/>
          <w:color w:val="202122"/>
          <w:sz w:val="21"/>
          <w:szCs w:val="21"/>
          <w:lang w:eastAsia="es-ES"/>
        </w:rPr>
        <w:drawing>
          <wp:inline distT="0" distB="0" distL="0" distR="0">
            <wp:extent cx="2606902" cy="1809750"/>
            <wp:effectExtent l="19050" t="0" r="2948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4039" t="48736" r="44621" b="31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902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15F" w:rsidRPr="00B91608" w:rsidRDefault="00C3569F" w:rsidP="00B91608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</w:pP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  Luis se quedo mirado la isla y sobr</w:t>
      </w:r>
      <w:r w:rsid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e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todo el paisaje del mar  Miró el mapa a</w:t>
      </w:r>
      <w:r w:rsid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nterior y vi</w:t>
      </w:r>
      <w:r w:rsidR="00F81AE4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o</w:t>
      </w:r>
      <w:r w:rsid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dónd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e estaba Chipre y pensó que por ser isla no había casi g</w:t>
      </w:r>
      <w:r w:rsid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e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nte. Sin embargo</w:t>
      </w:r>
      <w:r w:rsid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,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hab</w:t>
      </w:r>
      <w:r w:rsid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í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a mucha</w:t>
      </w:r>
      <w:r w:rsidR="00F81AE4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,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por</w:t>
      </w:r>
      <w:r w:rsid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que</w:t>
      </w:r>
      <w:r w:rsidR="00442CA4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los ba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rcos de los</w:t>
      </w:r>
      <w:r w:rsid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com</w:t>
      </w:r>
      <w:r w:rsid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e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rciantes sol</w:t>
      </w:r>
      <w:r w:rsid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ían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pasar por all</w:t>
      </w:r>
      <w:r w:rsidR="00F81AE4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í</w:t>
      </w:r>
      <w:r w:rsid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camino de Egipto. E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l paisaje era hermoso. Pero lo chipriotas lo eran más</w:t>
      </w:r>
      <w:r w:rsid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.</w:t>
      </w:r>
    </w:p>
    <w:p w:rsidR="0069415F" w:rsidRPr="00B91608" w:rsidRDefault="0069415F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color w:val="202122"/>
          <w:sz w:val="24"/>
          <w:szCs w:val="24"/>
          <w:lang w:eastAsia="es-ES"/>
        </w:rPr>
      </w:pPr>
    </w:p>
    <w:p w:rsidR="00C474E7" w:rsidRPr="00B91608" w:rsidRDefault="00A74ADD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</w:pPr>
      <w:r w:rsidRPr="00B91608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lastRenderedPageBreak/>
        <w:t>5</w:t>
      </w:r>
      <w:r w:rsidR="00C474E7" w:rsidRPr="00B91608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. - - - - - - - - - - - - - - - - - - -</w:t>
      </w:r>
      <w:r w:rsidR="000376EB" w:rsidRPr="00B91608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 xml:space="preserve"> - Viaje al concilio de Jerusalé</w:t>
      </w:r>
      <w:r w:rsidR="00C474E7" w:rsidRPr="00B91608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n</w:t>
      </w:r>
    </w:p>
    <w:p w:rsidR="00A74ADD" w:rsidRPr="00A74ADD" w:rsidRDefault="00B91608" w:rsidP="00A74ADD">
      <w:pPr>
        <w:shd w:val="clear" w:color="auto" w:fill="FFFFFF"/>
        <w:spacing w:before="120" w:after="0" w:line="240" w:lineRule="auto"/>
        <w:ind w:left="-851" w:right="-852"/>
        <w:jc w:val="both"/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   </w:t>
      </w:r>
      <w:r w:rsidR="00C474E7"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Poco después, algunos de los judíos cristianos, contrarios a las opiniones de Pablo y Bernabé, comenzaron a exigir que los nuevos cristianos procedentes del paganismo, aparte de ser bautizados, fueran circuncidados. A</w:t>
      </w:r>
      <w:r w:rsidR="00A74ADD"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nte las fuertes disputas determinaron mandar a Pablo Y Bernab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é</w:t>
      </w:r>
      <w:r w:rsidR="00A74ADD"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, que defendía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n</w:t>
      </w:r>
      <w:r w:rsidR="00A74ADD"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que los gentil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</w:t>
      </w:r>
      <w:r w:rsidR="00A74ADD"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s, los que se convertían sin ser jud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í</w:t>
      </w:r>
      <w:r w:rsidR="00A74ADD"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os, no ten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í</w:t>
      </w:r>
      <w:r w:rsidR="00A74ADD"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an que tener otra cosa 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q</w:t>
      </w:r>
      <w:r w:rsidR="00A74ADD"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ue la fe y 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se debía dejarlos </w:t>
      </w:r>
      <w:r w:rsidR="00A74ADD"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libres de las tradiciones judías: circuncisión, alimentos prohibidos, plegar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ia</w:t>
      </w:r>
      <w:r w:rsidR="00A74ADD"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los sábados, etc.</w:t>
      </w:r>
    </w:p>
    <w:p w:rsidR="00A74ADD" w:rsidRPr="00A74ADD" w:rsidRDefault="00A74ADD" w:rsidP="00A74ADD">
      <w:pPr>
        <w:shd w:val="clear" w:color="auto" w:fill="FFFFFF"/>
        <w:spacing w:before="120" w:after="0" w:line="240" w:lineRule="auto"/>
        <w:ind w:left="-851" w:right="-852"/>
        <w:jc w:val="both"/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</w:pPr>
      <w:r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 En Jerusal</w:t>
      </w:r>
      <w:r w:rsidR="00B91608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é</w:t>
      </w:r>
      <w:r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n f</w:t>
      </w:r>
      <w:r w:rsidR="00B91608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u</w:t>
      </w:r>
      <w:r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eron recibido</w:t>
      </w:r>
      <w:r w:rsidR="00B91608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s</w:t>
      </w:r>
      <w:r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con plena comprensión, sobre todo cuando relataron </w:t>
      </w:r>
      <w:r w:rsidR="00B91608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los hechos entre </w:t>
      </w:r>
      <w:r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los gentiles que se iban convirtiendo en todos los lu</w:t>
      </w:r>
      <w:r w:rsidR="00B91608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g</w:t>
      </w:r>
      <w:r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ares en que se anunc</w:t>
      </w:r>
      <w:r w:rsidR="00B91608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i</w:t>
      </w:r>
      <w:r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aba el Ev</w:t>
      </w:r>
      <w:r w:rsidR="00B91608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</w:t>
      </w:r>
      <w:r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ngelio. En l</w:t>
      </w:r>
      <w:r w:rsidR="00B91608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</w:t>
      </w:r>
      <w:r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reuni</w:t>
      </w:r>
      <w:r w:rsidR="00B91608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ón</w:t>
      </w:r>
      <w:r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de Jerusal</w:t>
      </w:r>
      <w:r w:rsidR="00B91608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é</w:t>
      </w:r>
      <w:r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n habl</w:t>
      </w:r>
      <w:r w:rsidR="00B91608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ó</w:t>
      </w:r>
      <w:r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Pedro, que tam</w:t>
      </w:r>
      <w:r w:rsidR="00B91608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b</w:t>
      </w:r>
      <w:r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ién hab</w:t>
      </w:r>
      <w:r w:rsidR="00442CA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í</w:t>
      </w:r>
      <w:r w:rsidR="00B91608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 estado con los gentiles;</w:t>
      </w:r>
      <w:r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y habl</w:t>
      </w:r>
      <w:r w:rsidR="00442CA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ó</w:t>
      </w:r>
      <w:r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Santiago, el de Alfeo, que por ser familia</w:t>
      </w:r>
      <w:r w:rsidR="00442CA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r</w:t>
      </w:r>
      <w:r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de Jesús, hacia de perm</w:t>
      </w:r>
      <w:r w:rsidR="00B91608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an</w:t>
      </w:r>
      <w:r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ent</w:t>
      </w:r>
      <w:r w:rsidR="00B91608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 autoridad en Jerusalén</w:t>
      </w:r>
      <w:r w:rsidR="00F81AE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.</w:t>
      </w:r>
      <w:r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De</w:t>
      </w:r>
      <w:r w:rsidR="00B91608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ci</w:t>
      </w:r>
      <w:r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dieron la libertad en la fe de los gentiles y escribieron una carta par que fuera le</w:t>
      </w:r>
      <w:r w:rsidR="00B91608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í</w:t>
      </w:r>
      <w:r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da en Antioqu</w:t>
      </w:r>
      <w:r w:rsidR="00B91608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í</w:t>
      </w:r>
      <w:r w:rsidRPr="00A74ADD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</w:t>
      </w:r>
      <w:r w:rsidR="00B91608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.</w:t>
      </w:r>
    </w:p>
    <w:p w:rsidR="00A74ADD" w:rsidRDefault="00A74ADD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</w:p>
    <w:p w:rsidR="00A74ADD" w:rsidRDefault="00A74ADD" w:rsidP="00A74ADD">
      <w:pPr>
        <w:shd w:val="clear" w:color="auto" w:fill="FFFFFF"/>
        <w:spacing w:before="120" w:after="120" w:line="240" w:lineRule="auto"/>
        <w:ind w:left="-851" w:right="-852"/>
        <w:jc w:val="center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  <w:r>
        <w:rPr>
          <w:rFonts w:ascii="Arial" w:eastAsia="Times New Roman" w:hAnsi="Arial" w:cs="Arial"/>
          <w:noProof/>
          <w:color w:val="202122"/>
          <w:sz w:val="21"/>
          <w:szCs w:val="21"/>
          <w:lang w:eastAsia="es-ES"/>
        </w:rPr>
        <w:drawing>
          <wp:inline distT="0" distB="0" distL="0" distR="0">
            <wp:extent cx="4038600" cy="5110065"/>
            <wp:effectExtent l="1905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67019" t="34023" r="7055" b="23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511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ADD" w:rsidRPr="00B91608" w:rsidRDefault="00B91608" w:rsidP="00B91608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</w:pP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 Luis pens</w:t>
      </w:r>
      <w:r w:rsidR="00B45425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ó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que esa re</w:t>
      </w:r>
      <w:r w:rsidR="00B45425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u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ni</w:t>
      </w:r>
      <w:r w:rsidR="00B45425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ón</w:t>
      </w:r>
      <w:r w:rsidR="003C4C43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habí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a sido muy interesante, pues estaban los principales ap</w:t>
      </w:r>
      <w:r w:rsidR="00B45425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ó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stoles, como Pedro. En las im</w:t>
      </w:r>
      <w:r w:rsidR="00B45425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á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g</w:t>
      </w:r>
      <w:r w:rsidR="00B45425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e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nes que ve</w:t>
      </w:r>
      <w:r w:rsidR="003C4C43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í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a en el relato le gustaban  los vestidos de los que estaban sentados. Despu</w:t>
      </w:r>
      <w:r w:rsidR="00B45425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é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s supo lo que hab</w:t>
      </w:r>
      <w:r w:rsidR="00B45425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í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an escrito en la carta. Su profe</w:t>
      </w:r>
      <w:r w:rsidR="00B45425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sor le dejó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una </w:t>
      </w:r>
      <w:r w:rsidR="003C4C43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B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iblia y ley</w:t>
      </w:r>
      <w:r w:rsidR="00B45425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ó</w:t>
      </w:r>
      <w:r w:rsidR="00304799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esas lí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neas</w:t>
      </w:r>
      <w:r w:rsidR="00B45425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(</w:t>
      </w:r>
      <w:proofErr w:type="spellStart"/>
      <w:r w:rsidR="00F81AE4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Hech</w:t>
      </w:r>
      <w:proofErr w:type="spellEnd"/>
      <w:r w:rsidR="00F81AE4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</w:t>
      </w:r>
      <w:r w:rsidRPr="00B91608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15.24-29)</w:t>
      </w:r>
    </w:p>
    <w:p w:rsidR="00C474E7" w:rsidRPr="000376EB" w:rsidRDefault="00A74ADD" w:rsidP="00A74ADD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</w:pPr>
      <w:r>
        <w:rPr>
          <w:rFonts w:ascii="Arial" w:eastAsia="Times New Roman" w:hAnsi="Arial" w:cs="Arial"/>
          <w:color w:val="202122"/>
          <w:sz w:val="21"/>
          <w:szCs w:val="21"/>
          <w:lang w:eastAsia="es-ES"/>
        </w:rPr>
        <w:t xml:space="preserve">  </w:t>
      </w:r>
      <w:r w:rsidR="00C474E7" w:rsidRPr="000376EB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 xml:space="preserve"> </w:t>
      </w:r>
    </w:p>
    <w:p w:rsidR="000376EB" w:rsidRPr="000376EB" w:rsidRDefault="000376EB" w:rsidP="00A74ADD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</w:pPr>
      <w:r w:rsidRPr="000376EB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lastRenderedPageBreak/>
        <w:t xml:space="preserve"> 6 - - - - - - - - - - - - - - - - - - - - - -   Segundo viaje y disputa entre Pablo y </w:t>
      </w:r>
      <w:proofErr w:type="spellStart"/>
      <w:r w:rsidRPr="000376EB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Bernabe</w:t>
      </w:r>
      <w:proofErr w:type="spellEnd"/>
    </w:p>
    <w:p w:rsidR="00C474E7" w:rsidRDefault="00C474E7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</w:p>
    <w:p w:rsidR="000376EB" w:rsidRPr="000376EB" w:rsidRDefault="000376EB" w:rsidP="000376EB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</w:pP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 P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blo l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pidi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ó a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Bernab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é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hacer otro viaje más largo, a las mismas comunidades que se había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n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formado en el prim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ro y llegar a otros lugares importantes de todas las regiones de Asia. Bernab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é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quer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í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 llevar d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nu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vo a Juan Marcos y Pablo se opon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í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a, por haber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se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acobardado 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n e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l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prim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ro. No llegaron a entenderse, pues tanto Pablo como Bernab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é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ten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í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 una voluntad de hierro para anunci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r el m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nsaje de Jes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ú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s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.</w:t>
      </w:r>
    </w:p>
    <w:p w:rsidR="000376EB" w:rsidRDefault="000376EB" w:rsidP="000376EB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</w:pP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 Decidieron marc</w:t>
      </w:r>
      <w:r w:rsidR="003C4C43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h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arse por sep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r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do. Con Pablo se junt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ó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Lucas</w:t>
      </w:r>
      <w:r w:rsidR="003C4C43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,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que f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u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 el escritor del tercer Evangelio y de los Hechos de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los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A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p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ós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toles y por eso se cono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c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en tant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s cosas admirables de este ap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ó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stol de los Gentiles. Bernabé sig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uió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con su sobrin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o</w:t>
      </w:r>
      <w:r w:rsidRPr="000376EB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Juan Marcos y ya su figura es bastante desconocida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en lo que hizo</w:t>
      </w:r>
      <w:r w:rsidR="003C4C43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después.</w:t>
      </w:r>
    </w:p>
    <w:p w:rsidR="00B45425" w:rsidRPr="000376EB" w:rsidRDefault="00B45425" w:rsidP="000376EB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</w:pPr>
    </w:p>
    <w:p w:rsidR="000376EB" w:rsidRDefault="000376EB" w:rsidP="000E4A56">
      <w:pPr>
        <w:shd w:val="clear" w:color="auto" w:fill="FFFFFF"/>
        <w:spacing w:before="120" w:after="120" w:line="240" w:lineRule="auto"/>
        <w:ind w:left="-851" w:right="-852"/>
        <w:jc w:val="center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  <w:r>
        <w:rPr>
          <w:rFonts w:ascii="Arial" w:eastAsia="Times New Roman" w:hAnsi="Arial" w:cs="Arial"/>
          <w:noProof/>
          <w:color w:val="202122"/>
          <w:sz w:val="21"/>
          <w:szCs w:val="21"/>
          <w:lang w:eastAsia="es-ES"/>
        </w:rPr>
        <w:drawing>
          <wp:inline distT="0" distB="0" distL="0" distR="0">
            <wp:extent cx="2466975" cy="2391455"/>
            <wp:effectExtent l="19050" t="0" r="952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2399" t="56782" r="60317" b="21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39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202122"/>
          <w:sz w:val="21"/>
          <w:szCs w:val="21"/>
          <w:lang w:eastAsia="es-ES"/>
        </w:rPr>
        <w:drawing>
          <wp:inline distT="0" distB="0" distL="0" distR="0">
            <wp:extent cx="2400300" cy="2571750"/>
            <wp:effectExtent l="1905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69312" t="57701" r="15873" b="21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A56" w:rsidRDefault="000E4A56" w:rsidP="000376EB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</w:p>
    <w:p w:rsidR="000E4A56" w:rsidRDefault="000E4A56" w:rsidP="000E4A56">
      <w:pPr>
        <w:shd w:val="clear" w:color="auto" w:fill="FFFFFF"/>
        <w:spacing w:before="120" w:after="120" w:line="240" w:lineRule="auto"/>
        <w:ind w:left="-851" w:right="-852"/>
        <w:jc w:val="center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  <w:r>
        <w:rPr>
          <w:rFonts w:ascii="Arial" w:eastAsia="Times New Roman" w:hAnsi="Arial" w:cs="Arial"/>
          <w:noProof/>
          <w:color w:val="202122"/>
          <w:sz w:val="21"/>
          <w:szCs w:val="21"/>
          <w:lang w:eastAsia="es-ES"/>
        </w:rPr>
        <w:drawing>
          <wp:inline distT="0" distB="0" distL="0" distR="0">
            <wp:extent cx="4475861" cy="2695575"/>
            <wp:effectExtent l="19050" t="0" r="889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40199" t="68485" r="41651" b="17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5861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6EB" w:rsidRPr="00C474E7" w:rsidRDefault="000376EB" w:rsidP="000376EB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</w:p>
    <w:p w:rsidR="000E4A56" w:rsidRDefault="000E4A56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</w:p>
    <w:p w:rsidR="000E4A56" w:rsidRDefault="000E4A56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</w:p>
    <w:p w:rsidR="00C474E7" w:rsidRPr="00B45425" w:rsidRDefault="000E4A56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</w:pPr>
      <w:r w:rsidRPr="00B45425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lastRenderedPageBreak/>
        <w:t xml:space="preserve">7 </w:t>
      </w:r>
      <w:r w:rsidR="00C474E7" w:rsidRPr="00B45425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 xml:space="preserve">.. - - - - - </w:t>
      </w:r>
      <w:r w:rsidR="00B45425" w:rsidRPr="00B45425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- - - - - - - - - -  Colaboració</w:t>
      </w:r>
      <w:r w:rsidR="00C474E7" w:rsidRPr="00B45425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n</w:t>
      </w:r>
      <w:r w:rsidR="00B45425" w:rsidRPr="00B45425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 xml:space="preserve"> de Bernabé </w:t>
      </w:r>
      <w:r w:rsidR="00C474E7" w:rsidRPr="00B45425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 xml:space="preserve"> con S. Pablo </w:t>
      </w:r>
    </w:p>
    <w:p w:rsidR="00C474E7" w:rsidRDefault="00C474E7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</w:p>
    <w:p w:rsidR="006D680B" w:rsidRDefault="006D680B" w:rsidP="000E4A56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      </w:t>
      </w:r>
      <w:r w:rsidR="00C474E7" w:rsidRPr="000E4A56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De todas maneras Pablo, mucho más tarde, menciona de manera amistosa la actividad misionera de Bernabé (1 Corintios 9, 5-6), informándonos indirectamente de que, al igual que Pablo, trabajaba por su propio sustento para no ser una carga para las comunidades: se deduce de ello que Bernabé aún estaba activo por los años 54-57.</w:t>
      </w:r>
      <w:r w:rsidR="000E4A56" w:rsidRPr="000E4A56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</w:t>
      </w:r>
      <w:r w:rsidR="00C474E7" w:rsidRPr="000E4A56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​ </w:t>
      </w:r>
    </w:p>
    <w:p w:rsidR="00C474E7" w:rsidRDefault="006D680B" w:rsidP="000E4A56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   </w:t>
      </w:r>
      <w:r w:rsidR="00C474E7" w:rsidRPr="000E4A56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Posteriormente, Pablo incluirá en su 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grupo</w:t>
      </w:r>
      <w:r w:rsidR="00C474E7" w:rsidRPr="000E4A56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de colaboradores a Marcos (2 Timoteo 4, 11), mencionándole mientras estaba preso (Filemón 1, 24), de lo cual podríamos deducir si es verdad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,</w:t>
      </w:r>
      <w:r w:rsidR="00C474E7" w:rsidRPr="000E4A56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que se trata del mismo Juan Marcos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.</w:t>
      </w:r>
    </w:p>
    <w:p w:rsidR="006D680B" w:rsidRDefault="006D680B" w:rsidP="000E4A56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 Los ap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ó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stoles del nivel de Pablo y d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Bernabé no puede permitirse disputas de celos, ya que son c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o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nsciente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s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que el Mensaje de Jesús es más imp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or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tante qu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todas sus 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p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retension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s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o deseos. Ber</w:t>
      </w:r>
      <w:r w:rsidR="00304799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nab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é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era un </w:t>
      </w:r>
      <w:r w:rsidR="00F81AE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sabio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en todo lo referente a los jud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í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os. La tradici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ó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n le presenta como un gran pr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dicador en ambient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e</w:t>
      </w:r>
      <w:r w:rsidR="00F81AE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s judí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os, por los grandes conocimientos bíblico</w:t>
      </w:r>
      <w:r w:rsidR="00F81AE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s</w:t>
      </w:r>
      <w:r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 xml:space="preserve"> que tenia</w:t>
      </w:r>
      <w:r w:rsidR="00B4542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.</w:t>
      </w:r>
    </w:p>
    <w:p w:rsidR="000E4A56" w:rsidRDefault="006D680B" w:rsidP="006D680B">
      <w:pPr>
        <w:shd w:val="clear" w:color="auto" w:fill="FFFFFF"/>
        <w:spacing w:before="120" w:after="120" w:line="240" w:lineRule="auto"/>
        <w:ind w:left="-851" w:right="-852"/>
        <w:jc w:val="center"/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</w:pPr>
      <w:r w:rsidRPr="006D680B">
        <w:rPr>
          <w:rFonts w:ascii="Arial" w:eastAsia="Times New Roman" w:hAnsi="Arial" w:cs="Arial"/>
          <w:b/>
          <w:noProof/>
          <w:color w:val="202122"/>
          <w:sz w:val="24"/>
          <w:szCs w:val="24"/>
          <w:lang w:eastAsia="es-ES"/>
        </w:rPr>
        <w:drawing>
          <wp:inline distT="0" distB="0" distL="0" distR="0">
            <wp:extent cx="3304478" cy="1782679"/>
            <wp:effectExtent l="19050" t="0" r="0" b="0"/>
            <wp:docPr id="9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55379" t="41149" r="17813" b="4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478" cy="1782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A56" w:rsidRDefault="000E4A56" w:rsidP="000E4A56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</w:pPr>
      <w:r w:rsidRPr="000E4A56">
        <w:rPr>
          <w:rFonts w:ascii="Arial" w:eastAsia="Times New Roman" w:hAnsi="Arial" w:cs="Arial"/>
          <w:b/>
          <w:noProof/>
          <w:color w:val="202122"/>
          <w:sz w:val="24"/>
          <w:szCs w:val="24"/>
          <w:lang w:eastAsia="es-ES"/>
        </w:rPr>
        <w:drawing>
          <wp:inline distT="0" distB="0" distL="0" distR="0">
            <wp:extent cx="5991225" cy="3157280"/>
            <wp:effectExtent l="19050" t="0" r="9525" b="0"/>
            <wp:docPr id="8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4462" t="39310" r="29982" b="22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15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A56" w:rsidRPr="00B45425" w:rsidRDefault="00B45425" w:rsidP="000E4A56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</w:pPr>
      <w:r w:rsidRPr="00B45425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 Luis se dio cuenta de que, aunq</w:t>
      </w:r>
      <w:r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u</w:t>
      </w:r>
      <w:r w:rsidRPr="00B45425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e de Bernabé ya no se saben much</w:t>
      </w:r>
      <w:r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a</w:t>
      </w:r>
      <w:r w:rsidRPr="00B45425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s cosas de su posterio</w:t>
      </w:r>
      <w:r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r</w:t>
      </w:r>
      <w:r w:rsidRPr="00B45425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vida, la labor que hicieron los predicadores fue muy importante para que l</w:t>
      </w:r>
      <w:r w:rsidR="009E0B4C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a</w:t>
      </w:r>
      <w:r w:rsidRPr="00B45425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r</w:t>
      </w:r>
      <w:r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e</w:t>
      </w:r>
      <w:r w:rsidRPr="00B45425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ligión cristiana fuera conocida en el mundo entero</w:t>
      </w:r>
      <w:r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. Y </w:t>
      </w:r>
      <w:r w:rsidR="009E0B4C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p</w:t>
      </w:r>
      <w:r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ens</w:t>
      </w:r>
      <w:r w:rsidR="009E0B4C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ó</w:t>
      </w:r>
      <w:r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Lui</w:t>
      </w:r>
      <w:r w:rsidR="009E0B4C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s</w:t>
      </w:r>
      <w:r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: "Pues yo también podr</w:t>
      </w:r>
      <w:r w:rsidR="009E0B4C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ía</w:t>
      </w:r>
      <w:r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ser misionero y predicador". ¡Lo tendré qu</w:t>
      </w:r>
      <w:r w:rsidR="009E0B4C"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>e</w:t>
      </w:r>
      <w:r>
        <w:rPr>
          <w:rFonts w:ascii="Arial" w:eastAsia="Times New Roman" w:hAnsi="Arial" w:cs="Arial"/>
          <w:b/>
          <w:color w:val="00B050"/>
          <w:sz w:val="24"/>
          <w:szCs w:val="24"/>
          <w:lang w:eastAsia="es-ES"/>
        </w:rPr>
        <w:t xml:space="preserve"> pensar!</w:t>
      </w:r>
    </w:p>
    <w:p w:rsidR="006D680B" w:rsidRDefault="006D680B" w:rsidP="000E4A56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</w:pPr>
    </w:p>
    <w:p w:rsidR="00C474E7" w:rsidRPr="009E0B4C" w:rsidRDefault="001A5B70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</w:pPr>
      <w:r w:rsidRPr="009E0B4C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lastRenderedPageBreak/>
        <w:t xml:space="preserve">  8</w:t>
      </w:r>
      <w:r w:rsidR="00C474E7" w:rsidRPr="009E0B4C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.- - - - - - - - - - - - - - - - - La Carta a los Hebreo</w:t>
      </w:r>
      <w:r w:rsidR="000E4A56" w:rsidRPr="009E0B4C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s</w:t>
      </w:r>
    </w:p>
    <w:p w:rsidR="000E4A56" w:rsidRPr="006D680B" w:rsidRDefault="006D680B" w:rsidP="009E0B4C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sz w:val="24"/>
          <w:szCs w:val="24"/>
          <w:lang w:eastAsia="es-ES"/>
        </w:rPr>
      </w:pP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    </w:t>
      </w:r>
      <w:r w:rsidR="000E4A56"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Seg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ú</w:t>
      </w:r>
      <w:r w:rsidR="000E4A56"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n Tertuliano</w:t>
      </w:r>
      <w:r w:rsidR="003C4C43">
        <w:rPr>
          <w:rFonts w:ascii="Arial" w:eastAsia="Times New Roman" w:hAnsi="Arial" w:cs="Arial"/>
          <w:b/>
          <w:sz w:val="24"/>
          <w:szCs w:val="24"/>
          <w:lang w:eastAsia="es-ES"/>
        </w:rPr>
        <w:t>,</w:t>
      </w:r>
      <w:r w:rsidR="000E4A56"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fue </w:t>
      </w:r>
      <w:r w:rsidR="00F81AE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una </w:t>
      </w:r>
      <w:r w:rsidR="000E4A56"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carta escrita por Bernabé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, 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p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ero desde el siglo V siempre la carta se atribuy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ó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a S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an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Pablo. El an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á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lisis 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d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el estilo, los temas que trata, el modo de citar las Escrituras de los jud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í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os, y la visi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ó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n que se hace d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e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l tem</w:t>
      </w:r>
      <w:r w:rsidR="003C4C43">
        <w:rPr>
          <w:rFonts w:ascii="Arial" w:eastAsia="Times New Roman" w:hAnsi="Arial" w:cs="Arial"/>
          <w:b/>
          <w:sz w:val="24"/>
          <w:szCs w:val="24"/>
          <w:lang w:eastAsia="es-ES"/>
        </w:rPr>
        <w:t>p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lo y de las plegarias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y sacrificios de los judí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os</w:t>
      </w:r>
      <w:r w:rsidR="00F81AE4">
        <w:rPr>
          <w:rFonts w:ascii="Arial" w:eastAsia="Times New Roman" w:hAnsi="Arial" w:cs="Arial"/>
          <w:b/>
          <w:sz w:val="24"/>
          <w:szCs w:val="24"/>
          <w:lang w:eastAsia="es-ES"/>
        </w:rPr>
        <w:t>,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impiden pen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s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ar que es un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a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carta de S. Pablo, aun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que 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tenga una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v</w:t>
      </w:r>
      <w:r w:rsidR="003C4C43">
        <w:rPr>
          <w:rFonts w:ascii="Arial" w:eastAsia="Times New Roman" w:hAnsi="Arial" w:cs="Arial"/>
          <w:b/>
          <w:sz w:val="24"/>
          <w:szCs w:val="24"/>
          <w:lang w:eastAsia="es-ES"/>
        </w:rPr>
        <w:t>isió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n conforme con la predicación  y los estilos re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f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lejados en 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l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as otras cartas paulina</w:t>
      </w:r>
      <w:r w:rsidR="003C4C43">
        <w:rPr>
          <w:rFonts w:ascii="Arial" w:eastAsia="Times New Roman" w:hAnsi="Arial" w:cs="Arial"/>
          <w:b/>
          <w:sz w:val="24"/>
          <w:szCs w:val="24"/>
          <w:lang w:eastAsia="es-ES"/>
        </w:rPr>
        <w:t>s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.</w:t>
      </w:r>
    </w:p>
    <w:p w:rsidR="006D680B" w:rsidRPr="006D680B" w:rsidRDefault="006D680B" w:rsidP="009E0B4C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sz w:val="24"/>
          <w:szCs w:val="24"/>
          <w:lang w:eastAsia="es-ES"/>
        </w:rPr>
      </w:pP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  La carta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, en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p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r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imer lugar no es cart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a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, sino más bien una homil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í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a o una catequesis.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Está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escrita para los sacerdotes o los levit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a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s 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q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ue se hacían cristianos. Se le</w:t>
      </w:r>
      <w:r w:rsidR="00F81AE4">
        <w:rPr>
          <w:rFonts w:ascii="Arial" w:eastAsia="Times New Roman" w:hAnsi="Arial" w:cs="Arial"/>
          <w:b/>
          <w:sz w:val="24"/>
          <w:szCs w:val="24"/>
          <w:lang w:eastAsia="es-ES"/>
        </w:rPr>
        <w:t>s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ha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c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e ver el sal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t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o grandios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o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de la do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c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trina de Mois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é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s a la doctrin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a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de Jesús y se defienden, con refere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n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cias b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íb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licas, todos los mensaje</w:t>
      </w:r>
      <w:r w:rsidR="00F81AE4">
        <w:rPr>
          <w:rFonts w:ascii="Arial" w:eastAsia="Times New Roman" w:hAnsi="Arial" w:cs="Arial"/>
          <w:b/>
          <w:sz w:val="24"/>
          <w:szCs w:val="24"/>
          <w:lang w:eastAsia="es-ES"/>
        </w:rPr>
        <w:t>s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de la fe, de la libertad, 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de la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con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c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iencia y de la caridad fraterna que </w:t>
      </w:r>
      <w:r w:rsidR="00F81AE4">
        <w:rPr>
          <w:rFonts w:ascii="Arial" w:eastAsia="Times New Roman" w:hAnsi="Arial" w:cs="Arial"/>
          <w:b/>
          <w:sz w:val="24"/>
          <w:szCs w:val="24"/>
          <w:lang w:eastAsia="es-ES"/>
        </w:rPr>
        <w:t>son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la base del cristianismo</w:t>
      </w:r>
      <w:r w:rsidR="00F81AE4">
        <w:rPr>
          <w:rFonts w:ascii="Arial" w:eastAsia="Times New Roman" w:hAnsi="Arial" w:cs="Arial"/>
          <w:b/>
          <w:sz w:val="24"/>
          <w:szCs w:val="24"/>
          <w:lang w:eastAsia="es-ES"/>
        </w:rPr>
        <w:t>.</w:t>
      </w:r>
    </w:p>
    <w:p w:rsidR="006D680B" w:rsidRPr="006D680B" w:rsidRDefault="006D680B" w:rsidP="009E0B4C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sz w:val="24"/>
          <w:szCs w:val="24"/>
          <w:lang w:eastAsia="es-ES"/>
        </w:rPr>
      </w:pP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 No hay ning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ú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n dato que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diga q</w:t>
      </w:r>
      <w:r w:rsidR="00F81AE4">
        <w:rPr>
          <w:rFonts w:ascii="Arial" w:eastAsia="Times New Roman" w:hAnsi="Arial" w:cs="Arial"/>
          <w:b/>
          <w:sz w:val="24"/>
          <w:szCs w:val="24"/>
          <w:lang w:eastAsia="es-ES"/>
        </w:rPr>
        <w:t>u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e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fue  Bernab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é el que escribió 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el texto, ya que no hay otros es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c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ritos para r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e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alizar una </w:t>
      </w:r>
      <w:r w:rsidR="00F81AE4">
        <w:rPr>
          <w:rFonts w:ascii="Arial" w:eastAsia="Times New Roman" w:hAnsi="Arial" w:cs="Arial"/>
          <w:b/>
          <w:sz w:val="24"/>
          <w:szCs w:val="24"/>
          <w:lang w:eastAsia="es-ES"/>
        </w:rPr>
        <w:t>comparación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. Pero no cabe d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u</w:t>
      </w:r>
      <w:r w:rsidRPr="006D680B">
        <w:rPr>
          <w:rFonts w:ascii="Arial" w:eastAsia="Times New Roman" w:hAnsi="Arial" w:cs="Arial"/>
          <w:b/>
          <w:sz w:val="24"/>
          <w:szCs w:val="24"/>
          <w:lang w:eastAsia="es-ES"/>
        </w:rPr>
        <w:t>da de que la carta no es de S. Pablo</w:t>
      </w:r>
    </w:p>
    <w:p w:rsidR="000E4A56" w:rsidRDefault="000E4A56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color w:val="FF0000"/>
          <w:sz w:val="21"/>
          <w:szCs w:val="21"/>
          <w:lang w:eastAsia="es-ES"/>
        </w:rPr>
      </w:pPr>
    </w:p>
    <w:p w:rsidR="000E4A56" w:rsidRDefault="006D680B" w:rsidP="00F648C6">
      <w:pPr>
        <w:shd w:val="clear" w:color="auto" w:fill="FFFFFF"/>
        <w:spacing w:before="120" w:after="120" w:line="240" w:lineRule="auto"/>
        <w:ind w:left="-851" w:right="-852"/>
        <w:jc w:val="center"/>
        <w:rPr>
          <w:rFonts w:ascii="Arial" w:eastAsia="Times New Roman" w:hAnsi="Arial" w:cs="Arial"/>
          <w:color w:val="FF0000"/>
          <w:sz w:val="21"/>
          <w:szCs w:val="21"/>
          <w:lang w:eastAsia="es-ES"/>
        </w:rPr>
      </w:pPr>
      <w:r>
        <w:rPr>
          <w:rFonts w:ascii="Arial" w:eastAsia="Times New Roman" w:hAnsi="Arial" w:cs="Arial"/>
          <w:noProof/>
          <w:color w:val="FF0000"/>
          <w:sz w:val="21"/>
          <w:szCs w:val="21"/>
          <w:lang w:eastAsia="es-ES"/>
        </w:rPr>
        <w:drawing>
          <wp:inline distT="0" distB="0" distL="0" distR="0">
            <wp:extent cx="3924300" cy="2219951"/>
            <wp:effectExtent l="1905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5397" t="34253" r="26279" b="30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219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A56" w:rsidRDefault="00F648C6" w:rsidP="00F648C6">
      <w:pPr>
        <w:shd w:val="clear" w:color="auto" w:fill="FFFFFF"/>
        <w:spacing w:before="120" w:after="120" w:line="240" w:lineRule="auto"/>
        <w:ind w:left="-851" w:right="-852"/>
        <w:jc w:val="center"/>
        <w:rPr>
          <w:rFonts w:ascii="Arial" w:eastAsia="Times New Roman" w:hAnsi="Arial" w:cs="Arial"/>
          <w:color w:val="FF0000"/>
          <w:sz w:val="21"/>
          <w:szCs w:val="21"/>
          <w:lang w:eastAsia="es-ES"/>
        </w:rPr>
      </w:pPr>
      <w:r>
        <w:rPr>
          <w:rFonts w:ascii="Arial" w:eastAsia="Times New Roman" w:hAnsi="Arial" w:cs="Arial"/>
          <w:noProof/>
          <w:color w:val="FF0000"/>
          <w:sz w:val="21"/>
          <w:szCs w:val="21"/>
          <w:lang w:eastAsia="es-ES"/>
        </w:rPr>
        <w:drawing>
          <wp:inline distT="0" distB="0" distL="0" distR="0">
            <wp:extent cx="5695950" cy="3085307"/>
            <wp:effectExtent l="1905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65432" t="24138" r="4938" b="54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085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A56" w:rsidRDefault="000E4A56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color w:val="FF0000"/>
          <w:sz w:val="21"/>
          <w:szCs w:val="21"/>
          <w:lang w:eastAsia="es-ES"/>
        </w:rPr>
      </w:pPr>
    </w:p>
    <w:p w:rsidR="000E4A56" w:rsidRPr="00F81AE4" w:rsidRDefault="000E4A56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color w:val="FF0000"/>
          <w:sz w:val="24"/>
          <w:szCs w:val="24"/>
          <w:lang w:eastAsia="es-ES"/>
        </w:rPr>
      </w:pPr>
    </w:p>
    <w:p w:rsidR="00C474E7" w:rsidRPr="00F81AE4" w:rsidRDefault="00F648C6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</w:pPr>
      <w:r w:rsidRPr="00F81AE4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lastRenderedPageBreak/>
        <w:t>9</w:t>
      </w:r>
      <w:r w:rsidR="00C474E7" w:rsidRPr="00F81AE4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. - - - - - - - - - - --  Su doctrina para sacerdotes convertidos al cristi</w:t>
      </w:r>
      <w:r w:rsidR="009E0B4C" w:rsidRPr="00F81AE4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a</w:t>
      </w:r>
      <w:r w:rsidR="00C474E7" w:rsidRPr="00F81AE4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nismo</w:t>
      </w:r>
    </w:p>
    <w:p w:rsidR="00F648C6" w:rsidRDefault="00F648C6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color w:val="FF0000"/>
          <w:sz w:val="21"/>
          <w:szCs w:val="21"/>
          <w:lang w:eastAsia="es-ES"/>
        </w:rPr>
      </w:pPr>
    </w:p>
    <w:p w:rsidR="00F648C6" w:rsidRDefault="001A5B70" w:rsidP="00304799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  </w:t>
      </w:r>
      <w:r w:rsidR="00F81AE4">
        <w:rPr>
          <w:rFonts w:ascii="Arial" w:eastAsia="Times New Roman" w:hAnsi="Arial" w:cs="Arial"/>
          <w:b/>
          <w:sz w:val="24"/>
          <w:szCs w:val="24"/>
          <w:lang w:eastAsia="es-ES"/>
        </w:rPr>
        <w:t>L</w:t>
      </w:r>
      <w:r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a Carta a los Hebreos implica </w:t>
      </w:r>
      <w:r w:rsidR="00F648C6" w:rsidRPr="00F648C6">
        <w:rPr>
          <w:rFonts w:ascii="Arial" w:eastAsia="Times New Roman" w:hAnsi="Arial" w:cs="Arial"/>
          <w:b/>
          <w:sz w:val="24"/>
          <w:szCs w:val="24"/>
          <w:lang w:eastAsia="es-ES"/>
        </w:rPr>
        <w:t>un conocimien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t</w:t>
      </w:r>
      <w:r w:rsidR="00F648C6" w:rsidRPr="00F648C6">
        <w:rPr>
          <w:rFonts w:ascii="Arial" w:eastAsia="Times New Roman" w:hAnsi="Arial" w:cs="Arial"/>
          <w:b/>
          <w:sz w:val="24"/>
          <w:szCs w:val="24"/>
          <w:lang w:eastAsia="es-ES"/>
        </w:rPr>
        <w:t>o claro del templo y de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</w:t>
      </w:r>
      <w:r w:rsidR="00F648C6" w:rsidRPr="00F648C6">
        <w:rPr>
          <w:rFonts w:ascii="Arial" w:eastAsia="Times New Roman" w:hAnsi="Arial" w:cs="Arial"/>
          <w:b/>
          <w:sz w:val="24"/>
          <w:szCs w:val="24"/>
          <w:lang w:eastAsia="es-ES"/>
        </w:rPr>
        <w:t>los sacrificios que se hacían en Jerusal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én</w:t>
      </w:r>
      <w:r w:rsidR="00F648C6" w:rsidRPr="00F648C6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. Se </w:t>
      </w:r>
      <w:r w:rsidR="00F81AE4">
        <w:rPr>
          <w:rFonts w:ascii="Arial" w:eastAsia="Times New Roman" w:hAnsi="Arial" w:cs="Arial"/>
          <w:b/>
          <w:sz w:val="24"/>
          <w:szCs w:val="24"/>
          <w:lang w:eastAsia="es-ES"/>
        </w:rPr>
        <w:t>re</w:t>
      </w:r>
      <w:r w:rsidR="00F648C6" w:rsidRPr="00F648C6">
        <w:rPr>
          <w:rFonts w:ascii="Arial" w:eastAsia="Times New Roman" w:hAnsi="Arial" w:cs="Arial"/>
          <w:b/>
          <w:sz w:val="24"/>
          <w:szCs w:val="24"/>
          <w:lang w:eastAsia="es-ES"/>
        </w:rPr>
        <w:t>conoce</w:t>
      </w:r>
      <w:r w:rsidR="00F81AE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y alaba</w:t>
      </w:r>
      <w:r w:rsidR="00F648C6" w:rsidRPr="00F648C6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toda la palabra de 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D</w:t>
      </w:r>
      <w:r w:rsidR="00F648C6" w:rsidRPr="00F648C6">
        <w:rPr>
          <w:rFonts w:ascii="Arial" w:eastAsia="Times New Roman" w:hAnsi="Arial" w:cs="Arial"/>
          <w:b/>
          <w:sz w:val="24"/>
          <w:szCs w:val="24"/>
          <w:lang w:eastAsia="es-ES"/>
        </w:rPr>
        <w:t>ios recogida en lo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s</w:t>
      </w:r>
      <w:r w:rsidR="00F648C6" w:rsidRPr="00F648C6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diversos escritos del Antig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u</w:t>
      </w:r>
      <w:r w:rsidR="00F648C6" w:rsidRPr="00F648C6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o 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Testamento</w:t>
      </w:r>
      <w:r w:rsidR="00F648C6" w:rsidRPr="00F648C6">
        <w:rPr>
          <w:rFonts w:ascii="Arial" w:eastAsia="Times New Roman" w:hAnsi="Arial" w:cs="Arial"/>
          <w:b/>
          <w:sz w:val="24"/>
          <w:szCs w:val="24"/>
          <w:lang w:eastAsia="es-ES"/>
        </w:rPr>
        <w:t>, se formula un com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p</w:t>
      </w:r>
      <w:r w:rsidR="00F648C6" w:rsidRPr="00F648C6">
        <w:rPr>
          <w:rFonts w:ascii="Arial" w:eastAsia="Times New Roman" w:hAnsi="Arial" w:cs="Arial"/>
          <w:b/>
          <w:sz w:val="24"/>
          <w:szCs w:val="24"/>
          <w:lang w:eastAsia="es-ES"/>
        </w:rPr>
        <w:t>aración no agresiva ni despectiva del pensamiento cristiano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ni del justicia</w:t>
      </w:r>
      <w:r w:rsidR="00F648C6" w:rsidRPr="00F648C6">
        <w:rPr>
          <w:rFonts w:ascii="Arial" w:eastAsia="Times New Roman" w:hAnsi="Arial" w:cs="Arial"/>
          <w:b/>
          <w:sz w:val="24"/>
          <w:szCs w:val="24"/>
          <w:lang w:eastAsia="es-ES"/>
        </w:rPr>
        <w:t>, pero se argument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a con </w:t>
      </w:r>
      <w:r w:rsidR="003C4C43">
        <w:rPr>
          <w:rFonts w:ascii="Arial" w:eastAsia="Times New Roman" w:hAnsi="Arial" w:cs="Arial"/>
          <w:b/>
          <w:sz w:val="24"/>
          <w:szCs w:val="24"/>
          <w:lang w:eastAsia="es-ES"/>
        </w:rPr>
        <w:t>la supremací</w:t>
      </w:r>
      <w:r w:rsidR="00F648C6" w:rsidRPr="00F648C6">
        <w:rPr>
          <w:rFonts w:ascii="Arial" w:eastAsia="Times New Roman" w:hAnsi="Arial" w:cs="Arial"/>
          <w:b/>
          <w:sz w:val="24"/>
          <w:szCs w:val="24"/>
          <w:lang w:eastAsia="es-ES"/>
        </w:rPr>
        <w:t>a del mensaje de Jesús</w:t>
      </w:r>
      <w:r w:rsidR="00F81AE4">
        <w:rPr>
          <w:rFonts w:ascii="Arial" w:eastAsia="Times New Roman" w:hAnsi="Arial" w:cs="Arial"/>
          <w:b/>
          <w:sz w:val="24"/>
          <w:szCs w:val="24"/>
          <w:lang w:eastAsia="es-ES"/>
        </w:rPr>
        <w:t>.</w:t>
      </w:r>
    </w:p>
    <w:p w:rsidR="00F648C6" w:rsidRPr="00F648C6" w:rsidRDefault="00F648C6" w:rsidP="00304799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  No cabe duda 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de </w:t>
      </w:r>
      <w:r>
        <w:rPr>
          <w:rFonts w:ascii="Arial" w:eastAsia="Times New Roman" w:hAnsi="Arial" w:cs="Arial"/>
          <w:b/>
          <w:sz w:val="24"/>
          <w:szCs w:val="24"/>
          <w:lang w:eastAsia="es-ES"/>
        </w:rPr>
        <w:t>que</w:t>
      </w:r>
      <w:r w:rsidR="003C4C43">
        <w:rPr>
          <w:rFonts w:ascii="Arial" w:eastAsia="Times New Roman" w:hAnsi="Arial" w:cs="Arial"/>
          <w:b/>
          <w:sz w:val="24"/>
          <w:szCs w:val="24"/>
          <w:lang w:eastAsia="es-ES"/>
        </w:rPr>
        <w:t>,</w:t>
      </w:r>
      <w:r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a</w:t>
      </w:r>
      <w:r>
        <w:rPr>
          <w:rFonts w:ascii="Arial" w:eastAsia="Times New Roman" w:hAnsi="Arial" w:cs="Arial"/>
          <w:b/>
          <w:sz w:val="24"/>
          <w:szCs w:val="24"/>
          <w:lang w:eastAsia="es-ES"/>
        </w:rPr>
        <w:t>l leer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</w:t>
      </w:r>
      <w:r w:rsidR="00F81AE4">
        <w:rPr>
          <w:rFonts w:ascii="Arial" w:eastAsia="Times New Roman" w:hAnsi="Arial" w:cs="Arial"/>
          <w:b/>
          <w:sz w:val="24"/>
          <w:szCs w:val="24"/>
          <w:lang w:eastAsia="es-ES"/>
        </w:rPr>
        <w:t>esa carta, el que</w:t>
      </w:r>
      <w:r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acude el cristianismo con fe y con sincero deseo de encontrar la ver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dad</w:t>
      </w:r>
      <w:r>
        <w:rPr>
          <w:rFonts w:ascii="Arial" w:eastAsia="Times New Roman" w:hAnsi="Arial" w:cs="Arial"/>
          <w:b/>
          <w:sz w:val="24"/>
          <w:szCs w:val="24"/>
          <w:lang w:eastAsia="es-ES"/>
        </w:rPr>
        <w:t>, se termina alegran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do</w:t>
      </w:r>
      <w:r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del salto que supon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í</w:t>
      </w:r>
      <w:r>
        <w:rPr>
          <w:rFonts w:ascii="Arial" w:eastAsia="Times New Roman" w:hAnsi="Arial" w:cs="Arial"/>
          <w:b/>
          <w:sz w:val="24"/>
          <w:szCs w:val="24"/>
          <w:lang w:eastAsia="es-ES"/>
        </w:rPr>
        <w:t>a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</w:t>
      </w:r>
      <w:r>
        <w:rPr>
          <w:rFonts w:ascii="Arial" w:eastAsia="Times New Roman" w:hAnsi="Arial" w:cs="Arial"/>
          <w:b/>
          <w:sz w:val="24"/>
          <w:szCs w:val="24"/>
          <w:lang w:eastAsia="es-ES"/>
        </w:rPr>
        <w:t>toda conversión del juda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í</w:t>
      </w:r>
      <w:r>
        <w:rPr>
          <w:rFonts w:ascii="Arial" w:eastAsia="Times New Roman" w:hAnsi="Arial" w:cs="Arial"/>
          <w:b/>
          <w:sz w:val="24"/>
          <w:szCs w:val="24"/>
          <w:lang w:eastAsia="es-ES"/>
        </w:rPr>
        <w:t>smo al cristian</w:t>
      </w:r>
      <w:r w:rsidR="009E0B4C">
        <w:rPr>
          <w:rFonts w:ascii="Arial" w:eastAsia="Times New Roman" w:hAnsi="Arial" w:cs="Arial"/>
          <w:b/>
          <w:sz w:val="24"/>
          <w:szCs w:val="24"/>
          <w:lang w:eastAsia="es-ES"/>
        </w:rPr>
        <w:t>ismo.</w:t>
      </w:r>
    </w:p>
    <w:p w:rsidR="00F648C6" w:rsidRPr="00C474E7" w:rsidRDefault="00F648C6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color w:val="FF0000"/>
          <w:sz w:val="21"/>
          <w:szCs w:val="21"/>
          <w:lang w:eastAsia="es-ES"/>
        </w:rPr>
      </w:pPr>
    </w:p>
    <w:p w:rsidR="00C474E7" w:rsidRDefault="00116B4A" w:rsidP="00116B4A">
      <w:pPr>
        <w:shd w:val="clear" w:color="auto" w:fill="FFFFFF"/>
        <w:spacing w:before="120" w:after="120" w:line="240" w:lineRule="auto"/>
        <w:ind w:left="-851" w:right="-852"/>
        <w:jc w:val="center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  <w:r>
        <w:rPr>
          <w:rFonts w:ascii="Arial" w:eastAsia="Times New Roman" w:hAnsi="Arial" w:cs="Arial"/>
          <w:noProof/>
          <w:color w:val="202122"/>
          <w:sz w:val="21"/>
          <w:szCs w:val="21"/>
          <w:lang w:eastAsia="es-ES"/>
        </w:rPr>
        <w:drawing>
          <wp:inline distT="0" distB="0" distL="0" distR="0">
            <wp:extent cx="2852420" cy="3343275"/>
            <wp:effectExtent l="19050" t="0" r="508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9224" t="37385" r="70764" b="47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A56" w:rsidRDefault="001A5B70" w:rsidP="001A5B70">
      <w:pPr>
        <w:shd w:val="clear" w:color="auto" w:fill="FFFFFF"/>
        <w:spacing w:before="120" w:after="120" w:line="240" w:lineRule="auto"/>
        <w:ind w:left="-851" w:right="-852"/>
        <w:jc w:val="center"/>
        <w:rPr>
          <w:rFonts w:ascii="Arial" w:eastAsia="Times New Roman" w:hAnsi="Arial" w:cs="Arial"/>
          <w:color w:val="FF0000"/>
          <w:sz w:val="21"/>
          <w:szCs w:val="21"/>
          <w:lang w:eastAsia="es-ES"/>
        </w:rPr>
      </w:pPr>
      <w:r>
        <w:rPr>
          <w:rFonts w:ascii="Arial" w:eastAsia="Times New Roman" w:hAnsi="Arial" w:cs="Arial"/>
          <w:noProof/>
          <w:color w:val="FF0000"/>
          <w:sz w:val="21"/>
          <w:szCs w:val="21"/>
          <w:lang w:eastAsia="es-ES"/>
        </w:rPr>
        <w:drawing>
          <wp:inline distT="0" distB="0" distL="0" distR="0">
            <wp:extent cx="4743450" cy="2076450"/>
            <wp:effectExtent l="1905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40388" t="61249" r="36861" b="21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BA2" w:rsidRDefault="00CA2BA2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</w:p>
    <w:p w:rsidR="001A5B70" w:rsidRDefault="001A5B70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</w:p>
    <w:p w:rsidR="00C474E7" w:rsidRDefault="00C474E7" w:rsidP="00116B4A">
      <w:pPr>
        <w:shd w:val="clear" w:color="auto" w:fill="FFFFFF"/>
        <w:spacing w:before="120" w:after="120" w:line="240" w:lineRule="auto"/>
        <w:ind w:left="-851" w:right="-852"/>
        <w:jc w:val="center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</w:p>
    <w:p w:rsidR="00C474E7" w:rsidRDefault="00C474E7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color w:val="202122"/>
          <w:sz w:val="21"/>
          <w:szCs w:val="21"/>
          <w:lang w:eastAsia="es-ES"/>
        </w:rPr>
      </w:pPr>
    </w:p>
    <w:p w:rsidR="00C474E7" w:rsidRPr="003478C5" w:rsidRDefault="00C474E7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</w:pPr>
      <w:r w:rsidRPr="003478C5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lastRenderedPageBreak/>
        <w:t xml:space="preserve">10   - - - - - - - - - - - - - - - - - -   </w:t>
      </w:r>
      <w:r w:rsidR="003478C5" w:rsidRPr="003478C5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¿</w:t>
      </w:r>
      <w:r w:rsidRPr="003478C5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Muerte</w:t>
      </w:r>
      <w:r w:rsidR="003478C5" w:rsidRPr="003478C5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 xml:space="preserve"> de Bernab</w:t>
      </w:r>
      <w:r w:rsidR="003C4C43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é</w:t>
      </w:r>
      <w:r w:rsidR="003478C5" w:rsidRPr="003478C5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 xml:space="preserve">  como má</w:t>
      </w:r>
      <w:r w:rsidRPr="003478C5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rtir</w:t>
      </w:r>
      <w:r w:rsidR="003478C5" w:rsidRPr="003478C5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t>?</w:t>
      </w:r>
    </w:p>
    <w:p w:rsidR="001A5B70" w:rsidRPr="009E0B4C" w:rsidRDefault="001A5B70" w:rsidP="00116B4A">
      <w:pPr>
        <w:shd w:val="clear" w:color="auto" w:fill="FFFFFF"/>
        <w:spacing w:before="120" w:after="120" w:line="240" w:lineRule="auto"/>
        <w:ind w:left="-851" w:right="-852"/>
        <w:rPr>
          <w:rFonts w:ascii="Arial" w:eastAsia="Times New Roman" w:hAnsi="Arial" w:cs="Arial"/>
          <w:b/>
          <w:sz w:val="24"/>
          <w:szCs w:val="24"/>
          <w:lang w:eastAsia="es-ES"/>
        </w:rPr>
      </w:pPr>
      <w:r w:rsidRPr="009E0B4C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 La carta a los He</w:t>
      </w:r>
      <w:r w:rsidR="003478C5">
        <w:rPr>
          <w:rFonts w:ascii="Arial" w:eastAsia="Times New Roman" w:hAnsi="Arial" w:cs="Arial"/>
          <w:b/>
          <w:sz w:val="24"/>
          <w:szCs w:val="24"/>
          <w:lang w:eastAsia="es-ES"/>
        </w:rPr>
        <w:t>breo</w:t>
      </w:r>
      <w:r w:rsidR="003C4C43">
        <w:rPr>
          <w:rFonts w:ascii="Arial" w:eastAsia="Times New Roman" w:hAnsi="Arial" w:cs="Arial"/>
          <w:b/>
          <w:sz w:val="24"/>
          <w:szCs w:val="24"/>
          <w:lang w:eastAsia="es-ES"/>
        </w:rPr>
        <w:t>s</w:t>
      </w:r>
      <w:r w:rsidR="003478C5">
        <w:rPr>
          <w:rFonts w:ascii="Arial" w:eastAsia="Times New Roman" w:hAnsi="Arial" w:cs="Arial"/>
          <w:b/>
          <w:sz w:val="24"/>
          <w:szCs w:val="24"/>
          <w:lang w:eastAsia="es-ES"/>
        </w:rPr>
        <w:t>, si</w:t>
      </w:r>
      <w:r w:rsidRPr="009E0B4C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es de S. Bartolom</w:t>
      </w:r>
      <w:r w:rsidR="003478C5">
        <w:rPr>
          <w:rFonts w:ascii="Arial" w:eastAsia="Times New Roman" w:hAnsi="Arial" w:cs="Arial"/>
          <w:b/>
          <w:sz w:val="24"/>
          <w:szCs w:val="24"/>
          <w:lang w:eastAsia="es-ES"/>
        </w:rPr>
        <w:t>é</w:t>
      </w:r>
      <w:r w:rsidRPr="009E0B4C">
        <w:rPr>
          <w:rFonts w:ascii="Arial" w:eastAsia="Times New Roman" w:hAnsi="Arial" w:cs="Arial"/>
          <w:b/>
          <w:sz w:val="24"/>
          <w:szCs w:val="24"/>
          <w:lang w:eastAsia="es-ES"/>
        </w:rPr>
        <w:t>, tuvo que escribirla antes del a</w:t>
      </w:r>
      <w:r w:rsidR="003478C5">
        <w:rPr>
          <w:rFonts w:ascii="Arial" w:eastAsia="Times New Roman" w:hAnsi="Arial" w:cs="Arial"/>
          <w:b/>
          <w:sz w:val="24"/>
          <w:szCs w:val="24"/>
          <w:lang w:eastAsia="es-ES"/>
        </w:rPr>
        <w:t>ñ</w:t>
      </w:r>
      <w:r w:rsidRPr="009E0B4C">
        <w:rPr>
          <w:rFonts w:ascii="Arial" w:eastAsia="Times New Roman" w:hAnsi="Arial" w:cs="Arial"/>
          <w:b/>
          <w:sz w:val="24"/>
          <w:szCs w:val="24"/>
          <w:lang w:eastAsia="es-ES"/>
        </w:rPr>
        <w:t>os 70, en el que el</w:t>
      </w:r>
      <w:r w:rsidR="003478C5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</w:t>
      </w:r>
      <w:r w:rsidRPr="009E0B4C">
        <w:rPr>
          <w:rFonts w:ascii="Arial" w:eastAsia="Times New Roman" w:hAnsi="Arial" w:cs="Arial"/>
          <w:b/>
          <w:sz w:val="24"/>
          <w:szCs w:val="24"/>
          <w:lang w:eastAsia="es-ES"/>
        </w:rPr>
        <w:t>templo fue destr</w:t>
      </w:r>
      <w:r w:rsidR="003478C5">
        <w:rPr>
          <w:rFonts w:ascii="Arial" w:eastAsia="Times New Roman" w:hAnsi="Arial" w:cs="Arial"/>
          <w:b/>
          <w:sz w:val="24"/>
          <w:szCs w:val="24"/>
          <w:lang w:eastAsia="es-ES"/>
        </w:rPr>
        <w:t>u</w:t>
      </w:r>
      <w:r w:rsidRPr="009E0B4C">
        <w:rPr>
          <w:rFonts w:ascii="Arial" w:eastAsia="Times New Roman" w:hAnsi="Arial" w:cs="Arial"/>
          <w:b/>
          <w:sz w:val="24"/>
          <w:szCs w:val="24"/>
          <w:lang w:eastAsia="es-ES"/>
        </w:rPr>
        <w:t>ido por las tropas roma</w:t>
      </w:r>
      <w:r w:rsidR="003478C5">
        <w:rPr>
          <w:rFonts w:ascii="Arial" w:eastAsia="Times New Roman" w:hAnsi="Arial" w:cs="Arial"/>
          <w:b/>
          <w:sz w:val="24"/>
          <w:szCs w:val="24"/>
          <w:lang w:eastAsia="es-ES"/>
        </w:rPr>
        <w:t>n</w:t>
      </w:r>
      <w:r w:rsidRPr="009E0B4C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as. </w:t>
      </w:r>
      <w:r w:rsidR="003478C5">
        <w:rPr>
          <w:rFonts w:ascii="Arial" w:eastAsia="Times New Roman" w:hAnsi="Arial" w:cs="Arial"/>
          <w:b/>
          <w:sz w:val="24"/>
          <w:szCs w:val="24"/>
          <w:lang w:eastAsia="es-ES"/>
        </w:rPr>
        <w:t>E</w:t>
      </w:r>
      <w:r w:rsidRPr="009E0B4C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l fuego </w:t>
      </w:r>
      <w:r w:rsidR="003C4C43">
        <w:rPr>
          <w:rFonts w:ascii="Arial" w:eastAsia="Times New Roman" w:hAnsi="Arial" w:cs="Arial"/>
          <w:b/>
          <w:sz w:val="24"/>
          <w:szCs w:val="24"/>
          <w:lang w:eastAsia="es-ES"/>
        </w:rPr>
        <w:t>arrasó t</w:t>
      </w:r>
      <w:r w:rsidR="003478C5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odo el </w:t>
      </w:r>
      <w:r w:rsidRPr="009E0B4C">
        <w:rPr>
          <w:rFonts w:ascii="Arial" w:eastAsia="Times New Roman" w:hAnsi="Arial" w:cs="Arial"/>
          <w:b/>
          <w:sz w:val="24"/>
          <w:szCs w:val="24"/>
          <w:lang w:eastAsia="es-ES"/>
        </w:rPr>
        <w:t>edificio. Todo el esplendor de los</w:t>
      </w:r>
      <w:r w:rsidR="003478C5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</w:t>
      </w:r>
      <w:r w:rsidRPr="009E0B4C">
        <w:rPr>
          <w:rFonts w:ascii="Arial" w:eastAsia="Times New Roman" w:hAnsi="Arial" w:cs="Arial"/>
          <w:b/>
          <w:sz w:val="24"/>
          <w:szCs w:val="24"/>
          <w:lang w:eastAsia="es-ES"/>
        </w:rPr>
        <w:t>actos de culto y de los sacrifi</w:t>
      </w:r>
      <w:r w:rsidR="003478C5">
        <w:rPr>
          <w:rFonts w:ascii="Arial" w:eastAsia="Times New Roman" w:hAnsi="Arial" w:cs="Arial"/>
          <w:b/>
          <w:sz w:val="24"/>
          <w:szCs w:val="24"/>
          <w:lang w:eastAsia="es-ES"/>
        </w:rPr>
        <w:t>ci</w:t>
      </w:r>
      <w:r w:rsidRPr="009E0B4C">
        <w:rPr>
          <w:rFonts w:ascii="Arial" w:eastAsia="Times New Roman" w:hAnsi="Arial" w:cs="Arial"/>
          <w:b/>
          <w:sz w:val="24"/>
          <w:szCs w:val="24"/>
          <w:lang w:eastAsia="es-ES"/>
        </w:rPr>
        <w:t>os se perdi</w:t>
      </w:r>
      <w:r w:rsidR="003478C5">
        <w:rPr>
          <w:rFonts w:ascii="Arial" w:eastAsia="Times New Roman" w:hAnsi="Arial" w:cs="Arial"/>
          <w:b/>
          <w:sz w:val="24"/>
          <w:szCs w:val="24"/>
          <w:lang w:eastAsia="es-ES"/>
        </w:rPr>
        <w:t>ó</w:t>
      </w:r>
      <w:r w:rsidR="003C4C43">
        <w:rPr>
          <w:rFonts w:ascii="Arial" w:eastAsia="Times New Roman" w:hAnsi="Arial" w:cs="Arial"/>
          <w:b/>
          <w:sz w:val="24"/>
          <w:szCs w:val="24"/>
          <w:lang w:eastAsia="es-ES"/>
        </w:rPr>
        <w:t>. De haberlo sabido  Bartolomé,</w:t>
      </w:r>
      <w:r w:rsidRPr="009E0B4C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hubiera terminado su escrito diciendo que las glorias del mundo, y las del pu</w:t>
      </w:r>
      <w:r w:rsidR="003478C5">
        <w:rPr>
          <w:rFonts w:ascii="Arial" w:eastAsia="Times New Roman" w:hAnsi="Arial" w:cs="Arial"/>
          <w:b/>
          <w:sz w:val="24"/>
          <w:szCs w:val="24"/>
          <w:lang w:eastAsia="es-ES"/>
        </w:rPr>
        <w:t>eblo judío</w:t>
      </w:r>
      <w:r w:rsidR="003C4C43">
        <w:rPr>
          <w:rFonts w:ascii="Arial" w:eastAsia="Times New Roman" w:hAnsi="Arial" w:cs="Arial"/>
          <w:b/>
          <w:sz w:val="24"/>
          <w:szCs w:val="24"/>
          <w:lang w:eastAsia="es-ES"/>
        </w:rPr>
        <w:t>,</w:t>
      </w:r>
      <w:r w:rsidRPr="009E0B4C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se terminaba</w:t>
      </w:r>
      <w:r w:rsidR="003478C5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n si se perdía </w:t>
      </w:r>
      <w:r w:rsidRPr="009E0B4C">
        <w:rPr>
          <w:rFonts w:ascii="Arial" w:eastAsia="Times New Roman" w:hAnsi="Arial" w:cs="Arial"/>
          <w:b/>
          <w:sz w:val="24"/>
          <w:szCs w:val="24"/>
          <w:lang w:eastAsia="es-ES"/>
        </w:rPr>
        <w:t>la protecci</w:t>
      </w:r>
      <w:r w:rsidR="003478C5">
        <w:rPr>
          <w:rFonts w:ascii="Arial" w:eastAsia="Times New Roman" w:hAnsi="Arial" w:cs="Arial"/>
          <w:b/>
          <w:sz w:val="24"/>
          <w:szCs w:val="24"/>
          <w:lang w:eastAsia="es-ES"/>
        </w:rPr>
        <w:t>ó</w:t>
      </w:r>
      <w:r w:rsidRPr="009E0B4C">
        <w:rPr>
          <w:rFonts w:ascii="Arial" w:eastAsia="Times New Roman" w:hAnsi="Arial" w:cs="Arial"/>
          <w:b/>
          <w:sz w:val="24"/>
          <w:szCs w:val="24"/>
          <w:lang w:eastAsia="es-ES"/>
        </w:rPr>
        <w:t>n divina</w:t>
      </w:r>
      <w:r w:rsidR="003478C5">
        <w:rPr>
          <w:rFonts w:ascii="Arial" w:eastAsia="Times New Roman" w:hAnsi="Arial" w:cs="Arial"/>
          <w:b/>
          <w:sz w:val="24"/>
          <w:szCs w:val="24"/>
          <w:lang w:eastAsia="es-ES"/>
        </w:rPr>
        <w:t>.</w:t>
      </w:r>
    </w:p>
    <w:p w:rsidR="001C3B00" w:rsidRPr="003478C5" w:rsidRDefault="001A5B70" w:rsidP="003478C5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sz w:val="24"/>
          <w:szCs w:val="24"/>
          <w:lang w:eastAsia="es-ES"/>
        </w:rPr>
      </w:pPr>
      <w:r w:rsidRPr="003478C5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 </w:t>
      </w:r>
      <w:r w:rsidR="003478C5" w:rsidRPr="003478C5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  </w:t>
      </w:r>
      <w:r w:rsidR="00C474E7" w:rsidRPr="003478C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Algunas tradiciones tardías y algunos apócrifos (como el libro de los </w:t>
      </w:r>
      <w:hyperlink r:id="rId27" w:tooltip="Hechos de Bernabé" w:history="1">
        <w:r w:rsidR="00C474E7" w:rsidRPr="003478C5">
          <w:rPr>
            <w:rFonts w:ascii="Arial" w:eastAsia="Times New Roman" w:hAnsi="Arial" w:cs="Arial"/>
            <w:b/>
            <w:sz w:val="24"/>
            <w:szCs w:val="24"/>
            <w:lang w:eastAsia="es-ES"/>
          </w:rPr>
          <w:t>Hechos de Bernabé</w:t>
        </w:r>
      </w:hyperlink>
      <w:r w:rsidR="003478C5">
        <w:rPr>
          <w:rFonts w:ascii="Arial" w:hAnsi="Arial" w:cs="Arial"/>
          <w:b/>
          <w:sz w:val="24"/>
          <w:szCs w:val="24"/>
        </w:rPr>
        <w:t xml:space="preserve"> </w:t>
      </w:r>
      <w:r w:rsidR="001C3B00" w:rsidRPr="003478C5">
        <w:rPr>
          <w:rFonts w:ascii="Arial" w:hAnsi="Arial" w:cs="Arial"/>
          <w:b/>
          <w:sz w:val="24"/>
          <w:szCs w:val="24"/>
        </w:rPr>
        <w:t>del silo V</w:t>
      </w:r>
      <w:r w:rsidR="00C474E7" w:rsidRPr="003478C5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) hablan de que acompañó al apóstol </w:t>
      </w:r>
      <w:hyperlink r:id="rId28" w:tooltip="Simón Pedro" w:history="1">
        <w:r w:rsidR="00C474E7" w:rsidRPr="003478C5">
          <w:rPr>
            <w:rFonts w:ascii="Arial" w:eastAsia="Times New Roman" w:hAnsi="Arial" w:cs="Arial"/>
            <w:b/>
            <w:sz w:val="24"/>
            <w:szCs w:val="24"/>
            <w:lang w:eastAsia="es-ES"/>
          </w:rPr>
          <w:t>Pedro</w:t>
        </w:r>
      </w:hyperlink>
      <w:r w:rsidR="00C474E7" w:rsidRPr="003478C5">
        <w:rPr>
          <w:rFonts w:ascii="Arial" w:eastAsia="Times New Roman" w:hAnsi="Arial" w:cs="Arial"/>
          <w:b/>
          <w:sz w:val="24"/>
          <w:szCs w:val="24"/>
          <w:lang w:eastAsia="es-ES"/>
        </w:rPr>
        <w:t> en su viaje a Roma, y después fundó la comunidad de M</w:t>
      </w:r>
      <w:r w:rsidR="00CB63F8">
        <w:rPr>
          <w:rFonts w:ascii="Arial" w:eastAsia="Times New Roman" w:hAnsi="Arial" w:cs="Arial"/>
          <w:b/>
          <w:sz w:val="24"/>
          <w:szCs w:val="24"/>
          <w:lang w:eastAsia="es-ES"/>
        </w:rPr>
        <w:t>i</w:t>
      </w:r>
      <w:r w:rsidR="00C474E7" w:rsidRPr="003478C5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lán. </w:t>
      </w:r>
    </w:p>
    <w:p w:rsidR="00C474E7" w:rsidRPr="003478C5" w:rsidRDefault="001C3B00" w:rsidP="003478C5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sz w:val="24"/>
          <w:szCs w:val="24"/>
          <w:lang w:eastAsia="es-ES"/>
        </w:rPr>
      </w:pPr>
      <w:r w:rsidRPr="003478C5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   </w:t>
      </w:r>
      <w:r w:rsidR="00C474E7" w:rsidRPr="003478C5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Otras </w:t>
      </w:r>
      <w:r w:rsidR="00304799">
        <w:rPr>
          <w:rFonts w:ascii="Arial" w:eastAsia="Times New Roman" w:hAnsi="Arial" w:cs="Arial"/>
          <w:b/>
          <w:sz w:val="24"/>
          <w:szCs w:val="24"/>
          <w:lang w:eastAsia="es-ES"/>
        </w:rPr>
        <w:t>t</w:t>
      </w:r>
      <w:r w:rsidR="00CB63F8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radiciones </w:t>
      </w:r>
      <w:r w:rsidR="00C474E7" w:rsidRPr="003478C5">
        <w:rPr>
          <w:rFonts w:ascii="Arial" w:eastAsia="Times New Roman" w:hAnsi="Arial" w:cs="Arial"/>
          <w:b/>
          <w:sz w:val="24"/>
          <w:szCs w:val="24"/>
          <w:lang w:eastAsia="es-ES"/>
        </w:rPr>
        <w:t>hablan de su martirio​ hacia el año 70, en </w:t>
      </w:r>
      <w:proofErr w:type="spellStart"/>
      <w:r w:rsidR="006C1556" w:rsidRPr="003478C5">
        <w:rPr>
          <w:rFonts w:ascii="Arial" w:eastAsia="Times New Roman" w:hAnsi="Arial" w:cs="Arial"/>
          <w:b/>
          <w:sz w:val="24"/>
          <w:szCs w:val="24"/>
          <w:lang w:eastAsia="es-ES"/>
        </w:rPr>
        <w:fldChar w:fldCharType="begin"/>
      </w:r>
      <w:r w:rsidR="00C474E7" w:rsidRPr="003478C5">
        <w:rPr>
          <w:rFonts w:ascii="Arial" w:eastAsia="Times New Roman" w:hAnsi="Arial" w:cs="Arial"/>
          <w:b/>
          <w:sz w:val="24"/>
          <w:szCs w:val="24"/>
          <w:lang w:eastAsia="es-ES"/>
        </w:rPr>
        <w:instrText xml:space="preserve"> HYPERLINK "https://es.wikipedia.org/wiki/Salamina_(Chipre)" \o "Salamina (Chipre)" </w:instrText>
      </w:r>
      <w:r w:rsidR="006C1556" w:rsidRPr="003478C5">
        <w:rPr>
          <w:rFonts w:ascii="Arial" w:eastAsia="Times New Roman" w:hAnsi="Arial" w:cs="Arial"/>
          <w:b/>
          <w:sz w:val="24"/>
          <w:szCs w:val="24"/>
          <w:lang w:eastAsia="es-ES"/>
        </w:rPr>
        <w:fldChar w:fldCharType="separate"/>
      </w:r>
      <w:r w:rsidR="00C474E7" w:rsidRPr="003478C5">
        <w:rPr>
          <w:rFonts w:ascii="Arial" w:eastAsia="Times New Roman" w:hAnsi="Arial" w:cs="Arial"/>
          <w:b/>
          <w:sz w:val="24"/>
          <w:szCs w:val="24"/>
          <w:lang w:eastAsia="es-ES"/>
        </w:rPr>
        <w:t>Salamina</w:t>
      </w:r>
      <w:proofErr w:type="spellEnd"/>
      <w:r w:rsidR="006C1556" w:rsidRPr="003478C5">
        <w:rPr>
          <w:rFonts w:ascii="Arial" w:eastAsia="Times New Roman" w:hAnsi="Arial" w:cs="Arial"/>
          <w:b/>
          <w:sz w:val="24"/>
          <w:szCs w:val="24"/>
          <w:lang w:eastAsia="es-ES"/>
        </w:rPr>
        <w:fldChar w:fldCharType="end"/>
      </w:r>
      <w:r w:rsidR="00C474E7" w:rsidRPr="003478C5">
        <w:rPr>
          <w:rFonts w:ascii="Arial" w:eastAsia="Times New Roman" w:hAnsi="Arial" w:cs="Arial"/>
          <w:b/>
          <w:sz w:val="24"/>
          <w:szCs w:val="24"/>
          <w:lang w:eastAsia="es-ES"/>
        </w:rPr>
        <w:t>, en la isla de </w:t>
      </w:r>
      <w:hyperlink r:id="rId29" w:tooltip="Chipre" w:history="1">
        <w:r w:rsidR="00C474E7" w:rsidRPr="003478C5">
          <w:rPr>
            <w:rFonts w:ascii="Arial" w:eastAsia="Times New Roman" w:hAnsi="Arial" w:cs="Arial"/>
            <w:b/>
            <w:sz w:val="24"/>
            <w:szCs w:val="24"/>
            <w:lang w:eastAsia="es-ES"/>
          </w:rPr>
          <w:t>Chipre</w:t>
        </w:r>
      </w:hyperlink>
      <w:r w:rsidR="00CB63F8">
        <w:t>,</w:t>
      </w:r>
      <w:r w:rsidRPr="003478C5">
        <w:rPr>
          <w:rFonts w:ascii="Arial" w:hAnsi="Arial" w:cs="Arial"/>
          <w:b/>
          <w:sz w:val="24"/>
          <w:szCs w:val="24"/>
        </w:rPr>
        <w:t xml:space="preserve"> de donde él era</w:t>
      </w:r>
      <w:r w:rsidR="00CB63F8">
        <w:rPr>
          <w:rFonts w:ascii="Arial" w:hAnsi="Arial" w:cs="Arial"/>
          <w:b/>
          <w:sz w:val="24"/>
          <w:szCs w:val="24"/>
        </w:rPr>
        <w:t>. Dicen</w:t>
      </w:r>
      <w:r w:rsidRPr="003478C5">
        <w:rPr>
          <w:rFonts w:ascii="Arial" w:hAnsi="Arial" w:cs="Arial"/>
          <w:b/>
          <w:sz w:val="24"/>
          <w:szCs w:val="24"/>
        </w:rPr>
        <w:t xml:space="preserve"> que fue muerto</w:t>
      </w:r>
      <w:r w:rsidR="00CB63F8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por mano de los judí</w:t>
      </w:r>
      <w:r w:rsidR="00C474E7" w:rsidRPr="003478C5">
        <w:rPr>
          <w:rFonts w:ascii="Arial" w:eastAsia="Times New Roman" w:hAnsi="Arial" w:cs="Arial"/>
          <w:b/>
          <w:sz w:val="24"/>
          <w:szCs w:val="24"/>
          <w:lang w:eastAsia="es-ES"/>
        </w:rPr>
        <w:t>os de la diáspora, que lo lapidaron</w:t>
      </w:r>
      <w:r w:rsidRPr="003478C5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por decir </w:t>
      </w:r>
      <w:r w:rsidR="003478C5">
        <w:rPr>
          <w:rFonts w:ascii="Arial" w:eastAsia="Times New Roman" w:hAnsi="Arial" w:cs="Arial"/>
          <w:b/>
          <w:sz w:val="24"/>
          <w:szCs w:val="24"/>
          <w:lang w:eastAsia="es-ES"/>
        </w:rPr>
        <w:t>que los cristianos respondí</w:t>
      </w:r>
      <w:r w:rsidRPr="003478C5">
        <w:rPr>
          <w:rFonts w:ascii="Arial" w:eastAsia="Times New Roman" w:hAnsi="Arial" w:cs="Arial"/>
          <w:b/>
          <w:sz w:val="24"/>
          <w:szCs w:val="24"/>
          <w:lang w:eastAsia="es-ES"/>
        </w:rPr>
        <w:t>an a las profec</w:t>
      </w:r>
      <w:r w:rsidR="00CB63F8">
        <w:rPr>
          <w:rFonts w:ascii="Arial" w:eastAsia="Times New Roman" w:hAnsi="Arial" w:cs="Arial"/>
          <w:b/>
          <w:sz w:val="24"/>
          <w:szCs w:val="24"/>
          <w:lang w:eastAsia="es-ES"/>
        </w:rPr>
        <w:t>í</w:t>
      </w:r>
      <w:r w:rsidRPr="003478C5">
        <w:rPr>
          <w:rFonts w:ascii="Arial" w:eastAsia="Times New Roman" w:hAnsi="Arial" w:cs="Arial"/>
          <w:b/>
          <w:sz w:val="24"/>
          <w:szCs w:val="24"/>
          <w:lang w:eastAsia="es-ES"/>
        </w:rPr>
        <w:t>as</w:t>
      </w:r>
      <w:r w:rsidR="00C474E7" w:rsidRPr="003478C5">
        <w:rPr>
          <w:rFonts w:ascii="Arial" w:eastAsia="Times New Roman" w:hAnsi="Arial" w:cs="Arial"/>
          <w:b/>
          <w:sz w:val="24"/>
          <w:szCs w:val="24"/>
          <w:lang w:eastAsia="es-ES"/>
        </w:rPr>
        <w:t>.</w:t>
      </w:r>
    </w:p>
    <w:p w:rsidR="00C474E7" w:rsidRPr="003478C5" w:rsidRDefault="00CB63F8" w:rsidP="003478C5">
      <w:pPr>
        <w:shd w:val="clear" w:color="auto" w:fill="FFFFFF"/>
        <w:spacing w:before="120" w:after="120" w:line="240" w:lineRule="auto"/>
        <w:ind w:left="-851" w:right="-852"/>
        <w:jc w:val="both"/>
        <w:rPr>
          <w:rFonts w:ascii="Arial" w:eastAsia="Times New Roman" w:hAnsi="Arial" w:cs="Arial"/>
          <w:b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    </w:t>
      </w:r>
      <w:r w:rsidR="00C474E7" w:rsidRPr="003478C5">
        <w:rPr>
          <w:rFonts w:ascii="Arial" w:eastAsia="Times New Roman" w:hAnsi="Arial" w:cs="Arial"/>
          <w:b/>
          <w:sz w:val="24"/>
          <w:szCs w:val="24"/>
          <w:lang w:eastAsia="es-ES"/>
        </w:rPr>
        <w:t>La realidad es que todo lo que se sabe con seguridad sobre Bernabé, son los escasos datos que se nos da sobre él en el </w:t>
      </w:r>
      <w:hyperlink r:id="rId30" w:tooltip="Nuevo Testamento" w:history="1">
        <w:r w:rsidR="00C474E7" w:rsidRPr="003478C5">
          <w:rPr>
            <w:rFonts w:ascii="Arial" w:eastAsia="Times New Roman" w:hAnsi="Arial" w:cs="Arial"/>
            <w:b/>
            <w:sz w:val="24"/>
            <w:szCs w:val="24"/>
            <w:lang w:eastAsia="es-ES"/>
          </w:rPr>
          <w:t>Nuevo Testamento</w:t>
        </w:r>
      </w:hyperlink>
      <w:r w:rsidR="00C474E7" w:rsidRPr="003478C5">
        <w:rPr>
          <w:rFonts w:ascii="Arial" w:eastAsia="Times New Roman" w:hAnsi="Arial" w:cs="Arial"/>
          <w:b/>
          <w:sz w:val="24"/>
          <w:szCs w:val="24"/>
          <w:lang w:eastAsia="es-ES"/>
        </w:rPr>
        <w:t>.</w:t>
      </w:r>
    </w:p>
    <w:p w:rsidR="001A5B70" w:rsidRPr="00F81AE4" w:rsidRDefault="00F81AE4" w:rsidP="001A5B70">
      <w:pPr>
        <w:shd w:val="clear" w:color="auto" w:fill="FFFFFF"/>
        <w:spacing w:before="120" w:after="120" w:line="240" w:lineRule="auto"/>
        <w:ind w:left="-851" w:right="-852"/>
        <w:jc w:val="center"/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</w:pPr>
      <w:r w:rsidRPr="00F81AE4">
        <w:rPr>
          <w:rFonts w:ascii="Arial" w:eastAsia="Times New Roman" w:hAnsi="Arial" w:cs="Arial"/>
          <w:b/>
          <w:color w:val="202122"/>
          <w:sz w:val="24"/>
          <w:szCs w:val="24"/>
          <w:lang w:eastAsia="es-ES"/>
        </w:rPr>
        <w:t>+ + + + + + + + + + + + + + + + + + + + + + + + + + + + + + +</w:t>
      </w:r>
    </w:p>
    <w:p w:rsidR="00722EBF" w:rsidRPr="00642355" w:rsidRDefault="00642355" w:rsidP="00F81AE4">
      <w:pPr>
        <w:ind w:left="-851" w:right="-852"/>
        <w:rPr>
          <w:rFonts w:ascii="Arial" w:hAnsi="Arial" w:cs="Arial"/>
          <w:b/>
          <w:color w:val="FF0000"/>
          <w:sz w:val="28"/>
          <w:szCs w:val="28"/>
        </w:rPr>
      </w:pPr>
      <w:r w:rsidRPr="00642355">
        <w:rPr>
          <w:rFonts w:ascii="Arial" w:hAnsi="Arial" w:cs="Arial"/>
          <w:b/>
          <w:color w:val="FF0000"/>
          <w:sz w:val="28"/>
          <w:szCs w:val="28"/>
        </w:rPr>
        <w:t>La página de  Luis</w:t>
      </w:r>
    </w:p>
    <w:p w:rsidR="00642355" w:rsidRPr="007253BF" w:rsidRDefault="00642355" w:rsidP="00642355">
      <w:pPr>
        <w:ind w:left="-851" w:right="-852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color w:val="FF0000"/>
          <w:sz w:val="28"/>
          <w:szCs w:val="28"/>
        </w:rPr>
        <w:t xml:space="preserve"> </w:t>
      </w:r>
      <w:r w:rsidRPr="007253BF">
        <w:rPr>
          <w:rFonts w:ascii="Arial" w:hAnsi="Arial" w:cs="Arial"/>
          <w:color w:val="00B050"/>
          <w:sz w:val="28"/>
          <w:szCs w:val="28"/>
        </w:rPr>
        <w:t xml:space="preserve"> </w:t>
      </w:r>
      <w:r w:rsidRPr="007253BF">
        <w:rPr>
          <w:rFonts w:ascii="Arial" w:hAnsi="Arial" w:cs="Arial"/>
          <w:b/>
          <w:color w:val="00B050"/>
          <w:sz w:val="24"/>
          <w:szCs w:val="24"/>
        </w:rPr>
        <w:t>Como Luis era ya un poco mayorcito</w:t>
      </w:r>
      <w:r w:rsidR="002A1738">
        <w:rPr>
          <w:rFonts w:ascii="Arial" w:hAnsi="Arial" w:cs="Arial"/>
          <w:b/>
          <w:color w:val="00B050"/>
          <w:sz w:val="24"/>
          <w:szCs w:val="24"/>
        </w:rPr>
        <w:t xml:space="preserve"> dejó</w:t>
      </w:r>
      <w:r w:rsidRPr="007253BF">
        <w:rPr>
          <w:rFonts w:ascii="Arial" w:hAnsi="Arial" w:cs="Arial"/>
          <w:b/>
          <w:color w:val="00B050"/>
          <w:sz w:val="24"/>
          <w:szCs w:val="24"/>
        </w:rPr>
        <w:t xml:space="preserve"> escrito en un cuaderno de clase  una</w:t>
      </w:r>
      <w:r w:rsidR="002A1738">
        <w:rPr>
          <w:rFonts w:ascii="Arial" w:hAnsi="Arial" w:cs="Arial"/>
          <w:b/>
          <w:color w:val="00B050"/>
          <w:sz w:val="24"/>
          <w:szCs w:val="24"/>
        </w:rPr>
        <w:t xml:space="preserve"> clara</w:t>
      </w:r>
      <w:r w:rsidRPr="007253BF">
        <w:rPr>
          <w:rFonts w:ascii="Arial" w:hAnsi="Arial" w:cs="Arial"/>
          <w:b/>
          <w:color w:val="00B050"/>
          <w:sz w:val="24"/>
          <w:szCs w:val="24"/>
        </w:rPr>
        <w:t xml:space="preserve"> comp</w:t>
      </w:r>
      <w:r w:rsidR="007253BF">
        <w:rPr>
          <w:rFonts w:ascii="Arial" w:hAnsi="Arial" w:cs="Arial"/>
          <w:b/>
          <w:color w:val="00B050"/>
          <w:sz w:val="24"/>
          <w:szCs w:val="24"/>
        </w:rPr>
        <w:t>a</w:t>
      </w:r>
      <w:r w:rsidR="002A1738">
        <w:rPr>
          <w:rFonts w:ascii="Arial" w:hAnsi="Arial" w:cs="Arial"/>
          <w:b/>
          <w:color w:val="00B050"/>
          <w:sz w:val="24"/>
          <w:szCs w:val="24"/>
        </w:rPr>
        <w:t>ració</w:t>
      </w:r>
      <w:r w:rsidRPr="007253BF">
        <w:rPr>
          <w:rFonts w:ascii="Arial" w:hAnsi="Arial" w:cs="Arial"/>
          <w:b/>
          <w:color w:val="00B050"/>
          <w:sz w:val="24"/>
          <w:szCs w:val="24"/>
        </w:rPr>
        <w:t>n muy interesante en un c</w:t>
      </w:r>
      <w:r w:rsidR="007253BF">
        <w:rPr>
          <w:rFonts w:ascii="Arial" w:hAnsi="Arial" w:cs="Arial"/>
          <w:b/>
          <w:color w:val="00B050"/>
          <w:sz w:val="24"/>
          <w:szCs w:val="24"/>
        </w:rPr>
        <w:t>u</w:t>
      </w:r>
      <w:r w:rsidRPr="007253BF">
        <w:rPr>
          <w:rFonts w:ascii="Arial" w:hAnsi="Arial" w:cs="Arial"/>
          <w:b/>
          <w:color w:val="00B050"/>
          <w:sz w:val="24"/>
          <w:szCs w:val="24"/>
        </w:rPr>
        <w:t>adro que había hech</w:t>
      </w:r>
      <w:r w:rsidR="007253BF">
        <w:rPr>
          <w:rFonts w:ascii="Arial" w:hAnsi="Arial" w:cs="Arial"/>
          <w:b/>
          <w:color w:val="00B050"/>
          <w:sz w:val="24"/>
          <w:szCs w:val="24"/>
        </w:rPr>
        <w:t>o</w:t>
      </w:r>
      <w:r w:rsidRPr="007253BF">
        <w:rPr>
          <w:rFonts w:ascii="Arial" w:hAnsi="Arial" w:cs="Arial"/>
          <w:b/>
          <w:color w:val="00B050"/>
          <w:sz w:val="24"/>
          <w:szCs w:val="24"/>
        </w:rPr>
        <w:t xml:space="preserve"> en la clase de re</w:t>
      </w:r>
      <w:r w:rsidR="007253BF">
        <w:rPr>
          <w:rFonts w:ascii="Arial" w:hAnsi="Arial" w:cs="Arial"/>
          <w:b/>
          <w:color w:val="00B050"/>
          <w:sz w:val="24"/>
          <w:szCs w:val="24"/>
        </w:rPr>
        <w:t>l</w:t>
      </w:r>
      <w:r w:rsidRPr="007253BF">
        <w:rPr>
          <w:rFonts w:ascii="Arial" w:hAnsi="Arial" w:cs="Arial"/>
          <w:b/>
          <w:color w:val="00B050"/>
          <w:sz w:val="24"/>
          <w:szCs w:val="24"/>
        </w:rPr>
        <w:t>igi</w:t>
      </w:r>
      <w:r w:rsidR="007253BF">
        <w:rPr>
          <w:rFonts w:ascii="Arial" w:hAnsi="Arial" w:cs="Arial"/>
          <w:b/>
          <w:color w:val="00B050"/>
          <w:sz w:val="24"/>
          <w:szCs w:val="24"/>
        </w:rPr>
        <w:t>ó</w:t>
      </w:r>
      <w:r w:rsidRPr="007253BF">
        <w:rPr>
          <w:rFonts w:ascii="Arial" w:hAnsi="Arial" w:cs="Arial"/>
          <w:b/>
          <w:color w:val="00B050"/>
          <w:sz w:val="24"/>
          <w:szCs w:val="24"/>
        </w:rPr>
        <w:t xml:space="preserve">n </w:t>
      </w:r>
    </w:p>
    <w:p w:rsidR="00642355" w:rsidRDefault="00642355" w:rsidP="00642355">
      <w:pPr>
        <w:ind w:left="-851" w:right="-852"/>
        <w:rPr>
          <w:rFonts w:ascii="Arial" w:hAnsi="Arial" w:cs="Arial"/>
          <w:b/>
          <w:color w:val="7030A0"/>
          <w:sz w:val="24"/>
          <w:szCs w:val="24"/>
        </w:rPr>
      </w:pPr>
      <w:r w:rsidRPr="00642355">
        <w:rPr>
          <w:rFonts w:ascii="Arial" w:hAnsi="Arial" w:cs="Arial"/>
          <w:b/>
          <w:color w:val="7030A0"/>
          <w:sz w:val="24"/>
          <w:szCs w:val="24"/>
        </w:rPr>
        <w:t xml:space="preserve">   Ideas de </w:t>
      </w:r>
      <w:proofErr w:type="spellStart"/>
      <w:r w:rsidR="002A1738">
        <w:rPr>
          <w:rFonts w:ascii="Arial" w:hAnsi="Arial" w:cs="Arial"/>
          <w:b/>
          <w:color w:val="7030A0"/>
          <w:sz w:val="24"/>
          <w:szCs w:val="24"/>
        </w:rPr>
        <w:t>sintesis</w:t>
      </w:r>
      <w:proofErr w:type="spellEnd"/>
      <w:r w:rsidR="002A1738">
        <w:rPr>
          <w:rFonts w:ascii="Arial" w:hAnsi="Arial" w:cs="Arial"/>
          <w:b/>
          <w:color w:val="7030A0"/>
          <w:sz w:val="24"/>
          <w:szCs w:val="24"/>
        </w:rPr>
        <w:t xml:space="preserve"> o resumen: </w:t>
      </w:r>
      <w:proofErr w:type="spellStart"/>
      <w:r w:rsidR="002A1738">
        <w:rPr>
          <w:rFonts w:ascii="Arial" w:hAnsi="Arial" w:cs="Arial"/>
          <w:b/>
          <w:color w:val="7030A0"/>
          <w:sz w:val="24"/>
          <w:szCs w:val="24"/>
        </w:rPr>
        <w:t>lineas</w:t>
      </w:r>
      <w:proofErr w:type="spellEnd"/>
      <w:r w:rsidR="002A1738">
        <w:rPr>
          <w:rFonts w:ascii="Arial" w:hAnsi="Arial" w:cs="Arial"/>
          <w:b/>
          <w:color w:val="7030A0"/>
          <w:sz w:val="24"/>
          <w:szCs w:val="24"/>
        </w:rPr>
        <w:t xml:space="preserve"> fuertes y valores religiosos</w:t>
      </w:r>
    </w:p>
    <w:tbl>
      <w:tblPr>
        <w:tblStyle w:val="Tablaconcuadrcula"/>
        <w:tblW w:w="10457" w:type="dxa"/>
        <w:tblInd w:w="-851" w:type="dxa"/>
        <w:tblLook w:val="04A0"/>
      </w:tblPr>
      <w:tblGrid>
        <w:gridCol w:w="1810"/>
        <w:gridCol w:w="4111"/>
        <w:gridCol w:w="4536"/>
      </w:tblGrid>
      <w:tr w:rsidR="00642355" w:rsidTr="007253BF">
        <w:tc>
          <w:tcPr>
            <w:tcW w:w="1810" w:type="dxa"/>
          </w:tcPr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Ideas fuertes</w:t>
            </w:r>
          </w:p>
        </w:tc>
        <w:tc>
          <w:tcPr>
            <w:tcW w:w="4111" w:type="dxa"/>
          </w:tcPr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</w:t>
            </w:r>
            <w:r w:rsidR="002A1738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  </w:t>
            </w: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Entre los </w:t>
            </w:r>
            <w:proofErr w:type="spellStart"/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judios</w:t>
            </w:r>
            <w:proofErr w:type="spellEnd"/>
          </w:p>
        </w:tc>
        <w:tc>
          <w:tcPr>
            <w:tcW w:w="4536" w:type="dxa"/>
          </w:tcPr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</w:t>
            </w:r>
            <w:r w:rsidR="002A1738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    </w:t>
            </w: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Entre los cristianos</w:t>
            </w:r>
          </w:p>
        </w:tc>
      </w:tr>
      <w:tr w:rsidR="00642355" w:rsidRPr="00642355" w:rsidTr="007253BF">
        <w:tc>
          <w:tcPr>
            <w:tcW w:w="1810" w:type="dxa"/>
          </w:tcPr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</w:t>
            </w: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Dios </w:t>
            </w: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Figura</w:t>
            </w: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</w:t>
            </w: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Templo</w:t>
            </w:r>
          </w:p>
          <w:p w:rsidR="002A1738" w:rsidRDefault="002A1738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 </w:t>
            </w:r>
          </w:p>
          <w:p w:rsidR="002A1738" w:rsidRDefault="002A1738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 Y signo</w:t>
            </w:r>
          </w:p>
          <w:p w:rsidR="00642355" w:rsidRDefault="002A1738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 </w:t>
            </w:r>
            <w:r w:rsidR="00642355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</w:t>
            </w: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Escritura</w:t>
            </w: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</w:t>
            </w: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</w:t>
            </w: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Oraci</w:t>
            </w:r>
            <w:r w:rsidR="007253BF">
              <w:rPr>
                <w:rFonts w:ascii="Arial" w:hAnsi="Arial" w:cs="Arial"/>
                <w:b/>
                <w:color w:val="7030A0"/>
                <w:sz w:val="24"/>
                <w:szCs w:val="24"/>
              </w:rPr>
              <w:t>ó</w:t>
            </w: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n</w:t>
            </w: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Mandami</w:t>
            </w:r>
            <w:r w:rsidR="007253BF">
              <w:rPr>
                <w:rFonts w:ascii="Arial" w:hAnsi="Arial" w:cs="Arial"/>
                <w:b/>
                <w:color w:val="7030A0"/>
                <w:sz w:val="24"/>
                <w:szCs w:val="24"/>
              </w:rPr>
              <w:t>e</w:t>
            </w: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nto</w:t>
            </w: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Miembros</w:t>
            </w:r>
          </w:p>
          <w:p w:rsidR="007253BF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</w:t>
            </w:r>
          </w:p>
          <w:p w:rsidR="00642355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Signos</w:t>
            </w:r>
            <w:r w:rsidR="00642355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</w:t>
            </w:r>
          </w:p>
          <w:p w:rsidR="00642355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Virtud</w:t>
            </w:r>
          </w:p>
        </w:tc>
        <w:tc>
          <w:tcPr>
            <w:tcW w:w="4111" w:type="dxa"/>
          </w:tcPr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642355" w:rsidRPr="00304799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 w:rsidRPr="007253BF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 </w:t>
            </w:r>
            <w:proofErr w:type="spellStart"/>
            <w:r w:rsidRPr="00304799">
              <w:rPr>
                <w:rFonts w:ascii="Arial" w:hAnsi="Arial" w:cs="Arial"/>
                <w:b/>
                <w:color w:val="7030A0"/>
                <w:sz w:val="24"/>
                <w:szCs w:val="24"/>
              </w:rPr>
              <w:t>Yaweh</w:t>
            </w:r>
            <w:proofErr w:type="spellEnd"/>
            <w:r w:rsidRPr="00304799">
              <w:rPr>
                <w:rFonts w:ascii="Arial" w:hAnsi="Arial" w:cs="Arial"/>
                <w:b/>
                <w:color w:val="7030A0"/>
                <w:sz w:val="24"/>
                <w:szCs w:val="24"/>
              </w:rPr>
              <w:t>, revelado a Mois</w:t>
            </w:r>
            <w:r w:rsidR="00304799">
              <w:rPr>
                <w:rFonts w:ascii="Arial" w:hAnsi="Arial" w:cs="Arial"/>
                <w:b/>
                <w:color w:val="7030A0"/>
                <w:sz w:val="24"/>
                <w:szCs w:val="24"/>
              </w:rPr>
              <w:t>é</w:t>
            </w:r>
            <w:r w:rsidRPr="00304799">
              <w:rPr>
                <w:rFonts w:ascii="Arial" w:hAnsi="Arial" w:cs="Arial"/>
                <w:b/>
                <w:color w:val="7030A0"/>
                <w:sz w:val="24"/>
                <w:szCs w:val="24"/>
              </w:rPr>
              <w:t>s</w:t>
            </w:r>
          </w:p>
          <w:p w:rsidR="00642355" w:rsidRPr="00304799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642355" w:rsidRP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 w:rsidRPr="00642355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  Mois</w:t>
            </w:r>
            <w:r w:rsidR="00304799">
              <w:rPr>
                <w:rFonts w:ascii="Arial" w:hAnsi="Arial" w:cs="Arial"/>
                <w:b/>
                <w:color w:val="7030A0"/>
                <w:sz w:val="24"/>
                <w:szCs w:val="24"/>
              </w:rPr>
              <w:t>é</w:t>
            </w:r>
            <w:r w:rsidRPr="00642355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s, salvador elegido </w:t>
            </w: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 w:rsidRPr="00642355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      por </w:t>
            </w: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D</w:t>
            </w:r>
            <w:r w:rsidRPr="00642355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ios </w:t>
            </w: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en la zarza</w:t>
            </w: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 </w:t>
            </w:r>
            <w:r w:rsidR="007253BF">
              <w:rPr>
                <w:rFonts w:ascii="Arial" w:hAnsi="Arial" w:cs="Arial"/>
                <w:b/>
                <w:color w:val="7030A0"/>
                <w:sz w:val="24"/>
                <w:szCs w:val="24"/>
              </w:rPr>
              <w:t>T</w:t>
            </w: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em</w:t>
            </w:r>
            <w:r w:rsidR="007253BF">
              <w:rPr>
                <w:rFonts w:ascii="Arial" w:hAnsi="Arial" w:cs="Arial"/>
                <w:b/>
                <w:color w:val="7030A0"/>
                <w:sz w:val="24"/>
                <w:szCs w:val="24"/>
              </w:rPr>
              <w:t>p</w:t>
            </w: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lo de Jerusal</w:t>
            </w:r>
            <w:r w:rsidR="007253BF">
              <w:rPr>
                <w:rFonts w:ascii="Arial" w:hAnsi="Arial" w:cs="Arial"/>
                <w:b/>
                <w:color w:val="7030A0"/>
                <w:sz w:val="24"/>
                <w:szCs w:val="24"/>
              </w:rPr>
              <w:t>é</w:t>
            </w: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n dominado</w:t>
            </w: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      Por los sacerdotes saduceos</w:t>
            </w:r>
          </w:p>
          <w:p w:rsidR="00642355" w:rsidRDefault="002A1738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   Luego la sinagoga</w:t>
            </w:r>
          </w:p>
          <w:p w:rsidR="002A1738" w:rsidRDefault="002A1738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</w:t>
            </w: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os 46 libros del Antiguo </w:t>
            </w: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     Testamento o Ley </w:t>
            </w:r>
            <w:proofErr w:type="spellStart"/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mosaica</w:t>
            </w:r>
            <w:proofErr w:type="spellEnd"/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.</w:t>
            </w: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Los sa</w:t>
            </w:r>
            <w:r w:rsidR="007253BF">
              <w:rPr>
                <w:rFonts w:ascii="Arial" w:hAnsi="Arial" w:cs="Arial"/>
                <w:b/>
                <w:color w:val="7030A0"/>
                <w:sz w:val="24"/>
                <w:szCs w:val="24"/>
              </w:rPr>
              <w:t>c</w:t>
            </w: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rificios y las limosnas</w:t>
            </w: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Los mandamiento</w:t>
            </w:r>
            <w:r w:rsidR="002A1738">
              <w:rPr>
                <w:rFonts w:ascii="Arial" w:hAnsi="Arial" w:cs="Arial"/>
                <w:b/>
                <w:color w:val="7030A0"/>
                <w:sz w:val="24"/>
                <w:szCs w:val="24"/>
              </w:rPr>
              <w:t>s</w:t>
            </w: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del Sinaí</w:t>
            </w:r>
          </w:p>
          <w:p w:rsidR="007253BF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7253BF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Los jud</w:t>
            </w:r>
            <w:r w:rsidR="002A1738">
              <w:rPr>
                <w:rFonts w:ascii="Arial" w:hAnsi="Arial" w:cs="Arial"/>
                <w:b/>
                <w:color w:val="7030A0"/>
                <w:sz w:val="24"/>
                <w:szCs w:val="24"/>
              </w:rPr>
              <w:t>í</w:t>
            </w: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os y los conversos</w:t>
            </w:r>
          </w:p>
          <w:p w:rsidR="007253BF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</w:t>
            </w:r>
          </w:p>
          <w:p w:rsidR="007253BF" w:rsidRDefault="007253BF" w:rsidP="007253BF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La circuncisión como base</w:t>
            </w:r>
          </w:p>
          <w:p w:rsidR="007253BF" w:rsidRPr="00642355" w:rsidRDefault="007253BF" w:rsidP="007253BF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Obediencia</w:t>
            </w:r>
          </w:p>
        </w:tc>
        <w:tc>
          <w:tcPr>
            <w:tcW w:w="4536" w:type="dxa"/>
          </w:tcPr>
          <w:p w:rsidR="00642355" w:rsidRDefault="00642355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7253BF" w:rsidRDefault="00304799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Dios Padre, Hijo y Espí</w:t>
            </w:r>
            <w:r w:rsidR="007253BF">
              <w:rPr>
                <w:rFonts w:ascii="Arial" w:hAnsi="Arial" w:cs="Arial"/>
                <w:b/>
                <w:color w:val="7030A0"/>
                <w:sz w:val="24"/>
                <w:szCs w:val="24"/>
              </w:rPr>
              <w:t>ritu Santo</w:t>
            </w:r>
          </w:p>
          <w:p w:rsidR="007253BF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7253BF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Jesús de Nazaret, Verbo encarnado</w:t>
            </w:r>
          </w:p>
          <w:p w:rsidR="007253BF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  </w:t>
            </w:r>
          </w:p>
          <w:p w:rsidR="007253BF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7253BF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 Todo el mundo y la comunidad</w:t>
            </w:r>
          </w:p>
          <w:p w:rsidR="007253BF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    De los creyentes en Jesús</w:t>
            </w:r>
          </w:p>
          <w:p w:rsidR="002A1738" w:rsidRDefault="002A1738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    Siempre la comunidad. Iglesia</w:t>
            </w:r>
          </w:p>
          <w:p w:rsidR="007253BF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7253BF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 </w:t>
            </w:r>
            <w:r w:rsidR="002A1738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</w:t>
            </w: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La Biblia: los 46 y 27 del Nuevo T</w:t>
            </w:r>
          </w:p>
          <w:p w:rsidR="007253BF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7253BF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7253BF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 La confianza en el Padre y Jesús</w:t>
            </w:r>
          </w:p>
          <w:p w:rsidR="007253BF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7253BF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 El amor a Dios y  al prójimo</w:t>
            </w:r>
          </w:p>
          <w:p w:rsidR="007253BF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7253BF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Todos los que creen en Jesús</w:t>
            </w:r>
          </w:p>
          <w:p w:rsidR="007253BF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7253BF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Los sacramentos y la caridad</w:t>
            </w:r>
          </w:p>
          <w:p w:rsidR="007253BF" w:rsidRPr="00642355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Fe, esperanza y caridad</w:t>
            </w:r>
          </w:p>
        </w:tc>
      </w:tr>
      <w:tr w:rsidR="00642355" w:rsidRPr="00642355" w:rsidTr="007253BF">
        <w:tc>
          <w:tcPr>
            <w:tcW w:w="1810" w:type="dxa"/>
          </w:tcPr>
          <w:p w:rsidR="00642355" w:rsidRPr="00642355" w:rsidRDefault="007253BF" w:rsidP="007253BF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Valor</w:t>
            </w:r>
            <w:r w:rsidR="002A1738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vienen </w:t>
            </w:r>
          </w:p>
        </w:tc>
        <w:tc>
          <w:tcPr>
            <w:tcW w:w="4111" w:type="dxa"/>
          </w:tcPr>
          <w:p w:rsidR="00642355" w:rsidRPr="00642355" w:rsidRDefault="002A1738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Revelació</w:t>
            </w:r>
            <w:r w:rsidR="007253BF">
              <w:rPr>
                <w:rFonts w:ascii="Arial" w:hAnsi="Arial" w:cs="Arial"/>
                <w:b/>
                <w:color w:val="7030A0"/>
                <w:sz w:val="24"/>
                <w:szCs w:val="24"/>
              </w:rPr>
              <w:t>n de Dios.</w:t>
            </w:r>
            <w:r w:rsidR="00304799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</w:t>
            </w:r>
            <w:r w:rsidR="007253BF">
              <w:rPr>
                <w:rFonts w:ascii="Arial" w:hAnsi="Arial" w:cs="Arial"/>
                <w:b/>
                <w:color w:val="7030A0"/>
                <w:sz w:val="24"/>
                <w:szCs w:val="24"/>
              </w:rPr>
              <w:t>Profetas</w:t>
            </w:r>
          </w:p>
        </w:tc>
        <w:tc>
          <w:tcPr>
            <w:tcW w:w="4536" w:type="dxa"/>
          </w:tcPr>
          <w:p w:rsidR="00642355" w:rsidRPr="00642355" w:rsidRDefault="007253BF" w:rsidP="00642355">
            <w:pPr>
              <w:ind w:right="-852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 Evangelios y mensajes de Jesús</w:t>
            </w:r>
          </w:p>
        </w:tc>
      </w:tr>
    </w:tbl>
    <w:p w:rsidR="00642355" w:rsidRDefault="00642355" w:rsidP="00642355">
      <w:pPr>
        <w:ind w:left="-851" w:right="-852"/>
        <w:rPr>
          <w:rFonts w:ascii="Arial" w:hAnsi="Arial" w:cs="Arial"/>
          <w:b/>
          <w:color w:val="7030A0"/>
          <w:sz w:val="24"/>
          <w:szCs w:val="24"/>
        </w:rPr>
      </w:pPr>
    </w:p>
    <w:p w:rsidR="00304799" w:rsidRPr="00642355" w:rsidRDefault="00304799" w:rsidP="00642355">
      <w:pPr>
        <w:ind w:left="-851" w:right="-852"/>
        <w:rPr>
          <w:rFonts w:ascii="Arial" w:hAnsi="Arial" w:cs="Arial"/>
          <w:b/>
          <w:color w:val="7030A0"/>
          <w:sz w:val="24"/>
          <w:szCs w:val="24"/>
        </w:rPr>
      </w:pPr>
    </w:p>
    <w:p w:rsidR="00523E79" w:rsidRPr="002A1738" w:rsidRDefault="00523E79" w:rsidP="002A1738">
      <w:pPr>
        <w:spacing w:after="0"/>
        <w:ind w:left="-851" w:right="-852" w:firstLine="851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2A1738">
        <w:rPr>
          <w:rFonts w:ascii="Arial" w:hAnsi="Arial" w:cs="Arial"/>
          <w:b/>
          <w:color w:val="FF0000"/>
          <w:sz w:val="24"/>
          <w:szCs w:val="24"/>
        </w:rPr>
        <w:lastRenderedPageBreak/>
        <w:t>Mapa de los 40 figuras que constituyen el conjunto de Relato</w:t>
      </w:r>
    </w:p>
    <w:tbl>
      <w:tblPr>
        <w:tblStyle w:val="Tablaconcuadrcula"/>
        <w:tblW w:w="10490" w:type="dxa"/>
        <w:tblInd w:w="-601" w:type="dxa"/>
        <w:tblLook w:val="04A0"/>
      </w:tblPr>
      <w:tblGrid>
        <w:gridCol w:w="5387"/>
        <w:gridCol w:w="5103"/>
      </w:tblGrid>
      <w:tr w:rsidR="00523E79" w:rsidTr="00304799">
        <w:tc>
          <w:tcPr>
            <w:tcW w:w="5387" w:type="dxa"/>
          </w:tcPr>
          <w:p w:rsidR="00523E79" w:rsidRPr="00CB63F8" w:rsidRDefault="00523E79" w:rsidP="00116B4A">
            <w:pPr>
              <w:ind w:left="-851" w:right="-852" w:firstLine="851"/>
              <w:jc w:val="center"/>
              <w:rPr>
                <w:rFonts w:ascii="Arial" w:hAnsi="Arial" w:cs="Arial"/>
                <w:b/>
                <w:color w:val="FF0000"/>
              </w:rPr>
            </w:pPr>
            <w:r w:rsidRPr="00CB63F8">
              <w:rPr>
                <w:rFonts w:ascii="Arial" w:hAnsi="Arial" w:cs="Arial"/>
                <w:b/>
                <w:color w:val="FF0000"/>
              </w:rPr>
              <w:t>Los relatos bíblicos para</w:t>
            </w:r>
          </w:p>
          <w:p w:rsidR="00523E79" w:rsidRDefault="00523E79" w:rsidP="00CB63F8">
            <w:pPr>
              <w:ind w:left="-851" w:right="-852" w:firstLine="851"/>
              <w:jc w:val="center"/>
              <w:rPr>
                <w:b/>
                <w:color w:val="FF0000"/>
              </w:rPr>
            </w:pPr>
            <w:r w:rsidRPr="00CB63F8">
              <w:rPr>
                <w:rFonts w:ascii="Arial" w:hAnsi="Arial" w:cs="Arial"/>
                <w:b/>
                <w:color w:val="FF0000"/>
              </w:rPr>
              <w:t>niños y jóvenes que estamos</w:t>
            </w:r>
            <w:r w:rsidR="00CB63F8">
              <w:rPr>
                <w:rFonts w:ascii="Arial" w:hAnsi="Arial" w:cs="Arial"/>
                <w:b/>
                <w:color w:val="FF0000"/>
              </w:rPr>
              <w:t xml:space="preserve">  </w:t>
            </w:r>
            <w:r w:rsidRPr="00CB63F8">
              <w:rPr>
                <w:rFonts w:ascii="Arial" w:hAnsi="Arial" w:cs="Arial"/>
                <w:b/>
                <w:color w:val="FF0000"/>
              </w:rPr>
              <w:t>viendo y aprendiendo</w:t>
            </w:r>
          </w:p>
        </w:tc>
        <w:tc>
          <w:tcPr>
            <w:tcW w:w="5103" w:type="dxa"/>
          </w:tcPr>
          <w:p w:rsidR="00523E79" w:rsidRPr="009C6E8F" w:rsidRDefault="00523E79" w:rsidP="00116B4A">
            <w:pPr>
              <w:ind w:left="-851" w:right="-852" w:firstLine="851"/>
              <w:jc w:val="center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9C6E8F">
              <w:rPr>
                <w:rFonts w:ascii="Arial" w:hAnsi="Arial" w:cs="Arial"/>
                <w:b/>
                <w:color w:val="0070C0"/>
                <w:sz w:val="22"/>
                <w:szCs w:val="22"/>
              </w:rPr>
              <w:t>Lo que debemos saber y dice la Biblia</w:t>
            </w:r>
          </w:p>
          <w:p w:rsidR="00523E79" w:rsidRDefault="00523E79" w:rsidP="002A1738">
            <w:pPr>
              <w:ind w:left="-851" w:right="-852" w:firstLine="851"/>
              <w:jc w:val="center"/>
              <w:rPr>
                <w:b/>
                <w:color w:val="FF0000"/>
              </w:rPr>
            </w:pPr>
            <w:r w:rsidRPr="009C6E8F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Es la Historia </w:t>
            </w:r>
            <w:r w:rsidR="002A1738">
              <w:rPr>
                <w:rFonts w:ascii="Arial" w:hAnsi="Arial" w:cs="Arial"/>
                <w:b/>
                <w:color w:val="0070C0"/>
                <w:sz w:val="22"/>
                <w:szCs w:val="22"/>
              </w:rPr>
              <w:t>de la Carta de Bernabé</w:t>
            </w:r>
          </w:p>
        </w:tc>
      </w:tr>
      <w:tr w:rsidR="00523E79" w:rsidTr="00304799">
        <w:trPr>
          <w:trHeight w:val="11132"/>
        </w:trPr>
        <w:tc>
          <w:tcPr>
            <w:tcW w:w="5387" w:type="dxa"/>
          </w:tcPr>
          <w:p w:rsidR="004E197E" w:rsidRPr="00CB63F8" w:rsidRDefault="004E197E" w:rsidP="004E197E">
            <w:pPr>
              <w:ind w:left="318"/>
              <w:jc w:val="center"/>
              <w:rPr>
                <w:rFonts w:ascii="Arial" w:hAnsi="Arial" w:cs="Arial"/>
                <w:b/>
                <w:color w:val="7030A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7030A0"/>
                <w:sz w:val="22"/>
                <w:szCs w:val="22"/>
              </w:rPr>
              <w:t>Tres datos .</w:t>
            </w:r>
          </w:p>
          <w:p w:rsidR="004E197E" w:rsidRPr="00CB63F8" w:rsidRDefault="004E197E" w:rsidP="004E197E">
            <w:pPr>
              <w:ind w:left="318"/>
              <w:jc w:val="center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>Nombre bíblico</w:t>
            </w:r>
            <w:r w:rsidRPr="00CB63F8">
              <w:rPr>
                <w:rFonts w:ascii="Arial" w:hAnsi="Arial" w:cs="Arial"/>
                <w:b/>
                <w:color w:val="7030A0"/>
                <w:sz w:val="22"/>
                <w:szCs w:val="22"/>
              </w:rPr>
              <w:t xml:space="preserve">  /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Niño </w:t>
            </w: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>(m)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o niña [con </w:t>
            </w: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f 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] </w:t>
            </w:r>
          </w:p>
          <w:p w:rsidR="004E197E" w:rsidRPr="00CB63F8" w:rsidRDefault="004E197E" w:rsidP="004E197E">
            <w:pPr>
              <w:ind w:left="318"/>
              <w:jc w:val="center"/>
              <w:rPr>
                <w:rFonts w:ascii="Arial" w:hAnsi="Arial" w:cs="Arial"/>
                <w:b/>
                <w:color w:val="7030A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del cuento modelo) y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valor o virtud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4E197E" w:rsidRDefault="004E197E" w:rsidP="004E197E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Antiguo Testamento</w:t>
            </w:r>
          </w:p>
          <w:p w:rsidR="002A1738" w:rsidRPr="00CB63F8" w:rsidRDefault="002A1738" w:rsidP="004E197E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 </w:t>
            </w:r>
            <w:proofErr w:type="spellStart"/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>Adan</w:t>
            </w:r>
            <w:proofErr w:type="spellEnd"/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y Eva   </w:t>
            </w:r>
            <w:proofErr w:type="spellStart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Vidallari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(amanecer)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Vivir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 </w:t>
            </w:r>
            <w:proofErr w:type="spellStart"/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>Noe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Samin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(afortunado)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Trabajo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 Abraham   </w:t>
            </w:r>
            <w:proofErr w:type="spellStart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Unay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 (primero)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Obediencia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4 Jacob   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Raquel -f- (elegida)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Amistad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5. Moisés </w:t>
            </w:r>
            <w:proofErr w:type="spellStart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Wisa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(Profeta</w:t>
            </w: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)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Fidelidad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6 Samuel </w:t>
            </w:r>
            <w:proofErr w:type="spellStart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Wilka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(anunciar) 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Piedad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7 Sansón  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Mamani-m- (</w:t>
            </w:r>
            <w:proofErr w:type="spellStart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energia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Fortaleza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8. David  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(</w:t>
            </w:r>
            <w:proofErr w:type="spellStart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Sayri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-m- (</w:t>
            </w:r>
            <w:proofErr w:type="spellStart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principe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Valentía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9 Salomón  </w:t>
            </w:r>
            <w:proofErr w:type="spellStart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Ramon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-m-(</w:t>
            </w:r>
            <w:proofErr w:type="spellStart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señorio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Sabiduría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10 Elías 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Elena -f- (griega) </w:t>
            </w:r>
            <w:proofErr w:type="spellStart"/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Oracion</w:t>
            </w:r>
            <w:proofErr w:type="spellEnd"/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11 Eliseo 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Inti -m- (sol)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Sinceridad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12 Isaías 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Rodrigo -m-(fuerte)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Prudencia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13 </w:t>
            </w:r>
            <w:proofErr w:type="spellStart"/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>Jeremias</w:t>
            </w:r>
            <w:proofErr w:type="spellEnd"/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Alfo -f- ( blanco)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Constancia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14 Daniel </w:t>
            </w:r>
            <w:proofErr w:type="spellStart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Yawri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-m-(lanza)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Inteligencia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15 Tobías 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Susana -f- ( blanca)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Confianza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16 Esther  </w:t>
            </w:r>
            <w:proofErr w:type="spellStart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Asiri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(sonriente )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Limpieza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17 Judith  </w:t>
            </w:r>
            <w:proofErr w:type="spellStart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Kuka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</w:t>
            </w:r>
            <w:proofErr w:type="spellStart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energia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coca)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Decisión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18 Job  </w:t>
            </w:r>
            <w:proofErr w:type="spellStart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Wayra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-m-  ( incansable)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Paciencia 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19 Jonás </w:t>
            </w:r>
            <w:proofErr w:type="spellStart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Takiri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</w:t>
            </w:r>
            <w:proofErr w:type="spellStart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musico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Arrepentimiento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20 Esdras, </w:t>
            </w:r>
            <w:proofErr w:type="spellStart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Inka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 ( jefe)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Trabajo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</w:p>
          <w:p w:rsidR="004E197E" w:rsidRDefault="004E197E" w:rsidP="004E197E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Nuevo Testamento </w:t>
            </w:r>
          </w:p>
          <w:p w:rsidR="002A1738" w:rsidRPr="00CB63F8" w:rsidRDefault="002A1738" w:rsidP="004E197E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21 Marcos </w:t>
            </w:r>
            <w:r w:rsidRPr="00CB63F8">
              <w:rPr>
                <w:rFonts w:ascii="Arial" w:hAnsi="Arial" w:cs="Arial"/>
                <w:b/>
                <w:color w:val="7030A0"/>
                <w:sz w:val="22"/>
                <w:szCs w:val="22"/>
              </w:rPr>
              <w:t xml:space="preserve">Alberto  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Ser discreto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22 María 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Beatriz  f- (feliz)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Abnegación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23 San José. </w:t>
            </w:r>
            <w:proofErr w:type="spellStart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Kusi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 -m-  trabajador 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Sencillez, 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24 Juan Bautista 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Florina  -f- (flor)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Responder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25 Isabel  </w:t>
            </w:r>
            <w:proofErr w:type="spellStart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Maimar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(estrella</w:t>
            </w: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) </w:t>
            </w:r>
            <w:proofErr w:type="spellStart"/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Alegria</w:t>
            </w:r>
            <w:proofErr w:type="spellEnd"/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26 Pedro </w:t>
            </w:r>
            <w:proofErr w:type="spellStart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Rumi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(piedra)</w:t>
            </w: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Espontaneidad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27Juan  </w:t>
            </w:r>
            <w:proofErr w:type="spellStart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Ruben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-f-  ( color) </w:t>
            </w: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Confianza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28 Magdalena 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Teresa -f- (serena)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Gratitud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29 Mateo </w:t>
            </w:r>
            <w:proofErr w:type="spellStart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Wari</w:t>
            </w:r>
            <w:proofErr w:type="spellEnd"/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(veloz)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Desprendimiento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30 Pablo 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Saulo -m-  ( viajero)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Idealismo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>31 Lucas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 Marino 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Estudio</w:t>
            </w:r>
          </w:p>
          <w:p w:rsidR="004E197E" w:rsidRPr="00CB63F8" w:rsidRDefault="006C1556" w:rsidP="004E197E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6C1556">
              <w:rPr>
                <w:rFonts w:asciiTheme="minorHAnsi" w:hAnsiTheme="minorHAnsi" w:cstheme="minorBidi"/>
                <w:lang w:eastAsia="en-U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6" type="#_x0000_t32" style="position:absolute;left:0;text-align:left;margin-left:102.6pt;margin-top:2.25pt;width:0;height:.75pt;z-index:251658240" o:connectortype="straight">
                  <v:stroke endarrow="block"/>
                </v:shape>
              </w:pict>
            </w:r>
            <w:r w:rsidR="004E197E"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32  </w:t>
            </w:r>
            <w:proofErr w:type="spellStart"/>
            <w:r w:rsidR="004E197E"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>Bernabe</w:t>
            </w:r>
            <w:proofErr w:type="spellEnd"/>
            <w:r w:rsidR="004E197E"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="004E197E"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Lui</w:t>
            </w:r>
            <w:r w:rsidR="004E197E"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s  Rezar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>33 Timoteo y Tito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R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oberto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>. Trabajo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34 </w:t>
            </w:r>
            <w:proofErr w:type="spellStart"/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>Lasmujeres</w:t>
            </w:r>
            <w:proofErr w:type="spellEnd"/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Ester 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La verdad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>35 Los ciegos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Elena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Cortesía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>36 Los leprosos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Fernando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Reflexión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37 Los </w:t>
            </w:r>
            <w:proofErr w:type="spellStart"/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>paraliticos</w:t>
            </w:r>
            <w:proofErr w:type="spellEnd"/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Jorge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Autodominio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>38 Los posesos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Lolita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Fantasía</w:t>
            </w:r>
          </w:p>
          <w:p w:rsidR="004E197E" w:rsidRPr="00CB63F8" w:rsidRDefault="004E197E" w:rsidP="004E197E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>39 Los enfermos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Cristina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Acompañamiento</w:t>
            </w:r>
          </w:p>
          <w:p w:rsidR="00523E79" w:rsidRDefault="004E197E" w:rsidP="004E197E">
            <w:pPr>
              <w:ind w:left="176" w:right="-852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CB63F8">
              <w:rPr>
                <w:rFonts w:ascii="Arial" w:hAnsi="Arial" w:cs="Arial"/>
                <w:b/>
                <w:color w:val="FF0000"/>
                <w:sz w:val="22"/>
                <w:szCs w:val="22"/>
              </w:rPr>
              <w:t>40 Los resucitados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C</w:t>
            </w:r>
            <w:r w:rsidRPr="00CB63F8">
              <w:rPr>
                <w:rFonts w:ascii="Arial" w:hAnsi="Arial" w:cs="Arial"/>
                <w:b/>
                <w:color w:val="0070C0"/>
                <w:sz w:val="22"/>
                <w:szCs w:val="22"/>
              </w:rPr>
              <w:t>arlos</w:t>
            </w:r>
            <w:r w:rsidRPr="00CB63F8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Belleza</w:t>
            </w:r>
          </w:p>
          <w:p w:rsidR="002A1738" w:rsidRDefault="002A1738" w:rsidP="004E197E">
            <w:pPr>
              <w:ind w:left="176" w:right="-852"/>
              <w:rPr>
                <w:b/>
                <w:color w:val="FF0000"/>
              </w:rPr>
            </w:pPr>
          </w:p>
        </w:tc>
        <w:tc>
          <w:tcPr>
            <w:tcW w:w="5103" w:type="dxa"/>
          </w:tcPr>
          <w:p w:rsidR="00523E79" w:rsidRDefault="00523E79" w:rsidP="00116B4A">
            <w:pPr>
              <w:ind w:left="-851" w:right="-852" w:firstLine="851"/>
              <w:jc w:val="center"/>
              <w:rPr>
                <w:b/>
                <w:color w:val="FF0000"/>
              </w:rPr>
            </w:pPr>
          </w:p>
          <w:p w:rsidR="00523E79" w:rsidRPr="009C6E8F" w:rsidRDefault="002A1738" w:rsidP="004E197E">
            <w:pPr>
              <w:ind w:left="-851" w:right="-852" w:firstLine="851"/>
              <w:jc w:val="center"/>
              <w:rPr>
                <w:rFonts w:ascii="Arial" w:hAnsi="Arial" w:cs="Arial"/>
                <w:b/>
                <w:color w:val="FF0000"/>
                <w:sz w:val="32"/>
                <w:szCs w:val="32"/>
              </w:rPr>
            </w:pPr>
            <w:r>
              <w:rPr>
                <w:rFonts w:ascii="Arial" w:hAnsi="Arial" w:cs="Arial"/>
                <w:b/>
                <w:color w:val="FF0000"/>
                <w:sz w:val="32"/>
                <w:szCs w:val="32"/>
              </w:rPr>
              <w:t xml:space="preserve">* * *  </w:t>
            </w:r>
            <w:r w:rsidR="00523E79" w:rsidRPr="009C6E8F">
              <w:rPr>
                <w:rFonts w:ascii="Arial" w:hAnsi="Arial" w:cs="Arial"/>
                <w:b/>
                <w:color w:val="FF0000"/>
                <w:sz w:val="32"/>
                <w:szCs w:val="32"/>
              </w:rPr>
              <w:t xml:space="preserve">Relato </w:t>
            </w:r>
            <w:r w:rsidR="00523E79">
              <w:rPr>
                <w:rFonts w:ascii="Arial" w:hAnsi="Arial" w:cs="Arial"/>
                <w:b/>
                <w:color w:val="FF0000"/>
                <w:sz w:val="32"/>
                <w:szCs w:val="32"/>
              </w:rPr>
              <w:t>32</w:t>
            </w:r>
            <w:r>
              <w:rPr>
                <w:rFonts w:ascii="Arial" w:hAnsi="Arial" w:cs="Arial"/>
                <w:b/>
                <w:color w:val="FF0000"/>
                <w:sz w:val="32"/>
                <w:szCs w:val="32"/>
              </w:rPr>
              <w:t xml:space="preserve"> * * *</w:t>
            </w:r>
          </w:p>
          <w:p w:rsidR="00523E79" w:rsidRDefault="00523E79" w:rsidP="004E197E">
            <w:pPr>
              <w:ind w:left="-851" w:right="-852" w:firstLine="851"/>
              <w:jc w:val="center"/>
              <w:rPr>
                <w:b/>
                <w:color w:val="FF0000"/>
              </w:rPr>
            </w:pPr>
          </w:p>
          <w:p w:rsidR="004E197E" w:rsidRPr="00CB63F8" w:rsidRDefault="004E197E" w:rsidP="004E197E">
            <w:pPr>
              <w:ind w:left="-851" w:right="-852" w:firstLine="851"/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</w:p>
          <w:p w:rsidR="00523E79" w:rsidRDefault="004E197E" w:rsidP="004E197E">
            <w:pPr>
              <w:ind w:left="-851" w:right="-852" w:firstLine="851"/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  <w:r w:rsidRPr="00CB63F8">
              <w:rPr>
                <w:rFonts w:ascii="Arial" w:hAnsi="Arial" w:cs="Arial"/>
                <w:b/>
                <w:color w:val="FF0000"/>
                <w:sz w:val="28"/>
                <w:szCs w:val="28"/>
              </w:rPr>
              <w:t>Bernabé</w:t>
            </w:r>
          </w:p>
          <w:p w:rsidR="00CB63F8" w:rsidRPr="00CB63F8" w:rsidRDefault="00CB63F8" w:rsidP="004E197E">
            <w:pPr>
              <w:ind w:left="-851" w:right="-852" w:firstLine="851"/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</w:p>
          <w:p w:rsidR="00523E79" w:rsidRPr="00CB63F8" w:rsidRDefault="00523E79" w:rsidP="004E197E">
            <w:pPr>
              <w:ind w:left="-851" w:right="-852" w:firstLine="851"/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 w:rsidRPr="00CB63F8">
              <w:rPr>
                <w:rFonts w:ascii="Arial" w:hAnsi="Arial" w:cs="Arial"/>
                <w:b/>
                <w:color w:val="7030A0"/>
                <w:sz w:val="24"/>
                <w:szCs w:val="24"/>
              </w:rPr>
              <w:t>Mensajero incansable</w:t>
            </w:r>
          </w:p>
          <w:p w:rsidR="00523E79" w:rsidRPr="00CB63F8" w:rsidRDefault="00523E79" w:rsidP="004E197E">
            <w:pPr>
              <w:ind w:left="-851" w:right="-852" w:firstLine="851"/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 w:rsidRPr="00CB63F8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Y de </w:t>
            </w:r>
            <w:r w:rsidR="00A000FA" w:rsidRPr="00CB63F8">
              <w:rPr>
                <w:rFonts w:ascii="Arial" w:hAnsi="Arial" w:cs="Arial"/>
                <w:b/>
                <w:color w:val="7030A0"/>
                <w:sz w:val="24"/>
                <w:szCs w:val="24"/>
              </w:rPr>
              <w:t>gran celo</w:t>
            </w:r>
            <w:r w:rsidRPr="00CB63F8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por lle</w:t>
            </w:r>
            <w:r w:rsidR="00A000FA" w:rsidRPr="00CB63F8">
              <w:rPr>
                <w:rFonts w:ascii="Arial" w:hAnsi="Arial" w:cs="Arial"/>
                <w:b/>
                <w:color w:val="7030A0"/>
                <w:sz w:val="24"/>
                <w:szCs w:val="24"/>
              </w:rPr>
              <w:t>v</w:t>
            </w:r>
            <w:r w:rsidRPr="00CB63F8">
              <w:rPr>
                <w:rFonts w:ascii="Arial" w:hAnsi="Arial" w:cs="Arial"/>
                <w:b/>
                <w:color w:val="7030A0"/>
                <w:sz w:val="24"/>
                <w:szCs w:val="24"/>
              </w:rPr>
              <w:t>ar</w:t>
            </w:r>
          </w:p>
          <w:p w:rsidR="00A000FA" w:rsidRPr="00CB63F8" w:rsidRDefault="00A000FA" w:rsidP="004E197E">
            <w:pPr>
              <w:ind w:left="-851" w:right="-852" w:firstLine="851"/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 w:rsidRPr="00CB63F8">
              <w:rPr>
                <w:rFonts w:ascii="Arial" w:hAnsi="Arial" w:cs="Arial"/>
                <w:b/>
                <w:color w:val="7030A0"/>
                <w:sz w:val="24"/>
                <w:szCs w:val="24"/>
              </w:rPr>
              <w:t>e</w:t>
            </w:r>
            <w:r w:rsidR="00523E79" w:rsidRPr="00CB63F8">
              <w:rPr>
                <w:rFonts w:ascii="Arial" w:hAnsi="Arial" w:cs="Arial"/>
                <w:b/>
                <w:color w:val="7030A0"/>
                <w:sz w:val="24"/>
                <w:szCs w:val="24"/>
              </w:rPr>
              <w:t>l mensaje cristiano</w:t>
            </w:r>
          </w:p>
          <w:p w:rsidR="00523E79" w:rsidRPr="00CB63F8" w:rsidRDefault="00523E79" w:rsidP="004E197E">
            <w:pPr>
              <w:ind w:left="-851" w:right="-852" w:firstLine="851"/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 w:rsidRPr="00CB63F8">
              <w:rPr>
                <w:rFonts w:ascii="Arial" w:hAnsi="Arial" w:cs="Arial"/>
                <w:b/>
                <w:color w:val="7030A0"/>
                <w:sz w:val="24"/>
                <w:szCs w:val="24"/>
              </w:rPr>
              <w:t>por el mundo</w:t>
            </w:r>
          </w:p>
          <w:p w:rsidR="00523E79" w:rsidRPr="00E67109" w:rsidRDefault="00523E79" w:rsidP="004E197E">
            <w:pPr>
              <w:ind w:left="-851" w:right="-852" w:firstLine="851"/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</w:p>
          <w:p w:rsidR="00523E79" w:rsidRPr="00E67109" w:rsidRDefault="00304799" w:rsidP="00304799">
            <w:pPr>
              <w:ind w:left="-851" w:right="-852" w:firstLine="851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                 </w:t>
            </w:r>
            <w:r w:rsidR="00A000FA" w:rsidRPr="00E67109">
              <w:rPr>
                <w:rFonts w:ascii="Arial" w:hAnsi="Arial" w:cs="Arial"/>
                <w:b/>
                <w:color w:val="0070C0"/>
                <w:sz w:val="24"/>
                <w:szCs w:val="24"/>
              </w:rPr>
              <w:t>Trabaj</w:t>
            </w:r>
            <w:r w:rsidR="004E197E">
              <w:rPr>
                <w:rFonts w:ascii="Arial" w:hAnsi="Arial" w:cs="Arial"/>
                <w:b/>
                <w:color w:val="0070C0"/>
                <w:sz w:val="24"/>
                <w:szCs w:val="24"/>
              </w:rPr>
              <w:t>ó</w:t>
            </w:r>
            <w:r w:rsidR="00A000FA" w:rsidRPr="00E67109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con S. Pablo</w:t>
            </w:r>
          </w:p>
          <w:p w:rsidR="00A000FA" w:rsidRPr="00E67109" w:rsidRDefault="00304799" w:rsidP="00304799">
            <w:pPr>
              <w:ind w:left="-851" w:right="-852" w:firstLine="851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        </w:t>
            </w:r>
            <w:r w:rsidR="00CB63F8" w:rsidRPr="00E67109">
              <w:rPr>
                <w:rFonts w:ascii="Arial" w:hAnsi="Arial" w:cs="Arial"/>
                <w:b/>
                <w:color w:val="0070C0"/>
                <w:sz w:val="24"/>
                <w:szCs w:val="24"/>
              </w:rPr>
              <w:t>Y</w:t>
            </w:r>
            <w:r w:rsidR="00CB63F8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fue</w:t>
            </w:r>
            <w:r w:rsidR="00A000FA" w:rsidRPr="00E67109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probable</w:t>
            </w:r>
            <w:r w:rsidR="004E197E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</w:t>
            </w:r>
            <w:r w:rsidR="00A000FA" w:rsidRPr="00E67109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ju</w:t>
            </w:r>
            <w:r w:rsidR="00E67109" w:rsidRPr="00E67109">
              <w:rPr>
                <w:rFonts w:ascii="Arial" w:hAnsi="Arial" w:cs="Arial"/>
                <w:b/>
                <w:color w:val="0070C0"/>
                <w:sz w:val="24"/>
                <w:szCs w:val="24"/>
              </w:rPr>
              <w:t>d</w:t>
            </w:r>
            <w:r w:rsidR="004E197E">
              <w:rPr>
                <w:rFonts w:ascii="Arial" w:hAnsi="Arial" w:cs="Arial"/>
                <w:b/>
                <w:color w:val="0070C0"/>
                <w:sz w:val="24"/>
                <w:szCs w:val="24"/>
              </w:rPr>
              <w:t>í</w:t>
            </w:r>
            <w:r w:rsidR="00A000FA" w:rsidRPr="00E67109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o </w:t>
            </w:r>
            <w:r w:rsidR="00E67109" w:rsidRPr="00E67109">
              <w:rPr>
                <w:rFonts w:ascii="Arial" w:hAnsi="Arial" w:cs="Arial"/>
                <w:b/>
                <w:color w:val="0070C0"/>
                <w:sz w:val="24"/>
                <w:szCs w:val="24"/>
              </w:rPr>
              <w:t>de</w:t>
            </w:r>
            <w:r w:rsidR="00A000FA" w:rsidRPr="00E67109">
              <w:rPr>
                <w:rFonts w:ascii="Arial" w:hAnsi="Arial" w:cs="Arial"/>
                <w:b/>
                <w:color w:val="0070C0"/>
                <w:sz w:val="24"/>
                <w:szCs w:val="24"/>
              </w:rPr>
              <w:t>l templo</w:t>
            </w:r>
          </w:p>
          <w:p w:rsidR="00A000FA" w:rsidRPr="00E67109" w:rsidRDefault="00304799" w:rsidP="00304799">
            <w:pPr>
              <w:ind w:left="-851" w:right="-852" w:firstLine="851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               </w:t>
            </w:r>
            <w:r w:rsidR="00A000FA" w:rsidRPr="00E67109">
              <w:rPr>
                <w:rFonts w:ascii="Arial" w:hAnsi="Arial" w:cs="Arial"/>
                <w:b/>
                <w:color w:val="0070C0"/>
                <w:sz w:val="24"/>
                <w:szCs w:val="24"/>
              </w:rPr>
              <w:t>que se unió a Jesús</w:t>
            </w:r>
          </w:p>
          <w:p w:rsidR="00E67109" w:rsidRPr="00E67109" w:rsidRDefault="00304799" w:rsidP="00304799">
            <w:pPr>
              <w:ind w:left="-851" w:right="-852" w:firstLine="851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         </w:t>
            </w:r>
            <w:r w:rsidR="00A000FA" w:rsidRPr="00E67109">
              <w:rPr>
                <w:rFonts w:ascii="Arial" w:hAnsi="Arial" w:cs="Arial"/>
                <w:b/>
                <w:color w:val="0070C0"/>
                <w:sz w:val="24"/>
                <w:szCs w:val="24"/>
              </w:rPr>
              <w:t>desde los prim</w:t>
            </w:r>
            <w:r w:rsidR="00E67109" w:rsidRPr="00E67109">
              <w:rPr>
                <w:rFonts w:ascii="Arial" w:hAnsi="Arial" w:cs="Arial"/>
                <w:b/>
                <w:color w:val="0070C0"/>
                <w:sz w:val="24"/>
                <w:szCs w:val="24"/>
              </w:rPr>
              <w:t>e</w:t>
            </w:r>
            <w:r w:rsidR="00A000FA" w:rsidRPr="00E67109">
              <w:rPr>
                <w:rFonts w:ascii="Arial" w:hAnsi="Arial" w:cs="Arial"/>
                <w:b/>
                <w:color w:val="0070C0"/>
                <w:sz w:val="24"/>
                <w:szCs w:val="24"/>
              </w:rPr>
              <w:t>ros momento</w:t>
            </w:r>
            <w:r w:rsidR="00E67109" w:rsidRPr="00E67109">
              <w:rPr>
                <w:rFonts w:ascii="Arial" w:hAnsi="Arial" w:cs="Arial"/>
                <w:b/>
                <w:color w:val="0070C0"/>
                <w:sz w:val="24"/>
                <w:szCs w:val="24"/>
              </w:rPr>
              <w:t>s</w:t>
            </w:r>
            <w:r w:rsidR="004E197E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</w:t>
            </w:r>
          </w:p>
          <w:p w:rsidR="00A000FA" w:rsidRPr="00E67109" w:rsidRDefault="00304799" w:rsidP="00304799">
            <w:pPr>
              <w:ind w:left="-851" w:right="-852" w:firstLine="851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     </w:t>
            </w:r>
            <w:r w:rsidR="00A000FA" w:rsidRPr="00E67109">
              <w:rPr>
                <w:rFonts w:ascii="Arial" w:hAnsi="Arial" w:cs="Arial"/>
                <w:b/>
                <w:color w:val="0070C0"/>
                <w:sz w:val="24"/>
                <w:szCs w:val="24"/>
              </w:rPr>
              <w:t>de la predicaci</w:t>
            </w:r>
            <w:r w:rsidR="004E197E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ón </w:t>
            </w:r>
            <w:r w:rsidR="00E67109" w:rsidRPr="00E67109">
              <w:rPr>
                <w:rFonts w:ascii="Arial" w:hAnsi="Arial" w:cs="Arial"/>
                <w:b/>
                <w:color w:val="0070C0"/>
                <w:sz w:val="24"/>
                <w:szCs w:val="24"/>
              </w:rPr>
              <w:t>d</w:t>
            </w:r>
            <w:r w:rsidR="00A000FA" w:rsidRPr="00E67109">
              <w:rPr>
                <w:rFonts w:ascii="Arial" w:hAnsi="Arial" w:cs="Arial"/>
                <w:b/>
                <w:color w:val="0070C0"/>
                <w:sz w:val="24"/>
                <w:szCs w:val="24"/>
              </w:rPr>
              <w:t>el Maestro divino</w:t>
            </w:r>
            <w:r w:rsidR="00CB63F8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</w:t>
            </w:r>
            <w:r w:rsidR="004E197E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  </w:t>
            </w:r>
          </w:p>
          <w:p w:rsidR="00A000FA" w:rsidRDefault="00A000FA" w:rsidP="004E197E">
            <w:pPr>
              <w:ind w:left="-851" w:right="-852" w:firstLine="851"/>
              <w:jc w:val="center"/>
              <w:rPr>
                <w:b/>
                <w:color w:val="FF0000"/>
              </w:rPr>
            </w:pPr>
          </w:p>
          <w:p w:rsidR="00523E79" w:rsidRDefault="00523E79" w:rsidP="004E197E">
            <w:pPr>
              <w:ind w:left="-851" w:right="-852" w:firstLine="851"/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</w:p>
          <w:p w:rsidR="00523E79" w:rsidRDefault="004E197E" w:rsidP="004E197E">
            <w:pPr>
              <w:ind w:left="-851" w:right="-852" w:firstLine="851"/>
              <w:rPr>
                <w:b/>
                <w:color w:val="FF0000"/>
              </w:rPr>
            </w:pPr>
            <w:r>
              <w:rPr>
                <w:rFonts w:ascii="Arial" w:hAnsi="Arial" w:cs="Arial"/>
                <w:b/>
                <w:noProof/>
                <w:color w:val="00B050"/>
                <w:sz w:val="24"/>
                <w:szCs w:val="24"/>
              </w:rPr>
              <w:t xml:space="preserve">    </w:t>
            </w:r>
            <w:r w:rsidR="00523E79" w:rsidRPr="00523E79">
              <w:rPr>
                <w:rFonts w:ascii="Arial" w:hAnsi="Arial" w:cs="Arial"/>
                <w:b/>
                <w:noProof/>
                <w:color w:val="00B050"/>
                <w:sz w:val="24"/>
                <w:szCs w:val="24"/>
              </w:rPr>
              <w:drawing>
                <wp:inline distT="0" distB="0" distL="0" distR="0">
                  <wp:extent cx="2767809" cy="2295525"/>
                  <wp:effectExtent l="19050" t="0" r="0" b="0"/>
                  <wp:docPr id="1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 l="77954" t="31193" r="2469" b="511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7657" cy="22953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7109" w:rsidRDefault="00E67109" w:rsidP="004E197E">
            <w:pPr>
              <w:ind w:left="-851" w:right="-852" w:firstLine="851"/>
              <w:jc w:val="center"/>
              <w:rPr>
                <w:b/>
                <w:color w:val="FF0000"/>
              </w:rPr>
            </w:pPr>
          </w:p>
          <w:p w:rsidR="00304799" w:rsidRDefault="00304799" w:rsidP="004E197E">
            <w:pPr>
              <w:ind w:left="-851" w:right="-852" w:firstLine="851"/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</w:p>
          <w:p w:rsidR="00E67109" w:rsidRPr="00DE0DC6" w:rsidRDefault="00304799" w:rsidP="00304799">
            <w:pPr>
              <w:ind w:left="-851" w:right="-852" w:firstLine="851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       </w:t>
            </w:r>
            <w:r w:rsidR="00E67109" w:rsidRPr="00DE0DC6">
              <w:rPr>
                <w:rFonts w:ascii="Arial" w:hAnsi="Arial" w:cs="Arial"/>
                <w:b/>
                <w:color w:val="00B050"/>
                <w:sz w:val="24"/>
                <w:szCs w:val="24"/>
              </w:rPr>
              <w:t>Luis era un niño interesado</w:t>
            </w:r>
          </w:p>
          <w:p w:rsidR="00DE0DC6" w:rsidRDefault="00304799" w:rsidP="00304799">
            <w:pPr>
              <w:ind w:left="-851" w:right="-852" w:firstLine="851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                </w:t>
            </w:r>
            <w:r w:rsidR="00DE0DC6">
              <w:rPr>
                <w:rFonts w:ascii="Arial" w:hAnsi="Arial" w:cs="Arial"/>
                <w:b/>
                <w:color w:val="00B050"/>
                <w:sz w:val="24"/>
                <w:szCs w:val="24"/>
              </w:rPr>
              <w:t>p</w:t>
            </w:r>
            <w:r w:rsidR="00E67109" w:rsidRPr="00DE0DC6">
              <w:rPr>
                <w:rFonts w:ascii="Arial" w:hAnsi="Arial" w:cs="Arial"/>
                <w:b/>
                <w:color w:val="00B050"/>
                <w:sz w:val="24"/>
                <w:szCs w:val="24"/>
              </w:rPr>
              <w:t>or los jud</w:t>
            </w:r>
            <w:r w:rsidR="00DE0DC6">
              <w:rPr>
                <w:rFonts w:ascii="Arial" w:hAnsi="Arial" w:cs="Arial"/>
                <w:b/>
                <w:color w:val="00B050"/>
                <w:sz w:val="24"/>
                <w:szCs w:val="24"/>
              </w:rPr>
              <w:t>í</w:t>
            </w:r>
            <w:r w:rsidR="00E67109" w:rsidRPr="00DE0DC6">
              <w:rPr>
                <w:rFonts w:ascii="Arial" w:hAnsi="Arial" w:cs="Arial"/>
                <w:b/>
                <w:color w:val="00B050"/>
                <w:sz w:val="24"/>
                <w:szCs w:val="24"/>
              </w:rPr>
              <w:t>os y</w:t>
            </w:r>
          </w:p>
          <w:p w:rsidR="00E67109" w:rsidRPr="00DE0DC6" w:rsidRDefault="00304799" w:rsidP="00304799">
            <w:pPr>
              <w:ind w:left="-851" w:right="-852" w:firstLine="851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        </w:t>
            </w:r>
            <w:r w:rsidR="00E67109" w:rsidRPr="00DE0DC6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que </w:t>
            </w:r>
            <w:r w:rsidR="00DE0DC6" w:rsidRPr="00DE0DC6">
              <w:rPr>
                <w:rFonts w:ascii="Arial" w:hAnsi="Arial" w:cs="Arial"/>
                <w:b/>
                <w:color w:val="00B050"/>
                <w:sz w:val="24"/>
                <w:szCs w:val="24"/>
              </w:rPr>
              <w:t>pregu</w:t>
            </w:r>
            <w:r w:rsidR="00DE0DC6">
              <w:rPr>
                <w:rFonts w:ascii="Arial" w:hAnsi="Arial" w:cs="Arial"/>
                <w:b/>
                <w:color w:val="00B050"/>
                <w:sz w:val="24"/>
                <w:szCs w:val="24"/>
              </w:rPr>
              <w:t>n</w:t>
            </w:r>
            <w:r w:rsidR="00DE0DC6" w:rsidRPr="00DE0DC6">
              <w:rPr>
                <w:rFonts w:ascii="Arial" w:hAnsi="Arial" w:cs="Arial"/>
                <w:b/>
                <w:color w:val="00B050"/>
                <w:sz w:val="24"/>
                <w:szCs w:val="24"/>
              </w:rPr>
              <w:t>taba mu</w:t>
            </w:r>
            <w:r w:rsidR="00DE0DC6">
              <w:rPr>
                <w:rFonts w:ascii="Arial" w:hAnsi="Arial" w:cs="Arial"/>
                <w:b/>
                <w:color w:val="00B050"/>
                <w:sz w:val="24"/>
                <w:szCs w:val="24"/>
              </w:rPr>
              <w:t>c</w:t>
            </w:r>
            <w:r w:rsidR="00DE0DC6" w:rsidRPr="00DE0DC6">
              <w:rPr>
                <w:rFonts w:ascii="Arial" w:hAnsi="Arial" w:cs="Arial"/>
                <w:b/>
                <w:color w:val="00B050"/>
                <w:sz w:val="24"/>
                <w:szCs w:val="24"/>
              </w:rPr>
              <w:t>has cosas</w:t>
            </w:r>
          </w:p>
          <w:p w:rsidR="00DE0DC6" w:rsidRPr="00DE0DC6" w:rsidRDefault="00304799" w:rsidP="00304799">
            <w:pPr>
              <w:ind w:left="-851" w:right="-852" w:firstLine="851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     </w:t>
            </w:r>
            <w:r w:rsidR="00DE0DC6">
              <w:rPr>
                <w:rFonts w:ascii="Arial" w:hAnsi="Arial" w:cs="Arial"/>
                <w:b/>
                <w:color w:val="00B050"/>
                <w:sz w:val="24"/>
                <w:szCs w:val="24"/>
              </w:rPr>
              <w:t>y</w:t>
            </w:r>
            <w:r w:rsidR="00DE0DC6" w:rsidRPr="00DE0DC6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sac</w:t>
            </w:r>
            <w:r w:rsidR="004E197E">
              <w:rPr>
                <w:rFonts w:ascii="Arial" w:hAnsi="Arial" w:cs="Arial"/>
                <w:b/>
                <w:color w:val="00B050"/>
                <w:sz w:val="24"/>
                <w:szCs w:val="24"/>
              </w:rPr>
              <w:t>a</w:t>
            </w:r>
            <w:r w:rsidR="00DE0DC6" w:rsidRPr="00DE0DC6">
              <w:rPr>
                <w:rFonts w:ascii="Arial" w:hAnsi="Arial" w:cs="Arial"/>
                <w:b/>
                <w:color w:val="00B050"/>
                <w:sz w:val="24"/>
                <w:szCs w:val="24"/>
              </w:rPr>
              <w:t>ba conclu</w:t>
            </w:r>
            <w:r w:rsidR="00DE0DC6">
              <w:rPr>
                <w:rFonts w:ascii="Arial" w:hAnsi="Arial" w:cs="Arial"/>
                <w:b/>
                <w:color w:val="00B050"/>
                <w:sz w:val="24"/>
                <w:szCs w:val="24"/>
              </w:rPr>
              <w:t>s</w:t>
            </w:r>
            <w:r w:rsidR="00DE0DC6" w:rsidRPr="00DE0DC6">
              <w:rPr>
                <w:rFonts w:ascii="Arial" w:hAnsi="Arial" w:cs="Arial"/>
                <w:b/>
                <w:color w:val="00B050"/>
                <w:sz w:val="24"/>
                <w:szCs w:val="24"/>
              </w:rPr>
              <w:t>iones intere</w:t>
            </w:r>
            <w:r w:rsidR="00DE0DC6">
              <w:rPr>
                <w:rFonts w:ascii="Arial" w:hAnsi="Arial" w:cs="Arial"/>
                <w:b/>
                <w:color w:val="00B050"/>
                <w:sz w:val="24"/>
                <w:szCs w:val="24"/>
              </w:rPr>
              <w:t>s</w:t>
            </w:r>
            <w:r w:rsidR="00DE0DC6" w:rsidRPr="00DE0DC6">
              <w:rPr>
                <w:rFonts w:ascii="Arial" w:hAnsi="Arial" w:cs="Arial"/>
                <w:b/>
                <w:color w:val="00B050"/>
                <w:sz w:val="24"/>
                <w:szCs w:val="24"/>
              </w:rPr>
              <w:t>ante</w:t>
            </w:r>
            <w:r w:rsidR="00DE0DC6">
              <w:rPr>
                <w:rFonts w:ascii="Arial" w:hAnsi="Arial" w:cs="Arial"/>
                <w:b/>
                <w:color w:val="00B050"/>
                <w:sz w:val="24"/>
                <w:szCs w:val="24"/>
              </w:rPr>
              <w:t>s</w:t>
            </w:r>
          </w:p>
          <w:p w:rsidR="00DE0DC6" w:rsidRDefault="00304799" w:rsidP="00304799">
            <w:pPr>
              <w:ind w:left="-851" w:right="-852" w:firstLine="851"/>
              <w:rPr>
                <w:b/>
                <w:color w:val="FF0000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      </w:t>
            </w:r>
            <w:r w:rsidR="00DE0DC6" w:rsidRPr="00DE0DC6">
              <w:rPr>
                <w:rFonts w:ascii="Arial" w:hAnsi="Arial" w:cs="Arial"/>
                <w:b/>
                <w:color w:val="00B050"/>
                <w:sz w:val="24"/>
                <w:szCs w:val="24"/>
              </w:rPr>
              <w:t>Conviene seguir</w:t>
            </w:r>
            <w:r w:rsidR="004E197E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</w:t>
            </w:r>
            <w:r w:rsidR="00DE0DC6" w:rsidRPr="00DE0DC6">
              <w:rPr>
                <w:rFonts w:ascii="Arial" w:hAnsi="Arial" w:cs="Arial"/>
                <w:b/>
                <w:color w:val="00B050"/>
                <w:sz w:val="24"/>
                <w:szCs w:val="24"/>
              </w:rPr>
              <w:t>sus observaciones</w:t>
            </w:r>
            <w:r w:rsidR="002A1738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 </w:t>
            </w:r>
          </w:p>
        </w:tc>
      </w:tr>
    </w:tbl>
    <w:p w:rsidR="002A1738" w:rsidRDefault="002A1738" w:rsidP="002A1738">
      <w:pPr>
        <w:ind w:left="-851" w:right="-852" w:firstLine="851"/>
      </w:pPr>
    </w:p>
    <w:sectPr w:rsidR="002A1738" w:rsidSect="00722EBF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14E1CBB"/>
    <w:multiLevelType w:val="multilevel"/>
    <w:tmpl w:val="9842B9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characterSpacingControl w:val="doNotCompress"/>
  <w:compat/>
  <w:rsids>
    <w:rsidRoot w:val="00C474E7"/>
    <w:rsid w:val="000376EB"/>
    <w:rsid w:val="000E4A56"/>
    <w:rsid w:val="00116B4A"/>
    <w:rsid w:val="00132EFF"/>
    <w:rsid w:val="001A5B70"/>
    <w:rsid w:val="001C3B00"/>
    <w:rsid w:val="001E2603"/>
    <w:rsid w:val="002A1738"/>
    <w:rsid w:val="00304799"/>
    <w:rsid w:val="003478C5"/>
    <w:rsid w:val="003C4C43"/>
    <w:rsid w:val="00442CA4"/>
    <w:rsid w:val="004D78EE"/>
    <w:rsid w:val="004E197E"/>
    <w:rsid w:val="00523E79"/>
    <w:rsid w:val="005335A5"/>
    <w:rsid w:val="00642355"/>
    <w:rsid w:val="0069415F"/>
    <w:rsid w:val="006C1556"/>
    <w:rsid w:val="006D25F4"/>
    <w:rsid w:val="006D680B"/>
    <w:rsid w:val="00722EBF"/>
    <w:rsid w:val="007253BF"/>
    <w:rsid w:val="008707C0"/>
    <w:rsid w:val="008E6CFD"/>
    <w:rsid w:val="009E0B4C"/>
    <w:rsid w:val="00A000FA"/>
    <w:rsid w:val="00A74ADD"/>
    <w:rsid w:val="00B45425"/>
    <w:rsid w:val="00B572C5"/>
    <w:rsid w:val="00B91608"/>
    <w:rsid w:val="00C23B34"/>
    <w:rsid w:val="00C3569F"/>
    <w:rsid w:val="00C474E7"/>
    <w:rsid w:val="00CA2BA2"/>
    <w:rsid w:val="00CB63F8"/>
    <w:rsid w:val="00DE0DC6"/>
    <w:rsid w:val="00E67109"/>
    <w:rsid w:val="00EF36BF"/>
    <w:rsid w:val="00F648C6"/>
    <w:rsid w:val="00F81AE4"/>
    <w:rsid w:val="00F901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  <o:rules v:ext="edit">
        <o:r id="V:Rule2" type="connector" idref="#_x0000_s102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2EBF"/>
  </w:style>
  <w:style w:type="paragraph" w:styleId="Ttulo2">
    <w:name w:val="heading 2"/>
    <w:basedOn w:val="Normal"/>
    <w:link w:val="Ttulo2Car"/>
    <w:uiPriority w:val="9"/>
    <w:qFormat/>
    <w:rsid w:val="00C474E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2Car">
    <w:name w:val="Título 2 Car"/>
    <w:basedOn w:val="Fuentedeprrafopredeter"/>
    <w:link w:val="Ttulo2"/>
    <w:uiPriority w:val="9"/>
    <w:rsid w:val="00C474E7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C474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C474E7"/>
    <w:rPr>
      <w:color w:val="0000FF"/>
      <w:u w:val="single"/>
    </w:rPr>
  </w:style>
  <w:style w:type="character" w:customStyle="1" w:styleId="tocnumber">
    <w:name w:val="tocnumber"/>
    <w:basedOn w:val="Fuentedeprrafopredeter"/>
    <w:rsid w:val="00C474E7"/>
  </w:style>
  <w:style w:type="character" w:customStyle="1" w:styleId="toctext">
    <w:name w:val="toctext"/>
    <w:basedOn w:val="Fuentedeprrafopredeter"/>
    <w:rsid w:val="00C474E7"/>
  </w:style>
  <w:style w:type="character" w:customStyle="1" w:styleId="mw-headline">
    <w:name w:val="mw-headline"/>
    <w:basedOn w:val="Fuentedeprrafopredeter"/>
    <w:rsid w:val="00C474E7"/>
  </w:style>
  <w:style w:type="character" w:customStyle="1" w:styleId="mw-editsection">
    <w:name w:val="mw-editsection"/>
    <w:basedOn w:val="Fuentedeprrafopredeter"/>
    <w:rsid w:val="00C474E7"/>
  </w:style>
  <w:style w:type="character" w:customStyle="1" w:styleId="mw-editsection-bracket">
    <w:name w:val="mw-editsection-bracket"/>
    <w:basedOn w:val="Fuentedeprrafopredeter"/>
    <w:rsid w:val="00C474E7"/>
  </w:style>
  <w:style w:type="paragraph" w:styleId="Textodeglobo">
    <w:name w:val="Balloon Text"/>
    <w:basedOn w:val="Normal"/>
    <w:link w:val="TextodegloboCar"/>
    <w:uiPriority w:val="99"/>
    <w:semiHidden/>
    <w:unhideWhenUsed/>
    <w:rsid w:val="00CA2B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A2BA2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uiPriority w:val="59"/>
    <w:rsid w:val="00523E7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6942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1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32138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870751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643894873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937687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03431189">
          <w:marLeft w:val="0"/>
          <w:marRight w:val="0"/>
          <w:marTop w:val="0"/>
          <w:marBottom w:val="0"/>
          <w:divBdr>
            <w:top w:val="single" w:sz="6" w:space="5" w:color="A2A9B1"/>
            <w:left w:val="single" w:sz="6" w:space="5" w:color="A2A9B1"/>
            <w:bottom w:val="single" w:sz="6" w:space="5" w:color="A2A9B1"/>
            <w:right w:val="single" w:sz="6" w:space="5" w:color="A2A9B1"/>
          </w:divBdr>
        </w:div>
        <w:div w:id="1975285030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928640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hyperlink" Target="https://es.wikipedia.org/wiki/Chipre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hyperlink" Target="https://es.wikipedia.org/wiki/Sim%C3%B3n_Pedro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hyperlink" Target="https://es.wikipedia.org/wiki/Sergio_Paulo" TargetMode="External"/><Relationship Id="rId22" Type="http://schemas.openxmlformats.org/officeDocument/2006/relationships/image" Target="media/image16.png"/><Relationship Id="rId27" Type="http://schemas.openxmlformats.org/officeDocument/2006/relationships/hyperlink" Target="https://es.wikipedia.org/wiki/Hechos_de_Bernab%C3%A9" TargetMode="External"/><Relationship Id="rId30" Type="http://schemas.openxmlformats.org/officeDocument/2006/relationships/hyperlink" Target="https://es.wikipedia.org/wiki/Nuevo_Testamento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648F7B-10B0-443B-98D3-870EDC9FA3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2418</Words>
  <Characters>13302</Characters>
  <Application>Microsoft Office Word</Application>
  <DocSecurity>0</DocSecurity>
  <Lines>110</Lines>
  <Paragraphs>31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dcterms:created xsi:type="dcterms:W3CDTF">2021-08-15T15:23:00Z</dcterms:created>
  <dcterms:modified xsi:type="dcterms:W3CDTF">2021-08-15T15:23:00Z</dcterms:modified>
</cp:coreProperties>
</file>