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7E7" w:rsidRDefault="005417E7" w:rsidP="00CF1A50">
      <w:pPr>
        <w:jc w:val="center"/>
        <w:rPr>
          <w:b/>
          <w:noProof/>
        </w:rPr>
      </w:pPr>
    </w:p>
    <w:p w:rsidR="00BA1F8B" w:rsidRDefault="00BA1F8B" w:rsidP="00CF1A50">
      <w:pPr>
        <w:jc w:val="center"/>
        <w:rPr>
          <w:b/>
          <w:noProof/>
        </w:rPr>
      </w:pPr>
    </w:p>
    <w:p w:rsidR="00BA1F8B" w:rsidRPr="00717699" w:rsidRDefault="00956384" w:rsidP="00CF1A50">
      <w:pPr>
        <w:jc w:val="center"/>
        <w:rPr>
          <w:b/>
          <w:noProof/>
          <w:color w:val="FF0000"/>
          <w:sz w:val="32"/>
          <w:szCs w:val="32"/>
        </w:rPr>
      </w:pPr>
      <w:r w:rsidRPr="00717699">
        <w:rPr>
          <w:b/>
          <w:noProof/>
          <w:color w:val="FF0000"/>
          <w:sz w:val="32"/>
          <w:szCs w:val="32"/>
        </w:rPr>
        <w:t>Ejercicios de profundizaci</w:t>
      </w:r>
      <w:r w:rsidR="00E17FE6">
        <w:rPr>
          <w:b/>
          <w:noProof/>
          <w:color w:val="FF0000"/>
          <w:sz w:val="32"/>
          <w:szCs w:val="32"/>
        </w:rPr>
        <w:t>ó</w:t>
      </w:r>
      <w:r w:rsidRPr="00717699">
        <w:rPr>
          <w:b/>
          <w:noProof/>
          <w:color w:val="FF0000"/>
          <w:sz w:val="32"/>
          <w:szCs w:val="32"/>
        </w:rPr>
        <w:t>n sobre la mujer</w:t>
      </w:r>
    </w:p>
    <w:p w:rsidR="00956384" w:rsidRDefault="00956384" w:rsidP="00CF1A50">
      <w:pPr>
        <w:jc w:val="center"/>
        <w:rPr>
          <w:b/>
          <w:noProof/>
        </w:rPr>
      </w:pPr>
    </w:p>
    <w:p w:rsidR="00956384" w:rsidRPr="00956384" w:rsidRDefault="00956384" w:rsidP="00956384">
      <w:pPr>
        <w:rPr>
          <w:b/>
          <w:noProof/>
          <w:color w:val="FF0000"/>
        </w:rPr>
      </w:pPr>
      <w:r w:rsidRPr="00956384">
        <w:rPr>
          <w:b/>
          <w:noProof/>
          <w:color w:val="FF0000"/>
        </w:rPr>
        <w:t>Textos para reflexionar</w:t>
      </w:r>
    </w:p>
    <w:p w:rsidR="00956384" w:rsidRDefault="00956384" w:rsidP="00CF1A50">
      <w:pPr>
        <w:jc w:val="center"/>
        <w:rPr>
          <w:b/>
          <w:noProof/>
        </w:rPr>
      </w:pPr>
    </w:p>
    <w:p w:rsidR="00F806A9" w:rsidRPr="00717699" w:rsidRDefault="00F806A9" w:rsidP="00CF1A50">
      <w:pPr>
        <w:jc w:val="center"/>
        <w:rPr>
          <w:b/>
          <w:noProof/>
          <w:color w:val="0070C0"/>
        </w:rPr>
      </w:pPr>
      <w:r w:rsidRPr="00717699">
        <w:rPr>
          <w:b/>
          <w:noProof/>
          <w:color w:val="0070C0"/>
        </w:rPr>
        <w:t>Te parece bien esta manera de hablar de la mujer</w:t>
      </w:r>
    </w:p>
    <w:p w:rsidR="00717699" w:rsidRPr="00717699" w:rsidRDefault="00E17FE6" w:rsidP="00CF1A50">
      <w:pPr>
        <w:jc w:val="center"/>
        <w:rPr>
          <w:b/>
          <w:noProof/>
          <w:color w:val="0070C0"/>
        </w:rPr>
      </w:pPr>
      <w:r>
        <w:rPr>
          <w:b/>
          <w:noProof/>
          <w:color w:val="0070C0"/>
        </w:rPr>
        <w:t>El</w:t>
      </w:r>
      <w:r w:rsidR="00717699" w:rsidRPr="00717699">
        <w:rPr>
          <w:b/>
          <w:noProof/>
          <w:color w:val="0070C0"/>
        </w:rPr>
        <w:t>ige de los cinco poemas el más adeucado a lo que es o debe ser la mujer</w:t>
      </w:r>
    </w:p>
    <w:p w:rsidR="00F806A9" w:rsidRDefault="00F806A9" w:rsidP="00CF1A50">
      <w:pPr>
        <w:jc w:val="center"/>
        <w:rPr>
          <w:b/>
          <w:noProof/>
        </w:rPr>
      </w:pPr>
    </w:p>
    <w:p w:rsidR="00F806A9" w:rsidRDefault="00F806A9" w:rsidP="00CF1A50">
      <w:pPr>
        <w:jc w:val="center"/>
      </w:pPr>
      <w:r w:rsidRPr="00717699">
        <w:rPr>
          <w:b/>
          <w:color w:val="FF0000"/>
        </w:rPr>
        <w:t>F. DE QUEVEDO</w:t>
      </w:r>
      <w:r>
        <w:br/>
      </w:r>
      <w:r>
        <w:br/>
      </w:r>
      <w:r w:rsidRPr="00717699">
        <w:rPr>
          <w:b/>
          <w:color w:val="7030A0"/>
        </w:rPr>
        <w:t>Cuerpo de la mujer, río de oro</w:t>
      </w:r>
      <w:r w:rsidRPr="00717699">
        <w:rPr>
          <w:b/>
          <w:color w:val="7030A0"/>
        </w:rPr>
        <w:br/>
        <w:t>donde, hundidos los brazos, recibimos</w:t>
      </w:r>
      <w:r w:rsidRPr="00717699">
        <w:rPr>
          <w:b/>
          <w:color w:val="7030A0"/>
        </w:rPr>
        <w:br/>
        <w:t>un relámpago azul, unos racimos</w:t>
      </w:r>
      <w:r w:rsidRPr="00717699">
        <w:rPr>
          <w:b/>
          <w:color w:val="7030A0"/>
        </w:rPr>
        <w:br/>
        <w:t xml:space="preserve">de luz rasgada en un </w:t>
      </w:r>
      <w:proofErr w:type="spellStart"/>
      <w:r w:rsidRPr="00717699">
        <w:rPr>
          <w:b/>
          <w:color w:val="7030A0"/>
        </w:rPr>
        <w:t>frondor</w:t>
      </w:r>
      <w:proofErr w:type="spellEnd"/>
      <w:r w:rsidRPr="00717699">
        <w:rPr>
          <w:b/>
          <w:color w:val="7030A0"/>
        </w:rPr>
        <w:t xml:space="preserve"> de oro.</w:t>
      </w:r>
      <w:r w:rsidRPr="00717699">
        <w:rPr>
          <w:b/>
          <w:color w:val="7030A0"/>
        </w:rPr>
        <w:br/>
      </w:r>
      <w:r w:rsidRPr="00717699">
        <w:rPr>
          <w:b/>
          <w:color w:val="7030A0"/>
        </w:rPr>
        <w:br/>
        <w:t>Cuerpo de la mujer o mar de oro</w:t>
      </w:r>
      <w:r w:rsidRPr="00717699">
        <w:rPr>
          <w:b/>
          <w:color w:val="7030A0"/>
        </w:rPr>
        <w:br/>
        <w:t>donde, amando las manos, no sabemos,</w:t>
      </w:r>
      <w:r w:rsidRPr="00717699">
        <w:rPr>
          <w:b/>
          <w:color w:val="7030A0"/>
        </w:rPr>
        <w:br/>
        <w:t>si los senos son olas, si son remos</w:t>
      </w:r>
      <w:r w:rsidRPr="00717699">
        <w:rPr>
          <w:b/>
          <w:color w:val="7030A0"/>
        </w:rPr>
        <w:br/>
        <w:t>los brazos, si son alas solas de oro...</w:t>
      </w:r>
      <w:r w:rsidRPr="00717699">
        <w:rPr>
          <w:b/>
          <w:color w:val="7030A0"/>
        </w:rPr>
        <w:br/>
      </w:r>
      <w:r w:rsidRPr="00717699">
        <w:rPr>
          <w:b/>
          <w:color w:val="7030A0"/>
        </w:rPr>
        <w:br/>
        <w:t>Cuerpo de la mujer, fuente de llanto</w:t>
      </w:r>
      <w:r w:rsidRPr="00717699">
        <w:rPr>
          <w:b/>
          <w:color w:val="7030A0"/>
        </w:rPr>
        <w:br/>
        <w:t>donde, después de tanta luz, de tanto</w:t>
      </w:r>
      <w:r w:rsidRPr="00717699">
        <w:rPr>
          <w:b/>
          <w:color w:val="7030A0"/>
        </w:rPr>
        <w:br/>
        <w:t>tacto sutil, de Tántalo es la pena.</w:t>
      </w:r>
      <w:r w:rsidRPr="00717699">
        <w:rPr>
          <w:b/>
          <w:color w:val="7030A0"/>
        </w:rPr>
        <w:br/>
      </w:r>
      <w:r w:rsidRPr="00717699">
        <w:rPr>
          <w:b/>
          <w:color w:val="7030A0"/>
        </w:rPr>
        <w:br/>
        <w:t>Suena la soledad de Dios. Sentimos</w:t>
      </w:r>
      <w:r w:rsidRPr="00717699">
        <w:rPr>
          <w:b/>
          <w:color w:val="7030A0"/>
        </w:rPr>
        <w:br/>
        <w:t>la soledad de dos. Y una cadena</w:t>
      </w:r>
      <w:r w:rsidRPr="00717699">
        <w:rPr>
          <w:b/>
          <w:color w:val="7030A0"/>
        </w:rPr>
        <w:br/>
        <w:t>que no suena, ancla en Dios almas y limos</w:t>
      </w:r>
      <w:r>
        <w:t>.</w:t>
      </w:r>
    </w:p>
    <w:p w:rsidR="00F806A9" w:rsidRDefault="00F806A9" w:rsidP="00CF1A50">
      <w:pPr>
        <w:jc w:val="center"/>
      </w:pPr>
    </w:p>
    <w:p w:rsidR="00F806A9" w:rsidRPr="00717699" w:rsidRDefault="00717699" w:rsidP="00CF1A50">
      <w:pPr>
        <w:jc w:val="center"/>
        <w:rPr>
          <w:color w:val="FF0000"/>
          <w:sz w:val="28"/>
          <w:szCs w:val="28"/>
        </w:rPr>
      </w:pPr>
      <w:r w:rsidRPr="00717699">
        <w:rPr>
          <w:color w:val="FF0000"/>
          <w:sz w:val="28"/>
          <w:szCs w:val="28"/>
        </w:rPr>
        <w:t>Lope de Vega</w:t>
      </w:r>
    </w:p>
    <w:p w:rsidR="00717699" w:rsidRDefault="00717699" w:rsidP="00CF1A50">
      <w:pPr>
        <w:jc w:val="center"/>
      </w:pPr>
    </w:p>
    <w:p w:rsidR="00F806A9" w:rsidRPr="00717699" w:rsidRDefault="00F806A9" w:rsidP="00CF1A50">
      <w:pPr>
        <w:jc w:val="center"/>
        <w:rPr>
          <w:color w:val="C00000"/>
        </w:rPr>
      </w:pPr>
      <w:r w:rsidRPr="00E17FE6">
        <w:rPr>
          <w:b/>
          <w:color w:val="C00000"/>
        </w:rPr>
        <w:t>Es la mujer del hombre lo más bueno,</w:t>
      </w:r>
      <w:r w:rsidRPr="00E17FE6">
        <w:rPr>
          <w:b/>
          <w:color w:val="C00000"/>
        </w:rPr>
        <w:br/>
        <w:t>y locura decir que lo más malo,</w:t>
      </w:r>
      <w:r w:rsidRPr="00E17FE6">
        <w:rPr>
          <w:b/>
          <w:color w:val="C00000"/>
        </w:rPr>
        <w:br/>
        <w:t>su vida suele ser y su regalo,</w:t>
      </w:r>
      <w:r w:rsidRPr="00E17FE6">
        <w:rPr>
          <w:b/>
          <w:color w:val="C00000"/>
        </w:rPr>
        <w:br/>
        <w:t>su muerte suele ser y su veneno.</w:t>
      </w:r>
      <w:r w:rsidRPr="00E17FE6">
        <w:rPr>
          <w:b/>
          <w:color w:val="C00000"/>
        </w:rPr>
        <w:br/>
      </w:r>
      <w:r w:rsidRPr="00E17FE6">
        <w:rPr>
          <w:b/>
          <w:color w:val="C00000"/>
        </w:rPr>
        <w:br/>
        <w:t>Cielo a los ojos, cándido y sereno,</w:t>
      </w:r>
      <w:r w:rsidRPr="00E17FE6">
        <w:rPr>
          <w:b/>
          <w:color w:val="C00000"/>
        </w:rPr>
        <w:br/>
        <w:t>que muchas veces al infierno igualo,</w:t>
      </w:r>
      <w:r w:rsidRPr="00E17FE6">
        <w:rPr>
          <w:b/>
          <w:color w:val="C00000"/>
        </w:rPr>
        <w:br/>
        <w:t>por raro al mundo su valor señalo,</w:t>
      </w:r>
      <w:r w:rsidRPr="00E17FE6">
        <w:rPr>
          <w:b/>
          <w:color w:val="C00000"/>
        </w:rPr>
        <w:br/>
        <w:t>por falso al hombre su rigor condeno.</w:t>
      </w:r>
      <w:r w:rsidRPr="00E17FE6">
        <w:rPr>
          <w:b/>
          <w:color w:val="C00000"/>
        </w:rPr>
        <w:br/>
      </w:r>
      <w:r w:rsidRPr="00E17FE6">
        <w:rPr>
          <w:b/>
          <w:color w:val="C00000"/>
        </w:rPr>
        <w:br/>
        <w:t>Ella nos da su sangre, ella nos cría,</w:t>
      </w:r>
      <w:r w:rsidRPr="00E17FE6">
        <w:rPr>
          <w:b/>
          <w:color w:val="C00000"/>
        </w:rPr>
        <w:br/>
        <w:t>no ha hecho el cielo cosa más ingrata:</w:t>
      </w:r>
      <w:r w:rsidRPr="00E17FE6">
        <w:rPr>
          <w:b/>
          <w:color w:val="C00000"/>
        </w:rPr>
        <w:br/>
        <w:t>es un ángel, y a veces una arpía.</w:t>
      </w:r>
      <w:r w:rsidRPr="00E17FE6">
        <w:rPr>
          <w:b/>
          <w:color w:val="C00000"/>
        </w:rPr>
        <w:br/>
      </w:r>
      <w:r w:rsidRPr="00E17FE6">
        <w:rPr>
          <w:b/>
          <w:color w:val="C00000"/>
        </w:rPr>
        <w:br/>
        <w:t>Quiere, aborrece, trata bien, maltrata,</w:t>
      </w:r>
      <w:r w:rsidRPr="00E17FE6">
        <w:rPr>
          <w:b/>
          <w:color w:val="C00000"/>
        </w:rPr>
        <w:br/>
        <w:t>y es la mujer al fin como sangría,</w:t>
      </w:r>
      <w:r w:rsidRPr="00E17FE6">
        <w:rPr>
          <w:b/>
          <w:color w:val="C00000"/>
        </w:rPr>
        <w:br/>
        <w:t>que a veces da salud, y a veces mata</w:t>
      </w:r>
      <w:r w:rsidRPr="00717699">
        <w:rPr>
          <w:color w:val="C00000"/>
        </w:rPr>
        <w:t>.</w:t>
      </w:r>
    </w:p>
    <w:p w:rsidR="00F806A9" w:rsidRDefault="00F806A9" w:rsidP="00CF1A50">
      <w:pPr>
        <w:jc w:val="center"/>
      </w:pPr>
    </w:p>
    <w:p w:rsidR="00E17FE6" w:rsidRDefault="00E17FE6" w:rsidP="00CF1A50">
      <w:pPr>
        <w:jc w:val="center"/>
        <w:rPr>
          <w:b/>
          <w:noProof/>
          <w:color w:val="FF0000"/>
        </w:rPr>
      </w:pPr>
    </w:p>
    <w:p w:rsidR="00C651EB" w:rsidRDefault="00C651EB" w:rsidP="00CF1A50">
      <w:pPr>
        <w:jc w:val="center"/>
        <w:rPr>
          <w:b/>
          <w:noProof/>
          <w:color w:val="FF0000"/>
        </w:rPr>
      </w:pPr>
    </w:p>
    <w:p w:rsidR="00E17FE6" w:rsidRDefault="00E17FE6" w:rsidP="00CF1A50">
      <w:pPr>
        <w:jc w:val="center"/>
        <w:rPr>
          <w:b/>
          <w:noProof/>
          <w:color w:val="FF0000"/>
        </w:rPr>
      </w:pPr>
    </w:p>
    <w:p w:rsidR="00E17FE6" w:rsidRDefault="00E17FE6" w:rsidP="00CF1A50">
      <w:pPr>
        <w:jc w:val="center"/>
        <w:rPr>
          <w:b/>
          <w:noProof/>
          <w:color w:val="FF0000"/>
        </w:rPr>
      </w:pPr>
    </w:p>
    <w:p w:rsidR="00E17FE6" w:rsidRDefault="00E17FE6" w:rsidP="00CF1A50">
      <w:pPr>
        <w:jc w:val="center"/>
        <w:rPr>
          <w:b/>
          <w:noProof/>
          <w:color w:val="FF0000"/>
        </w:rPr>
      </w:pPr>
    </w:p>
    <w:p w:rsidR="00E17FE6" w:rsidRDefault="00E17FE6" w:rsidP="00CF1A50">
      <w:pPr>
        <w:jc w:val="center"/>
        <w:rPr>
          <w:b/>
          <w:noProof/>
          <w:color w:val="FF0000"/>
        </w:rPr>
      </w:pPr>
    </w:p>
    <w:p w:rsidR="00F806A9" w:rsidRPr="00717699" w:rsidRDefault="00717699" w:rsidP="00CF1A50">
      <w:pPr>
        <w:jc w:val="center"/>
        <w:rPr>
          <w:b/>
          <w:noProof/>
          <w:color w:val="FF0000"/>
        </w:rPr>
      </w:pPr>
      <w:r w:rsidRPr="00717699">
        <w:rPr>
          <w:b/>
          <w:noProof/>
          <w:color w:val="FF0000"/>
        </w:rPr>
        <w:lastRenderedPageBreak/>
        <w:t>Pablo Neruda</w:t>
      </w:r>
    </w:p>
    <w:p w:rsidR="00717699" w:rsidRDefault="00717699" w:rsidP="00CF1A50">
      <w:pPr>
        <w:jc w:val="center"/>
        <w:rPr>
          <w:b/>
          <w:noProof/>
        </w:rPr>
      </w:pPr>
    </w:p>
    <w:p w:rsidR="00956384" w:rsidRPr="00E17FE6" w:rsidRDefault="00717699" w:rsidP="00CF1A50">
      <w:pPr>
        <w:jc w:val="center"/>
        <w:rPr>
          <w:b/>
          <w:color w:val="00B050"/>
        </w:rPr>
      </w:pPr>
      <w:r w:rsidRPr="00E17FE6">
        <w:rPr>
          <w:b/>
          <w:color w:val="00B050"/>
        </w:rPr>
        <w:t xml:space="preserve">Cuerpo de mujer, blancas colinas, muslos blancos, </w:t>
      </w:r>
      <w:r w:rsidRPr="00E17FE6">
        <w:rPr>
          <w:b/>
          <w:color w:val="00B050"/>
        </w:rPr>
        <w:br/>
        <w:t xml:space="preserve">te pareces al mundo en tu actitud de entrega. </w:t>
      </w:r>
      <w:r w:rsidRPr="00E17FE6">
        <w:rPr>
          <w:b/>
          <w:color w:val="00B050"/>
        </w:rPr>
        <w:br/>
        <w:t xml:space="preserve">Mi cuerpo de labriego salvaje te socava </w:t>
      </w:r>
      <w:r w:rsidRPr="00E17FE6">
        <w:rPr>
          <w:b/>
          <w:color w:val="00B050"/>
        </w:rPr>
        <w:br/>
        <w:t xml:space="preserve">y hace saltar el hijo del fondo de la tierra. </w:t>
      </w:r>
      <w:r w:rsidRPr="00E17FE6">
        <w:rPr>
          <w:b/>
          <w:color w:val="00B050"/>
        </w:rPr>
        <w:br/>
      </w:r>
      <w:r w:rsidRPr="00E17FE6">
        <w:rPr>
          <w:b/>
          <w:color w:val="00B050"/>
        </w:rPr>
        <w:br/>
        <w:t xml:space="preserve">Fui solo como un túnel. De mí huían los pájaros </w:t>
      </w:r>
      <w:r w:rsidRPr="00E17FE6">
        <w:rPr>
          <w:b/>
          <w:color w:val="00B050"/>
        </w:rPr>
        <w:br/>
        <w:t xml:space="preserve">y en mí la noche entraba su invasión poderosa. </w:t>
      </w:r>
      <w:r w:rsidRPr="00E17FE6">
        <w:rPr>
          <w:b/>
          <w:color w:val="00B050"/>
        </w:rPr>
        <w:br/>
        <w:t xml:space="preserve">Para sobrevivirme te forjé como un arma, </w:t>
      </w:r>
      <w:r w:rsidRPr="00E17FE6">
        <w:rPr>
          <w:b/>
          <w:color w:val="00B050"/>
        </w:rPr>
        <w:br/>
        <w:t xml:space="preserve">como una flecha en mi arco, como una piedra en mi honda. </w:t>
      </w:r>
      <w:r w:rsidRPr="00E17FE6">
        <w:rPr>
          <w:b/>
          <w:color w:val="00B050"/>
        </w:rPr>
        <w:br/>
      </w:r>
      <w:r w:rsidRPr="00E17FE6">
        <w:rPr>
          <w:b/>
          <w:color w:val="00B050"/>
        </w:rPr>
        <w:br/>
        <w:t xml:space="preserve">Pero cae la hora de la venganza, y te amo. </w:t>
      </w:r>
      <w:r w:rsidRPr="00E17FE6">
        <w:rPr>
          <w:b/>
          <w:color w:val="00B050"/>
        </w:rPr>
        <w:br/>
        <w:t xml:space="preserve">Cuerpo de piel, de musgo, de leche ávida y firme. </w:t>
      </w:r>
      <w:r w:rsidRPr="00E17FE6">
        <w:rPr>
          <w:b/>
          <w:color w:val="00B050"/>
        </w:rPr>
        <w:br/>
        <w:t xml:space="preserve">Ah los vasos del pecho! Ah los ojos de ausencia! </w:t>
      </w:r>
      <w:r w:rsidRPr="00E17FE6">
        <w:rPr>
          <w:b/>
          <w:color w:val="00B050"/>
        </w:rPr>
        <w:br/>
        <w:t xml:space="preserve">Ah las rosas del pubis! Ah tu voz lenta y triste! </w:t>
      </w:r>
      <w:r w:rsidRPr="00E17FE6">
        <w:rPr>
          <w:b/>
          <w:color w:val="00B050"/>
        </w:rPr>
        <w:br/>
      </w:r>
      <w:r w:rsidRPr="00E17FE6">
        <w:rPr>
          <w:b/>
          <w:color w:val="00B050"/>
        </w:rPr>
        <w:br/>
        <w:t xml:space="preserve">Cuerpo de mujer mía, persistiré en tu gracia. </w:t>
      </w:r>
      <w:r w:rsidRPr="00E17FE6">
        <w:rPr>
          <w:b/>
          <w:color w:val="00B050"/>
        </w:rPr>
        <w:br/>
        <w:t xml:space="preserve">Mi sed, mi ansia sin límite, mi camino indeciso! </w:t>
      </w:r>
      <w:r w:rsidRPr="00E17FE6">
        <w:rPr>
          <w:b/>
          <w:color w:val="00B050"/>
        </w:rPr>
        <w:br/>
        <w:t xml:space="preserve">Oscuros cauces donde la sed eterna sigue, </w:t>
      </w:r>
      <w:r w:rsidRPr="00E17FE6">
        <w:rPr>
          <w:b/>
          <w:color w:val="00B050"/>
        </w:rPr>
        <w:br/>
        <w:t>y la fatiga sigue, y el dolor infinito.</w:t>
      </w:r>
    </w:p>
    <w:p w:rsidR="00717699" w:rsidRDefault="00717699" w:rsidP="00CF1A50">
      <w:pPr>
        <w:jc w:val="center"/>
        <w:rPr>
          <w:b/>
          <w:noProof/>
        </w:rPr>
      </w:pPr>
    </w:p>
    <w:p w:rsidR="00717699" w:rsidRDefault="00717699" w:rsidP="00CF1A50">
      <w:pPr>
        <w:jc w:val="center"/>
        <w:rPr>
          <w:b/>
          <w:noProof/>
        </w:rPr>
      </w:pPr>
      <w:r w:rsidRPr="00717699">
        <w:rPr>
          <w:b/>
          <w:noProof/>
          <w:color w:val="FF0000"/>
        </w:rPr>
        <w:t>Mario Benedetti</w:t>
      </w:r>
    </w:p>
    <w:p w:rsidR="00717699" w:rsidRDefault="00717699" w:rsidP="00CF1A50">
      <w:pPr>
        <w:jc w:val="center"/>
        <w:rPr>
          <w:b/>
          <w:noProof/>
        </w:rPr>
      </w:pPr>
    </w:p>
    <w:p w:rsidR="00C651EB" w:rsidRDefault="00717699" w:rsidP="00CF1A50">
      <w:pPr>
        <w:jc w:val="center"/>
        <w:rPr>
          <w:b/>
          <w:color w:val="FF0000"/>
          <w:sz w:val="22"/>
          <w:szCs w:val="22"/>
        </w:rPr>
      </w:pPr>
      <w:r w:rsidRPr="00E17FE6">
        <w:rPr>
          <w:b/>
          <w:color w:val="FF0000"/>
          <w:sz w:val="22"/>
          <w:szCs w:val="22"/>
        </w:rPr>
        <w:t xml:space="preserve">¿Y si Dios fuera mujer? </w:t>
      </w:r>
      <w:r w:rsidRPr="00E17FE6">
        <w:rPr>
          <w:b/>
          <w:color w:val="FF0000"/>
          <w:sz w:val="22"/>
          <w:szCs w:val="22"/>
        </w:rPr>
        <w:br/>
        <w:t xml:space="preserve">pregunta Juan sin inmutarse, </w:t>
      </w:r>
      <w:r w:rsidRPr="00E17FE6">
        <w:rPr>
          <w:b/>
          <w:color w:val="FF0000"/>
          <w:sz w:val="22"/>
          <w:szCs w:val="22"/>
        </w:rPr>
        <w:br/>
        <w:t xml:space="preserve">vaya, vaya si Dios fuera mujer </w:t>
      </w:r>
      <w:r w:rsidRPr="00E17FE6">
        <w:rPr>
          <w:b/>
          <w:color w:val="FF0000"/>
          <w:sz w:val="22"/>
          <w:szCs w:val="22"/>
        </w:rPr>
        <w:br/>
        <w:t xml:space="preserve">es posible que agnósticos y ateos </w:t>
      </w:r>
      <w:r w:rsidRPr="00E17FE6">
        <w:rPr>
          <w:b/>
          <w:color w:val="FF0000"/>
          <w:sz w:val="22"/>
          <w:szCs w:val="22"/>
        </w:rPr>
        <w:br/>
        <w:t xml:space="preserve">no dijéramos no con la cabeza </w:t>
      </w:r>
      <w:r w:rsidRPr="00E17FE6">
        <w:rPr>
          <w:b/>
          <w:color w:val="FF0000"/>
          <w:sz w:val="22"/>
          <w:szCs w:val="22"/>
        </w:rPr>
        <w:br/>
        <w:t xml:space="preserve">y dijéramos sí con las entrañas. </w:t>
      </w:r>
      <w:r w:rsidRPr="00E17FE6">
        <w:rPr>
          <w:b/>
          <w:color w:val="FF0000"/>
          <w:sz w:val="22"/>
          <w:szCs w:val="22"/>
        </w:rPr>
        <w:br/>
      </w:r>
      <w:r w:rsidRPr="00E17FE6">
        <w:rPr>
          <w:b/>
          <w:color w:val="FF0000"/>
          <w:sz w:val="22"/>
          <w:szCs w:val="22"/>
        </w:rPr>
        <w:br/>
        <w:t xml:space="preserve">Tal vez nos acercáramos a su divina desnudez </w:t>
      </w:r>
      <w:r w:rsidRPr="00E17FE6">
        <w:rPr>
          <w:b/>
          <w:color w:val="FF0000"/>
          <w:sz w:val="22"/>
          <w:szCs w:val="22"/>
        </w:rPr>
        <w:br/>
        <w:t xml:space="preserve">para besar sus pies no de bronce, </w:t>
      </w:r>
      <w:r w:rsidRPr="00E17FE6">
        <w:rPr>
          <w:b/>
          <w:color w:val="FF0000"/>
          <w:sz w:val="22"/>
          <w:szCs w:val="22"/>
        </w:rPr>
        <w:br/>
        <w:t xml:space="preserve">su pubis no de piedra, </w:t>
      </w:r>
      <w:r w:rsidRPr="00E17FE6">
        <w:rPr>
          <w:b/>
          <w:color w:val="FF0000"/>
          <w:sz w:val="22"/>
          <w:szCs w:val="22"/>
        </w:rPr>
        <w:br/>
        <w:t xml:space="preserve">sus pechos no de mármol, </w:t>
      </w:r>
      <w:r w:rsidRPr="00E17FE6">
        <w:rPr>
          <w:b/>
          <w:color w:val="FF0000"/>
          <w:sz w:val="22"/>
          <w:szCs w:val="22"/>
        </w:rPr>
        <w:br/>
        <w:t xml:space="preserve">sus labios no de yeso. </w:t>
      </w:r>
      <w:r w:rsidRPr="00E17FE6">
        <w:rPr>
          <w:b/>
          <w:color w:val="FF0000"/>
          <w:sz w:val="22"/>
          <w:szCs w:val="22"/>
        </w:rPr>
        <w:br/>
      </w:r>
      <w:r w:rsidRPr="00E17FE6">
        <w:rPr>
          <w:b/>
          <w:color w:val="FF0000"/>
          <w:sz w:val="22"/>
          <w:szCs w:val="22"/>
        </w:rPr>
        <w:br/>
        <w:t xml:space="preserve">Si Dios fuera mujer la abrazaríamos </w:t>
      </w:r>
      <w:r w:rsidRPr="00E17FE6">
        <w:rPr>
          <w:b/>
          <w:color w:val="FF0000"/>
          <w:sz w:val="22"/>
          <w:szCs w:val="22"/>
        </w:rPr>
        <w:br/>
        <w:t xml:space="preserve">para arrancarla de su lontananza </w:t>
      </w:r>
      <w:r w:rsidRPr="00E17FE6">
        <w:rPr>
          <w:b/>
          <w:color w:val="FF0000"/>
          <w:sz w:val="22"/>
          <w:szCs w:val="22"/>
        </w:rPr>
        <w:br/>
        <w:t xml:space="preserve">y no habría que jurar </w:t>
      </w:r>
      <w:r w:rsidRPr="00E17FE6">
        <w:rPr>
          <w:b/>
          <w:color w:val="FF0000"/>
          <w:sz w:val="22"/>
          <w:szCs w:val="22"/>
        </w:rPr>
        <w:br/>
        <w:t xml:space="preserve">hasta que la muerte nos separe </w:t>
      </w:r>
      <w:r w:rsidRPr="00E17FE6">
        <w:rPr>
          <w:b/>
          <w:color w:val="FF0000"/>
          <w:sz w:val="22"/>
          <w:szCs w:val="22"/>
        </w:rPr>
        <w:br/>
        <w:t xml:space="preserve">ya que sería inmortal por antonomasia </w:t>
      </w:r>
      <w:r w:rsidRPr="00E17FE6">
        <w:rPr>
          <w:b/>
          <w:color w:val="FF0000"/>
          <w:sz w:val="22"/>
          <w:szCs w:val="22"/>
        </w:rPr>
        <w:br/>
        <w:t xml:space="preserve">y en vez de transmitirnos SIDA o pánico </w:t>
      </w:r>
      <w:r w:rsidRPr="00E17FE6">
        <w:rPr>
          <w:b/>
          <w:color w:val="FF0000"/>
          <w:sz w:val="22"/>
          <w:szCs w:val="22"/>
        </w:rPr>
        <w:br/>
        <w:t xml:space="preserve">nos contagiaría su inmortalidad. </w:t>
      </w:r>
      <w:r w:rsidRPr="00E17FE6">
        <w:rPr>
          <w:b/>
          <w:color w:val="FF0000"/>
          <w:sz w:val="22"/>
          <w:szCs w:val="22"/>
        </w:rPr>
        <w:br/>
      </w:r>
      <w:r w:rsidRPr="00E17FE6">
        <w:rPr>
          <w:b/>
          <w:color w:val="FF0000"/>
          <w:sz w:val="22"/>
          <w:szCs w:val="22"/>
        </w:rPr>
        <w:br/>
        <w:t xml:space="preserve">Si Dios fuera mujer no se instalaría </w:t>
      </w:r>
      <w:r w:rsidRPr="00E17FE6">
        <w:rPr>
          <w:b/>
          <w:color w:val="FF0000"/>
          <w:sz w:val="22"/>
          <w:szCs w:val="22"/>
        </w:rPr>
        <w:br/>
        <w:t xml:space="preserve">lejana en el reino de los cielos, </w:t>
      </w:r>
      <w:r w:rsidRPr="00E17FE6">
        <w:rPr>
          <w:b/>
          <w:color w:val="FF0000"/>
          <w:sz w:val="22"/>
          <w:szCs w:val="22"/>
        </w:rPr>
        <w:br/>
        <w:t xml:space="preserve">sino que nos aguardaría en el zaguán del infierno, </w:t>
      </w:r>
      <w:r w:rsidRPr="00E17FE6">
        <w:rPr>
          <w:b/>
          <w:color w:val="FF0000"/>
          <w:sz w:val="22"/>
          <w:szCs w:val="22"/>
        </w:rPr>
        <w:br/>
        <w:t xml:space="preserve">con sus brazos no cerrados, </w:t>
      </w:r>
      <w:r w:rsidRPr="00E17FE6">
        <w:rPr>
          <w:b/>
          <w:color w:val="FF0000"/>
          <w:sz w:val="22"/>
          <w:szCs w:val="22"/>
        </w:rPr>
        <w:br/>
        <w:t xml:space="preserve">su rosa no de plástico </w:t>
      </w:r>
      <w:r w:rsidRPr="00E17FE6">
        <w:rPr>
          <w:b/>
          <w:color w:val="FF0000"/>
          <w:sz w:val="22"/>
          <w:szCs w:val="22"/>
        </w:rPr>
        <w:br/>
        <w:t xml:space="preserve">y su amor no de ángeles. </w:t>
      </w:r>
      <w:r w:rsidRPr="00E17FE6">
        <w:rPr>
          <w:b/>
          <w:color w:val="FF0000"/>
          <w:sz w:val="22"/>
          <w:szCs w:val="22"/>
        </w:rPr>
        <w:br/>
      </w:r>
    </w:p>
    <w:p w:rsidR="00717699" w:rsidRPr="00E17FE6" w:rsidRDefault="00717699" w:rsidP="00CF1A50">
      <w:pPr>
        <w:jc w:val="center"/>
        <w:rPr>
          <w:b/>
          <w:noProof/>
          <w:color w:val="FF0000"/>
          <w:sz w:val="22"/>
          <w:szCs w:val="22"/>
        </w:rPr>
      </w:pPr>
      <w:r w:rsidRPr="00E17FE6">
        <w:rPr>
          <w:b/>
          <w:color w:val="FF0000"/>
          <w:sz w:val="22"/>
          <w:szCs w:val="22"/>
        </w:rPr>
        <w:t xml:space="preserve">Ay Dios mío, Dios mío </w:t>
      </w:r>
      <w:r w:rsidRPr="00E17FE6">
        <w:rPr>
          <w:b/>
          <w:color w:val="FF0000"/>
          <w:sz w:val="22"/>
          <w:szCs w:val="22"/>
        </w:rPr>
        <w:br/>
        <w:t xml:space="preserve">si hasta siempre y desde siempre </w:t>
      </w:r>
      <w:r w:rsidRPr="00E17FE6">
        <w:rPr>
          <w:b/>
          <w:color w:val="FF0000"/>
          <w:sz w:val="22"/>
          <w:szCs w:val="22"/>
        </w:rPr>
        <w:br/>
        <w:t xml:space="preserve">fueras una mujer </w:t>
      </w:r>
      <w:r w:rsidRPr="00E17FE6">
        <w:rPr>
          <w:b/>
          <w:color w:val="FF0000"/>
          <w:sz w:val="22"/>
          <w:szCs w:val="22"/>
        </w:rPr>
        <w:br/>
        <w:t xml:space="preserve">qué lindo escándalo sería, </w:t>
      </w:r>
      <w:r w:rsidRPr="00E17FE6">
        <w:rPr>
          <w:b/>
          <w:color w:val="FF0000"/>
          <w:sz w:val="22"/>
          <w:szCs w:val="22"/>
        </w:rPr>
        <w:br/>
        <w:t xml:space="preserve">qué venturosa, espléndida, imposible, </w:t>
      </w:r>
      <w:r w:rsidRPr="00E17FE6">
        <w:rPr>
          <w:b/>
          <w:color w:val="FF0000"/>
          <w:sz w:val="22"/>
          <w:szCs w:val="22"/>
        </w:rPr>
        <w:br/>
        <w:t>prodigiosa blasfemia.</w:t>
      </w:r>
    </w:p>
    <w:p w:rsidR="00C651EB" w:rsidRDefault="00C651EB" w:rsidP="00CF1A50">
      <w:pPr>
        <w:jc w:val="center"/>
        <w:rPr>
          <w:b/>
          <w:noProof/>
          <w:color w:val="FF0000"/>
        </w:rPr>
      </w:pPr>
    </w:p>
    <w:p w:rsidR="00C651EB" w:rsidRDefault="00C651EB" w:rsidP="00CF1A50">
      <w:pPr>
        <w:jc w:val="center"/>
        <w:rPr>
          <w:b/>
          <w:noProof/>
          <w:color w:val="FF0000"/>
        </w:rPr>
      </w:pPr>
    </w:p>
    <w:p w:rsidR="00717699" w:rsidRPr="00717699" w:rsidRDefault="00717699" w:rsidP="00CF1A50">
      <w:pPr>
        <w:jc w:val="center"/>
        <w:rPr>
          <w:b/>
          <w:noProof/>
          <w:color w:val="FF0000"/>
        </w:rPr>
      </w:pPr>
      <w:r w:rsidRPr="00717699">
        <w:rPr>
          <w:b/>
          <w:noProof/>
          <w:color w:val="FF0000"/>
        </w:rPr>
        <w:t>Anónimo</w:t>
      </w:r>
    </w:p>
    <w:p w:rsidR="00717699" w:rsidRDefault="00717699" w:rsidP="00CF1A50">
      <w:pPr>
        <w:jc w:val="center"/>
        <w:rPr>
          <w:b/>
          <w:noProof/>
        </w:rPr>
      </w:pPr>
    </w:p>
    <w:p w:rsidR="00717699" w:rsidRPr="00717699" w:rsidRDefault="00717699" w:rsidP="00CF1A50">
      <w:pPr>
        <w:jc w:val="center"/>
        <w:rPr>
          <w:b/>
          <w:noProof/>
          <w:color w:val="7030A0"/>
        </w:rPr>
      </w:pPr>
      <w:r w:rsidRPr="00717699">
        <w:rPr>
          <w:b/>
          <w:color w:val="7030A0"/>
        </w:rPr>
        <w:t>Y Dios me hizo mujer,</w:t>
      </w:r>
      <w:r w:rsidRPr="00717699">
        <w:rPr>
          <w:b/>
          <w:color w:val="7030A0"/>
        </w:rPr>
        <w:br/>
        <w:t>de pelo largo,</w:t>
      </w:r>
      <w:r w:rsidRPr="00717699">
        <w:rPr>
          <w:b/>
          <w:color w:val="7030A0"/>
        </w:rPr>
        <w:br/>
        <w:t>ojos,</w:t>
      </w:r>
      <w:r w:rsidRPr="00717699">
        <w:rPr>
          <w:b/>
          <w:color w:val="7030A0"/>
        </w:rPr>
        <w:br/>
        <w:t>nariz y boca de mujer.</w:t>
      </w:r>
      <w:r w:rsidRPr="00717699">
        <w:rPr>
          <w:b/>
          <w:color w:val="7030A0"/>
        </w:rPr>
        <w:br/>
        <w:t>Con curvas</w:t>
      </w:r>
      <w:r w:rsidRPr="00717699">
        <w:rPr>
          <w:b/>
          <w:color w:val="7030A0"/>
        </w:rPr>
        <w:br/>
        <w:t>y pliegues</w:t>
      </w:r>
      <w:r w:rsidRPr="00717699">
        <w:rPr>
          <w:b/>
          <w:color w:val="7030A0"/>
        </w:rPr>
        <w:br/>
        <w:t>y suaves hondonadas</w:t>
      </w:r>
      <w:r w:rsidRPr="00717699">
        <w:rPr>
          <w:b/>
          <w:color w:val="7030A0"/>
        </w:rPr>
        <w:br/>
        <w:t>y me cavó por dentro,</w:t>
      </w:r>
      <w:r w:rsidRPr="00717699">
        <w:rPr>
          <w:b/>
          <w:color w:val="7030A0"/>
        </w:rPr>
        <w:br/>
        <w:t>me hizo un taller de seres humanos.</w:t>
      </w:r>
      <w:r w:rsidRPr="00717699">
        <w:rPr>
          <w:b/>
          <w:color w:val="7030A0"/>
        </w:rPr>
        <w:br/>
        <w:t>Tejió delicadamente mis nervios</w:t>
      </w:r>
      <w:r w:rsidRPr="00717699">
        <w:rPr>
          <w:b/>
          <w:color w:val="7030A0"/>
        </w:rPr>
        <w:br/>
        <w:t>y balanceó con cuidado</w:t>
      </w:r>
      <w:r w:rsidRPr="00717699">
        <w:rPr>
          <w:b/>
          <w:color w:val="7030A0"/>
        </w:rPr>
        <w:br/>
        <w:t>el número de mis hormonas.</w:t>
      </w:r>
      <w:r w:rsidRPr="00717699">
        <w:rPr>
          <w:b/>
          <w:color w:val="7030A0"/>
        </w:rPr>
        <w:br/>
        <w:t>Compuso mi sangre</w:t>
      </w:r>
      <w:r w:rsidRPr="00717699">
        <w:rPr>
          <w:b/>
          <w:color w:val="7030A0"/>
        </w:rPr>
        <w:br/>
        <w:t>y me inyectó con ella</w:t>
      </w:r>
      <w:r w:rsidRPr="00717699">
        <w:rPr>
          <w:b/>
          <w:color w:val="7030A0"/>
        </w:rPr>
        <w:br/>
        <w:t>para que irrigara</w:t>
      </w:r>
      <w:r w:rsidRPr="00717699">
        <w:rPr>
          <w:b/>
          <w:color w:val="7030A0"/>
        </w:rPr>
        <w:br/>
        <w:t>todo mi cuerpo;</w:t>
      </w:r>
      <w:r w:rsidRPr="00717699">
        <w:rPr>
          <w:b/>
          <w:color w:val="7030A0"/>
        </w:rPr>
        <w:br/>
        <w:t>nacieron así las ideas,</w:t>
      </w:r>
      <w:r w:rsidRPr="00717699">
        <w:rPr>
          <w:b/>
          <w:color w:val="7030A0"/>
        </w:rPr>
        <w:br/>
        <w:t>los sueños,</w:t>
      </w:r>
      <w:r w:rsidRPr="00717699">
        <w:rPr>
          <w:b/>
          <w:color w:val="7030A0"/>
        </w:rPr>
        <w:br/>
        <w:t>el instinto.</w:t>
      </w:r>
      <w:r w:rsidRPr="00717699">
        <w:rPr>
          <w:b/>
          <w:color w:val="7030A0"/>
        </w:rPr>
        <w:br/>
        <w:t>Todo lo que creó suavemente</w:t>
      </w:r>
      <w:r w:rsidRPr="00717699">
        <w:rPr>
          <w:b/>
          <w:color w:val="7030A0"/>
        </w:rPr>
        <w:br/>
        <w:t>a martillazos de soplidos</w:t>
      </w:r>
      <w:r w:rsidRPr="00717699">
        <w:rPr>
          <w:b/>
          <w:color w:val="7030A0"/>
        </w:rPr>
        <w:br/>
        <w:t xml:space="preserve">y </w:t>
      </w:r>
      <w:proofErr w:type="spellStart"/>
      <w:r w:rsidRPr="00717699">
        <w:rPr>
          <w:b/>
          <w:color w:val="7030A0"/>
        </w:rPr>
        <w:t>taladrazos</w:t>
      </w:r>
      <w:proofErr w:type="spellEnd"/>
      <w:r w:rsidRPr="00717699">
        <w:rPr>
          <w:b/>
          <w:color w:val="7030A0"/>
        </w:rPr>
        <w:t xml:space="preserve"> de amor,</w:t>
      </w:r>
      <w:r w:rsidRPr="00717699">
        <w:rPr>
          <w:b/>
          <w:color w:val="7030A0"/>
        </w:rPr>
        <w:br/>
        <w:t>las mil y una cosas que me hacen mujer todos los días</w:t>
      </w:r>
      <w:r w:rsidRPr="00717699">
        <w:rPr>
          <w:b/>
          <w:color w:val="7030A0"/>
        </w:rPr>
        <w:br/>
        <w:t>por las que me levanto orgullosa</w:t>
      </w:r>
      <w:r w:rsidRPr="00717699">
        <w:rPr>
          <w:b/>
          <w:color w:val="7030A0"/>
        </w:rPr>
        <w:br/>
        <w:t>todas las mañanas</w:t>
      </w:r>
      <w:r w:rsidRPr="00717699">
        <w:rPr>
          <w:b/>
          <w:color w:val="7030A0"/>
        </w:rPr>
        <w:br/>
        <w:t>y bendigo mi sexo.</w:t>
      </w:r>
    </w:p>
    <w:p w:rsidR="00717699" w:rsidRDefault="00717699" w:rsidP="00CF1A50">
      <w:pPr>
        <w:jc w:val="center"/>
        <w:rPr>
          <w:b/>
          <w:noProof/>
        </w:rPr>
      </w:pPr>
    </w:p>
    <w:p w:rsidR="00A624B0" w:rsidRPr="00A624B0" w:rsidRDefault="00E17FE6" w:rsidP="00A624B0">
      <w:pPr>
        <w:rPr>
          <w:b/>
          <w:noProof/>
          <w:color w:val="FF0000"/>
          <w:sz w:val="28"/>
          <w:szCs w:val="28"/>
        </w:rPr>
      </w:pPr>
      <w:r>
        <w:rPr>
          <w:b/>
          <w:noProof/>
          <w:color w:val="FF0000"/>
          <w:sz w:val="28"/>
          <w:szCs w:val="28"/>
        </w:rPr>
        <w:t xml:space="preserve">    </w:t>
      </w:r>
      <w:r w:rsidR="00A624B0" w:rsidRPr="00A624B0">
        <w:rPr>
          <w:b/>
          <w:noProof/>
          <w:color w:val="FF0000"/>
          <w:sz w:val="28"/>
          <w:szCs w:val="28"/>
        </w:rPr>
        <w:t>Comentar estas ideas de San Agustin sobre su madre</w:t>
      </w:r>
    </w:p>
    <w:p w:rsidR="00A624B0" w:rsidRDefault="00A624B0" w:rsidP="00CF1A50">
      <w:pPr>
        <w:jc w:val="center"/>
        <w:rPr>
          <w:b/>
          <w:noProof/>
        </w:rPr>
      </w:pPr>
    </w:p>
    <w:p w:rsidR="00A624B0" w:rsidRPr="00A624B0" w:rsidRDefault="00E17FE6" w:rsidP="00A624B0">
      <w:pPr>
        <w:jc w:val="both"/>
        <w:rPr>
          <w:b/>
        </w:rPr>
      </w:pPr>
      <w:r>
        <w:rPr>
          <w:b/>
          <w:i/>
          <w:color w:val="0070C0"/>
        </w:rPr>
        <w:t xml:space="preserve">      </w:t>
      </w:r>
      <w:r w:rsidR="00A624B0" w:rsidRPr="00A624B0">
        <w:rPr>
          <w:b/>
          <w:i/>
          <w:color w:val="0070C0"/>
        </w:rPr>
        <w:t>Era sierva de tus siervos, y cualesquiera de ellos que la conocía te alababa, honraba y amaba mucho en ella, porque advertía tu presencia en su corazón por los frutos de su sa</w:t>
      </w:r>
      <w:r w:rsidR="00A624B0" w:rsidRPr="00A624B0">
        <w:rPr>
          <w:b/>
          <w:i/>
          <w:color w:val="0070C0"/>
        </w:rPr>
        <w:t>n</w:t>
      </w:r>
      <w:r w:rsidR="00A624B0" w:rsidRPr="00A624B0">
        <w:rPr>
          <w:b/>
          <w:i/>
          <w:color w:val="0070C0"/>
        </w:rPr>
        <w:t>ta conversación. Había sido </w:t>
      </w:r>
      <w:r w:rsidR="00A624B0" w:rsidRPr="00A624B0">
        <w:rPr>
          <w:rStyle w:val="nfasis"/>
          <w:b/>
          <w:i w:val="0"/>
          <w:color w:val="0070C0"/>
        </w:rPr>
        <w:t>mujer de un solo varón</w:t>
      </w:r>
      <w:r w:rsidR="00A624B0" w:rsidRPr="00A624B0">
        <w:rPr>
          <w:b/>
          <w:i/>
          <w:color w:val="0070C0"/>
        </w:rPr>
        <w:t>, había cumplido con sus padres, había gobernado su casa piadosamente y tenía el </w:t>
      </w:r>
      <w:r w:rsidR="00A624B0" w:rsidRPr="00A624B0">
        <w:rPr>
          <w:rStyle w:val="nfasis"/>
          <w:b/>
          <w:i w:val="0"/>
          <w:color w:val="0070C0"/>
        </w:rPr>
        <w:t>testimonio de las buenas obras</w:t>
      </w:r>
      <w:r w:rsidR="00A624B0" w:rsidRPr="00A624B0">
        <w:rPr>
          <w:b/>
          <w:i/>
          <w:color w:val="0070C0"/>
        </w:rPr>
        <w:t>, y había nutr</w:t>
      </w:r>
      <w:r w:rsidR="00A624B0" w:rsidRPr="00A624B0">
        <w:rPr>
          <w:b/>
          <w:i/>
          <w:color w:val="0070C0"/>
        </w:rPr>
        <w:t>i</w:t>
      </w:r>
      <w:r w:rsidR="00A624B0" w:rsidRPr="00A624B0">
        <w:rPr>
          <w:b/>
          <w:i/>
          <w:color w:val="0070C0"/>
        </w:rPr>
        <w:t>do a sus hijos, pariéndoles tantas veces cuantas les veía apartarse de ti. Por último, Señor, ya que por tu gracia nos dejas hablar a tus siervos, de tal manera cuidó de todos nosotros los que antes de morir ella vivíamos juntos, recibida ya la gracia del bautismo, como si fu</w:t>
      </w:r>
      <w:r w:rsidR="00A624B0" w:rsidRPr="00A624B0">
        <w:rPr>
          <w:b/>
          <w:i/>
          <w:color w:val="0070C0"/>
        </w:rPr>
        <w:t>e</w:t>
      </w:r>
      <w:r w:rsidR="00A624B0" w:rsidRPr="00A624B0">
        <w:rPr>
          <w:b/>
          <w:i/>
          <w:color w:val="0070C0"/>
        </w:rPr>
        <w:t>ra madre de todos; y de tal modo nos sirvió, como si fuese hija de cada uno de nosotros</w:t>
      </w:r>
      <w:r w:rsidR="00A624B0" w:rsidRPr="00A624B0">
        <w:rPr>
          <w:b/>
        </w:rPr>
        <w:t>» (IX, 9, 22)</w:t>
      </w:r>
    </w:p>
    <w:p w:rsidR="00A624B0" w:rsidRPr="00A624B0" w:rsidRDefault="00A624B0" w:rsidP="00A624B0">
      <w:pPr>
        <w:jc w:val="both"/>
        <w:rPr>
          <w:b/>
        </w:rPr>
      </w:pPr>
    </w:p>
    <w:p w:rsidR="00A624B0" w:rsidRPr="00A624B0" w:rsidRDefault="00A624B0" w:rsidP="00A624B0">
      <w:pPr>
        <w:widowControl/>
        <w:autoSpaceDE/>
        <w:autoSpaceDN/>
        <w:adjustRightInd/>
        <w:spacing w:before="100" w:beforeAutospacing="1" w:after="100" w:afterAutospacing="1"/>
        <w:jc w:val="both"/>
        <w:rPr>
          <w:b/>
        </w:rPr>
      </w:pPr>
      <w:r>
        <w:rPr>
          <w:b/>
        </w:rPr>
        <w:t xml:space="preserve">  S</w:t>
      </w:r>
      <w:r w:rsidRPr="00A624B0">
        <w:rPr>
          <w:b/>
        </w:rPr>
        <w:t>anta Mónica –lo sabemos por el testimonio de su propio hijo– sufría porque el inquieto Agustín buscaba donde no debía, y tratando de encontrar un sentido para su vida terminó enredándose en el mundo. Como mujer de Dios le afligía que su hijo se perdiera espir</w:t>
      </w:r>
      <w:r w:rsidRPr="00A624B0">
        <w:rPr>
          <w:b/>
        </w:rPr>
        <w:t>i</w:t>
      </w:r>
      <w:r w:rsidRPr="00A624B0">
        <w:rPr>
          <w:b/>
        </w:rPr>
        <w:t>tualmente. Por esto lloraba, como lo haría cualquier madre que ve a su hijo descarriado, e intentó muchas cosas pero sobre todo aquello que toda madre tiene a su alcance: la or</w:t>
      </w:r>
      <w:r w:rsidRPr="00A624B0">
        <w:rPr>
          <w:b/>
        </w:rPr>
        <w:t>a</w:t>
      </w:r>
      <w:r w:rsidRPr="00A624B0">
        <w:rPr>
          <w:b/>
        </w:rPr>
        <w:t>ción. La fe de Santa Mónica nos enseña que las plegarias de una madre son siempre esc</w:t>
      </w:r>
      <w:r w:rsidRPr="00A624B0">
        <w:rPr>
          <w:b/>
        </w:rPr>
        <w:t>u</w:t>
      </w:r>
      <w:r w:rsidRPr="00A624B0">
        <w:rPr>
          <w:b/>
        </w:rPr>
        <w:t>chadas por el Buen Dios.</w:t>
      </w:r>
    </w:p>
    <w:p w:rsidR="00E17FE6" w:rsidRDefault="00A624B0" w:rsidP="00A624B0">
      <w:pPr>
        <w:widowControl/>
        <w:autoSpaceDE/>
        <w:autoSpaceDN/>
        <w:adjustRightInd/>
        <w:spacing w:before="100" w:beforeAutospacing="1" w:after="100" w:afterAutospacing="1"/>
        <w:jc w:val="both"/>
        <w:rPr>
          <w:b/>
        </w:rPr>
      </w:pPr>
      <w:r w:rsidRPr="00A624B0">
        <w:rPr>
          <w:b/>
        </w:rPr>
        <w:t xml:space="preserve">En </w:t>
      </w:r>
      <w:r w:rsidRPr="00A624B0">
        <w:rPr>
          <w:b/>
          <w:i/>
          <w:iCs/>
        </w:rPr>
        <w:t xml:space="preserve">Las Confesiones </w:t>
      </w:r>
      <w:r w:rsidRPr="00A624B0">
        <w:rPr>
          <w:b/>
        </w:rPr>
        <w:t>leemos esta frase que un obispo dirigió a santa Mónica luego que le pidiera ayuda para que su hijo reencuentre la fe: «No es posible que perezca el hijo de ta</w:t>
      </w:r>
      <w:r w:rsidRPr="00A624B0">
        <w:rPr>
          <w:b/>
        </w:rPr>
        <w:t>n</w:t>
      </w:r>
      <w:r w:rsidRPr="00A624B0">
        <w:rPr>
          <w:b/>
        </w:rPr>
        <w:t xml:space="preserve">tas lágrimas» (III, 12, 21). </w:t>
      </w:r>
    </w:p>
    <w:p w:rsidR="00A624B0" w:rsidRPr="00A624B0" w:rsidRDefault="00E17FE6" w:rsidP="00A624B0">
      <w:pPr>
        <w:widowControl/>
        <w:autoSpaceDE/>
        <w:autoSpaceDN/>
        <w:adjustRightInd/>
        <w:spacing w:before="100" w:beforeAutospacing="1" w:after="100" w:afterAutospacing="1"/>
        <w:jc w:val="both"/>
        <w:rPr>
          <w:b/>
        </w:rPr>
      </w:pPr>
      <w:r>
        <w:rPr>
          <w:b/>
        </w:rPr>
        <w:lastRenderedPageBreak/>
        <w:t xml:space="preserve">     </w:t>
      </w:r>
      <w:r w:rsidR="00A624B0" w:rsidRPr="00A624B0">
        <w:rPr>
          <w:b/>
        </w:rPr>
        <w:t xml:space="preserve">El propio Agustín, tras su conversión, rezando a Dios dice: </w:t>
      </w:r>
      <w:r w:rsidR="00A624B0" w:rsidRPr="00A624B0">
        <w:rPr>
          <w:b/>
          <w:i/>
          <w:color w:val="0070C0"/>
        </w:rPr>
        <w:t>«mi madre, fiel sierva tuya, lloraba en tu presencia mucho más que las demás madres suelen llorar la muerte corporal de sus hijos, porque veía ella mi muerte con la fe y espíritu que había recibido de ti. Y tú la escuchaste, Señor; tú la escuchaste y no despreciaste sus lágrimas, que, corriendo abu</w:t>
      </w:r>
      <w:r w:rsidR="00A624B0" w:rsidRPr="00A624B0">
        <w:rPr>
          <w:b/>
          <w:i/>
          <w:color w:val="0070C0"/>
        </w:rPr>
        <w:t>n</w:t>
      </w:r>
      <w:r w:rsidR="00A624B0" w:rsidRPr="00A624B0">
        <w:rPr>
          <w:b/>
          <w:i/>
          <w:color w:val="0070C0"/>
        </w:rPr>
        <w:t>dantes, regaban el suelo allí donde hacía oración; sí, tú la escuchaste, Señor»</w:t>
      </w:r>
      <w:r w:rsidR="00A624B0" w:rsidRPr="00A624B0">
        <w:rPr>
          <w:b/>
        </w:rPr>
        <w:t xml:space="preserve"> (III, 11, 19).</w:t>
      </w:r>
    </w:p>
    <w:p w:rsidR="00A624B0" w:rsidRPr="00A624B0" w:rsidRDefault="00E17FE6" w:rsidP="00A624B0">
      <w:pPr>
        <w:widowControl/>
        <w:autoSpaceDE/>
        <w:autoSpaceDN/>
        <w:adjustRightInd/>
        <w:spacing w:before="100" w:beforeAutospacing="1" w:after="100" w:afterAutospacing="1"/>
        <w:jc w:val="both"/>
        <w:rPr>
          <w:b/>
        </w:rPr>
      </w:pPr>
      <w:r>
        <w:rPr>
          <w:b/>
        </w:rPr>
        <w:t xml:space="preserve">      </w:t>
      </w:r>
      <w:r w:rsidR="00A624B0" w:rsidRPr="00A624B0">
        <w:rPr>
          <w:b/>
        </w:rPr>
        <w:t>Efectivamente Dios la escuchó, escuchó la súplica de una madre que ama y le concedió la gracia de la conversión de su hijo. Agradecida con Dios, Santa Mónica al final de su vida dice estas palabras: «superabundantemente me ha concedido esto mi Dios» (IX, 10, 26). Dice el Papa Francisco: «¡Aquello por lo que ella lloraba, Dios se lo dio abundantemente! Y Agustín es heredero de Mónica, de ella recibe la semilla de la inquietud. He aquí, entonces, la inquietud del amor: buscar siempre, sin descanso, el bien del otro, de la persona amada, con esa intensidad que lleva incluso a las lágrimas» (</w:t>
      </w:r>
      <w:r w:rsidR="00A624B0" w:rsidRPr="00A624B0">
        <w:rPr>
          <w:b/>
          <w:i/>
          <w:iCs/>
        </w:rPr>
        <w:t>Homilía 23 de agosto de 2013</w:t>
      </w:r>
      <w:r w:rsidR="00A624B0" w:rsidRPr="00A624B0">
        <w:rPr>
          <w:b/>
        </w:rPr>
        <w:t>).</w:t>
      </w:r>
    </w:p>
    <w:p w:rsidR="00A624B0" w:rsidRPr="00A624B0" w:rsidRDefault="00A624B0" w:rsidP="00A624B0">
      <w:pPr>
        <w:widowControl/>
        <w:autoSpaceDE/>
        <w:autoSpaceDN/>
        <w:adjustRightInd/>
        <w:spacing w:before="100" w:beforeAutospacing="1" w:after="100" w:afterAutospacing="1"/>
        <w:jc w:val="both"/>
        <w:rPr>
          <w:b/>
        </w:rPr>
      </w:pPr>
      <w:r>
        <w:rPr>
          <w:b/>
        </w:rPr>
        <w:t xml:space="preserve">     </w:t>
      </w:r>
      <w:r w:rsidRPr="00A624B0">
        <w:rPr>
          <w:b/>
        </w:rPr>
        <w:t>Creo que esto último que menciona el Santo Padre es propio de la maternidad: buscar siempre sin descanso el bien de los hijos. Santa Mónica es por ello modelo de toda madre que quiere lo mejor para sus hijos, modelo de mujer con una fe inquebrantable que supo ser madre hasta su último suspiro. Tal fue su testimonio de vida que ante su muerte San Agustín expresa: «</w:t>
      </w:r>
      <w:r w:rsidRPr="00A624B0">
        <w:rPr>
          <w:b/>
          <w:i/>
          <w:color w:val="0070C0"/>
        </w:rPr>
        <w:t xml:space="preserve">la muerte de mi madre no tenía nada de lastimoso y no era una muerte total: la pureza de su vida lo atestiguaba, y nosotros lo creíamos con una fe sincera y por razones seguras» </w:t>
      </w:r>
      <w:r w:rsidRPr="00A624B0">
        <w:rPr>
          <w:b/>
        </w:rPr>
        <w:t>(IV, 9-1</w:t>
      </w:r>
      <w:r>
        <w:rPr>
          <w:b/>
        </w:rPr>
        <w:t>)</w:t>
      </w:r>
    </w:p>
    <w:p w:rsidR="00717699" w:rsidRDefault="00717699" w:rsidP="00CF1A50">
      <w:pPr>
        <w:jc w:val="center"/>
        <w:rPr>
          <w:b/>
          <w:noProof/>
        </w:rPr>
      </w:pPr>
    </w:p>
    <w:p w:rsidR="00F806A9" w:rsidRDefault="00F806A9" w:rsidP="00CF1A50">
      <w:pPr>
        <w:jc w:val="center"/>
        <w:rPr>
          <w:b/>
          <w:noProof/>
          <w:color w:val="FF0000"/>
        </w:rPr>
      </w:pPr>
      <w:r w:rsidRPr="00F806A9">
        <w:rPr>
          <w:b/>
          <w:noProof/>
          <w:color w:val="FF0000"/>
        </w:rPr>
        <w:t>Elige en estas 25 frases sobre la mujer</w:t>
      </w:r>
    </w:p>
    <w:p w:rsidR="00F806A9" w:rsidRDefault="00F806A9" w:rsidP="00CF1A50">
      <w:pPr>
        <w:jc w:val="center"/>
        <w:rPr>
          <w:b/>
          <w:noProof/>
          <w:color w:val="FF0000"/>
        </w:rPr>
      </w:pPr>
      <w:r w:rsidRPr="00F806A9">
        <w:rPr>
          <w:b/>
          <w:noProof/>
          <w:color w:val="FF0000"/>
        </w:rPr>
        <w:t xml:space="preserve"> las</w:t>
      </w:r>
      <w:r>
        <w:rPr>
          <w:b/>
          <w:noProof/>
          <w:color w:val="FF0000"/>
        </w:rPr>
        <w:t xml:space="preserve"> cinco mejor</w:t>
      </w:r>
      <w:r w:rsidR="00D4734F">
        <w:rPr>
          <w:b/>
          <w:noProof/>
          <w:color w:val="FF0000"/>
        </w:rPr>
        <w:t>es</w:t>
      </w:r>
      <w:r>
        <w:rPr>
          <w:b/>
          <w:noProof/>
          <w:color w:val="FF0000"/>
        </w:rPr>
        <w:t>, que merecen admir</w:t>
      </w:r>
      <w:r w:rsidRPr="00F806A9">
        <w:rPr>
          <w:b/>
          <w:noProof/>
          <w:color w:val="FF0000"/>
        </w:rPr>
        <w:t>ación</w:t>
      </w:r>
      <w:r w:rsidR="00D4734F">
        <w:rPr>
          <w:b/>
          <w:noProof/>
          <w:color w:val="FF0000"/>
        </w:rPr>
        <w:t>,</w:t>
      </w:r>
    </w:p>
    <w:p w:rsidR="00956384" w:rsidRPr="00F806A9" w:rsidRDefault="00D4734F" w:rsidP="00CF1A50">
      <w:pPr>
        <w:jc w:val="center"/>
        <w:rPr>
          <w:b/>
          <w:noProof/>
          <w:color w:val="FF0000"/>
        </w:rPr>
      </w:pPr>
      <w:r>
        <w:rPr>
          <w:b/>
          <w:noProof/>
          <w:color w:val="FF0000"/>
        </w:rPr>
        <w:t xml:space="preserve"> y las cinco pe</w:t>
      </w:r>
      <w:r w:rsidR="00F806A9" w:rsidRPr="00F806A9">
        <w:rPr>
          <w:b/>
          <w:noProof/>
          <w:color w:val="FF0000"/>
        </w:rPr>
        <w:t>ores</w:t>
      </w:r>
      <w:r>
        <w:rPr>
          <w:b/>
          <w:noProof/>
          <w:color w:val="FF0000"/>
        </w:rPr>
        <w:t>,</w:t>
      </w:r>
      <w:r w:rsidR="00F806A9" w:rsidRPr="00F806A9">
        <w:rPr>
          <w:b/>
          <w:noProof/>
          <w:color w:val="FF0000"/>
        </w:rPr>
        <w:t xml:space="preserve"> que merecen dersprecio</w:t>
      </w:r>
    </w:p>
    <w:p w:rsidR="009B10A8" w:rsidRDefault="009B10A8" w:rsidP="00CF1A50">
      <w:pPr>
        <w:jc w:val="center"/>
        <w:rPr>
          <w:b/>
          <w:noProof/>
          <w:sz w:val="18"/>
          <w:szCs w:val="18"/>
        </w:rPr>
      </w:pPr>
    </w:p>
    <w:p w:rsidR="009B10A8" w:rsidRDefault="009B10A8" w:rsidP="00CF1A50">
      <w:pPr>
        <w:jc w:val="center"/>
        <w:rPr>
          <w:b/>
          <w:noProof/>
          <w:sz w:val="18"/>
          <w:szCs w:val="18"/>
        </w:rPr>
      </w:pPr>
    </w:p>
    <w:p w:rsidR="009B10A8" w:rsidRPr="00717699" w:rsidRDefault="00D4734F" w:rsidP="009B10A8">
      <w:pPr>
        <w:widowControl/>
        <w:autoSpaceDE/>
        <w:autoSpaceDN/>
        <w:adjustRightInd/>
        <w:rPr>
          <w:b/>
        </w:rPr>
      </w:pPr>
      <w:r>
        <w:rPr>
          <w:b/>
        </w:rPr>
        <w:t>1</w:t>
      </w:r>
      <w:r w:rsidR="009B10A8" w:rsidRPr="009B10A8">
        <w:rPr>
          <w:b/>
        </w:rPr>
        <w:t xml:space="preserve">  “Como ya es usual, detrás de cada idiota siempre hay una gran mujer”. John </w:t>
      </w:r>
      <w:proofErr w:type="spellStart"/>
      <w:r w:rsidR="009B10A8" w:rsidRPr="009B10A8">
        <w:rPr>
          <w:b/>
        </w:rPr>
        <w:t>Lenon</w:t>
      </w:r>
      <w:proofErr w:type="spellEnd"/>
      <w:r w:rsidR="009B10A8" w:rsidRPr="009B10A8">
        <w:rPr>
          <w:b/>
        </w:rPr>
        <w:t xml:space="preserve">. </w:t>
      </w:r>
    </w:p>
    <w:p w:rsidR="00F806A9" w:rsidRPr="009B10A8" w:rsidRDefault="00F806A9" w:rsidP="009B10A8">
      <w:pPr>
        <w:widowControl/>
        <w:autoSpaceDE/>
        <w:autoSpaceDN/>
        <w:adjustRightInd/>
        <w:rPr>
          <w:b/>
        </w:rPr>
      </w:pPr>
    </w:p>
    <w:p w:rsidR="009B10A8" w:rsidRPr="00717699" w:rsidRDefault="00D4734F" w:rsidP="009B10A8">
      <w:pPr>
        <w:widowControl/>
        <w:autoSpaceDE/>
        <w:autoSpaceDN/>
        <w:adjustRightInd/>
        <w:rPr>
          <w:b/>
        </w:rPr>
      </w:pPr>
      <w:r>
        <w:rPr>
          <w:b/>
        </w:rPr>
        <w:t>2</w:t>
      </w:r>
      <w:r w:rsidR="00E17FE6">
        <w:rPr>
          <w:b/>
        </w:rPr>
        <w:t xml:space="preserve">  </w:t>
      </w:r>
      <w:r w:rsidR="009B10A8" w:rsidRPr="009B10A8">
        <w:rPr>
          <w:b/>
        </w:rPr>
        <w:t xml:space="preserve">“Crecí besando libros y pan. Desde que besé a una mujer, mis actividades con el pan y los libros perdieron interés”. Salman </w:t>
      </w:r>
      <w:proofErr w:type="spellStart"/>
      <w:r w:rsidR="009B10A8" w:rsidRPr="009B10A8">
        <w:rPr>
          <w:b/>
        </w:rPr>
        <w:t>Rushdie</w:t>
      </w:r>
      <w:proofErr w:type="spellEnd"/>
      <w:r w:rsidR="009B10A8" w:rsidRPr="009B10A8">
        <w:rPr>
          <w:b/>
        </w:rPr>
        <w:t xml:space="preserve">. </w:t>
      </w:r>
    </w:p>
    <w:p w:rsidR="00F806A9" w:rsidRPr="009B10A8" w:rsidRDefault="00F806A9" w:rsidP="009B10A8">
      <w:pPr>
        <w:widowControl/>
        <w:autoSpaceDE/>
        <w:autoSpaceDN/>
        <w:adjustRightInd/>
        <w:rPr>
          <w:b/>
        </w:rPr>
      </w:pPr>
    </w:p>
    <w:p w:rsidR="009B10A8" w:rsidRPr="00717699" w:rsidRDefault="00D4734F" w:rsidP="009B10A8">
      <w:pPr>
        <w:widowControl/>
        <w:autoSpaceDE/>
        <w:autoSpaceDN/>
        <w:adjustRightInd/>
        <w:rPr>
          <w:b/>
        </w:rPr>
      </w:pPr>
      <w:r>
        <w:rPr>
          <w:b/>
        </w:rPr>
        <w:t>3</w:t>
      </w:r>
      <w:r w:rsidR="009B10A8" w:rsidRPr="009B10A8">
        <w:rPr>
          <w:b/>
        </w:rPr>
        <w:t xml:space="preserve">  “Cuanto más conozco a los hombres, menos los quiero; si pudiese decir otro tanto de las mujeres me iría mucho mejor”. Lord Byron. </w:t>
      </w:r>
    </w:p>
    <w:p w:rsidR="00F806A9" w:rsidRPr="009B10A8" w:rsidRDefault="00F806A9" w:rsidP="009B10A8">
      <w:pPr>
        <w:widowControl/>
        <w:autoSpaceDE/>
        <w:autoSpaceDN/>
        <w:adjustRightInd/>
        <w:rPr>
          <w:b/>
        </w:rPr>
      </w:pPr>
    </w:p>
    <w:p w:rsidR="009B10A8" w:rsidRPr="00717699" w:rsidRDefault="00D4734F" w:rsidP="009B10A8">
      <w:pPr>
        <w:widowControl/>
        <w:autoSpaceDE/>
        <w:autoSpaceDN/>
        <w:adjustRightInd/>
        <w:rPr>
          <w:b/>
        </w:rPr>
      </w:pPr>
      <w:r>
        <w:rPr>
          <w:b/>
        </w:rPr>
        <w:t>4</w:t>
      </w:r>
      <w:r w:rsidR="009B10A8" w:rsidRPr="009B10A8">
        <w:rPr>
          <w:b/>
        </w:rPr>
        <w:t xml:space="preserve">  “Dicen que el hombre no es hombre mientras no oye su nombre de labios de una mujer”. Antonio Machado. </w:t>
      </w:r>
    </w:p>
    <w:p w:rsidR="00F806A9" w:rsidRPr="009B10A8" w:rsidRDefault="00F806A9" w:rsidP="009B10A8">
      <w:pPr>
        <w:widowControl/>
        <w:autoSpaceDE/>
        <w:autoSpaceDN/>
        <w:adjustRightInd/>
        <w:rPr>
          <w:b/>
        </w:rPr>
      </w:pPr>
    </w:p>
    <w:p w:rsidR="009B10A8" w:rsidRPr="00717699" w:rsidRDefault="00D4734F" w:rsidP="009B10A8">
      <w:pPr>
        <w:widowControl/>
        <w:autoSpaceDE/>
        <w:autoSpaceDN/>
        <w:adjustRightInd/>
        <w:rPr>
          <w:b/>
        </w:rPr>
      </w:pPr>
      <w:r>
        <w:rPr>
          <w:b/>
        </w:rPr>
        <w:t>5</w:t>
      </w:r>
      <w:r w:rsidR="009B10A8" w:rsidRPr="009B10A8">
        <w:rPr>
          <w:b/>
        </w:rPr>
        <w:t xml:space="preserve">  “El primero que comparó a la mujer con una flor, fue un poeta; el segundo, un imb</w:t>
      </w:r>
      <w:r w:rsidR="009B10A8" w:rsidRPr="009B10A8">
        <w:rPr>
          <w:b/>
        </w:rPr>
        <w:t>é</w:t>
      </w:r>
      <w:r w:rsidR="009B10A8" w:rsidRPr="009B10A8">
        <w:rPr>
          <w:b/>
        </w:rPr>
        <w:t xml:space="preserve">cil”. Voltaire. </w:t>
      </w:r>
    </w:p>
    <w:p w:rsidR="00F806A9" w:rsidRPr="009B10A8" w:rsidRDefault="00F806A9" w:rsidP="009B10A8">
      <w:pPr>
        <w:widowControl/>
        <w:autoSpaceDE/>
        <w:autoSpaceDN/>
        <w:adjustRightInd/>
        <w:rPr>
          <w:b/>
        </w:rPr>
      </w:pPr>
    </w:p>
    <w:p w:rsidR="00F806A9" w:rsidRPr="00717699" w:rsidRDefault="00D4734F" w:rsidP="009B10A8">
      <w:pPr>
        <w:widowControl/>
        <w:autoSpaceDE/>
        <w:autoSpaceDN/>
        <w:adjustRightInd/>
        <w:rPr>
          <w:b/>
        </w:rPr>
      </w:pPr>
      <w:r>
        <w:rPr>
          <w:b/>
        </w:rPr>
        <w:t>6</w:t>
      </w:r>
      <w:r w:rsidR="009B10A8" w:rsidRPr="009B10A8">
        <w:rPr>
          <w:b/>
        </w:rPr>
        <w:t xml:space="preserve">  “El problema de la mujer siempre ha sido un problema de hombres”</w:t>
      </w:r>
      <w:r w:rsidR="00A624B0">
        <w:rPr>
          <w:b/>
        </w:rPr>
        <w:t xml:space="preserve"> </w:t>
      </w:r>
      <w:r w:rsidR="009B10A8" w:rsidRPr="009B10A8">
        <w:rPr>
          <w:b/>
        </w:rPr>
        <w:t> </w:t>
      </w:r>
      <w:proofErr w:type="spellStart"/>
      <w:r w:rsidR="009B10A8" w:rsidRPr="009B10A8">
        <w:rPr>
          <w:b/>
        </w:rPr>
        <w:t>Simone</w:t>
      </w:r>
      <w:proofErr w:type="spellEnd"/>
      <w:r w:rsidR="009B10A8" w:rsidRPr="009B10A8">
        <w:rPr>
          <w:b/>
        </w:rPr>
        <w:t xml:space="preserve"> de </w:t>
      </w:r>
      <w:proofErr w:type="spellStart"/>
      <w:r w:rsidR="009B10A8" w:rsidRPr="009B10A8">
        <w:rPr>
          <w:b/>
        </w:rPr>
        <w:t>Bea</w:t>
      </w:r>
      <w:r w:rsidR="009B10A8" w:rsidRPr="009B10A8">
        <w:rPr>
          <w:b/>
        </w:rPr>
        <w:t>u</w:t>
      </w:r>
      <w:r w:rsidR="009B10A8" w:rsidRPr="009B10A8">
        <w:rPr>
          <w:b/>
        </w:rPr>
        <w:t>voir</w:t>
      </w:r>
      <w:proofErr w:type="spellEnd"/>
      <w:r w:rsidR="009B10A8" w:rsidRPr="009B10A8">
        <w:rPr>
          <w:b/>
        </w:rPr>
        <w:t>.</w:t>
      </w:r>
    </w:p>
    <w:p w:rsidR="009B10A8" w:rsidRPr="009B10A8" w:rsidRDefault="009B10A8" w:rsidP="009B10A8">
      <w:pPr>
        <w:widowControl/>
        <w:autoSpaceDE/>
        <w:autoSpaceDN/>
        <w:adjustRightInd/>
        <w:rPr>
          <w:b/>
        </w:rPr>
      </w:pPr>
      <w:r w:rsidRPr="009B10A8">
        <w:rPr>
          <w:b/>
        </w:rPr>
        <w:t xml:space="preserve"> </w:t>
      </w:r>
    </w:p>
    <w:p w:rsidR="009B10A8" w:rsidRPr="00717699" w:rsidRDefault="00D4734F" w:rsidP="009B10A8">
      <w:pPr>
        <w:widowControl/>
        <w:autoSpaceDE/>
        <w:autoSpaceDN/>
        <w:adjustRightInd/>
        <w:rPr>
          <w:b/>
        </w:rPr>
      </w:pPr>
      <w:r>
        <w:rPr>
          <w:b/>
        </w:rPr>
        <w:t>7</w:t>
      </w:r>
      <w:r w:rsidR="009B10A8" w:rsidRPr="009B10A8">
        <w:rPr>
          <w:b/>
        </w:rPr>
        <w:t xml:space="preserve">  “El que ha conocido sólo a su mujer y la ha amado, sabe más de mujeres que el que ha conocido mil”. </w:t>
      </w:r>
      <w:proofErr w:type="spellStart"/>
      <w:r w:rsidR="009B10A8" w:rsidRPr="009B10A8">
        <w:rPr>
          <w:b/>
        </w:rPr>
        <w:t>Leon</w:t>
      </w:r>
      <w:proofErr w:type="spellEnd"/>
      <w:r w:rsidR="009B10A8" w:rsidRPr="009B10A8">
        <w:rPr>
          <w:b/>
        </w:rPr>
        <w:t xml:space="preserve"> Tolstoi. </w:t>
      </w:r>
    </w:p>
    <w:p w:rsidR="00F806A9" w:rsidRPr="009B10A8" w:rsidRDefault="00F806A9" w:rsidP="009B10A8">
      <w:pPr>
        <w:widowControl/>
        <w:autoSpaceDE/>
        <w:autoSpaceDN/>
        <w:adjustRightInd/>
        <w:rPr>
          <w:b/>
        </w:rPr>
      </w:pPr>
    </w:p>
    <w:p w:rsidR="009B10A8" w:rsidRPr="00717699" w:rsidRDefault="00D4734F" w:rsidP="009B10A8">
      <w:pPr>
        <w:widowControl/>
        <w:autoSpaceDE/>
        <w:autoSpaceDN/>
        <w:adjustRightInd/>
        <w:rPr>
          <w:b/>
        </w:rPr>
      </w:pPr>
      <w:r>
        <w:rPr>
          <w:b/>
        </w:rPr>
        <w:t>8</w:t>
      </w:r>
      <w:r w:rsidR="009B10A8" w:rsidRPr="009B10A8">
        <w:rPr>
          <w:b/>
        </w:rPr>
        <w:t xml:space="preserve">  “En mi casa mando yo, pero mi mujer toma las decisiones.” </w:t>
      </w:r>
      <w:proofErr w:type="spellStart"/>
      <w:r w:rsidR="009B10A8" w:rsidRPr="009B10A8">
        <w:rPr>
          <w:b/>
        </w:rPr>
        <w:t>Woddy</w:t>
      </w:r>
      <w:proofErr w:type="spellEnd"/>
      <w:r w:rsidR="009B10A8" w:rsidRPr="009B10A8">
        <w:rPr>
          <w:b/>
        </w:rPr>
        <w:t xml:space="preserve"> Allen. </w:t>
      </w:r>
    </w:p>
    <w:p w:rsidR="00F806A9" w:rsidRPr="009B10A8" w:rsidRDefault="00F806A9" w:rsidP="009B10A8">
      <w:pPr>
        <w:widowControl/>
        <w:autoSpaceDE/>
        <w:autoSpaceDN/>
        <w:adjustRightInd/>
        <w:rPr>
          <w:b/>
        </w:rPr>
      </w:pPr>
    </w:p>
    <w:p w:rsidR="009B10A8" w:rsidRPr="00717699" w:rsidRDefault="00D4734F" w:rsidP="009B10A8">
      <w:pPr>
        <w:widowControl/>
        <w:autoSpaceDE/>
        <w:autoSpaceDN/>
        <w:adjustRightInd/>
        <w:rPr>
          <w:b/>
        </w:rPr>
      </w:pPr>
      <w:r>
        <w:rPr>
          <w:b/>
        </w:rPr>
        <w:t>9</w:t>
      </w:r>
      <w:r w:rsidR="00E17FE6">
        <w:rPr>
          <w:b/>
        </w:rPr>
        <w:t xml:space="preserve">   </w:t>
      </w:r>
      <w:r w:rsidR="009B10A8" w:rsidRPr="009B10A8">
        <w:rPr>
          <w:b/>
        </w:rPr>
        <w:t xml:space="preserve">“En todo momento de mi vida hay una mujer que me lleva de la mano en las tinieblas de una realidad que las mujeres conocen mejor que los hombres y en las cuales se orientan mejor con menos luces”. Gabriel García Márquez. </w:t>
      </w:r>
    </w:p>
    <w:p w:rsidR="00F806A9" w:rsidRPr="009B10A8" w:rsidRDefault="00F806A9" w:rsidP="009B10A8">
      <w:pPr>
        <w:widowControl/>
        <w:autoSpaceDE/>
        <w:autoSpaceDN/>
        <w:adjustRightInd/>
        <w:rPr>
          <w:b/>
        </w:rPr>
      </w:pPr>
    </w:p>
    <w:p w:rsidR="009B10A8" w:rsidRPr="00717699" w:rsidRDefault="00D4734F" w:rsidP="009B10A8">
      <w:pPr>
        <w:widowControl/>
        <w:autoSpaceDE/>
        <w:autoSpaceDN/>
        <w:adjustRightInd/>
        <w:rPr>
          <w:b/>
        </w:rPr>
      </w:pPr>
      <w:r>
        <w:rPr>
          <w:b/>
        </w:rPr>
        <w:t>10</w:t>
      </w:r>
      <w:r w:rsidR="009B10A8" w:rsidRPr="009B10A8">
        <w:rPr>
          <w:b/>
        </w:rPr>
        <w:t xml:space="preserve">  “Hay una mujer al principio de todas las grandes cosas”. Alphonse de Lamartine. </w:t>
      </w:r>
    </w:p>
    <w:p w:rsidR="00F806A9" w:rsidRPr="009B10A8" w:rsidRDefault="00F806A9" w:rsidP="009B10A8">
      <w:pPr>
        <w:widowControl/>
        <w:autoSpaceDE/>
        <w:autoSpaceDN/>
        <w:adjustRightInd/>
        <w:rPr>
          <w:b/>
        </w:rPr>
      </w:pPr>
    </w:p>
    <w:p w:rsidR="009B10A8" w:rsidRPr="00717699" w:rsidRDefault="00D4734F" w:rsidP="009B10A8">
      <w:pPr>
        <w:widowControl/>
        <w:autoSpaceDE/>
        <w:autoSpaceDN/>
        <w:adjustRightInd/>
        <w:rPr>
          <w:b/>
        </w:rPr>
      </w:pPr>
      <w:r>
        <w:rPr>
          <w:b/>
        </w:rPr>
        <w:lastRenderedPageBreak/>
        <w:t>11</w:t>
      </w:r>
      <w:r w:rsidR="00E17FE6">
        <w:rPr>
          <w:b/>
        </w:rPr>
        <w:t xml:space="preserve">  </w:t>
      </w:r>
      <w:r w:rsidR="009B10A8" w:rsidRPr="009B10A8">
        <w:rPr>
          <w:b/>
        </w:rPr>
        <w:t>“La intuición de una mujer es más precisa que la certeza de un hombre”. </w:t>
      </w:r>
      <w:proofErr w:type="spellStart"/>
      <w:r w:rsidR="009B10A8" w:rsidRPr="009B10A8">
        <w:rPr>
          <w:b/>
        </w:rPr>
        <w:t>Rudyard</w:t>
      </w:r>
      <w:proofErr w:type="spellEnd"/>
      <w:r w:rsidR="009B10A8" w:rsidRPr="009B10A8">
        <w:rPr>
          <w:b/>
        </w:rPr>
        <w:t xml:space="preserve"> </w:t>
      </w:r>
      <w:proofErr w:type="spellStart"/>
      <w:r w:rsidR="009B10A8" w:rsidRPr="009B10A8">
        <w:rPr>
          <w:b/>
        </w:rPr>
        <w:t>K</w:t>
      </w:r>
      <w:r w:rsidR="009B10A8" w:rsidRPr="009B10A8">
        <w:rPr>
          <w:b/>
        </w:rPr>
        <w:t>i</w:t>
      </w:r>
      <w:r w:rsidR="009B10A8" w:rsidRPr="009B10A8">
        <w:rPr>
          <w:b/>
        </w:rPr>
        <w:t>pling</w:t>
      </w:r>
      <w:proofErr w:type="spellEnd"/>
      <w:r w:rsidR="009B10A8" w:rsidRPr="009B10A8">
        <w:rPr>
          <w:b/>
        </w:rPr>
        <w:t xml:space="preserve">. </w:t>
      </w:r>
    </w:p>
    <w:p w:rsidR="00F806A9" w:rsidRPr="009B10A8" w:rsidRDefault="00F806A9" w:rsidP="009B10A8">
      <w:pPr>
        <w:widowControl/>
        <w:autoSpaceDE/>
        <w:autoSpaceDN/>
        <w:adjustRightInd/>
        <w:rPr>
          <w:b/>
        </w:rPr>
      </w:pPr>
    </w:p>
    <w:p w:rsidR="009B10A8" w:rsidRPr="00717699" w:rsidRDefault="00D4734F" w:rsidP="009B10A8">
      <w:pPr>
        <w:widowControl/>
        <w:autoSpaceDE/>
        <w:autoSpaceDN/>
        <w:adjustRightInd/>
        <w:rPr>
          <w:b/>
        </w:rPr>
      </w:pPr>
      <w:r>
        <w:rPr>
          <w:b/>
        </w:rPr>
        <w:t>12</w:t>
      </w:r>
      <w:r w:rsidR="00E17FE6">
        <w:rPr>
          <w:b/>
        </w:rPr>
        <w:t xml:space="preserve">  </w:t>
      </w:r>
      <w:r>
        <w:rPr>
          <w:b/>
        </w:rPr>
        <w:t xml:space="preserve"> </w:t>
      </w:r>
      <w:r w:rsidR="009B10A8" w:rsidRPr="009B10A8">
        <w:rPr>
          <w:b/>
        </w:rPr>
        <w:t>“La más tonta de las mujeres puede manejar a un hombre inteligente, pero es neces</w:t>
      </w:r>
      <w:r w:rsidR="009B10A8" w:rsidRPr="009B10A8">
        <w:rPr>
          <w:b/>
        </w:rPr>
        <w:t>a</w:t>
      </w:r>
      <w:r w:rsidR="009B10A8" w:rsidRPr="009B10A8">
        <w:rPr>
          <w:b/>
        </w:rPr>
        <w:t>rio que una mujer sea muy hábil para manejar a un imbécil”. </w:t>
      </w:r>
      <w:proofErr w:type="spellStart"/>
      <w:r w:rsidR="009B10A8" w:rsidRPr="009B10A8">
        <w:rPr>
          <w:b/>
        </w:rPr>
        <w:t>Rudyard</w:t>
      </w:r>
      <w:proofErr w:type="spellEnd"/>
      <w:r w:rsidR="009B10A8" w:rsidRPr="009B10A8">
        <w:rPr>
          <w:b/>
        </w:rPr>
        <w:t xml:space="preserve"> </w:t>
      </w:r>
      <w:proofErr w:type="spellStart"/>
      <w:r w:rsidR="009B10A8" w:rsidRPr="009B10A8">
        <w:rPr>
          <w:b/>
        </w:rPr>
        <w:t>Kipling</w:t>
      </w:r>
      <w:proofErr w:type="spellEnd"/>
      <w:r w:rsidR="009B10A8" w:rsidRPr="009B10A8">
        <w:rPr>
          <w:b/>
        </w:rPr>
        <w:t xml:space="preserve">. </w:t>
      </w:r>
    </w:p>
    <w:p w:rsidR="00F806A9" w:rsidRPr="009B10A8" w:rsidRDefault="00F806A9" w:rsidP="009B10A8">
      <w:pPr>
        <w:widowControl/>
        <w:autoSpaceDE/>
        <w:autoSpaceDN/>
        <w:adjustRightInd/>
        <w:rPr>
          <w:b/>
        </w:rPr>
      </w:pPr>
    </w:p>
    <w:p w:rsidR="009B10A8" w:rsidRPr="00717699" w:rsidRDefault="00D4734F" w:rsidP="009B10A8">
      <w:pPr>
        <w:widowControl/>
        <w:autoSpaceDE/>
        <w:autoSpaceDN/>
        <w:adjustRightInd/>
        <w:rPr>
          <w:b/>
        </w:rPr>
      </w:pPr>
      <w:r>
        <w:rPr>
          <w:b/>
        </w:rPr>
        <w:t>13</w:t>
      </w:r>
      <w:r w:rsidR="009B10A8" w:rsidRPr="009B10A8">
        <w:rPr>
          <w:b/>
        </w:rPr>
        <w:t xml:space="preserve">  “La mujer es el reposo del guerrero”. </w:t>
      </w:r>
      <w:proofErr w:type="spellStart"/>
      <w:r w:rsidR="009B10A8" w:rsidRPr="009B10A8">
        <w:rPr>
          <w:b/>
        </w:rPr>
        <w:t>Friedrich</w:t>
      </w:r>
      <w:proofErr w:type="spellEnd"/>
      <w:r w:rsidR="009B10A8" w:rsidRPr="009B10A8">
        <w:rPr>
          <w:b/>
        </w:rPr>
        <w:t xml:space="preserve"> </w:t>
      </w:r>
      <w:proofErr w:type="spellStart"/>
      <w:r w:rsidR="009B10A8" w:rsidRPr="009B10A8">
        <w:rPr>
          <w:b/>
        </w:rPr>
        <w:t>Nietzche</w:t>
      </w:r>
      <w:proofErr w:type="spellEnd"/>
      <w:r w:rsidR="009B10A8" w:rsidRPr="009B10A8">
        <w:rPr>
          <w:b/>
        </w:rPr>
        <w:t xml:space="preserve">. </w:t>
      </w:r>
    </w:p>
    <w:p w:rsidR="00F806A9" w:rsidRPr="00717699" w:rsidRDefault="00F806A9" w:rsidP="009B10A8">
      <w:pPr>
        <w:widowControl/>
        <w:autoSpaceDE/>
        <w:autoSpaceDN/>
        <w:adjustRightInd/>
        <w:rPr>
          <w:b/>
        </w:rPr>
      </w:pPr>
    </w:p>
    <w:p w:rsidR="009B10A8" w:rsidRPr="00717699" w:rsidRDefault="00D4734F" w:rsidP="009B10A8">
      <w:pPr>
        <w:widowControl/>
        <w:autoSpaceDE/>
        <w:autoSpaceDN/>
        <w:adjustRightInd/>
        <w:rPr>
          <w:b/>
        </w:rPr>
      </w:pPr>
      <w:r>
        <w:rPr>
          <w:b/>
        </w:rPr>
        <w:t>14</w:t>
      </w:r>
      <w:r w:rsidR="009B10A8" w:rsidRPr="009B10A8">
        <w:rPr>
          <w:b/>
        </w:rPr>
        <w:t xml:space="preserve">  “Llamar a las mujeres el sexo débil es una calumnia; es la injusticia del hombre hacia </w:t>
      </w:r>
      <w:proofErr w:type="spellStart"/>
      <w:r w:rsidR="009B10A8" w:rsidRPr="009B10A8">
        <w:rPr>
          <w:b/>
        </w:rPr>
        <w:t>lamujer”.Mahatma</w:t>
      </w:r>
      <w:proofErr w:type="spellEnd"/>
      <w:r w:rsidR="009B10A8" w:rsidRPr="009B10A8">
        <w:rPr>
          <w:b/>
        </w:rPr>
        <w:t xml:space="preserve"> Gandhi. </w:t>
      </w:r>
    </w:p>
    <w:p w:rsidR="00F806A9" w:rsidRPr="009B10A8" w:rsidRDefault="00F806A9" w:rsidP="009B10A8">
      <w:pPr>
        <w:widowControl/>
        <w:autoSpaceDE/>
        <w:autoSpaceDN/>
        <w:adjustRightInd/>
        <w:rPr>
          <w:b/>
        </w:rPr>
      </w:pPr>
    </w:p>
    <w:p w:rsidR="009B10A8" w:rsidRPr="00717699" w:rsidRDefault="00D4734F" w:rsidP="009B10A8">
      <w:pPr>
        <w:widowControl/>
        <w:autoSpaceDE/>
        <w:autoSpaceDN/>
        <w:adjustRightInd/>
        <w:rPr>
          <w:b/>
        </w:rPr>
      </w:pPr>
      <w:r>
        <w:rPr>
          <w:b/>
        </w:rPr>
        <w:t>15</w:t>
      </w:r>
      <w:r w:rsidR="009B10A8" w:rsidRPr="009B10A8">
        <w:rPr>
          <w:b/>
        </w:rPr>
        <w:t xml:space="preserve">  “Los dioses han hecho dos cosas perfectas: la mujer y la rosa”. Solón. </w:t>
      </w:r>
    </w:p>
    <w:p w:rsidR="00F806A9" w:rsidRPr="009B10A8" w:rsidRDefault="00F806A9" w:rsidP="009B10A8">
      <w:pPr>
        <w:widowControl/>
        <w:autoSpaceDE/>
        <w:autoSpaceDN/>
        <w:adjustRightInd/>
        <w:rPr>
          <w:b/>
        </w:rPr>
      </w:pPr>
    </w:p>
    <w:p w:rsidR="009B10A8" w:rsidRPr="00717699" w:rsidRDefault="00D4734F" w:rsidP="009B10A8">
      <w:pPr>
        <w:widowControl/>
        <w:autoSpaceDE/>
        <w:autoSpaceDN/>
        <w:adjustRightInd/>
        <w:rPr>
          <w:b/>
        </w:rPr>
      </w:pPr>
      <w:r>
        <w:rPr>
          <w:b/>
        </w:rPr>
        <w:t>16</w:t>
      </w:r>
      <w:r w:rsidR="009B10A8" w:rsidRPr="009B10A8">
        <w:rPr>
          <w:b/>
        </w:rPr>
        <w:t xml:space="preserve">  “Los hombres que no perdonan a las mujeres sus pequeños defectos jamás disfrutarán de sus grandes virtudes”. </w:t>
      </w:r>
      <w:proofErr w:type="spellStart"/>
      <w:r w:rsidR="009B10A8" w:rsidRPr="009B10A8">
        <w:rPr>
          <w:b/>
        </w:rPr>
        <w:t>Khalil</w:t>
      </w:r>
      <w:proofErr w:type="spellEnd"/>
      <w:r w:rsidR="009B10A8" w:rsidRPr="009B10A8">
        <w:rPr>
          <w:b/>
        </w:rPr>
        <w:t xml:space="preserve"> </w:t>
      </w:r>
      <w:proofErr w:type="spellStart"/>
      <w:r w:rsidR="009B10A8" w:rsidRPr="009B10A8">
        <w:rPr>
          <w:b/>
        </w:rPr>
        <w:t>Gibran</w:t>
      </w:r>
      <w:proofErr w:type="spellEnd"/>
      <w:r w:rsidR="009B10A8" w:rsidRPr="009B10A8">
        <w:rPr>
          <w:b/>
        </w:rPr>
        <w:t xml:space="preserve">. </w:t>
      </w:r>
    </w:p>
    <w:p w:rsidR="00F806A9" w:rsidRPr="009B10A8" w:rsidRDefault="00F806A9" w:rsidP="009B10A8">
      <w:pPr>
        <w:widowControl/>
        <w:autoSpaceDE/>
        <w:autoSpaceDN/>
        <w:adjustRightInd/>
        <w:rPr>
          <w:b/>
        </w:rPr>
      </w:pPr>
    </w:p>
    <w:p w:rsidR="009B10A8" w:rsidRDefault="00D4734F" w:rsidP="009B10A8">
      <w:pPr>
        <w:widowControl/>
        <w:autoSpaceDE/>
        <w:autoSpaceDN/>
        <w:adjustRightInd/>
        <w:rPr>
          <w:b/>
        </w:rPr>
      </w:pPr>
      <w:r>
        <w:rPr>
          <w:b/>
        </w:rPr>
        <w:t>17</w:t>
      </w:r>
      <w:r w:rsidR="009B10A8" w:rsidRPr="009B10A8">
        <w:rPr>
          <w:b/>
        </w:rPr>
        <w:t xml:space="preserve">  “Me enamoré de mi mujer y nunca más me volví a enamorar. La fidelidad te la propones inconscientemente: tienes una familia, unos hijos. ¿Cómo vas a jugar al amor por ahí? Pablo Picasso. </w:t>
      </w:r>
    </w:p>
    <w:p w:rsidR="00D4734F" w:rsidRPr="009B10A8" w:rsidRDefault="00D4734F" w:rsidP="009B10A8">
      <w:pPr>
        <w:widowControl/>
        <w:autoSpaceDE/>
        <w:autoSpaceDN/>
        <w:adjustRightInd/>
        <w:rPr>
          <w:b/>
        </w:rPr>
      </w:pPr>
    </w:p>
    <w:p w:rsidR="009B10A8" w:rsidRPr="00717699" w:rsidRDefault="00D4734F" w:rsidP="009B10A8">
      <w:pPr>
        <w:widowControl/>
        <w:autoSpaceDE/>
        <w:autoSpaceDN/>
        <w:adjustRightInd/>
        <w:rPr>
          <w:b/>
        </w:rPr>
      </w:pPr>
      <w:r>
        <w:rPr>
          <w:b/>
        </w:rPr>
        <w:t>18</w:t>
      </w:r>
      <w:r w:rsidR="009B10A8" w:rsidRPr="009B10A8">
        <w:rPr>
          <w:b/>
        </w:rPr>
        <w:t xml:space="preserve">  “Mi madre fue la mujer más bella que jamás conocí. Todo lo que soy, se lo debo a mi madre. Atribuyo todos mis éxitos en esta vida a la enseñanza moral, intelectual y física que recibí de ella”. George Washington. </w:t>
      </w:r>
    </w:p>
    <w:p w:rsidR="00F806A9" w:rsidRPr="009B10A8" w:rsidRDefault="00F806A9" w:rsidP="009B10A8">
      <w:pPr>
        <w:widowControl/>
        <w:autoSpaceDE/>
        <w:autoSpaceDN/>
        <w:adjustRightInd/>
        <w:rPr>
          <w:b/>
        </w:rPr>
      </w:pPr>
    </w:p>
    <w:p w:rsidR="009B10A8" w:rsidRPr="00717699" w:rsidRDefault="00D4734F" w:rsidP="009B10A8">
      <w:pPr>
        <w:widowControl/>
        <w:autoSpaceDE/>
        <w:autoSpaceDN/>
        <w:adjustRightInd/>
        <w:rPr>
          <w:b/>
        </w:rPr>
      </w:pPr>
      <w:r>
        <w:rPr>
          <w:b/>
        </w:rPr>
        <w:t>19</w:t>
      </w:r>
      <w:r w:rsidR="009B10A8" w:rsidRPr="009B10A8">
        <w:rPr>
          <w:b/>
        </w:rPr>
        <w:t xml:space="preserve">  “No creo en el eterno femenino, una esencia de mujer, algo místico. La mujer no nace, se hace”. </w:t>
      </w:r>
      <w:proofErr w:type="spellStart"/>
      <w:r w:rsidR="009B10A8" w:rsidRPr="009B10A8">
        <w:rPr>
          <w:b/>
        </w:rPr>
        <w:t>Simone</w:t>
      </w:r>
      <w:proofErr w:type="spellEnd"/>
      <w:r w:rsidR="009B10A8" w:rsidRPr="009B10A8">
        <w:rPr>
          <w:b/>
        </w:rPr>
        <w:t xml:space="preserve"> de </w:t>
      </w:r>
      <w:proofErr w:type="spellStart"/>
      <w:r w:rsidR="009B10A8" w:rsidRPr="009B10A8">
        <w:rPr>
          <w:b/>
        </w:rPr>
        <w:t>Beauvoir</w:t>
      </w:r>
      <w:proofErr w:type="spellEnd"/>
      <w:r w:rsidR="009B10A8" w:rsidRPr="009B10A8">
        <w:rPr>
          <w:b/>
        </w:rPr>
        <w:t xml:space="preserve"> </w:t>
      </w:r>
    </w:p>
    <w:p w:rsidR="00F806A9" w:rsidRPr="009B10A8" w:rsidRDefault="00F806A9" w:rsidP="009B10A8">
      <w:pPr>
        <w:widowControl/>
        <w:autoSpaceDE/>
        <w:autoSpaceDN/>
        <w:adjustRightInd/>
        <w:rPr>
          <w:b/>
        </w:rPr>
      </w:pPr>
    </w:p>
    <w:p w:rsidR="009B10A8" w:rsidRPr="00717699" w:rsidRDefault="00D4734F" w:rsidP="009B10A8">
      <w:pPr>
        <w:widowControl/>
        <w:autoSpaceDE/>
        <w:autoSpaceDN/>
        <w:adjustRightInd/>
        <w:rPr>
          <w:b/>
        </w:rPr>
      </w:pPr>
      <w:r>
        <w:rPr>
          <w:b/>
        </w:rPr>
        <w:t>20</w:t>
      </w:r>
      <w:r w:rsidR="009B10A8" w:rsidRPr="009B10A8">
        <w:rPr>
          <w:b/>
        </w:rPr>
        <w:t>“No se nace sino que se deviene mujer”. </w:t>
      </w:r>
      <w:proofErr w:type="spellStart"/>
      <w:r w:rsidR="009B10A8" w:rsidRPr="009B10A8">
        <w:rPr>
          <w:b/>
        </w:rPr>
        <w:t>Simone</w:t>
      </w:r>
      <w:proofErr w:type="spellEnd"/>
      <w:r w:rsidR="009B10A8" w:rsidRPr="009B10A8">
        <w:rPr>
          <w:b/>
        </w:rPr>
        <w:t xml:space="preserve"> de </w:t>
      </w:r>
      <w:proofErr w:type="spellStart"/>
      <w:r w:rsidR="009B10A8" w:rsidRPr="009B10A8">
        <w:rPr>
          <w:b/>
        </w:rPr>
        <w:t>Beauvoir</w:t>
      </w:r>
      <w:proofErr w:type="spellEnd"/>
      <w:r w:rsidR="009B10A8" w:rsidRPr="009B10A8">
        <w:rPr>
          <w:b/>
        </w:rPr>
        <w:t xml:space="preserve"> </w:t>
      </w:r>
    </w:p>
    <w:p w:rsidR="00F806A9" w:rsidRPr="009B10A8" w:rsidRDefault="00F806A9" w:rsidP="009B10A8">
      <w:pPr>
        <w:widowControl/>
        <w:autoSpaceDE/>
        <w:autoSpaceDN/>
        <w:adjustRightInd/>
        <w:rPr>
          <w:b/>
        </w:rPr>
      </w:pPr>
    </w:p>
    <w:p w:rsidR="009B10A8" w:rsidRPr="00717699" w:rsidRDefault="00D4734F" w:rsidP="009B10A8">
      <w:pPr>
        <w:widowControl/>
        <w:autoSpaceDE/>
        <w:autoSpaceDN/>
        <w:adjustRightInd/>
        <w:rPr>
          <w:b/>
        </w:rPr>
      </w:pPr>
      <w:r>
        <w:rPr>
          <w:b/>
        </w:rPr>
        <w:t>21</w:t>
      </w:r>
      <w:r w:rsidR="00E17FE6">
        <w:rPr>
          <w:b/>
        </w:rPr>
        <w:t xml:space="preserve">  </w:t>
      </w:r>
      <w:r w:rsidR="009B10A8" w:rsidRPr="009B10A8">
        <w:rPr>
          <w:b/>
        </w:rPr>
        <w:t xml:space="preserve">“Puede juzgarse el grado de civilización de un pueblo por la posición social de la mujer”. Domingo Faustino Sarmiento. </w:t>
      </w:r>
    </w:p>
    <w:p w:rsidR="00F806A9" w:rsidRPr="009B10A8" w:rsidRDefault="00F806A9" w:rsidP="009B10A8">
      <w:pPr>
        <w:widowControl/>
        <w:autoSpaceDE/>
        <w:autoSpaceDN/>
        <w:adjustRightInd/>
        <w:rPr>
          <w:b/>
        </w:rPr>
      </w:pPr>
    </w:p>
    <w:p w:rsidR="009B10A8" w:rsidRPr="00717699" w:rsidRDefault="00D4734F" w:rsidP="009B10A8">
      <w:pPr>
        <w:widowControl/>
        <w:autoSpaceDE/>
        <w:autoSpaceDN/>
        <w:adjustRightInd/>
        <w:rPr>
          <w:b/>
        </w:rPr>
      </w:pPr>
      <w:r>
        <w:rPr>
          <w:b/>
        </w:rPr>
        <w:t>22</w:t>
      </w:r>
      <w:r w:rsidR="009B10A8" w:rsidRPr="009B10A8">
        <w:rPr>
          <w:b/>
        </w:rPr>
        <w:t xml:space="preserve">  “Quien quiera ver prosperar sus negocios, consulte a su mujer”. </w:t>
      </w:r>
      <w:proofErr w:type="spellStart"/>
      <w:r w:rsidR="009B10A8" w:rsidRPr="009B10A8">
        <w:rPr>
          <w:b/>
        </w:rPr>
        <w:t>Benjamin</w:t>
      </w:r>
      <w:proofErr w:type="spellEnd"/>
      <w:r w:rsidR="009B10A8" w:rsidRPr="009B10A8">
        <w:rPr>
          <w:b/>
        </w:rPr>
        <w:t xml:space="preserve"> Franklin. </w:t>
      </w:r>
    </w:p>
    <w:p w:rsidR="00F806A9" w:rsidRPr="009B10A8" w:rsidRDefault="00F806A9" w:rsidP="009B10A8">
      <w:pPr>
        <w:widowControl/>
        <w:autoSpaceDE/>
        <w:autoSpaceDN/>
        <w:adjustRightInd/>
        <w:rPr>
          <w:b/>
        </w:rPr>
      </w:pPr>
    </w:p>
    <w:p w:rsidR="009B10A8" w:rsidRPr="00717699" w:rsidRDefault="00D4734F" w:rsidP="009B10A8">
      <w:pPr>
        <w:widowControl/>
        <w:autoSpaceDE/>
        <w:autoSpaceDN/>
        <w:adjustRightInd/>
        <w:rPr>
          <w:b/>
        </w:rPr>
      </w:pPr>
      <w:r>
        <w:rPr>
          <w:b/>
        </w:rPr>
        <w:t>23</w:t>
      </w:r>
      <w:r w:rsidR="009B10A8" w:rsidRPr="009B10A8">
        <w:rPr>
          <w:b/>
        </w:rPr>
        <w:t xml:space="preserve">“Sin sonrisa de mujer no hay gloria completa de hombre”. José </w:t>
      </w:r>
      <w:proofErr w:type="spellStart"/>
      <w:r w:rsidR="009B10A8" w:rsidRPr="009B10A8">
        <w:rPr>
          <w:b/>
        </w:rPr>
        <w:t>Marti</w:t>
      </w:r>
      <w:proofErr w:type="spellEnd"/>
      <w:r w:rsidR="009B10A8" w:rsidRPr="009B10A8">
        <w:rPr>
          <w:b/>
        </w:rPr>
        <w:t xml:space="preserve">. </w:t>
      </w:r>
    </w:p>
    <w:p w:rsidR="00F806A9" w:rsidRPr="009B10A8" w:rsidRDefault="00F806A9" w:rsidP="009B10A8">
      <w:pPr>
        <w:widowControl/>
        <w:autoSpaceDE/>
        <w:autoSpaceDN/>
        <w:adjustRightInd/>
        <w:rPr>
          <w:b/>
        </w:rPr>
      </w:pPr>
    </w:p>
    <w:p w:rsidR="009B10A8" w:rsidRPr="00717699" w:rsidRDefault="00D4734F" w:rsidP="009B10A8">
      <w:pPr>
        <w:widowControl/>
        <w:autoSpaceDE/>
        <w:autoSpaceDN/>
        <w:adjustRightInd/>
        <w:rPr>
          <w:b/>
        </w:rPr>
      </w:pPr>
      <w:r>
        <w:rPr>
          <w:b/>
        </w:rPr>
        <w:t>24</w:t>
      </w:r>
      <w:r w:rsidR="009B10A8" w:rsidRPr="009B10A8">
        <w:rPr>
          <w:b/>
        </w:rPr>
        <w:t xml:space="preserve">  “Una mujer con imaginación es una mujer que no solo sabe proyectar la vida de una familia y la de una sociedad, sino también el futuro de un milenio”. Rigoberta Menchú. </w:t>
      </w:r>
    </w:p>
    <w:p w:rsidR="00F806A9" w:rsidRPr="009B10A8" w:rsidRDefault="00F806A9" w:rsidP="009B10A8">
      <w:pPr>
        <w:widowControl/>
        <w:autoSpaceDE/>
        <w:autoSpaceDN/>
        <w:adjustRightInd/>
        <w:rPr>
          <w:b/>
        </w:rPr>
      </w:pPr>
    </w:p>
    <w:p w:rsidR="009B10A8" w:rsidRPr="00717699" w:rsidRDefault="00D4734F" w:rsidP="009B10A8">
      <w:pPr>
        <w:widowControl/>
        <w:autoSpaceDE/>
        <w:autoSpaceDN/>
        <w:adjustRightInd/>
        <w:rPr>
          <w:b/>
        </w:rPr>
      </w:pPr>
      <w:r>
        <w:rPr>
          <w:b/>
        </w:rPr>
        <w:t>25</w:t>
      </w:r>
      <w:r w:rsidR="009B10A8" w:rsidRPr="009B10A8">
        <w:rPr>
          <w:b/>
        </w:rPr>
        <w:t xml:space="preserve">  “Una mujer puede cambiar la trayectoria vital de un hombre”. Severo Ochoa. </w:t>
      </w:r>
    </w:p>
    <w:p w:rsidR="00F806A9" w:rsidRPr="009B10A8" w:rsidRDefault="00F806A9" w:rsidP="009B10A8">
      <w:pPr>
        <w:widowControl/>
        <w:autoSpaceDE/>
        <w:autoSpaceDN/>
        <w:adjustRightInd/>
        <w:rPr>
          <w:b/>
        </w:rPr>
      </w:pPr>
    </w:p>
    <w:p w:rsidR="009B10A8" w:rsidRDefault="009B10A8" w:rsidP="00CF1A50">
      <w:pPr>
        <w:jc w:val="center"/>
        <w:rPr>
          <w:b/>
          <w:noProof/>
          <w:sz w:val="18"/>
          <w:szCs w:val="18"/>
        </w:rPr>
      </w:pPr>
    </w:p>
    <w:p w:rsidR="00717699" w:rsidRDefault="00717699" w:rsidP="00956384">
      <w:pPr>
        <w:rPr>
          <w:b/>
          <w:noProof/>
        </w:rPr>
      </w:pPr>
    </w:p>
    <w:p w:rsidR="00717699" w:rsidRPr="00717699" w:rsidRDefault="00717699" w:rsidP="00956384">
      <w:pPr>
        <w:rPr>
          <w:b/>
          <w:noProof/>
          <w:color w:val="FF0000"/>
          <w:sz w:val="32"/>
          <w:szCs w:val="32"/>
        </w:rPr>
      </w:pPr>
      <w:r w:rsidRPr="00717699">
        <w:rPr>
          <w:b/>
          <w:noProof/>
          <w:color w:val="FF0000"/>
          <w:sz w:val="32"/>
          <w:szCs w:val="32"/>
        </w:rPr>
        <w:t xml:space="preserve"> Libros que se escriben sobre la mujer</w:t>
      </w:r>
    </w:p>
    <w:p w:rsidR="00956384" w:rsidRPr="00845CBB" w:rsidRDefault="009B10A8" w:rsidP="00956384">
      <w:pPr>
        <w:spacing w:before="100" w:beforeAutospacing="1" w:after="100" w:afterAutospacing="1"/>
        <w:rPr>
          <w:b/>
          <w:sz w:val="22"/>
          <w:szCs w:val="22"/>
        </w:rPr>
      </w:pPr>
      <w:r>
        <w:t xml:space="preserve">   </w:t>
      </w:r>
      <w:hyperlink r:id="rId6" w:history="1">
        <w:r w:rsidR="00956384" w:rsidRPr="00845CBB">
          <w:rPr>
            <w:b/>
            <w:bCs/>
            <w:sz w:val="22"/>
            <w:szCs w:val="22"/>
          </w:rPr>
          <w:t>Armas de varón: mujeres que se hicieron pasar por hombre</w:t>
        </w:r>
      </w:hyperlink>
      <w:r w:rsidR="00956384" w:rsidRPr="00845CBB">
        <w:rPr>
          <w:b/>
          <w:bCs/>
          <w:sz w:val="22"/>
          <w:szCs w:val="22"/>
        </w:rPr>
        <w:t xml:space="preserve">   (2004)  </w:t>
      </w:r>
      <w:r w:rsidR="00956384" w:rsidRPr="00845CBB">
        <w:rPr>
          <w:b/>
          <w:sz w:val="22"/>
          <w:szCs w:val="22"/>
        </w:rPr>
        <w:t xml:space="preserve"> :  </w:t>
      </w:r>
      <w:r w:rsidR="00956384" w:rsidRPr="00845CBB">
        <w:rPr>
          <w:b/>
          <w:bCs/>
          <w:sz w:val="22"/>
          <w:szCs w:val="22"/>
        </w:rPr>
        <w:t>Almodóvar Martín, Miguel Ángel</w:t>
      </w:r>
      <w:r w:rsidR="00956384" w:rsidRPr="00845CBB">
        <w:rPr>
          <w:b/>
          <w:sz w:val="22"/>
          <w:szCs w:val="22"/>
        </w:rPr>
        <w:t xml:space="preserve">  Ed.  </w:t>
      </w:r>
      <w:hyperlink r:id="rId7" w:history="1">
        <w:proofErr w:type="spellStart"/>
        <w:r w:rsidR="00956384" w:rsidRPr="00845CBB">
          <w:rPr>
            <w:b/>
            <w:sz w:val="22"/>
            <w:szCs w:val="22"/>
          </w:rPr>
          <w:t>Oberon</w:t>
        </w:r>
        <w:proofErr w:type="spellEnd"/>
      </w:hyperlink>
      <w:r w:rsidR="00956384" w:rsidRPr="00845CBB">
        <w:rPr>
          <w:b/>
          <w:sz w:val="22"/>
          <w:szCs w:val="22"/>
        </w:rPr>
        <w:t xml:space="preserve"> </w:t>
      </w:r>
    </w:p>
    <w:p w:rsidR="00956384" w:rsidRPr="00845CBB" w:rsidRDefault="00956384" w:rsidP="00956384">
      <w:pPr>
        <w:spacing w:before="100" w:beforeAutospacing="1" w:after="100" w:afterAutospacing="1"/>
        <w:rPr>
          <w:b/>
          <w:sz w:val="22"/>
          <w:szCs w:val="22"/>
        </w:rPr>
      </w:pPr>
      <w:r w:rsidRPr="00845CBB">
        <w:rPr>
          <w:b/>
          <w:bCs/>
          <w:sz w:val="22"/>
          <w:szCs w:val="22"/>
        </w:rPr>
        <w:t xml:space="preserve"> </w:t>
      </w:r>
      <w:r w:rsidRPr="00845CBB">
        <w:rPr>
          <w:rStyle w:val="Textoennegrita"/>
          <w:sz w:val="22"/>
          <w:szCs w:val="22"/>
        </w:rPr>
        <w:t xml:space="preserve"> </w:t>
      </w:r>
      <w:hyperlink r:id="rId8" w:history="1">
        <w:r w:rsidRPr="00845CBB">
          <w:rPr>
            <w:rStyle w:val="Hipervnculo"/>
            <w:b/>
            <w:color w:val="auto"/>
            <w:sz w:val="22"/>
            <w:szCs w:val="22"/>
            <w:u w:val="none"/>
          </w:rPr>
          <w:t>Cómo hacer feliz a una mujer embarazada: soluciones rápidas para más de 60 situaciones com</w:t>
        </w:r>
        <w:r w:rsidRPr="00845CBB">
          <w:rPr>
            <w:rStyle w:val="Hipervnculo"/>
            <w:b/>
            <w:color w:val="auto"/>
            <w:sz w:val="22"/>
            <w:szCs w:val="22"/>
            <w:u w:val="none"/>
          </w:rPr>
          <w:t>u</w:t>
        </w:r>
        <w:r w:rsidRPr="00845CBB">
          <w:rPr>
            <w:rStyle w:val="Hipervnculo"/>
            <w:b/>
            <w:color w:val="auto"/>
            <w:sz w:val="22"/>
            <w:szCs w:val="22"/>
            <w:u w:val="none"/>
          </w:rPr>
          <w:t>nes y corrientes en el embarazo</w:t>
        </w:r>
      </w:hyperlink>
      <w:r w:rsidRPr="00845CBB">
        <w:rPr>
          <w:rStyle w:val="Textoennegrita"/>
          <w:sz w:val="22"/>
          <w:szCs w:val="22"/>
        </w:rPr>
        <w:t xml:space="preserve">    (2012)  </w:t>
      </w:r>
      <w:r w:rsidRPr="00845CBB">
        <w:rPr>
          <w:b/>
          <w:sz w:val="22"/>
          <w:szCs w:val="22"/>
        </w:rPr>
        <w:t xml:space="preserve">  </w:t>
      </w:r>
      <w:proofErr w:type="spellStart"/>
      <w:r w:rsidRPr="00845CBB">
        <w:rPr>
          <w:rStyle w:val="Textoennegrita"/>
          <w:sz w:val="22"/>
          <w:szCs w:val="22"/>
        </w:rPr>
        <w:t>Reiss</w:t>
      </w:r>
      <w:proofErr w:type="spellEnd"/>
      <w:r w:rsidRPr="00845CBB">
        <w:rPr>
          <w:rStyle w:val="Textoennegrita"/>
          <w:sz w:val="22"/>
          <w:szCs w:val="22"/>
        </w:rPr>
        <w:t xml:space="preserve">, </w:t>
      </w:r>
      <w:proofErr w:type="spellStart"/>
      <w:r w:rsidRPr="00845CBB">
        <w:rPr>
          <w:rStyle w:val="Textoennegrita"/>
          <w:sz w:val="22"/>
          <w:szCs w:val="22"/>
        </w:rPr>
        <w:t>Uzzi</w:t>
      </w:r>
      <w:proofErr w:type="spellEnd"/>
      <w:r w:rsidRPr="00845CBB">
        <w:rPr>
          <w:b/>
          <w:sz w:val="22"/>
          <w:szCs w:val="22"/>
        </w:rPr>
        <w:t xml:space="preserve">   </w:t>
      </w:r>
      <w:hyperlink r:id="rId9" w:history="1">
        <w:r w:rsidRPr="00845CBB">
          <w:rPr>
            <w:rStyle w:val="Hipervnculo"/>
            <w:b/>
            <w:color w:val="auto"/>
            <w:sz w:val="22"/>
            <w:szCs w:val="22"/>
            <w:u w:val="none"/>
          </w:rPr>
          <w:t>Amat Editorial</w:t>
        </w:r>
      </w:hyperlink>
      <w:r w:rsidRPr="00845CBB">
        <w:rPr>
          <w:b/>
          <w:sz w:val="22"/>
          <w:szCs w:val="22"/>
        </w:rPr>
        <w:t xml:space="preserve"> </w:t>
      </w:r>
    </w:p>
    <w:p w:rsidR="00956384" w:rsidRPr="00845CBB" w:rsidRDefault="00956384" w:rsidP="001918A9">
      <w:pPr>
        <w:pStyle w:val="NormalWeb"/>
        <w:rPr>
          <w:rFonts w:ascii="Arial" w:hAnsi="Arial" w:cs="Arial"/>
          <w:b/>
          <w:sz w:val="22"/>
          <w:szCs w:val="22"/>
        </w:rPr>
      </w:pPr>
      <w:r w:rsidRPr="00845CBB">
        <w:rPr>
          <w:rStyle w:val="Textoennegrita"/>
          <w:rFonts w:ascii="Arial" w:hAnsi="Arial" w:cs="Arial"/>
          <w:sz w:val="22"/>
          <w:szCs w:val="22"/>
        </w:rPr>
        <w:t xml:space="preserve"> </w:t>
      </w:r>
      <w:hyperlink r:id="rId10" w:history="1">
        <w:r w:rsidRPr="00845CBB">
          <w:rPr>
            <w:rStyle w:val="Hipervnculo"/>
            <w:rFonts w:ascii="Arial" w:hAnsi="Arial" w:cs="Arial"/>
            <w:b/>
            <w:color w:val="auto"/>
            <w:sz w:val="22"/>
            <w:szCs w:val="22"/>
            <w:u w:val="none"/>
          </w:rPr>
          <w:t>Cómo hacer feliz en el amor al hombre</w:t>
        </w:r>
      </w:hyperlink>
      <w:r w:rsidRPr="00845CBB">
        <w:rPr>
          <w:rStyle w:val="Textoennegrita"/>
          <w:rFonts w:ascii="Arial" w:hAnsi="Arial" w:cs="Arial"/>
          <w:sz w:val="22"/>
          <w:szCs w:val="22"/>
        </w:rPr>
        <w:t xml:space="preserve">   (2004)  </w:t>
      </w:r>
      <w:r w:rsidRPr="00845CBB">
        <w:rPr>
          <w:rFonts w:ascii="Arial" w:hAnsi="Arial" w:cs="Arial"/>
          <w:b/>
          <w:sz w:val="22"/>
          <w:szCs w:val="22"/>
        </w:rPr>
        <w:t xml:space="preserve"> </w:t>
      </w:r>
      <w:r w:rsidRPr="00845CBB">
        <w:rPr>
          <w:rStyle w:val="Textoennegrita"/>
          <w:rFonts w:ascii="Arial" w:hAnsi="Arial" w:cs="Arial"/>
          <w:sz w:val="22"/>
          <w:szCs w:val="22"/>
        </w:rPr>
        <w:t>Windsor, Ángela (1934- )</w:t>
      </w:r>
      <w:r w:rsidRPr="00845CBB">
        <w:rPr>
          <w:rFonts w:ascii="Arial" w:hAnsi="Arial" w:cs="Arial"/>
          <w:b/>
          <w:sz w:val="22"/>
          <w:szCs w:val="22"/>
        </w:rPr>
        <w:t xml:space="preserve">  </w:t>
      </w:r>
      <w:hyperlink r:id="rId11" w:history="1">
        <w:proofErr w:type="spellStart"/>
        <w:r w:rsidRPr="00845CBB">
          <w:rPr>
            <w:rStyle w:val="Hipervnculo"/>
            <w:rFonts w:ascii="Arial" w:hAnsi="Arial" w:cs="Arial"/>
            <w:b/>
            <w:color w:val="auto"/>
            <w:sz w:val="22"/>
            <w:szCs w:val="22"/>
            <w:u w:val="none"/>
          </w:rPr>
          <w:t>Edicomunicación</w:t>
        </w:r>
        <w:proofErr w:type="spellEnd"/>
        <w:r w:rsidRPr="00845CBB">
          <w:rPr>
            <w:rStyle w:val="Hipervnculo"/>
            <w:rFonts w:ascii="Arial" w:hAnsi="Arial" w:cs="Arial"/>
            <w:b/>
            <w:color w:val="auto"/>
            <w:sz w:val="22"/>
            <w:szCs w:val="22"/>
            <w:u w:val="none"/>
          </w:rPr>
          <w:t>, S.A.</w:t>
        </w:r>
      </w:hyperlink>
      <w:r w:rsidRPr="00845CBB">
        <w:rPr>
          <w:rFonts w:ascii="Arial" w:hAnsi="Arial" w:cs="Arial"/>
          <w:b/>
          <w:sz w:val="22"/>
          <w:szCs w:val="22"/>
        </w:rPr>
        <w:t xml:space="preserve"> </w:t>
      </w:r>
    </w:p>
    <w:p w:rsidR="00956384" w:rsidRPr="00845CBB" w:rsidRDefault="00E17FE6" w:rsidP="00956384">
      <w:pPr>
        <w:pStyle w:val="NormalWeb"/>
        <w:rPr>
          <w:rFonts w:ascii="Arial" w:hAnsi="Arial" w:cs="Arial"/>
          <w:b/>
          <w:sz w:val="22"/>
          <w:szCs w:val="22"/>
        </w:rPr>
      </w:pPr>
      <w:r>
        <w:t xml:space="preserve">    </w:t>
      </w:r>
      <w:hyperlink r:id="rId12" w:history="1">
        <w:r w:rsidR="00956384" w:rsidRPr="00845CBB">
          <w:rPr>
            <w:rStyle w:val="Hipervnculo"/>
            <w:rFonts w:ascii="Arial" w:hAnsi="Arial" w:cs="Arial"/>
            <w:b/>
            <w:color w:val="auto"/>
            <w:sz w:val="22"/>
            <w:szCs w:val="22"/>
            <w:u w:val="none"/>
          </w:rPr>
          <w:t>El camino de la mujer feliz: cómo vivir el mejor año de tu vida</w:t>
        </w:r>
      </w:hyperlink>
      <w:r w:rsidR="009B10A8">
        <w:rPr>
          <w:rStyle w:val="Textoennegrita"/>
          <w:rFonts w:ascii="Arial" w:hAnsi="Arial" w:cs="Arial"/>
          <w:sz w:val="22"/>
          <w:szCs w:val="22"/>
        </w:rPr>
        <w:t xml:space="preserve"> </w:t>
      </w:r>
      <w:r w:rsidR="009B10A8" w:rsidRPr="00845CBB">
        <w:rPr>
          <w:rStyle w:val="Textoennegrita"/>
          <w:rFonts w:ascii="Arial" w:hAnsi="Arial" w:cs="Arial"/>
          <w:sz w:val="22"/>
          <w:szCs w:val="22"/>
        </w:rPr>
        <w:t xml:space="preserve"> </w:t>
      </w:r>
      <w:r w:rsidR="00956384" w:rsidRPr="00845CBB">
        <w:rPr>
          <w:rStyle w:val="Textoennegrita"/>
          <w:rFonts w:ascii="Arial" w:hAnsi="Arial" w:cs="Arial"/>
          <w:sz w:val="22"/>
          <w:szCs w:val="22"/>
        </w:rPr>
        <w:t>(2012)  </w:t>
      </w:r>
      <w:r w:rsidR="00956384" w:rsidRPr="00845CBB">
        <w:rPr>
          <w:rFonts w:ascii="Arial" w:hAnsi="Arial" w:cs="Arial"/>
          <w:b/>
          <w:sz w:val="22"/>
          <w:szCs w:val="22"/>
        </w:rPr>
        <w:t xml:space="preserve">  </w:t>
      </w:r>
      <w:proofErr w:type="spellStart"/>
      <w:r w:rsidR="00956384" w:rsidRPr="00845CBB">
        <w:rPr>
          <w:rStyle w:val="Textoennegrita"/>
          <w:rFonts w:ascii="Arial" w:hAnsi="Arial" w:cs="Arial"/>
          <w:sz w:val="22"/>
          <w:szCs w:val="22"/>
        </w:rPr>
        <w:t>Avant</w:t>
      </w:r>
      <w:proofErr w:type="spellEnd"/>
      <w:r w:rsidR="00956384" w:rsidRPr="00845CBB">
        <w:rPr>
          <w:rStyle w:val="Textoennegrita"/>
          <w:rFonts w:ascii="Arial" w:hAnsi="Arial" w:cs="Arial"/>
          <w:sz w:val="22"/>
          <w:szCs w:val="22"/>
        </w:rPr>
        <w:t xml:space="preserve"> </w:t>
      </w:r>
      <w:proofErr w:type="spellStart"/>
      <w:r w:rsidR="00956384" w:rsidRPr="00845CBB">
        <w:rPr>
          <w:rStyle w:val="Textoennegrita"/>
          <w:rFonts w:ascii="Arial" w:hAnsi="Arial" w:cs="Arial"/>
          <w:sz w:val="22"/>
          <w:szCs w:val="22"/>
        </w:rPr>
        <w:t>Stover</w:t>
      </w:r>
      <w:proofErr w:type="spellEnd"/>
      <w:r w:rsidR="00956384" w:rsidRPr="00845CBB">
        <w:rPr>
          <w:rStyle w:val="Textoennegrita"/>
          <w:rFonts w:ascii="Arial" w:hAnsi="Arial" w:cs="Arial"/>
          <w:sz w:val="22"/>
          <w:szCs w:val="22"/>
        </w:rPr>
        <w:t>, Sara</w:t>
      </w:r>
      <w:r w:rsidR="00956384" w:rsidRPr="00845CBB">
        <w:rPr>
          <w:rFonts w:ascii="Arial" w:hAnsi="Arial" w:cs="Arial"/>
          <w:b/>
          <w:sz w:val="22"/>
          <w:szCs w:val="22"/>
        </w:rPr>
        <w:t xml:space="preserve"> Edit</w:t>
      </w:r>
      <w:r w:rsidR="00956384" w:rsidRPr="00845CBB">
        <w:rPr>
          <w:rFonts w:ascii="Arial" w:hAnsi="Arial" w:cs="Arial"/>
          <w:b/>
          <w:sz w:val="22"/>
          <w:szCs w:val="22"/>
        </w:rPr>
        <w:t>o</w:t>
      </w:r>
      <w:r w:rsidR="00956384" w:rsidRPr="00845CBB">
        <w:rPr>
          <w:rFonts w:ascii="Arial" w:hAnsi="Arial" w:cs="Arial"/>
          <w:b/>
          <w:sz w:val="22"/>
          <w:szCs w:val="22"/>
        </w:rPr>
        <w:t xml:space="preserve">rial/es:  </w:t>
      </w:r>
      <w:hyperlink r:id="rId13" w:history="1">
        <w:r w:rsidR="00956384" w:rsidRPr="00845CBB">
          <w:rPr>
            <w:rStyle w:val="Hipervnculo"/>
            <w:rFonts w:ascii="Arial" w:hAnsi="Arial" w:cs="Arial"/>
            <w:b/>
            <w:color w:val="auto"/>
            <w:sz w:val="22"/>
            <w:szCs w:val="22"/>
            <w:u w:val="none"/>
          </w:rPr>
          <w:t>Ediciones I</w:t>
        </w:r>
      </w:hyperlink>
      <w:r w:rsidR="00956384" w:rsidRPr="00845CBB">
        <w:rPr>
          <w:rFonts w:ascii="Arial" w:hAnsi="Arial" w:cs="Arial"/>
          <w:b/>
          <w:sz w:val="22"/>
          <w:szCs w:val="22"/>
        </w:rPr>
        <w:t xml:space="preserve"> </w:t>
      </w:r>
    </w:p>
    <w:p w:rsidR="00956384" w:rsidRPr="00845CBB" w:rsidRDefault="00E67706" w:rsidP="00956384">
      <w:pPr>
        <w:spacing w:before="100" w:beforeAutospacing="1" w:after="100" w:afterAutospacing="1"/>
        <w:rPr>
          <w:b/>
          <w:sz w:val="22"/>
          <w:szCs w:val="22"/>
        </w:rPr>
      </w:pPr>
      <w:hyperlink r:id="rId14" w:history="1">
        <w:r w:rsidR="00956384" w:rsidRPr="00845CBB">
          <w:rPr>
            <w:b/>
            <w:bCs/>
            <w:sz w:val="22"/>
            <w:szCs w:val="22"/>
          </w:rPr>
          <w:t>Entre la acción y la contemplación: mujeres del ayer y del hoy</w:t>
        </w:r>
      </w:hyperlink>
      <w:r w:rsidR="009B10A8">
        <w:rPr>
          <w:b/>
          <w:bCs/>
          <w:sz w:val="22"/>
          <w:szCs w:val="22"/>
        </w:rPr>
        <w:t xml:space="preserve"> </w:t>
      </w:r>
      <w:r w:rsidR="009B10A8" w:rsidRPr="00845CBB">
        <w:rPr>
          <w:b/>
          <w:bCs/>
          <w:sz w:val="22"/>
          <w:szCs w:val="22"/>
        </w:rPr>
        <w:t xml:space="preserve"> </w:t>
      </w:r>
      <w:r w:rsidR="00956384" w:rsidRPr="00845CBB">
        <w:rPr>
          <w:b/>
          <w:bCs/>
          <w:sz w:val="22"/>
          <w:szCs w:val="22"/>
        </w:rPr>
        <w:t>(2010)  </w:t>
      </w:r>
      <w:r w:rsidR="00956384" w:rsidRPr="00845CBB">
        <w:rPr>
          <w:b/>
          <w:sz w:val="22"/>
          <w:szCs w:val="22"/>
        </w:rPr>
        <w:t xml:space="preserve"> </w:t>
      </w:r>
      <w:r w:rsidR="00956384" w:rsidRPr="00845CBB">
        <w:rPr>
          <w:b/>
          <w:bCs/>
          <w:sz w:val="22"/>
          <w:szCs w:val="22"/>
        </w:rPr>
        <w:t>Monteagudo García, María Celia (1957- )</w:t>
      </w:r>
      <w:r w:rsidR="00956384" w:rsidRPr="00845CBB">
        <w:rPr>
          <w:b/>
          <w:sz w:val="22"/>
          <w:szCs w:val="22"/>
        </w:rPr>
        <w:t xml:space="preserve">  </w:t>
      </w:r>
      <w:hyperlink r:id="rId15" w:history="1">
        <w:r w:rsidR="00956384" w:rsidRPr="00845CBB">
          <w:rPr>
            <w:b/>
            <w:sz w:val="22"/>
            <w:szCs w:val="22"/>
          </w:rPr>
          <w:t>Monteagudo García, Mª Celia</w:t>
        </w:r>
      </w:hyperlink>
      <w:r w:rsidR="00956384" w:rsidRPr="00845CBB">
        <w:rPr>
          <w:b/>
          <w:sz w:val="22"/>
          <w:szCs w:val="22"/>
        </w:rPr>
        <w:t xml:space="preserve"> </w:t>
      </w:r>
    </w:p>
    <w:p w:rsidR="00956384" w:rsidRPr="00845CBB" w:rsidRDefault="00956384" w:rsidP="00956384">
      <w:pPr>
        <w:rPr>
          <w:b/>
          <w:sz w:val="22"/>
          <w:szCs w:val="22"/>
        </w:rPr>
      </w:pPr>
      <w:r w:rsidRPr="00845CBB">
        <w:rPr>
          <w:b/>
          <w:sz w:val="22"/>
          <w:szCs w:val="22"/>
        </w:rPr>
        <w:t> </w:t>
      </w:r>
      <w:hyperlink r:id="rId16" w:history="1">
        <w:r w:rsidRPr="00845CBB">
          <w:rPr>
            <w:rStyle w:val="Hipervnculo"/>
            <w:b/>
            <w:color w:val="auto"/>
            <w:sz w:val="22"/>
            <w:szCs w:val="22"/>
            <w:u w:val="none"/>
          </w:rPr>
          <w:t xml:space="preserve">Esposa por correspondencia; </w:t>
        </w:r>
      </w:hyperlink>
      <w:r w:rsidR="009B10A8" w:rsidRPr="00845CBB">
        <w:rPr>
          <w:rStyle w:val="Textoennegrita"/>
          <w:sz w:val="22"/>
          <w:szCs w:val="22"/>
        </w:rPr>
        <w:t xml:space="preserve"> </w:t>
      </w:r>
      <w:r w:rsidRPr="00845CBB">
        <w:rPr>
          <w:rStyle w:val="Textoennegrita"/>
          <w:sz w:val="22"/>
          <w:szCs w:val="22"/>
        </w:rPr>
        <w:t>(2007)  </w:t>
      </w:r>
      <w:r w:rsidRPr="00845CBB">
        <w:rPr>
          <w:b/>
          <w:sz w:val="22"/>
          <w:szCs w:val="22"/>
        </w:rPr>
        <w:t xml:space="preserve"> Autor/es:  </w:t>
      </w:r>
      <w:r w:rsidRPr="00845CBB">
        <w:rPr>
          <w:rStyle w:val="Textoennegrita"/>
          <w:sz w:val="22"/>
          <w:szCs w:val="22"/>
        </w:rPr>
        <w:t xml:space="preserve">Jensen, </w:t>
      </w:r>
      <w:proofErr w:type="spellStart"/>
      <w:r w:rsidRPr="00845CBB">
        <w:rPr>
          <w:rStyle w:val="Textoennegrita"/>
          <w:sz w:val="22"/>
          <w:szCs w:val="22"/>
        </w:rPr>
        <w:t>Kathryn</w:t>
      </w:r>
      <w:proofErr w:type="spellEnd"/>
      <w:r w:rsidRPr="00845CBB">
        <w:rPr>
          <w:rStyle w:val="Textoennegrita"/>
          <w:sz w:val="22"/>
          <w:szCs w:val="22"/>
        </w:rPr>
        <w:t xml:space="preserve"> (1949-)</w:t>
      </w:r>
      <w:r w:rsidRPr="00845CBB">
        <w:rPr>
          <w:b/>
          <w:sz w:val="22"/>
          <w:szCs w:val="22"/>
        </w:rPr>
        <w:t xml:space="preserve">;  </w:t>
      </w:r>
      <w:r w:rsidRPr="00845CBB">
        <w:rPr>
          <w:rStyle w:val="Textoennegrita"/>
          <w:sz w:val="22"/>
          <w:szCs w:val="22"/>
        </w:rPr>
        <w:t xml:space="preserve">Gardner, </w:t>
      </w:r>
      <w:proofErr w:type="spellStart"/>
      <w:r w:rsidRPr="00845CBB">
        <w:rPr>
          <w:rStyle w:val="Textoennegrita"/>
          <w:sz w:val="22"/>
          <w:szCs w:val="22"/>
        </w:rPr>
        <w:t>Darlene</w:t>
      </w:r>
      <w:proofErr w:type="spellEnd"/>
      <w:r w:rsidRPr="00845CBB">
        <w:rPr>
          <w:b/>
          <w:sz w:val="22"/>
          <w:szCs w:val="22"/>
        </w:rPr>
        <w:t xml:space="preserve">;  </w:t>
      </w:r>
      <w:proofErr w:type="spellStart"/>
      <w:r w:rsidRPr="00845CBB">
        <w:rPr>
          <w:rStyle w:val="Textoennegrita"/>
          <w:sz w:val="22"/>
          <w:szCs w:val="22"/>
        </w:rPr>
        <w:t>Child</w:t>
      </w:r>
      <w:proofErr w:type="spellEnd"/>
      <w:r w:rsidRPr="00845CBB">
        <w:rPr>
          <w:rStyle w:val="Textoennegrita"/>
          <w:sz w:val="22"/>
          <w:szCs w:val="22"/>
        </w:rPr>
        <w:t xml:space="preserve">, </w:t>
      </w:r>
      <w:proofErr w:type="spellStart"/>
      <w:r w:rsidRPr="00845CBB">
        <w:rPr>
          <w:rStyle w:val="Textoennegrita"/>
          <w:sz w:val="22"/>
          <w:szCs w:val="22"/>
        </w:rPr>
        <w:t>Maureen</w:t>
      </w:r>
      <w:proofErr w:type="spellEnd"/>
      <w:r w:rsidRPr="00845CBB">
        <w:rPr>
          <w:b/>
          <w:sz w:val="22"/>
          <w:szCs w:val="22"/>
        </w:rPr>
        <w:t xml:space="preserve"> </w:t>
      </w:r>
    </w:p>
    <w:p w:rsidR="00956384" w:rsidRPr="00845CBB" w:rsidRDefault="00956384" w:rsidP="00956384">
      <w:pPr>
        <w:rPr>
          <w:b/>
          <w:sz w:val="22"/>
          <w:szCs w:val="22"/>
        </w:rPr>
      </w:pPr>
    </w:p>
    <w:p w:rsidR="00956384" w:rsidRPr="00845CBB" w:rsidRDefault="00E17FE6" w:rsidP="00956384">
      <w:pPr>
        <w:rPr>
          <w:b/>
          <w:sz w:val="22"/>
          <w:szCs w:val="22"/>
        </w:rPr>
      </w:pPr>
      <w:r>
        <w:t xml:space="preserve">   </w:t>
      </w:r>
      <w:hyperlink r:id="rId17" w:history="1">
        <w:r w:rsidR="00956384" w:rsidRPr="00845CBB">
          <w:rPr>
            <w:b/>
            <w:bCs/>
            <w:sz w:val="22"/>
            <w:szCs w:val="22"/>
          </w:rPr>
          <w:t>Etnia y Género : la cultura occidental de los últimos tres siglos</w:t>
        </w:r>
      </w:hyperlink>
      <w:r w:rsidR="00956384" w:rsidRPr="00845CBB">
        <w:rPr>
          <w:b/>
          <w:bCs/>
          <w:sz w:val="22"/>
          <w:szCs w:val="22"/>
        </w:rPr>
        <w:t xml:space="preserve">   (2002)  </w:t>
      </w:r>
      <w:r w:rsidR="00956384" w:rsidRPr="00845CBB">
        <w:rPr>
          <w:b/>
          <w:sz w:val="22"/>
          <w:szCs w:val="22"/>
        </w:rPr>
        <w:t xml:space="preserve"> </w:t>
      </w:r>
      <w:r w:rsidR="00956384" w:rsidRPr="00845CBB">
        <w:rPr>
          <w:b/>
          <w:bCs/>
          <w:sz w:val="22"/>
          <w:szCs w:val="22"/>
        </w:rPr>
        <w:t>Curso de Etnia y Género en la Historia, Bases para una Cultura de la no Violencia (5º. 2000. Jaén)</w:t>
      </w:r>
      <w:r w:rsidR="00956384" w:rsidRPr="00845CBB">
        <w:rPr>
          <w:b/>
          <w:sz w:val="22"/>
          <w:szCs w:val="22"/>
        </w:rPr>
        <w:t xml:space="preserve">   </w:t>
      </w:r>
      <w:hyperlink r:id="rId18" w:history="1">
        <w:r w:rsidR="00956384" w:rsidRPr="00845CBB">
          <w:rPr>
            <w:b/>
            <w:sz w:val="22"/>
            <w:szCs w:val="22"/>
          </w:rPr>
          <w:t>Universidad de Jaén. Se</w:t>
        </w:r>
        <w:r w:rsidR="00956384" w:rsidRPr="00845CBB">
          <w:rPr>
            <w:b/>
            <w:sz w:val="22"/>
            <w:szCs w:val="22"/>
          </w:rPr>
          <w:t>r</w:t>
        </w:r>
        <w:r w:rsidR="00956384" w:rsidRPr="00845CBB">
          <w:rPr>
            <w:b/>
            <w:sz w:val="22"/>
            <w:szCs w:val="22"/>
          </w:rPr>
          <w:t>vicio Publicaciones</w:t>
        </w:r>
      </w:hyperlink>
    </w:p>
    <w:p w:rsidR="00956384" w:rsidRPr="00845CBB" w:rsidRDefault="00E17FE6" w:rsidP="001918A9">
      <w:pPr>
        <w:spacing w:before="100" w:beforeAutospacing="1" w:after="100" w:afterAutospacing="1"/>
        <w:rPr>
          <w:b/>
          <w:sz w:val="22"/>
          <w:szCs w:val="22"/>
        </w:rPr>
      </w:pPr>
      <w:r>
        <w:rPr>
          <w:b/>
          <w:bCs/>
          <w:sz w:val="22"/>
          <w:szCs w:val="22"/>
        </w:rPr>
        <w:t xml:space="preserve">  </w:t>
      </w:r>
      <w:r w:rsidR="00956384" w:rsidRPr="00845CBB">
        <w:rPr>
          <w:b/>
          <w:bCs/>
          <w:sz w:val="22"/>
          <w:szCs w:val="22"/>
        </w:rPr>
        <w:t xml:space="preserve"> </w:t>
      </w:r>
      <w:hyperlink r:id="rId19" w:history="1">
        <w:r w:rsidR="00956384" w:rsidRPr="00845CBB">
          <w:rPr>
            <w:b/>
            <w:bCs/>
            <w:sz w:val="22"/>
            <w:szCs w:val="22"/>
          </w:rPr>
          <w:t>Eva formada del varón</w:t>
        </w:r>
      </w:hyperlink>
      <w:r w:rsidR="00956384" w:rsidRPr="00845CBB">
        <w:rPr>
          <w:b/>
          <w:bCs/>
          <w:sz w:val="22"/>
          <w:szCs w:val="22"/>
        </w:rPr>
        <w:t xml:space="preserve">    (2005)</w:t>
      </w:r>
      <w:r w:rsidR="00956384" w:rsidRPr="00845CBB">
        <w:rPr>
          <w:b/>
          <w:sz w:val="22"/>
          <w:szCs w:val="22"/>
        </w:rPr>
        <w:t xml:space="preserve">:  </w:t>
      </w:r>
      <w:r w:rsidR="00956384" w:rsidRPr="00845CBB">
        <w:rPr>
          <w:b/>
          <w:bCs/>
          <w:sz w:val="22"/>
          <w:szCs w:val="22"/>
        </w:rPr>
        <w:t xml:space="preserve">Gómez de </w:t>
      </w:r>
      <w:proofErr w:type="spellStart"/>
      <w:r w:rsidR="00956384" w:rsidRPr="00845CBB">
        <w:rPr>
          <w:b/>
          <w:bCs/>
          <w:sz w:val="22"/>
          <w:szCs w:val="22"/>
        </w:rPr>
        <w:t>Cullá</w:t>
      </w:r>
      <w:proofErr w:type="spellEnd"/>
      <w:r w:rsidR="00956384" w:rsidRPr="00845CBB">
        <w:rPr>
          <w:b/>
          <w:bCs/>
          <w:sz w:val="22"/>
          <w:szCs w:val="22"/>
        </w:rPr>
        <w:t>, Daniel (1945-)</w:t>
      </w:r>
      <w:r w:rsidR="00956384" w:rsidRPr="00845CBB">
        <w:rPr>
          <w:b/>
          <w:sz w:val="22"/>
          <w:szCs w:val="22"/>
        </w:rPr>
        <w:t xml:space="preserve">  </w:t>
      </w:r>
      <w:hyperlink r:id="rId20" w:history="1">
        <w:r w:rsidR="00956384" w:rsidRPr="00845CBB">
          <w:rPr>
            <w:b/>
            <w:sz w:val="22"/>
            <w:szCs w:val="22"/>
          </w:rPr>
          <w:t xml:space="preserve">Gómez de </w:t>
        </w:r>
        <w:proofErr w:type="spellStart"/>
        <w:r w:rsidR="00956384" w:rsidRPr="00845CBB">
          <w:rPr>
            <w:b/>
            <w:sz w:val="22"/>
            <w:szCs w:val="22"/>
          </w:rPr>
          <w:t>Culla</w:t>
        </w:r>
        <w:proofErr w:type="spellEnd"/>
        <w:r w:rsidR="00956384" w:rsidRPr="00845CBB">
          <w:rPr>
            <w:b/>
            <w:sz w:val="22"/>
            <w:szCs w:val="22"/>
          </w:rPr>
          <w:t>, Daniel</w:t>
        </w:r>
      </w:hyperlink>
      <w:r w:rsidR="00956384" w:rsidRPr="00845CBB">
        <w:rPr>
          <w:b/>
          <w:sz w:val="22"/>
          <w:szCs w:val="22"/>
        </w:rPr>
        <w:t xml:space="preserve"> </w:t>
      </w:r>
    </w:p>
    <w:p w:rsidR="00956384" w:rsidRPr="00845CBB" w:rsidRDefault="00E17FE6" w:rsidP="00956384">
      <w:pPr>
        <w:spacing w:before="100" w:beforeAutospacing="1" w:after="100" w:afterAutospacing="1"/>
        <w:rPr>
          <w:b/>
          <w:sz w:val="22"/>
          <w:szCs w:val="22"/>
        </w:rPr>
      </w:pPr>
      <w:r>
        <w:rPr>
          <w:b/>
          <w:bCs/>
          <w:sz w:val="22"/>
          <w:szCs w:val="22"/>
        </w:rPr>
        <w:t xml:space="preserve">  </w:t>
      </w:r>
      <w:r w:rsidR="00956384" w:rsidRPr="00845CBB">
        <w:rPr>
          <w:b/>
          <w:bCs/>
          <w:sz w:val="22"/>
          <w:szCs w:val="22"/>
        </w:rPr>
        <w:t xml:space="preserve"> </w:t>
      </w:r>
      <w:hyperlink r:id="rId21" w:history="1">
        <w:r w:rsidR="00956384" w:rsidRPr="00845CBB">
          <w:rPr>
            <w:b/>
            <w:bCs/>
            <w:sz w:val="22"/>
            <w:szCs w:val="22"/>
          </w:rPr>
          <w:t>Féminas: la mujer española de hoy, a examen</w:t>
        </w:r>
      </w:hyperlink>
      <w:r w:rsidR="00956384" w:rsidRPr="00845CBB">
        <w:rPr>
          <w:b/>
          <w:bCs/>
          <w:sz w:val="22"/>
          <w:szCs w:val="22"/>
        </w:rPr>
        <w:t xml:space="preserve">    [Archivo de Internet] 2014)  </w:t>
      </w:r>
      <w:r w:rsidR="00956384" w:rsidRPr="00845CBB">
        <w:rPr>
          <w:b/>
          <w:sz w:val="22"/>
          <w:szCs w:val="22"/>
        </w:rPr>
        <w:t xml:space="preserve">:  </w:t>
      </w:r>
      <w:r w:rsidR="00956384" w:rsidRPr="00845CBB">
        <w:rPr>
          <w:b/>
          <w:bCs/>
          <w:sz w:val="22"/>
          <w:szCs w:val="22"/>
        </w:rPr>
        <w:t>Martínez Inglés, Amadeo</w:t>
      </w:r>
      <w:r w:rsidR="00956384" w:rsidRPr="00845CBB">
        <w:rPr>
          <w:b/>
          <w:sz w:val="22"/>
          <w:szCs w:val="22"/>
        </w:rPr>
        <w:t xml:space="preserve">   </w:t>
      </w:r>
      <w:hyperlink r:id="rId22" w:history="1">
        <w:r w:rsidR="00956384" w:rsidRPr="00845CBB">
          <w:rPr>
            <w:b/>
            <w:sz w:val="22"/>
            <w:szCs w:val="22"/>
          </w:rPr>
          <w:t>Ediciones Albores</w:t>
        </w:r>
      </w:hyperlink>
      <w:r w:rsidR="00956384" w:rsidRPr="00845CBB">
        <w:rPr>
          <w:b/>
          <w:sz w:val="22"/>
          <w:szCs w:val="22"/>
        </w:rPr>
        <w:t xml:space="preserve"> </w:t>
      </w:r>
    </w:p>
    <w:p w:rsidR="00956384" w:rsidRPr="00845CBB" w:rsidRDefault="00956384" w:rsidP="00D4734F">
      <w:pPr>
        <w:spacing w:before="100" w:beforeAutospacing="1" w:after="100" w:afterAutospacing="1"/>
        <w:rPr>
          <w:b/>
          <w:noProof/>
          <w:sz w:val="22"/>
          <w:szCs w:val="22"/>
        </w:rPr>
      </w:pPr>
      <w:r w:rsidRPr="00845CBB">
        <w:rPr>
          <w:b/>
          <w:bCs/>
          <w:sz w:val="22"/>
          <w:szCs w:val="22"/>
        </w:rPr>
        <w:t xml:space="preserve"> </w:t>
      </w:r>
      <w:r w:rsidR="00E17FE6">
        <w:rPr>
          <w:b/>
          <w:bCs/>
          <w:sz w:val="22"/>
          <w:szCs w:val="22"/>
        </w:rPr>
        <w:t xml:space="preserve">   </w:t>
      </w:r>
      <w:hyperlink r:id="rId23" w:history="1">
        <w:r w:rsidRPr="00845CBB">
          <w:rPr>
            <w:b/>
            <w:bCs/>
            <w:sz w:val="22"/>
            <w:szCs w:val="22"/>
          </w:rPr>
          <w:t>La complementariedad varón-mujer : nuevas hipótesis</w:t>
        </w:r>
      </w:hyperlink>
      <w:r w:rsidRPr="00845CBB">
        <w:rPr>
          <w:b/>
          <w:bCs/>
          <w:sz w:val="22"/>
          <w:szCs w:val="22"/>
        </w:rPr>
        <w:t xml:space="preserve">    (1996)  </w:t>
      </w:r>
      <w:r w:rsidRPr="00845CBB">
        <w:rPr>
          <w:b/>
          <w:sz w:val="22"/>
          <w:szCs w:val="22"/>
        </w:rPr>
        <w:t xml:space="preserve"> Autor/es:  </w:t>
      </w:r>
      <w:r w:rsidRPr="00845CBB">
        <w:rPr>
          <w:b/>
          <w:bCs/>
          <w:sz w:val="22"/>
          <w:szCs w:val="22"/>
        </w:rPr>
        <w:t>Castilla, Blanca</w:t>
      </w:r>
      <w:r w:rsidRPr="00845CBB">
        <w:rPr>
          <w:b/>
          <w:sz w:val="22"/>
          <w:szCs w:val="22"/>
        </w:rPr>
        <w:t xml:space="preserve"> </w:t>
      </w:r>
      <w:hyperlink r:id="rId24" w:history="1">
        <w:r w:rsidRPr="00845CBB">
          <w:rPr>
            <w:b/>
            <w:sz w:val="22"/>
            <w:szCs w:val="22"/>
          </w:rPr>
          <w:t>Ed</w:t>
        </w:r>
        <w:r w:rsidRPr="00845CBB">
          <w:rPr>
            <w:b/>
            <w:sz w:val="22"/>
            <w:szCs w:val="22"/>
          </w:rPr>
          <w:t>i</w:t>
        </w:r>
        <w:r w:rsidRPr="00845CBB">
          <w:rPr>
            <w:b/>
            <w:sz w:val="22"/>
            <w:szCs w:val="22"/>
          </w:rPr>
          <w:t xml:space="preserve">ciones </w:t>
        </w:r>
        <w:proofErr w:type="spellStart"/>
        <w:r w:rsidRPr="00845CBB">
          <w:rPr>
            <w:b/>
            <w:sz w:val="22"/>
            <w:szCs w:val="22"/>
          </w:rPr>
          <w:t>Rialp</w:t>
        </w:r>
        <w:proofErr w:type="spellEnd"/>
        <w:r w:rsidRPr="00845CBB">
          <w:rPr>
            <w:b/>
            <w:sz w:val="22"/>
            <w:szCs w:val="22"/>
          </w:rPr>
          <w:t>, S.A.</w:t>
        </w:r>
      </w:hyperlink>
    </w:p>
    <w:p w:rsidR="00956384" w:rsidRPr="00845CBB" w:rsidRDefault="00E67706" w:rsidP="00956384">
      <w:pPr>
        <w:spacing w:before="100" w:beforeAutospacing="1" w:after="100" w:afterAutospacing="1"/>
        <w:rPr>
          <w:b/>
          <w:sz w:val="22"/>
          <w:szCs w:val="22"/>
        </w:rPr>
      </w:pPr>
      <w:hyperlink r:id="rId25" w:history="1">
        <w:r w:rsidR="00956384" w:rsidRPr="00845CBB">
          <w:rPr>
            <w:b/>
            <w:bCs/>
            <w:sz w:val="22"/>
            <w:szCs w:val="22"/>
          </w:rPr>
          <w:t>La conceptualización de lo femenino en la filosofía de Platón</w:t>
        </w:r>
      </w:hyperlink>
      <w:r w:rsidR="00956384" w:rsidRPr="00845CBB">
        <w:rPr>
          <w:b/>
          <w:bCs/>
          <w:sz w:val="22"/>
          <w:szCs w:val="22"/>
        </w:rPr>
        <w:t xml:space="preserve">   (1999)</w:t>
      </w:r>
      <w:r w:rsidR="00956384" w:rsidRPr="00845CBB">
        <w:rPr>
          <w:b/>
          <w:sz w:val="22"/>
          <w:szCs w:val="22"/>
        </w:rPr>
        <w:t xml:space="preserve">: </w:t>
      </w:r>
      <w:r w:rsidR="00956384" w:rsidRPr="00845CBB">
        <w:rPr>
          <w:b/>
          <w:bCs/>
          <w:sz w:val="22"/>
          <w:szCs w:val="22"/>
        </w:rPr>
        <w:t>González Suárez, Amalia</w:t>
      </w:r>
      <w:r w:rsidR="00956384" w:rsidRPr="00845CBB">
        <w:rPr>
          <w:b/>
          <w:sz w:val="22"/>
          <w:szCs w:val="22"/>
        </w:rPr>
        <w:t xml:space="preserve">   </w:t>
      </w:r>
      <w:hyperlink r:id="rId26" w:history="1">
        <w:r w:rsidR="00956384" w:rsidRPr="00845CBB">
          <w:rPr>
            <w:b/>
            <w:sz w:val="22"/>
            <w:szCs w:val="22"/>
          </w:rPr>
          <w:t>Ediciones Clásicas, S.A.</w:t>
        </w:r>
      </w:hyperlink>
      <w:r w:rsidR="00956384" w:rsidRPr="00845CBB">
        <w:rPr>
          <w:b/>
          <w:sz w:val="22"/>
          <w:szCs w:val="22"/>
        </w:rPr>
        <w:t xml:space="preserve"> </w:t>
      </w:r>
    </w:p>
    <w:p w:rsidR="00956384" w:rsidRPr="00845CBB" w:rsidRDefault="00E17FE6" w:rsidP="001918A9">
      <w:pPr>
        <w:pStyle w:val="NormalWeb"/>
        <w:rPr>
          <w:rFonts w:ascii="Arial" w:hAnsi="Arial" w:cs="Arial"/>
          <w:b/>
          <w:sz w:val="22"/>
          <w:szCs w:val="22"/>
        </w:rPr>
      </w:pPr>
      <w:r>
        <w:t xml:space="preserve">   </w:t>
      </w:r>
      <w:hyperlink r:id="rId27" w:history="1">
        <w:r w:rsidR="00956384" w:rsidRPr="00845CBB">
          <w:rPr>
            <w:rStyle w:val="Hipervnculo"/>
            <w:rFonts w:ascii="Arial" w:hAnsi="Arial" w:cs="Arial"/>
            <w:b/>
            <w:color w:val="auto"/>
            <w:sz w:val="22"/>
            <w:szCs w:val="22"/>
            <w:u w:val="none"/>
          </w:rPr>
          <w:t>La mujer más feliz</w:t>
        </w:r>
      </w:hyperlink>
      <w:r w:rsidR="00956384" w:rsidRPr="00845CBB">
        <w:rPr>
          <w:rStyle w:val="Textoennegrita"/>
          <w:rFonts w:ascii="Arial" w:hAnsi="Arial" w:cs="Arial"/>
          <w:sz w:val="22"/>
          <w:szCs w:val="22"/>
        </w:rPr>
        <w:t xml:space="preserve">   (1997</w:t>
      </w:r>
      <w:r w:rsidR="00D4734F">
        <w:rPr>
          <w:rStyle w:val="Textoennegrita"/>
          <w:rFonts w:ascii="Arial" w:hAnsi="Arial" w:cs="Arial"/>
          <w:sz w:val="22"/>
          <w:szCs w:val="22"/>
        </w:rPr>
        <w:t>)</w:t>
      </w:r>
      <w:r w:rsidR="00956384" w:rsidRPr="00845CBB">
        <w:rPr>
          <w:rFonts w:ascii="Arial" w:hAnsi="Arial" w:cs="Arial"/>
          <w:b/>
          <w:sz w:val="22"/>
          <w:szCs w:val="22"/>
        </w:rPr>
        <w:t xml:space="preserve"> </w:t>
      </w:r>
      <w:proofErr w:type="spellStart"/>
      <w:r w:rsidR="00956384" w:rsidRPr="00845CBB">
        <w:rPr>
          <w:rStyle w:val="Textoennegrita"/>
          <w:rFonts w:ascii="Arial" w:hAnsi="Arial" w:cs="Arial"/>
          <w:sz w:val="22"/>
          <w:szCs w:val="22"/>
        </w:rPr>
        <w:t>Daniels</w:t>
      </w:r>
      <w:proofErr w:type="spellEnd"/>
      <w:r w:rsidR="00956384" w:rsidRPr="00845CBB">
        <w:rPr>
          <w:rStyle w:val="Textoennegrita"/>
          <w:rFonts w:ascii="Arial" w:hAnsi="Arial" w:cs="Arial"/>
          <w:sz w:val="22"/>
          <w:szCs w:val="22"/>
        </w:rPr>
        <w:t>, Val</w:t>
      </w:r>
      <w:r w:rsidR="00956384" w:rsidRPr="00845CBB">
        <w:rPr>
          <w:rFonts w:ascii="Arial" w:hAnsi="Arial" w:cs="Arial"/>
          <w:b/>
          <w:sz w:val="22"/>
          <w:szCs w:val="22"/>
        </w:rPr>
        <w:t xml:space="preserve">   </w:t>
      </w:r>
      <w:hyperlink r:id="rId28" w:history="1">
        <w:proofErr w:type="spellStart"/>
        <w:r w:rsidR="00956384" w:rsidRPr="00845CBB">
          <w:rPr>
            <w:rStyle w:val="Hipervnculo"/>
            <w:rFonts w:ascii="Arial" w:hAnsi="Arial" w:cs="Arial"/>
            <w:b/>
            <w:color w:val="auto"/>
            <w:sz w:val="22"/>
            <w:szCs w:val="22"/>
            <w:u w:val="none"/>
          </w:rPr>
          <w:t>Harlequin</w:t>
        </w:r>
        <w:proofErr w:type="spellEnd"/>
        <w:r w:rsidR="00956384" w:rsidRPr="00845CBB">
          <w:rPr>
            <w:rStyle w:val="Hipervnculo"/>
            <w:rFonts w:ascii="Arial" w:hAnsi="Arial" w:cs="Arial"/>
            <w:b/>
            <w:color w:val="auto"/>
            <w:sz w:val="22"/>
            <w:szCs w:val="22"/>
            <w:u w:val="none"/>
          </w:rPr>
          <w:t xml:space="preserve"> Ibérica</w:t>
        </w:r>
      </w:hyperlink>
      <w:r w:rsidR="00956384" w:rsidRPr="00845CBB">
        <w:rPr>
          <w:rFonts w:ascii="Arial" w:hAnsi="Arial" w:cs="Arial"/>
          <w:b/>
          <w:sz w:val="22"/>
          <w:szCs w:val="22"/>
        </w:rPr>
        <w:t xml:space="preserve"> </w:t>
      </w:r>
    </w:p>
    <w:p w:rsidR="00956384" w:rsidRPr="00845CBB" w:rsidRDefault="00E17FE6" w:rsidP="001918A9">
      <w:pPr>
        <w:spacing w:before="100" w:beforeAutospacing="1" w:after="100" w:afterAutospacing="1"/>
        <w:rPr>
          <w:b/>
          <w:sz w:val="22"/>
          <w:szCs w:val="22"/>
        </w:rPr>
      </w:pPr>
      <w:r>
        <w:t xml:space="preserve">   </w:t>
      </w:r>
      <w:hyperlink r:id="rId29" w:history="1">
        <w:r w:rsidR="00956384" w:rsidRPr="00845CBB">
          <w:rPr>
            <w:b/>
            <w:bCs/>
            <w:sz w:val="22"/>
            <w:szCs w:val="22"/>
          </w:rPr>
          <w:t>Libres como el viento: relatos de mujeres viajeras</w:t>
        </w:r>
      </w:hyperlink>
      <w:r w:rsidR="00956384" w:rsidRPr="00845CBB">
        <w:rPr>
          <w:b/>
          <w:bCs/>
          <w:sz w:val="22"/>
          <w:szCs w:val="22"/>
        </w:rPr>
        <w:t xml:space="preserve">   (2003)</w:t>
      </w:r>
      <w:r w:rsidR="00956384" w:rsidRPr="00845CBB">
        <w:rPr>
          <w:b/>
          <w:sz w:val="22"/>
          <w:szCs w:val="22"/>
        </w:rPr>
        <w:t xml:space="preserve">:  </w:t>
      </w:r>
      <w:r w:rsidR="00956384" w:rsidRPr="00845CBB">
        <w:rPr>
          <w:b/>
          <w:bCs/>
          <w:sz w:val="22"/>
          <w:szCs w:val="22"/>
        </w:rPr>
        <w:t xml:space="preserve">Bond, </w:t>
      </w:r>
      <w:proofErr w:type="spellStart"/>
      <w:r w:rsidR="00956384" w:rsidRPr="00845CBB">
        <w:rPr>
          <w:b/>
          <w:bCs/>
          <w:sz w:val="22"/>
          <w:szCs w:val="22"/>
        </w:rPr>
        <w:t>Marybeth</w:t>
      </w:r>
      <w:proofErr w:type="spellEnd"/>
      <w:r w:rsidR="00956384" w:rsidRPr="00845CBB">
        <w:rPr>
          <w:b/>
          <w:sz w:val="22"/>
          <w:szCs w:val="22"/>
        </w:rPr>
        <w:t xml:space="preserve">   </w:t>
      </w:r>
      <w:hyperlink r:id="rId30" w:history="1">
        <w:r w:rsidR="00956384" w:rsidRPr="00845CBB">
          <w:rPr>
            <w:b/>
            <w:sz w:val="22"/>
            <w:szCs w:val="22"/>
          </w:rPr>
          <w:t xml:space="preserve">Ediciones </w:t>
        </w:r>
        <w:proofErr w:type="spellStart"/>
        <w:r w:rsidR="00956384" w:rsidRPr="00845CBB">
          <w:rPr>
            <w:b/>
            <w:sz w:val="22"/>
            <w:szCs w:val="22"/>
          </w:rPr>
          <w:t>Oniro</w:t>
        </w:r>
        <w:proofErr w:type="spellEnd"/>
        <w:r w:rsidR="00956384" w:rsidRPr="00845CBB">
          <w:rPr>
            <w:b/>
            <w:sz w:val="22"/>
            <w:szCs w:val="22"/>
          </w:rPr>
          <w:t xml:space="preserve"> S.A.</w:t>
        </w:r>
      </w:hyperlink>
      <w:r w:rsidR="00956384" w:rsidRPr="00845CBB">
        <w:rPr>
          <w:b/>
          <w:sz w:val="22"/>
          <w:szCs w:val="22"/>
        </w:rPr>
        <w:t xml:space="preserve"> </w:t>
      </w:r>
    </w:p>
    <w:p w:rsidR="00956384" w:rsidRPr="00845CBB" w:rsidRDefault="00E17FE6" w:rsidP="001918A9">
      <w:pPr>
        <w:spacing w:before="100" w:beforeAutospacing="1" w:after="100" w:afterAutospacing="1"/>
        <w:rPr>
          <w:b/>
          <w:sz w:val="22"/>
          <w:szCs w:val="22"/>
        </w:rPr>
      </w:pPr>
      <w:r>
        <w:t xml:space="preserve">   </w:t>
      </w:r>
      <w:hyperlink r:id="rId31" w:history="1">
        <w:r w:rsidR="00956384" w:rsidRPr="00845CBB">
          <w:rPr>
            <w:b/>
            <w:bCs/>
            <w:sz w:val="22"/>
            <w:szCs w:val="22"/>
          </w:rPr>
          <w:t>Libres para ser: mujeres creadoras de cultura en la Europa medieval</w:t>
        </w:r>
      </w:hyperlink>
      <w:r w:rsidR="00956384" w:rsidRPr="00845CBB">
        <w:rPr>
          <w:b/>
          <w:bCs/>
          <w:sz w:val="22"/>
          <w:szCs w:val="22"/>
        </w:rPr>
        <w:t xml:space="preserve">    (2000)  </w:t>
      </w:r>
      <w:proofErr w:type="spellStart"/>
      <w:r w:rsidR="00956384" w:rsidRPr="00845CBB">
        <w:rPr>
          <w:b/>
          <w:bCs/>
          <w:sz w:val="22"/>
          <w:szCs w:val="22"/>
        </w:rPr>
        <w:t>Martinengo</w:t>
      </w:r>
      <w:proofErr w:type="spellEnd"/>
      <w:r w:rsidR="00956384" w:rsidRPr="00845CBB">
        <w:rPr>
          <w:b/>
          <w:bCs/>
          <w:sz w:val="22"/>
          <w:szCs w:val="22"/>
        </w:rPr>
        <w:t xml:space="preserve">, </w:t>
      </w:r>
      <w:proofErr w:type="spellStart"/>
      <w:r w:rsidR="00956384" w:rsidRPr="00845CBB">
        <w:rPr>
          <w:b/>
          <w:bCs/>
          <w:sz w:val="22"/>
          <w:szCs w:val="22"/>
        </w:rPr>
        <w:t>Mariri</w:t>
      </w:r>
      <w:proofErr w:type="spellEnd"/>
      <w:r w:rsidR="00956384" w:rsidRPr="00845CBB">
        <w:rPr>
          <w:b/>
          <w:sz w:val="22"/>
          <w:szCs w:val="22"/>
        </w:rPr>
        <w:t xml:space="preserve"> ... [et al.] :  </w:t>
      </w:r>
      <w:hyperlink r:id="rId32" w:history="1">
        <w:r w:rsidR="00956384" w:rsidRPr="00845CBB">
          <w:rPr>
            <w:b/>
            <w:sz w:val="22"/>
            <w:szCs w:val="22"/>
          </w:rPr>
          <w:t>Narcea, Ediciones</w:t>
        </w:r>
      </w:hyperlink>
      <w:r w:rsidR="00956384" w:rsidRPr="00845CBB">
        <w:rPr>
          <w:b/>
          <w:sz w:val="22"/>
          <w:szCs w:val="22"/>
        </w:rPr>
        <w:t xml:space="preserve"> </w:t>
      </w:r>
    </w:p>
    <w:p w:rsidR="00956384" w:rsidRPr="00E17FE6" w:rsidRDefault="00956384" w:rsidP="00D4734F">
      <w:pPr>
        <w:pStyle w:val="NormalWeb"/>
        <w:rPr>
          <w:rFonts w:ascii="Arial" w:hAnsi="Arial" w:cs="Arial"/>
          <w:b/>
          <w:sz w:val="22"/>
          <w:szCs w:val="22"/>
        </w:rPr>
      </w:pPr>
      <w:r w:rsidRPr="00E17FE6">
        <w:rPr>
          <w:rStyle w:val="Textoennegrita"/>
          <w:rFonts w:ascii="Arial" w:hAnsi="Arial" w:cs="Arial"/>
          <w:sz w:val="22"/>
          <w:szCs w:val="22"/>
        </w:rPr>
        <w:t xml:space="preserve"> </w:t>
      </w:r>
      <w:hyperlink r:id="rId33" w:history="1">
        <w:r w:rsidRPr="00E17FE6">
          <w:rPr>
            <w:rFonts w:ascii="Arial" w:hAnsi="Arial" w:cs="Arial"/>
            <w:b/>
            <w:bCs/>
            <w:sz w:val="22"/>
            <w:szCs w:val="22"/>
          </w:rPr>
          <w:t>Maltratadas : el infierno de la violencia sobre las mujeres</w:t>
        </w:r>
      </w:hyperlink>
      <w:r w:rsidRPr="00E17FE6">
        <w:rPr>
          <w:rFonts w:ascii="Arial" w:hAnsi="Arial" w:cs="Arial"/>
          <w:b/>
          <w:bCs/>
          <w:sz w:val="22"/>
          <w:szCs w:val="22"/>
        </w:rPr>
        <w:t xml:space="preserve">     (1995)</w:t>
      </w:r>
      <w:r w:rsidRPr="00E17FE6">
        <w:rPr>
          <w:rFonts w:ascii="Arial" w:hAnsi="Arial" w:cs="Arial"/>
          <w:b/>
          <w:sz w:val="22"/>
          <w:szCs w:val="22"/>
        </w:rPr>
        <w:t xml:space="preserve">  </w:t>
      </w:r>
      <w:r w:rsidRPr="00E17FE6">
        <w:rPr>
          <w:rFonts w:ascii="Arial" w:hAnsi="Arial" w:cs="Arial"/>
          <w:b/>
          <w:bCs/>
          <w:sz w:val="22"/>
          <w:szCs w:val="22"/>
        </w:rPr>
        <w:t>Caño Tamayo, Xavier</w:t>
      </w:r>
      <w:r w:rsidRPr="00E17FE6">
        <w:rPr>
          <w:rFonts w:ascii="Arial" w:hAnsi="Arial" w:cs="Arial"/>
          <w:b/>
          <w:sz w:val="22"/>
          <w:szCs w:val="22"/>
        </w:rPr>
        <w:t xml:space="preserve"> :  </w:t>
      </w:r>
      <w:hyperlink r:id="rId34" w:history="1">
        <w:r w:rsidRPr="00E17FE6">
          <w:rPr>
            <w:rFonts w:ascii="Arial" w:hAnsi="Arial" w:cs="Arial"/>
            <w:b/>
            <w:sz w:val="22"/>
            <w:szCs w:val="22"/>
          </w:rPr>
          <w:t>Edici</w:t>
        </w:r>
        <w:r w:rsidRPr="00E17FE6">
          <w:rPr>
            <w:rFonts w:ascii="Arial" w:hAnsi="Arial" w:cs="Arial"/>
            <w:b/>
            <w:sz w:val="22"/>
            <w:szCs w:val="22"/>
          </w:rPr>
          <w:t>o</w:t>
        </w:r>
        <w:r w:rsidRPr="00E17FE6">
          <w:rPr>
            <w:rFonts w:ascii="Arial" w:hAnsi="Arial" w:cs="Arial"/>
            <w:b/>
            <w:sz w:val="22"/>
            <w:szCs w:val="22"/>
          </w:rPr>
          <w:t>nes Temas de Hoy</w:t>
        </w:r>
      </w:hyperlink>
      <w:r w:rsidRPr="00E17FE6">
        <w:rPr>
          <w:rFonts w:ascii="Arial" w:hAnsi="Arial" w:cs="Arial"/>
          <w:b/>
          <w:sz w:val="22"/>
          <w:szCs w:val="22"/>
        </w:rPr>
        <w:t xml:space="preserve"> </w:t>
      </w:r>
    </w:p>
    <w:p w:rsidR="00956384" w:rsidRPr="00845CBB" w:rsidRDefault="00E17FE6" w:rsidP="00956384">
      <w:pPr>
        <w:spacing w:before="100" w:beforeAutospacing="1" w:after="100" w:afterAutospacing="1"/>
        <w:rPr>
          <w:b/>
          <w:sz w:val="22"/>
          <w:szCs w:val="22"/>
        </w:rPr>
      </w:pPr>
      <w:r>
        <w:t xml:space="preserve">  </w:t>
      </w:r>
      <w:hyperlink r:id="rId35" w:history="1">
        <w:r w:rsidR="00956384" w:rsidRPr="00845CBB">
          <w:rPr>
            <w:b/>
            <w:bCs/>
            <w:sz w:val="22"/>
            <w:szCs w:val="22"/>
          </w:rPr>
          <w:t>Mujer y filosofía en el pensamiento iberoamericano : momentos de una relación difícil</w:t>
        </w:r>
      </w:hyperlink>
      <w:r w:rsidR="00956384" w:rsidRPr="00845CBB">
        <w:rPr>
          <w:b/>
          <w:bCs/>
          <w:sz w:val="22"/>
          <w:szCs w:val="22"/>
        </w:rPr>
        <w:t xml:space="preserve">   (2009 </w:t>
      </w:r>
      <w:r w:rsidR="00956384" w:rsidRPr="00845CBB">
        <w:rPr>
          <w:b/>
          <w:sz w:val="22"/>
          <w:szCs w:val="22"/>
        </w:rPr>
        <w:t xml:space="preserve"> </w:t>
      </w:r>
      <w:proofErr w:type="spellStart"/>
      <w:r w:rsidR="00956384" w:rsidRPr="00845CBB">
        <w:rPr>
          <w:b/>
          <w:bCs/>
          <w:sz w:val="22"/>
          <w:szCs w:val="22"/>
        </w:rPr>
        <w:t>Fo</w:t>
      </w:r>
      <w:r w:rsidR="00956384" w:rsidRPr="00845CBB">
        <w:rPr>
          <w:b/>
          <w:bCs/>
          <w:sz w:val="22"/>
          <w:szCs w:val="22"/>
        </w:rPr>
        <w:t>r</w:t>
      </w:r>
      <w:r w:rsidR="00956384" w:rsidRPr="00845CBB">
        <w:rPr>
          <w:b/>
          <w:bCs/>
          <w:sz w:val="22"/>
          <w:szCs w:val="22"/>
        </w:rPr>
        <w:t>net</w:t>
      </w:r>
      <w:proofErr w:type="spellEnd"/>
      <w:r w:rsidR="00956384" w:rsidRPr="00845CBB">
        <w:rPr>
          <w:b/>
          <w:bCs/>
          <w:sz w:val="22"/>
          <w:szCs w:val="22"/>
        </w:rPr>
        <w:t>-Betancourt, Raúl</w:t>
      </w:r>
      <w:r w:rsidR="00956384" w:rsidRPr="00845CBB">
        <w:rPr>
          <w:b/>
          <w:sz w:val="22"/>
          <w:szCs w:val="22"/>
        </w:rPr>
        <w:t xml:space="preserve">   </w:t>
      </w:r>
      <w:hyperlink r:id="rId36" w:history="1">
        <w:proofErr w:type="spellStart"/>
        <w:r w:rsidR="00956384" w:rsidRPr="00845CBB">
          <w:rPr>
            <w:b/>
            <w:sz w:val="22"/>
            <w:szCs w:val="22"/>
          </w:rPr>
          <w:t>Anthropos</w:t>
        </w:r>
        <w:proofErr w:type="spellEnd"/>
        <w:r w:rsidR="00956384" w:rsidRPr="00845CBB">
          <w:rPr>
            <w:b/>
            <w:sz w:val="22"/>
            <w:szCs w:val="22"/>
          </w:rPr>
          <w:t xml:space="preserve"> </w:t>
        </w:r>
        <w:proofErr w:type="spellStart"/>
        <w:r w:rsidR="00956384" w:rsidRPr="00845CBB">
          <w:rPr>
            <w:b/>
            <w:sz w:val="22"/>
            <w:szCs w:val="22"/>
          </w:rPr>
          <w:t>Ed</w:t>
        </w:r>
        <w:proofErr w:type="spellEnd"/>
      </w:hyperlink>
    </w:p>
    <w:p w:rsidR="00956384" w:rsidRPr="00845CBB" w:rsidRDefault="00E17FE6" w:rsidP="00956384">
      <w:pPr>
        <w:spacing w:before="100" w:beforeAutospacing="1" w:after="100" w:afterAutospacing="1"/>
        <w:rPr>
          <w:b/>
          <w:sz w:val="22"/>
          <w:szCs w:val="22"/>
        </w:rPr>
      </w:pPr>
      <w:r>
        <w:t xml:space="preserve">   </w:t>
      </w:r>
      <w:hyperlink r:id="rId37" w:history="1">
        <w:r w:rsidR="00956384" w:rsidRPr="00845CBB">
          <w:rPr>
            <w:b/>
            <w:bCs/>
            <w:sz w:val="22"/>
            <w:szCs w:val="22"/>
          </w:rPr>
          <w:t>Mujer y varón : ¿misterio o autoconstrucción?</w:t>
        </w:r>
      </w:hyperlink>
      <w:r w:rsidR="00956384" w:rsidRPr="00845CBB">
        <w:rPr>
          <w:b/>
          <w:bCs/>
          <w:sz w:val="22"/>
          <w:szCs w:val="22"/>
        </w:rPr>
        <w:t xml:space="preserve">    (2008) </w:t>
      </w:r>
      <w:r w:rsidR="00956384" w:rsidRPr="00845CBB">
        <w:rPr>
          <w:b/>
          <w:sz w:val="22"/>
          <w:szCs w:val="22"/>
        </w:rPr>
        <w:t xml:space="preserve">  </w:t>
      </w:r>
      <w:hyperlink r:id="rId38" w:history="1">
        <w:r w:rsidR="00956384" w:rsidRPr="00845CBB">
          <w:rPr>
            <w:b/>
            <w:sz w:val="22"/>
            <w:szCs w:val="22"/>
          </w:rPr>
          <w:t>Ed</w:t>
        </w:r>
        <w:r w:rsidR="00717699">
          <w:rPr>
            <w:b/>
            <w:sz w:val="22"/>
            <w:szCs w:val="22"/>
          </w:rPr>
          <w:t>.</w:t>
        </w:r>
        <w:r w:rsidR="00956384" w:rsidRPr="00845CBB">
          <w:rPr>
            <w:b/>
            <w:sz w:val="22"/>
            <w:szCs w:val="22"/>
          </w:rPr>
          <w:t xml:space="preserve"> Universidad Francisco de Vitoria</w:t>
        </w:r>
      </w:hyperlink>
      <w:r w:rsidR="00956384" w:rsidRPr="00845CBB">
        <w:rPr>
          <w:b/>
          <w:sz w:val="22"/>
          <w:szCs w:val="22"/>
        </w:rPr>
        <w:t xml:space="preserve"> </w:t>
      </w:r>
    </w:p>
    <w:p w:rsidR="00956384" w:rsidRPr="00845CBB" w:rsidRDefault="00E67706" w:rsidP="00956384">
      <w:pPr>
        <w:spacing w:before="100" w:beforeAutospacing="1" w:after="100" w:afterAutospacing="1"/>
        <w:rPr>
          <w:b/>
          <w:sz w:val="22"/>
          <w:szCs w:val="22"/>
        </w:rPr>
      </w:pPr>
      <w:hyperlink r:id="rId39" w:history="1">
        <w:r w:rsidR="00956384" w:rsidRPr="00845CBB">
          <w:rPr>
            <w:b/>
            <w:bCs/>
            <w:sz w:val="22"/>
            <w:szCs w:val="22"/>
          </w:rPr>
          <w:t>Mujeres y hombres : la impía rebelión</w:t>
        </w:r>
      </w:hyperlink>
      <w:r w:rsidR="00956384" w:rsidRPr="00845CBB">
        <w:rPr>
          <w:b/>
          <w:bCs/>
          <w:sz w:val="22"/>
          <w:szCs w:val="22"/>
        </w:rPr>
        <w:t xml:space="preserve">   (1999)  </w:t>
      </w:r>
      <w:r w:rsidR="00956384" w:rsidRPr="00845CBB">
        <w:rPr>
          <w:b/>
          <w:sz w:val="22"/>
          <w:szCs w:val="22"/>
        </w:rPr>
        <w:t xml:space="preserve">  </w:t>
      </w:r>
      <w:r w:rsidR="00956384" w:rsidRPr="00845CBB">
        <w:rPr>
          <w:b/>
          <w:bCs/>
          <w:sz w:val="22"/>
          <w:szCs w:val="22"/>
        </w:rPr>
        <w:t>Giner, Salvador (1934-)</w:t>
      </w:r>
      <w:r w:rsidR="00956384" w:rsidRPr="00845CBB">
        <w:rPr>
          <w:b/>
          <w:sz w:val="22"/>
          <w:szCs w:val="22"/>
        </w:rPr>
        <w:t xml:space="preserve"> ;  </w:t>
      </w:r>
      <w:proofErr w:type="spellStart"/>
      <w:r w:rsidR="00956384" w:rsidRPr="00845CBB">
        <w:rPr>
          <w:b/>
          <w:bCs/>
          <w:sz w:val="22"/>
          <w:szCs w:val="22"/>
        </w:rPr>
        <w:t>Rivière</w:t>
      </w:r>
      <w:proofErr w:type="spellEnd"/>
      <w:r w:rsidR="00956384" w:rsidRPr="00845CBB">
        <w:rPr>
          <w:b/>
          <w:bCs/>
          <w:sz w:val="22"/>
          <w:szCs w:val="22"/>
        </w:rPr>
        <w:t>, Margarita (1944-)</w:t>
      </w:r>
      <w:r w:rsidR="00956384" w:rsidRPr="00845CBB">
        <w:rPr>
          <w:b/>
          <w:sz w:val="22"/>
          <w:szCs w:val="22"/>
        </w:rPr>
        <w:t xml:space="preserve">   </w:t>
      </w:r>
      <w:hyperlink r:id="rId40" w:history="1">
        <w:r w:rsidR="00956384" w:rsidRPr="00845CBB">
          <w:rPr>
            <w:b/>
            <w:sz w:val="22"/>
            <w:szCs w:val="22"/>
          </w:rPr>
          <w:t>Espasa Libros, S.L.</w:t>
        </w:r>
      </w:hyperlink>
      <w:r w:rsidR="00956384" w:rsidRPr="00845CBB">
        <w:rPr>
          <w:b/>
          <w:sz w:val="22"/>
          <w:szCs w:val="22"/>
        </w:rPr>
        <w:t xml:space="preserve"> </w:t>
      </w:r>
    </w:p>
    <w:p w:rsidR="00956384" w:rsidRPr="00845CBB" w:rsidRDefault="00E67706" w:rsidP="001918A9">
      <w:pPr>
        <w:spacing w:before="100" w:beforeAutospacing="1" w:after="100" w:afterAutospacing="1"/>
        <w:rPr>
          <w:b/>
          <w:sz w:val="22"/>
          <w:szCs w:val="22"/>
        </w:rPr>
      </w:pPr>
      <w:hyperlink r:id="rId41" w:history="1">
        <w:r w:rsidR="00956384" w:rsidRPr="00845CBB">
          <w:rPr>
            <w:b/>
            <w:bCs/>
            <w:sz w:val="22"/>
            <w:szCs w:val="22"/>
          </w:rPr>
          <w:t>Mujeres del mundo : inmigración femenina en España hoy</w:t>
        </w:r>
      </w:hyperlink>
      <w:r w:rsidR="00956384" w:rsidRPr="00845CBB">
        <w:rPr>
          <w:b/>
          <w:bCs/>
          <w:sz w:val="22"/>
          <w:szCs w:val="22"/>
        </w:rPr>
        <w:t xml:space="preserve">   (2015)  </w:t>
      </w:r>
      <w:r w:rsidR="00956384" w:rsidRPr="00845CBB">
        <w:rPr>
          <w:b/>
          <w:sz w:val="22"/>
          <w:szCs w:val="22"/>
        </w:rPr>
        <w:t xml:space="preserve"> V</w:t>
      </w:r>
      <w:r w:rsidR="00956384" w:rsidRPr="00845CBB">
        <w:rPr>
          <w:b/>
          <w:bCs/>
          <w:sz w:val="22"/>
          <w:szCs w:val="22"/>
        </w:rPr>
        <w:t>ila López, José Miguel</w:t>
      </w:r>
      <w:r w:rsidR="00956384" w:rsidRPr="00845CBB">
        <w:rPr>
          <w:b/>
          <w:sz w:val="22"/>
          <w:szCs w:val="22"/>
        </w:rPr>
        <w:t xml:space="preserve"> ;  </w:t>
      </w:r>
      <w:r w:rsidR="00956384" w:rsidRPr="00845CBB">
        <w:rPr>
          <w:b/>
          <w:bCs/>
          <w:sz w:val="22"/>
          <w:szCs w:val="22"/>
        </w:rPr>
        <w:t xml:space="preserve">Vila </w:t>
      </w:r>
      <w:proofErr w:type="spellStart"/>
      <w:r w:rsidR="00956384" w:rsidRPr="00845CBB">
        <w:rPr>
          <w:b/>
          <w:bCs/>
          <w:sz w:val="22"/>
          <w:szCs w:val="22"/>
        </w:rPr>
        <w:t>Carbia</w:t>
      </w:r>
      <w:proofErr w:type="spellEnd"/>
      <w:r w:rsidR="00956384" w:rsidRPr="00845CBB">
        <w:rPr>
          <w:b/>
          <w:bCs/>
          <w:sz w:val="22"/>
          <w:szCs w:val="22"/>
        </w:rPr>
        <w:t>, Carmen</w:t>
      </w:r>
      <w:r w:rsidR="00956384" w:rsidRPr="00845CBB">
        <w:rPr>
          <w:b/>
          <w:sz w:val="22"/>
          <w:szCs w:val="22"/>
        </w:rPr>
        <w:t xml:space="preserve">  </w:t>
      </w:r>
      <w:hyperlink r:id="rId42" w:history="1">
        <w:proofErr w:type="spellStart"/>
        <w:r w:rsidR="00956384" w:rsidRPr="00845CBB">
          <w:rPr>
            <w:b/>
            <w:sz w:val="22"/>
            <w:szCs w:val="22"/>
          </w:rPr>
          <w:t>Vivelibro</w:t>
        </w:r>
        <w:proofErr w:type="spellEnd"/>
        <w:r w:rsidR="00956384" w:rsidRPr="00845CBB">
          <w:rPr>
            <w:b/>
            <w:sz w:val="22"/>
            <w:szCs w:val="22"/>
          </w:rPr>
          <w:t xml:space="preserve"> (sello de </w:t>
        </w:r>
        <w:proofErr w:type="spellStart"/>
        <w:r w:rsidR="00956384" w:rsidRPr="00845CBB">
          <w:rPr>
            <w:b/>
            <w:sz w:val="22"/>
            <w:szCs w:val="22"/>
          </w:rPr>
          <w:t>Zasbook</w:t>
        </w:r>
        <w:proofErr w:type="spellEnd"/>
        <w:r w:rsidR="00956384" w:rsidRPr="00845CBB">
          <w:rPr>
            <w:b/>
            <w:sz w:val="22"/>
            <w:szCs w:val="22"/>
          </w:rPr>
          <w:t xml:space="preserve"> S.L.)</w:t>
        </w:r>
      </w:hyperlink>
      <w:r w:rsidR="00956384" w:rsidRPr="00845CBB">
        <w:rPr>
          <w:b/>
          <w:sz w:val="22"/>
          <w:szCs w:val="22"/>
        </w:rPr>
        <w:t xml:space="preserve"> </w:t>
      </w:r>
    </w:p>
    <w:p w:rsidR="00956384" w:rsidRPr="00845CBB" w:rsidRDefault="00E67706" w:rsidP="001918A9">
      <w:pPr>
        <w:spacing w:before="100" w:beforeAutospacing="1" w:after="100" w:afterAutospacing="1"/>
        <w:rPr>
          <w:b/>
          <w:sz w:val="22"/>
          <w:szCs w:val="22"/>
        </w:rPr>
      </w:pPr>
      <w:hyperlink r:id="rId43" w:history="1">
        <w:r w:rsidR="00956384" w:rsidRPr="00845CBB">
          <w:rPr>
            <w:b/>
            <w:bCs/>
            <w:sz w:val="22"/>
            <w:szCs w:val="22"/>
          </w:rPr>
          <w:t>Mujeres en busca de un nuevo humanismo</w:t>
        </w:r>
      </w:hyperlink>
      <w:r w:rsidR="00956384" w:rsidRPr="00845CBB">
        <w:rPr>
          <w:b/>
          <w:bCs/>
          <w:sz w:val="22"/>
          <w:szCs w:val="22"/>
        </w:rPr>
        <w:t xml:space="preserve">    [Monografía]   (1981)  </w:t>
      </w:r>
      <w:r w:rsidR="00956384" w:rsidRPr="00845CBB">
        <w:rPr>
          <w:b/>
          <w:sz w:val="22"/>
          <w:szCs w:val="22"/>
        </w:rPr>
        <w:t xml:space="preserve"> </w:t>
      </w:r>
      <w:r w:rsidR="00956384" w:rsidRPr="00845CBB">
        <w:rPr>
          <w:b/>
          <w:bCs/>
          <w:sz w:val="22"/>
          <w:szCs w:val="22"/>
        </w:rPr>
        <w:t>Roig, Montserrat (1946-1991)</w:t>
      </w:r>
      <w:r w:rsidR="00956384" w:rsidRPr="00845CBB">
        <w:rPr>
          <w:b/>
          <w:sz w:val="22"/>
          <w:szCs w:val="22"/>
        </w:rPr>
        <w:t xml:space="preserve">  </w:t>
      </w:r>
      <w:hyperlink r:id="rId44" w:history="1">
        <w:r w:rsidR="00956384" w:rsidRPr="00845CBB">
          <w:rPr>
            <w:b/>
            <w:sz w:val="22"/>
            <w:szCs w:val="22"/>
          </w:rPr>
          <w:t>Salvat Editores, S.A.</w:t>
        </w:r>
      </w:hyperlink>
      <w:r w:rsidR="00956384" w:rsidRPr="00845CBB">
        <w:rPr>
          <w:b/>
          <w:sz w:val="22"/>
          <w:szCs w:val="22"/>
        </w:rPr>
        <w:t xml:space="preserve"> </w:t>
      </w:r>
    </w:p>
    <w:p w:rsidR="00956384" w:rsidRPr="00845CBB" w:rsidRDefault="00E67706" w:rsidP="00956384">
      <w:pPr>
        <w:spacing w:before="100" w:beforeAutospacing="1" w:after="100" w:afterAutospacing="1"/>
        <w:rPr>
          <w:b/>
          <w:sz w:val="22"/>
          <w:szCs w:val="22"/>
        </w:rPr>
      </w:pPr>
      <w:hyperlink r:id="rId45" w:history="1">
        <w:r w:rsidR="00956384" w:rsidRPr="00845CBB">
          <w:rPr>
            <w:b/>
            <w:bCs/>
            <w:sz w:val="22"/>
            <w:szCs w:val="22"/>
          </w:rPr>
          <w:t>Mujeres indígenas ayer y hoy</w:t>
        </w:r>
      </w:hyperlink>
      <w:r w:rsidR="00956384" w:rsidRPr="00845CBB">
        <w:rPr>
          <w:b/>
          <w:bCs/>
          <w:sz w:val="22"/>
          <w:szCs w:val="22"/>
        </w:rPr>
        <w:t xml:space="preserve">   (1992)  </w:t>
      </w:r>
      <w:r w:rsidR="00956384" w:rsidRPr="00845CBB">
        <w:rPr>
          <w:b/>
          <w:sz w:val="22"/>
          <w:szCs w:val="22"/>
        </w:rPr>
        <w:t xml:space="preserve">  </w:t>
      </w:r>
      <w:r w:rsidR="00956384" w:rsidRPr="00845CBB">
        <w:rPr>
          <w:b/>
          <w:bCs/>
          <w:sz w:val="22"/>
          <w:szCs w:val="22"/>
        </w:rPr>
        <w:t>Hernández, Teresita</w:t>
      </w:r>
      <w:r w:rsidR="00956384" w:rsidRPr="00845CBB">
        <w:rPr>
          <w:b/>
          <w:sz w:val="22"/>
          <w:szCs w:val="22"/>
        </w:rPr>
        <w:t xml:space="preserve">  </w:t>
      </w:r>
      <w:hyperlink r:id="rId46" w:history="1">
        <w:proofErr w:type="spellStart"/>
        <w:r w:rsidR="00956384" w:rsidRPr="00845CBB">
          <w:rPr>
            <w:b/>
            <w:sz w:val="22"/>
            <w:szCs w:val="22"/>
          </w:rPr>
          <w:t>Talasa</w:t>
        </w:r>
        <w:proofErr w:type="spellEnd"/>
        <w:r w:rsidR="00956384" w:rsidRPr="00845CBB">
          <w:rPr>
            <w:b/>
            <w:sz w:val="22"/>
            <w:szCs w:val="22"/>
          </w:rPr>
          <w:t xml:space="preserve"> Ediciones, .</w:t>
        </w:r>
      </w:hyperlink>
      <w:r w:rsidR="00956384" w:rsidRPr="00845CBB">
        <w:rPr>
          <w:b/>
          <w:sz w:val="22"/>
          <w:szCs w:val="22"/>
        </w:rPr>
        <w:t xml:space="preserve"> </w:t>
      </w:r>
    </w:p>
    <w:p w:rsidR="00956384" w:rsidRPr="00845CBB" w:rsidRDefault="00E67706" w:rsidP="001918A9">
      <w:pPr>
        <w:rPr>
          <w:b/>
          <w:sz w:val="22"/>
          <w:szCs w:val="22"/>
        </w:rPr>
      </w:pPr>
      <w:hyperlink r:id="rId47" w:history="1">
        <w:r w:rsidR="00956384" w:rsidRPr="00845CBB">
          <w:rPr>
            <w:b/>
            <w:bCs/>
            <w:sz w:val="22"/>
            <w:szCs w:val="22"/>
          </w:rPr>
          <w:t>Mujeres libres</w:t>
        </w:r>
      </w:hyperlink>
      <w:r w:rsidR="00956384" w:rsidRPr="00845CBB">
        <w:rPr>
          <w:b/>
          <w:bCs/>
          <w:sz w:val="22"/>
          <w:szCs w:val="22"/>
        </w:rPr>
        <w:t xml:space="preserve">    (2014)  </w:t>
      </w:r>
      <w:r w:rsidR="00956384" w:rsidRPr="00845CBB">
        <w:rPr>
          <w:b/>
          <w:sz w:val="22"/>
          <w:szCs w:val="22"/>
        </w:rPr>
        <w:t xml:space="preserve">  </w:t>
      </w:r>
      <w:proofErr w:type="spellStart"/>
      <w:r w:rsidR="00956384" w:rsidRPr="00845CBB">
        <w:rPr>
          <w:b/>
          <w:bCs/>
          <w:sz w:val="22"/>
          <w:szCs w:val="22"/>
        </w:rPr>
        <w:t>Lorusso</w:t>
      </w:r>
      <w:proofErr w:type="spellEnd"/>
      <w:r w:rsidR="00956384" w:rsidRPr="00845CBB">
        <w:rPr>
          <w:b/>
          <w:bCs/>
          <w:sz w:val="22"/>
          <w:szCs w:val="22"/>
        </w:rPr>
        <w:t xml:space="preserve">, </w:t>
      </w:r>
      <w:proofErr w:type="spellStart"/>
      <w:r w:rsidR="00956384" w:rsidRPr="00845CBB">
        <w:rPr>
          <w:b/>
          <w:bCs/>
          <w:sz w:val="22"/>
          <w:szCs w:val="22"/>
        </w:rPr>
        <w:t>Isabella</w:t>
      </w:r>
      <w:proofErr w:type="spellEnd"/>
      <w:r w:rsidR="00956384" w:rsidRPr="00845CBB">
        <w:rPr>
          <w:b/>
          <w:sz w:val="22"/>
          <w:szCs w:val="22"/>
        </w:rPr>
        <w:t xml:space="preserve">  </w:t>
      </w:r>
      <w:hyperlink r:id="rId48" w:history="1">
        <w:r w:rsidR="00956384" w:rsidRPr="00845CBB">
          <w:rPr>
            <w:b/>
            <w:sz w:val="22"/>
            <w:szCs w:val="22"/>
          </w:rPr>
          <w:t>Ediciones de La Tempestad, S.L.</w:t>
        </w:r>
      </w:hyperlink>
      <w:r w:rsidR="00956384" w:rsidRPr="00845CBB">
        <w:rPr>
          <w:b/>
          <w:sz w:val="22"/>
          <w:szCs w:val="22"/>
        </w:rPr>
        <w:t xml:space="preserve"> </w:t>
      </w:r>
    </w:p>
    <w:p w:rsidR="00956384" w:rsidRPr="00845CBB" w:rsidRDefault="00E67706" w:rsidP="00956384">
      <w:pPr>
        <w:spacing w:before="100" w:beforeAutospacing="1" w:after="100" w:afterAutospacing="1"/>
        <w:rPr>
          <w:b/>
          <w:sz w:val="22"/>
          <w:szCs w:val="22"/>
        </w:rPr>
      </w:pPr>
      <w:hyperlink r:id="rId49" w:history="1">
        <w:r w:rsidR="00956384" w:rsidRPr="00845CBB">
          <w:rPr>
            <w:b/>
            <w:bCs/>
            <w:sz w:val="22"/>
            <w:szCs w:val="22"/>
          </w:rPr>
          <w:t>Mujeres libres : el anarquismo y la lucha por la emancipación de las mujeres</w:t>
        </w:r>
      </w:hyperlink>
      <w:r w:rsidR="00956384" w:rsidRPr="00845CBB">
        <w:rPr>
          <w:b/>
          <w:bCs/>
          <w:sz w:val="22"/>
          <w:szCs w:val="22"/>
        </w:rPr>
        <w:t xml:space="preserve">    [ (1999)  </w:t>
      </w:r>
      <w:r w:rsidR="00956384" w:rsidRPr="00845CBB">
        <w:rPr>
          <w:b/>
          <w:sz w:val="22"/>
          <w:szCs w:val="22"/>
        </w:rPr>
        <w:t xml:space="preserve">  </w:t>
      </w:r>
      <w:proofErr w:type="spellStart"/>
      <w:r w:rsidR="00956384" w:rsidRPr="00845CBB">
        <w:rPr>
          <w:b/>
          <w:bCs/>
          <w:sz w:val="22"/>
          <w:szCs w:val="22"/>
        </w:rPr>
        <w:t>Ackel</w:t>
      </w:r>
      <w:r w:rsidR="00956384" w:rsidRPr="00845CBB">
        <w:rPr>
          <w:b/>
          <w:bCs/>
          <w:sz w:val="22"/>
          <w:szCs w:val="22"/>
        </w:rPr>
        <w:t>s</w:t>
      </w:r>
      <w:r w:rsidR="00956384" w:rsidRPr="00845CBB">
        <w:rPr>
          <w:b/>
          <w:bCs/>
          <w:sz w:val="22"/>
          <w:szCs w:val="22"/>
        </w:rPr>
        <w:t>berg</w:t>
      </w:r>
      <w:proofErr w:type="spellEnd"/>
      <w:r w:rsidR="00956384" w:rsidRPr="00845CBB">
        <w:rPr>
          <w:b/>
          <w:bCs/>
          <w:sz w:val="22"/>
          <w:szCs w:val="22"/>
        </w:rPr>
        <w:t>, Martha A.</w:t>
      </w:r>
      <w:r w:rsidR="00956384" w:rsidRPr="00845CBB">
        <w:rPr>
          <w:b/>
          <w:sz w:val="22"/>
          <w:szCs w:val="22"/>
        </w:rPr>
        <w:t xml:space="preserve">   </w:t>
      </w:r>
      <w:hyperlink r:id="rId50" w:history="1">
        <w:r w:rsidR="00956384" w:rsidRPr="00845CBB">
          <w:rPr>
            <w:b/>
            <w:sz w:val="22"/>
            <w:szCs w:val="22"/>
          </w:rPr>
          <w:t>Virus Editorial</w:t>
        </w:r>
      </w:hyperlink>
      <w:r w:rsidR="00956384" w:rsidRPr="00845CBB">
        <w:rPr>
          <w:b/>
          <w:sz w:val="22"/>
          <w:szCs w:val="22"/>
        </w:rPr>
        <w:t xml:space="preserve"> </w:t>
      </w:r>
    </w:p>
    <w:p w:rsidR="00956384" w:rsidRPr="00845CBB" w:rsidRDefault="00E67706" w:rsidP="00956384">
      <w:pPr>
        <w:spacing w:before="100" w:beforeAutospacing="1" w:after="100" w:afterAutospacing="1"/>
        <w:rPr>
          <w:b/>
          <w:sz w:val="22"/>
          <w:szCs w:val="22"/>
        </w:rPr>
      </w:pPr>
      <w:hyperlink r:id="rId51" w:history="1">
        <w:r w:rsidR="00956384" w:rsidRPr="00845CBB">
          <w:rPr>
            <w:b/>
            <w:bCs/>
            <w:sz w:val="22"/>
            <w:szCs w:val="22"/>
          </w:rPr>
          <w:t>Mujeres libres : luchadoras, libertarias</w:t>
        </w:r>
      </w:hyperlink>
      <w:r w:rsidR="00956384" w:rsidRPr="00845CBB">
        <w:rPr>
          <w:b/>
          <w:bCs/>
          <w:sz w:val="22"/>
          <w:szCs w:val="22"/>
        </w:rPr>
        <w:t xml:space="preserve"> (1999)</w:t>
      </w:r>
      <w:r w:rsidR="00956384" w:rsidRPr="00845CBB">
        <w:rPr>
          <w:b/>
          <w:sz w:val="22"/>
          <w:szCs w:val="22"/>
        </w:rPr>
        <w:t xml:space="preserve"> </w:t>
      </w:r>
      <w:r w:rsidR="00956384" w:rsidRPr="00845CBB">
        <w:rPr>
          <w:b/>
          <w:bCs/>
          <w:sz w:val="22"/>
          <w:szCs w:val="22"/>
        </w:rPr>
        <w:t xml:space="preserve">Liaño Gil, </w:t>
      </w:r>
      <w:proofErr w:type="spellStart"/>
      <w:r w:rsidR="00956384" w:rsidRPr="00845CBB">
        <w:rPr>
          <w:b/>
          <w:bCs/>
          <w:sz w:val="22"/>
          <w:szCs w:val="22"/>
        </w:rPr>
        <w:t>Concep</w:t>
      </w:r>
      <w:proofErr w:type="spellEnd"/>
      <w:r w:rsidR="00845CBB" w:rsidRPr="00845CBB">
        <w:rPr>
          <w:b/>
          <w:bCs/>
          <w:sz w:val="22"/>
          <w:szCs w:val="22"/>
        </w:rPr>
        <w:t>.</w:t>
      </w:r>
      <w:r w:rsidR="00956384" w:rsidRPr="00845CBB">
        <w:rPr>
          <w:b/>
          <w:sz w:val="22"/>
          <w:szCs w:val="22"/>
        </w:rPr>
        <w:t xml:space="preserve"> ... [et al.]   </w:t>
      </w:r>
      <w:hyperlink r:id="rId52" w:history="1">
        <w:proofErr w:type="spellStart"/>
        <w:r w:rsidR="00956384" w:rsidRPr="00845CBB">
          <w:rPr>
            <w:b/>
            <w:sz w:val="22"/>
            <w:szCs w:val="22"/>
          </w:rPr>
          <w:t>Fund</w:t>
        </w:r>
        <w:proofErr w:type="spellEnd"/>
        <w:r w:rsidR="00956384" w:rsidRPr="00845CBB">
          <w:rPr>
            <w:b/>
            <w:sz w:val="22"/>
            <w:szCs w:val="22"/>
          </w:rPr>
          <w:t>.</w:t>
        </w:r>
        <w:r w:rsidR="009B10A8">
          <w:rPr>
            <w:b/>
            <w:sz w:val="22"/>
            <w:szCs w:val="22"/>
          </w:rPr>
          <w:t xml:space="preserve"> </w:t>
        </w:r>
        <w:r w:rsidR="00956384" w:rsidRPr="00845CBB">
          <w:rPr>
            <w:b/>
            <w:sz w:val="22"/>
            <w:szCs w:val="22"/>
          </w:rPr>
          <w:t>Anselmo Lorenzo</w:t>
        </w:r>
      </w:hyperlink>
      <w:r w:rsidR="00956384" w:rsidRPr="00845CBB">
        <w:rPr>
          <w:b/>
          <w:sz w:val="22"/>
          <w:szCs w:val="22"/>
        </w:rPr>
        <w:t xml:space="preserve"> </w:t>
      </w:r>
    </w:p>
    <w:p w:rsidR="00956384" w:rsidRDefault="00E67706" w:rsidP="001918A9">
      <w:pPr>
        <w:spacing w:before="100" w:beforeAutospacing="1" w:after="100" w:afterAutospacing="1"/>
        <w:rPr>
          <w:b/>
          <w:sz w:val="22"/>
          <w:szCs w:val="22"/>
        </w:rPr>
      </w:pPr>
      <w:hyperlink r:id="rId53" w:history="1">
        <w:r w:rsidR="00956384" w:rsidRPr="00845CBB">
          <w:rPr>
            <w:b/>
            <w:bCs/>
            <w:sz w:val="22"/>
            <w:szCs w:val="22"/>
          </w:rPr>
          <w:t>Mujeres libres y feminismo en tiempos de cambio</w:t>
        </w:r>
      </w:hyperlink>
      <w:r w:rsidR="00956384" w:rsidRPr="00845CBB">
        <w:rPr>
          <w:b/>
          <w:bCs/>
          <w:sz w:val="22"/>
          <w:szCs w:val="22"/>
        </w:rPr>
        <w:t xml:space="preserve">   (2016)  </w:t>
      </w:r>
      <w:r w:rsidR="00956384" w:rsidRPr="00845CBB">
        <w:rPr>
          <w:b/>
          <w:sz w:val="22"/>
          <w:szCs w:val="22"/>
        </w:rPr>
        <w:t xml:space="preserve"> </w:t>
      </w:r>
      <w:proofErr w:type="spellStart"/>
      <w:r w:rsidR="00956384" w:rsidRPr="00845CBB">
        <w:rPr>
          <w:b/>
          <w:bCs/>
          <w:sz w:val="22"/>
          <w:szCs w:val="22"/>
        </w:rPr>
        <w:t>Priego</w:t>
      </w:r>
      <w:proofErr w:type="spellEnd"/>
      <w:r w:rsidR="00956384" w:rsidRPr="00845CBB">
        <w:rPr>
          <w:b/>
          <w:bCs/>
          <w:sz w:val="22"/>
          <w:szCs w:val="22"/>
        </w:rPr>
        <w:t xml:space="preserve"> Borrego, Lucía</w:t>
      </w:r>
      <w:r w:rsidR="00956384" w:rsidRPr="00845CBB">
        <w:rPr>
          <w:b/>
          <w:sz w:val="22"/>
          <w:szCs w:val="22"/>
        </w:rPr>
        <w:t xml:space="preserve"> ... [et al.]   </w:t>
      </w:r>
      <w:hyperlink r:id="rId54" w:history="1">
        <w:r w:rsidR="00956384" w:rsidRPr="00845CBB">
          <w:rPr>
            <w:b/>
            <w:sz w:val="22"/>
            <w:szCs w:val="22"/>
          </w:rPr>
          <w:t>Fund</w:t>
        </w:r>
        <w:r w:rsidR="00956384" w:rsidRPr="00845CBB">
          <w:rPr>
            <w:b/>
            <w:sz w:val="22"/>
            <w:szCs w:val="22"/>
          </w:rPr>
          <w:t>a</w:t>
        </w:r>
        <w:r w:rsidR="00956384" w:rsidRPr="00845CBB">
          <w:rPr>
            <w:b/>
            <w:sz w:val="22"/>
            <w:szCs w:val="22"/>
          </w:rPr>
          <w:t xml:space="preserve">ción Andreu </w:t>
        </w:r>
        <w:proofErr w:type="spellStart"/>
        <w:r w:rsidR="00956384" w:rsidRPr="00845CBB">
          <w:rPr>
            <w:b/>
            <w:sz w:val="22"/>
            <w:szCs w:val="22"/>
          </w:rPr>
          <w:t>Nin</w:t>
        </w:r>
        <w:proofErr w:type="spellEnd"/>
      </w:hyperlink>
      <w:r w:rsidR="00956384" w:rsidRPr="00845CBB">
        <w:rPr>
          <w:b/>
          <w:sz w:val="22"/>
          <w:szCs w:val="22"/>
        </w:rPr>
        <w:t xml:space="preserve"> </w:t>
      </w:r>
    </w:p>
    <w:p w:rsidR="00E17FE6" w:rsidRPr="00845CBB" w:rsidRDefault="00E17FE6" w:rsidP="001918A9">
      <w:pPr>
        <w:spacing w:before="100" w:beforeAutospacing="1" w:after="100" w:afterAutospacing="1"/>
        <w:rPr>
          <w:b/>
          <w:sz w:val="22"/>
          <w:szCs w:val="22"/>
        </w:rPr>
      </w:pPr>
    </w:p>
    <w:p w:rsidR="00956384" w:rsidRPr="00845CBB" w:rsidRDefault="00E67706" w:rsidP="001918A9">
      <w:pPr>
        <w:spacing w:before="100" w:beforeAutospacing="1" w:after="100" w:afterAutospacing="1"/>
        <w:rPr>
          <w:b/>
          <w:sz w:val="22"/>
          <w:szCs w:val="22"/>
        </w:rPr>
      </w:pPr>
      <w:hyperlink r:id="rId55" w:history="1">
        <w:r w:rsidR="00956384" w:rsidRPr="00845CBB">
          <w:rPr>
            <w:b/>
            <w:bCs/>
            <w:sz w:val="22"/>
            <w:szCs w:val="22"/>
          </w:rPr>
          <w:t>Mujeres pobres: indicadores de empobrecimiento en la España de hoy</w:t>
        </w:r>
      </w:hyperlink>
      <w:r w:rsidR="00956384" w:rsidRPr="00845CBB">
        <w:rPr>
          <w:b/>
          <w:bCs/>
          <w:sz w:val="22"/>
          <w:szCs w:val="22"/>
        </w:rPr>
        <w:t xml:space="preserve">    [Monografía]   (2002)  </w:t>
      </w:r>
      <w:r w:rsidR="00956384" w:rsidRPr="00845CBB">
        <w:rPr>
          <w:b/>
          <w:sz w:val="22"/>
          <w:szCs w:val="22"/>
        </w:rPr>
        <w:t xml:space="preserve">  </w:t>
      </w:r>
      <w:hyperlink r:id="rId56" w:history="1">
        <w:proofErr w:type="spellStart"/>
        <w:r w:rsidR="00956384" w:rsidRPr="00845CBB">
          <w:rPr>
            <w:b/>
            <w:sz w:val="22"/>
            <w:szCs w:val="22"/>
          </w:rPr>
          <w:t>Cáritas</w:t>
        </w:r>
        <w:proofErr w:type="spellEnd"/>
        <w:r w:rsidR="00956384" w:rsidRPr="00845CBB">
          <w:rPr>
            <w:b/>
            <w:sz w:val="22"/>
            <w:szCs w:val="22"/>
          </w:rPr>
          <w:t xml:space="preserve"> Española Editores</w:t>
        </w:r>
      </w:hyperlink>
      <w:r w:rsidR="00956384" w:rsidRPr="00845CBB">
        <w:rPr>
          <w:b/>
          <w:sz w:val="22"/>
          <w:szCs w:val="22"/>
        </w:rPr>
        <w:t xml:space="preserve"> </w:t>
      </w:r>
    </w:p>
    <w:p w:rsidR="00956384" w:rsidRPr="00845CBB" w:rsidRDefault="00956384" w:rsidP="00956384">
      <w:pPr>
        <w:spacing w:before="100" w:beforeAutospacing="1" w:after="100" w:afterAutospacing="1"/>
        <w:rPr>
          <w:b/>
          <w:sz w:val="22"/>
          <w:szCs w:val="22"/>
        </w:rPr>
      </w:pPr>
      <w:r w:rsidRPr="00845CBB">
        <w:rPr>
          <w:b/>
          <w:bCs/>
          <w:sz w:val="22"/>
          <w:szCs w:val="22"/>
        </w:rPr>
        <w:t xml:space="preserve"> </w:t>
      </w:r>
      <w:hyperlink r:id="rId57" w:history="1">
        <w:r w:rsidRPr="00845CBB">
          <w:rPr>
            <w:b/>
            <w:bCs/>
            <w:sz w:val="22"/>
            <w:szCs w:val="22"/>
          </w:rPr>
          <w:t>Mujeres valientes : meditaciones sobre las mujeres en el Evangelio</w:t>
        </w:r>
      </w:hyperlink>
      <w:r w:rsidRPr="00845CBB">
        <w:rPr>
          <w:b/>
          <w:bCs/>
          <w:sz w:val="22"/>
          <w:szCs w:val="22"/>
        </w:rPr>
        <w:t xml:space="preserve">    [Monografía]   (2004)  </w:t>
      </w:r>
      <w:r w:rsidRPr="00845CBB">
        <w:rPr>
          <w:b/>
          <w:sz w:val="22"/>
          <w:szCs w:val="22"/>
        </w:rPr>
        <w:t xml:space="preserve">  </w:t>
      </w:r>
      <w:r w:rsidRPr="00845CBB">
        <w:rPr>
          <w:b/>
          <w:bCs/>
          <w:sz w:val="22"/>
          <w:szCs w:val="22"/>
        </w:rPr>
        <w:t>Cases Martín, Luis Enrique (1943-)</w:t>
      </w:r>
      <w:r w:rsidRPr="00845CBB">
        <w:rPr>
          <w:b/>
          <w:sz w:val="22"/>
          <w:szCs w:val="22"/>
        </w:rPr>
        <w:t xml:space="preserve"> :  </w:t>
      </w:r>
    </w:p>
    <w:p w:rsidR="00956384" w:rsidRPr="00845CBB" w:rsidRDefault="00E67706" w:rsidP="001918A9">
      <w:pPr>
        <w:spacing w:before="100" w:beforeAutospacing="1" w:after="100" w:afterAutospacing="1"/>
        <w:rPr>
          <w:b/>
          <w:sz w:val="22"/>
          <w:szCs w:val="22"/>
        </w:rPr>
      </w:pPr>
      <w:hyperlink r:id="rId58" w:history="1">
        <w:r w:rsidR="00956384" w:rsidRPr="00845CBB">
          <w:rPr>
            <w:b/>
            <w:bCs/>
            <w:sz w:val="22"/>
            <w:szCs w:val="22"/>
          </w:rPr>
          <w:t>Mujeres y ¿sectas?, ayer y hoy</w:t>
        </w:r>
      </w:hyperlink>
      <w:r w:rsidR="00956384" w:rsidRPr="00845CBB">
        <w:rPr>
          <w:b/>
          <w:bCs/>
          <w:sz w:val="22"/>
          <w:szCs w:val="22"/>
        </w:rPr>
        <w:t xml:space="preserve">   (2000)  Gómez-Acebo, Isabel</w:t>
      </w:r>
      <w:r w:rsidR="00956384" w:rsidRPr="00845CBB">
        <w:rPr>
          <w:b/>
          <w:sz w:val="22"/>
          <w:szCs w:val="22"/>
        </w:rPr>
        <w:t xml:space="preserve"> ... [et al.] </w:t>
      </w:r>
      <w:hyperlink r:id="rId59" w:history="1">
        <w:proofErr w:type="spellStart"/>
        <w:r w:rsidR="00956384" w:rsidRPr="00845CBB">
          <w:rPr>
            <w:b/>
            <w:sz w:val="22"/>
            <w:szCs w:val="22"/>
          </w:rPr>
          <w:t>Desclée</w:t>
        </w:r>
        <w:proofErr w:type="spellEnd"/>
        <w:r w:rsidR="00956384" w:rsidRPr="00845CBB">
          <w:rPr>
            <w:b/>
            <w:sz w:val="22"/>
            <w:szCs w:val="22"/>
          </w:rPr>
          <w:t xml:space="preserve"> De </w:t>
        </w:r>
        <w:proofErr w:type="spellStart"/>
        <w:r w:rsidR="00956384" w:rsidRPr="00845CBB">
          <w:rPr>
            <w:b/>
            <w:sz w:val="22"/>
            <w:szCs w:val="22"/>
          </w:rPr>
          <w:t>Brouwer</w:t>
        </w:r>
        <w:proofErr w:type="spellEnd"/>
      </w:hyperlink>
      <w:r w:rsidR="00956384" w:rsidRPr="00845CBB">
        <w:rPr>
          <w:b/>
          <w:sz w:val="22"/>
          <w:szCs w:val="22"/>
        </w:rPr>
        <w:t xml:space="preserve"> </w:t>
      </w:r>
    </w:p>
    <w:p w:rsidR="00956384" w:rsidRPr="00845CBB" w:rsidRDefault="00E67706" w:rsidP="00956384">
      <w:pPr>
        <w:spacing w:before="100" w:beforeAutospacing="1" w:after="100" w:afterAutospacing="1"/>
        <w:rPr>
          <w:b/>
          <w:sz w:val="22"/>
          <w:szCs w:val="22"/>
        </w:rPr>
      </w:pPr>
      <w:hyperlink r:id="rId60" w:history="1">
        <w:r w:rsidR="00956384" w:rsidRPr="00845CBB">
          <w:rPr>
            <w:b/>
            <w:bCs/>
            <w:sz w:val="22"/>
            <w:szCs w:val="22"/>
          </w:rPr>
          <w:t>Mujeres y hombres: la impía rebelión</w:t>
        </w:r>
      </w:hyperlink>
      <w:r w:rsidR="00956384" w:rsidRPr="00845CBB">
        <w:rPr>
          <w:b/>
          <w:bCs/>
          <w:sz w:val="22"/>
          <w:szCs w:val="22"/>
        </w:rPr>
        <w:t xml:space="preserve">   </w:t>
      </w:r>
      <w:r w:rsidR="009B10A8" w:rsidRPr="00845CBB">
        <w:rPr>
          <w:b/>
          <w:bCs/>
          <w:sz w:val="22"/>
          <w:szCs w:val="22"/>
        </w:rPr>
        <w:t xml:space="preserve"> </w:t>
      </w:r>
      <w:r w:rsidR="00956384" w:rsidRPr="00845CBB">
        <w:rPr>
          <w:b/>
          <w:bCs/>
          <w:sz w:val="22"/>
          <w:szCs w:val="22"/>
        </w:rPr>
        <w:t>(1999)  </w:t>
      </w:r>
      <w:r w:rsidR="00956384" w:rsidRPr="00845CBB">
        <w:rPr>
          <w:b/>
          <w:sz w:val="22"/>
          <w:szCs w:val="22"/>
        </w:rPr>
        <w:t xml:space="preserve">  </w:t>
      </w:r>
      <w:r w:rsidR="00956384" w:rsidRPr="00845CBB">
        <w:rPr>
          <w:b/>
          <w:bCs/>
          <w:sz w:val="22"/>
          <w:szCs w:val="22"/>
        </w:rPr>
        <w:t>Giner, Salvador (1934-)</w:t>
      </w:r>
      <w:r w:rsidR="00956384" w:rsidRPr="00845CBB">
        <w:rPr>
          <w:b/>
          <w:sz w:val="22"/>
          <w:szCs w:val="22"/>
        </w:rPr>
        <w:t xml:space="preserve">;  </w:t>
      </w:r>
      <w:proofErr w:type="spellStart"/>
      <w:r w:rsidR="00956384" w:rsidRPr="00845CBB">
        <w:rPr>
          <w:b/>
          <w:bCs/>
          <w:sz w:val="22"/>
          <w:szCs w:val="22"/>
        </w:rPr>
        <w:t>Rivière</w:t>
      </w:r>
      <w:proofErr w:type="spellEnd"/>
      <w:r w:rsidR="00956384" w:rsidRPr="00845CBB">
        <w:rPr>
          <w:b/>
          <w:bCs/>
          <w:sz w:val="22"/>
          <w:szCs w:val="22"/>
        </w:rPr>
        <w:t>, Margarita (1944-)</w:t>
      </w:r>
      <w:r w:rsidR="00956384" w:rsidRPr="00845CBB">
        <w:rPr>
          <w:b/>
          <w:sz w:val="22"/>
          <w:szCs w:val="22"/>
        </w:rPr>
        <w:t xml:space="preserve">   </w:t>
      </w:r>
      <w:hyperlink r:id="rId61" w:history="1">
        <w:r w:rsidR="00956384" w:rsidRPr="00845CBB">
          <w:rPr>
            <w:b/>
            <w:sz w:val="22"/>
            <w:szCs w:val="22"/>
          </w:rPr>
          <w:t>Espasa Libros, S.L.</w:t>
        </w:r>
      </w:hyperlink>
      <w:r w:rsidR="00956384" w:rsidRPr="00845CBB">
        <w:rPr>
          <w:b/>
          <w:sz w:val="22"/>
          <w:szCs w:val="22"/>
        </w:rPr>
        <w:t xml:space="preserve"> </w:t>
      </w:r>
    </w:p>
    <w:p w:rsidR="00956384" w:rsidRPr="00845CBB" w:rsidRDefault="00E67706" w:rsidP="00956384">
      <w:pPr>
        <w:spacing w:before="100" w:beforeAutospacing="1" w:after="100" w:afterAutospacing="1"/>
        <w:rPr>
          <w:b/>
          <w:sz w:val="22"/>
          <w:szCs w:val="22"/>
        </w:rPr>
      </w:pPr>
      <w:hyperlink r:id="rId62" w:history="1">
        <w:r w:rsidR="00956384" w:rsidRPr="00845CBB">
          <w:rPr>
            <w:b/>
            <w:bCs/>
            <w:sz w:val="22"/>
            <w:szCs w:val="22"/>
          </w:rPr>
          <w:t>Nosotras, libres, amantes, creativas, innovadoras: un libro de mujeres para mujeres</w:t>
        </w:r>
      </w:hyperlink>
      <w:r w:rsidR="00956384" w:rsidRPr="00845CBB">
        <w:rPr>
          <w:b/>
          <w:bCs/>
          <w:sz w:val="22"/>
          <w:szCs w:val="22"/>
        </w:rPr>
        <w:t xml:space="preserve">  (2000) </w:t>
      </w:r>
      <w:proofErr w:type="spellStart"/>
      <w:r w:rsidR="00956384" w:rsidRPr="00845CBB">
        <w:rPr>
          <w:b/>
          <w:bCs/>
          <w:sz w:val="22"/>
          <w:szCs w:val="22"/>
        </w:rPr>
        <w:t>Bepko</w:t>
      </w:r>
      <w:proofErr w:type="spellEnd"/>
      <w:r w:rsidR="00956384" w:rsidRPr="00845CBB">
        <w:rPr>
          <w:b/>
          <w:bCs/>
          <w:sz w:val="22"/>
          <w:szCs w:val="22"/>
        </w:rPr>
        <w:t>, Claudia</w:t>
      </w:r>
      <w:r w:rsidR="00956384" w:rsidRPr="00845CBB">
        <w:rPr>
          <w:b/>
          <w:sz w:val="22"/>
          <w:szCs w:val="22"/>
        </w:rPr>
        <w:t xml:space="preserve">; </w:t>
      </w:r>
      <w:proofErr w:type="spellStart"/>
      <w:r w:rsidR="00956384" w:rsidRPr="00845CBB">
        <w:rPr>
          <w:b/>
          <w:bCs/>
          <w:sz w:val="22"/>
          <w:szCs w:val="22"/>
        </w:rPr>
        <w:t>Krestan</w:t>
      </w:r>
      <w:proofErr w:type="spellEnd"/>
      <w:r w:rsidR="00956384" w:rsidRPr="00845CBB">
        <w:rPr>
          <w:b/>
          <w:bCs/>
          <w:sz w:val="22"/>
          <w:szCs w:val="22"/>
        </w:rPr>
        <w:t>, Jo-</w:t>
      </w:r>
      <w:proofErr w:type="spellStart"/>
      <w:r w:rsidR="00956384" w:rsidRPr="00845CBB">
        <w:rPr>
          <w:b/>
          <w:bCs/>
          <w:sz w:val="22"/>
          <w:szCs w:val="22"/>
        </w:rPr>
        <w:t>An</w:t>
      </w:r>
      <w:proofErr w:type="spellEnd"/>
      <w:r w:rsidR="00956384" w:rsidRPr="00845CBB">
        <w:rPr>
          <w:b/>
          <w:sz w:val="22"/>
          <w:szCs w:val="22"/>
        </w:rPr>
        <w:t xml:space="preserve">  </w:t>
      </w:r>
      <w:proofErr w:type="spellStart"/>
      <w:r w:rsidR="00956384" w:rsidRPr="00845CBB">
        <w:rPr>
          <w:b/>
          <w:sz w:val="22"/>
          <w:szCs w:val="22"/>
        </w:rPr>
        <w:t>Ed</w:t>
      </w:r>
      <w:proofErr w:type="spellEnd"/>
      <w:r w:rsidR="00956384" w:rsidRPr="00845CBB">
        <w:rPr>
          <w:b/>
          <w:sz w:val="22"/>
          <w:szCs w:val="22"/>
        </w:rPr>
        <w:t xml:space="preserve"> </w:t>
      </w:r>
      <w:proofErr w:type="spellStart"/>
      <w:r w:rsidR="00956384" w:rsidRPr="00845CBB">
        <w:rPr>
          <w:b/>
          <w:sz w:val="22"/>
          <w:szCs w:val="22"/>
        </w:rPr>
        <w:t>Gaia</w:t>
      </w:r>
      <w:proofErr w:type="spellEnd"/>
    </w:p>
    <w:p w:rsidR="00956384" w:rsidRPr="00845CBB" w:rsidRDefault="00E67706" w:rsidP="00956384">
      <w:pPr>
        <w:spacing w:before="100" w:beforeAutospacing="1" w:after="100" w:afterAutospacing="1"/>
        <w:rPr>
          <w:b/>
          <w:sz w:val="22"/>
          <w:szCs w:val="22"/>
        </w:rPr>
      </w:pPr>
      <w:hyperlink r:id="rId63" w:history="1">
        <w:r w:rsidR="00956384" w:rsidRPr="00845CBB">
          <w:rPr>
            <w:b/>
            <w:bCs/>
            <w:sz w:val="22"/>
            <w:szCs w:val="22"/>
          </w:rPr>
          <w:t xml:space="preserve">¿Nena o varón? : ya puedes elegir : Método </w:t>
        </w:r>
        <w:proofErr w:type="spellStart"/>
        <w:r w:rsidR="00956384" w:rsidRPr="00845CBB">
          <w:rPr>
            <w:b/>
            <w:bCs/>
            <w:sz w:val="22"/>
            <w:szCs w:val="22"/>
          </w:rPr>
          <w:t>Baretta</w:t>
        </w:r>
        <w:proofErr w:type="spellEnd"/>
        <w:r w:rsidR="00956384" w:rsidRPr="00845CBB">
          <w:rPr>
            <w:b/>
            <w:bCs/>
            <w:sz w:val="22"/>
            <w:szCs w:val="22"/>
          </w:rPr>
          <w:t>, selección natural del sexo del bebé</w:t>
        </w:r>
      </w:hyperlink>
      <w:r w:rsidR="00956384" w:rsidRPr="00845CBB">
        <w:rPr>
          <w:b/>
          <w:bCs/>
          <w:sz w:val="22"/>
          <w:szCs w:val="22"/>
        </w:rPr>
        <w:t xml:space="preserve">    [Mon</w:t>
      </w:r>
      <w:r w:rsidR="00956384" w:rsidRPr="00845CBB">
        <w:rPr>
          <w:b/>
          <w:bCs/>
          <w:sz w:val="22"/>
          <w:szCs w:val="22"/>
        </w:rPr>
        <w:t>o</w:t>
      </w:r>
      <w:r w:rsidR="00956384" w:rsidRPr="00845CBB">
        <w:rPr>
          <w:b/>
          <w:bCs/>
          <w:sz w:val="22"/>
          <w:szCs w:val="22"/>
        </w:rPr>
        <w:t>grafía]   (2011)  </w:t>
      </w:r>
      <w:r w:rsidR="00956384" w:rsidRPr="00845CBB">
        <w:rPr>
          <w:b/>
          <w:sz w:val="22"/>
          <w:szCs w:val="22"/>
        </w:rPr>
        <w:t xml:space="preserve">  </w:t>
      </w:r>
      <w:proofErr w:type="spellStart"/>
      <w:r w:rsidR="00956384" w:rsidRPr="00845CBB">
        <w:rPr>
          <w:b/>
          <w:bCs/>
          <w:sz w:val="22"/>
          <w:szCs w:val="22"/>
        </w:rPr>
        <w:t>Baretta</w:t>
      </w:r>
      <w:proofErr w:type="spellEnd"/>
      <w:r w:rsidR="00956384" w:rsidRPr="00845CBB">
        <w:rPr>
          <w:b/>
          <w:bCs/>
          <w:sz w:val="22"/>
          <w:szCs w:val="22"/>
        </w:rPr>
        <w:t>, Adriana Alicia</w:t>
      </w:r>
      <w:r w:rsidR="00956384" w:rsidRPr="00845CBB">
        <w:rPr>
          <w:b/>
          <w:sz w:val="22"/>
          <w:szCs w:val="22"/>
        </w:rPr>
        <w:t xml:space="preserve"> </w:t>
      </w:r>
      <w:r w:rsidR="00956384" w:rsidRPr="00845CBB">
        <w:rPr>
          <w:b/>
          <w:bCs/>
          <w:sz w:val="22"/>
          <w:szCs w:val="22"/>
        </w:rPr>
        <w:t>-5</w:t>
      </w:r>
      <w:r w:rsidR="00956384" w:rsidRPr="00845CBB">
        <w:rPr>
          <w:b/>
          <w:sz w:val="22"/>
          <w:szCs w:val="22"/>
        </w:rPr>
        <w:t xml:space="preserve"> </w:t>
      </w:r>
    </w:p>
    <w:p w:rsidR="00956384" w:rsidRPr="00845CBB" w:rsidRDefault="00E67706" w:rsidP="001918A9">
      <w:pPr>
        <w:pStyle w:val="NormalWeb"/>
        <w:rPr>
          <w:rFonts w:ascii="Arial" w:hAnsi="Arial" w:cs="Arial"/>
          <w:b/>
          <w:sz w:val="22"/>
          <w:szCs w:val="22"/>
        </w:rPr>
      </w:pPr>
      <w:hyperlink r:id="rId64" w:history="1">
        <w:r w:rsidR="00956384" w:rsidRPr="00845CBB">
          <w:rPr>
            <w:rStyle w:val="Hipervnculo"/>
            <w:rFonts w:ascii="Arial" w:hAnsi="Arial" w:cs="Arial"/>
            <w:b/>
            <w:color w:val="auto"/>
            <w:sz w:val="22"/>
            <w:szCs w:val="22"/>
            <w:u w:val="none"/>
          </w:rPr>
          <w:t xml:space="preserve">Os declaro, </w:t>
        </w:r>
        <w:proofErr w:type="spellStart"/>
        <w:r w:rsidR="00956384" w:rsidRPr="00845CBB">
          <w:rPr>
            <w:rStyle w:val="Hipervnculo"/>
            <w:rFonts w:ascii="Arial" w:hAnsi="Arial" w:cs="Arial"/>
            <w:b/>
            <w:color w:val="auto"/>
            <w:sz w:val="22"/>
            <w:szCs w:val="22"/>
            <w:u w:val="none"/>
          </w:rPr>
          <w:t>exmarido</w:t>
        </w:r>
        <w:proofErr w:type="spellEnd"/>
        <w:r w:rsidR="00956384" w:rsidRPr="00845CBB">
          <w:rPr>
            <w:rStyle w:val="Hipervnculo"/>
            <w:rFonts w:ascii="Arial" w:hAnsi="Arial" w:cs="Arial"/>
            <w:b/>
            <w:color w:val="auto"/>
            <w:sz w:val="22"/>
            <w:szCs w:val="22"/>
            <w:u w:val="none"/>
          </w:rPr>
          <w:t xml:space="preserve"> y mujer: el final puede ser tu comienzo</w:t>
        </w:r>
      </w:hyperlink>
      <w:r w:rsidR="00956384" w:rsidRPr="00845CBB">
        <w:rPr>
          <w:rStyle w:val="Textoennegrita"/>
          <w:rFonts w:ascii="Arial" w:hAnsi="Arial" w:cs="Arial"/>
          <w:sz w:val="22"/>
          <w:szCs w:val="22"/>
        </w:rPr>
        <w:t xml:space="preserve">  (2014) </w:t>
      </w:r>
      <w:hyperlink r:id="rId65" w:history="1">
        <w:r w:rsidR="00956384" w:rsidRPr="00845CBB">
          <w:rPr>
            <w:rStyle w:val="Hipervnculo"/>
            <w:rFonts w:ascii="Arial" w:hAnsi="Arial" w:cs="Arial"/>
            <w:b/>
            <w:color w:val="auto"/>
            <w:sz w:val="22"/>
            <w:szCs w:val="22"/>
            <w:u w:val="none"/>
          </w:rPr>
          <w:t xml:space="preserve">Editorial </w:t>
        </w:r>
        <w:proofErr w:type="spellStart"/>
        <w:r w:rsidR="00956384" w:rsidRPr="00845CBB">
          <w:rPr>
            <w:rStyle w:val="Hipervnculo"/>
            <w:rFonts w:ascii="Arial" w:hAnsi="Arial" w:cs="Arial"/>
            <w:b/>
            <w:color w:val="auto"/>
            <w:sz w:val="22"/>
            <w:szCs w:val="22"/>
            <w:u w:val="none"/>
          </w:rPr>
          <w:t>Cul</w:t>
        </w:r>
        <w:proofErr w:type="spellEnd"/>
        <w:r w:rsidR="00845CBB" w:rsidRPr="00845CBB">
          <w:rPr>
            <w:rStyle w:val="Hipervnculo"/>
            <w:rFonts w:ascii="Arial" w:hAnsi="Arial" w:cs="Arial"/>
            <w:b/>
            <w:color w:val="auto"/>
            <w:sz w:val="22"/>
            <w:szCs w:val="22"/>
            <w:u w:val="none"/>
          </w:rPr>
          <w:t xml:space="preserve"> </w:t>
        </w:r>
        <w:proofErr w:type="spellStart"/>
        <w:r w:rsidR="00956384" w:rsidRPr="00845CBB">
          <w:rPr>
            <w:rStyle w:val="Hipervnculo"/>
            <w:rFonts w:ascii="Arial" w:hAnsi="Arial" w:cs="Arial"/>
            <w:b/>
            <w:color w:val="auto"/>
            <w:sz w:val="22"/>
            <w:szCs w:val="22"/>
            <w:u w:val="none"/>
          </w:rPr>
          <w:t>Buks</w:t>
        </w:r>
        <w:proofErr w:type="spellEnd"/>
      </w:hyperlink>
      <w:r w:rsidR="00956384" w:rsidRPr="00845CBB">
        <w:rPr>
          <w:rFonts w:ascii="Arial" w:hAnsi="Arial" w:cs="Arial"/>
          <w:b/>
          <w:sz w:val="22"/>
          <w:szCs w:val="22"/>
        </w:rPr>
        <w:t xml:space="preserve"> </w:t>
      </w:r>
    </w:p>
    <w:p w:rsidR="00956384" w:rsidRPr="00845CBB" w:rsidRDefault="00E67706" w:rsidP="00956384">
      <w:pPr>
        <w:spacing w:before="100" w:beforeAutospacing="1" w:after="100" w:afterAutospacing="1"/>
        <w:rPr>
          <w:b/>
          <w:sz w:val="22"/>
          <w:szCs w:val="22"/>
        </w:rPr>
      </w:pPr>
      <w:hyperlink r:id="rId66" w:history="1">
        <w:r w:rsidR="00956384" w:rsidRPr="00845CBB">
          <w:rPr>
            <w:b/>
            <w:bCs/>
            <w:sz w:val="22"/>
            <w:szCs w:val="22"/>
          </w:rPr>
          <w:t>Palabras que usan las mujeres : para nombrar lo que hacen y viven hoy en el mundo del trabajo</w:t>
        </w:r>
      </w:hyperlink>
      <w:r w:rsidR="00956384" w:rsidRPr="00845CBB">
        <w:rPr>
          <w:b/>
          <w:bCs/>
          <w:sz w:val="22"/>
          <w:szCs w:val="22"/>
        </w:rPr>
        <w:t xml:space="preserve">     (2008)  </w:t>
      </w:r>
      <w:r w:rsidR="00956384" w:rsidRPr="00845CBB">
        <w:rPr>
          <w:b/>
          <w:sz w:val="22"/>
          <w:szCs w:val="22"/>
        </w:rPr>
        <w:t xml:space="preserve"> Autor/es:  </w:t>
      </w:r>
      <w:r w:rsidR="00956384" w:rsidRPr="00845CBB">
        <w:rPr>
          <w:b/>
          <w:bCs/>
          <w:sz w:val="22"/>
          <w:szCs w:val="22"/>
        </w:rPr>
        <w:t xml:space="preserve">Barbieri, </w:t>
      </w:r>
      <w:proofErr w:type="spellStart"/>
      <w:r w:rsidR="00956384" w:rsidRPr="00845CBB">
        <w:rPr>
          <w:b/>
          <w:bCs/>
          <w:sz w:val="22"/>
          <w:szCs w:val="22"/>
        </w:rPr>
        <w:t>Pinuccia</w:t>
      </w:r>
      <w:proofErr w:type="spellEnd"/>
      <w:r w:rsidR="00956384" w:rsidRPr="00845CBB">
        <w:rPr>
          <w:b/>
          <w:sz w:val="22"/>
          <w:szCs w:val="22"/>
        </w:rPr>
        <w:t xml:space="preserve"> ... [et al.]:  </w:t>
      </w:r>
      <w:proofErr w:type="spellStart"/>
      <w:r w:rsidR="00956384" w:rsidRPr="00845CBB">
        <w:rPr>
          <w:b/>
          <w:sz w:val="22"/>
          <w:szCs w:val="22"/>
        </w:rPr>
        <w:t>Ed</w:t>
      </w:r>
      <w:proofErr w:type="spellEnd"/>
      <w:r w:rsidR="00956384" w:rsidRPr="00845CBB">
        <w:rPr>
          <w:b/>
          <w:sz w:val="22"/>
          <w:szCs w:val="22"/>
        </w:rPr>
        <w:t xml:space="preserve"> </w:t>
      </w:r>
      <w:hyperlink r:id="rId67" w:history="1">
        <w:r w:rsidR="00956384" w:rsidRPr="00845CBB">
          <w:rPr>
            <w:b/>
            <w:sz w:val="22"/>
            <w:szCs w:val="22"/>
          </w:rPr>
          <w:t xml:space="preserve">Horas </w:t>
        </w:r>
      </w:hyperlink>
      <w:r w:rsidR="00956384" w:rsidRPr="00845CBB">
        <w:rPr>
          <w:b/>
          <w:sz w:val="22"/>
          <w:szCs w:val="22"/>
        </w:rPr>
        <w:t xml:space="preserve"> </w:t>
      </w:r>
    </w:p>
    <w:p w:rsidR="00956384" w:rsidRPr="00845CBB" w:rsidRDefault="00E67706" w:rsidP="001918A9">
      <w:pPr>
        <w:spacing w:before="100" w:beforeAutospacing="1" w:after="100" w:afterAutospacing="1"/>
        <w:rPr>
          <w:b/>
          <w:sz w:val="22"/>
          <w:szCs w:val="22"/>
        </w:rPr>
      </w:pPr>
      <w:hyperlink r:id="rId68" w:history="1">
        <w:r w:rsidR="00956384" w:rsidRPr="00845CBB">
          <w:rPr>
            <w:b/>
            <w:bCs/>
            <w:sz w:val="22"/>
            <w:szCs w:val="22"/>
          </w:rPr>
          <w:t>Persona y género: ser varón y ser mujer</w:t>
        </w:r>
      </w:hyperlink>
      <w:r w:rsidR="00956384" w:rsidRPr="00845CBB">
        <w:rPr>
          <w:b/>
          <w:bCs/>
          <w:sz w:val="22"/>
          <w:szCs w:val="22"/>
        </w:rPr>
        <w:t xml:space="preserve">    (1997)  </w:t>
      </w:r>
      <w:r w:rsidR="00956384" w:rsidRPr="00845CBB">
        <w:rPr>
          <w:b/>
          <w:sz w:val="22"/>
          <w:szCs w:val="22"/>
        </w:rPr>
        <w:t xml:space="preserve"> </w:t>
      </w:r>
      <w:r w:rsidR="00956384" w:rsidRPr="00845CBB">
        <w:rPr>
          <w:b/>
          <w:bCs/>
          <w:sz w:val="22"/>
          <w:szCs w:val="22"/>
        </w:rPr>
        <w:t>Castilla, Blanca</w:t>
      </w:r>
      <w:r w:rsidR="00956384" w:rsidRPr="00845CBB">
        <w:rPr>
          <w:b/>
          <w:sz w:val="22"/>
          <w:szCs w:val="22"/>
        </w:rPr>
        <w:t xml:space="preserve">l  </w:t>
      </w:r>
      <w:hyperlink r:id="rId69" w:history="1">
        <w:r w:rsidR="00956384" w:rsidRPr="00845CBB">
          <w:rPr>
            <w:b/>
            <w:sz w:val="22"/>
            <w:szCs w:val="22"/>
          </w:rPr>
          <w:t>Ediciones Internacionales Un</w:t>
        </w:r>
        <w:r w:rsidR="00956384" w:rsidRPr="00845CBB">
          <w:rPr>
            <w:b/>
            <w:sz w:val="22"/>
            <w:szCs w:val="22"/>
          </w:rPr>
          <w:t>i</w:t>
        </w:r>
        <w:r w:rsidR="00956384" w:rsidRPr="00845CBB">
          <w:rPr>
            <w:b/>
            <w:sz w:val="22"/>
            <w:szCs w:val="22"/>
          </w:rPr>
          <w:t>versitarias</w:t>
        </w:r>
      </w:hyperlink>
      <w:r w:rsidR="00956384" w:rsidRPr="00845CBB">
        <w:rPr>
          <w:b/>
          <w:sz w:val="22"/>
          <w:szCs w:val="22"/>
        </w:rPr>
        <w:t xml:space="preserve"> </w:t>
      </w:r>
    </w:p>
    <w:p w:rsidR="00956384" w:rsidRPr="00845CBB" w:rsidRDefault="00956384" w:rsidP="001918A9">
      <w:pPr>
        <w:pStyle w:val="NormalWeb"/>
        <w:rPr>
          <w:rFonts w:ascii="Arial" w:hAnsi="Arial" w:cs="Arial"/>
          <w:b/>
          <w:sz w:val="22"/>
          <w:szCs w:val="22"/>
        </w:rPr>
      </w:pPr>
      <w:r w:rsidRPr="00845CBB">
        <w:rPr>
          <w:rStyle w:val="Textoennegrita"/>
          <w:rFonts w:ascii="Arial" w:hAnsi="Arial" w:cs="Arial"/>
          <w:sz w:val="22"/>
          <w:szCs w:val="22"/>
        </w:rPr>
        <w:t xml:space="preserve"> </w:t>
      </w:r>
      <w:hyperlink r:id="rId70" w:history="1">
        <w:r w:rsidRPr="00845CBB">
          <w:rPr>
            <w:rStyle w:val="Hipervnculo"/>
            <w:rFonts w:ascii="Arial" w:hAnsi="Arial" w:cs="Arial"/>
            <w:b/>
            <w:color w:val="auto"/>
            <w:sz w:val="22"/>
            <w:szCs w:val="22"/>
            <w:u w:val="none"/>
          </w:rPr>
          <w:t>Problemas de la mujer. Problemas del matrimonio</w:t>
        </w:r>
      </w:hyperlink>
      <w:r w:rsidRPr="00845CBB">
        <w:rPr>
          <w:rStyle w:val="Textoennegrita"/>
          <w:rFonts w:ascii="Arial" w:hAnsi="Arial" w:cs="Arial"/>
          <w:sz w:val="22"/>
          <w:szCs w:val="22"/>
        </w:rPr>
        <w:t xml:space="preserve">  (1972)  </w:t>
      </w:r>
      <w:r w:rsidRPr="00845CBB">
        <w:rPr>
          <w:rFonts w:ascii="Arial" w:hAnsi="Arial" w:cs="Arial"/>
          <w:b/>
          <w:sz w:val="22"/>
          <w:szCs w:val="22"/>
        </w:rPr>
        <w:t xml:space="preserve"> </w:t>
      </w:r>
      <w:proofErr w:type="spellStart"/>
      <w:r w:rsidRPr="00845CBB">
        <w:rPr>
          <w:rStyle w:val="Textoennegrita"/>
          <w:rFonts w:ascii="Arial" w:hAnsi="Arial" w:cs="Arial"/>
          <w:sz w:val="22"/>
          <w:szCs w:val="22"/>
        </w:rPr>
        <w:t>Jacobi</w:t>
      </w:r>
      <w:proofErr w:type="spellEnd"/>
      <w:r w:rsidRPr="00845CBB">
        <w:rPr>
          <w:rStyle w:val="Textoennegrita"/>
          <w:rFonts w:ascii="Arial" w:hAnsi="Arial" w:cs="Arial"/>
          <w:sz w:val="22"/>
          <w:szCs w:val="22"/>
        </w:rPr>
        <w:t xml:space="preserve">, </w:t>
      </w:r>
      <w:proofErr w:type="spellStart"/>
      <w:r w:rsidRPr="00845CBB">
        <w:rPr>
          <w:rStyle w:val="Textoennegrita"/>
          <w:rFonts w:ascii="Arial" w:hAnsi="Arial" w:cs="Arial"/>
          <w:sz w:val="22"/>
          <w:szCs w:val="22"/>
        </w:rPr>
        <w:t>Jolande</w:t>
      </w:r>
      <w:proofErr w:type="spellEnd"/>
      <w:r w:rsidRPr="00845CBB">
        <w:rPr>
          <w:rFonts w:ascii="Arial" w:hAnsi="Arial" w:cs="Arial"/>
          <w:b/>
          <w:sz w:val="22"/>
          <w:szCs w:val="22"/>
        </w:rPr>
        <w:t xml:space="preserve">   </w:t>
      </w:r>
      <w:hyperlink r:id="rId71" w:history="1">
        <w:proofErr w:type="spellStart"/>
        <w:r w:rsidRPr="00845CBB">
          <w:rPr>
            <w:rStyle w:val="Hipervnculo"/>
            <w:rFonts w:ascii="Arial" w:hAnsi="Arial" w:cs="Arial"/>
            <w:b/>
            <w:color w:val="auto"/>
            <w:sz w:val="22"/>
            <w:szCs w:val="22"/>
            <w:u w:val="none"/>
          </w:rPr>
          <w:t>Stvdivm</w:t>
        </w:r>
        <w:proofErr w:type="spellEnd"/>
      </w:hyperlink>
      <w:r w:rsidRPr="00845CBB">
        <w:rPr>
          <w:rFonts w:ascii="Arial" w:hAnsi="Arial" w:cs="Arial"/>
          <w:b/>
          <w:sz w:val="22"/>
          <w:szCs w:val="22"/>
        </w:rPr>
        <w:t xml:space="preserve"> </w:t>
      </w:r>
    </w:p>
    <w:p w:rsidR="00956384" w:rsidRPr="00845CBB" w:rsidRDefault="00E67706" w:rsidP="00956384">
      <w:pPr>
        <w:spacing w:before="100" w:beforeAutospacing="1" w:after="100" w:afterAutospacing="1"/>
        <w:rPr>
          <w:b/>
          <w:sz w:val="22"/>
          <w:szCs w:val="22"/>
        </w:rPr>
      </w:pPr>
      <w:hyperlink r:id="rId72" w:history="1">
        <w:r w:rsidR="00956384" w:rsidRPr="00845CBB">
          <w:rPr>
            <w:b/>
            <w:bCs/>
            <w:sz w:val="22"/>
            <w:szCs w:val="22"/>
          </w:rPr>
          <w:t>Salud, dinero y amor: cómo viven las mujeres de hoy</w:t>
        </w:r>
      </w:hyperlink>
      <w:r w:rsidR="00956384" w:rsidRPr="00845CBB">
        <w:rPr>
          <w:b/>
          <w:bCs/>
          <w:sz w:val="22"/>
          <w:szCs w:val="22"/>
        </w:rPr>
        <w:t xml:space="preserve">   (1996)  [</w:t>
      </w:r>
      <w:r w:rsidR="00956384" w:rsidRPr="00845CBB">
        <w:rPr>
          <w:b/>
          <w:sz w:val="22"/>
          <w:szCs w:val="22"/>
        </w:rPr>
        <w:t xml:space="preserve"> </w:t>
      </w:r>
      <w:r w:rsidR="00956384" w:rsidRPr="00845CBB">
        <w:rPr>
          <w:b/>
          <w:bCs/>
          <w:sz w:val="22"/>
          <w:szCs w:val="22"/>
        </w:rPr>
        <w:t>Castaño Collado, Cecilia</w:t>
      </w:r>
      <w:r w:rsidR="00956384" w:rsidRPr="00845CBB">
        <w:rPr>
          <w:b/>
          <w:sz w:val="22"/>
          <w:szCs w:val="22"/>
        </w:rPr>
        <w:t xml:space="preserve"> ;  </w:t>
      </w:r>
      <w:r w:rsidR="00956384" w:rsidRPr="00845CBB">
        <w:rPr>
          <w:b/>
          <w:bCs/>
          <w:sz w:val="22"/>
          <w:szCs w:val="22"/>
        </w:rPr>
        <w:t>Palacios, Santiago</w:t>
      </w:r>
      <w:r w:rsidR="00956384" w:rsidRPr="00845CBB">
        <w:rPr>
          <w:b/>
          <w:sz w:val="22"/>
          <w:szCs w:val="22"/>
        </w:rPr>
        <w:t xml:space="preserve"> Editorial/es:  </w:t>
      </w:r>
      <w:hyperlink r:id="rId73" w:history="1">
        <w:r w:rsidR="00956384" w:rsidRPr="00845CBB">
          <w:rPr>
            <w:b/>
            <w:sz w:val="22"/>
            <w:szCs w:val="22"/>
          </w:rPr>
          <w:t>Alianza Editorial</w:t>
        </w:r>
      </w:hyperlink>
      <w:r w:rsidR="00956384" w:rsidRPr="00845CBB">
        <w:rPr>
          <w:b/>
          <w:sz w:val="22"/>
          <w:szCs w:val="22"/>
        </w:rPr>
        <w:t xml:space="preserve"> </w:t>
      </w:r>
    </w:p>
    <w:p w:rsidR="00956384" w:rsidRPr="00845CBB" w:rsidRDefault="00E67706" w:rsidP="00956384">
      <w:pPr>
        <w:pStyle w:val="NormalWeb"/>
        <w:rPr>
          <w:rFonts w:ascii="Arial" w:hAnsi="Arial" w:cs="Arial"/>
          <w:b/>
          <w:sz w:val="22"/>
          <w:szCs w:val="22"/>
        </w:rPr>
      </w:pPr>
      <w:hyperlink r:id="rId74" w:history="1">
        <w:r w:rsidR="00956384" w:rsidRPr="00845CBB">
          <w:rPr>
            <w:rStyle w:val="Hipervnculo"/>
            <w:rFonts w:ascii="Arial" w:hAnsi="Arial" w:cs="Arial"/>
            <w:b/>
            <w:color w:val="auto"/>
            <w:sz w:val="22"/>
            <w:szCs w:val="22"/>
            <w:u w:val="none"/>
          </w:rPr>
          <w:t>Ser o no ser hombre : viaje a la esencia de la identidad masculina</w:t>
        </w:r>
      </w:hyperlink>
      <w:r w:rsidR="00956384" w:rsidRPr="00845CBB">
        <w:rPr>
          <w:rStyle w:val="Textoennegrita"/>
          <w:rFonts w:ascii="Arial" w:hAnsi="Arial" w:cs="Arial"/>
          <w:sz w:val="22"/>
          <w:szCs w:val="22"/>
        </w:rPr>
        <w:t xml:space="preserve">     (2012)  </w:t>
      </w:r>
      <w:r w:rsidR="00956384" w:rsidRPr="00845CBB">
        <w:rPr>
          <w:rFonts w:ascii="Arial" w:hAnsi="Arial" w:cs="Arial"/>
          <w:b/>
          <w:sz w:val="22"/>
          <w:szCs w:val="22"/>
        </w:rPr>
        <w:t xml:space="preserve">:  </w:t>
      </w:r>
      <w:r w:rsidR="00956384" w:rsidRPr="00845CBB">
        <w:rPr>
          <w:rStyle w:val="Textoennegrita"/>
          <w:rFonts w:ascii="Arial" w:hAnsi="Arial" w:cs="Arial"/>
          <w:sz w:val="22"/>
          <w:szCs w:val="22"/>
        </w:rPr>
        <w:t>Mena Godoy, Alberto</w:t>
      </w:r>
      <w:r w:rsidR="00956384" w:rsidRPr="00845CBB">
        <w:rPr>
          <w:rFonts w:ascii="Arial" w:hAnsi="Arial" w:cs="Arial"/>
          <w:b/>
          <w:sz w:val="22"/>
          <w:szCs w:val="22"/>
        </w:rPr>
        <w:t xml:space="preserve">   </w:t>
      </w:r>
      <w:hyperlink r:id="rId75" w:history="1">
        <w:r w:rsidR="00956384" w:rsidRPr="00845CBB">
          <w:rPr>
            <w:rStyle w:val="Hipervnculo"/>
            <w:rFonts w:ascii="Arial" w:hAnsi="Arial" w:cs="Arial"/>
            <w:b/>
            <w:color w:val="auto"/>
            <w:sz w:val="22"/>
            <w:szCs w:val="22"/>
            <w:u w:val="none"/>
          </w:rPr>
          <w:t>Mena Edo</w:t>
        </w:r>
      </w:hyperlink>
      <w:r w:rsidR="00956384" w:rsidRPr="00845CBB">
        <w:rPr>
          <w:rFonts w:ascii="Arial" w:hAnsi="Arial" w:cs="Arial"/>
          <w:b/>
          <w:sz w:val="22"/>
          <w:szCs w:val="22"/>
        </w:rPr>
        <w:t xml:space="preserve"> </w:t>
      </w:r>
    </w:p>
    <w:p w:rsidR="00956384" w:rsidRPr="00845CBB" w:rsidRDefault="00E67706" w:rsidP="001918A9">
      <w:pPr>
        <w:spacing w:before="100" w:beforeAutospacing="1" w:after="100" w:afterAutospacing="1"/>
        <w:rPr>
          <w:b/>
          <w:sz w:val="22"/>
          <w:szCs w:val="22"/>
        </w:rPr>
      </w:pPr>
      <w:hyperlink r:id="rId76" w:history="1">
        <w:r w:rsidR="00956384" w:rsidRPr="00845CBB">
          <w:rPr>
            <w:b/>
            <w:bCs/>
            <w:sz w:val="22"/>
            <w:szCs w:val="22"/>
          </w:rPr>
          <w:t>Trabajos distintos: una aproximación evolucionista a las mujeres en el trabajo</w:t>
        </w:r>
      </w:hyperlink>
      <w:r w:rsidR="009B10A8">
        <w:rPr>
          <w:b/>
          <w:bCs/>
          <w:sz w:val="22"/>
          <w:szCs w:val="22"/>
        </w:rPr>
        <w:t xml:space="preserve">  </w:t>
      </w:r>
      <w:r w:rsidR="009B10A8" w:rsidRPr="00845CBB">
        <w:rPr>
          <w:b/>
          <w:bCs/>
          <w:sz w:val="22"/>
          <w:szCs w:val="22"/>
        </w:rPr>
        <w:t xml:space="preserve"> </w:t>
      </w:r>
      <w:r w:rsidR="00956384" w:rsidRPr="00845CBB">
        <w:rPr>
          <w:b/>
          <w:bCs/>
          <w:sz w:val="22"/>
          <w:szCs w:val="22"/>
        </w:rPr>
        <w:t>(2000)  </w:t>
      </w:r>
      <w:r w:rsidR="00956384" w:rsidRPr="00845CBB">
        <w:rPr>
          <w:b/>
          <w:sz w:val="22"/>
          <w:szCs w:val="22"/>
        </w:rPr>
        <w:t xml:space="preserve"> Autor/es:  </w:t>
      </w:r>
      <w:proofErr w:type="spellStart"/>
      <w:r w:rsidR="00956384" w:rsidRPr="00845CBB">
        <w:rPr>
          <w:b/>
          <w:bCs/>
          <w:sz w:val="22"/>
          <w:szCs w:val="22"/>
        </w:rPr>
        <w:t>Browne</w:t>
      </w:r>
      <w:proofErr w:type="spellEnd"/>
      <w:r w:rsidR="00956384" w:rsidRPr="00845CBB">
        <w:rPr>
          <w:b/>
          <w:bCs/>
          <w:sz w:val="22"/>
          <w:szCs w:val="22"/>
        </w:rPr>
        <w:t xml:space="preserve">, </w:t>
      </w:r>
      <w:proofErr w:type="spellStart"/>
      <w:r w:rsidR="00956384" w:rsidRPr="00845CBB">
        <w:rPr>
          <w:b/>
          <w:bCs/>
          <w:sz w:val="22"/>
          <w:szCs w:val="22"/>
        </w:rPr>
        <w:t>Kingsley</w:t>
      </w:r>
      <w:proofErr w:type="spellEnd"/>
      <w:r w:rsidR="00956384" w:rsidRPr="00845CBB">
        <w:rPr>
          <w:b/>
          <w:sz w:val="22"/>
          <w:szCs w:val="22"/>
        </w:rPr>
        <w:t xml:space="preserve"> Editorial/es:  </w:t>
      </w:r>
      <w:hyperlink r:id="rId77" w:history="1">
        <w:r w:rsidR="00956384" w:rsidRPr="00845CBB">
          <w:rPr>
            <w:b/>
            <w:sz w:val="22"/>
            <w:szCs w:val="22"/>
          </w:rPr>
          <w:t>Editorial Crítica</w:t>
        </w:r>
      </w:hyperlink>
      <w:r w:rsidR="00956384" w:rsidRPr="00845CBB">
        <w:rPr>
          <w:b/>
          <w:sz w:val="22"/>
          <w:szCs w:val="22"/>
        </w:rPr>
        <w:t xml:space="preserve"> </w:t>
      </w:r>
    </w:p>
    <w:p w:rsidR="00956384" w:rsidRPr="00845CBB" w:rsidRDefault="00E67706" w:rsidP="001918A9">
      <w:pPr>
        <w:spacing w:before="100" w:beforeAutospacing="1" w:after="100" w:afterAutospacing="1"/>
        <w:rPr>
          <w:b/>
          <w:sz w:val="22"/>
          <w:szCs w:val="22"/>
        </w:rPr>
      </w:pPr>
      <w:hyperlink r:id="rId78" w:history="1">
        <w:r w:rsidR="00956384" w:rsidRPr="00845CBB">
          <w:rPr>
            <w:b/>
            <w:bCs/>
            <w:sz w:val="22"/>
            <w:szCs w:val="22"/>
          </w:rPr>
          <w:t>Tres mujeres valientes</w:t>
        </w:r>
      </w:hyperlink>
      <w:r w:rsidR="00956384" w:rsidRPr="00845CBB">
        <w:rPr>
          <w:b/>
          <w:bCs/>
          <w:sz w:val="22"/>
          <w:szCs w:val="22"/>
        </w:rPr>
        <w:t xml:space="preserve">  (2012) </w:t>
      </w:r>
      <w:r w:rsidR="00956384" w:rsidRPr="00845CBB">
        <w:rPr>
          <w:b/>
          <w:sz w:val="22"/>
          <w:szCs w:val="22"/>
        </w:rPr>
        <w:t xml:space="preserve"> </w:t>
      </w:r>
      <w:r w:rsidR="00956384" w:rsidRPr="00845CBB">
        <w:rPr>
          <w:b/>
          <w:bCs/>
          <w:sz w:val="22"/>
          <w:szCs w:val="22"/>
        </w:rPr>
        <w:t>Martin, C. L. G.</w:t>
      </w:r>
      <w:r w:rsidR="00956384" w:rsidRPr="00845CBB">
        <w:rPr>
          <w:b/>
          <w:sz w:val="22"/>
          <w:szCs w:val="22"/>
        </w:rPr>
        <w:t xml:space="preserve"> Editorial/es:  </w:t>
      </w:r>
      <w:hyperlink r:id="rId79" w:history="1">
        <w:r w:rsidR="00956384" w:rsidRPr="00845CBB">
          <w:rPr>
            <w:b/>
            <w:sz w:val="22"/>
            <w:szCs w:val="22"/>
          </w:rPr>
          <w:t>Editorial Everest</w:t>
        </w:r>
      </w:hyperlink>
      <w:r w:rsidR="00956384" w:rsidRPr="00845CBB">
        <w:rPr>
          <w:b/>
          <w:sz w:val="22"/>
          <w:szCs w:val="22"/>
        </w:rPr>
        <w:t xml:space="preserve"> </w:t>
      </w:r>
    </w:p>
    <w:p w:rsidR="00956384" w:rsidRPr="00845CBB" w:rsidRDefault="00E67706" w:rsidP="001918A9">
      <w:pPr>
        <w:spacing w:before="100" w:beforeAutospacing="1" w:after="100" w:afterAutospacing="1"/>
        <w:rPr>
          <w:b/>
          <w:sz w:val="22"/>
          <w:szCs w:val="22"/>
        </w:rPr>
      </w:pPr>
      <w:hyperlink r:id="rId80" w:history="1">
        <w:r w:rsidR="00956384" w:rsidRPr="00845CBB">
          <w:rPr>
            <w:b/>
            <w:bCs/>
            <w:sz w:val="22"/>
            <w:szCs w:val="22"/>
          </w:rPr>
          <w:t>Varón y mujer: fundamentos y destinación de la sexualidad humana</w:t>
        </w:r>
      </w:hyperlink>
      <w:r w:rsidR="00956384" w:rsidRPr="00845CBB">
        <w:rPr>
          <w:b/>
          <w:bCs/>
          <w:sz w:val="22"/>
          <w:szCs w:val="22"/>
        </w:rPr>
        <w:t xml:space="preserve">  (2010) </w:t>
      </w:r>
      <w:r w:rsidR="00956384" w:rsidRPr="00845CBB">
        <w:rPr>
          <w:b/>
          <w:sz w:val="22"/>
          <w:szCs w:val="22"/>
        </w:rPr>
        <w:t xml:space="preserve"> </w:t>
      </w:r>
      <w:proofErr w:type="spellStart"/>
      <w:r w:rsidR="00956384" w:rsidRPr="00845CBB">
        <w:rPr>
          <w:b/>
          <w:bCs/>
          <w:sz w:val="22"/>
          <w:szCs w:val="22"/>
        </w:rPr>
        <w:t>Falgueras</w:t>
      </w:r>
      <w:proofErr w:type="spellEnd"/>
      <w:r w:rsidR="00956384" w:rsidRPr="00845CBB">
        <w:rPr>
          <w:b/>
          <w:bCs/>
          <w:sz w:val="22"/>
          <w:szCs w:val="22"/>
        </w:rPr>
        <w:t>, Ignacio</w:t>
      </w:r>
      <w:r w:rsidR="00956384" w:rsidRPr="00845CBB">
        <w:rPr>
          <w:b/>
          <w:sz w:val="22"/>
          <w:szCs w:val="22"/>
        </w:rPr>
        <w:t xml:space="preserve">  </w:t>
      </w:r>
      <w:hyperlink r:id="rId81" w:history="1">
        <w:r w:rsidR="00956384" w:rsidRPr="00845CBB">
          <w:rPr>
            <w:b/>
            <w:sz w:val="22"/>
            <w:szCs w:val="22"/>
          </w:rPr>
          <w:t>Editorial Cultural y Espiritual Popular.</w:t>
        </w:r>
      </w:hyperlink>
      <w:r w:rsidR="00956384" w:rsidRPr="00845CBB">
        <w:rPr>
          <w:b/>
          <w:sz w:val="22"/>
          <w:szCs w:val="22"/>
        </w:rPr>
        <w:t xml:space="preserve"> </w:t>
      </w:r>
    </w:p>
    <w:p w:rsidR="00956384" w:rsidRPr="00845CBB" w:rsidRDefault="00E67706" w:rsidP="00956384">
      <w:pPr>
        <w:spacing w:before="100" w:beforeAutospacing="1" w:after="100" w:afterAutospacing="1"/>
        <w:rPr>
          <w:b/>
          <w:sz w:val="22"/>
          <w:szCs w:val="22"/>
        </w:rPr>
      </w:pPr>
      <w:hyperlink r:id="rId82" w:history="1">
        <w:r w:rsidR="00956384" w:rsidRPr="00845CBB">
          <w:rPr>
            <w:b/>
            <w:bCs/>
            <w:sz w:val="22"/>
            <w:szCs w:val="22"/>
          </w:rPr>
          <w:t>Varón y mujer, complementarios</w:t>
        </w:r>
      </w:hyperlink>
      <w:r w:rsidR="00956384" w:rsidRPr="00845CBB">
        <w:rPr>
          <w:b/>
          <w:bCs/>
          <w:sz w:val="22"/>
          <w:szCs w:val="22"/>
        </w:rPr>
        <w:t xml:space="preserve">    (2007) </w:t>
      </w:r>
      <w:proofErr w:type="spellStart"/>
      <w:r w:rsidR="00956384" w:rsidRPr="00845CBB">
        <w:rPr>
          <w:b/>
          <w:bCs/>
          <w:sz w:val="22"/>
          <w:szCs w:val="22"/>
        </w:rPr>
        <w:t>Aparisi</w:t>
      </w:r>
      <w:proofErr w:type="spellEnd"/>
      <w:r w:rsidR="00956384" w:rsidRPr="00845CBB">
        <w:rPr>
          <w:b/>
          <w:bCs/>
          <w:sz w:val="22"/>
          <w:szCs w:val="22"/>
        </w:rPr>
        <w:t xml:space="preserve"> Miralles, Ángela</w:t>
      </w:r>
      <w:r w:rsidR="00956384" w:rsidRPr="00845CBB">
        <w:rPr>
          <w:b/>
          <w:sz w:val="22"/>
          <w:szCs w:val="22"/>
        </w:rPr>
        <w:t xml:space="preserve">   </w:t>
      </w:r>
      <w:hyperlink r:id="rId83" w:history="1">
        <w:r w:rsidR="00956384" w:rsidRPr="00845CBB">
          <w:rPr>
            <w:b/>
            <w:sz w:val="22"/>
            <w:szCs w:val="22"/>
          </w:rPr>
          <w:t>Ediciones Palabra, S.A.</w:t>
        </w:r>
      </w:hyperlink>
      <w:r w:rsidR="00956384" w:rsidRPr="00845CBB">
        <w:rPr>
          <w:b/>
          <w:sz w:val="22"/>
          <w:szCs w:val="22"/>
        </w:rPr>
        <w:t xml:space="preserve"> </w:t>
      </w:r>
    </w:p>
    <w:sectPr w:rsidR="00956384" w:rsidRPr="00845CBB" w:rsidSect="0095638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3492"/>
    <w:multiLevelType w:val="multilevel"/>
    <w:tmpl w:val="1F6CF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86EC5"/>
    <w:multiLevelType w:val="multilevel"/>
    <w:tmpl w:val="861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A273D2"/>
    <w:multiLevelType w:val="multilevel"/>
    <w:tmpl w:val="272C4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D3970"/>
    <w:multiLevelType w:val="multilevel"/>
    <w:tmpl w:val="70F2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1A242C"/>
    <w:multiLevelType w:val="multilevel"/>
    <w:tmpl w:val="AED0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E20B2"/>
    <w:multiLevelType w:val="multilevel"/>
    <w:tmpl w:val="10C6F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D32092"/>
    <w:multiLevelType w:val="multilevel"/>
    <w:tmpl w:val="6A5E2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3A72E3"/>
    <w:multiLevelType w:val="multilevel"/>
    <w:tmpl w:val="96908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4A18FC"/>
    <w:multiLevelType w:val="multilevel"/>
    <w:tmpl w:val="45289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BD0A54"/>
    <w:multiLevelType w:val="multilevel"/>
    <w:tmpl w:val="C1F20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110605"/>
    <w:multiLevelType w:val="multilevel"/>
    <w:tmpl w:val="34E8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284E02"/>
    <w:multiLevelType w:val="multilevel"/>
    <w:tmpl w:val="AF9E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1457C8"/>
    <w:multiLevelType w:val="multilevel"/>
    <w:tmpl w:val="97FC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AB61FB"/>
    <w:multiLevelType w:val="multilevel"/>
    <w:tmpl w:val="3390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8604EC"/>
    <w:multiLevelType w:val="multilevel"/>
    <w:tmpl w:val="E3C23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5C093E"/>
    <w:multiLevelType w:val="multilevel"/>
    <w:tmpl w:val="A6DA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B16FDF"/>
    <w:multiLevelType w:val="multilevel"/>
    <w:tmpl w:val="FE60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F23D0D"/>
    <w:multiLevelType w:val="multilevel"/>
    <w:tmpl w:val="C0E8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074980"/>
    <w:multiLevelType w:val="multilevel"/>
    <w:tmpl w:val="FA6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3"/>
  </w:num>
  <w:num w:numId="3">
    <w:abstractNumId w:val="13"/>
  </w:num>
  <w:num w:numId="4">
    <w:abstractNumId w:val="11"/>
  </w:num>
  <w:num w:numId="5">
    <w:abstractNumId w:val="9"/>
  </w:num>
  <w:num w:numId="6">
    <w:abstractNumId w:val="15"/>
  </w:num>
  <w:num w:numId="7">
    <w:abstractNumId w:val="14"/>
  </w:num>
  <w:num w:numId="8">
    <w:abstractNumId w:val="1"/>
  </w:num>
  <w:num w:numId="9">
    <w:abstractNumId w:val="7"/>
  </w:num>
  <w:num w:numId="10">
    <w:abstractNumId w:val="2"/>
  </w:num>
  <w:num w:numId="11">
    <w:abstractNumId w:val="17"/>
  </w:num>
  <w:num w:numId="12">
    <w:abstractNumId w:val="0"/>
  </w:num>
  <w:num w:numId="13">
    <w:abstractNumId w:val="20"/>
  </w:num>
  <w:num w:numId="14">
    <w:abstractNumId w:val="22"/>
  </w:num>
  <w:num w:numId="15">
    <w:abstractNumId w:val="16"/>
  </w:num>
  <w:num w:numId="16">
    <w:abstractNumId w:val="3"/>
  </w:num>
  <w:num w:numId="17">
    <w:abstractNumId w:val="12"/>
  </w:num>
  <w:num w:numId="18">
    <w:abstractNumId w:val="21"/>
  </w:num>
  <w:num w:numId="19">
    <w:abstractNumId w:val="10"/>
  </w:num>
  <w:num w:numId="20">
    <w:abstractNumId w:val="8"/>
  </w:num>
  <w:num w:numId="21">
    <w:abstractNumId w:val="6"/>
  </w:num>
  <w:num w:numId="22">
    <w:abstractNumId w:val="4"/>
  </w:num>
  <w:num w:numId="23">
    <w:abstractNumId w:val="19"/>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2025"/>
    <w:rsid w:val="00025B01"/>
    <w:rsid w:val="0003530E"/>
    <w:rsid w:val="000367C0"/>
    <w:rsid w:val="000377DF"/>
    <w:rsid w:val="00053CB1"/>
    <w:rsid w:val="000824EF"/>
    <w:rsid w:val="00084B19"/>
    <w:rsid w:val="00131759"/>
    <w:rsid w:val="00151A2E"/>
    <w:rsid w:val="00151FA3"/>
    <w:rsid w:val="0016415A"/>
    <w:rsid w:val="001918A9"/>
    <w:rsid w:val="001A1E16"/>
    <w:rsid w:val="001B7720"/>
    <w:rsid w:val="001C2369"/>
    <w:rsid w:val="001C648D"/>
    <w:rsid w:val="001D2B60"/>
    <w:rsid w:val="001D33A6"/>
    <w:rsid w:val="001F5B33"/>
    <w:rsid w:val="00202EF7"/>
    <w:rsid w:val="00204428"/>
    <w:rsid w:val="002045DD"/>
    <w:rsid w:val="0020686B"/>
    <w:rsid w:val="00207C57"/>
    <w:rsid w:val="0023300D"/>
    <w:rsid w:val="002348A9"/>
    <w:rsid w:val="00244701"/>
    <w:rsid w:val="00257D28"/>
    <w:rsid w:val="00275B8C"/>
    <w:rsid w:val="0028296F"/>
    <w:rsid w:val="00292C54"/>
    <w:rsid w:val="002A1FB2"/>
    <w:rsid w:val="002D58B4"/>
    <w:rsid w:val="002D5929"/>
    <w:rsid w:val="002E3C95"/>
    <w:rsid w:val="002E543C"/>
    <w:rsid w:val="002F63D1"/>
    <w:rsid w:val="00302C51"/>
    <w:rsid w:val="00311F71"/>
    <w:rsid w:val="00312AE6"/>
    <w:rsid w:val="00351674"/>
    <w:rsid w:val="00365A58"/>
    <w:rsid w:val="00381057"/>
    <w:rsid w:val="003823D0"/>
    <w:rsid w:val="00397FDC"/>
    <w:rsid w:val="003B00B3"/>
    <w:rsid w:val="003B1330"/>
    <w:rsid w:val="003B721F"/>
    <w:rsid w:val="003C62F4"/>
    <w:rsid w:val="003F207B"/>
    <w:rsid w:val="00402E96"/>
    <w:rsid w:val="0041104B"/>
    <w:rsid w:val="00415498"/>
    <w:rsid w:val="004154FE"/>
    <w:rsid w:val="00425A9F"/>
    <w:rsid w:val="00432B44"/>
    <w:rsid w:val="00444BCB"/>
    <w:rsid w:val="004515C7"/>
    <w:rsid w:val="00451EF5"/>
    <w:rsid w:val="00453B03"/>
    <w:rsid w:val="004707B4"/>
    <w:rsid w:val="00470D9F"/>
    <w:rsid w:val="004905EB"/>
    <w:rsid w:val="004A0931"/>
    <w:rsid w:val="004A1561"/>
    <w:rsid w:val="004A1935"/>
    <w:rsid w:val="004B1731"/>
    <w:rsid w:val="004C1D41"/>
    <w:rsid w:val="004E1424"/>
    <w:rsid w:val="004F5C96"/>
    <w:rsid w:val="004F67A1"/>
    <w:rsid w:val="00517BCB"/>
    <w:rsid w:val="005216EB"/>
    <w:rsid w:val="00523CD6"/>
    <w:rsid w:val="00527301"/>
    <w:rsid w:val="00533E9D"/>
    <w:rsid w:val="005417E7"/>
    <w:rsid w:val="005441F3"/>
    <w:rsid w:val="00547DBE"/>
    <w:rsid w:val="00561DB5"/>
    <w:rsid w:val="00563845"/>
    <w:rsid w:val="00563C33"/>
    <w:rsid w:val="00571035"/>
    <w:rsid w:val="0057174D"/>
    <w:rsid w:val="005824B8"/>
    <w:rsid w:val="00586A1F"/>
    <w:rsid w:val="00587A12"/>
    <w:rsid w:val="005944D4"/>
    <w:rsid w:val="005C2CAB"/>
    <w:rsid w:val="005F4F7A"/>
    <w:rsid w:val="00603E88"/>
    <w:rsid w:val="00604742"/>
    <w:rsid w:val="006113E5"/>
    <w:rsid w:val="0062125D"/>
    <w:rsid w:val="006300FF"/>
    <w:rsid w:val="006417DB"/>
    <w:rsid w:val="0064223E"/>
    <w:rsid w:val="00642F7A"/>
    <w:rsid w:val="006569D3"/>
    <w:rsid w:val="00665971"/>
    <w:rsid w:val="00671510"/>
    <w:rsid w:val="00694684"/>
    <w:rsid w:val="006A0F30"/>
    <w:rsid w:val="006A110E"/>
    <w:rsid w:val="006B057E"/>
    <w:rsid w:val="006B6134"/>
    <w:rsid w:val="006B700D"/>
    <w:rsid w:val="006D1E57"/>
    <w:rsid w:val="006D37BC"/>
    <w:rsid w:val="006F2B54"/>
    <w:rsid w:val="006F42C9"/>
    <w:rsid w:val="00705128"/>
    <w:rsid w:val="00710373"/>
    <w:rsid w:val="00714886"/>
    <w:rsid w:val="00715890"/>
    <w:rsid w:val="00717699"/>
    <w:rsid w:val="00735486"/>
    <w:rsid w:val="007563DA"/>
    <w:rsid w:val="00765B53"/>
    <w:rsid w:val="007C2603"/>
    <w:rsid w:val="007C2F70"/>
    <w:rsid w:val="007C5650"/>
    <w:rsid w:val="007D3B1D"/>
    <w:rsid w:val="007D6F6D"/>
    <w:rsid w:val="007E3C2D"/>
    <w:rsid w:val="00811DF0"/>
    <w:rsid w:val="008140CD"/>
    <w:rsid w:val="008438E6"/>
    <w:rsid w:val="00845CBB"/>
    <w:rsid w:val="00864A6E"/>
    <w:rsid w:val="008745FF"/>
    <w:rsid w:val="00875BF4"/>
    <w:rsid w:val="00882718"/>
    <w:rsid w:val="00891547"/>
    <w:rsid w:val="008C0873"/>
    <w:rsid w:val="008C2C96"/>
    <w:rsid w:val="008D3A88"/>
    <w:rsid w:val="008F38EC"/>
    <w:rsid w:val="00907741"/>
    <w:rsid w:val="00912D1B"/>
    <w:rsid w:val="00932F3D"/>
    <w:rsid w:val="0094729A"/>
    <w:rsid w:val="00956384"/>
    <w:rsid w:val="00957E74"/>
    <w:rsid w:val="009672FE"/>
    <w:rsid w:val="0097418F"/>
    <w:rsid w:val="00977BF9"/>
    <w:rsid w:val="009B10A8"/>
    <w:rsid w:val="009B7B26"/>
    <w:rsid w:val="009B7D31"/>
    <w:rsid w:val="009D14C7"/>
    <w:rsid w:val="009E19CE"/>
    <w:rsid w:val="009E19D3"/>
    <w:rsid w:val="009E3A8C"/>
    <w:rsid w:val="009F61EB"/>
    <w:rsid w:val="00A06EB1"/>
    <w:rsid w:val="00A31A8E"/>
    <w:rsid w:val="00A33716"/>
    <w:rsid w:val="00A50E8A"/>
    <w:rsid w:val="00A61777"/>
    <w:rsid w:val="00A624B0"/>
    <w:rsid w:val="00A64DDD"/>
    <w:rsid w:val="00A701AB"/>
    <w:rsid w:val="00A76AD1"/>
    <w:rsid w:val="00A83259"/>
    <w:rsid w:val="00A92197"/>
    <w:rsid w:val="00A94500"/>
    <w:rsid w:val="00AB2D35"/>
    <w:rsid w:val="00AC4584"/>
    <w:rsid w:val="00AC7057"/>
    <w:rsid w:val="00AD6E3E"/>
    <w:rsid w:val="00AE1375"/>
    <w:rsid w:val="00B22ABC"/>
    <w:rsid w:val="00B44F54"/>
    <w:rsid w:val="00B51D13"/>
    <w:rsid w:val="00B521CD"/>
    <w:rsid w:val="00B62BFE"/>
    <w:rsid w:val="00B646A1"/>
    <w:rsid w:val="00B66E95"/>
    <w:rsid w:val="00B67759"/>
    <w:rsid w:val="00B70A46"/>
    <w:rsid w:val="00B81AED"/>
    <w:rsid w:val="00B86854"/>
    <w:rsid w:val="00B92370"/>
    <w:rsid w:val="00B926F8"/>
    <w:rsid w:val="00BA1F8B"/>
    <w:rsid w:val="00BA5785"/>
    <w:rsid w:val="00BB26AA"/>
    <w:rsid w:val="00BC4A86"/>
    <w:rsid w:val="00BF0A82"/>
    <w:rsid w:val="00BF2E15"/>
    <w:rsid w:val="00BF5840"/>
    <w:rsid w:val="00C07869"/>
    <w:rsid w:val="00C157BE"/>
    <w:rsid w:val="00C17FDD"/>
    <w:rsid w:val="00C221B9"/>
    <w:rsid w:val="00C2334E"/>
    <w:rsid w:val="00C235F4"/>
    <w:rsid w:val="00C236E9"/>
    <w:rsid w:val="00C30B85"/>
    <w:rsid w:val="00C32C0D"/>
    <w:rsid w:val="00C32DE8"/>
    <w:rsid w:val="00C5044E"/>
    <w:rsid w:val="00C561AD"/>
    <w:rsid w:val="00C56A00"/>
    <w:rsid w:val="00C651EB"/>
    <w:rsid w:val="00C75F56"/>
    <w:rsid w:val="00C76082"/>
    <w:rsid w:val="00C8025A"/>
    <w:rsid w:val="00C939EF"/>
    <w:rsid w:val="00C93C72"/>
    <w:rsid w:val="00C9486F"/>
    <w:rsid w:val="00C958A3"/>
    <w:rsid w:val="00C97144"/>
    <w:rsid w:val="00CB2A49"/>
    <w:rsid w:val="00CC53B3"/>
    <w:rsid w:val="00CD2B05"/>
    <w:rsid w:val="00CE5AFD"/>
    <w:rsid w:val="00CF1A50"/>
    <w:rsid w:val="00CF2346"/>
    <w:rsid w:val="00D17682"/>
    <w:rsid w:val="00D23103"/>
    <w:rsid w:val="00D26931"/>
    <w:rsid w:val="00D31461"/>
    <w:rsid w:val="00D319C6"/>
    <w:rsid w:val="00D42E5A"/>
    <w:rsid w:val="00D4734F"/>
    <w:rsid w:val="00D54FC8"/>
    <w:rsid w:val="00D7352F"/>
    <w:rsid w:val="00D82287"/>
    <w:rsid w:val="00D933A8"/>
    <w:rsid w:val="00D94EDB"/>
    <w:rsid w:val="00D979E2"/>
    <w:rsid w:val="00DC04BC"/>
    <w:rsid w:val="00DC07E1"/>
    <w:rsid w:val="00DD3D4F"/>
    <w:rsid w:val="00DD6058"/>
    <w:rsid w:val="00DE7CBD"/>
    <w:rsid w:val="00E04A11"/>
    <w:rsid w:val="00E17FE6"/>
    <w:rsid w:val="00E20C5D"/>
    <w:rsid w:val="00E245B1"/>
    <w:rsid w:val="00E32D10"/>
    <w:rsid w:val="00E352EB"/>
    <w:rsid w:val="00E3636E"/>
    <w:rsid w:val="00E44B84"/>
    <w:rsid w:val="00E45F44"/>
    <w:rsid w:val="00E54631"/>
    <w:rsid w:val="00E578D5"/>
    <w:rsid w:val="00E67706"/>
    <w:rsid w:val="00E7015D"/>
    <w:rsid w:val="00E80274"/>
    <w:rsid w:val="00E821C4"/>
    <w:rsid w:val="00E87BCA"/>
    <w:rsid w:val="00E97542"/>
    <w:rsid w:val="00EA0AE1"/>
    <w:rsid w:val="00EA54F5"/>
    <w:rsid w:val="00ED0267"/>
    <w:rsid w:val="00ED0FFD"/>
    <w:rsid w:val="00ED3017"/>
    <w:rsid w:val="00EE1A77"/>
    <w:rsid w:val="00EE3F66"/>
    <w:rsid w:val="00EE4CA6"/>
    <w:rsid w:val="00F0348B"/>
    <w:rsid w:val="00F2057D"/>
    <w:rsid w:val="00F214E9"/>
    <w:rsid w:val="00F278F5"/>
    <w:rsid w:val="00F36164"/>
    <w:rsid w:val="00F42AD6"/>
    <w:rsid w:val="00F507A5"/>
    <w:rsid w:val="00F54EE9"/>
    <w:rsid w:val="00F653E6"/>
    <w:rsid w:val="00F806A9"/>
    <w:rsid w:val="00F832E6"/>
    <w:rsid w:val="00F84C51"/>
    <w:rsid w:val="00F8704D"/>
    <w:rsid w:val="00F96D83"/>
    <w:rsid w:val="00F96F6D"/>
    <w:rsid w:val="00F97003"/>
    <w:rsid w:val="00FA1FA9"/>
    <w:rsid w:val="00FB0772"/>
    <w:rsid w:val="00FB64ED"/>
    <w:rsid w:val="00FC075E"/>
    <w:rsid w:val="00FC0D36"/>
    <w:rsid w:val="00FC1180"/>
    <w:rsid w:val="00FC2514"/>
    <w:rsid w:val="00FC2520"/>
    <w:rsid w:val="00FC39B1"/>
    <w:rsid w:val="00FC5423"/>
    <w:rsid w:val="00FD0D17"/>
    <w:rsid w:val="00FD20BD"/>
    <w:rsid w:val="00FD5C7B"/>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735661">
      <w:bodyDiv w:val="1"/>
      <w:marLeft w:val="0"/>
      <w:marRight w:val="0"/>
      <w:marTop w:val="0"/>
      <w:marBottom w:val="0"/>
      <w:divBdr>
        <w:top w:val="none" w:sz="0" w:space="0" w:color="auto"/>
        <w:left w:val="none" w:sz="0" w:space="0" w:color="auto"/>
        <w:bottom w:val="none" w:sz="0" w:space="0" w:color="auto"/>
        <w:right w:val="none" w:sz="0" w:space="0" w:color="auto"/>
      </w:divBdr>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01684">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cu.es/webISBN/editorialDetalle.do?sidEditorial=88737&amp;action=busquedaInicial&amp;noValidating=true&amp;POS=0&amp;MAX=50&amp;TOTAL=0&amp;prev_layout=busquedaisbn&amp;layout=busquedaeditoriales&amp;language=es" TargetMode="External"/><Relationship Id="rId18" Type="http://schemas.openxmlformats.org/officeDocument/2006/relationships/hyperlink" Target="http://www.mcu.es/webISBN/editorialDetalle.do?sidEditorial=9930&amp;action=busquedaInicial&amp;noValidating=true&amp;POS=0&amp;MAX=50&amp;TOTAL=0&amp;prev_layout=busquedaisbn&amp;layout=busquedaeditoriales&amp;language=es" TargetMode="External"/><Relationship Id="rId26" Type="http://schemas.openxmlformats.org/officeDocument/2006/relationships/hyperlink" Target="http://www.mcu.es/webISBN/editorialDetalle.do?sidEditorial=2943&amp;action=busquedaInicial&amp;noValidating=true&amp;POS=0&amp;MAX=50&amp;TOTAL=0&amp;prev_layout=busquedaisbn&amp;layout=busquedaeditoriales&amp;language=es" TargetMode="External"/><Relationship Id="rId39" Type="http://schemas.openxmlformats.org/officeDocument/2006/relationships/hyperlink" Target="http://www.mcu.es/webISBN/tituloDetalle.do?sidTitul=934053&amp;action=busquedaInicial&amp;noValidating=true&amp;POS=0&amp;MAX=50&amp;TOTAL=0&amp;prev_layout=busquedaisbn&amp;layout=busquedaisbn&amp;language=es" TargetMode="External"/><Relationship Id="rId21" Type="http://schemas.openxmlformats.org/officeDocument/2006/relationships/hyperlink" Target="http://www.mcu.es/webISBN/tituloDetalle.do?sidTitul=2157545&amp;action=busquedaInicial&amp;noValidating=true&amp;POS=0&amp;MAX=50&amp;TOTAL=0&amp;prev_layout=busquedaisbn&amp;layout=busquedaisbn&amp;language=es" TargetMode="External"/><Relationship Id="rId34" Type="http://schemas.openxmlformats.org/officeDocument/2006/relationships/hyperlink" Target="http://www.mcu.es/webISBN/editorialDetalle.do?sidEditorial=9550&amp;action=busquedaInicial&amp;noValidating=true&amp;POS=0&amp;MAX=50&amp;TOTAL=0&amp;prev_layout=busquedaisbn&amp;layout=busquedaeditoriales&amp;language=es" TargetMode="External"/><Relationship Id="rId42" Type="http://schemas.openxmlformats.org/officeDocument/2006/relationships/hyperlink" Target="http://www.mcu.es/webISBN/editorialDetalle.do?sidEditorial=118353&amp;action=busquedaInicial&amp;noValidating=true&amp;POS=0&amp;MAX=50&amp;TOTAL=0&amp;prev_layout=busquedaisbn&amp;layout=busquedaeditoriales&amp;language=es" TargetMode="External"/><Relationship Id="rId47" Type="http://schemas.openxmlformats.org/officeDocument/2006/relationships/hyperlink" Target="http://www.mcu.es/webISBN/tituloDetalle.do?sidTitul=2090860&amp;action=busquedaInicial&amp;noValidating=true&amp;POS=0&amp;MAX=50&amp;TOTAL=0&amp;prev_layout=busquedaisbn&amp;layout=busquedaisbn&amp;language=es" TargetMode="External"/><Relationship Id="rId50" Type="http://schemas.openxmlformats.org/officeDocument/2006/relationships/hyperlink" Target="http://www.mcu.es/webISBN/editorialDetalle.do?sidEditorial=6668&amp;action=busquedaInicial&amp;noValidating=true&amp;POS=0&amp;MAX=50&amp;TOTAL=0&amp;prev_layout=busquedaisbn&amp;layout=busquedaeditoriales&amp;language=es" TargetMode="External"/><Relationship Id="rId55" Type="http://schemas.openxmlformats.org/officeDocument/2006/relationships/hyperlink" Target="http://www.mcu.es/webISBN/tituloDetalle.do?sidTitul=1142999&amp;action=busquedaInicial&amp;noValidating=true&amp;POS=0&amp;MAX=50&amp;TOTAL=0&amp;prev_layout=busquedaisbn&amp;layout=busquedaisbn&amp;language=es" TargetMode="External"/><Relationship Id="rId63" Type="http://schemas.openxmlformats.org/officeDocument/2006/relationships/hyperlink" Target="http://www.mcu.es/webISBN/tituloDetalle.do?sidTitul=1905196&amp;action=busquedaInicial&amp;noValidating=true&amp;POS=0&amp;MAX=50&amp;TOTAL=0&amp;prev_layout=busquedaisbn&amp;layout=busquedaisbn&amp;language=es" TargetMode="External"/><Relationship Id="rId68" Type="http://schemas.openxmlformats.org/officeDocument/2006/relationships/hyperlink" Target="http://www.mcu.es/webISBN/tituloDetalle.do?sidTitul=230327&amp;action=busquedaInicial&amp;noValidating=true&amp;POS=0&amp;MAX=50&amp;TOTAL=0&amp;prev_layout=busquedaisbn&amp;layout=busquedaisbn&amp;language=es" TargetMode="External"/><Relationship Id="rId76" Type="http://schemas.openxmlformats.org/officeDocument/2006/relationships/hyperlink" Target="http://www.mcu.es/webISBN/tituloDetalle.do?sidTitul=1035959&amp;action=busquedaInicial&amp;noValidating=true&amp;POS=0&amp;MAX=50&amp;TOTAL=0&amp;prev_layout=busquedaisbn&amp;layout=busquedaisbn&amp;language=es" TargetMode="External"/><Relationship Id="rId84" Type="http://schemas.openxmlformats.org/officeDocument/2006/relationships/fontTable" Target="fontTable.xml"/><Relationship Id="rId7" Type="http://schemas.openxmlformats.org/officeDocument/2006/relationships/hyperlink" Target="http://www.mcu.es/webISBN/editorialDetalle.do?sidEditorial=77595&amp;action=busquedaInicial&amp;noValidating=true&amp;POS=0&amp;MAX=50&amp;TOTAL=0&amp;prev_layout=busquedaisbn&amp;layout=busquedaeditoriales&amp;language=es" TargetMode="External"/><Relationship Id="rId71" Type="http://schemas.openxmlformats.org/officeDocument/2006/relationships/hyperlink" Target="http://www.mcu.es/webISBN/editorialDetalle.do?sidEditorial=9380&amp;action=busquedaInicial&amp;noValidating=true&amp;POS=0&amp;MAX=50&amp;TOTAL=0&amp;prev_layout=busquedaisbn&amp;layout=busquedaeditoriales&amp;language=es" TargetMode="External"/><Relationship Id="rId2" Type="http://schemas.openxmlformats.org/officeDocument/2006/relationships/numbering" Target="numbering.xml"/><Relationship Id="rId16" Type="http://schemas.openxmlformats.org/officeDocument/2006/relationships/hyperlink" Target="http://www.mcu.es/webISBN/tituloDetalle.do?sidTitul=1476591&amp;action=busquedaInicial&amp;noValidating=true&amp;POS=0&amp;MAX=50&amp;TOTAL=0&amp;prev_layout=busquedaisbn&amp;layout=busquedaisbn&amp;language=es" TargetMode="External"/><Relationship Id="rId29" Type="http://schemas.openxmlformats.org/officeDocument/2006/relationships/hyperlink" Target="http://www.mcu.es/webISBN/tituloDetalle.do?sidTitul=1195699&amp;action=busquedaInicial&amp;noValidating=true&amp;POS=0&amp;MAX=50&amp;TOTAL=0&amp;prev_layout=busquedaisbn&amp;layout=busquedaisbn&amp;language=es" TargetMode="External"/><Relationship Id="rId11" Type="http://schemas.openxmlformats.org/officeDocument/2006/relationships/hyperlink" Target="http://www.mcu.es/webISBN/editorialDetalle.do?sidEditorial=3930&amp;action=busquedaInicial&amp;noValidating=true&amp;POS=0&amp;MAX=50&amp;TOTAL=0&amp;prev_layout=busquedaisbn&amp;layout=busquedaeditoriales&amp;language=es" TargetMode="External"/><Relationship Id="rId24" Type="http://schemas.openxmlformats.org/officeDocument/2006/relationships/hyperlink" Target="http://www.mcu.es/webISBN/editorialDetalle.do?sidEditorial=8664&amp;action=busquedaInicial&amp;noValidating=true&amp;POS=0&amp;MAX=50&amp;TOTAL=0&amp;prev_layout=busquedaisbn&amp;layout=busquedaeditoriales&amp;language=es" TargetMode="External"/><Relationship Id="rId32" Type="http://schemas.openxmlformats.org/officeDocument/2006/relationships/hyperlink" Target="http://www.mcu.es/webISBN/editorialDetalle.do?sidEditorial=7515&amp;action=busquedaInicial&amp;noValidating=true&amp;POS=0&amp;MAX=50&amp;TOTAL=0&amp;prev_layout=busquedaisbn&amp;layout=busquedaeditoriales&amp;language=es" TargetMode="External"/><Relationship Id="rId37" Type="http://schemas.openxmlformats.org/officeDocument/2006/relationships/hyperlink" Target="http://www.mcu.es/webISBN/tituloDetalle.do?sidTitul=1545603&amp;action=busquedaInicial&amp;noValidating=true&amp;POS=0&amp;MAX=50&amp;TOTAL=0&amp;prev_layout=busquedaisbn&amp;layout=busquedaisbn&amp;language=es" TargetMode="External"/><Relationship Id="rId40" Type="http://schemas.openxmlformats.org/officeDocument/2006/relationships/hyperlink" Target="http://www.mcu.es/webISBN/editorialDetalle.do?sidEditorial=4272&amp;action=busquedaInicial&amp;noValidating=true&amp;POS=0&amp;MAX=50&amp;TOTAL=0&amp;prev_layout=busquedaisbn&amp;layout=busquedaeditoriales&amp;language=es" TargetMode="External"/><Relationship Id="rId45" Type="http://schemas.openxmlformats.org/officeDocument/2006/relationships/hyperlink" Target="http://www.mcu.es/webISBN/tituloDetalle.do?sidTitul=445297&amp;action=busquedaInicial&amp;noValidating=true&amp;POS=0&amp;MAX=50&amp;TOTAL=0&amp;prev_layout=busquedaisbn&amp;layout=busquedaisbn&amp;language=es" TargetMode="External"/><Relationship Id="rId53" Type="http://schemas.openxmlformats.org/officeDocument/2006/relationships/hyperlink" Target="http://www.mcu.es/webISBN/tituloDetalle.do?sidTitul=2269173&amp;action=busquedaInicial&amp;noValidating=true&amp;POS=0&amp;MAX=50&amp;TOTAL=0&amp;prev_layout=busquedaisbn&amp;layout=busquedaisbn&amp;language=es" TargetMode="External"/><Relationship Id="rId58" Type="http://schemas.openxmlformats.org/officeDocument/2006/relationships/hyperlink" Target="http://www.mcu.es/webISBN/tituloDetalle.do?sidTitul=1002010&amp;action=busquedaInicial&amp;noValidating=true&amp;POS=0&amp;MAX=50&amp;TOTAL=0&amp;prev_layout=busquedaisbn&amp;layout=busquedaisbn&amp;language=es" TargetMode="External"/><Relationship Id="rId66" Type="http://schemas.openxmlformats.org/officeDocument/2006/relationships/hyperlink" Target="http://www.mcu.es/webISBN/tituloDetalle.do?sidTitul=1539166&amp;action=busquedaInicial&amp;noValidating=true&amp;POS=0&amp;MAX=50&amp;TOTAL=0&amp;prev_layout=busquedaisbn&amp;layout=busquedaisbn&amp;language=es" TargetMode="External"/><Relationship Id="rId74" Type="http://schemas.openxmlformats.org/officeDocument/2006/relationships/hyperlink" Target="http://www.mcu.es/webISBN/tituloDetalle.do?sidTitul=1952919&amp;action=busquedaInicial&amp;noValidating=true&amp;POS=0&amp;MAX=50&amp;TOTAL=0&amp;prev_layout=busquedaisbn&amp;layout=busquedaisbn&amp;language=es" TargetMode="External"/><Relationship Id="rId79" Type="http://schemas.openxmlformats.org/officeDocument/2006/relationships/hyperlink" Target="http://www.mcu.es/webISBN/editorialDetalle.do?sidEditorial=4429&amp;action=busquedaInicial&amp;noValidating=true&amp;POS=0&amp;MAX=50&amp;TOTAL=0&amp;prev_layout=busquedaisbn&amp;layout=busquedaeditoriales&amp;language=es" TargetMode="External"/><Relationship Id="rId5" Type="http://schemas.openxmlformats.org/officeDocument/2006/relationships/webSettings" Target="webSettings.xml"/><Relationship Id="rId61" Type="http://schemas.openxmlformats.org/officeDocument/2006/relationships/hyperlink" Target="http://www.mcu.es/webISBN/editorialDetalle.do?sidEditorial=4272&amp;action=busquedaInicial&amp;noValidating=true&amp;POS=0&amp;MAX=50&amp;TOTAL=0&amp;prev_layout=busquedaisbn&amp;layout=busquedaeditoriales&amp;language=es" TargetMode="External"/><Relationship Id="rId82" Type="http://schemas.openxmlformats.org/officeDocument/2006/relationships/hyperlink" Target="http://www.mcu.es/webISBN/tituloDetalle.do?sidTitul=1531085&amp;action=busquedaInicial&amp;noValidating=true&amp;POS=0&amp;MAX=50&amp;TOTAL=0&amp;prev_layout=busquedaisbn&amp;layout=busquedaisbn&amp;language=es" TargetMode="External"/><Relationship Id="rId19" Type="http://schemas.openxmlformats.org/officeDocument/2006/relationships/hyperlink" Target="http://www.mcu.es/webISBN/tituloDetalle.do?sidTitul=1303025&amp;action=busquedaInicial&amp;noValidating=true&amp;POS=0&amp;MAX=50&amp;TOTAL=0&amp;prev_layout=busquedaisbn&amp;layout=busquedaisbn&amp;language=es" TargetMode="External"/><Relationship Id="rId4" Type="http://schemas.openxmlformats.org/officeDocument/2006/relationships/settings" Target="settings.xml"/><Relationship Id="rId9" Type="http://schemas.openxmlformats.org/officeDocument/2006/relationships/hyperlink" Target="http://www.mcu.es/webISBN/editorialDetalle.do?sidEditorial=73458&amp;action=busquedaInicial&amp;noValidating=true&amp;POS=0&amp;MAX=50&amp;TOTAL=0&amp;prev_layout=busquedaisbn&amp;layout=busquedaeditoriales&amp;language=es" TargetMode="External"/><Relationship Id="rId14" Type="http://schemas.openxmlformats.org/officeDocument/2006/relationships/hyperlink" Target="http://www.mcu.es/webISBN/tituloDetalle.do?sidTitul=1759739&amp;action=busquedaInicial&amp;noValidating=true&amp;POS=0&amp;MAX=50&amp;TOTAL=0&amp;prev_layout=busquedaisbn&amp;layout=busquedaisbn&amp;language=es" TargetMode="External"/><Relationship Id="rId22" Type="http://schemas.openxmlformats.org/officeDocument/2006/relationships/hyperlink" Target="http://www.mcu.es/webISBN/editorialDetalle.do?sidEditorial=108637&amp;action=busquedaInicial&amp;noValidating=true&amp;POS=0&amp;MAX=50&amp;TOTAL=0&amp;prev_layout=busquedaisbn&amp;layout=busquedaeditoriales&amp;language=es" TargetMode="External"/><Relationship Id="rId27" Type="http://schemas.openxmlformats.org/officeDocument/2006/relationships/hyperlink" Target="http://www.mcu.es/webISBN/tituloDetalle.do?sidTitul=824631&amp;action=busquedaInicial&amp;noValidating=true&amp;POS=0&amp;MAX=50&amp;TOTAL=0&amp;prev_layout=busquedaisbn&amp;layout=busquedaisbn&amp;language=es" TargetMode="External"/><Relationship Id="rId30" Type="http://schemas.openxmlformats.org/officeDocument/2006/relationships/hyperlink" Target="http://www.mcu.es/webISBN/editorialDetalle.do?sidEditorial=7762&amp;action=busquedaInicial&amp;noValidating=true&amp;POS=0&amp;MAX=50&amp;TOTAL=0&amp;prev_layout=busquedaisbn&amp;layout=busquedaeditoriales&amp;language=es" TargetMode="External"/><Relationship Id="rId35" Type="http://schemas.openxmlformats.org/officeDocument/2006/relationships/hyperlink" Target="http://www.mcu.es/webISBN/tituloDetalle.do?sidTitul=1717891&amp;action=busquedaInicial&amp;noValidating=true&amp;POS=0&amp;MAX=50&amp;TOTAL=0&amp;prev_layout=busquedaisbn&amp;layout=busquedaisbn&amp;language=es" TargetMode="External"/><Relationship Id="rId43" Type="http://schemas.openxmlformats.org/officeDocument/2006/relationships/hyperlink" Target="http://www.mcu.es/webISBN/tituloDetalle.do?sidTitul=901001&amp;action=busquedaInicial&amp;noValidating=true&amp;POS=0&amp;MAX=50&amp;TOTAL=0&amp;prev_layout=busquedaisbn&amp;layout=busquedaisbn&amp;language=es" TargetMode="External"/><Relationship Id="rId48" Type="http://schemas.openxmlformats.org/officeDocument/2006/relationships/hyperlink" Target="http://www.mcu.es/webISBN/editorialDetalle.do?sidEditorial=9555&amp;action=busquedaInicial&amp;noValidating=true&amp;POS=0&amp;MAX=50&amp;TOTAL=0&amp;prev_layout=busquedaisbn&amp;layout=busquedaeditoriales&amp;language=es" TargetMode="External"/><Relationship Id="rId56" Type="http://schemas.openxmlformats.org/officeDocument/2006/relationships/hyperlink" Target="http://www.mcu.es/webISBN/editorialDetalle.do?sidEditorial=2290&amp;action=busquedaInicial&amp;noValidating=true&amp;POS=0&amp;MAX=50&amp;TOTAL=0&amp;prev_layout=busquedaisbn&amp;layout=busquedaeditoriales&amp;language=es" TargetMode="External"/><Relationship Id="rId64" Type="http://schemas.openxmlformats.org/officeDocument/2006/relationships/hyperlink" Target="http://www.mcu.es/webISBN/tituloDetalle.do?sidTitul=2156002&amp;action=busquedaInicial&amp;noValidating=true&amp;POS=0&amp;MAX=50&amp;TOTAL=0&amp;prev_layout=busquedaisbn&amp;layout=busquedaisbn&amp;language=es" TargetMode="External"/><Relationship Id="rId69" Type="http://schemas.openxmlformats.org/officeDocument/2006/relationships/hyperlink" Target="http://www.mcu.es/webISBN/editorialDetalle.do?sidEditorial=4080&amp;action=busquedaInicial&amp;noValidating=true&amp;POS=0&amp;MAX=50&amp;TOTAL=0&amp;prev_layout=busquedaisbn&amp;layout=busquedaeditoriales&amp;language=es" TargetMode="External"/><Relationship Id="rId77" Type="http://schemas.openxmlformats.org/officeDocument/2006/relationships/hyperlink" Target="http://www.mcu.es/webISBN/editorialDetalle.do?sidEditorial=3357&amp;action=busquedaInicial&amp;noValidating=true&amp;POS=0&amp;MAX=50&amp;TOTAL=0&amp;prev_layout=busquedaisbn&amp;layout=busquedaeditoriales&amp;language=es" TargetMode="External"/><Relationship Id="rId8" Type="http://schemas.openxmlformats.org/officeDocument/2006/relationships/hyperlink" Target="http://www.mcu.es/webISBN/tituloDetalle.do?sidTitul=1492153&amp;action=busquedaInicial&amp;noValidating=true&amp;POS=0&amp;MAX=50&amp;TOTAL=0&amp;prev_layout=busquedaisbn&amp;layout=busquedaisbn&amp;language=es" TargetMode="External"/><Relationship Id="rId51" Type="http://schemas.openxmlformats.org/officeDocument/2006/relationships/hyperlink" Target="http://www.mcu.es/webISBN/tituloDetalle.do?sidTitul=965979&amp;action=busquedaInicial&amp;noValidating=true&amp;POS=0&amp;MAX=50&amp;TOTAL=0&amp;prev_layout=busquedaisbn&amp;layout=busquedaisbn&amp;language=es" TargetMode="External"/><Relationship Id="rId72" Type="http://schemas.openxmlformats.org/officeDocument/2006/relationships/hyperlink" Target="http://www.mcu.es/webISBN/tituloDetalle.do?sidTitul=228833&amp;action=busquedaInicial&amp;noValidating=true&amp;POS=0&amp;MAX=50&amp;TOTAL=0&amp;prev_layout=busquedaisbn&amp;layout=busquedaisbn&amp;language=es" TargetMode="External"/><Relationship Id="rId80" Type="http://schemas.openxmlformats.org/officeDocument/2006/relationships/hyperlink" Target="http://www.mcu.es/webISBN/tituloDetalle.do?sidTitul=1812992&amp;action=busquedaInicial&amp;noValidating=true&amp;POS=0&amp;MAX=50&amp;TOTAL=0&amp;prev_layout=busquedaisbn&amp;layout=busquedaisbn&amp;language=es"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mcu.es/webISBN/tituloDetalle.do?sidTitul=1987088&amp;action=busquedaInicial&amp;noValidating=true&amp;POS=0&amp;MAX=50&amp;TOTAL=0&amp;prev_layout=busquedaisbn&amp;layout=busquedaisbn&amp;language=es" TargetMode="External"/><Relationship Id="rId17" Type="http://schemas.openxmlformats.org/officeDocument/2006/relationships/hyperlink" Target="http://www.mcu.es/webISBN/tituloDetalle.do?sidTitul=1159020&amp;action=busquedaInicial&amp;noValidating=true&amp;POS=0&amp;MAX=50&amp;TOTAL=0&amp;prev_layout=busquedaisbn&amp;layout=busquedaisbn&amp;language=es" TargetMode="External"/><Relationship Id="rId25" Type="http://schemas.openxmlformats.org/officeDocument/2006/relationships/hyperlink" Target="http://www.mcu.es/webISBN/tituloDetalle.do?sidTitul=967298&amp;action=busquedaInicial&amp;noValidating=true&amp;POS=0&amp;MAX=50&amp;TOTAL=0&amp;prev_layout=busquedaisbn&amp;layout=busquedaisbn&amp;language=es" TargetMode="External"/><Relationship Id="rId33" Type="http://schemas.openxmlformats.org/officeDocument/2006/relationships/hyperlink" Target="http://www.mcu.es/webISBN/tituloDetalle.do?sidTitul=215256&amp;action=busquedaInicial&amp;noValidating=true&amp;POS=0&amp;MAX=50&amp;TOTAL=0&amp;prev_layout=busquedaisbn&amp;layout=busquedaisbn&amp;language=es" TargetMode="External"/><Relationship Id="rId38" Type="http://schemas.openxmlformats.org/officeDocument/2006/relationships/hyperlink" Target="http://www.mcu.es/webISBN/editorialDetalle.do?sidEditorial=2637&amp;action=busquedaInicial&amp;noValidating=true&amp;POS=0&amp;MAX=50&amp;TOTAL=0&amp;prev_layout=busquedaisbn&amp;layout=busquedaeditoriales&amp;language=es" TargetMode="External"/><Relationship Id="rId46" Type="http://schemas.openxmlformats.org/officeDocument/2006/relationships/hyperlink" Target="http://www.mcu.es/webISBN/editorialDetalle.do?sidEditorial=9436&amp;action=busquedaInicial&amp;noValidating=true&amp;POS=0&amp;MAX=50&amp;TOTAL=0&amp;prev_layout=busquedaisbn&amp;layout=busquedaeditoriales&amp;language=es" TargetMode="External"/><Relationship Id="rId59" Type="http://schemas.openxmlformats.org/officeDocument/2006/relationships/hyperlink" Target="http://www.mcu.es/webISBN/editorialDetalle.do?sidEditorial=3527&amp;action=busquedaInicial&amp;noValidating=true&amp;POS=0&amp;MAX=50&amp;TOTAL=0&amp;prev_layout=busquedaisbn&amp;layout=busquedaeditoriales&amp;language=es" TargetMode="External"/><Relationship Id="rId67" Type="http://schemas.openxmlformats.org/officeDocument/2006/relationships/hyperlink" Target="http://www.mcu.es/webISBN/editorialDetalle.do?sidEditorial=5704&amp;action=busquedaInicial&amp;noValidating=true&amp;POS=0&amp;MAX=50&amp;TOTAL=0&amp;prev_layout=busquedaisbn&amp;layout=busquedaeditoriales&amp;language=es" TargetMode="External"/><Relationship Id="rId20" Type="http://schemas.openxmlformats.org/officeDocument/2006/relationships/hyperlink" Target="http://www.mcu.es/webISBN/editorialDetalle.do?sidEditorial=5334&amp;action=busquedaInicial&amp;noValidating=true&amp;POS=0&amp;MAX=50&amp;TOTAL=0&amp;prev_layout=busquedaisbn&amp;layout=busquedaeditoriales&amp;language=es" TargetMode="External"/><Relationship Id="rId41" Type="http://schemas.openxmlformats.org/officeDocument/2006/relationships/hyperlink" Target="http://www.mcu.es/webISBN/tituloDetalle.do?sidTitul=2201020&amp;action=busquedaInicial&amp;noValidating=true&amp;POS=0&amp;MAX=50&amp;TOTAL=0&amp;prev_layout=busquedaisbn&amp;layout=busquedaisbn&amp;language=es" TargetMode="External"/><Relationship Id="rId54" Type="http://schemas.openxmlformats.org/officeDocument/2006/relationships/hyperlink" Target="http://www.mcu.es/webISBN/editorialDetalle.do?sidEditorial=135316&amp;action=busquedaInicial&amp;noValidating=true&amp;POS=0&amp;MAX=50&amp;TOTAL=0&amp;prev_layout=busquedaisbn&amp;layout=busquedaeditoriales&amp;language=es" TargetMode="External"/><Relationship Id="rId62" Type="http://schemas.openxmlformats.org/officeDocument/2006/relationships/hyperlink" Target="http://www.mcu.es/webISBN/tituloDetalle.do?sidTitul=976801&amp;action=busquedaInicial&amp;noValidating=true&amp;POS=0&amp;MAX=50&amp;TOTAL=0&amp;prev_layout=busquedaisbn&amp;layout=busquedaisbn&amp;language=es" TargetMode="External"/><Relationship Id="rId70" Type="http://schemas.openxmlformats.org/officeDocument/2006/relationships/hyperlink" Target="http://www.mcu.es/webISBN/tituloDetalle.do?sidTitul=473706&amp;action=busquedaInicial&amp;noValidating=true&amp;POS=0&amp;MAX=50&amp;TOTAL=0&amp;prev_layout=busquedaisbn&amp;layout=busquedaisbn&amp;language=es" TargetMode="External"/><Relationship Id="rId75" Type="http://schemas.openxmlformats.org/officeDocument/2006/relationships/hyperlink" Target="http://www.mcu.es/webISBN/editorialDetalle.do?sidEditorial=121354&amp;action=busquedaInicial&amp;noValidating=true&amp;POS=0&amp;MAX=50&amp;TOTAL=0&amp;prev_layout=busquedaisbn&amp;layout=busquedaeditoriales&amp;language=es" TargetMode="External"/><Relationship Id="rId83" Type="http://schemas.openxmlformats.org/officeDocument/2006/relationships/hyperlink" Target="http://www.mcu.es/webISBN/editorialDetalle.do?sidEditorial=4168&amp;action=busquedaInicial&amp;noValidating=true&amp;POS=0&amp;MAX=50&amp;TOTAL=0&amp;prev_layout=busquedaisbn&amp;layout=busquedaeditoriales&amp;language=es" TargetMode="External"/><Relationship Id="rId1" Type="http://schemas.openxmlformats.org/officeDocument/2006/relationships/customXml" Target="../customXml/item1.xml"/><Relationship Id="rId6" Type="http://schemas.openxmlformats.org/officeDocument/2006/relationships/hyperlink" Target="http://www.mcu.es/webISBN/tituloDetalle.do?sidTitul=1282347&amp;action=busquedaInicial&amp;noValidating=true&amp;POS=0&amp;MAX=50&amp;TOTAL=0&amp;prev_layout=busquedaisbn&amp;layout=busquedaisbn&amp;language=es" TargetMode="External"/><Relationship Id="rId15" Type="http://schemas.openxmlformats.org/officeDocument/2006/relationships/hyperlink" Target="http://www.mcu.es/webISBN/editorialDetalle.do?sidEditorial=103127&amp;action=busquedaInicial&amp;noValidating=true&amp;POS=0&amp;MAX=50&amp;TOTAL=0&amp;prev_layout=busquedaisbn&amp;layout=busquedaeditoriales&amp;language=es" TargetMode="External"/><Relationship Id="rId23" Type="http://schemas.openxmlformats.org/officeDocument/2006/relationships/hyperlink" Target="http://www.mcu.es/webISBN/tituloDetalle.do?sidTitul=230183&amp;action=busquedaInicial&amp;noValidating=true&amp;POS=0&amp;MAX=50&amp;TOTAL=0&amp;prev_layout=busquedaisbn&amp;layout=busquedaisbn&amp;language=es" TargetMode="External"/><Relationship Id="rId28" Type="http://schemas.openxmlformats.org/officeDocument/2006/relationships/hyperlink" Target="http://www.mcu.es/webISBN/editorialDetalle.do?sidEditorial=5593&amp;action=busquedaInicial&amp;noValidating=true&amp;POS=0&amp;MAX=50&amp;TOTAL=0&amp;prev_layout=busquedaisbn&amp;layout=busquedaeditoriales&amp;language=es" TargetMode="External"/><Relationship Id="rId36" Type="http://schemas.openxmlformats.org/officeDocument/2006/relationships/hyperlink" Target="http://www.mcu.es/webISBN/editorialDetalle.do?sidEditorial=652&amp;action=busquedaInicial&amp;noValidating=true&amp;POS=0&amp;MAX=50&amp;TOTAL=0&amp;prev_layout=busquedaisbn&amp;layout=busquedaeditoriales&amp;language=es" TargetMode="External"/><Relationship Id="rId49" Type="http://schemas.openxmlformats.org/officeDocument/2006/relationships/hyperlink" Target="http://www.mcu.es/webISBN/tituloDetalle.do?sidTitul=989379&amp;action=busquedaInicial&amp;noValidating=true&amp;POS=0&amp;MAX=50&amp;TOTAL=0&amp;prev_layout=busquedaisbn&amp;layout=busquedaisbn&amp;language=es" TargetMode="External"/><Relationship Id="rId57" Type="http://schemas.openxmlformats.org/officeDocument/2006/relationships/hyperlink" Target="http://www.mcu.es/webISBN/tituloDetalle.do?sidTitul=1258760&amp;action=busquedaInicial&amp;noValidating=true&amp;POS=0&amp;MAX=50&amp;TOTAL=0&amp;prev_layout=busquedaisbn&amp;layout=busquedaisbn&amp;language=es" TargetMode="External"/><Relationship Id="rId10" Type="http://schemas.openxmlformats.org/officeDocument/2006/relationships/hyperlink" Target="http://www.mcu.es/webISBN/tituloDetalle.do?sidTitul=1250214&amp;action=busquedaInicial&amp;noValidating=true&amp;POS=0&amp;MAX=50&amp;TOTAL=0&amp;prev_layout=busquedaisbn&amp;layout=busquedaisbn&amp;language=es" TargetMode="External"/><Relationship Id="rId31" Type="http://schemas.openxmlformats.org/officeDocument/2006/relationships/hyperlink" Target="http://www.mcu.es/webISBN/tituloDetalle.do?sidTitul=1033124&amp;action=busquedaInicial&amp;noValidating=true&amp;POS=0&amp;MAX=50&amp;TOTAL=0&amp;prev_layout=busquedaisbn&amp;layout=busquedaisbn&amp;language=es" TargetMode="External"/><Relationship Id="rId44" Type="http://schemas.openxmlformats.org/officeDocument/2006/relationships/hyperlink" Target="http://www.mcu.es/webISBN/editorialDetalle.do?sidEditorial=8883&amp;action=busquedaInicial&amp;noValidating=true&amp;POS=0&amp;MAX=50&amp;TOTAL=0&amp;prev_layout=busquedaisbn&amp;layout=busquedaeditoriales&amp;language=es" TargetMode="External"/><Relationship Id="rId52" Type="http://schemas.openxmlformats.org/officeDocument/2006/relationships/hyperlink" Target="http://www.mcu.es/webISBN/editorialDetalle.do?sidEditorial=4889&amp;action=busquedaInicial&amp;noValidating=true&amp;POS=0&amp;MAX=50&amp;TOTAL=0&amp;prev_layout=busquedaisbn&amp;layout=busquedaeditoriales&amp;language=es" TargetMode="External"/><Relationship Id="rId60" Type="http://schemas.openxmlformats.org/officeDocument/2006/relationships/hyperlink" Target="http://www.mcu.es/webISBN/tituloDetalle.do?sidTitul=934053&amp;action=busquedaInicial&amp;noValidating=true&amp;POS=0&amp;MAX=50&amp;TOTAL=0&amp;prev_layout=busquedaisbn&amp;layout=busquedaisbn&amp;language=es" TargetMode="External"/><Relationship Id="rId65" Type="http://schemas.openxmlformats.org/officeDocument/2006/relationships/hyperlink" Target="http://www.mcu.es/webISBN/editorialDetalle.do?sidEditorial=117832&amp;action=busquedaInicial&amp;noValidating=true&amp;POS=0&amp;MAX=50&amp;TOTAL=0&amp;prev_layout=busquedaisbn&amp;layout=busquedaeditoriales&amp;language=es" TargetMode="External"/><Relationship Id="rId73" Type="http://schemas.openxmlformats.org/officeDocument/2006/relationships/hyperlink" Target="http://www.mcu.es/webISBN/editorialDetalle.do?sidEditorial=414&amp;action=busquedaInicial&amp;noValidating=true&amp;POS=0&amp;MAX=50&amp;TOTAL=0&amp;prev_layout=busquedaisbn&amp;layout=busquedaeditoriales&amp;language=es" TargetMode="External"/><Relationship Id="rId78" Type="http://schemas.openxmlformats.org/officeDocument/2006/relationships/hyperlink" Target="http://www.mcu.es/webISBN/tituloDetalle.do?sidTitul=560794&amp;action=busquedaInicial&amp;noValidating=true&amp;POS=0&amp;MAX=50&amp;TOTAL=0&amp;prev_layout=busquedaisbn&amp;layout=busquedaisbn&amp;language=es" TargetMode="External"/><Relationship Id="rId81" Type="http://schemas.openxmlformats.org/officeDocument/2006/relationships/hyperlink" Target="http://www.mcu.es/webISBN/editorialDetalle.do?sidEditorial=3920&amp;action=busquedaInicial&amp;noValidating=true&amp;POS=0&amp;MAX=50&amp;TOTAL=0&amp;prev_layout=busquedaisbn&amp;layout=busquedaeditoriales&amp;languag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A5767-9CC6-442F-8040-6443721DE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4665</Words>
  <Characters>25659</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2016-02-07T16:18:00Z</cp:lastPrinted>
  <dcterms:created xsi:type="dcterms:W3CDTF">2021-02-03T19:16:00Z</dcterms:created>
  <dcterms:modified xsi:type="dcterms:W3CDTF">2021-02-03T19:16:00Z</dcterms:modified>
</cp:coreProperties>
</file>