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0B3" w:rsidRDefault="00C610B3" w:rsidP="00C610B3">
      <w:pPr>
        <w:pStyle w:val="paragraph"/>
      </w:pPr>
    </w:p>
    <w:p w:rsidR="00C610B3" w:rsidRPr="003F3190" w:rsidRDefault="00C610B3" w:rsidP="00C610B3">
      <w:pPr>
        <w:pStyle w:val="paragraph"/>
        <w:jc w:val="center"/>
        <w:rPr>
          <w:rFonts w:ascii="Arial" w:hAnsi="Arial" w:cs="Arial"/>
          <w:b/>
          <w:color w:val="FF0000"/>
          <w:sz w:val="36"/>
          <w:szCs w:val="36"/>
        </w:rPr>
      </w:pPr>
      <w:r w:rsidRPr="003F3190">
        <w:rPr>
          <w:rFonts w:ascii="Arial" w:hAnsi="Arial" w:cs="Arial"/>
          <w:b/>
          <w:color w:val="FF0000"/>
          <w:sz w:val="36"/>
          <w:szCs w:val="36"/>
        </w:rPr>
        <w:t xml:space="preserve">Greta </w:t>
      </w:r>
      <w:proofErr w:type="spellStart"/>
      <w:r w:rsidRPr="003F3190">
        <w:rPr>
          <w:rFonts w:ascii="Arial" w:hAnsi="Arial" w:cs="Arial"/>
          <w:b/>
          <w:color w:val="FF0000"/>
          <w:sz w:val="36"/>
          <w:szCs w:val="36"/>
        </w:rPr>
        <w:t>Thunberg</w:t>
      </w:r>
      <w:proofErr w:type="spellEnd"/>
      <w:r w:rsidRPr="003F3190">
        <w:rPr>
          <w:rFonts w:ascii="Arial" w:hAnsi="Arial" w:cs="Arial"/>
          <w:b/>
          <w:color w:val="FF0000"/>
          <w:sz w:val="36"/>
          <w:szCs w:val="36"/>
        </w:rPr>
        <w:t xml:space="preserve"> 2005 – </w:t>
      </w:r>
      <w:proofErr w:type="spellStart"/>
      <w:r w:rsidRPr="003F3190">
        <w:rPr>
          <w:rFonts w:ascii="Arial" w:hAnsi="Arial" w:cs="Arial"/>
          <w:b/>
          <w:color w:val="FF0000"/>
          <w:sz w:val="36"/>
          <w:szCs w:val="36"/>
        </w:rPr>
        <w:t>xxx</w:t>
      </w:r>
      <w:proofErr w:type="spellEnd"/>
    </w:p>
    <w:p w:rsidR="00C610B3" w:rsidRPr="003F3190" w:rsidRDefault="00C610B3" w:rsidP="00C610B3">
      <w:pPr>
        <w:pStyle w:val="paragraph"/>
        <w:jc w:val="center"/>
        <w:rPr>
          <w:rFonts w:ascii="Arial" w:hAnsi="Arial" w:cs="Arial"/>
          <w:b/>
          <w:color w:val="0070C0"/>
          <w:sz w:val="32"/>
          <w:szCs w:val="32"/>
        </w:rPr>
      </w:pPr>
      <w:r w:rsidRPr="003F3190">
        <w:rPr>
          <w:rFonts w:ascii="Arial" w:hAnsi="Arial" w:cs="Arial"/>
          <w:b/>
          <w:color w:val="0070C0"/>
          <w:sz w:val="32"/>
          <w:szCs w:val="32"/>
        </w:rPr>
        <w:t>Defensora del respeto a la naturaleza</w:t>
      </w:r>
    </w:p>
    <w:p w:rsidR="00C610B3" w:rsidRDefault="00C610B3" w:rsidP="00C610B3">
      <w:pPr>
        <w:pStyle w:val="paragraph"/>
        <w:jc w:val="center"/>
      </w:pPr>
      <w:r>
        <w:rPr>
          <w:noProof/>
        </w:rPr>
        <w:drawing>
          <wp:inline distT="0" distB="0" distL="0" distR="0">
            <wp:extent cx="2381250" cy="3267075"/>
            <wp:effectExtent l="0" t="0" r="0" b="9525"/>
            <wp:docPr id="8" name="Imagen 8" descr="Greta Thunberg urges MEPs to show climate leadership (49618310531)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eta Thunberg urges MEPs to show climate leadership (49618310531) (cropped).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81250" cy="3267075"/>
                    </a:xfrm>
                    <a:prstGeom prst="rect">
                      <a:avLst/>
                    </a:prstGeom>
                    <a:noFill/>
                    <a:ln>
                      <a:noFill/>
                    </a:ln>
                  </pic:spPr>
                </pic:pic>
              </a:graphicData>
            </a:graphic>
          </wp:inline>
        </w:drawing>
      </w:r>
    </w:p>
    <w:p w:rsidR="00C610B3" w:rsidRPr="00647D35" w:rsidRDefault="00C610B3" w:rsidP="00C610B3">
      <w:pPr>
        <w:pStyle w:val="paragraph"/>
        <w:spacing w:before="0" w:beforeAutospacing="0" w:after="0" w:afterAutospacing="0"/>
        <w:jc w:val="both"/>
        <w:rPr>
          <w:rFonts w:ascii="Arial" w:hAnsi="Arial" w:cs="Arial"/>
          <w:b/>
        </w:rPr>
      </w:pPr>
    </w:p>
    <w:p w:rsidR="003F3190" w:rsidRPr="00C610B3" w:rsidRDefault="00C610B3" w:rsidP="003F3190">
      <w:pPr>
        <w:pStyle w:val="paragraph"/>
        <w:jc w:val="both"/>
        <w:rPr>
          <w:rFonts w:ascii="Arial" w:hAnsi="Arial" w:cs="Arial"/>
          <w:color w:val="00B050"/>
          <w:sz w:val="28"/>
          <w:szCs w:val="28"/>
        </w:rPr>
      </w:pPr>
      <w:r w:rsidRPr="00647D35">
        <w:rPr>
          <w:rFonts w:ascii="Arial" w:hAnsi="Arial" w:cs="Arial"/>
          <w:b/>
          <w:bCs/>
        </w:rPr>
        <w:t xml:space="preserve">  Greta </w:t>
      </w:r>
      <w:proofErr w:type="spellStart"/>
      <w:r w:rsidRPr="00647D35">
        <w:rPr>
          <w:rFonts w:ascii="Arial" w:hAnsi="Arial" w:cs="Arial"/>
          <w:b/>
          <w:bCs/>
        </w:rPr>
        <w:t>Tintin</w:t>
      </w:r>
      <w:proofErr w:type="spellEnd"/>
      <w:r w:rsidRPr="00647D35">
        <w:rPr>
          <w:rFonts w:ascii="Arial" w:hAnsi="Arial" w:cs="Arial"/>
          <w:b/>
          <w:bCs/>
        </w:rPr>
        <w:t xml:space="preserve"> Eleonora </w:t>
      </w:r>
      <w:proofErr w:type="spellStart"/>
      <w:r w:rsidRPr="00647D35">
        <w:rPr>
          <w:rFonts w:ascii="Arial" w:hAnsi="Arial" w:cs="Arial"/>
          <w:b/>
          <w:bCs/>
        </w:rPr>
        <w:t>Ernman</w:t>
      </w:r>
      <w:proofErr w:type="spellEnd"/>
      <w:r w:rsidRPr="00647D35">
        <w:rPr>
          <w:rFonts w:ascii="Arial" w:hAnsi="Arial" w:cs="Arial"/>
          <w:b/>
          <w:bCs/>
        </w:rPr>
        <w:t xml:space="preserve"> </w:t>
      </w:r>
      <w:proofErr w:type="spellStart"/>
      <w:r w:rsidRPr="00647D35">
        <w:rPr>
          <w:rFonts w:ascii="Arial" w:hAnsi="Arial" w:cs="Arial"/>
          <w:b/>
          <w:bCs/>
        </w:rPr>
        <w:t>Thunberg</w:t>
      </w:r>
      <w:proofErr w:type="spellEnd"/>
      <w:r w:rsidRPr="00647D35">
        <w:rPr>
          <w:rFonts w:ascii="Arial" w:hAnsi="Arial" w:cs="Arial"/>
          <w:b/>
        </w:rPr>
        <w:t xml:space="preserve"> (</w:t>
      </w:r>
      <w:hyperlink r:id="rId9" w:tooltip="Estocolmo" w:history="1">
        <w:r w:rsidRPr="00647D35">
          <w:rPr>
            <w:rFonts w:ascii="Arial" w:hAnsi="Arial" w:cs="Arial"/>
            <w:b/>
          </w:rPr>
          <w:t>Estocolmo</w:t>
        </w:r>
      </w:hyperlink>
      <w:r w:rsidRPr="00647D35">
        <w:rPr>
          <w:rFonts w:ascii="Arial" w:hAnsi="Arial" w:cs="Arial"/>
          <w:b/>
        </w:rPr>
        <w:t xml:space="preserve">, </w:t>
      </w:r>
      <w:hyperlink r:id="rId10" w:tooltip="3 de enero" w:history="1">
        <w:r w:rsidRPr="00647D35">
          <w:rPr>
            <w:rFonts w:ascii="Arial" w:hAnsi="Arial" w:cs="Arial"/>
            <w:b/>
          </w:rPr>
          <w:t>3 de enero</w:t>
        </w:r>
      </w:hyperlink>
      <w:r w:rsidRPr="00647D35">
        <w:rPr>
          <w:rFonts w:ascii="Arial" w:hAnsi="Arial" w:cs="Arial"/>
          <w:b/>
        </w:rPr>
        <w:t xml:space="preserve"> de </w:t>
      </w:r>
      <w:hyperlink r:id="rId11" w:tooltip="2003" w:history="1">
        <w:r w:rsidRPr="00647D35">
          <w:rPr>
            <w:rFonts w:ascii="Arial" w:hAnsi="Arial" w:cs="Arial"/>
            <w:b/>
          </w:rPr>
          <w:t>2003</w:t>
        </w:r>
      </w:hyperlink>
      <w:r w:rsidRPr="00647D35">
        <w:rPr>
          <w:rFonts w:ascii="Arial" w:hAnsi="Arial" w:cs="Arial"/>
          <w:b/>
        </w:rPr>
        <w:t xml:space="preserve">), más conocida como </w:t>
      </w:r>
      <w:r w:rsidRPr="00647D35">
        <w:rPr>
          <w:rFonts w:ascii="Arial" w:hAnsi="Arial" w:cs="Arial"/>
          <w:b/>
          <w:bCs/>
        </w:rPr>
        <w:t xml:space="preserve">Greta </w:t>
      </w:r>
      <w:proofErr w:type="spellStart"/>
      <w:r w:rsidRPr="00647D35">
        <w:rPr>
          <w:rFonts w:ascii="Arial" w:hAnsi="Arial" w:cs="Arial"/>
          <w:b/>
          <w:bCs/>
        </w:rPr>
        <w:t>Thunberg</w:t>
      </w:r>
      <w:proofErr w:type="spellEnd"/>
      <w:r w:rsidRPr="00647D35">
        <w:rPr>
          <w:rFonts w:ascii="Arial" w:hAnsi="Arial" w:cs="Arial"/>
          <w:b/>
        </w:rPr>
        <w:t xml:space="preserve">​ es una </w:t>
      </w:r>
      <w:hyperlink r:id="rId12" w:tooltip="Activismo" w:history="1">
        <w:r w:rsidRPr="00647D35">
          <w:rPr>
            <w:rFonts w:ascii="Arial" w:hAnsi="Arial" w:cs="Arial"/>
            <w:b/>
          </w:rPr>
          <w:t>activista</w:t>
        </w:r>
      </w:hyperlink>
      <w:r w:rsidR="003F3190">
        <w:t xml:space="preserve"> </w:t>
      </w:r>
      <w:hyperlink r:id="rId13" w:tooltip="Medioambiente" w:history="1">
        <w:r w:rsidRPr="00647D35">
          <w:rPr>
            <w:rFonts w:ascii="Arial" w:hAnsi="Arial" w:cs="Arial"/>
            <w:b/>
          </w:rPr>
          <w:t>medioambiental</w:t>
        </w:r>
      </w:hyperlink>
      <w:r w:rsidR="003F3190">
        <w:t xml:space="preserve"> </w:t>
      </w:r>
      <w:hyperlink r:id="rId14" w:tooltip="Suecia" w:history="1">
        <w:r w:rsidRPr="00647D35">
          <w:rPr>
            <w:rFonts w:ascii="Arial" w:hAnsi="Arial" w:cs="Arial"/>
            <w:b/>
          </w:rPr>
          <w:t>sueca</w:t>
        </w:r>
      </w:hyperlink>
      <w:r w:rsidRPr="00647D35">
        <w:rPr>
          <w:rFonts w:ascii="Arial" w:hAnsi="Arial" w:cs="Arial"/>
          <w:b/>
        </w:rPr>
        <w:t>, centrada en los riesgos pla</w:t>
      </w:r>
      <w:r w:rsidRPr="00647D35">
        <w:rPr>
          <w:rFonts w:ascii="Arial" w:hAnsi="Arial" w:cs="Arial"/>
          <w:b/>
        </w:rPr>
        <w:t>n</w:t>
      </w:r>
      <w:r w:rsidRPr="00647D35">
        <w:rPr>
          <w:rFonts w:ascii="Arial" w:hAnsi="Arial" w:cs="Arial"/>
          <w:b/>
        </w:rPr>
        <w:t xml:space="preserve">teados por el </w:t>
      </w:r>
      <w:hyperlink r:id="rId15" w:tooltip="Calentamiento global" w:history="1">
        <w:r w:rsidRPr="00647D35">
          <w:rPr>
            <w:rFonts w:ascii="Arial" w:hAnsi="Arial" w:cs="Arial"/>
            <w:b/>
          </w:rPr>
          <w:t>calentamiento global</w:t>
        </w:r>
      </w:hyperlink>
      <w:r w:rsidR="003F3190" w:rsidRPr="003F3190">
        <w:rPr>
          <w:rFonts w:ascii="Arial" w:hAnsi="Arial" w:cs="Arial"/>
          <w:color w:val="00B050"/>
          <w:sz w:val="28"/>
          <w:szCs w:val="28"/>
        </w:rPr>
        <w:t xml:space="preserve"> </w:t>
      </w:r>
      <w:r w:rsidR="003F3190">
        <w:rPr>
          <w:rFonts w:ascii="Arial" w:hAnsi="Arial" w:cs="Arial"/>
          <w:color w:val="00B050"/>
          <w:sz w:val="28"/>
          <w:szCs w:val="28"/>
        </w:rPr>
        <w:t xml:space="preserve">. </w:t>
      </w:r>
      <w:r w:rsidR="003F3190" w:rsidRPr="003F3190">
        <w:rPr>
          <w:rFonts w:ascii="Arial" w:hAnsi="Arial" w:cs="Arial"/>
          <w:b/>
        </w:rPr>
        <w:t>Es el Símbolo de la necesidad del porvenir limpio</w:t>
      </w:r>
    </w:p>
    <w:p w:rsidR="00C610B3" w:rsidRDefault="00C610B3" w:rsidP="00C610B3">
      <w:pPr>
        <w:pStyle w:val="paragraph"/>
        <w:spacing w:before="0" w:beforeAutospacing="0" w:after="0" w:afterAutospacing="0"/>
        <w:jc w:val="both"/>
        <w:rPr>
          <w:rFonts w:ascii="Arial" w:hAnsi="Arial" w:cs="Arial"/>
          <w:b/>
        </w:rPr>
      </w:pPr>
    </w:p>
    <w:p w:rsidR="00C610B3" w:rsidRPr="00262A67" w:rsidRDefault="00C610B3" w:rsidP="00C610B3">
      <w:pPr>
        <w:widowControl/>
        <w:autoSpaceDE/>
        <w:autoSpaceDN/>
        <w:adjustRightInd/>
        <w:jc w:val="both"/>
        <w:outlineLvl w:val="1"/>
        <w:rPr>
          <w:b/>
          <w:bCs/>
          <w:color w:val="0070C0"/>
        </w:rPr>
      </w:pPr>
      <w:r w:rsidRPr="00262A67">
        <w:rPr>
          <w:b/>
          <w:bCs/>
          <w:color w:val="0070C0"/>
        </w:rPr>
        <w:t>Vida personal</w:t>
      </w:r>
    </w:p>
    <w:p w:rsidR="00647D35" w:rsidRDefault="00647D35" w:rsidP="00C610B3">
      <w:pPr>
        <w:widowControl/>
        <w:autoSpaceDE/>
        <w:autoSpaceDN/>
        <w:adjustRightInd/>
        <w:jc w:val="both"/>
        <w:rPr>
          <w:b/>
        </w:rPr>
      </w:pPr>
    </w:p>
    <w:p w:rsidR="00647D35" w:rsidRDefault="003F3190" w:rsidP="00C610B3">
      <w:pPr>
        <w:widowControl/>
        <w:autoSpaceDE/>
        <w:autoSpaceDN/>
        <w:adjustRightInd/>
        <w:jc w:val="both"/>
        <w:rPr>
          <w:b/>
        </w:rPr>
      </w:pPr>
      <w:r>
        <w:rPr>
          <w:b/>
        </w:rPr>
        <w:t xml:space="preserve">   </w:t>
      </w:r>
      <w:r w:rsidR="00C610B3" w:rsidRPr="00647D35">
        <w:rPr>
          <w:b/>
        </w:rPr>
        <w:t xml:space="preserve">Nació en Estocolmo, Suecia en enero de 2003,​ hija del actor </w:t>
      </w:r>
      <w:proofErr w:type="spellStart"/>
      <w:r w:rsidR="00C610B3" w:rsidRPr="00647D35">
        <w:rPr>
          <w:b/>
        </w:rPr>
        <w:t>Svante</w:t>
      </w:r>
      <w:proofErr w:type="spellEnd"/>
      <w:r w:rsidR="00C610B3" w:rsidRPr="00647D35">
        <w:rPr>
          <w:b/>
        </w:rPr>
        <w:t xml:space="preserve"> </w:t>
      </w:r>
      <w:proofErr w:type="spellStart"/>
      <w:r w:rsidR="00C610B3" w:rsidRPr="00647D35">
        <w:rPr>
          <w:b/>
        </w:rPr>
        <w:t>Thunberg</w:t>
      </w:r>
      <w:proofErr w:type="spellEnd"/>
      <w:r w:rsidR="00C610B3" w:rsidRPr="00647D35">
        <w:rPr>
          <w:b/>
        </w:rPr>
        <w:t xml:space="preserve"> y la canta</w:t>
      </w:r>
      <w:r w:rsidR="00C610B3" w:rsidRPr="00647D35">
        <w:rPr>
          <w:b/>
        </w:rPr>
        <w:t>n</w:t>
      </w:r>
      <w:r w:rsidR="00C610B3" w:rsidRPr="00647D35">
        <w:rPr>
          <w:b/>
        </w:rPr>
        <w:t xml:space="preserve">te lírica </w:t>
      </w:r>
      <w:hyperlink r:id="rId16" w:tooltip="Malena Ernman" w:history="1">
        <w:r w:rsidR="00C610B3" w:rsidRPr="00647D35">
          <w:rPr>
            <w:b/>
          </w:rPr>
          <w:t xml:space="preserve">Malena </w:t>
        </w:r>
        <w:proofErr w:type="spellStart"/>
        <w:r w:rsidR="00C610B3" w:rsidRPr="00647D35">
          <w:rPr>
            <w:b/>
          </w:rPr>
          <w:t>Ernman</w:t>
        </w:r>
        <w:proofErr w:type="spellEnd"/>
      </w:hyperlink>
      <w:r w:rsidR="00C610B3" w:rsidRPr="00647D35">
        <w:rPr>
          <w:b/>
        </w:rPr>
        <w:t xml:space="preserve">, quien representó a Suecia en </w:t>
      </w:r>
      <w:hyperlink r:id="rId17" w:tooltip="Festival de la Canción de Eurovisión 2009" w:history="1">
        <w:r w:rsidR="00C610B3" w:rsidRPr="00647D35">
          <w:rPr>
            <w:b/>
          </w:rPr>
          <w:t>Eurovisión 2009</w:t>
        </w:r>
      </w:hyperlink>
      <w:r w:rsidR="00C610B3" w:rsidRPr="00647D35">
        <w:rPr>
          <w:b/>
        </w:rPr>
        <w:t xml:space="preserve">. Su abuelo paterno, </w:t>
      </w:r>
      <w:hyperlink r:id="rId18" w:tooltip="Olof Thunberg" w:history="1">
        <w:proofErr w:type="spellStart"/>
        <w:r w:rsidR="00C610B3" w:rsidRPr="00647D35">
          <w:rPr>
            <w:b/>
          </w:rPr>
          <w:t>Olof</w:t>
        </w:r>
        <w:proofErr w:type="spellEnd"/>
        <w:r w:rsidR="00C610B3" w:rsidRPr="00647D35">
          <w:rPr>
            <w:b/>
          </w:rPr>
          <w:t xml:space="preserve"> </w:t>
        </w:r>
        <w:proofErr w:type="spellStart"/>
        <w:r w:rsidR="00C610B3" w:rsidRPr="00647D35">
          <w:rPr>
            <w:b/>
          </w:rPr>
          <w:t>Thunberg</w:t>
        </w:r>
        <w:proofErr w:type="spellEnd"/>
      </w:hyperlink>
      <w:r w:rsidR="00C610B3" w:rsidRPr="00647D35">
        <w:rPr>
          <w:b/>
        </w:rPr>
        <w:t>, también fue actor.</w:t>
      </w:r>
    </w:p>
    <w:p w:rsidR="00C610B3" w:rsidRPr="00647D35" w:rsidRDefault="00C610B3" w:rsidP="00C610B3">
      <w:pPr>
        <w:widowControl/>
        <w:autoSpaceDE/>
        <w:autoSpaceDN/>
        <w:adjustRightInd/>
        <w:jc w:val="both"/>
        <w:rPr>
          <w:b/>
        </w:rPr>
      </w:pPr>
      <w:r w:rsidRPr="00647D35">
        <w:rPr>
          <w:b/>
        </w:rPr>
        <w:t xml:space="preserve">​ </w:t>
      </w:r>
    </w:p>
    <w:p w:rsidR="00C610B3" w:rsidRDefault="003F3190" w:rsidP="00C610B3">
      <w:pPr>
        <w:widowControl/>
        <w:autoSpaceDE/>
        <w:autoSpaceDN/>
        <w:adjustRightInd/>
        <w:jc w:val="both"/>
        <w:rPr>
          <w:b/>
        </w:rPr>
      </w:pPr>
      <w:r>
        <w:rPr>
          <w:b/>
        </w:rPr>
        <w:t xml:space="preserve">   </w:t>
      </w:r>
      <w:r w:rsidR="00C610B3" w:rsidRPr="00647D35">
        <w:rPr>
          <w:b/>
        </w:rPr>
        <w:t xml:space="preserve">Greta cuenta que la primera vez que oyó hablar del cambio climático fue en 2011, cuando tenía ocho años, y no podía entender por qué se estaba haciendo tan poco al respecto.​ Tres años más tarde, se deprimió y se aletargó, dejó de hablar y comer, y finalmente fue diagnosticada con </w:t>
      </w:r>
      <w:hyperlink r:id="rId19" w:tooltip="Síndrome de Asperger" w:history="1">
        <w:r w:rsidR="00C610B3" w:rsidRPr="00647D35">
          <w:rPr>
            <w:b/>
          </w:rPr>
          <w:t>Síndrome de Asperger</w:t>
        </w:r>
      </w:hyperlink>
      <w:r w:rsidR="00C610B3" w:rsidRPr="00647D35">
        <w:rPr>
          <w:b/>
        </w:rPr>
        <w:t xml:space="preserve">,​ </w:t>
      </w:r>
      <w:hyperlink r:id="rId20" w:tooltip="Trastorno obsesivo-compulsivo" w:history="1">
        <w:r w:rsidR="00C610B3" w:rsidRPr="00647D35">
          <w:rPr>
            <w:b/>
          </w:rPr>
          <w:t>trastorno obsesivo-compulsivo</w:t>
        </w:r>
      </w:hyperlink>
      <w:r w:rsidR="00C610B3" w:rsidRPr="00647D35">
        <w:rPr>
          <w:b/>
        </w:rPr>
        <w:t xml:space="preserve">,​ y </w:t>
      </w:r>
      <w:hyperlink r:id="rId21" w:tooltip="Mutismo selectivo" w:history="1">
        <w:r w:rsidR="00C610B3" w:rsidRPr="00647D35">
          <w:rPr>
            <w:b/>
          </w:rPr>
          <w:t>mutismo s</w:t>
        </w:r>
        <w:r w:rsidR="00C610B3" w:rsidRPr="00647D35">
          <w:rPr>
            <w:b/>
          </w:rPr>
          <w:t>e</w:t>
        </w:r>
        <w:r w:rsidR="00C610B3" w:rsidRPr="00647D35">
          <w:rPr>
            <w:b/>
          </w:rPr>
          <w:t>lectivo</w:t>
        </w:r>
      </w:hyperlink>
      <w:r w:rsidR="00C610B3" w:rsidRPr="00647D35">
        <w:rPr>
          <w:b/>
        </w:rPr>
        <w:t xml:space="preserve">.​ Si bien reconoce que su condición «la ha limitado antes», no ve el </w:t>
      </w:r>
      <w:hyperlink r:id="rId22" w:tooltip="Síndrome de Asperger" w:history="1">
        <w:r w:rsidR="00C610B3" w:rsidRPr="00647D35">
          <w:rPr>
            <w:b/>
          </w:rPr>
          <w:t>Síndrome de Asperger</w:t>
        </w:r>
      </w:hyperlink>
      <w:r w:rsidR="00C610B3" w:rsidRPr="00647D35">
        <w:rPr>
          <w:b/>
        </w:rPr>
        <w:t xml:space="preserve"> como un problema, y en cambio lo considera un «</w:t>
      </w:r>
      <w:proofErr w:type="spellStart"/>
      <w:r w:rsidR="00C610B3" w:rsidRPr="00647D35">
        <w:rPr>
          <w:b/>
        </w:rPr>
        <w:t>superpoder</w:t>
      </w:r>
      <w:proofErr w:type="spellEnd"/>
      <w:r w:rsidR="00C610B3" w:rsidRPr="00647D35">
        <w:rPr>
          <w:b/>
        </w:rPr>
        <w:t xml:space="preserve">».​ </w:t>
      </w:r>
    </w:p>
    <w:p w:rsidR="00647D35" w:rsidRPr="00647D35" w:rsidRDefault="00647D35" w:rsidP="00C610B3">
      <w:pPr>
        <w:widowControl/>
        <w:autoSpaceDE/>
        <w:autoSpaceDN/>
        <w:adjustRightInd/>
        <w:jc w:val="both"/>
        <w:rPr>
          <w:b/>
        </w:rPr>
      </w:pPr>
    </w:p>
    <w:p w:rsidR="00C610B3" w:rsidRPr="00647D35" w:rsidRDefault="003F3190" w:rsidP="00C610B3">
      <w:pPr>
        <w:widowControl/>
        <w:autoSpaceDE/>
        <w:autoSpaceDN/>
        <w:adjustRightInd/>
        <w:jc w:val="both"/>
        <w:rPr>
          <w:b/>
        </w:rPr>
      </w:pPr>
      <w:r>
        <w:rPr>
          <w:b/>
        </w:rPr>
        <w:t xml:space="preserve">   </w:t>
      </w:r>
      <w:r w:rsidR="00C610B3" w:rsidRPr="00647D35">
        <w:rPr>
          <w:b/>
        </w:rPr>
        <w:t>Es conocida por su contundente manera de hablar,</w:t>
      </w:r>
      <w:r w:rsidRPr="00647D35">
        <w:rPr>
          <w:b/>
        </w:rPr>
        <w:t xml:space="preserve"> </w:t>
      </w:r>
      <w:r w:rsidR="00C610B3" w:rsidRPr="00647D35">
        <w:rPr>
          <w:b/>
        </w:rPr>
        <w:t xml:space="preserve">​ tanto a las multitudes como a los líderes políticos y asambleas legislativas, instando a la acción inmediata para abordar lo que ella describe como la «crisis climática». </w:t>
      </w:r>
    </w:p>
    <w:p w:rsidR="00647D35" w:rsidRDefault="00647D35" w:rsidP="00C610B3">
      <w:pPr>
        <w:widowControl/>
        <w:autoSpaceDE/>
        <w:autoSpaceDN/>
        <w:adjustRightInd/>
        <w:jc w:val="both"/>
        <w:rPr>
          <w:b/>
        </w:rPr>
      </w:pPr>
    </w:p>
    <w:p w:rsidR="00C610B3" w:rsidRPr="00647D35" w:rsidRDefault="003F3190" w:rsidP="00C610B3">
      <w:pPr>
        <w:widowControl/>
        <w:autoSpaceDE/>
        <w:autoSpaceDN/>
        <w:adjustRightInd/>
        <w:jc w:val="both"/>
        <w:rPr>
          <w:b/>
        </w:rPr>
      </w:pPr>
      <w:r>
        <w:rPr>
          <w:b/>
        </w:rPr>
        <w:t xml:space="preserve">   </w:t>
      </w:r>
      <w:r w:rsidR="00C610B3" w:rsidRPr="00647D35">
        <w:rPr>
          <w:b/>
        </w:rPr>
        <w:t xml:space="preserve">En casa, Greta persuadió a sus padres para que adoptaran varias opciones de estilo de vida para reducir su propia </w:t>
      </w:r>
      <w:hyperlink r:id="rId23" w:tooltip="Huella de carbono" w:history="1">
        <w:r w:rsidR="00C610B3" w:rsidRPr="00647D35">
          <w:rPr>
            <w:b/>
          </w:rPr>
          <w:t>huella de carbono</w:t>
        </w:r>
      </w:hyperlink>
      <w:r w:rsidR="00C610B3" w:rsidRPr="00647D35">
        <w:rPr>
          <w:b/>
        </w:rPr>
        <w:t xml:space="preserve">, incluido renunciar a viajar en avión y no comer carne.​ </w:t>
      </w:r>
      <w:proofErr w:type="spellStart"/>
      <w:r w:rsidR="00C610B3" w:rsidRPr="00647D35">
        <w:rPr>
          <w:b/>
        </w:rPr>
        <w:t>Thunberg</w:t>
      </w:r>
      <w:proofErr w:type="spellEnd"/>
      <w:r w:rsidR="00C610B3" w:rsidRPr="00647D35">
        <w:rPr>
          <w:b/>
        </w:rPr>
        <w:t xml:space="preserve"> afirma que sus padres dieron respuesta a sus peticiones, y que cambiaron  estilo de vida, lo que le dio esperanza, haciéndole creer que ella podría marcar la diferencia. </w:t>
      </w:r>
    </w:p>
    <w:p w:rsidR="00647D35" w:rsidRDefault="003F3190" w:rsidP="00C610B3">
      <w:pPr>
        <w:widowControl/>
        <w:autoSpaceDE/>
        <w:autoSpaceDN/>
        <w:adjustRightInd/>
        <w:jc w:val="both"/>
        <w:rPr>
          <w:b/>
        </w:rPr>
      </w:pPr>
      <w:r>
        <w:rPr>
          <w:b/>
        </w:rPr>
        <w:lastRenderedPageBreak/>
        <w:t xml:space="preserve">    </w:t>
      </w:r>
      <w:r w:rsidR="00C610B3" w:rsidRPr="00647D35">
        <w:rPr>
          <w:b/>
        </w:rPr>
        <w:t xml:space="preserve">La historia familiar se cuenta en </w:t>
      </w:r>
      <w:r w:rsidR="00C610B3" w:rsidRPr="00647D35">
        <w:rPr>
          <w:b/>
          <w:i/>
          <w:iCs/>
        </w:rPr>
        <w:t>Escenas del corazón</w:t>
      </w:r>
      <w:r w:rsidR="00C610B3" w:rsidRPr="00647D35">
        <w:rPr>
          <w:b/>
        </w:rPr>
        <w:t xml:space="preserve">,​ libro autobiográfico de </w:t>
      </w:r>
      <w:hyperlink r:id="rId24" w:tooltip="Malena Ernman" w:history="1">
        <w:r w:rsidR="00C610B3" w:rsidRPr="00647D35">
          <w:rPr>
            <w:b/>
          </w:rPr>
          <w:t xml:space="preserve">Malena </w:t>
        </w:r>
        <w:proofErr w:type="spellStart"/>
        <w:r w:rsidR="00C610B3" w:rsidRPr="00647D35">
          <w:rPr>
            <w:b/>
          </w:rPr>
          <w:t>Ernman</w:t>
        </w:r>
        <w:proofErr w:type="spellEnd"/>
      </w:hyperlink>
      <w:r w:rsidR="00C610B3" w:rsidRPr="00647D35">
        <w:rPr>
          <w:b/>
        </w:rPr>
        <w:t xml:space="preserve"> de 2018, donde ésta revela que su otra hija, Beata Mona Lisa </w:t>
      </w:r>
      <w:proofErr w:type="spellStart"/>
      <w:r w:rsidR="00C610B3" w:rsidRPr="00647D35">
        <w:rPr>
          <w:b/>
        </w:rPr>
        <w:t>Ernman</w:t>
      </w:r>
      <w:proofErr w:type="spellEnd"/>
      <w:r w:rsidR="00C610B3" w:rsidRPr="00647D35">
        <w:rPr>
          <w:b/>
        </w:rPr>
        <w:t>, padece tra</w:t>
      </w:r>
      <w:r w:rsidR="00C610B3" w:rsidRPr="00647D35">
        <w:rPr>
          <w:b/>
        </w:rPr>
        <w:t>s</w:t>
      </w:r>
      <w:r w:rsidR="00C610B3" w:rsidRPr="00647D35">
        <w:rPr>
          <w:b/>
        </w:rPr>
        <w:t>torno obsesivo compulsivo y trastorno de oposición desafiante, además de trastorno de déf</w:t>
      </w:r>
      <w:r w:rsidR="00C610B3" w:rsidRPr="00647D35">
        <w:rPr>
          <w:b/>
        </w:rPr>
        <w:t>i</w:t>
      </w:r>
      <w:r w:rsidR="00C610B3" w:rsidRPr="00647D35">
        <w:rPr>
          <w:b/>
        </w:rPr>
        <w:t xml:space="preserve">cit de atención con hiperactividad (TDAH). Sobre su hermana Beata, Greta </w:t>
      </w:r>
      <w:proofErr w:type="spellStart"/>
      <w:r w:rsidR="00C610B3" w:rsidRPr="00647D35">
        <w:rPr>
          <w:b/>
        </w:rPr>
        <w:t>Thunberg</w:t>
      </w:r>
      <w:proofErr w:type="spellEnd"/>
      <w:r w:rsidR="00C610B3" w:rsidRPr="00647D35">
        <w:rPr>
          <w:b/>
        </w:rPr>
        <w:t xml:space="preserve"> ha dicho: «</w:t>
      </w:r>
      <w:r w:rsidR="00C610B3" w:rsidRPr="003F3190">
        <w:rPr>
          <w:b/>
          <w:i/>
        </w:rPr>
        <w:t>No es porque sea mi hermana, sino porque es una persona fuerte y maravillosa. Es mi mejor amiga</w:t>
      </w:r>
      <w:r w:rsidR="00C610B3" w:rsidRPr="00647D35">
        <w:rPr>
          <w:b/>
        </w:rPr>
        <w:t>».</w:t>
      </w:r>
    </w:p>
    <w:p w:rsidR="00C610B3" w:rsidRPr="00647D35" w:rsidRDefault="00C610B3" w:rsidP="00C610B3">
      <w:pPr>
        <w:widowControl/>
        <w:autoSpaceDE/>
        <w:autoSpaceDN/>
        <w:adjustRightInd/>
        <w:jc w:val="both"/>
        <w:rPr>
          <w:b/>
        </w:rPr>
      </w:pPr>
    </w:p>
    <w:p w:rsidR="00647D35" w:rsidRDefault="003F3190" w:rsidP="00C610B3">
      <w:pPr>
        <w:widowControl/>
        <w:autoSpaceDE/>
        <w:autoSpaceDN/>
        <w:adjustRightInd/>
        <w:jc w:val="both"/>
        <w:rPr>
          <w:b/>
        </w:rPr>
      </w:pPr>
      <w:r>
        <w:rPr>
          <w:b/>
        </w:rPr>
        <w:t xml:space="preserve">   </w:t>
      </w:r>
      <w:r w:rsidR="00C610B3" w:rsidRPr="00647D35">
        <w:rPr>
          <w:b/>
        </w:rPr>
        <w:t xml:space="preserve">En uno de sus primeros discursos exigiendo acciones para combatir el calentamiento global, </w:t>
      </w:r>
      <w:proofErr w:type="spellStart"/>
      <w:r w:rsidR="00C610B3" w:rsidRPr="00647D35">
        <w:rPr>
          <w:b/>
        </w:rPr>
        <w:t>Thunberg</w:t>
      </w:r>
      <w:proofErr w:type="spellEnd"/>
      <w:r w:rsidR="00C610B3" w:rsidRPr="00647D35">
        <w:rPr>
          <w:b/>
        </w:rPr>
        <w:t xml:space="preserve"> explicó su mutismo selectivo como una condición que sólo le permite hablar cuando es necesario, y agregó: «ahora es uno de esos momentos».</w:t>
      </w:r>
    </w:p>
    <w:p w:rsidR="00C610B3" w:rsidRPr="00647D35" w:rsidRDefault="00C610B3" w:rsidP="00C610B3">
      <w:pPr>
        <w:widowControl/>
        <w:autoSpaceDE/>
        <w:autoSpaceDN/>
        <w:adjustRightInd/>
        <w:jc w:val="both"/>
        <w:rPr>
          <w:b/>
        </w:rPr>
      </w:pPr>
      <w:r w:rsidRPr="00647D35">
        <w:rPr>
          <w:b/>
        </w:rPr>
        <w:t xml:space="preserve">​ </w:t>
      </w:r>
    </w:p>
    <w:p w:rsidR="00647D35" w:rsidRDefault="003F3190" w:rsidP="00C610B3">
      <w:pPr>
        <w:widowControl/>
        <w:autoSpaceDE/>
        <w:autoSpaceDN/>
        <w:adjustRightInd/>
        <w:jc w:val="both"/>
        <w:rPr>
          <w:b/>
        </w:rPr>
      </w:pPr>
      <w:r>
        <w:rPr>
          <w:b/>
        </w:rPr>
        <w:t xml:space="preserve">    </w:t>
      </w:r>
      <w:proofErr w:type="spellStart"/>
      <w:r w:rsidR="00C610B3" w:rsidRPr="00647D35">
        <w:rPr>
          <w:b/>
        </w:rPr>
        <w:t>Svante</w:t>
      </w:r>
      <w:proofErr w:type="spellEnd"/>
      <w:r w:rsidR="00C610B3" w:rsidRPr="00647D35">
        <w:rPr>
          <w:b/>
        </w:rPr>
        <w:t xml:space="preserve"> </w:t>
      </w:r>
      <w:proofErr w:type="spellStart"/>
      <w:r w:rsidR="00C610B3" w:rsidRPr="00647D35">
        <w:rPr>
          <w:b/>
        </w:rPr>
        <w:t>Thunberg</w:t>
      </w:r>
      <w:proofErr w:type="spellEnd"/>
      <w:r w:rsidR="00C610B3" w:rsidRPr="00647D35">
        <w:rPr>
          <w:b/>
        </w:rPr>
        <w:t xml:space="preserve">, padre de Greta, ha declarado el 30 de diciembre de 2019 a </w:t>
      </w:r>
      <w:hyperlink r:id="rId25" w:tooltip="Radio 4" w:history="1">
        <w:r w:rsidR="00C610B3" w:rsidRPr="00647D35">
          <w:rPr>
            <w:b/>
          </w:rPr>
          <w:t>Radio 4</w:t>
        </w:r>
      </w:hyperlink>
      <w:r w:rsidR="00C610B3" w:rsidRPr="00647D35">
        <w:rPr>
          <w:b/>
        </w:rPr>
        <w:t xml:space="preserve"> de la BBC, que inicialmente él no apoyó el activismo de su hija, pero que luego vio cómo eso ayudó a vencer la depresión de su hija: «</w:t>
      </w:r>
      <w:r w:rsidR="00C610B3" w:rsidRPr="003F3190">
        <w:rPr>
          <w:b/>
          <w:i/>
        </w:rPr>
        <w:t xml:space="preserve">Ella había dejado de hablar, dejado de comer y todas estas cosas», sostuvo </w:t>
      </w:r>
      <w:proofErr w:type="spellStart"/>
      <w:r w:rsidR="00C610B3" w:rsidRPr="003F3190">
        <w:rPr>
          <w:b/>
          <w:i/>
        </w:rPr>
        <w:t>Svante</w:t>
      </w:r>
      <w:proofErr w:type="spellEnd"/>
      <w:r w:rsidR="00C610B3" w:rsidRPr="003F3190">
        <w:rPr>
          <w:b/>
          <w:i/>
        </w:rPr>
        <w:t>, quien agregó que en la nueva etapa de activista: «P</w:t>
      </w:r>
      <w:r w:rsidR="00C610B3" w:rsidRPr="003F3190">
        <w:rPr>
          <w:b/>
          <w:i/>
        </w:rPr>
        <w:t>u</w:t>
      </w:r>
      <w:r w:rsidR="00C610B3" w:rsidRPr="003F3190">
        <w:rPr>
          <w:b/>
          <w:i/>
        </w:rPr>
        <w:t>de ver que Greta estaba muy feliz de hacerlo». En referencia a él y su esposa, confesó: «No somos activistas climáticos, nunca lo fuimos. Obviamente no teníamos ni idea (sobre) la crisis climática y ella (Greta) básicamente pensó que éramos grandes hipócritas», y co</w:t>
      </w:r>
      <w:r w:rsidR="00C610B3" w:rsidRPr="003F3190">
        <w:rPr>
          <w:b/>
          <w:i/>
        </w:rPr>
        <w:t>n</w:t>
      </w:r>
      <w:r w:rsidR="00C610B3" w:rsidRPr="003F3190">
        <w:rPr>
          <w:b/>
          <w:i/>
        </w:rPr>
        <w:t xml:space="preserve">cluyó </w:t>
      </w:r>
      <w:proofErr w:type="spellStart"/>
      <w:r w:rsidR="00C610B3" w:rsidRPr="003F3190">
        <w:rPr>
          <w:b/>
          <w:i/>
        </w:rPr>
        <w:t>Svante</w:t>
      </w:r>
      <w:proofErr w:type="spellEnd"/>
      <w:r w:rsidR="00C610B3" w:rsidRPr="003F3190">
        <w:rPr>
          <w:b/>
          <w:i/>
        </w:rPr>
        <w:t xml:space="preserve"> </w:t>
      </w:r>
      <w:proofErr w:type="spellStart"/>
      <w:r w:rsidR="00C610B3" w:rsidRPr="003F3190">
        <w:rPr>
          <w:b/>
          <w:i/>
        </w:rPr>
        <w:t>Thunberg</w:t>
      </w:r>
      <w:proofErr w:type="spellEnd"/>
      <w:r w:rsidR="00C610B3" w:rsidRPr="003F3190">
        <w:rPr>
          <w:b/>
          <w:i/>
        </w:rPr>
        <w:t>: «No lo hice por salvar el clima, lo hice por salvar a mi hija</w:t>
      </w:r>
      <w:r w:rsidR="00C610B3" w:rsidRPr="00647D35">
        <w:rPr>
          <w:b/>
        </w:rPr>
        <w:t>».</w:t>
      </w:r>
    </w:p>
    <w:p w:rsidR="00C610B3" w:rsidRPr="00647D35" w:rsidRDefault="00C610B3" w:rsidP="00C610B3">
      <w:pPr>
        <w:widowControl/>
        <w:autoSpaceDE/>
        <w:autoSpaceDN/>
        <w:adjustRightInd/>
        <w:jc w:val="both"/>
        <w:rPr>
          <w:b/>
          <w:color w:val="0070C0"/>
        </w:rPr>
      </w:pPr>
      <w:r w:rsidRPr="00647D35">
        <w:rPr>
          <w:b/>
          <w:color w:val="0070C0"/>
        </w:rPr>
        <w:t xml:space="preserve">​ </w:t>
      </w:r>
    </w:p>
    <w:p w:rsidR="00C610B3" w:rsidRPr="00647D35" w:rsidRDefault="003F3190" w:rsidP="00C610B3">
      <w:pPr>
        <w:widowControl/>
        <w:autoSpaceDE/>
        <w:autoSpaceDN/>
        <w:adjustRightInd/>
        <w:jc w:val="both"/>
        <w:outlineLvl w:val="1"/>
        <w:rPr>
          <w:b/>
          <w:bCs/>
          <w:color w:val="0070C0"/>
        </w:rPr>
      </w:pPr>
      <w:r>
        <w:rPr>
          <w:b/>
          <w:bCs/>
          <w:color w:val="0070C0"/>
        </w:rPr>
        <w:t xml:space="preserve">  </w:t>
      </w:r>
      <w:r w:rsidR="00C610B3" w:rsidRPr="00647D35">
        <w:rPr>
          <w:b/>
          <w:bCs/>
          <w:color w:val="0070C0"/>
        </w:rPr>
        <w:t>Activismo</w:t>
      </w:r>
    </w:p>
    <w:p w:rsidR="00647D35" w:rsidRDefault="00647D35" w:rsidP="00C610B3">
      <w:pPr>
        <w:widowControl/>
        <w:autoSpaceDE/>
        <w:autoSpaceDN/>
        <w:adjustRightInd/>
        <w:jc w:val="both"/>
        <w:rPr>
          <w:b/>
        </w:rPr>
      </w:pPr>
    </w:p>
    <w:p w:rsidR="00C610B3" w:rsidRDefault="003F3190" w:rsidP="00C610B3">
      <w:pPr>
        <w:widowControl/>
        <w:autoSpaceDE/>
        <w:autoSpaceDN/>
        <w:adjustRightInd/>
        <w:jc w:val="both"/>
        <w:rPr>
          <w:b/>
        </w:rPr>
      </w:pPr>
      <w:r>
        <w:rPr>
          <w:b/>
        </w:rPr>
        <w:t xml:space="preserve">    </w:t>
      </w:r>
      <w:r w:rsidR="00C610B3" w:rsidRPr="00647D35">
        <w:rPr>
          <w:b/>
        </w:rPr>
        <w:t xml:space="preserve">El 20 de agosto de 2018, Greta </w:t>
      </w:r>
      <w:proofErr w:type="spellStart"/>
      <w:r w:rsidR="00C610B3" w:rsidRPr="00647D35">
        <w:rPr>
          <w:b/>
        </w:rPr>
        <w:t>Thunberg</w:t>
      </w:r>
      <w:proofErr w:type="spellEnd"/>
      <w:r w:rsidR="00C610B3" w:rsidRPr="00647D35">
        <w:rPr>
          <w:b/>
        </w:rPr>
        <w:t>, quien entonces estaba en noveno grado, dec</w:t>
      </w:r>
      <w:r w:rsidR="00C610B3" w:rsidRPr="00647D35">
        <w:rPr>
          <w:b/>
        </w:rPr>
        <w:t>i</w:t>
      </w:r>
      <w:r w:rsidR="00C610B3" w:rsidRPr="00647D35">
        <w:rPr>
          <w:b/>
        </w:rPr>
        <w:t xml:space="preserve">dió no asistir a la escuela hasta las </w:t>
      </w:r>
      <w:hyperlink r:id="rId26" w:tooltip="Elecciones generales de Suecia de 2018" w:history="1">
        <w:r w:rsidR="00C610B3" w:rsidRPr="00647D35">
          <w:rPr>
            <w:b/>
          </w:rPr>
          <w:t>elecciones generales de Suecia de 2018</w:t>
        </w:r>
      </w:hyperlink>
      <w:r w:rsidR="00C610B3" w:rsidRPr="00647D35">
        <w:rPr>
          <w:b/>
        </w:rPr>
        <w:t>, que se cel</w:t>
      </w:r>
      <w:r w:rsidR="00C610B3" w:rsidRPr="00647D35">
        <w:rPr>
          <w:b/>
        </w:rPr>
        <w:t>e</w:t>
      </w:r>
      <w:r w:rsidR="00C610B3" w:rsidRPr="00647D35">
        <w:rPr>
          <w:b/>
        </w:rPr>
        <w:t>brarían el 9 de septiembre, tras una ola de calor y de incendios forestales en Suecia. Su demanda fue que el gobierno sueco redujera las emisiones de carbono con base en lo e</w:t>
      </w:r>
      <w:r w:rsidR="00C610B3" w:rsidRPr="00647D35">
        <w:rPr>
          <w:b/>
        </w:rPr>
        <w:t>s</w:t>
      </w:r>
      <w:r w:rsidR="00C610B3" w:rsidRPr="00647D35">
        <w:rPr>
          <w:b/>
        </w:rPr>
        <w:t xml:space="preserve">tablecido en el </w:t>
      </w:r>
      <w:hyperlink r:id="rId27" w:tooltip="Acuerdo de París" w:history="1">
        <w:r w:rsidR="00C610B3" w:rsidRPr="00647D35">
          <w:rPr>
            <w:b/>
          </w:rPr>
          <w:t>Acuerdo de París</w:t>
        </w:r>
      </w:hyperlink>
      <w:r w:rsidR="00C610B3" w:rsidRPr="00647D35">
        <w:rPr>
          <w:b/>
        </w:rPr>
        <w:t xml:space="preserve">, por lo que decidió protestar sentándose en las afueras del </w:t>
      </w:r>
      <w:hyperlink r:id="rId28" w:tooltip="Riksdag" w:history="1">
        <w:proofErr w:type="spellStart"/>
        <w:r w:rsidR="00C610B3" w:rsidRPr="00647D35">
          <w:rPr>
            <w:b/>
          </w:rPr>
          <w:t>Riksdag</w:t>
        </w:r>
        <w:proofErr w:type="spellEnd"/>
      </w:hyperlink>
      <w:r w:rsidR="00C610B3" w:rsidRPr="00647D35">
        <w:rPr>
          <w:b/>
        </w:rPr>
        <w:t xml:space="preserve"> todos los días durante la jornada escolar, junto con un cartel que decía en </w:t>
      </w:r>
      <w:hyperlink r:id="rId29" w:tooltip="Idioma sueco" w:history="1">
        <w:r w:rsidR="00C610B3" w:rsidRPr="00647D35">
          <w:rPr>
            <w:b/>
          </w:rPr>
          <w:t>sueco</w:t>
        </w:r>
      </w:hyperlink>
      <w:r w:rsidR="00C610B3" w:rsidRPr="00647D35">
        <w:rPr>
          <w:b/>
        </w:rPr>
        <w:t>: «</w:t>
      </w:r>
      <w:proofErr w:type="spellStart"/>
      <w:r w:rsidR="00C610B3" w:rsidRPr="00647D35">
        <w:rPr>
          <w:b/>
          <w:i/>
          <w:iCs/>
        </w:rPr>
        <w:t>Skol</w:t>
      </w:r>
      <w:r w:rsidR="00C610B3" w:rsidRPr="00647D35">
        <w:rPr>
          <w:b/>
          <w:i/>
          <w:iCs/>
        </w:rPr>
        <w:t>s</w:t>
      </w:r>
      <w:r w:rsidR="00C610B3" w:rsidRPr="00647D35">
        <w:rPr>
          <w:b/>
          <w:i/>
          <w:iCs/>
        </w:rPr>
        <w:t>trejk</w:t>
      </w:r>
      <w:proofErr w:type="spellEnd"/>
      <w:r w:rsidR="00C610B3" w:rsidRPr="00647D35">
        <w:rPr>
          <w:b/>
          <w:i/>
          <w:iCs/>
        </w:rPr>
        <w:t xml:space="preserve"> </w:t>
      </w:r>
      <w:proofErr w:type="spellStart"/>
      <w:r w:rsidR="00C610B3" w:rsidRPr="00647D35">
        <w:rPr>
          <w:b/>
          <w:i/>
          <w:iCs/>
        </w:rPr>
        <w:t>för</w:t>
      </w:r>
      <w:proofErr w:type="spellEnd"/>
      <w:r w:rsidR="00C610B3" w:rsidRPr="00647D35">
        <w:rPr>
          <w:b/>
          <w:i/>
          <w:iCs/>
        </w:rPr>
        <w:t xml:space="preserve"> </w:t>
      </w:r>
      <w:proofErr w:type="spellStart"/>
      <w:r w:rsidR="00C610B3" w:rsidRPr="00647D35">
        <w:rPr>
          <w:b/>
          <w:i/>
          <w:iCs/>
        </w:rPr>
        <w:t>klimatet</w:t>
      </w:r>
      <w:proofErr w:type="spellEnd"/>
      <w:r w:rsidR="00C610B3" w:rsidRPr="00647D35">
        <w:rPr>
          <w:b/>
          <w:i/>
          <w:iCs/>
        </w:rPr>
        <w:t>»</w:t>
      </w:r>
      <w:r w:rsidR="00C610B3" w:rsidRPr="00647D35">
        <w:rPr>
          <w:b/>
        </w:rPr>
        <w:t xml:space="preserve"> («Huelga escolar por el clima»). </w:t>
      </w:r>
    </w:p>
    <w:p w:rsidR="00647D35" w:rsidRPr="00647D35" w:rsidRDefault="00647D35" w:rsidP="00C610B3">
      <w:pPr>
        <w:widowControl/>
        <w:autoSpaceDE/>
        <w:autoSpaceDN/>
        <w:adjustRightInd/>
        <w:jc w:val="both"/>
        <w:rPr>
          <w:b/>
        </w:rPr>
      </w:pPr>
    </w:p>
    <w:p w:rsidR="00647D35" w:rsidRDefault="003F3190" w:rsidP="00C610B3">
      <w:pPr>
        <w:widowControl/>
        <w:autoSpaceDE/>
        <w:autoSpaceDN/>
        <w:adjustRightInd/>
        <w:jc w:val="both"/>
        <w:rPr>
          <w:b/>
        </w:rPr>
      </w:pPr>
      <w:r>
        <w:rPr>
          <w:b/>
        </w:rPr>
        <w:t xml:space="preserve">    </w:t>
      </w:r>
      <w:r w:rsidR="00C610B3" w:rsidRPr="00647D35">
        <w:rPr>
          <w:b/>
        </w:rPr>
        <w:t>Después de las elecciones, continuó protestando cada viernes, lo cual llamó la atención a nivel internacional, e inspiró a jóvenes de todo el mundo a participar en huelgas est</w:t>
      </w:r>
      <w:r w:rsidR="00C610B3" w:rsidRPr="00647D35">
        <w:rPr>
          <w:b/>
        </w:rPr>
        <w:t>u</w:t>
      </w:r>
      <w:r w:rsidR="00C610B3" w:rsidRPr="00647D35">
        <w:rPr>
          <w:b/>
        </w:rPr>
        <w:t>diant</w:t>
      </w:r>
      <w:r w:rsidR="00C610B3" w:rsidRPr="00647D35">
        <w:rPr>
          <w:b/>
        </w:rPr>
        <w:t>i</w:t>
      </w:r>
      <w:r w:rsidR="00C610B3" w:rsidRPr="00647D35">
        <w:rPr>
          <w:b/>
        </w:rPr>
        <w:t xml:space="preserve">les. En diciembre de 2018, más de veinte mil estudiantes realizaron manifestaciones en más de 270 ciudades en varios países, incluyendo: </w:t>
      </w:r>
      <w:hyperlink r:id="rId30" w:tooltip="Alemania" w:history="1">
        <w:r w:rsidR="00C610B3" w:rsidRPr="00647D35">
          <w:rPr>
            <w:b/>
          </w:rPr>
          <w:t>Alemania</w:t>
        </w:r>
      </w:hyperlink>
      <w:r w:rsidR="00C610B3" w:rsidRPr="00647D35">
        <w:rPr>
          <w:b/>
        </w:rPr>
        <w:t xml:space="preserve">, </w:t>
      </w:r>
      <w:hyperlink r:id="rId31" w:tooltip="Andorra" w:history="1">
        <w:r w:rsidR="00C610B3" w:rsidRPr="00647D35">
          <w:rPr>
            <w:b/>
          </w:rPr>
          <w:t>Andorra</w:t>
        </w:r>
      </w:hyperlink>
      <w:r w:rsidR="00C610B3" w:rsidRPr="00647D35">
        <w:rPr>
          <w:b/>
        </w:rPr>
        <w:t xml:space="preserve">, </w:t>
      </w:r>
      <w:hyperlink r:id="rId32" w:tooltip="Argentina" w:history="1">
        <w:r w:rsidR="00C610B3" w:rsidRPr="00647D35">
          <w:rPr>
            <w:b/>
          </w:rPr>
          <w:t>Argentina</w:t>
        </w:r>
      </w:hyperlink>
      <w:r w:rsidR="00C610B3" w:rsidRPr="00647D35">
        <w:rPr>
          <w:b/>
        </w:rPr>
        <w:t xml:space="preserve">, </w:t>
      </w:r>
      <w:hyperlink r:id="rId33" w:tooltip="Australia" w:history="1">
        <w:r w:rsidR="00C610B3" w:rsidRPr="00647D35">
          <w:rPr>
            <w:b/>
          </w:rPr>
          <w:t>Au</w:t>
        </w:r>
        <w:r w:rsidR="00C610B3" w:rsidRPr="00647D35">
          <w:rPr>
            <w:b/>
          </w:rPr>
          <w:t>s</w:t>
        </w:r>
        <w:r w:rsidR="00C610B3" w:rsidRPr="00647D35">
          <w:rPr>
            <w:b/>
          </w:rPr>
          <w:t>tralia</w:t>
        </w:r>
      </w:hyperlink>
      <w:r w:rsidR="00C610B3" w:rsidRPr="00647D35">
        <w:rPr>
          <w:b/>
        </w:rPr>
        <w:t xml:space="preserve">, </w:t>
      </w:r>
      <w:hyperlink r:id="rId34" w:tooltip="Austria" w:history="1">
        <w:r w:rsidR="00C610B3" w:rsidRPr="00647D35">
          <w:rPr>
            <w:b/>
          </w:rPr>
          <w:t>Austria</w:t>
        </w:r>
      </w:hyperlink>
      <w:r w:rsidR="00C610B3" w:rsidRPr="00647D35">
        <w:rPr>
          <w:b/>
        </w:rPr>
        <w:t xml:space="preserve">, </w:t>
      </w:r>
      <w:hyperlink r:id="rId35" w:tooltip="Bélgica" w:history="1">
        <w:r w:rsidR="00C610B3" w:rsidRPr="00647D35">
          <w:rPr>
            <w:b/>
          </w:rPr>
          <w:t>Bélgica</w:t>
        </w:r>
      </w:hyperlink>
      <w:r w:rsidR="00C610B3" w:rsidRPr="00647D35">
        <w:rPr>
          <w:b/>
        </w:rPr>
        <w:t xml:space="preserve">, </w:t>
      </w:r>
      <w:hyperlink r:id="rId36" w:tooltip="Brasil" w:history="1">
        <w:r w:rsidR="00C610B3" w:rsidRPr="00647D35">
          <w:rPr>
            <w:b/>
          </w:rPr>
          <w:t>Brasil</w:t>
        </w:r>
      </w:hyperlink>
      <w:r w:rsidR="00C610B3" w:rsidRPr="00647D35">
        <w:rPr>
          <w:b/>
        </w:rPr>
        <w:t xml:space="preserve">, </w:t>
      </w:r>
      <w:hyperlink r:id="rId37" w:tooltip="Canadá" w:history="1">
        <w:r w:rsidR="00C610B3" w:rsidRPr="00647D35">
          <w:rPr>
            <w:b/>
          </w:rPr>
          <w:t>Canadá</w:t>
        </w:r>
      </w:hyperlink>
      <w:r w:rsidR="00C610B3" w:rsidRPr="00647D35">
        <w:rPr>
          <w:b/>
        </w:rPr>
        <w:t xml:space="preserve">, </w:t>
      </w:r>
      <w:hyperlink r:id="rId38" w:tooltip="Chile" w:history="1">
        <w:r w:rsidR="00C610B3" w:rsidRPr="00647D35">
          <w:rPr>
            <w:b/>
          </w:rPr>
          <w:t>Chile</w:t>
        </w:r>
      </w:hyperlink>
      <w:r w:rsidR="00C610B3" w:rsidRPr="00647D35">
        <w:rPr>
          <w:b/>
        </w:rPr>
        <w:t xml:space="preserve">, </w:t>
      </w:r>
      <w:hyperlink r:id="rId39" w:tooltip="Colombia" w:history="1">
        <w:r w:rsidR="00C610B3" w:rsidRPr="00647D35">
          <w:rPr>
            <w:b/>
          </w:rPr>
          <w:t>Colombia</w:t>
        </w:r>
      </w:hyperlink>
      <w:r w:rsidR="00C610B3" w:rsidRPr="00647D35">
        <w:rPr>
          <w:b/>
        </w:rPr>
        <w:t xml:space="preserve">, </w:t>
      </w:r>
      <w:hyperlink r:id="rId40" w:tooltip="Dinamarca" w:history="1">
        <w:r w:rsidR="00C610B3" w:rsidRPr="00647D35">
          <w:rPr>
            <w:b/>
          </w:rPr>
          <w:t>Dinamarca</w:t>
        </w:r>
      </w:hyperlink>
      <w:r w:rsidR="00C610B3" w:rsidRPr="00647D35">
        <w:rPr>
          <w:b/>
        </w:rPr>
        <w:t xml:space="preserve">, </w:t>
      </w:r>
      <w:hyperlink r:id="rId41" w:tooltip="España" w:history="1">
        <w:r w:rsidR="00C610B3" w:rsidRPr="00647D35">
          <w:rPr>
            <w:b/>
          </w:rPr>
          <w:t>España</w:t>
        </w:r>
      </w:hyperlink>
      <w:r w:rsidR="00C610B3" w:rsidRPr="00647D35">
        <w:rPr>
          <w:b/>
        </w:rPr>
        <w:t xml:space="preserve">, </w:t>
      </w:r>
      <w:hyperlink r:id="rId42" w:tooltip="Estados Unidos" w:history="1">
        <w:r w:rsidR="00C610B3" w:rsidRPr="00647D35">
          <w:rPr>
            <w:b/>
          </w:rPr>
          <w:t>Estados Un</w:t>
        </w:r>
        <w:r w:rsidR="00C610B3" w:rsidRPr="00647D35">
          <w:rPr>
            <w:b/>
          </w:rPr>
          <w:t>i</w:t>
        </w:r>
        <w:r w:rsidR="00C610B3" w:rsidRPr="00647D35">
          <w:rPr>
            <w:b/>
          </w:rPr>
          <w:t>dos</w:t>
        </w:r>
      </w:hyperlink>
      <w:r w:rsidR="00C610B3" w:rsidRPr="00647D35">
        <w:rPr>
          <w:b/>
        </w:rPr>
        <w:t xml:space="preserve">, </w:t>
      </w:r>
      <w:hyperlink r:id="rId43" w:tooltip="Finlandia" w:history="1">
        <w:r w:rsidR="00C610B3" w:rsidRPr="00647D35">
          <w:rPr>
            <w:b/>
          </w:rPr>
          <w:t>Finlandia</w:t>
        </w:r>
      </w:hyperlink>
      <w:r w:rsidR="00C610B3" w:rsidRPr="00647D35">
        <w:rPr>
          <w:b/>
        </w:rPr>
        <w:t xml:space="preserve">, </w:t>
      </w:r>
      <w:hyperlink r:id="rId44" w:tooltip="Italia" w:history="1">
        <w:r w:rsidR="00C610B3" w:rsidRPr="00647D35">
          <w:rPr>
            <w:b/>
          </w:rPr>
          <w:t>Italia</w:t>
        </w:r>
      </w:hyperlink>
      <w:r w:rsidR="00C610B3" w:rsidRPr="00647D35">
        <w:rPr>
          <w:b/>
        </w:rPr>
        <w:t xml:space="preserve">, </w:t>
      </w:r>
      <w:hyperlink r:id="rId45" w:tooltip="Japón" w:history="1">
        <w:r w:rsidR="00C610B3" w:rsidRPr="00647D35">
          <w:rPr>
            <w:b/>
          </w:rPr>
          <w:t>Japón</w:t>
        </w:r>
      </w:hyperlink>
      <w:r w:rsidR="00C610B3" w:rsidRPr="00647D35">
        <w:rPr>
          <w:b/>
        </w:rPr>
        <w:t xml:space="preserve">, </w:t>
      </w:r>
      <w:hyperlink r:id="rId46" w:tooltip="México" w:history="1">
        <w:r w:rsidR="00C610B3" w:rsidRPr="00647D35">
          <w:rPr>
            <w:b/>
          </w:rPr>
          <w:t>México</w:t>
        </w:r>
      </w:hyperlink>
      <w:r w:rsidR="00C610B3" w:rsidRPr="00647D35">
        <w:rPr>
          <w:b/>
        </w:rPr>
        <w:t xml:space="preserve">, </w:t>
      </w:r>
      <w:hyperlink r:id="rId47" w:tooltip="Países Bajos" w:history="1">
        <w:r w:rsidR="00C610B3" w:rsidRPr="00647D35">
          <w:rPr>
            <w:b/>
          </w:rPr>
          <w:t>Países Bajos</w:t>
        </w:r>
      </w:hyperlink>
      <w:r w:rsidR="00C610B3" w:rsidRPr="00647D35">
        <w:rPr>
          <w:b/>
        </w:rPr>
        <w:t xml:space="preserve">, </w:t>
      </w:r>
      <w:hyperlink r:id="rId48" w:tooltip="Reino Unido" w:history="1">
        <w:r w:rsidR="00C610B3" w:rsidRPr="00647D35">
          <w:rPr>
            <w:b/>
          </w:rPr>
          <w:t>Reino Unido</w:t>
        </w:r>
      </w:hyperlink>
      <w:r w:rsidR="00C610B3" w:rsidRPr="00647D35">
        <w:rPr>
          <w:b/>
        </w:rPr>
        <w:t xml:space="preserve">, </w:t>
      </w:r>
      <w:hyperlink r:id="rId49" w:tooltip="Suiza" w:history="1">
        <w:r w:rsidR="00C610B3" w:rsidRPr="00647D35">
          <w:rPr>
            <w:b/>
          </w:rPr>
          <w:t>Suiza</w:t>
        </w:r>
      </w:hyperlink>
      <w:r w:rsidR="00C610B3" w:rsidRPr="00647D35">
        <w:rPr>
          <w:b/>
        </w:rPr>
        <w:t xml:space="preserve"> y </w:t>
      </w:r>
      <w:hyperlink r:id="rId50" w:tooltip="Uruguay" w:history="1">
        <w:r w:rsidR="00C610B3" w:rsidRPr="00647D35">
          <w:rPr>
            <w:b/>
          </w:rPr>
          <w:t>Uruguay</w:t>
        </w:r>
      </w:hyperlink>
      <w:r w:rsidR="00C610B3" w:rsidRPr="00647D35">
        <w:rPr>
          <w:b/>
        </w:rPr>
        <w:t>.​ En Au</w:t>
      </w:r>
      <w:r w:rsidR="00C610B3" w:rsidRPr="00647D35">
        <w:rPr>
          <w:b/>
        </w:rPr>
        <w:t>s</w:t>
      </w:r>
      <w:r w:rsidR="00C610B3" w:rsidRPr="00647D35">
        <w:rPr>
          <w:b/>
        </w:rPr>
        <w:t xml:space="preserve">tralia, miles de estudiantes inspirados por </w:t>
      </w:r>
      <w:proofErr w:type="spellStart"/>
      <w:r w:rsidR="00C610B3" w:rsidRPr="00647D35">
        <w:rPr>
          <w:b/>
        </w:rPr>
        <w:t>Thunberg</w:t>
      </w:r>
      <w:proofErr w:type="spellEnd"/>
      <w:r w:rsidR="00C610B3" w:rsidRPr="00647D35">
        <w:rPr>
          <w:b/>
        </w:rPr>
        <w:t xml:space="preserve"> decidieron protestar los viernes, ign</w:t>
      </w:r>
      <w:r w:rsidR="00C610B3" w:rsidRPr="00647D35">
        <w:rPr>
          <w:b/>
        </w:rPr>
        <w:t>o</w:t>
      </w:r>
      <w:r w:rsidR="00C610B3" w:rsidRPr="00647D35">
        <w:rPr>
          <w:b/>
        </w:rPr>
        <w:t xml:space="preserve">rando las palabras del </w:t>
      </w:r>
      <w:hyperlink r:id="rId51" w:tooltip="Anexo:Primeros ministros de Australia" w:history="1">
        <w:r w:rsidR="00C610B3" w:rsidRPr="00647D35">
          <w:rPr>
            <w:b/>
          </w:rPr>
          <w:t xml:space="preserve">primer </w:t>
        </w:r>
        <w:proofErr w:type="spellStart"/>
        <w:r w:rsidR="00C610B3" w:rsidRPr="00647D35">
          <w:rPr>
            <w:b/>
          </w:rPr>
          <w:t>ministro</w:t>
        </w:r>
      </w:hyperlink>
      <w:hyperlink r:id="rId52" w:tooltip="Scott Morrison" w:history="1">
        <w:r w:rsidR="00C610B3" w:rsidRPr="00647D35">
          <w:rPr>
            <w:b/>
          </w:rPr>
          <w:t>Scott</w:t>
        </w:r>
        <w:proofErr w:type="spellEnd"/>
        <w:r w:rsidR="00C610B3" w:rsidRPr="00647D35">
          <w:rPr>
            <w:b/>
          </w:rPr>
          <w:t xml:space="preserve"> </w:t>
        </w:r>
        <w:proofErr w:type="spellStart"/>
        <w:r w:rsidR="00C610B3" w:rsidRPr="00647D35">
          <w:rPr>
            <w:b/>
          </w:rPr>
          <w:t>Morrison</w:t>
        </w:r>
        <w:proofErr w:type="spellEnd"/>
      </w:hyperlink>
      <w:r w:rsidR="00C610B3" w:rsidRPr="00647D35">
        <w:rPr>
          <w:b/>
        </w:rPr>
        <w:t>, sobre «más aprendizaje en las e</w:t>
      </w:r>
      <w:r w:rsidR="00C610B3" w:rsidRPr="00647D35">
        <w:rPr>
          <w:b/>
        </w:rPr>
        <w:t>s</w:t>
      </w:r>
      <w:r w:rsidR="00C610B3" w:rsidRPr="00647D35">
        <w:rPr>
          <w:b/>
        </w:rPr>
        <w:t>cuelas y menos activismo».</w:t>
      </w:r>
    </w:p>
    <w:p w:rsidR="00C610B3" w:rsidRPr="00647D35" w:rsidRDefault="00C610B3" w:rsidP="00C610B3">
      <w:pPr>
        <w:widowControl/>
        <w:autoSpaceDE/>
        <w:autoSpaceDN/>
        <w:adjustRightInd/>
        <w:jc w:val="both"/>
        <w:rPr>
          <w:b/>
        </w:rPr>
      </w:pPr>
      <w:r w:rsidRPr="00647D35">
        <w:rPr>
          <w:b/>
        </w:rPr>
        <w:t xml:space="preserve">​ </w:t>
      </w:r>
    </w:p>
    <w:p w:rsidR="00647D35" w:rsidRDefault="003F3190" w:rsidP="00C610B3">
      <w:pPr>
        <w:widowControl/>
        <w:autoSpaceDE/>
        <w:autoSpaceDN/>
        <w:adjustRightInd/>
        <w:jc w:val="both"/>
        <w:rPr>
          <w:b/>
        </w:rPr>
      </w:pPr>
      <w:r>
        <w:rPr>
          <w:b/>
        </w:rPr>
        <w:t xml:space="preserve">    </w:t>
      </w:r>
      <w:r w:rsidR="00C610B3" w:rsidRPr="00647D35">
        <w:rPr>
          <w:b/>
        </w:rPr>
        <w:t>Sobre las movilizaciones de su hija, su padre declaró que respetaba su decisión: «podría quedarse en casa y ser realmente infeliz, o protestar y ser feliz».</w:t>
      </w:r>
      <w:hyperlink r:id="rId53" w:anchor="cite_note-:0-10" w:history="1">
        <w:r w:rsidR="00C610B3" w:rsidRPr="00647D35">
          <w:rPr>
            <w:b/>
            <w:vertAlign w:val="superscript"/>
          </w:rPr>
          <w:t>9</w:t>
        </w:r>
      </w:hyperlink>
      <w:r w:rsidR="00C610B3" w:rsidRPr="00647D35">
        <w:rPr>
          <w:b/>
        </w:rPr>
        <w:t>​ Esta situación dividía a sus maestros, con varios puntos de vista sobre el de faltar a clase para ir a protestar: «Como el resto de la gente, piensan que lo que estoy haciendo es bueno, pero como mae</w:t>
      </w:r>
      <w:r w:rsidR="00C610B3" w:rsidRPr="00647D35">
        <w:rPr>
          <w:b/>
        </w:rPr>
        <w:t>s</w:t>
      </w:r>
      <w:r w:rsidR="00C610B3" w:rsidRPr="00647D35">
        <w:rPr>
          <w:b/>
        </w:rPr>
        <w:t xml:space="preserve">tros, dicen que debería dejar de hacerlo», dijo </w:t>
      </w:r>
      <w:proofErr w:type="spellStart"/>
      <w:r w:rsidR="00C610B3" w:rsidRPr="00647D35">
        <w:rPr>
          <w:b/>
        </w:rPr>
        <w:t>Thunberg</w:t>
      </w:r>
      <w:proofErr w:type="spellEnd"/>
      <w:r w:rsidR="00C610B3" w:rsidRPr="00647D35">
        <w:rPr>
          <w:b/>
        </w:rPr>
        <w:t>.</w:t>
      </w:r>
    </w:p>
    <w:p w:rsidR="00C610B3" w:rsidRPr="00647D35" w:rsidRDefault="00C610B3" w:rsidP="00C610B3">
      <w:pPr>
        <w:widowControl/>
        <w:autoSpaceDE/>
        <w:autoSpaceDN/>
        <w:adjustRightInd/>
        <w:jc w:val="both"/>
        <w:rPr>
          <w:b/>
        </w:rPr>
      </w:pPr>
      <w:r w:rsidRPr="00647D35">
        <w:rPr>
          <w:b/>
        </w:rPr>
        <w:t xml:space="preserve">​ </w:t>
      </w:r>
    </w:p>
    <w:p w:rsidR="00647D35" w:rsidRDefault="003F3190" w:rsidP="00C610B3">
      <w:pPr>
        <w:widowControl/>
        <w:autoSpaceDE/>
        <w:autoSpaceDN/>
        <w:adjustRightInd/>
        <w:jc w:val="both"/>
        <w:rPr>
          <w:b/>
        </w:rPr>
      </w:pPr>
      <w:r>
        <w:rPr>
          <w:b/>
        </w:rPr>
        <w:t xml:space="preserve">    </w:t>
      </w:r>
      <w:r w:rsidR="00C610B3" w:rsidRPr="00647D35">
        <w:rPr>
          <w:b/>
        </w:rPr>
        <w:t xml:space="preserve">En mayo de 2019, Greta publicó una colección de sus discursos de acción climática en un libro titulado: </w:t>
      </w:r>
      <w:r w:rsidR="00C610B3" w:rsidRPr="00647D35">
        <w:rPr>
          <w:b/>
          <w:i/>
          <w:iCs/>
        </w:rPr>
        <w:t>Nadie es demasiado pequeño para marcar la diferencia</w:t>
      </w:r>
      <w:r w:rsidR="00C610B3" w:rsidRPr="00647D35">
        <w:rPr>
          <w:b/>
        </w:rPr>
        <w:t>, cuyos beneficios son donados a obras de caridad.</w:t>
      </w:r>
    </w:p>
    <w:p w:rsidR="00C610B3" w:rsidRPr="00647D35" w:rsidRDefault="00C610B3" w:rsidP="00C610B3">
      <w:pPr>
        <w:widowControl/>
        <w:autoSpaceDE/>
        <w:autoSpaceDN/>
        <w:adjustRightInd/>
        <w:jc w:val="both"/>
        <w:rPr>
          <w:b/>
        </w:rPr>
      </w:pPr>
    </w:p>
    <w:p w:rsidR="00C610B3" w:rsidRPr="00647D35" w:rsidRDefault="003F3190" w:rsidP="00C610B3">
      <w:pPr>
        <w:widowControl/>
        <w:autoSpaceDE/>
        <w:autoSpaceDN/>
        <w:adjustRightInd/>
        <w:jc w:val="both"/>
        <w:rPr>
          <w:b/>
        </w:rPr>
      </w:pPr>
      <w:r>
        <w:rPr>
          <w:b/>
        </w:rPr>
        <w:t xml:space="preserve">    </w:t>
      </w:r>
      <w:r w:rsidR="00C610B3" w:rsidRPr="00647D35">
        <w:rPr>
          <w:b/>
        </w:rPr>
        <w:t xml:space="preserve">También en mayo de 2019, apareció en la portada de la revista </w:t>
      </w:r>
      <w:hyperlink r:id="rId54" w:tooltip="Time" w:history="1">
        <w:r w:rsidR="00C610B3" w:rsidRPr="00647D35">
          <w:rPr>
            <w:b/>
            <w:i/>
            <w:iCs/>
          </w:rPr>
          <w:t>Time</w:t>
        </w:r>
      </w:hyperlink>
      <w:r w:rsidR="00C610B3" w:rsidRPr="00647D35">
        <w:rPr>
          <w:b/>
        </w:rPr>
        <w:t>, que la nombró «líder de la próxima generación» y señaló que muchos la ven como un modelo a seguir.</w:t>
      </w:r>
      <w:hyperlink r:id="rId55" w:anchor="cite_note-WEB-PBN(2019-05-16)-21" w:history="1">
        <w:r w:rsidR="00C610B3" w:rsidRPr="00647D35">
          <w:rPr>
            <w:b/>
            <w:vertAlign w:val="superscript"/>
          </w:rPr>
          <w:t>20</w:t>
        </w:r>
      </w:hyperlink>
      <w:r w:rsidR="00C610B3" w:rsidRPr="00647D35">
        <w:rPr>
          <w:b/>
        </w:rPr>
        <w:t xml:space="preserve">​ </w:t>
      </w:r>
      <w:proofErr w:type="spellStart"/>
      <w:r w:rsidR="00C610B3" w:rsidRPr="00647D35">
        <w:rPr>
          <w:b/>
        </w:rPr>
        <w:t>Thunberg</w:t>
      </w:r>
      <w:proofErr w:type="spellEnd"/>
      <w:r w:rsidR="00C610B3" w:rsidRPr="00647D35">
        <w:rPr>
          <w:b/>
        </w:rPr>
        <w:t xml:space="preserve"> y el movimiento de huelga escolar también aparecieron en un documental de treinta minutos de la revista </w:t>
      </w:r>
      <w:hyperlink r:id="rId56" w:tooltip="Vice (revista)" w:history="1">
        <w:r w:rsidR="00C610B3" w:rsidRPr="00647D35">
          <w:rPr>
            <w:b/>
            <w:i/>
            <w:iCs/>
          </w:rPr>
          <w:t>Vice</w:t>
        </w:r>
      </w:hyperlink>
      <w:r w:rsidR="00C610B3" w:rsidRPr="00647D35">
        <w:rPr>
          <w:b/>
        </w:rPr>
        <w:t xml:space="preserve"> titulado </w:t>
      </w:r>
      <w:proofErr w:type="spellStart"/>
      <w:r w:rsidR="00C610B3" w:rsidRPr="00647D35">
        <w:rPr>
          <w:b/>
          <w:i/>
          <w:iCs/>
        </w:rPr>
        <w:t>Make</w:t>
      </w:r>
      <w:proofErr w:type="spellEnd"/>
      <w:r w:rsidR="00C610B3" w:rsidRPr="00647D35">
        <w:rPr>
          <w:b/>
          <w:i/>
          <w:iCs/>
        </w:rPr>
        <w:t xml:space="preserve"> </w:t>
      </w:r>
      <w:proofErr w:type="spellStart"/>
      <w:r w:rsidR="00C610B3" w:rsidRPr="00647D35">
        <w:rPr>
          <w:b/>
          <w:i/>
          <w:iCs/>
        </w:rPr>
        <w:t>the</w:t>
      </w:r>
      <w:proofErr w:type="spellEnd"/>
      <w:r w:rsidR="00C610B3" w:rsidRPr="00647D35">
        <w:rPr>
          <w:b/>
          <w:i/>
          <w:iCs/>
        </w:rPr>
        <w:t xml:space="preserve"> </w:t>
      </w:r>
      <w:proofErr w:type="spellStart"/>
      <w:r w:rsidR="00C610B3" w:rsidRPr="00647D35">
        <w:rPr>
          <w:b/>
          <w:i/>
          <w:iCs/>
        </w:rPr>
        <w:t>World</w:t>
      </w:r>
      <w:proofErr w:type="spellEnd"/>
      <w:r w:rsidR="00C610B3" w:rsidRPr="00647D35">
        <w:rPr>
          <w:b/>
          <w:i/>
          <w:iCs/>
        </w:rPr>
        <w:t xml:space="preserve"> Greta </w:t>
      </w:r>
      <w:proofErr w:type="spellStart"/>
      <w:r w:rsidR="00C610B3" w:rsidRPr="00647D35">
        <w:rPr>
          <w:b/>
          <w:i/>
          <w:iCs/>
        </w:rPr>
        <w:t>Again</w:t>
      </w:r>
      <w:proofErr w:type="spellEnd"/>
      <w:r w:rsidR="00C610B3" w:rsidRPr="00647D35">
        <w:rPr>
          <w:b/>
        </w:rPr>
        <w:t>. Algunos medios han de</w:t>
      </w:r>
      <w:r w:rsidR="00C610B3" w:rsidRPr="00647D35">
        <w:rPr>
          <w:b/>
        </w:rPr>
        <w:t>s</w:t>
      </w:r>
      <w:r w:rsidR="00C610B3" w:rsidRPr="00647D35">
        <w:rPr>
          <w:b/>
        </w:rPr>
        <w:t xml:space="preserve">crito su impacto en el escenario mundial como el «efecto Greta </w:t>
      </w:r>
      <w:proofErr w:type="spellStart"/>
      <w:r w:rsidR="00C610B3" w:rsidRPr="00647D35">
        <w:rPr>
          <w:b/>
        </w:rPr>
        <w:t>Thunberg</w:t>
      </w:r>
      <w:proofErr w:type="spellEnd"/>
      <w:r w:rsidR="00C610B3" w:rsidRPr="00647D35">
        <w:rPr>
          <w:b/>
        </w:rPr>
        <w:t xml:space="preserve">».​ </w:t>
      </w:r>
    </w:p>
    <w:p w:rsidR="00647D35" w:rsidRDefault="003F3190" w:rsidP="00C610B3">
      <w:pPr>
        <w:widowControl/>
        <w:autoSpaceDE/>
        <w:autoSpaceDN/>
        <w:adjustRightInd/>
        <w:jc w:val="both"/>
        <w:rPr>
          <w:b/>
        </w:rPr>
      </w:pPr>
      <w:r>
        <w:rPr>
          <w:b/>
        </w:rPr>
        <w:lastRenderedPageBreak/>
        <w:t xml:space="preserve">    </w:t>
      </w:r>
      <w:r w:rsidR="00C610B3" w:rsidRPr="00647D35">
        <w:rPr>
          <w:b/>
        </w:rPr>
        <w:t xml:space="preserve">En julio de 2019, como parte de una colaboración con la banda de rock británica </w:t>
      </w:r>
      <w:hyperlink r:id="rId57" w:tooltip="The 1975" w:history="1">
        <w:proofErr w:type="spellStart"/>
        <w:r w:rsidR="00C610B3" w:rsidRPr="00647D35">
          <w:rPr>
            <w:b/>
            <w:i/>
            <w:iCs/>
          </w:rPr>
          <w:t>The</w:t>
        </w:r>
        <w:proofErr w:type="spellEnd"/>
        <w:r w:rsidR="00C610B3" w:rsidRPr="00647D35">
          <w:rPr>
            <w:b/>
            <w:i/>
            <w:iCs/>
          </w:rPr>
          <w:t xml:space="preserve"> 1975</w:t>
        </w:r>
      </w:hyperlink>
      <w:r w:rsidR="00C610B3" w:rsidRPr="00647D35">
        <w:rPr>
          <w:b/>
        </w:rPr>
        <w:t>, Greta declaró: «</w:t>
      </w:r>
      <w:r w:rsidR="00C610B3" w:rsidRPr="003F3190">
        <w:rPr>
          <w:b/>
          <w:i/>
        </w:rPr>
        <w:t>Estamos ante un desastre de sufrimientos acallados para enormes cant</w:t>
      </w:r>
      <w:r w:rsidR="00C610B3" w:rsidRPr="003F3190">
        <w:rPr>
          <w:b/>
          <w:i/>
        </w:rPr>
        <w:t>i</w:t>
      </w:r>
      <w:r w:rsidR="00C610B3" w:rsidRPr="003F3190">
        <w:rPr>
          <w:b/>
          <w:i/>
        </w:rPr>
        <w:t>dades de personas. Y ahora no es el momento de hablar cortésmente o centrarse en lo que podemos o no podemos decir. Ahora es el momento de hablar con claridad (...) ah</w:t>
      </w:r>
      <w:r w:rsidR="00C610B3" w:rsidRPr="003F3190">
        <w:rPr>
          <w:b/>
          <w:i/>
        </w:rPr>
        <w:t>o</w:t>
      </w:r>
      <w:r w:rsidR="00C610B3" w:rsidRPr="003F3190">
        <w:rPr>
          <w:b/>
          <w:i/>
        </w:rPr>
        <w:t xml:space="preserve">ra es tiempo de </w:t>
      </w:r>
      <w:hyperlink r:id="rId58" w:tooltip="Desobediencia civil" w:history="1">
        <w:r w:rsidR="00C610B3" w:rsidRPr="003F3190">
          <w:rPr>
            <w:b/>
            <w:i/>
          </w:rPr>
          <w:t>desobediencia civil</w:t>
        </w:r>
      </w:hyperlink>
      <w:r w:rsidR="00C610B3" w:rsidRPr="003F3190">
        <w:rPr>
          <w:b/>
          <w:i/>
        </w:rPr>
        <w:t>. Es hora de rebelarse».</w:t>
      </w:r>
    </w:p>
    <w:p w:rsidR="00C610B3" w:rsidRPr="00647D35" w:rsidRDefault="00C610B3" w:rsidP="00C610B3">
      <w:pPr>
        <w:widowControl/>
        <w:autoSpaceDE/>
        <w:autoSpaceDN/>
        <w:adjustRightInd/>
        <w:jc w:val="both"/>
        <w:rPr>
          <w:b/>
        </w:rPr>
      </w:pPr>
      <w:r w:rsidRPr="00647D35">
        <w:rPr>
          <w:b/>
        </w:rPr>
        <w:t xml:space="preserve">​ </w:t>
      </w:r>
    </w:p>
    <w:p w:rsidR="00647D35" w:rsidRDefault="003F3190" w:rsidP="00C610B3">
      <w:pPr>
        <w:widowControl/>
        <w:autoSpaceDE/>
        <w:autoSpaceDN/>
        <w:adjustRightInd/>
        <w:jc w:val="both"/>
        <w:rPr>
          <w:b/>
        </w:rPr>
      </w:pPr>
      <w:r>
        <w:rPr>
          <w:b/>
        </w:rPr>
        <w:t xml:space="preserve">    </w:t>
      </w:r>
      <w:r w:rsidR="00C610B3" w:rsidRPr="00647D35">
        <w:rPr>
          <w:b/>
        </w:rPr>
        <w:t xml:space="preserve">Los viernes 15 de marzo, 24 de mayo y </w:t>
      </w:r>
      <w:hyperlink r:id="rId59" w:tooltip="Manifestaciones por el clima de septiembre de 2019" w:history="1">
        <w:r w:rsidR="00C610B3" w:rsidRPr="00647D35">
          <w:rPr>
            <w:b/>
          </w:rPr>
          <w:t>20 de septiembre de 2019</w:t>
        </w:r>
      </w:hyperlink>
      <w:r w:rsidR="00C610B3" w:rsidRPr="00647D35">
        <w:rPr>
          <w:b/>
        </w:rPr>
        <w:t>, tuvieron lugar tres grandes convocatorias de movilizaciones estudiantiles por todo el mundo y de manifest</w:t>
      </w:r>
      <w:r w:rsidR="00C610B3" w:rsidRPr="00647D35">
        <w:rPr>
          <w:b/>
        </w:rPr>
        <w:t>a</w:t>
      </w:r>
      <w:r w:rsidR="00C610B3" w:rsidRPr="00647D35">
        <w:rPr>
          <w:b/>
        </w:rPr>
        <w:t xml:space="preserve">ciones para pedir medidas efectivas que detengan el </w:t>
      </w:r>
      <w:hyperlink r:id="rId60" w:tooltip="Cambio climático" w:history="1">
        <w:r w:rsidR="00C610B3" w:rsidRPr="00647D35">
          <w:rPr>
            <w:b/>
          </w:rPr>
          <w:t>cambio climático</w:t>
        </w:r>
      </w:hyperlink>
      <w:r w:rsidR="00C610B3" w:rsidRPr="00647D35">
        <w:rPr>
          <w:b/>
        </w:rPr>
        <w:t>, siguiendo la co</w:t>
      </w:r>
      <w:r w:rsidR="00C610B3" w:rsidRPr="00647D35">
        <w:rPr>
          <w:b/>
        </w:rPr>
        <w:t>n</w:t>
      </w:r>
      <w:r w:rsidR="00C610B3" w:rsidRPr="00647D35">
        <w:rPr>
          <w:b/>
        </w:rPr>
        <w:t xml:space="preserve">vocatoria mundial del </w:t>
      </w:r>
      <w:hyperlink r:id="rId61" w:tooltip="Fridays For Future" w:history="1">
        <w:r w:rsidR="00C610B3" w:rsidRPr="00647D35">
          <w:rPr>
            <w:b/>
            <w:i/>
            <w:iCs/>
          </w:rPr>
          <w:t>Viernes por el Futuro</w:t>
        </w:r>
      </w:hyperlink>
      <w:r w:rsidR="00C610B3" w:rsidRPr="00647D35">
        <w:rPr>
          <w:b/>
        </w:rPr>
        <w:t xml:space="preserve">, promovido por Greta </w:t>
      </w:r>
      <w:proofErr w:type="spellStart"/>
      <w:r w:rsidR="00C610B3" w:rsidRPr="00647D35">
        <w:rPr>
          <w:b/>
        </w:rPr>
        <w:t>Thunberg</w:t>
      </w:r>
      <w:proofErr w:type="spellEnd"/>
      <w:r w:rsidR="00C610B3" w:rsidRPr="00647D35">
        <w:rPr>
          <w:b/>
        </w:rPr>
        <w:t>.</w:t>
      </w:r>
    </w:p>
    <w:p w:rsidR="00C610B3" w:rsidRPr="00647D35" w:rsidRDefault="00C610B3" w:rsidP="00C610B3">
      <w:pPr>
        <w:widowControl/>
        <w:autoSpaceDE/>
        <w:autoSpaceDN/>
        <w:adjustRightInd/>
        <w:jc w:val="both"/>
        <w:rPr>
          <w:b/>
        </w:rPr>
      </w:pPr>
      <w:r w:rsidRPr="00647D35">
        <w:rPr>
          <w:b/>
        </w:rPr>
        <w:t xml:space="preserve">​ </w:t>
      </w:r>
    </w:p>
    <w:p w:rsidR="00647D35" w:rsidRDefault="003F3190" w:rsidP="00C610B3">
      <w:pPr>
        <w:widowControl/>
        <w:autoSpaceDE/>
        <w:autoSpaceDN/>
        <w:adjustRightInd/>
        <w:jc w:val="both"/>
        <w:rPr>
          <w:b/>
        </w:rPr>
      </w:pPr>
      <w:r>
        <w:rPr>
          <w:b/>
        </w:rPr>
        <w:t xml:space="preserve">    </w:t>
      </w:r>
      <w:proofErr w:type="spellStart"/>
      <w:r w:rsidR="00C610B3" w:rsidRPr="00647D35">
        <w:rPr>
          <w:b/>
        </w:rPr>
        <w:t>Thunberg</w:t>
      </w:r>
      <w:proofErr w:type="spellEnd"/>
      <w:r w:rsidR="00C610B3" w:rsidRPr="00647D35">
        <w:rPr>
          <w:b/>
        </w:rPr>
        <w:t xml:space="preserve"> ha insistido en cuatro afirmaciones: que la humanidad enfrenta una crisis existencial debido al cambio climático, que la generación actual de adultos es responsable del cambio climático, que el cambio climático tendrá un efecto desproporcionado en los jóv</w:t>
      </w:r>
      <w:r w:rsidR="00C610B3" w:rsidRPr="00647D35">
        <w:rPr>
          <w:b/>
        </w:rPr>
        <w:t>e</w:t>
      </w:r>
      <w:r w:rsidR="00C610B3" w:rsidRPr="00647D35">
        <w:rPr>
          <w:b/>
        </w:rPr>
        <w:t>nes y que se está haciendo muy poco sobre la situación. También ha declarado que los políticos y los encargados de tomar decisiones deben escuchar a los científicos.</w:t>
      </w:r>
    </w:p>
    <w:p w:rsidR="00C610B3" w:rsidRPr="00647D35" w:rsidRDefault="00C610B3" w:rsidP="00C610B3">
      <w:pPr>
        <w:widowControl/>
        <w:autoSpaceDE/>
        <w:autoSpaceDN/>
        <w:adjustRightInd/>
        <w:jc w:val="both"/>
        <w:rPr>
          <w:b/>
        </w:rPr>
      </w:pPr>
      <w:r w:rsidRPr="00647D35">
        <w:rPr>
          <w:b/>
        </w:rPr>
        <w:t xml:space="preserve">​ </w:t>
      </w:r>
    </w:p>
    <w:p w:rsidR="00647D35" w:rsidRDefault="003F3190" w:rsidP="00C610B3">
      <w:pPr>
        <w:widowControl/>
        <w:autoSpaceDE/>
        <w:autoSpaceDN/>
        <w:adjustRightInd/>
        <w:jc w:val="both"/>
        <w:rPr>
          <w:b/>
        </w:rPr>
      </w:pPr>
      <w:r>
        <w:rPr>
          <w:b/>
        </w:rPr>
        <w:t xml:space="preserve">    </w:t>
      </w:r>
      <w:r w:rsidR="00C610B3" w:rsidRPr="00647D35">
        <w:rPr>
          <w:b/>
        </w:rPr>
        <w:t>De igual manera, parte de su mensaje es que el compromiso de limitar el incremento de la temperatura global a 1,5°C como parte del Acuerdo de París es insuficiente y que la cu</w:t>
      </w:r>
      <w:r w:rsidR="00C610B3" w:rsidRPr="00647D35">
        <w:rPr>
          <w:b/>
        </w:rPr>
        <w:t>r</w:t>
      </w:r>
      <w:r w:rsidR="00C610B3" w:rsidRPr="00647D35">
        <w:rPr>
          <w:b/>
        </w:rPr>
        <w:t xml:space="preserve">va de emisiones de gases de efecto invernadero debe comenzar a disminuir abruptamente a más tardar en 2020. En febrero de 2019, en una conferencia del Consejo Económico y Social Europeo, dijo que la </w:t>
      </w:r>
      <w:hyperlink r:id="rId62" w:tooltip="Unión Europea" w:history="1">
        <w:r w:rsidR="00C610B3" w:rsidRPr="00647D35">
          <w:rPr>
            <w:b/>
          </w:rPr>
          <w:t>Unión Europea</w:t>
        </w:r>
      </w:hyperlink>
      <w:r w:rsidR="00C610B3" w:rsidRPr="00647D35">
        <w:rPr>
          <w:b/>
        </w:rPr>
        <w:t xml:space="preserve"> debe reducir sus emisiones de dióxido de ca</w:t>
      </w:r>
      <w:r w:rsidR="00C610B3" w:rsidRPr="00647D35">
        <w:rPr>
          <w:b/>
        </w:rPr>
        <w:t>r</w:t>
      </w:r>
      <w:r w:rsidR="00C610B3" w:rsidRPr="00647D35">
        <w:rPr>
          <w:b/>
        </w:rPr>
        <w:t>bono en un 80% para 2030, el doble del objetivo del 40% establecido en París.</w:t>
      </w:r>
    </w:p>
    <w:p w:rsidR="00C610B3" w:rsidRPr="00647D35" w:rsidRDefault="00C610B3" w:rsidP="00C610B3">
      <w:pPr>
        <w:widowControl/>
        <w:autoSpaceDE/>
        <w:autoSpaceDN/>
        <w:adjustRightInd/>
        <w:jc w:val="both"/>
        <w:rPr>
          <w:b/>
        </w:rPr>
      </w:pPr>
      <w:r w:rsidRPr="00647D35">
        <w:rPr>
          <w:b/>
        </w:rPr>
        <w:t xml:space="preserve">​ </w:t>
      </w:r>
    </w:p>
    <w:p w:rsidR="00647D35" w:rsidRDefault="003F3190" w:rsidP="00C610B3">
      <w:pPr>
        <w:widowControl/>
        <w:autoSpaceDE/>
        <w:autoSpaceDN/>
        <w:adjustRightInd/>
        <w:jc w:val="both"/>
        <w:rPr>
          <w:b/>
        </w:rPr>
      </w:pPr>
      <w:r>
        <w:rPr>
          <w:b/>
        </w:rPr>
        <w:t xml:space="preserve">    </w:t>
      </w:r>
      <w:r w:rsidR="00C610B3" w:rsidRPr="00647D35">
        <w:rPr>
          <w:b/>
        </w:rPr>
        <w:t xml:space="preserve">El 20 de agosto de 2020, segundo aniversario de la primera huelga escolar por el clima, </w:t>
      </w:r>
      <w:proofErr w:type="spellStart"/>
      <w:r w:rsidR="00C610B3" w:rsidRPr="00647D35">
        <w:rPr>
          <w:b/>
        </w:rPr>
        <w:t>Thunberg</w:t>
      </w:r>
      <w:proofErr w:type="spellEnd"/>
      <w:r w:rsidR="00C610B3" w:rsidRPr="00647D35">
        <w:rPr>
          <w:b/>
        </w:rPr>
        <w:t xml:space="preserve">, </w:t>
      </w:r>
      <w:hyperlink r:id="rId63" w:tooltip="Luisa Neubauer" w:history="1">
        <w:r w:rsidR="00C610B3" w:rsidRPr="00647D35">
          <w:rPr>
            <w:b/>
          </w:rPr>
          <w:t xml:space="preserve">Luisa </w:t>
        </w:r>
        <w:proofErr w:type="spellStart"/>
        <w:r w:rsidR="00C610B3" w:rsidRPr="00647D35">
          <w:rPr>
            <w:b/>
          </w:rPr>
          <w:t>Neubauer</w:t>
        </w:r>
        <w:proofErr w:type="spellEnd"/>
      </w:hyperlink>
      <w:r w:rsidR="00C610B3" w:rsidRPr="00647D35">
        <w:rPr>
          <w:b/>
        </w:rPr>
        <w:t xml:space="preserve">, </w:t>
      </w:r>
      <w:proofErr w:type="spellStart"/>
      <w:r w:rsidR="00C610B3" w:rsidRPr="00647D35">
        <w:rPr>
          <w:b/>
        </w:rPr>
        <w:t>Anuna</w:t>
      </w:r>
      <w:proofErr w:type="spellEnd"/>
      <w:r w:rsidR="00C610B3" w:rsidRPr="00647D35">
        <w:rPr>
          <w:b/>
        </w:rPr>
        <w:t xml:space="preserve"> de </w:t>
      </w:r>
      <w:proofErr w:type="spellStart"/>
      <w:r w:rsidR="00C610B3" w:rsidRPr="00647D35">
        <w:rPr>
          <w:b/>
        </w:rPr>
        <w:t>Wever</w:t>
      </w:r>
      <w:proofErr w:type="spellEnd"/>
      <w:r w:rsidR="00C610B3" w:rsidRPr="00647D35">
        <w:rPr>
          <w:b/>
        </w:rPr>
        <w:t xml:space="preserve"> van </w:t>
      </w:r>
      <w:proofErr w:type="spellStart"/>
      <w:r w:rsidR="00C610B3" w:rsidRPr="00647D35">
        <w:rPr>
          <w:b/>
        </w:rPr>
        <w:t>der</w:t>
      </w:r>
      <w:proofErr w:type="spellEnd"/>
      <w:r w:rsidR="00C610B3" w:rsidRPr="00647D35">
        <w:rPr>
          <w:b/>
        </w:rPr>
        <w:t xml:space="preserve"> </w:t>
      </w:r>
      <w:proofErr w:type="spellStart"/>
      <w:r w:rsidR="00C610B3" w:rsidRPr="00647D35">
        <w:rPr>
          <w:b/>
        </w:rPr>
        <w:t>Heyden</w:t>
      </w:r>
      <w:proofErr w:type="spellEnd"/>
      <w:r w:rsidR="00C610B3" w:rsidRPr="00647D35">
        <w:rPr>
          <w:b/>
        </w:rPr>
        <w:t xml:space="preserve"> y </w:t>
      </w:r>
      <w:proofErr w:type="spellStart"/>
      <w:r w:rsidR="00C610B3" w:rsidRPr="00647D35">
        <w:rPr>
          <w:b/>
        </w:rPr>
        <w:t>Adélaïde</w:t>
      </w:r>
      <w:proofErr w:type="spellEnd"/>
      <w:r w:rsidR="00C610B3" w:rsidRPr="00647D35">
        <w:rPr>
          <w:b/>
        </w:rPr>
        <w:t xml:space="preserve"> </w:t>
      </w:r>
      <w:proofErr w:type="spellStart"/>
      <w:r w:rsidR="00C610B3" w:rsidRPr="00647D35">
        <w:rPr>
          <w:b/>
        </w:rPr>
        <w:t>Charlier</w:t>
      </w:r>
      <w:proofErr w:type="spellEnd"/>
      <w:r w:rsidR="00C610B3" w:rsidRPr="00647D35">
        <w:rPr>
          <w:b/>
        </w:rPr>
        <w:t xml:space="preserve"> se reuni</w:t>
      </w:r>
      <w:r w:rsidR="00C610B3" w:rsidRPr="00647D35">
        <w:rPr>
          <w:b/>
        </w:rPr>
        <w:t>e</w:t>
      </w:r>
      <w:r w:rsidR="00C610B3" w:rsidRPr="00647D35">
        <w:rPr>
          <w:b/>
        </w:rPr>
        <w:t xml:space="preserve">ron con la canciller alemana </w:t>
      </w:r>
      <w:hyperlink r:id="rId64" w:tooltip="Angela Merkel" w:history="1">
        <w:proofErr w:type="spellStart"/>
        <w:r w:rsidR="00C610B3" w:rsidRPr="00647D35">
          <w:rPr>
            <w:b/>
          </w:rPr>
          <w:t>Angela</w:t>
        </w:r>
        <w:proofErr w:type="spellEnd"/>
        <w:r w:rsidR="00C610B3" w:rsidRPr="00647D35">
          <w:rPr>
            <w:b/>
          </w:rPr>
          <w:t xml:space="preserve"> </w:t>
        </w:r>
        <w:proofErr w:type="spellStart"/>
        <w:r w:rsidR="00C610B3" w:rsidRPr="00647D35">
          <w:rPr>
            <w:b/>
          </w:rPr>
          <w:t>Merkel</w:t>
        </w:r>
        <w:proofErr w:type="spellEnd"/>
      </w:hyperlink>
      <w:r w:rsidR="00C610B3" w:rsidRPr="00647D35">
        <w:rPr>
          <w:b/>
        </w:rPr>
        <w:t xml:space="preserve"> en Berlín.​ Posteriormente, anunciaron planes para otra huelga climática global el 25 de septiembre de 2020. </w:t>
      </w:r>
      <w:proofErr w:type="spellStart"/>
      <w:r w:rsidR="00C610B3" w:rsidRPr="00647D35">
        <w:rPr>
          <w:b/>
        </w:rPr>
        <w:t>Neubauer</w:t>
      </w:r>
      <w:proofErr w:type="spellEnd"/>
      <w:r w:rsidR="00C610B3" w:rsidRPr="00647D35">
        <w:rPr>
          <w:b/>
        </w:rPr>
        <w:t xml:space="preserve"> dijo que si la hue</w:t>
      </w:r>
      <w:r w:rsidR="00C610B3" w:rsidRPr="00647D35">
        <w:rPr>
          <w:b/>
        </w:rPr>
        <w:t>l</w:t>
      </w:r>
      <w:r w:rsidR="00C610B3" w:rsidRPr="00647D35">
        <w:rPr>
          <w:b/>
        </w:rPr>
        <w:t>ga de septiembre es de naturaleza virtual o en las calles será determinado por la emerge</w:t>
      </w:r>
      <w:r w:rsidR="00C610B3" w:rsidRPr="00647D35">
        <w:rPr>
          <w:b/>
        </w:rPr>
        <w:t>n</w:t>
      </w:r>
      <w:r w:rsidR="00C610B3" w:rsidRPr="00647D35">
        <w:rPr>
          <w:b/>
        </w:rPr>
        <w:t xml:space="preserve">cia de la pandemia global. "La crisis climática no se detiene", dijo </w:t>
      </w:r>
      <w:proofErr w:type="spellStart"/>
      <w:r w:rsidR="00C610B3" w:rsidRPr="00647D35">
        <w:rPr>
          <w:b/>
        </w:rPr>
        <w:t>Neubauer</w:t>
      </w:r>
      <w:proofErr w:type="spellEnd"/>
      <w:r w:rsidR="00C610B3" w:rsidRPr="00647D35">
        <w:rPr>
          <w:b/>
        </w:rPr>
        <w:t xml:space="preserve"> en una conf</w:t>
      </w:r>
      <w:r w:rsidR="00C610B3" w:rsidRPr="00647D35">
        <w:rPr>
          <w:b/>
        </w:rPr>
        <w:t>e</w:t>
      </w:r>
      <w:r w:rsidR="00C610B3" w:rsidRPr="00647D35">
        <w:rPr>
          <w:b/>
        </w:rPr>
        <w:t>rencia de prensa conjunta con sus compañeros activistas.</w:t>
      </w:r>
    </w:p>
    <w:p w:rsidR="00C610B3" w:rsidRPr="00647D35" w:rsidRDefault="00C610B3" w:rsidP="00C610B3">
      <w:pPr>
        <w:widowControl/>
        <w:autoSpaceDE/>
        <w:autoSpaceDN/>
        <w:adjustRightInd/>
        <w:jc w:val="both"/>
        <w:rPr>
          <w:b/>
          <w:color w:val="0070C0"/>
        </w:rPr>
      </w:pPr>
      <w:r w:rsidRPr="00647D35">
        <w:rPr>
          <w:b/>
        </w:rPr>
        <w:t xml:space="preserve">​ </w:t>
      </w:r>
    </w:p>
    <w:p w:rsidR="00C610B3" w:rsidRPr="00647D35" w:rsidRDefault="00C610B3" w:rsidP="00C610B3">
      <w:pPr>
        <w:widowControl/>
        <w:autoSpaceDE/>
        <w:autoSpaceDN/>
        <w:adjustRightInd/>
        <w:jc w:val="both"/>
        <w:outlineLvl w:val="1"/>
        <w:rPr>
          <w:b/>
          <w:bCs/>
          <w:color w:val="0070C0"/>
        </w:rPr>
      </w:pPr>
      <w:r w:rsidRPr="00647D35">
        <w:rPr>
          <w:b/>
          <w:bCs/>
          <w:color w:val="0070C0"/>
        </w:rPr>
        <w:t>Respuesta pública, críticas e impacto</w:t>
      </w:r>
    </w:p>
    <w:p w:rsidR="00647D35" w:rsidRDefault="00647D35" w:rsidP="00C610B3">
      <w:pPr>
        <w:widowControl/>
        <w:autoSpaceDE/>
        <w:autoSpaceDN/>
        <w:adjustRightInd/>
        <w:jc w:val="both"/>
        <w:rPr>
          <w:b/>
        </w:rPr>
      </w:pPr>
    </w:p>
    <w:p w:rsidR="00C610B3" w:rsidRDefault="003F3190" w:rsidP="00C610B3">
      <w:pPr>
        <w:widowControl/>
        <w:autoSpaceDE/>
        <w:autoSpaceDN/>
        <w:adjustRightInd/>
        <w:jc w:val="both"/>
        <w:rPr>
          <w:b/>
        </w:rPr>
      </w:pPr>
      <w:r>
        <w:rPr>
          <w:b/>
        </w:rPr>
        <w:t xml:space="preserve">     </w:t>
      </w:r>
      <w:proofErr w:type="spellStart"/>
      <w:r w:rsidR="00C610B3" w:rsidRPr="00647D35">
        <w:rPr>
          <w:b/>
        </w:rPr>
        <w:t>Thunberg</w:t>
      </w:r>
      <w:proofErr w:type="spellEnd"/>
      <w:r w:rsidR="00C610B3" w:rsidRPr="00647D35">
        <w:rPr>
          <w:b/>
        </w:rPr>
        <w:t xml:space="preserve"> ha recibido un fuerte apoyo y abundantes críticas por su trabajo de parte de políticos y prensa. </w:t>
      </w:r>
    </w:p>
    <w:p w:rsidR="00647D35" w:rsidRPr="00647D35" w:rsidRDefault="00647D35" w:rsidP="00C610B3">
      <w:pPr>
        <w:widowControl/>
        <w:autoSpaceDE/>
        <w:autoSpaceDN/>
        <w:adjustRightInd/>
        <w:jc w:val="both"/>
        <w:rPr>
          <w:b/>
        </w:rPr>
      </w:pPr>
    </w:p>
    <w:p w:rsidR="00C610B3" w:rsidRPr="00262A67" w:rsidRDefault="00C610B3" w:rsidP="00C610B3">
      <w:pPr>
        <w:widowControl/>
        <w:autoSpaceDE/>
        <w:autoSpaceDN/>
        <w:adjustRightInd/>
        <w:jc w:val="both"/>
        <w:outlineLvl w:val="2"/>
        <w:rPr>
          <w:b/>
          <w:bCs/>
          <w:color w:val="0070C0"/>
        </w:rPr>
      </w:pPr>
      <w:r w:rsidRPr="00262A67">
        <w:rPr>
          <w:b/>
          <w:bCs/>
          <w:color w:val="0070C0"/>
        </w:rPr>
        <w:t>Recepción internacional</w:t>
      </w:r>
    </w:p>
    <w:p w:rsidR="00647D35" w:rsidRDefault="00647D35" w:rsidP="00C610B3">
      <w:pPr>
        <w:widowControl/>
        <w:autoSpaceDE/>
        <w:autoSpaceDN/>
        <w:adjustRightInd/>
        <w:jc w:val="both"/>
        <w:rPr>
          <w:b/>
        </w:rPr>
      </w:pPr>
    </w:p>
    <w:p w:rsidR="00647D35" w:rsidRDefault="003F3190" w:rsidP="00C610B3">
      <w:pPr>
        <w:widowControl/>
        <w:autoSpaceDE/>
        <w:autoSpaceDN/>
        <w:adjustRightInd/>
        <w:jc w:val="both"/>
        <w:rPr>
          <w:b/>
        </w:rPr>
      </w:pPr>
      <w:r>
        <w:rPr>
          <w:b/>
        </w:rPr>
        <w:t xml:space="preserve">     </w:t>
      </w:r>
      <w:r w:rsidR="00C610B3" w:rsidRPr="00647D35">
        <w:rPr>
          <w:b/>
        </w:rPr>
        <w:t xml:space="preserve">En febrero de 2019, 224 académicos firmaron una carta abierta de apoyo declarando que estaban inspirados por las acciones de </w:t>
      </w:r>
      <w:proofErr w:type="spellStart"/>
      <w:r w:rsidR="00C610B3" w:rsidRPr="00647D35">
        <w:rPr>
          <w:b/>
        </w:rPr>
        <w:t>Thunberg</w:t>
      </w:r>
      <w:proofErr w:type="spellEnd"/>
      <w:r w:rsidR="00C610B3" w:rsidRPr="00647D35">
        <w:rPr>
          <w:b/>
        </w:rPr>
        <w:t xml:space="preserve"> y los niños en edad escolar en huelga al hacer oír su voz.  El Secretario General de las Naciones Unidas, </w:t>
      </w:r>
      <w:hyperlink r:id="rId65" w:tooltip="António Guterres" w:history="1">
        <w:proofErr w:type="spellStart"/>
        <w:r w:rsidR="00C610B3" w:rsidRPr="00647D35">
          <w:rPr>
            <w:b/>
          </w:rPr>
          <w:t>António</w:t>
        </w:r>
        <w:proofErr w:type="spellEnd"/>
        <w:r w:rsidR="00C610B3" w:rsidRPr="00647D35">
          <w:rPr>
            <w:b/>
          </w:rPr>
          <w:t xml:space="preserve"> </w:t>
        </w:r>
        <w:proofErr w:type="spellStart"/>
        <w:r w:rsidR="00C610B3" w:rsidRPr="00647D35">
          <w:rPr>
            <w:b/>
          </w:rPr>
          <w:t>Guterres</w:t>
        </w:r>
        <w:proofErr w:type="spellEnd"/>
      </w:hyperlink>
      <w:r w:rsidR="00C610B3" w:rsidRPr="00647D35">
        <w:rPr>
          <w:b/>
        </w:rPr>
        <w:t xml:space="preserve">, respaldó las huelgas escolares iniciadas por </w:t>
      </w:r>
      <w:proofErr w:type="spellStart"/>
      <w:r w:rsidR="00C610B3" w:rsidRPr="00647D35">
        <w:rPr>
          <w:b/>
        </w:rPr>
        <w:t>Thunberg</w:t>
      </w:r>
      <w:proofErr w:type="spellEnd"/>
      <w:r w:rsidR="00C610B3" w:rsidRPr="00647D35">
        <w:rPr>
          <w:b/>
        </w:rPr>
        <w:t xml:space="preserve"> y admitió que "</w:t>
      </w:r>
      <w:r w:rsidR="00C610B3" w:rsidRPr="003F3190">
        <w:rPr>
          <w:b/>
          <w:i/>
        </w:rPr>
        <w:t>Mi generación no ha respo</w:t>
      </w:r>
      <w:r w:rsidR="00C610B3" w:rsidRPr="003F3190">
        <w:rPr>
          <w:b/>
          <w:i/>
        </w:rPr>
        <w:t>n</w:t>
      </w:r>
      <w:r w:rsidR="00C610B3" w:rsidRPr="003F3190">
        <w:rPr>
          <w:b/>
          <w:i/>
        </w:rPr>
        <w:t>dido adecuadamente al desafío dramático del cambio climático. Esto lo sienten profund</w:t>
      </w:r>
      <w:r w:rsidR="00C610B3" w:rsidRPr="003F3190">
        <w:rPr>
          <w:b/>
          <w:i/>
        </w:rPr>
        <w:t>a</w:t>
      </w:r>
      <w:r w:rsidR="00C610B3" w:rsidRPr="003F3190">
        <w:rPr>
          <w:b/>
          <w:i/>
        </w:rPr>
        <w:t xml:space="preserve">mente los jóvenes. No es de extrañar que estén enojados".​ </w:t>
      </w:r>
      <w:r w:rsidR="00C610B3" w:rsidRPr="00647D35">
        <w:rPr>
          <w:b/>
        </w:rPr>
        <w:t>Hablando en un evento en Nu</w:t>
      </w:r>
      <w:r w:rsidR="00C610B3" w:rsidRPr="00647D35">
        <w:rPr>
          <w:b/>
        </w:rPr>
        <w:t>e</w:t>
      </w:r>
      <w:r w:rsidR="00C610B3" w:rsidRPr="00647D35">
        <w:rPr>
          <w:b/>
        </w:rPr>
        <w:t xml:space="preserve">va Zelanda en mayo de 2019, </w:t>
      </w:r>
      <w:proofErr w:type="spellStart"/>
      <w:r w:rsidR="00C610B3" w:rsidRPr="00647D35">
        <w:rPr>
          <w:b/>
        </w:rPr>
        <w:t>Guterres</w:t>
      </w:r>
      <w:proofErr w:type="spellEnd"/>
      <w:r w:rsidR="00C610B3" w:rsidRPr="00647D35">
        <w:rPr>
          <w:b/>
        </w:rPr>
        <w:t xml:space="preserve"> dijo que su generación "no estaba ganando la bat</w:t>
      </w:r>
      <w:r w:rsidR="00C610B3" w:rsidRPr="00647D35">
        <w:rPr>
          <w:b/>
        </w:rPr>
        <w:t>a</w:t>
      </w:r>
      <w:r w:rsidR="00C610B3" w:rsidRPr="00647D35">
        <w:rPr>
          <w:b/>
        </w:rPr>
        <w:t xml:space="preserve">lla contra el cambio climático" y que depende de los jóvenes "rescatar el planeta". </w:t>
      </w:r>
    </w:p>
    <w:p w:rsidR="00C610B3" w:rsidRPr="00647D35" w:rsidRDefault="00C610B3" w:rsidP="00C610B3">
      <w:pPr>
        <w:widowControl/>
        <w:autoSpaceDE/>
        <w:autoSpaceDN/>
        <w:adjustRightInd/>
        <w:jc w:val="both"/>
        <w:rPr>
          <w:b/>
        </w:rPr>
      </w:pPr>
      <w:r w:rsidRPr="00647D35">
        <w:rPr>
          <w:b/>
        </w:rPr>
        <w:t xml:space="preserve">​ </w:t>
      </w:r>
    </w:p>
    <w:p w:rsidR="00C610B3" w:rsidRPr="00262A67" w:rsidRDefault="00C610B3" w:rsidP="00C610B3">
      <w:pPr>
        <w:widowControl/>
        <w:autoSpaceDE/>
        <w:autoSpaceDN/>
        <w:adjustRightInd/>
        <w:jc w:val="both"/>
        <w:outlineLvl w:val="3"/>
        <w:rPr>
          <w:b/>
          <w:bCs/>
          <w:color w:val="0070C0"/>
        </w:rPr>
      </w:pPr>
      <w:r w:rsidRPr="00262A67">
        <w:rPr>
          <w:b/>
          <w:bCs/>
          <w:color w:val="0070C0"/>
        </w:rPr>
        <w:t>Políticos</w:t>
      </w:r>
    </w:p>
    <w:p w:rsidR="00647D35" w:rsidRDefault="00647D35" w:rsidP="00C610B3">
      <w:pPr>
        <w:widowControl/>
        <w:autoSpaceDE/>
        <w:autoSpaceDN/>
        <w:adjustRightInd/>
        <w:jc w:val="both"/>
        <w:rPr>
          <w:b/>
        </w:rPr>
      </w:pPr>
    </w:p>
    <w:p w:rsidR="00C610B3" w:rsidRPr="00647D35" w:rsidRDefault="003F3190" w:rsidP="00C610B3">
      <w:pPr>
        <w:widowControl/>
        <w:autoSpaceDE/>
        <w:autoSpaceDN/>
        <w:adjustRightInd/>
        <w:jc w:val="both"/>
        <w:rPr>
          <w:b/>
        </w:rPr>
      </w:pPr>
      <w:r>
        <w:rPr>
          <w:b/>
        </w:rPr>
        <w:t xml:space="preserve">    </w:t>
      </w:r>
      <w:r w:rsidR="00C610B3" w:rsidRPr="00647D35">
        <w:rPr>
          <w:b/>
        </w:rPr>
        <w:t xml:space="preserve">Los entonces candidatos presidenciales de los Estados Unidos </w:t>
      </w:r>
      <w:hyperlink r:id="rId66" w:tooltip="Kamala Harris" w:history="1">
        <w:r w:rsidR="00C610B3" w:rsidRPr="00647D35">
          <w:rPr>
            <w:b/>
          </w:rPr>
          <w:t>Kamala Harris</w:t>
        </w:r>
      </w:hyperlink>
      <w:r w:rsidR="00C610B3" w:rsidRPr="00647D35">
        <w:rPr>
          <w:b/>
        </w:rPr>
        <w:t xml:space="preserve">, </w:t>
      </w:r>
      <w:hyperlink r:id="rId67" w:tooltip="Beto O'Rourke" w:history="1">
        <w:proofErr w:type="spellStart"/>
        <w:r w:rsidR="00C610B3" w:rsidRPr="00647D35">
          <w:rPr>
            <w:b/>
          </w:rPr>
          <w:t>Beto</w:t>
        </w:r>
        <w:proofErr w:type="spellEnd"/>
        <w:r w:rsidR="00C610B3" w:rsidRPr="00647D35">
          <w:rPr>
            <w:b/>
          </w:rPr>
          <w:t xml:space="preserve"> </w:t>
        </w:r>
        <w:proofErr w:type="spellStart"/>
        <w:r w:rsidR="00C610B3" w:rsidRPr="00647D35">
          <w:rPr>
            <w:b/>
          </w:rPr>
          <w:t>O</w:t>
        </w:r>
        <w:r w:rsidR="00C610B3" w:rsidRPr="00647D35">
          <w:rPr>
            <w:b/>
          </w:rPr>
          <w:t>'</w:t>
        </w:r>
        <w:r w:rsidR="00C610B3" w:rsidRPr="00647D35">
          <w:rPr>
            <w:b/>
          </w:rPr>
          <w:t>Rourke</w:t>
        </w:r>
        <w:proofErr w:type="spellEnd"/>
      </w:hyperlink>
      <w:r w:rsidR="00C610B3" w:rsidRPr="00647D35">
        <w:rPr>
          <w:b/>
        </w:rPr>
        <w:t xml:space="preserve"> y </w:t>
      </w:r>
      <w:hyperlink r:id="rId68" w:tooltip="Bernie Sanders" w:history="1">
        <w:proofErr w:type="spellStart"/>
        <w:r w:rsidR="00C610B3" w:rsidRPr="00647D35">
          <w:rPr>
            <w:b/>
          </w:rPr>
          <w:t>Bernie</w:t>
        </w:r>
        <w:proofErr w:type="spellEnd"/>
        <w:r w:rsidR="00C610B3" w:rsidRPr="00647D35">
          <w:rPr>
            <w:b/>
          </w:rPr>
          <w:t xml:space="preserve"> Sanders</w:t>
        </w:r>
      </w:hyperlink>
      <w:r w:rsidR="00C610B3" w:rsidRPr="00647D35">
        <w:rPr>
          <w:b/>
        </w:rPr>
        <w:t xml:space="preserve"> expresaron su apoyo después de su discurso en la cumbre de acción de septiembre de 2019 en Nueva York.  La canciller alemana, </w:t>
      </w:r>
      <w:proofErr w:type="spellStart"/>
      <w:r w:rsidR="00C610B3" w:rsidRPr="00647D35">
        <w:rPr>
          <w:b/>
        </w:rPr>
        <w:t>Angela</w:t>
      </w:r>
      <w:proofErr w:type="spellEnd"/>
      <w:r w:rsidR="00C610B3" w:rsidRPr="00647D35">
        <w:rPr>
          <w:b/>
        </w:rPr>
        <w:t xml:space="preserve"> </w:t>
      </w:r>
      <w:proofErr w:type="spellStart"/>
      <w:r w:rsidR="00C610B3" w:rsidRPr="00647D35">
        <w:rPr>
          <w:b/>
        </w:rPr>
        <w:t>Merkel</w:t>
      </w:r>
      <w:proofErr w:type="spellEnd"/>
      <w:r w:rsidR="00C610B3" w:rsidRPr="00647D35">
        <w:rPr>
          <w:b/>
        </w:rPr>
        <w:t xml:space="preserve">, indicó que activistas jóvenes como </w:t>
      </w:r>
      <w:proofErr w:type="spellStart"/>
      <w:r w:rsidR="00C610B3" w:rsidRPr="00647D35">
        <w:rPr>
          <w:b/>
        </w:rPr>
        <w:t>Thunberg</w:t>
      </w:r>
      <w:proofErr w:type="spellEnd"/>
      <w:r w:rsidR="00C610B3" w:rsidRPr="00647D35">
        <w:rPr>
          <w:b/>
        </w:rPr>
        <w:t xml:space="preserve"> habían llevado a su gobierno a actuar más rápido sobre el cambio climático​. </w:t>
      </w:r>
    </w:p>
    <w:p w:rsidR="00C610B3" w:rsidRDefault="003F3190" w:rsidP="00C610B3">
      <w:pPr>
        <w:widowControl/>
        <w:autoSpaceDE/>
        <w:autoSpaceDN/>
        <w:adjustRightInd/>
        <w:jc w:val="both"/>
        <w:rPr>
          <w:b/>
        </w:rPr>
      </w:pPr>
      <w:r>
        <w:rPr>
          <w:b/>
        </w:rPr>
        <w:lastRenderedPageBreak/>
        <w:t xml:space="preserve">    </w:t>
      </w:r>
      <w:proofErr w:type="spellStart"/>
      <w:r w:rsidR="00C610B3" w:rsidRPr="00647D35">
        <w:rPr>
          <w:b/>
        </w:rPr>
        <w:t>Thunberg</w:t>
      </w:r>
      <w:proofErr w:type="spellEnd"/>
      <w:r w:rsidR="00C610B3" w:rsidRPr="00647D35">
        <w:rPr>
          <w:b/>
        </w:rPr>
        <w:t xml:space="preserve"> y su campaña también han sido criticados por políticos como el primer mini</w:t>
      </w:r>
      <w:r w:rsidR="00C610B3" w:rsidRPr="00647D35">
        <w:rPr>
          <w:b/>
        </w:rPr>
        <w:t>s</w:t>
      </w:r>
      <w:r w:rsidR="00C610B3" w:rsidRPr="00647D35">
        <w:rPr>
          <w:b/>
        </w:rPr>
        <w:t xml:space="preserve">tro australiano </w:t>
      </w:r>
      <w:hyperlink r:id="rId69" w:tooltip="Scott Morrison" w:history="1">
        <w:r w:rsidR="00C610B3" w:rsidRPr="00647D35">
          <w:rPr>
            <w:b/>
          </w:rPr>
          <w:t xml:space="preserve">Scott </w:t>
        </w:r>
        <w:proofErr w:type="spellStart"/>
        <w:r w:rsidR="00C610B3" w:rsidRPr="00647D35">
          <w:rPr>
            <w:b/>
          </w:rPr>
          <w:t>Morrison</w:t>
        </w:r>
        <w:proofErr w:type="spellEnd"/>
      </w:hyperlink>
      <w:r w:rsidR="00C610B3" w:rsidRPr="00647D35">
        <w:rPr>
          <w:b/>
        </w:rPr>
        <w:t xml:space="preserve">,  la canciller alemana </w:t>
      </w:r>
      <w:proofErr w:type="spellStart"/>
      <w:r w:rsidR="00C610B3" w:rsidRPr="00647D35">
        <w:rPr>
          <w:b/>
        </w:rPr>
        <w:t>Angela</w:t>
      </w:r>
      <w:proofErr w:type="spellEnd"/>
      <w:r w:rsidR="00C610B3" w:rsidRPr="00647D35">
        <w:rPr>
          <w:b/>
        </w:rPr>
        <w:t xml:space="preserve"> </w:t>
      </w:r>
      <w:proofErr w:type="spellStart"/>
      <w:r w:rsidR="00C610B3" w:rsidRPr="00647D35">
        <w:rPr>
          <w:b/>
        </w:rPr>
        <w:t>Merkel</w:t>
      </w:r>
      <w:proofErr w:type="spellEnd"/>
      <w:r w:rsidR="00C610B3" w:rsidRPr="00647D35">
        <w:rPr>
          <w:b/>
        </w:rPr>
        <w:t xml:space="preserve">, ​ el presidente ruso </w:t>
      </w:r>
      <w:hyperlink r:id="rId70" w:tooltip="Vladimir Putin" w:history="1">
        <w:r w:rsidR="00C610B3" w:rsidRPr="00647D35">
          <w:rPr>
            <w:b/>
          </w:rPr>
          <w:t>Vl</w:t>
        </w:r>
        <w:r w:rsidR="00C610B3" w:rsidRPr="00647D35">
          <w:rPr>
            <w:b/>
          </w:rPr>
          <w:t>a</w:t>
        </w:r>
        <w:r w:rsidR="00C610B3" w:rsidRPr="00647D35">
          <w:rPr>
            <w:b/>
          </w:rPr>
          <w:t>dimir Putin</w:t>
        </w:r>
      </w:hyperlink>
      <w:r w:rsidR="00C610B3" w:rsidRPr="00647D35">
        <w:rPr>
          <w:b/>
        </w:rPr>
        <w:t xml:space="preserve">, la OPEP (Organización de Países Exportadores de Petróleo) y repetidamente por el presidente de Estados Unidos </w:t>
      </w:r>
      <w:hyperlink r:id="rId71" w:tooltip="Donald Trump" w:history="1">
        <w:r w:rsidR="00C610B3" w:rsidRPr="00647D35">
          <w:rPr>
            <w:b/>
          </w:rPr>
          <w:t xml:space="preserve">Donald </w:t>
        </w:r>
        <w:proofErr w:type="spellStart"/>
        <w:r w:rsidR="00C610B3" w:rsidRPr="00647D35">
          <w:rPr>
            <w:b/>
          </w:rPr>
          <w:t>Trump</w:t>
        </w:r>
        <w:proofErr w:type="spellEnd"/>
      </w:hyperlink>
      <w:r w:rsidR="00C610B3" w:rsidRPr="00647D35">
        <w:rPr>
          <w:b/>
        </w:rPr>
        <w:t>. ​ Las críticas abarcan desde ataques personales hasta afirmaciones de que simplifica demasiado los complejos problemas inv</w:t>
      </w:r>
      <w:r w:rsidR="00C610B3" w:rsidRPr="00647D35">
        <w:rPr>
          <w:b/>
        </w:rPr>
        <w:t>o</w:t>
      </w:r>
      <w:r w:rsidR="00C610B3" w:rsidRPr="00647D35">
        <w:rPr>
          <w:b/>
        </w:rPr>
        <w:t xml:space="preserve">lucrados. </w:t>
      </w:r>
    </w:p>
    <w:p w:rsidR="00647D35" w:rsidRDefault="003F3190" w:rsidP="00C610B3">
      <w:pPr>
        <w:widowControl/>
        <w:autoSpaceDE/>
        <w:autoSpaceDN/>
        <w:adjustRightInd/>
        <w:jc w:val="both"/>
        <w:rPr>
          <w:b/>
        </w:rPr>
      </w:pPr>
      <w:r>
        <w:rPr>
          <w:b/>
        </w:rPr>
        <w:t xml:space="preserve">    </w:t>
      </w:r>
      <w:r w:rsidR="00C610B3" w:rsidRPr="00647D35">
        <w:rPr>
          <w:b/>
        </w:rPr>
        <w:t xml:space="preserve">En octubre de 2019, Vladimir Putin describió a </w:t>
      </w:r>
      <w:proofErr w:type="spellStart"/>
      <w:r w:rsidR="00C610B3" w:rsidRPr="00647D35">
        <w:rPr>
          <w:b/>
        </w:rPr>
        <w:t>Thunberg</w:t>
      </w:r>
      <w:proofErr w:type="spellEnd"/>
      <w:r w:rsidR="00C610B3" w:rsidRPr="00647D35">
        <w:rPr>
          <w:b/>
        </w:rPr>
        <w:t xml:space="preserve"> como una "niña amable y muy sincera", mientras sugería que estaba siendo manipulada para servir a los intereses de los demás. Putin la criticó por estar "mal informada": "Nadie le ha explicado a Greta que el mundo moderno es complejo y diferente y que las personas en África o en muchos países asiáticos quieren vivir con el mismo nivel de riqueza que en Suecia". Similar a su reacción a </w:t>
      </w:r>
      <w:proofErr w:type="spellStart"/>
      <w:r w:rsidR="00C610B3" w:rsidRPr="00647D35">
        <w:rPr>
          <w:b/>
        </w:rPr>
        <w:t>Trump</w:t>
      </w:r>
      <w:proofErr w:type="spellEnd"/>
      <w:r w:rsidR="00C610B3" w:rsidRPr="00647D35">
        <w:rPr>
          <w:b/>
        </w:rPr>
        <w:t xml:space="preserve">, </w:t>
      </w:r>
      <w:proofErr w:type="spellStart"/>
      <w:r w:rsidR="00C610B3" w:rsidRPr="00647D35">
        <w:rPr>
          <w:b/>
        </w:rPr>
        <w:t>Thunberg</w:t>
      </w:r>
      <w:proofErr w:type="spellEnd"/>
      <w:r w:rsidR="00C610B3" w:rsidRPr="00647D35">
        <w:rPr>
          <w:b/>
        </w:rPr>
        <w:t xml:space="preserve"> actualizó su biografía de </w:t>
      </w:r>
      <w:proofErr w:type="spellStart"/>
      <w:r w:rsidR="00C610B3" w:rsidRPr="00647D35">
        <w:rPr>
          <w:b/>
        </w:rPr>
        <w:t>Twitter</w:t>
      </w:r>
      <w:proofErr w:type="spellEnd"/>
      <w:r w:rsidR="00C610B3" w:rsidRPr="00647D35">
        <w:rPr>
          <w:b/>
        </w:rPr>
        <w:t xml:space="preserve"> para reflejar la descripción que Putin le hizo. </w:t>
      </w:r>
    </w:p>
    <w:p w:rsidR="00647D35" w:rsidRDefault="00647D35" w:rsidP="00C610B3">
      <w:pPr>
        <w:widowControl/>
        <w:autoSpaceDE/>
        <w:autoSpaceDN/>
        <w:adjustRightInd/>
        <w:jc w:val="both"/>
        <w:rPr>
          <w:b/>
        </w:rPr>
      </w:pPr>
    </w:p>
    <w:p w:rsidR="00647D35" w:rsidRDefault="00C610B3" w:rsidP="00C610B3">
      <w:pPr>
        <w:widowControl/>
        <w:autoSpaceDE/>
        <w:autoSpaceDN/>
        <w:adjustRightInd/>
        <w:jc w:val="both"/>
        <w:rPr>
          <w:b/>
        </w:rPr>
      </w:pPr>
      <w:r w:rsidRPr="00647D35">
        <w:rPr>
          <w:b/>
        </w:rPr>
        <w:t>​</w:t>
      </w:r>
      <w:r w:rsidR="003F3190">
        <w:rPr>
          <w:b/>
        </w:rPr>
        <w:t xml:space="preserve">    </w:t>
      </w:r>
      <w:r w:rsidRPr="00647D35">
        <w:rPr>
          <w:b/>
        </w:rPr>
        <w:t xml:space="preserve"> En diciembre de 2019, </w:t>
      </w:r>
      <w:proofErr w:type="spellStart"/>
      <w:r w:rsidRPr="00647D35">
        <w:rPr>
          <w:b/>
        </w:rPr>
        <w:t>Thunberg</w:t>
      </w:r>
      <w:proofErr w:type="spellEnd"/>
      <w:r w:rsidRPr="00647D35">
        <w:rPr>
          <w:b/>
        </w:rPr>
        <w:t xml:space="preserve"> </w:t>
      </w:r>
      <w:proofErr w:type="spellStart"/>
      <w:r w:rsidRPr="00647D35">
        <w:rPr>
          <w:b/>
        </w:rPr>
        <w:t>tuiteó</w:t>
      </w:r>
      <w:proofErr w:type="spellEnd"/>
      <w:r w:rsidRPr="00647D35">
        <w:rPr>
          <w:b/>
        </w:rPr>
        <w:t xml:space="preserve"> "</w:t>
      </w:r>
      <w:r w:rsidRPr="00262A67">
        <w:rPr>
          <w:b/>
          <w:i/>
        </w:rPr>
        <w:t>Los pueblos indígenas están literalmente sie</w:t>
      </w:r>
      <w:r w:rsidRPr="00262A67">
        <w:rPr>
          <w:b/>
          <w:i/>
        </w:rPr>
        <w:t>n</w:t>
      </w:r>
      <w:r w:rsidRPr="00262A67">
        <w:rPr>
          <w:b/>
          <w:i/>
        </w:rPr>
        <w:t>do asesinados por tratar de proteger al bosque [sic] de la deforestación ilegal. Una y otra vez. Es vergonzoso que el mundo permanezca en silencio sobre esto</w:t>
      </w:r>
      <w:r w:rsidRPr="00647D35">
        <w:rPr>
          <w:b/>
        </w:rPr>
        <w:t>". Cuando se le pr</w:t>
      </w:r>
      <w:r w:rsidRPr="00647D35">
        <w:rPr>
          <w:b/>
        </w:rPr>
        <w:t>e</w:t>
      </w:r>
      <w:r w:rsidRPr="00647D35">
        <w:rPr>
          <w:b/>
        </w:rPr>
        <w:t xml:space="preserve">guntó sobre este tema dos días después, el presidente brasileño </w:t>
      </w:r>
      <w:proofErr w:type="spellStart"/>
      <w:r w:rsidRPr="00647D35">
        <w:rPr>
          <w:b/>
        </w:rPr>
        <w:t>Jair</w:t>
      </w:r>
      <w:proofErr w:type="spellEnd"/>
      <w:r w:rsidRPr="00647D35">
        <w:rPr>
          <w:b/>
        </w:rPr>
        <w:t xml:space="preserve"> </w:t>
      </w:r>
      <w:proofErr w:type="spellStart"/>
      <w:r w:rsidRPr="00647D35">
        <w:rPr>
          <w:b/>
        </w:rPr>
        <w:t>Bolsonaro</w:t>
      </w:r>
      <w:proofErr w:type="spellEnd"/>
      <w:r w:rsidRPr="00647D35">
        <w:rPr>
          <w:b/>
        </w:rPr>
        <w:t xml:space="preserve"> respondió: "</w:t>
      </w:r>
      <w:r w:rsidRPr="00262A67">
        <w:rPr>
          <w:b/>
          <w:i/>
        </w:rPr>
        <w:t>Greta dijo que los indios estaban muriendo porque estaban tratando de proteger el Am</w:t>
      </w:r>
      <w:r w:rsidRPr="00262A67">
        <w:rPr>
          <w:b/>
          <w:i/>
        </w:rPr>
        <w:t>a</w:t>
      </w:r>
      <w:r w:rsidRPr="00262A67">
        <w:rPr>
          <w:b/>
          <w:i/>
        </w:rPr>
        <w:t>zonas. Es impresionante cómo la prensa le da voz a un mocoso"</w:t>
      </w:r>
      <w:r w:rsidRPr="00647D35">
        <w:rPr>
          <w:b/>
        </w:rPr>
        <w:t xml:space="preserve">. El mismo día, </w:t>
      </w:r>
      <w:proofErr w:type="spellStart"/>
      <w:r w:rsidRPr="00647D35">
        <w:rPr>
          <w:b/>
        </w:rPr>
        <w:t>Thunberg</w:t>
      </w:r>
      <w:proofErr w:type="spellEnd"/>
      <w:r w:rsidRPr="00647D35">
        <w:rPr>
          <w:b/>
        </w:rPr>
        <w:t xml:space="preserve"> cambió su descripción de </w:t>
      </w:r>
      <w:proofErr w:type="spellStart"/>
      <w:r w:rsidRPr="00647D35">
        <w:rPr>
          <w:b/>
        </w:rPr>
        <w:t>Twitter</w:t>
      </w:r>
      <w:proofErr w:type="spellEnd"/>
      <w:r w:rsidRPr="00647D35">
        <w:rPr>
          <w:b/>
        </w:rPr>
        <w:t xml:space="preserve"> a "</w:t>
      </w:r>
      <w:proofErr w:type="spellStart"/>
      <w:r w:rsidRPr="00647D35">
        <w:rPr>
          <w:b/>
        </w:rPr>
        <w:t>pirralha</w:t>
      </w:r>
      <w:proofErr w:type="spellEnd"/>
      <w:r w:rsidRPr="00647D35">
        <w:rPr>
          <w:b/>
        </w:rPr>
        <w:t>", la palabra portuguesa para "mocoso" util</w:t>
      </w:r>
      <w:r w:rsidRPr="00647D35">
        <w:rPr>
          <w:b/>
        </w:rPr>
        <w:t>i</w:t>
      </w:r>
      <w:r w:rsidRPr="00647D35">
        <w:rPr>
          <w:b/>
        </w:rPr>
        <w:t xml:space="preserve">zada por </w:t>
      </w:r>
      <w:proofErr w:type="spellStart"/>
      <w:r w:rsidRPr="00647D35">
        <w:rPr>
          <w:b/>
        </w:rPr>
        <w:t>Bolsonaro</w:t>
      </w:r>
      <w:proofErr w:type="spellEnd"/>
      <w:r w:rsidRPr="00647D35">
        <w:rPr>
          <w:b/>
        </w:rPr>
        <w:t xml:space="preserve">. </w:t>
      </w:r>
    </w:p>
    <w:p w:rsidR="00C610B3" w:rsidRPr="00647D35" w:rsidRDefault="00C610B3" w:rsidP="00C610B3">
      <w:pPr>
        <w:widowControl/>
        <w:autoSpaceDE/>
        <w:autoSpaceDN/>
        <w:adjustRightInd/>
        <w:jc w:val="both"/>
        <w:rPr>
          <w:b/>
        </w:rPr>
      </w:pPr>
      <w:r w:rsidRPr="00647D35">
        <w:rPr>
          <w:b/>
        </w:rPr>
        <w:t xml:space="preserve">​ </w:t>
      </w:r>
    </w:p>
    <w:p w:rsidR="00647D35" w:rsidRPr="00262A67" w:rsidRDefault="003F3190" w:rsidP="00C610B3">
      <w:pPr>
        <w:widowControl/>
        <w:autoSpaceDE/>
        <w:autoSpaceDN/>
        <w:adjustRightInd/>
        <w:jc w:val="both"/>
        <w:rPr>
          <w:b/>
          <w:i/>
        </w:rPr>
      </w:pPr>
      <w:r>
        <w:rPr>
          <w:b/>
        </w:rPr>
        <w:t xml:space="preserve">    </w:t>
      </w:r>
      <w:r w:rsidR="00C610B3" w:rsidRPr="00647D35">
        <w:rPr>
          <w:b/>
        </w:rPr>
        <w:t xml:space="preserve">En septiembre de 2019, Donald </w:t>
      </w:r>
      <w:proofErr w:type="spellStart"/>
      <w:r w:rsidR="00C610B3" w:rsidRPr="00647D35">
        <w:rPr>
          <w:b/>
        </w:rPr>
        <w:t>Trump</w:t>
      </w:r>
      <w:proofErr w:type="spellEnd"/>
      <w:r w:rsidR="00C610B3" w:rsidRPr="00647D35">
        <w:rPr>
          <w:b/>
        </w:rPr>
        <w:t xml:space="preserve"> compartió un video de </w:t>
      </w:r>
      <w:proofErr w:type="spellStart"/>
      <w:r w:rsidR="00C610B3" w:rsidRPr="00647D35">
        <w:rPr>
          <w:b/>
        </w:rPr>
        <w:t>Thunberg</w:t>
      </w:r>
      <w:proofErr w:type="spellEnd"/>
      <w:r w:rsidR="00C610B3" w:rsidRPr="00647D35">
        <w:rPr>
          <w:b/>
        </w:rPr>
        <w:t xml:space="preserve"> con enojo dir</w:t>
      </w:r>
      <w:r w:rsidR="00C610B3" w:rsidRPr="00647D35">
        <w:rPr>
          <w:b/>
        </w:rPr>
        <w:t>i</w:t>
      </w:r>
      <w:r w:rsidR="00C610B3" w:rsidRPr="00647D35">
        <w:rPr>
          <w:b/>
        </w:rPr>
        <w:t>giéndose a los líderes mundiales, junto con su cita de que "</w:t>
      </w:r>
      <w:r w:rsidR="00C610B3" w:rsidRPr="00262A67">
        <w:rPr>
          <w:b/>
          <w:i/>
        </w:rPr>
        <w:t>la gente está muriendo, ecosi</w:t>
      </w:r>
      <w:r w:rsidR="00C610B3" w:rsidRPr="00262A67">
        <w:rPr>
          <w:b/>
          <w:i/>
        </w:rPr>
        <w:t>s</w:t>
      </w:r>
      <w:r w:rsidR="00C610B3" w:rsidRPr="00262A67">
        <w:rPr>
          <w:b/>
          <w:i/>
        </w:rPr>
        <w:t>temas enteros se están derrumbando. Estamos en el comienzo de una extinción masiva</w:t>
      </w:r>
      <w:r w:rsidR="00C610B3" w:rsidRPr="00647D35">
        <w:rPr>
          <w:b/>
        </w:rPr>
        <w:t xml:space="preserve">". </w:t>
      </w:r>
      <w:proofErr w:type="spellStart"/>
      <w:r w:rsidR="00C610B3" w:rsidRPr="00647D35">
        <w:rPr>
          <w:b/>
        </w:rPr>
        <w:t>Trump</w:t>
      </w:r>
      <w:proofErr w:type="spellEnd"/>
      <w:r w:rsidR="00C610B3" w:rsidRPr="00647D35">
        <w:rPr>
          <w:b/>
        </w:rPr>
        <w:t xml:space="preserve"> escribió sobre </w:t>
      </w:r>
      <w:proofErr w:type="spellStart"/>
      <w:r w:rsidR="00C610B3" w:rsidRPr="00647D35">
        <w:rPr>
          <w:b/>
        </w:rPr>
        <w:t>Thunberg</w:t>
      </w:r>
      <w:proofErr w:type="spellEnd"/>
      <w:r w:rsidR="00C610B3" w:rsidRPr="00647D35">
        <w:rPr>
          <w:b/>
        </w:rPr>
        <w:t xml:space="preserve">, </w:t>
      </w:r>
      <w:proofErr w:type="spellStart"/>
      <w:r w:rsidR="00C610B3" w:rsidRPr="00647D35">
        <w:rPr>
          <w:b/>
        </w:rPr>
        <w:t>tuiteando</w:t>
      </w:r>
      <w:proofErr w:type="spellEnd"/>
      <w:r w:rsidR="00C610B3" w:rsidRPr="00647D35">
        <w:rPr>
          <w:b/>
        </w:rPr>
        <w:t>: "Parece una niña muy feliz que espera un fut</w:t>
      </w:r>
      <w:r w:rsidR="00C610B3" w:rsidRPr="00647D35">
        <w:rPr>
          <w:b/>
        </w:rPr>
        <w:t>u</w:t>
      </w:r>
      <w:r w:rsidR="00C610B3" w:rsidRPr="00647D35">
        <w:rPr>
          <w:b/>
        </w:rPr>
        <w:t>ro brillante y maravilloso</w:t>
      </w:r>
      <w:r w:rsidR="00C610B3" w:rsidRPr="00262A67">
        <w:rPr>
          <w:b/>
          <w:i/>
        </w:rPr>
        <w:t xml:space="preserve">. ¡Qué lindo de ver!" </w:t>
      </w:r>
      <w:proofErr w:type="spellStart"/>
      <w:r w:rsidR="00C610B3" w:rsidRPr="00262A67">
        <w:rPr>
          <w:b/>
          <w:i/>
        </w:rPr>
        <w:t>Thunberg</w:t>
      </w:r>
      <w:proofErr w:type="spellEnd"/>
      <w:r w:rsidR="00C610B3" w:rsidRPr="00262A67">
        <w:rPr>
          <w:b/>
          <w:i/>
        </w:rPr>
        <w:t xml:space="preserve"> reaccionó cambiando su biografía de </w:t>
      </w:r>
      <w:proofErr w:type="spellStart"/>
      <w:r w:rsidR="00C610B3" w:rsidRPr="00262A67">
        <w:rPr>
          <w:b/>
          <w:i/>
        </w:rPr>
        <w:t>Twitter</w:t>
      </w:r>
      <w:proofErr w:type="spellEnd"/>
      <w:r w:rsidR="00C610B3" w:rsidRPr="00262A67">
        <w:rPr>
          <w:b/>
          <w:i/>
        </w:rPr>
        <w:t xml:space="preserve"> para que coincidiera con su descripción, y afirmando que ella no podía "ente</w:t>
      </w:r>
      <w:r w:rsidR="00C610B3" w:rsidRPr="00262A67">
        <w:rPr>
          <w:b/>
          <w:i/>
        </w:rPr>
        <w:t>n</w:t>
      </w:r>
      <w:r w:rsidR="00C610B3" w:rsidRPr="00262A67">
        <w:rPr>
          <w:b/>
          <w:i/>
        </w:rPr>
        <w:t xml:space="preserve">der por qué los adultos elegirían burlarse de los niños y los adolescentes por simplemente comunicarse y actuar sobre la ciencia cuando podrían hacer algo bueno". </w:t>
      </w:r>
    </w:p>
    <w:p w:rsidR="00647D35" w:rsidRPr="00262A67" w:rsidRDefault="00647D35" w:rsidP="00C610B3">
      <w:pPr>
        <w:widowControl/>
        <w:autoSpaceDE/>
        <w:autoSpaceDN/>
        <w:adjustRightInd/>
        <w:jc w:val="both"/>
        <w:rPr>
          <w:b/>
          <w:i/>
        </w:rPr>
      </w:pPr>
    </w:p>
    <w:p w:rsidR="00927603" w:rsidRDefault="003F3190" w:rsidP="00C610B3">
      <w:pPr>
        <w:widowControl/>
        <w:autoSpaceDE/>
        <w:autoSpaceDN/>
        <w:adjustRightInd/>
        <w:jc w:val="both"/>
        <w:rPr>
          <w:b/>
        </w:rPr>
      </w:pPr>
      <w:r>
        <w:rPr>
          <w:b/>
        </w:rPr>
        <w:t xml:space="preserve">    </w:t>
      </w:r>
      <w:r w:rsidR="00C610B3" w:rsidRPr="00647D35">
        <w:rPr>
          <w:b/>
        </w:rPr>
        <w:t xml:space="preserve">En diciembre de 2019, el presidente </w:t>
      </w:r>
      <w:proofErr w:type="spellStart"/>
      <w:r w:rsidR="00C610B3" w:rsidRPr="00647D35">
        <w:rPr>
          <w:b/>
        </w:rPr>
        <w:t>Trump</w:t>
      </w:r>
      <w:proofErr w:type="spellEnd"/>
      <w:r w:rsidR="00C610B3" w:rsidRPr="00647D35">
        <w:rPr>
          <w:b/>
        </w:rPr>
        <w:t xml:space="preserve"> nuevamente se burló de </w:t>
      </w:r>
      <w:proofErr w:type="spellStart"/>
      <w:r w:rsidR="00C610B3" w:rsidRPr="00647D35">
        <w:rPr>
          <w:b/>
        </w:rPr>
        <w:t>Thunberg</w:t>
      </w:r>
      <w:proofErr w:type="spellEnd"/>
      <w:r w:rsidR="00C610B3" w:rsidRPr="00647D35">
        <w:rPr>
          <w:b/>
        </w:rPr>
        <w:t xml:space="preserve"> después de que la revista Time la nombrara Persona del Año para 2019: "Tan ridículo", </w:t>
      </w:r>
      <w:proofErr w:type="spellStart"/>
      <w:r w:rsidR="00C610B3" w:rsidRPr="00647D35">
        <w:rPr>
          <w:b/>
        </w:rPr>
        <w:t>tuiteó</w:t>
      </w:r>
      <w:proofErr w:type="spellEnd"/>
      <w:r w:rsidR="00C610B3" w:rsidRPr="00647D35">
        <w:rPr>
          <w:b/>
        </w:rPr>
        <w:t xml:space="preserve"> </w:t>
      </w:r>
      <w:proofErr w:type="spellStart"/>
      <w:r w:rsidR="00C610B3" w:rsidRPr="00647D35">
        <w:rPr>
          <w:b/>
        </w:rPr>
        <w:t>Trump</w:t>
      </w:r>
      <w:proofErr w:type="spellEnd"/>
      <w:r w:rsidR="00C610B3" w:rsidRPr="00647D35">
        <w:rPr>
          <w:b/>
        </w:rPr>
        <w:t>. "¡</w:t>
      </w:r>
      <w:r w:rsidR="00C610B3" w:rsidRPr="00262A67">
        <w:rPr>
          <w:b/>
          <w:i/>
        </w:rPr>
        <w:t>Greta debe trabajar en su problema de manejo de la ira y luego ir a una buena película clásica con un amigo! ¡Relájate, Greta, relájate</w:t>
      </w:r>
      <w:r w:rsidR="00C610B3" w:rsidRPr="00647D35">
        <w:rPr>
          <w:b/>
        </w:rPr>
        <w:t xml:space="preserve">!" </w:t>
      </w:r>
    </w:p>
    <w:p w:rsidR="00927603" w:rsidRDefault="00927603" w:rsidP="00C610B3">
      <w:pPr>
        <w:widowControl/>
        <w:autoSpaceDE/>
        <w:autoSpaceDN/>
        <w:adjustRightInd/>
        <w:jc w:val="both"/>
        <w:rPr>
          <w:b/>
        </w:rPr>
      </w:pPr>
    </w:p>
    <w:p w:rsidR="00C610B3" w:rsidRDefault="003F3190" w:rsidP="00C610B3">
      <w:pPr>
        <w:widowControl/>
        <w:autoSpaceDE/>
        <w:autoSpaceDN/>
        <w:adjustRightInd/>
        <w:jc w:val="both"/>
        <w:rPr>
          <w:b/>
        </w:rPr>
      </w:pPr>
      <w:r>
        <w:rPr>
          <w:b/>
        </w:rPr>
        <w:t xml:space="preserve">    </w:t>
      </w:r>
      <w:proofErr w:type="spellStart"/>
      <w:r w:rsidR="00C610B3" w:rsidRPr="00647D35">
        <w:rPr>
          <w:b/>
        </w:rPr>
        <w:t>Thunberg</w:t>
      </w:r>
      <w:proofErr w:type="spellEnd"/>
      <w:r w:rsidR="00C610B3" w:rsidRPr="00647D35">
        <w:rPr>
          <w:b/>
        </w:rPr>
        <w:t xml:space="preserve"> respondió cambiando su biografía de </w:t>
      </w:r>
      <w:proofErr w:type="spellStart"/>
      <w:r w:rsidR="00C610B3" w:rsidRPr="00647D35">
        <w:rPr>
          <w:b/>
        </w:rPr>
        <w:t>Twitter</w:t>
      </w:r>
      <w:proofErr w:type="spellEnd"/>
      <w:r w:rsidR="00C610B3" w:rsidRPr="00647D35">
        <w:rPr>
          <w:b/>
        </w:rPr>
        <w:t xml:space="preserve"> a</w:t>
      </w:r>
      <w:r w:rsidR="00C610B3" w:rsidRPr="00262A67">
        <w:rPr>
          <w:b/>
          <w:i/>
        </w:rPr>
        <w:t>: "Una adolescente que trabaja en su problema de manejo de la ira. Actualmente se relaja y mira una buena película clás</w:t>
      </w:r>
      <w:r w:rsidR="00C610B3" w:rsidRPr="00262A67">
        <w:rPr>
          <w:b/>
          <w:i/>
        </w:rPr>
        <w:t>i</w:t>
      </w:r>
      <w:r w:rsidR="00C610B3" w:rsidRPr="00262A67">
        <w:rPr>
          <w:b/>
          <w:i/>
        </w:rPr>
        <w:t>ca con un amigo".</w:t>
      </w:r>
      <w:r w:rsidR="00C610B3" w:rsidRPr="00647D35">
        <w:rPr>
          <w:b/>
        </w:rPr>
        <w:t xml:space="preserve"> En noviembre de 2020, después de que el presidente </w:t>
      </w:r>
      <w:proofErr w:type="spellStart"/>
      <w:r w:rsidR="00C610B3" w:rsidRPr="00647D35">
        <w:rPr>
          <w:b/>
        </w:rPr>
        <w:t>Trump</w:t>
      </w:r>
      <w:proofErr w:type="spellEnd"/>
      <w:r w:rsidR="00C610B3" w:rsidRPr="00647D35">
        <w:rPr>
          <w:b/>
        </w:rPr>
        <w:t xml:space="preserve"> denunciara en repetidas ocasiones un supuesto "fraude electoral", al encontrarse en desventaja en las elecciones presidenciales, </w:t>
      </w:r>
      <w:proofErr w:type="spellStart"/>
      <w:r w:rsidR="00C610B3" w:rsidRPr="00647D35">
        <w:rPr>
          <w:b/>
        </w:rPr>
        <w:t>Thunberg</w:t>
      </w:r>
      <w:proofErr w:type="spellEnd"/>
      <w:r w:rsidR="00C610B3" w:rsidRPr="00647D35">
        <w:rPr>
          <w:b/>
        </w:rPr>
        <w:t xml:space="preserve"> le dedicó un </w:t>
      </w:r>
      <w:proofErr w:type="spellStart"/>
      <w:r w:rsidR="00C610B3" w:rsidRPr="00647D35">
        <w:rPr>
          <w:b/>
        </w:rPr>
        <w:t>tuit</w:t>
      </w:r>
      <w:proofErr w:type="spellEnd"/>
      <w:r w:rsidR="00C610B3" w:rsidRPr="00647D35">
        <w:rPr>
          <w:b/>
        </w:rPr>
        <w:t xml:space="preserve"> escribiendo: "</w:t>
      </w:r>
      <w:r w:rsidR="00C610B3" w:rsidRPr="00262A67">
        <w:rPr>
          <w:b/>
          <w:i/>
        </w:rPr>
        <w:t>Qué ridículo. Donald debe trabajar en su problema de manejo de la ira y luego ir a ver una buena película clásica con un amigo. Relájate, Donald, Relájate",</w:t>
      </w:r>
      <w:r w:rsidR="00C610B3" w:rsidRPr="00647D35">
        <w:rPr>
          <w:b/>
        </w:rPr>
        <w:t xml:space="preserve"> las mismas palabras con las que este se burló de ella. </w:t>
      </w:r>
    </w:p>
    <w:p w:rsidR="00927603" w:rsidRPr="00647D35" w:rsidRDefault="00927603" w:rsidP="00C610B3">
      <w:pPr>
        <w:widowControl/>
        <w:autoSpaceDE/>
        <w:autoSpaceDN/>
        <w:adjustRightInd/>
        <w:jc w:val="both"/>
        <w:rPr>
          <w:b/>
        </w:rPr>
      </w:pPr>
    </w:p>
    <w:p w:rsidR="0062465A" w:rsidRDefault="003F3190" w:rsidP="00C610B3">
      <w:pPr>
        <w:widowControl/>
        <w:autoSpaceDE/>
        <w:autoSpaceDN/>
        <w:adjustRightInd/>
        <w:jc w:val="both"/>
        <w:rPr>
          <w:b/>
        </w:rPr>
      </w:pPr>
      <w:r>
        <w:rPr>
          <w:b/>
        </w:rPr>
        <w:t xml:space="preserve">    </w:t>
      </w:r>
      <w:r w:rsidR="00C610B3" w:rsidRPr="00647D35">
        <w:rPr>
          <w:b/>
        </w:rPr>
        <w:t xml:space="preserve">En una entrevista con </w:t>
      </w:r>
      <w:proofErr w:type="spellStart"/>
      <w:r w:rsidR="00C610B3" w:rsidRPr="00647D35">
        <w:rPr>
          <w:b/>
        </w:rPr>
        <w:t>Suyin</w:t>
      </w:r>
      <w:proofErr w:type="spellEnd"/>
      <w:r w:rsidR="00C610B3" w:rsidRPr="00647D35">
        <w:rPr>
          <w:b/>
        </w:rPr>
        <w:t xml:space="preserve"> </w:t>
      </w:r>
      <w:proofErr w:type="spellStart"/>
      <w:r w:rsidR="00C610B3" w:rsidRPr="00647D35">
        <w:rPr>
          <w:b/>
        </w:rPr>
        <w:t>Haynes</w:t>
      </w:r>
      <w:proofErr w:type="spellEnd"/>
      <w:r w:rsidR="00C610B3" w:rsidRPr="00647D35">
        <w:rPr>
          <w:b/>
        </w:rPr>
        <w:t xml:space="preserve"> en la revista </w:t>
      </w:r>
      <w:r w:rsidR="00C610B3" w:rsidRPr="00647D35">
        <w:rPr>
          <w:b/>
          <w:i/>
          <w:iCs/>
        </w:rPr>
        <w:t>Time</w:t>
      </w:r>
      <w:r w:rsidR="00C610B3" w:rsidRPr="00647D35">
        <w:rPr>
          <w:b/>
        </w:rPr>
        <w:t xml:space="preserve">, </w:t>
      </w:r>
      <w:proofErr w:type="spellStart"/>
      <w:r w:rsidR="00C610B3" w:rsidRPr="00647D35">
        <w:rPr>
          <w:b/>
        </w:rPr>
        <w:t>Thunberg</w:t>
      </w:r>
      <w:proofErr w:type="spellEnd"/>
      <w:r w:rsidR="00C610B3" w:rsidRPr="00647D35">
        <w:rPr>
          <w:b/>
        </w:rPr>
        <w:t xml:space="preserve"> abordó las críticas que recibió en línea diciendo: «</w:t>
      </w:r>
      <w:r w:rsidR="00C610B3" w:rsidRPr="0062465A">
        <w:rPr>
          <w:b/>
          <w:i/>
        </w:rPr>
        <w:t>Es bastante gracioso cuando lo único que la gente puede hacer es burlarse de ti o hablar sobre tu apariencia o personalidad, ya que significa que no tienen discusión o nada más que decir».</w:t>
      </w:r>
    </w:p>
    <w:p w:rsidR="00927603" w:rsidRPr="003F3190" w:rsidRDefault="003F3190" w:rsidP="00C610B3">
      <w:pPr>
        <w:widowControl/>
        <w:autoSpaceDE/>
        <w:autoSpaceDN/>
        <w:adjustRightInd/>
        <w:jc w:val="both"/>
        <w:rPr>
          <w:b/>
          <w:i/>
        </w:rPr>
      </w:pPr>
      <w:r>
        <w:t xml:space="preserve">   </w:t>
      </w:r>
      <w:hyperlink r:id="rId72" w:tooltip="Joe Biden" w:history="1">
        <w:proofErr w:type="spellStart"/>
        <w:r w:rsidR="00C610B3" w:rsidRPr="00647D35">
          <w:rPr>
            <w:b/>
          </w:rPr>
          <w:t>Joe</w:t>
        </w:r>
        <w:proofErr w:type="spellEnd"/>
        <w:r w:rsidR="00C610B3" w:rsidRPr="00647D35">
          <w:rPr>
            <w:b/>
          </w:rPr>
          <w:t xml:space="preserve"> </w:t>
        </w:r>
        <w:proofErr w:type="spellStart"/>
        <w:r w:rsidR="00C610B3" w:rsidRPr="00647D35">
          <w:rPr>
            <w:b/>
          </w:rPr>
          <w:t>Biden</w:t>
        </w:r>
        <w:proofErr w:type="spellEnd"/>
      </w:hyperlink>
      <w:r w:rsidR="00C610B3" w:rsidRPr="00647D35">
        <w:rPr>
          <w:b/>
        </w:rPr>
        <w:t xml:space="preserve">, presidente de los EE. UU. y devenido candidato </w:t>
      </w:r>
      <w:proofErr w:type="spellStart"/>
      <w:r>
        <w:rPr>
          <w:b/>
        </w:rPr>
        <w:t>triufante</w:t>
      </w:r>
      <w:proofErr w:type="spellEnd"/>
      <w:r>
        <w:rPr>
          <w:b/>
        </w:rPr>
        <w:t xml:space="preserve"> en el 2020, </w:t>
      </w:r>
      <w:r w:rsidR="00C610B3" w:rsidRPr="00647D35">
        <w:rPr>
          <w:b/>
        </w:rPr>
        <w:t xml:space="preserve"> respo</w:t>
      </w:r>
      <w:r w:rsidR="00C610B3" w:rsidRPr="00647D35">
        <w:rPr>
          <w:b/>
        </w:rPr>
        <w:t>n</w:t>
      </w:r>
      <w:r w:rsidR="00C610B3" w:rsidRPr="00647D35">
        <w:rPr>
          <w:b/>
        </w:rPr>
        <w:t xml:space="preserve">dió al </w:t>
      </w:r>
      <w:proofErr w:type="spellStart"/>
      <w:r w:rsidR="00C610B3" w:rsidRPr="00647D35">
        <w:rPr>
          <w:b/>
        </w:rPr>
        <w:t>tuit</w:t>
      </w:r>
      <w:proofErr w:type="spellEnd"/>
      <w:r w:rsidR="00C610B3" w:rsidRPr="00647D35">
        <w:rPr>
          <w:b/>
        </w:rPr>
        <w:t xml:space="preserve"> del presidente </w:t>
      </w:r>
      <w:proofErr w:type="spellStart"/>
      <w:r w:rsidR="00C610B3" w:rsidRPr="00647D35">
        <w:rPr>
          <w:b/>
        </w:rPr>
        <w:t>Trump</w:t>
      </w:r>
      <w:proofErr w:type="spellEnd"/>
      <w:r w:rsidR="00C610B3" w:rsidRPr="00647D35">
        <w:rPr>
          <w:b/>
        </w:rPr>
        <w:t xml:space="preserve"> burlándose de </w:t>
      </w:r>
      <w:proofErr w:type="spellStart"/>
      <w:r w:rsidR="00C610B3" w:rsidRPr="00647D35">
        <w:rPr>
          <w:b/>
        </w:rPr>
        <w:t>Thunberg</w:t>
      </w:r>
      <w:proofErr w:type="spellEnd"/>
      <w:r w:rsidR="00C610B3" w:rsidRPr="00647D35">
        <w:rPr>
          <w:b/>
        </w:rPr>
        <w:t xml:space="preserve"> después de que fue nombrada Pers</w:t>
      </w:r>
      <w:r w:rsidR="00C610B3" w:rsidRPr="00647D35">
        <w:rPr>
          <w:b/>
        </w:rPr>
        <w:t>o</w:t>
      </w:r>
      <w:r w:rsidR="00C610B3" w:rsidRPr="00647D35">
        <w:rPr>
          <w:b/>
        </w:rPr>
        <w:t xml:space="preserve">na del Año 2019 por la revista </w:t>
      </w:r>
      <w:hyperlink r:id="rId73" w:tooltip="Time (revista)" w:history="1">
        <w:r w:rsidR="00C610B3" w:rsidRPr="00647D35">
          <w:rPr>
            <w:b/>
          </w:rPr>
          <w:t>Time</w:t>
        </w:r>
      </w:hyperlink>
      <w:r w:rsidR="00C610B3" w:rsidRPr="00647D35">
        <w:rPr>
          <w:b/>
        </w:rPr>
        <w:t xml:space="preserve"> </w:t>
      </w:r>
      <w:proofErr w:type="spellStart"/>
      <w:r w:rsidR="00C610B3" w:rsidRPr="00647D35">
        <w:rPr>
          <w:b/>
        </w:rPr>
        <w:t>tuiteando</w:t>
      </w:r>
      <w:proofErr w:type="spellEnd"/>
      <w:r w:rsidR="00C610B3" w:rsidRPr="00647D35">
        <w:rPr>
          <w:b/>
        </w:rPr>
        <w:t xml:space="preserve">: </w:t>
      </w:r>
      <w:r w:rsidR="00C610B3" w:rsidRPr="003F3190">
        <w:rPr>
          <w:b/>
          <w:i/>
        </w:rPr>
        <w:t>«¿Qué tipo de presidente intimida a una ad</w:t>
      </w:r>
      <w:r w:rsidR="00C610B3" w:rsidRPr="003F3190">
        <w:rPr>
          <w:b/>
          <w:i/>
        </w:rPr>
        <w:t>o</w:t>
      </w:r>
      <w:r w:rsidR="00C610B3" w:rsidRPr="003F3190">
        <w:rPr>
          <w:b/>
          <w:i/>
        </w:rPr>
        <w:t>lescente? @</w:t>
      </w:r>
      <w:proofErr w:type="spellStart"/>
      <w:r w:rsidR="00C610B3" w:rsidRPr="003F3190">
        <w:rPr>
          <w:b/>
          <w:i/>
        </w:rPr>
        <w:t>realDonaldTrump</w:t>
      </w:r>
      <w:proofErr w:type="spellEnd"/>
      <w:r w:rsidR="00C610B3" w:rsidRPr="003F3190">
        <w:rPr>
          <w:b/>
          <w:i/>
        </w:rPr>
        <w:t>, puedes aprender algunas cosas de Greta sobre lo que sign</w:t>
      </w:r>
      <w:r w:rsidR="00C610B3" w:rsidRPr="003F3190">
        <w:rPr>
          <w:b/>
          <w:i/>
        </w:rPr>
        <w:t>i</w:t>
      </w:r>
      <w:r w:rsidR="00C610B3" w:rsidRPr="003F3190">
        <w:rPr>
          <w:b/>
          <w:i/>
        </w:rPr>
        <w:t>fica ser un líder».</w:t>
      </w:r>
    </w:p>
    <w:p w:rsidR="00C610B3" w:rsidRPr="00647D35" w:rsidRDefault="00C610B3" w:rsidP="00C610B3">
      <w:pPr>
        <w:widowControl/>
        <w:autoSpaceDE/>
        <w:autoSpaceDN/>
        <w:adjustRightInd/>
        <w:jc w:val="both"/>
        <w:rPr>
          <w:b/>
        </w:rPr>
      </w:pPr>
      <w:r w:rsidRPr="00647D35">
        <w:rPr>
          <w:b/>
        </w:rPr>
        <w:lastRenderedPageBreak/>
        <w:t xml:space="preserve">​ </w:t>
      </w:r>
    </w:p>
    <w:p w:rsidR="00C610B3" w:rsidRDefault="00C610B3" w:rsidP="00C610B3">
      <w:pPr>
        <w:widowControl/>
        <w:autoSpaceDE/>
        <w:autoSpaceDN/>
        <w:adjustRightInd/>
        <w:jc w:val="both"/>
        <w:outlineLvl w:val="3"/>
        <w:rPr>
          <w:b/>
          <w:bCs/>
          <w:color w:val="0070C0"/>
        </w:rPr>
      </w:pPr>
      <w:r w:rsidRPr="00927603">
        <w:rPr>
          <w:b/>
          <w:bCs/>
          <w:color w:val="0070C0"/>
        </w:rPr>
        <w:t>Prensa</w:t>
      </w:r>
    </w:p>
    <w:p w:rsidR="0062465A" w:rsidRPr="00927603" w:rsidRDefault="0062465A" w:rsidP="00C610B3">
      <w:pPr>
        <w:widowControl/>
        <w:autoSpaceDE/>
        <w:autoSpaceDN/>
        <w:adjustRightInd/>
        <w:jc w:val="both"/>
        <w:outlineLvl w:val="3"/>
        <w:rPr>
          <w:b/>
          <w:bCs/>
          <w:color w:val="0070C0"/>
        </w:rPr>
      </w:pPr>
    </w:p>
    <w:p w:rsidR="00927603" w:rsidRDefault="003F3190" w:rsidP="00C610B3">
      <w:pPr>
        <w:widowControl/>
        <w:autoSpaceDE/>
        <w:autoSpaceDN/>
        <w:adjustRightInd/>
        <w:jc w:val="both"/>
        <w:rPr>
          <w:b/>
        </w:rPr>
      </w:pPr>
      <w:r>
        <w:rPr>
          <w:b/>
        </w:rPr>
        <w:t xml:space="preserve">   </w:t>
      </w:r>
      <w:r w:rsidR="00C610B3" w:rsidRPr="00647D35">
        <w:rPr>
          <w:b/>
        </w:rPr>
        <w:t xml:space="preserve">En agosto de 2019, Scott </w:t>
      </w:r>
      <w:proofErr w:type="spellStart"/>
      <w:r w:rsidR="00C610B3" w:rsidRPr="00647D35">
        <w:rPr>
          <w:b/>
        </w:rPr>
        <w:t>Walsman</w:t>
      </w:r>
      <w:proofErr w:type="spellEnd"/>
      <w:r w:rsidR="00C610B3" w:rsidRPr="00647D35">
        <w:rPr>
          <w:b/>
        </w:rPr>
        <w:t xml:space="preserve"> escribió en </w:t>
      </w:r>
      <w:hyperlink r:id="rId74" w:tooltip="Scientific American" w:history="1">
        <w:proofErr w:type="spellStart"/>
        <w:r w:rsidR="00C610B3" w:rsidRPr="00647D35">
          <w:rPr>
            <w:b/>
          </w:rPr>
          <w:t>Scientific</w:t>
        </w:r>
        <w:proofErr w:type="spellEnd"/>
        <w:r w:rsidR="00C610B3" w:rsidRPr="00647D35">
          <w:rPr>
            <w:b/>
          </w:rPr>
          <w:t xml:space="preserve"> American</w:t>
        </w:r>
      </w:hyperlink>
      <w:r w:rsidR="00C610B3" w:rsidRPr="00647D35">
        <w:rPr>
          <w:b/>
        </w:rPr>
        <w:t xml:space="preserve"> que los detractores de </w:t>
      </w:r>
      <w:proofErr w:type="spellStart"/>
      <w:r w:rsidR="00C610B3" w:rsidRPr="00647D35">
        <w:rPr>
          <w:b/>
        </w:rPr>
        <w:t>Thunberg</w:t>
      </w:r>
      <w:proofErr w:type="spellEnd"/>
      <w:r w:rsidR="00C610B3" w:rsidRPr="00647D35">
        <w:rPr>
          <w:b/>
        </w:rPr>
        <w:t xml:space="preserve"> han "lanzado ataques personales", "golpean su autismo" y "confían cada vez más en ataques ad hominem para mitigar su influencia".  Escribiendo en </w:t>
      </w:r>
      <w:hyperlink r:id="rId75" w:tooltip="The Guardian" w:history="1">
        <w:proofErr w:type="spellStart"/>
        <w:r w:rsidR="00C610B3" w:rsidRPr="00647D35">
          <w:rPr>
            <w:b/>
          </w:rPr>
          <w:t>The</w:t>
        </w:r>
        <w:proofErr w:type="spellEnd"/>
        <w:r w:rsidR="00C610B3" w:rsidRPr="00647D35">
          <w:rPr>
            <w:b/>
          </w:rPr>
          <w:t xml:space="preserve"> </w:t>
        </w:r>
        <w:proofErr w:type="spellStart"/>
        <w:r w:rsidR="00C610B3" w:rsidRPr="00647D35">
          <w:rPr>
            <w:b/>
          </w:rPr>
          <w:t>Guardian</w:t>
        </w:r>
        <w:proofErr w:type="spellEnd"/>
      </w:hyperlink>
      <w:r w:rsidR="00C610B3" w:rsidRPr="00647D35">
        <w:rPr>
          <w:b/>
        </w:rPr>
        <w:t xml:space="preserve">, </w:t>
      </w:r>
      <w:proofErr w:type="spellStart"/>
      <w:r w:rsidR="00C610B3" w:rsidRPr="00647D35">
        <w:rPr>
          <w:b/>
        </w:rPr>
        <w:t>Aditya</w:t>
      </w:r>
      <w:proofErr w:type="spellEnd"/>
      <w:r w:rsidR="00C610B3" w:rsidRPr="00647D35">
        <w:rPr>
          <w:b/>
        </w:rPr>
        <w:t xml:space="preserve"> </w:t>
      </w:r>
      <w:proofErr w:type="spellStart"/>
      <w:r w:rsidR="00C610B3" w:rsidRPr="00647D35">
        <w:rPr>
          <w:b/>
        </w:rPr>
        <w:t>Chakrabortty</w:t>
      </w:r>
      <w:proofErr w:type="spellEnd"/>
      <w:r w:rsidR="00C610B3" w:rsidRPr="00647D35">
        <w:rPr>
          <w:b/>
        </w:rPr>
        <w:t xml:space="preserve"> dijo que columnistas como </w:t>
      </w:r>
      <w:proofErr w:type="spellStart"/>
      <w:r w:rsidR="00C610B3" w:rsidRPr="00647D35">
        <w:rPr>
          <w:b/>
        </w:rPr>
        <w:t>Brendan</w:t>
      </w:r>
      <w:proofErr w:type="spellEnd"/>
      <w:r w:rsidR="00C610B3" w:rsidRPr="00647D35">
        <w:rPr>
          <w:b/>
        </w:rPr>
        <w:t xml:space="preserve"> O'Neill, </w:t>
      </w:r>
      <w:proofErr w:type="spellStart"/>
      <w:r w:rsidR="00C610B3" w:rsidRPr="00647D35">
        <w:rPr>
          <w:b/>
        </w:rPr>
        <w:t>Toby</w:t>
      </w:r>
      <w:proofErr w:type="spellEnd"/>
      <w:r w:rsidR="00C610B3" w:rsidRPr="00647D35">
        <w:rPr>
          <w:b/>
        </w:rPr>
        <w:t xml:space="preserve"> Young, el blog Gu</w:t>
      </w:r>
      <w:r w:rsidR="00C610B3" w:rsidRPr="00647D35">
        <w:rPr>
          <w:b/>
        </w:rPr>
        <w:t>i</w:t>
      </w:r>
      <w:r w:rsidR="00C610B3" w:rsidRPr="00647D35">
        <w:rPr>
          <w:b/>
        </w:rPr>
        <w:t xml:space="preserve">do </w:t>
      </w:r>
      <w:proofErr w:type="spellStart"/>
      <w:r w:rsidR="00C610B3" w:rsidRPr="00647D35">
        <w:rPr>
          <w:b/>
        </w:rPr>
        <w:t>Fawkes</w:t>
      </w:r>
      <w:proofErr w:type="spellEnd"/>
      <w:r w:rsidR="00C610B3" w:rsidRPr="00647D35">
        <w:rPr>
          <w:b/>
        </w:rPr>
        <w:t xml:space="preserve">, así como Helen Dale y </w:t>
      </w:r>
      <w:proofErr w:type="spellStart"/>
      <w:r w:rsidR="00C610B3" w:rsidRPr="00647D35">
        <w:rPr>
          <w:b/>
        </w:rPr>
        <w:t>Rod</w:t>
      </w:r>
      <w:proofErr w:type="spellEnd"/>
      <w:r w:rsidR="00C610B3" w:rsidRPr="00647D35">
        <w:rPr>
          <w:b/>
        </w:rPr>
        <w:t xml:space="preserve"> </w:t>
      </w:r>
      <w:proofErr w:type="spellStart"/>
      <w:r w:rsidR="00C610B3" w:rsidRPr="00647D35">
        <w:rPr>
          <w:b/>
        </w:rPr>
        <w:t>Liddle</w:t>
      </w:r>
      <w:proofErr w:type="spellEnd"/>
      <w:r w:rsidR="00C610B3" w:rsidRPr="00647D35">
        <w:rPr>
          <w:b/>
        </w:rPr>
        <w:t xml:space="preserve"> en </w:t>
      </w:r>
      <w:hyperlink r:id="rId76" w:tooltip="The Spectator" w:history="1">
        <w:proofErr w:type="spellStart"/>
        <w:r w:rsidR="00C610B3" w:rsidRPr="00647D35">
          <w:rPr>
            <w:b/>
          </w:rPr>
          <w:t>The</w:t>
        </w:r>
        <w:proofErr w:type="spellEnd"/>
        <w:r w:rsidR="00C610B3" w:rsidRPr="00647D35">
          <w:rPr>
            <w:b/>
          </w:rPr>
          <w:t xml:space="preserve"> </w:t>
        </w:r>
        <w:proofErr w:type="spellStart"/>
        <w:r w:rsidR="00C610B3" w:rsidRPr="00647D35">
          <w:rPr>
            <w:b/>
          </w:rPr>
          <w:t>Spectator</w:t>
        </w:r>
        <w:proofErr w:type="spellEnd"/>
      </w:hyperlink>
      <w:r w:rsidR="00C610B3" w:rsidRPr="00647D35">
        <w:rPr>
          <w:b/>
        </w:rPr>
        <w:t xml:space="preserve"> y </w:t>
      </w:r>
      <w:hyperlink r:id="rId77" w:tooltip="The Sunday Times" w:history="1">
        <w:proofErr w:type="spellStart"/>
        <w:r w:rsidR="00C610B3" w:rsidRPr="00647D35">
          <w:rPr>
            <w:b/>
          </w:rPr>
          <w:t>The</w:t>
        </w:r>
        <w:proofErr w:type="spellEnd"/>
        <w:r w:rsidR="00C610B3" w:rsidRPr="00647D35">
          <w:rPr>
            <w:b/>
          </w:rPr>
          <w:t xml:space="preserve"> </w:t>
        </w:r>
        <w:proofErr w:type="spellStart"/>
        <w:r w:rsidR="00C610B3" w:rsidRPr="00647D35">
          <w:rPr>
            <w:b/>
          </w:rPr>
          <w:t>Sunday</w:t>
        </w:r>
        <w:proofErr w:type="spellEnd"/>
        <w:r w:rsidR="00C610B3" w:rsidRPr="00647D35">
          <w:rPr>
            <w:b/>
          </w:rPr>
          <w:t xml:space="preserve"> Times</w:t>
        </w:r>
      </w:hyperlink>
      <w:r w:rsidR="00C610B3" w:rsidRPr="00647D35">
        <w:rPr>
          <w:b/>
        </w:rPr>
        <w:t xml:space="preserve"> habían estado haciendo "feos ataques personales" a </w:t>
      </w:r>
      <w:proofErr w:type="spellStart"/>
      <w:r w:rsidR="00C610B3" w:rsidRPr="00647D35">
        <w:rPr>
          <w:b/>
        </w:rPr>
        <w:t>Thunberg</w:t>
      </w:r>
      <w:proofErr w:type="spellEnd"/>
      <w:r w:rsidR="00C610B3" w:rsidRPr="00647D35">
        <w:rPr>
          <w:b/>
        </w:rPr>
        <w:t xml:space="preserve">. </w:t>
      </w:r>
    </w:p>
    <w:p w:rsidR="00C610B3" w:rsidRPr="00647D35" w:rsidRDefault="00C610B3" w:rsidP="00C610B3">
      <w:pPr>
        <w:widowControl/>
        <w:autoSpaceDE/>
        <w:autoSpaceDN/>
        <w:adjustRightInd/>
        <w:jc w:val="both"/>
        <w:rPr>
          <w:b/>
        </w:rPr>
      </w:pPr>
      <w:r w:rsidRPr="00647D35">
        <w:rPr>
          <w:b/>
        </w:rPr>
        <w:t xml:space="preserve">​ </w:t>
      </w:r>
    </w:p>
    <w:p w:rsidR="00C610B3" w:rsidRPr="00927603" w:rsidRDefault="00C610B3" w:rsidP="00C610B3">
      <w:pPr>
        <w:widowControl/>
        <w:autoSpaceDE/>
        <w:autoSpaceDN/>
        <w:adjustRightInd/>
        <w:jc w:val="both"/>
        <w:outlineLvl w:val="1"/>
        <w:rPr>
          <w:b/>
          <w:bCs/>
          <w:color w:val="0070C0"/>
        </w:rPr>
      </w:pPr>
      <w:r w:rsidRPr="00927603">
        <w:rPr>
          <w:b/>
          <w:bCs/>
          <w:color w:val="0070C0"/>
        </w:rPr>
        <w:t>Eventos en los que ha participado</w:t>
      </w:r>
    </w:p>
    <w:p w:rsidR="00927603" w:rsidRDefault="00927603" w:rsidP="00C610B3">
      <w:pPr>
        <w:widowControl/>
        <w:autoSpaceDE/>
        <w:autoSpaceDN/>
        <w:adjustRightInd/>
        <w:jc w:val="both"/>
        <w:rPr>
          <w:b/>
        </w:rPr>
      </w:pPr>
    </w:p>
    <w:p w:rsidR="00927603" w:rsidRDefault="003F3190" w:rsidP="00C610B3">
      <w:pPr>
        <w:widowControl/>
        <w:autoSpaceDE/>
        <w:autoSpaceDN/>
        <w:adjustRightInd/>
        <w:jc w:val="both"/>
        <w:rPr>
          <w:b/>
        </w:rPr>
      </w:pPr>
      <w:r>
        <w:rPr>
          <w:b/>
        </w:rPr>
        <w:t xml:space="preserve">   </w:t>
      </w:r>
      <w:r w:rsidR="00C610B3" w:rsidRPr="00647D35">
        <w:rPr>
          <w:b/>
        </w:rPr>
        <w:t xml:space="preserve">El 31 de octubre de 2018, participó en la manifestación organizada por el movimiento </w:t>
      </w:r>
      <w:hyperlink r:id="rId78" w:tooltip="Extinction Rebellion" w:history="1">
        <w:proofErr w:type="spellStart"/>
        <w:r w:rsidR="00C610B3" w:rsidRPr="00647D35">
          <w:rPr>
            <w:b/>
          </w:rPr>
          <w:t>E</w:t>
        </w:r>
        <w:r w:rsidR="00C610B3" w:rsidRPr="00647D35">
          <w:rPr>
            <w:b/>
          </w:rPr>
          <w:t>x</w:t>
        </w:r>
        <w:r w:rsidR="00C610B3" w:rsidRPr="00647D35">
          <w:rPr>
            <w:b/>
          </w:rPr>
          <w:t>tinction</w:t>
        </w:r>
        <w:proofErr w:type="spellEnd"/>
        <w:r w:rsidR="00C610B3" w:rsidRPr="00647D35">
          <w:rPr>
            <w:b/>
          </w:rPr>
          <w:t xml:space="preserve"> </w:t>
        </w:r>
        <w:proofErr w:type="spellStart"/>
        <w:r w:rsidR="00C610B3" w:rsidRPr="00647D35">
          <w:rPr>
            <w:b/>
          </w:rPr>
          <w:t>Rebellion</w:t>
        </w:r>
        <w:proofErr w:type="spellEnd"/>
      </w:hyperlink>
      <w:r w:rsidR="00C610B3" w:rsidRPr="00647D35">
        <w:rPr>
          <w:b/>
        </w:rPr>
        <w:t xml:space="preserve"> en </w:t>
      </w:r>
      <w:hyperlink r:id="rId79" w:tooltip="Londres" w:history="1">
        <w:r w:rsidR="00C610B3" w:rsidRPr="00647D35">
          <w:rPr>
            <w:b/>
          </w:rPr>
          <w:t>Londres</w:t>
        </w:r>
      </w:hyperlink>
      <w:r w:rsidR="00C610B3" w:rsidRPr="00647D35">
        <w:rPr>
          <w:b/>
        </w:rPr>
        <w:t xml:space="preserve"> en la que declaró que "Mientras la humanidad se enfrenta a una crisis sin precedentes nuestros líderes se comportan como niños".</w:t>
      </w:r>
    </w:p>
    <w:p w:rsidR="00C610B3" w:rsidRPr="00647D35" w:rsidRDefault="00C610B3" w:rsidP="00C610B3">
      <w:pPr>
        <w:widowControl/>
        <w:autoSpaceDE/>
        <w:autoSpaceDN/>
        <w:adjustRightInd/>
        <w:jc w:val="both"/>
        <w:rPr>
          <w:b/>
        </w:rPr>
      </w:pPr>
      <w:r w:rsidRPr="00647D35">
        <w:rPr>
          <w:b/>
        </w:rPr>
        <w:t xml:space="preserve">​ </w:t>
      </w:r>
    </w:p>
    <w:p w:rsidR="00927603" w:rsidRDefault="003F3190" w:rsidP="00C610B3">
      <w:pPr>
        <w:widowControl/>
        <w:autoSpaceDE/>
        <w:autoSpaceDN/>
        <w:adjustRightInd/>
        <w:jc w:val="both"/>
        <w:rPr>
          <w:b/>
        </w:rPr>
      </w:pPr>
      <w:r>
        <w:rPr>
          <w:b/>
        </w:rPr>
        <w:t xml:space="preserve">   </w:t>
      </w:r>
      <w:r w:rsidR="00C610B3" w:rsidRPr="00647D35">
        <w:rPr>
          <w:b/>
        </w:rPr>
        <w:t xml:space="preserve">El 24 de noviembre de 2018, ofreció una charla en </w:t>
      </w:r>
      <w:hyperlink r:id="rId80" w:tooltip="TED" w:history="1">
        <w:proofErr w:type="spellStart"/>
        <w:r w:rsidR="00C610B3" w:rsidRPr="00647D35">
          <w:rPr>
            <w:b/>
          </w:rPr>
          <w:t>TEDx</w:t>
        </w:r>
        <w:proofErr w:type="spellEnd"/>
        <w:r w:rsidR="00C610B3" w:rsidRPr="00647D35">
          <w:rPr>
            <w:b/>
          </w:rPr>
          <w:t xml:space="preserve"> Estocolmo</w:t>
        </w:r>
      </w:hyperlink>
      <w:r w:rsidR="00C610B3" w:rsidRPr="00647D35">
        <w:rPr>
          <w:b/>
        </w:rPr>
        <w:t xml:space="preserve">.​ </w:t>
      </w:r>
      <w:proofErr w:type="spellStart"/>
      <w:r w:rsidR="00C610B3" w:rsidRPr="00647D35">
        <w:rPr>
          <w:b/>
        </w:rPr>
        <w:t>Thunberg</w:t>
      </w:r>
      <w:proofErr w:type="spellEnd"/>
      <w:r w:rsidR="00C610B3" w:rsidRPr="00647D35">
        <w:rPr>
          <w:b/>
        </w:rPr>
        <w:t xml:space="preserve"> habló s</w:t>
      </w:r>
      <w:r w:rsidR="00C610B3" w:rsidRPr="00647D35">
        <w:rPr>
          <w:b/>
        </w:rPr>
        <w:t>o</w:t>
      </w:r>
      <w:r w:rsidR="00C610B3" w:rsidRPr="00647D35">
        <w:rPr>
          <w:b/>
        </w:rPr>
        <w:t xml:space="preserve">bre el autismo como una forma de por qué no puede entender la inacción del gobierno y de la ciudadanía con respecto a la amenaza climática. Concluyendo su charla, </w:t>
      </w:r>
      <w:proofErr w:type="spellStart"/>
      <w:r w:rsidR="00C610B3" w:rsidRPr="00647D35">
        <w:rPr>
          <w:b/>
        </w:rPr>
        <w:t>Thunberg</w:t>
      </w:r>
      <w:proofErr w:type="spellEnd"/>
      <w:r w:rsidR="00C610B3" w:rsidRPr="00647D35">
        <w:rPr>
          <w:b/>
        </w:rPr>
        <w:t xml:space="preserve"> dijo: «</w:t>
      </w:r>
      <w:r w:rsidR="00C610B3" w:rsidRPr="0062465A">
        <w:rPr>
          <w:b/>
          <w:i/>
        </w:rPr>
        <w:t>Hemos estado hablando durante treinta años y vendiendo ideas positivas. Y lo siento, p</w:t>
      </w:r>
      <w:r w:rsidR="00C610B3" w:rsidRPr="0062465A">
        <w:rPr>
          <w:b/>
          <w:i/>
        </w:rPr>
        <w:t>e</w:t>
      </w:r>
      <w:r w:rsidR="00C610B3" w:rsidRPr="0062465A">
        <w:rPr>
          <w:b/>
          <w:i/>
        </w:rPr>
        <w:t>ro no funciona. Porque si hubiera sido así, las emisiones habría</w:t>
      </w:r>
      <w:r w:rsidR="00927603" w:rsidRPr="0062465A">
        <w:rPr>
          <w:b/>
          <w:i/>
        </w:rPr>
        <w:t>n bajado, pero no lo han hecho</w:t>
      </w:r>
      <w:r w:rsidR="00927603">
        <w:rPr>
          <w:b/>
        </w:rPr>
        <w:t>»</w:t>
      </w:r>
    </w:p>
    <w:p w:rsidR="00C610B3" w:rsidRPr="00647D35" w:rsidRDefault="00C610B3" w:rsidP="00C610B3">
      <w:pPr>
        <w:widowControl/>
        <w:autoSpaceDE/>
        <w:autoSpaceDN/>
        <w:adjustRightInd/>
        <w:jc w:val="both"/>
        <w:rPr>
          <w:b/>
        </w:rPr>
      </w:pPr>
      <w:r w:rsidRPr="00647D35">
        <w:rPr>
          <w:b/>
        </w:rPr>
        <w:t xml:space="preserve">​ </w:t>
      </w:r>
    </w:p>
    <w:p w:rsidR="00C610B3" w:rsidRPr="00647D35" w:rsidRDefault="003F3190" w:rsidP="00C610B3">
      <w:pPr>
        <w:widowControl/>
        <w:autoSpaceDE/>
        <w:autoSpaceDN/>
        <w:adjustRightInd/>
        <w:jc w:val="both"/>
        <w:rPr>
          <w:b/>
        </w:rPr>
      </w:pPr>
      <w:r>
        <w:rPr>
          <w:b/>
        </w:rPr>
        <w:t xml:space="preserve">   </w:t>
      </w:r>
      <w:r w:rsidR="00C610B3" w:rsidRPr="00647D35">
        <w:rPr>
          <w:b/>
        </w:rPr>
        <w:t xml:space="preserve">El 4 de diciembre de 2018, </w:t>
      </w:r>
      <w:proofErr w:type="spellStart"/>
      <w:r w:rsidR="00C610B3" w:rsidRPr="00647D35">
        <w:rPr>
          <w:b/>
        </w:rPr>
        <w:t>Thunberg</w:t>
      </w:r>
      <w:proofErr w:type="spellEnd"/>
      <w:r w:rsidR="00C610B3" w:rsidRPr="00647D35">
        <w:rPr>
          <w:b/>
        </w:rPr>
        <w:t xml:space="preserve"> ofreció un discurso en la </w:t>
      </w:r>
      <w:hyperlink r:id="rId81" w:tooltip="Conferencia de las Naciones Unidas sobre el Cambio Climático de 2018" w:history="1">
        <w:r w:rsidR="00C610B3" w:rsidRPr="00647D35">
          <w:rPr>
            <w:b/>
          </w:rPr>
          <w:t>Conferencia de las Naci</w:t>
        </w:r>
        <w:r w:rsidR="00C610B3" w:rsidRPr="00647D35">
          <w:rPr>
            <w:b/>
          </w:rPr>
          <w:t>o</w:t>
        </w:r>
        <w:r w:rsidR="00C610B3" w:rsidRPr="00647D35">
          <w:rPr>
            <w:b/>
          </w:rPr>
          <w:t>nes Unidas sobre el Cambio Climático de 2018</w:t>
        </w:r>
      </w:hyperlink>
      <w:r w:rsidR="00C610B3" w:rsidRPr="00647D35">
        <w:rPr>
          <w:b/>
        </w:rPr>
        <w:t xml:space="preserve"> (COP24), que se estaba celebrando en </w:t>
      </w:r>
      <w:hyperlink r:id="rId82" w:tooltip="Katowice" w:history="1">
        <w:r w:rsidR="00C610B3" w:rsidRPr="00647D35">
          <w:rPr>
            <w:b/>
          </w:rPr>
          <w:t>K</w:t>
        </w:r>
        <w:r w:rsidR="00C610B3" w:rsidRPr="00647D35">
          <w:rPr>
            <w:b/>
          </w:rPr>
          <w:t>a</w:t>
        </w:r>
        <w:r w:rsidR="00C610B3" w:rsidRPr="00647D35">
          <w:rPr>
            <w:b/>
          </w:rPr>
          <w:t>towice</w:t>
        </w:r>
      </w:hyperlink>
      <w:r w:rsidR="00C610B3" w:rsidRPr="00647D35">
        <w:rPr>
          <w:b/>
        </w:rPr>
        <w:t xml:space="preserve"> (</w:t>
      </w:r>
      <w:hyperlink r:id="rId83" w:tooltip="Polonia" w:history="1">
        <w:r w:rsidR="00C610B3" w:rsidRPr="00647D35">
          <w:rPr>
            <w:b/>
          </w:rPr>
          <w:t>Polonia</w:t>
        </w:r>
      </w:hyperlink>
      <w:r w:rsidR="00C610B3" w:rsidRPr="00647D35">
        <w:rPr>
          <w:b/>
        </w:rPr>
        <w:t>). Este discurso obtuvo notoriedad en numerosos medios de comunicación alr</w:t>
      </w:r>
      <w:r w:rsidR="00C610B3" w:rsidRPr="00647D35">
        <w:rPr>
          <w:b/>
        </w:rPr>
        <w:t>e</w:t>
      </w:r>
      <w:r w:rsidR="00C610B3" w:rsidRPr="00647D35">
        <w:rPr>
          <w:b/>
        </w:rPr>
        <w:t xml:space="preserve">dedor del mundo. El 12 de diciembre de 2018, </w:t>
      </w:r>
      <w:proofErr w:type="spellStart"/>
      <w:r w:rsidR="00C610B3" w:rsidRPr="00647D35">
        <w:rPr>
          <w:b/>
        </w:rPr>
        <w:t>Thunberg</w:t>
      </w:r>
      <w:proofErr w:type="spellEnd"/>
      <w:r w:rsidR="00C610B3" w:rsidRPr="00647D35">
        <w:rPr>
          <w:b/>
        </w:rPr>
        <w:t xml:space="preserve"> realizó otro discurso ante la asa</w:t>
      </w:r>
      <w:r w:rsidR="00C610B3" w:rsidRPr="00647D35">
        <w:rPr>
          <w:b/>
        </w:rPr>
        <w:t>m</w:t>
      </w:r>
      <w:r w:rsidR="00C610B3" w:rsidRPr="00647D35">
        <w:rPr>
          <w:b/>
        </w:rPr>
        <w:t>blea plena del COP24, declarando:</w:t>
      </w:r>
    </w:p>
    <w:p w:rsidR="00927603" w:rsidRDefault="003F3190" w:rsidP="00C610B3">
      <w:pPr>
        <w:widowControl/>
        <w:autoSpaceDE/>
        <w:autoSpaceDN/>
        <w:adjustRightInd/>
        <w:jc w:val="both"/>
        <w:rPr>
          <w:b/>
          <w:i/>
        </w:rPr>
      </w:pPr>
      <w:r>
        <w:rPr>
          <w:b/>
          <w:i/>
        </w:rPr>
        <w:t xml:space="preserve">     </w:t>
      </w:r>
      <w:r w:rsidR="00C610B3" w:rsidRPr="00927603">
        <w:rPr>
          <w:b/>
          <w:i/>
        </w:rPr>
        <w:t xml:space="preserve">Mi nombre es Greta </w:t>
      </w:r>
      <w:proofErr w:type="spellStart"/>
      <w:r w:rsidR="00C610B3" w:rsidRPr="00927603">
        <w:rPr>
          <w:b/>
          <w:i/>
        </w:rPr>
        <w:t>Thunberg</w:t>
      </w:r>
      <w:proofErr w:type="spellEnd"/>
      <w:r w:rsidR="00C610B3" w:rsidRPr="00927603">
        <w:rPr>
          <w:b/>
          <w:i/>
        </w:rPr>
        <w:t xml:space="preserve">. Tengo 15 años. Soy de Suecia. Hablo en nombre de </w:t>
      </w:r>
      <w:proofErr w:type="spellStart"/>
      <w:r w:rsidR="00C610B3" w:rsidRPr="00927603">
        <w:rPr>
          <w:b/>
          <w:i/>
        </w:rPr>
        <w:t>Cl</w:t>
      </w:r>
      <w:r w:rsidR="00C610B3" w:rsidRPr="00927603">
        <w:rPr>
          <w:b/>
          <w:i/>
        </w:rPr>
        <w:t>i</w:t>
      </w:r>
      <w:r w:rsidR="00C610B3" w:rsidRPr="00927603">
        <w:rPr>
          <w:b/>
          <w:i/>
        </w:rPr>
        <w:t>mate</w:t>
      </w:r>
      <w:proofErr w:type="spellEnd"/>
      <w:r w:rsidR="00C610B3" w:rsidRPr="00927603">
        <w:rPr>
          <w:b/>
          <w:i/>
        </w:rPr>
        <w:t xml:space="preserve"> </w:t>
      </w:r>
      <w:proofErr w:type="spellStart"/>
      <w:r w:rsidR="00C610B3" w:rsidRPr="00927603">
        <w:rPr>
          <w:b/>
          <w:i/>
        </w:rPr>
        <w:t>Justice</w:t>
      </w:r>
      <w:proofErr w:type="spellEnd"/>
      <w:r w:rsidR="00C610B3" w:rsidRPr="00927603">
        <w:rPr>
          <w:b/>
          <w:i/>
        </w:rPr>
        <w:t xml:space="preserve"> </w:t>
      </w:r>
      <w:proofErr w:type="spellStart"/>
      <w:r w:rsidR="00C610B3" w:rsidRPr="00927603">
        <w:rPr>
          <w:b/>
          <w:i/>
        </w:rPr>
        <w:t>Now</w:t>
      </w:r>
      <w:proofErr w:type="spellEnd"/>
      <w:r w:rsidR="00C610B3" w:rsidRPr="00927603">
        <w:rPr>
          <w:b/>
          <w:i/>
        </w:rPr>
        <w:t xml:space="preserve"> (...) Ustedes solo hablan del crecimiento económico verde y eterno, po</w:t>
      </w:r>
      <w:r w:rsidR="00C610B3" w:rsidRPr="00927603">
        <w:rPr>
          <w:b/>
          <w:i/>
        </w:rPr>
        <w:t>r</w:t>
      </w:r>
      <w:r w:rsidR="00C610B3" w:rsidRPr="00927603">
        <w:rPr>
          <w:b/>
          <w:i/>
        </w:rPr>
        <w:t>que tienen demasiado miedo de no ser populares. Solo hablan sobre seguir adelante con las mismas malas ideas que nos metieron en este desastre, incluso cuando lo único sens</w:t>
      </w:r>
      <w:r w:rsidR="00C610B3" w:rsidRPr="00927603">
        <w:rPr>
          <w:b/>
          <w:i/>
        </w:rPr>
        <w:t>a</w:t>
      </w:r>
      <w:r w:rsidR="00C610B3" w:rsidRPr="00927603">
        <w:rPr>
          <w:b/>
          <w:i/>
        </w:rPr>
        <w:t xml:space="preserve">to que pueden hacer es poner el freno de emergencia. No son lo suficientemente maduros para decir las cosas como son. Incluso esa carga nos la dejan a nosotros los niños. Pero a mí no me importa ser popular. </w:t>
      </w:r>
    </w:p>
    <w:p w:rsidR="00927603" w:rsidRDefault="00C610B3" w:rsidP="00C610B3">
      <w:pPr>
        <w:widowControl/>
        <w:autoSpaceDE/>
        <w:autoSpaceDN/>
        <w:adjustRightInd/>
        <w:jc w:val="both"/>
        <w:rPr>
          <w:b/>
          <w:i/>
        </w:rPr>
      </w:pPr>
      <w:r w:rsidRPr="00927603">
        <w:rPr>
          <w:b/>
          <w:i/>
        </w:rPr>
        <w:t>Me preocupo por la justicia climática y por el planeta (...) Nuestra biósfera se está sacrif</w:t>
      </w:r>
      <w:r w:rsidRPr="00927603">
        <w:rPr>
          <w:b/>
          <w:i/>
        </w:rPr>
        <w:t>i</w:t>
      </w:r>
      <w:r w:rsidRPr="00927603">
        <w:rPr>
          <w:b/>
          <w:i/>
        </w:rPr>
        <w:t>cando para que las personas ricas en países como el mío puedan vivir de lujo. Son los s</w:t>
      </w:r>
      <w:r w:rsidRPr="00927603">
        <w:rPr>
          <w:b/>
          <w:i/>
        </w:rPr>
        <w:t>u</w:t>
      </w:r>
      <w:r w:rsidRPr="00927603">
        <w:rPr>
          <w:b/>
          <w:i/>
        </w:rPr>
        <w:t xml:space="preserve">frimientos de muchos los que pagan por el lujo de unos pocos (...) Ustedes dicen que aman a sus hijos por encima de todo, pero les están robando su futuro ante sus propios ojos (...) Necesitamos mantener los combustibles fósiles en el suelo y debemos centrarnos en la equidad. Y si las soluciones dentro del sistema son tan imposibles de encontrar, tal vez deberíamos cambiar el sistema en sí mismo. </w:t>
      </w:r>
    </w:p>
    <w:p w:rsidR="00C610B3" w:rsidRPr="00927603" w:rsidRDefault="00C610B3" w:rsidP="00C610B3">
      <w:pPr>
        <w:widowControl/>
        <w:autoSpaceDE/>
        <w:autoSpaceDN/>
        <w:adjustRightInd/>
        <w:jc w:val="both"/>
        <w:rPr>
          <w:b/>
          <w:i/>
        </w:rPr>
      </w:pPr>
      <w:r w:rsidRPr="00927603">
        <w:rPr>
          <w:b/>
          <w:i/>
        </w:rPr>
        <w:t>No hemos venido aquí a rogar a los líderes mundiales que se preocupen. Nos han ignorado en el pasado y nos volverán a ignorar. Nos hemos quedado sin excusas y nos estamos quedando sin tiempo. Hemos venido aquí para hacerles saber que el cambio está llegando, les guste o no. El verdadero poder pertenece a la gente. Gracias.</w:t>
      </w:r>
    </w:p>
    <w:p w:rsidR="00C610B3" w:rsidRPr="00647D35" w:rsidRDefault="00C610B3" w:rsidP="00C610B3">
      <w:pPr>
        <w:widowControl/>
        <w:autoSpaceDE/>
        <w:autoSpaceDN/>
        <w:adjustRightInd/>
        <w:jc w:val="both"/>
        <w:rPr>
          <w:b/>
        </w:rPr>
      </w:pPr>
      <w:r w:rsidRPr="00647D35">
        <w:rPr>
          <w:b/>
        </w:rPr>
        <w:t xml:space="preserve">Greta </w:t>
      </w:r>
      <w:proofErr w:type="spellStart"/>
      <w:r w:rsidRPr="00647D35">
        <w:rPr>
          <w:b/>
        </w:rPr>
        <w:t>Thunberg</w:t>
      </w:r>
      <w:proofErr w:type="spellEnd"/>
      <w:r w:rsidRPr="00647D35">
        <w:rPr>
          <w:b/>
        </w:rPr>
        <w:t xml:space="preserve"> ante la Cumbre del Clima de las Naciones Unidas, 2018</w:t>
      </w:r>
    </w:p>
    <w:p w:rsidR="00927603" w:rsidRDefault="00927603" w:rsidP="00C610B3">
      <w:pPr>
        <w:widowControl/>
        <w:autoSpaceDE/>
        <w:autoSpaceDN/>
        <w:adjustRightInd/>
        <w:jc w:val="both"/>
        <w:rPr>
          <w:b/>
        </w:rPr>
      </w:pPr>
    </w:p>
    <w:p w:rsidR="0062465A" w:rsidRDefault="003F3190" w:rsidP="00C610B3">
      <w:pPr>
        <w:widowControl/>
        <w:autoSpaceDE/>
        <w:autoSpaceDN/>
        <w:adjustRightInd/>
        <w:jc w:val="both"/>
        <w:rPr>
          <w:b/>
        </w:rPr>
      </w:pPr>
      <w:r>
        <w:rPr>
          <w:b/>
        </w:rPr>
        <w:t xml:space="preserve">    </w:t>
      </w:r>
      <w:r w:rsidR="00C610B3" w:rsidRPr="00647D35">
        <w:rPr>
          <w:b/>
        </w:rPr>
        <w:t xml:space="preserve">En enero de 2019, Greta </w:t>
      </w:r>
      <w:proofErr w:type="spellStart"/>
      <w:r w:rsidR="00C610B3" w:rsidRPr="00647D35">
        <w:rPr>
          <w:b/>
        </w:rPr>
        <w:t>Thunberg</w:t>
      </w:r>
      <w:proofErr w:type="spellEnd"/>
      <w:r w:rsidR="00C610B3" w:rsidRPr="00647D35">
        <w:rPr>
          <w:b/>
        </w:rPr>
        <w:t xml:space="preserve"> se embarcó junto con su padre en un viaje de 32 horas en tren hacia </w:t>
      </w:r>
      <w:hyperlink r:id="rId84" w:tooltip="Zúrich" w:history="1">
        <w:r w:rsidR="00C610B3" w:rsidRPr="00647D35">
          <w:rPr>
            <w:b/>
          </w:rPr>
          <w:t>Zúrich</w:t>
        </w:r>
      </w:hyperlink>
      <w:r w:rsidR="00C610B3" w:rsidRPr="00647D35">
        <w:rPr>
          <w:b/>
        </w:rPr>
        <w:t xml:space="preserve">, Suiza, para participar en la Asamblea Anual del </w:t>
      </w:r>
      <w:hyperlink r:id="rId85" w:tooltip="Foro Económico Mundial" w:history="1">
        <w:r w:rsidR="00C610B3" w:rsidRPr="00647D35">
          <w:rPr>
            <w:b/>
          </w:rPr>
          <w:t>Foro Económ</w:t>
        </w:r>
        <w:r w:rsidR="00C610B3" w:rsidRPr="00647D35">
          <w:rPr>
            <w:b/>
          </w:rPr>
          <w:t>i</w:t>
        </w:r>
        <w:r w:rsidR="00C610B3" w:rsidRPr="00647D35">
          <w:rPr>
            <w:b/>
          </w:rPr>
          <w:t>co Mundial</w:t>
        </w:r>
      </w:hyperlink>
      <w:r w:rsidR="00C610B3" w:rsidRPr="00647D35">
        <w:rPr>
          <w:b/>
        </w:rPr>
        <w:t xml:space="preserve">, que se celebró en la ciudad de </w:t>
      </w:r>
      <w:hyperlink r:id="rId86" w:tooltip="Davos" w:history="1">
        <w:proofErr w:type="spellStart"/>
        <w:r w:rsidR="00C610B3" w:rsidRPr="00647D35">
          <w:rPr>
            <w:b/>
          </w:rPr>
          <w:t>Davos</w:t>
        </w:r>
        <w:proofErr w:type="spellEnd"/>
      </w:hyperlink>
      <w:r w:rsidR="00C610B3" w:rsidRPr="00647D35">
        <w:rPr>
          <w:b/>
        </w:rPr>
        <w:t>, y que congregaba a representantes de múltiples empresas, académicos, líderes de opinión y medios de comunicación de todo el mundo. Al llegar a Suiza, junto con un grupo de jóvenes seguidores, se «sentaron» en las afueras de la sede en donde se iba a realizar el evento, como protesta por el cambio clim</w:t>
      </w:r>
      <w:r w:rsidR="00C610B3" w:rsidRPr="00647D35">
        <w:rPr>
          <w:b/>
        </w:rPr>
        <w:t>á</w:t>
      </w:r>
      <w:r w:rsidR="00C610B3" w:rsidRPr="00647D35">
        <w:rPr>
          <w:b/>
        </w:rPr>
        <w:t xml:space="preserve">tico. </w:t>
      </w:r>
    </w:p>
    <w:p w:rsidR="00927603" w:rsidRDefault="003F3190" w:rsidP="00C610B3">
      <w:pPr>
        <w:widowControl/>
        <w:autoSpaceDE/>
        <w:autoSpaceDN/>
        <w:adjustRightInd/>
        <w:jc w:val="both"/>
        <w:rPr>
          <w:b/>
        </w:rPr>
      </w:pPr>
      <w:r>
        <w:rPr>
          <w:b/>
        </w:rPr>
        <w:lastRenderedPageBreak/>
        <w:t xml:space="preserve">    </w:t>
      </w:r>
      <w:r w:rsidR="00C610B3" w:rsidRPr="00647D35">
        <w:rPr>
          <w:b/>
        </w:rPr>
        <w:t xml:space="preserve">A diferencia de los demás invitados de la asamblea, quienes fueron a hospedarse en hoteles, </w:t>
      </w:r>
      <w:proofErr w:type="spellStart"/>
      <w:r w:rsidR="00C610B3" w:rsidRPr="00647D35">
        <w:rPr>
          <w:b/>
        </w:rPr>
        <w:t>Thunberg</w:t>
      </w:r>
      <w:proofErr w:type="spellEnd"/>
      <w:r w:rsidR="00C610B3" w:rsidRPr="00647D35">
        <w:rPr>
          <w:b/>
        </w:rPr>
        <w:t xml:space="preserve"> decidió hacerlo en una instalación temporal llamada </w:t>
      </w:r>
      <w:proofErr w:type="spellStart"/>
      <w:r w:rsidR="00C610B3" w:rsidRPr="00647D35">
        <w:rPr>
          <w:b/>
        </w:rPr>
        <w:t>Arctic</w:t>
      </w:r>
      <w:proofErr w:type="spellEnd"/>
      <w:r w:rsidR="00C610B3" w:rsidRPr="00647D35">
        <w:rPr>
          <w:b/>
        </w:rPr>
        <w:t xml:space="preserve"> </w:t>
      </w:r>
      <w:proofErr w:type="spellStart"/>
      <w:r w:rsidR="00C610B3" w:rsidRPr="00647D35">
        <w:rPr>
          <w:b/>
        </w:rPr>
        <w:t>Basecamp</w:t>
      </w:r>
      <w:proofErr w:type="spellEnd"/>
      <w:r w:rsidR="00C610B3" w:rsidRPr="00647D35">
        <w:rPr>
          <w:b/>
        </w:rPr>
        <w:t>, ub</w:t>
      </w:r>
      <w:r w:rsidR="00C610B3" w:rsidRPr="00647D35">
        <w:rPr>
          <w:b/>
        </w:rPr>
        <w:t>i</w:t>
      </w:r>
      <w:r w:rsidR="00C610B3" w:rsidRPr="00647D35">
        <w:rPr>
          <w:b/>
        </w:rPr>
        <w:t xml:space="preserve">cada en las montañas de la ciudad. </w:t>
      </w:r>
    </w:p>
    <w:p w:rsidR="00927603" w:rsidRDefault="00927603" w:rsidP="00C610B3">
      <w:pPr>
        <w:widowControl/>
        <w:autoSpaceDE/>
        <w:autoSpaceDN/>
        <w:adjustRightInd/>
        <w:jc w:val="both"/>
        <w:rPr>
          <w:b/>
        </w:rPr>
      </w:pPr>
    </w:p>
    <w:p w:rsidR="00927603" w:rsidRDefault="003F3190" w:rsidP="00C610B3">
      <w:pPr>
        <w:widowControl/>
        <w:autoSpaceDE/>
        <w:autoSpaceDN/>
        <w:adjustRightInd/>
        <w:jc w:val="both"/>
        <w:rPr>
          <w:b/>
        </w:rPr>
      </w:pPr>
      <w:r>
        <w:rPr>
          <w:b/>
        </w:rPr>
        <w:t xml:space="preserve">    </w:t>
      </w:r>
      <w:r w:rsidR="00C610B3" w:rsidRPr="00647D35">
        <w:rPr>
          <w:b/>
        </w:rPr>
        <w:t xml:space="preserve">Al llegar al evento, fue recibida por la directora gerente del </w:t>
      </w:r>
      <w:hyperlink r:id="rId87" w:tooltip="Fondo Monetario Internacional" w:history="1">
        <w:r w:rsidR="00C610B3" w:rsidRPr="00647D35">
          <w:rPr>
            <w:b/>
          </w:rPr>
          <w:t>Fondo Monetario Internaci</w:t>
        </w:r>
        <w:r w:rsidR="00C610B3" w:rsidRPr="00647D35">
          <w:rPr>
            <w:b/>
          </w:rPr>
          <w:t>o</w:t>
        </w:r>
        <w:r w:rsidR="00C610B3" w:rsidRPr="00647D35">
          <w:rPr>
            <w:b/>
          </w:rPr>
          <w:t>nal</w:t>
        </w:r>
      </w:hyperlink>
      <w:r w:rsidR="00C610B3" w:rsidRPr="00647D35">
        <w:rPr>
          <w:b/>
        </w:rPr>
        <w:t xml:space="preserve"> (FMI) </w:t>
      </w:r>
      <w:hyperlink r:id="rId88" w:tooltip="Christine Lagarde" w:history="1">
        <w:r w:rsidR="00C610B3" w:rsidRPr="00647D35">
          <w:rPr>
            <w:b/>
          </w:rPr>
          <w:t xml:space="preserve">Christine </w:t>
        </w:r>
        <w:proofErr w:type="spellStart"/>
        <w:r w:rsidR="00C610B3" w:rsidRPr="00647D35">
          <w:rPr>
            <w:b/>
          </w:rPr>
          <w:t>Lagarde</w:t>
        </w:r>
        <w:proofErr w:type="spellEnd"/>
      </w:hyperlink>
      <w:r w:rsidR="00C610B3" w:rsidRPr="00647D35">
        <w:rPr>
          <w:b/>
        </w:rPr>
        <w:t xml:space="preserve">.​ El 24 de enero, </w:t>
      </w:r>
      <w:proofErr w:type="spellStart"/>
      <w:r w:rsidR="00C610B3" w:rsidRPr="00647D35">
        <w:rPr>
          <w:b/>
        </w:rPr>
        <w:t>Thunberg</w:t>
      </w:r>
      <w:proofErr w:type="spellEnd"/>
      <w:r w:rsidR="00C610B3" w:rsidRPr="00647D35">
        <w:rPr>
          <w:b/>
        </w:rPr>
        <w:t xml:space="preserve"> fue miembro de una sesión en la que participó junto con el cantante </w:t>
      </w:r>
      <w:hyperlink r:id="rId89" w:tooltip="Bono (músico)" w:history="1">
        <w:r w:rsidR="00C610B3" w:rsidRPr="00647D35">
          <w:rPr>
            <w:b/>
          </w:rPr>
          <w:t>Bono</w:t>
        </w:r>
      </w:hyperlink>
      <w:r w:rsidR="00C610B3" w:rsidRPr="00647D35">
        <w:rPr>
          <w:b/>
        </w:rPr>
        <w:t xml:space="preserve">, la economista </w:t>
      </w:r>
      <w:hyperlink r:id="rId90" w:tooltip="Christiana Figueres" w:history="1">
        <w:proofErr w:type="spellStart"/>
        <w:r w:rsidR="00C610B3" w:rsidRPr="00647D35">
          <w:rPr>
            <w:b/>
          </w:rPr>
          <w:t>Christiana</w:t>
        </w:r>
        <w:proofErr w:type="spellEnd"/>
        <w:r w:rsidR="00C610B3" w:rsidRPr="00647D35">
          <w:rPr>
            <w:b/>
          </w:rPr>
          <w:t xml:space="preserve"> Figueres</w:t>
        </w:r>
      </w:hyperlink>
      <w:r w:rsidR="00C610B3" w:rsidRPr="00647D35">
        <w:rPr>
          <w:b/>
        </w:rPr>
        <w:t xml:space="preserve">, la antropóloga </w:t>
      </w:r>
      <w:hyperlink r:id="rId91" w:tooltip="Jane Goodall" w:history="1">
        <w:r w:rsidR="00C610B3" w:rsidRPr="00647D35">
          <w:rPr>
            <w:b/>
          </w:rPr>
          <w:t xml:space="preserve">Jane </w:t>
        </w:r>
        <w:proofErr w:type="spellStart"/>
        <w:r w:rsidR="00C610B3" w:rsidRPr="00647D35">
          <w:rPr>
            <w:b/>
          </w:rPr>
          <w:t>Goodall</w:t>
        </w:r>
        <w:proofErr w:type="spellEnd"/>
      </w:hyperlink>
      <w:r w:rsidR="00C610B3" w:rsidRPr="00647D35">
        <w:rPr>
          <w:b/>
        </w:rPr>
        <w:t xml:space="preserve"> y el economista </w:t>
      </w:r>
      <w:hyperlink r:id="rId92" w:tooltip="Kengo Sakurada (aún no redactado)" w:history="1">
        <w:proofErr w:type="spellStart"/>
        <w:r w:rsidR="00C610B3" w:rsidRPr="00647D35">
          <w:rPr>
            <w:b/>
          </w:rPr>
          <w:t>Kengo</w:t>
        </w:r>
        <w:proofErr w:type="spellEnd"/>
        <w:r w:rsidR="00C610B3" w:rsidRPr="00647D35">
          <w:rPr>
            <w:b/>
          </w:rPr>
          <w:t xml:space="preserve"> </w:t>
        </w:r>
        <w:proofErr w:type="spellStart"/>
        <w:r w:rsidR="00C610B3" w:rsidRPr="00647D35">
          <w:rPr>
            <w:b/>
          </w:rPr>
          <w:t>Sakurada</w:t>
        </w:r>
        <w:proofErr w:type="spellEnd"/>
      </w:hyperlink>
      <w:r w:rsidR="00C610B3" w:rsidRPr="00647D35">
        <w:rPr>
          <w:b/>
        </w:rPr>
        <w:t>.</w:t>
      </w:r>
    </w:p>
    <w:p w:rsidR="00C610B3" w:rsidRPr="00647D35" w:rsidRDefault="00C610B3" w:rsidP="00C610B3">
      <w:pPr>
        <w:widowControl/>
        <w:autoSpaceDE/>
        <w:autoSpaceDN/>
        <w:adjustRightInd/>
        <w:jc w:val="both"/>
        <w:rPr>
          <w:b/>
        </w:rPr>
      </w:pPr>
    </w:p>
    <w:p w:rsidR="00C610B3" w:rsidRPr="00647D35" w:rsidRDefault="003F3190" w:rsidP="00C610B3">
      <w:pPr>
        <w:widowControl/>
        <w:autoSpaceDE/>
        <w:autoSpaceDN/>
        <w:adjustRightInd/>
        <w:jc w:val="both"/>
        <w:rPr>
          <w:b/>
        </w:rPr>
      </w:pPr>
      <w:r>
        <w:rPr>
          <w:b/>
        </w:rPr>
        <w:t xml:space="preserve">    </w:t>
      </w:r>
      <w:r w:rsidR="00C610B3" w:rsidRPr="00647D35">
        <w:rPr>
          <w:b/>
        </w:rPr>
        <w:t xml:space="preserve">El 26 de enero, fue partícipe en una sesión llamada «Preparándonos para la alteración climática», en la que también participó el Presidente del Banco Nacional de Francia, </w:t>
      </w:r>
      <w:hyperlink r:id="rId93" w:tooltip="François Villeroy de Galhau" w:history="1">
        <w:r w:rsidR="00C610B3" w:rsidRPr="00647D35">
          <w:rPr>
            <w:b/>
          </w:rPr>
          <w:t>Fra</w:t>
        </w:r>
        <w:r w:rsidR="00C610B3" w:rsidRPr="00647D35">
          <w:rPr>
            <w:b/>
          </w:rPr>
          <w:t>n</w:t>
        </w:r>
        <w:r w:rsidR="00C610B3" w:rsidRPr="00647D35">
          <w:rPr>
            <w:b/>
          </w:rPr>
          <w:t xml:space="preserve">çois </w:t>
        </w:r>
        <w:proofErr w:type="spellStart"/>
        <w:r w:rsidR="00C610B3" w:rsidRPr="00647D35">
          <w:rPr>
            <w:b/>
          </w:rPr>
          <w:t>Villeroy</w:t>
        </w:r>
        <w:proofErr w:type="spellEnd"/>
      </w:hyperlink>
      <w:r w:rsidR="00C610B3" w:rsidRPr="00647D35">
        <w:rPr>
          <w:b/>
        </w:rPr>
        <w:t xml:space="preserve">, y el consejero delegado de la compañía estadounidense </w:t>
      </w:r>
      <w:hyperlink r:id="rId94" w:tooltip="Expedia" w:history="1">
        <w:r w:rsidR="00C610B3" w:rsidRPr="00647D35">
          <w:rPr>
            <w:b/>
          </w:rPr>
          <w:t>Expedia</w:t>
        </w:r>
      </w:hyperlink>
      <w:r w:rsidR="00C610B3" w:rsidRPr="00647D35">
        <w:rPr>
          <w:b/>
        </w:rPr>
        <w:t xml:space="preserve">, Mark </w:t>
      </w:r>
      <w:proofErr w:type="spellStart"/>
      <w:r w:rsidR="00C610B3" w:rsidRPr="00647D35">
        <w:rPr>
          <w:b/>
        </w:rPr>
        <w:t>Okerstrom</w:t>
      </w:r>
      <w:proofErr w:type="spellEnd"/>
      <w:r w:rsidR="00C610B3" w:rsidRPr="00647D35">
        <w:rPr>
          <w:b/>
        </w:rPr>
        <w:t xml:space="preserve">. Allí, </w:t>
      </w:r>
      <w:proofErr w:type="spellStart"/>
      <w:r w:rsidR="00C610B3" w:rsidRPr="00647D35">
        <w:rPr>
          <w:b/>
        </w:rPr>
        <w:t>Thunberg</w:t>
      </w:r>
      <w:proofErr w:type="spellEnd"/>
      <w:r w:rsidR="00C610B3" w:rsidRPr="00647D35">
        <w:rPr>
          <w:b/>
        </w:rPr>
        <w:t xml:space="preserve"> realizó otro discurso que, al igual que el realizado en la COP24, obtuvo notoriedad mundial: </w:t>
      </w:r>
    </w:p>
    <w:p w:rsidR="00927603" w:rsidRPr="00927603" w:rsidRDefault="003F3190" w:rsidP="00C610B3">
      <w:pPr>
        <w:widowControl/>
        <w:autoSpaceDE/>
        <w:autoSpaceDN/>
        <w:adjustRightInd/>
        <w:jc w:val="both"/>
        <w:rPr>
          <w:b/>
          <w:i/>
        </w:rPr>
      </w:pPr>
      <w:r>
        <w:rPr>
          <w:b/>
          <w:i/>
        </w:rPr>
        <w:t xml:space="preserve">    </w:t>
      </w:r>
      <w:r w:rsidR="00C610B3" w:rsidRPr="00927603">
        <w:rPr>
          <w:b/>
          <w:i/>
        </w:rPr>
        <w:t>Nuestra casa está en llamas. Según el IPCC (</w:t>
      </w:r>
      <w:hyperlink r:id="rId95" w:tooltip="Grupo Intergubernamental de Expertos sobre el Cambio Climático" w:history="1">
        <w:r w:rsidR="00C610B3" w:rsidRPr="00927603">
          <w:rPr>
            <w:b/>
            <w:i/>
          </w:rPr>
          <w:t>Grupo Intergubernamental de Expertos s</w:t>
        </w:r>
        <w:r w:rsidR="00C610B3" w:rsidRPr="00927603">
          <w:rPr>
            <w:b/>
            <w:i/>
          </w:rPr>
          <w:t>o</w:t>
        </w:r>
        <w:r w:rsidR="00C610B3" w:rsidRPr="00927603">
          <w:rPr>
            <w:b/>
            <w:i/>
          </w:rPr>
          <w:t>bre el Cambio Climático</w:t>
        </w:r>
      </w:hyperlink>
      <w:r w:rsidR="00C610B3" w:rsidRPr="00927603">
        <w:rPr>
          <w:b/>
          <w:i/>
        </w:rPr>
        <w:t xml:space="preserve">), estamos a 12 años de no poder resolver nuestros errores. En </w:t>
      </w:r>
      <w:proofErr w:type="spellStart"/>
      <w:r w:rsidR="00C610B3" w:rsidRPr="00927603">
        <w:rPr>
          <w:b/>
          <w:i/>
        </w:rPr>
        <w:t>D</w:t>
      </w:r>
      <w:r w:rsidR="00C610B3" w:rsidRPr="00927603">
        <w:rPr>
          <w:b/>
          <w:i/>
        </w:rPr>
        <w:t>a</w:t>
      </w:r>
      <w:r w:rsidR="00C610B3" w:rsidRPr="00927603">
        <w:rPr>
          <w:b/>
          <w:i/>
        </w:rPr>
        <w:t>vos</w:t>
      </w:r>
      <w:proofErr w:type="spellEnd"/>
      <w:r w:rsidR="00C610B3" w:rsidRPr="00927603">
        <w:rPr>
          <w:b/>
          <w:i/>
        </w:rPr>
        <w:t>, a la gente le gusta hablar sobre el éxito, pero su éxito financiero ha tenido un precio inim</w:t>
      </w:r>
      <w:r w:rsidR="00C610B3" w:rsidRPr="00927603">
        <w:rPr>
          <w:b/>
          <w:i/>
        </w:rPr>
        <w:t>a</w:t>
      </w:r>
      <w:r w:rsidR="00C610B3" w:rsidRPr="00927603">
        <w:rPr>
          <w:b/>
          <w:i/>
        </w:rPr>
        <w:t xml:space="preserve">ginable, y en cuanto al cambio climático, debemos reconocer que hemos fracasado. </w:t>
      </w:r>
    </w:p>
    <w:p w:rsidR="00927603" w:rsidRPr="00927603" w:rsidRDefault="00C610B3" w:rsidP="00C610B3">
      <w:pPr>
        <w:widowControl/>
        <w:autoSpaceDE/>
        <w:autoSpaceDN/>
        <w:adjustRightInd/>
        <w:jc w:val="both"/>
        <w:rPr>
          <w:b/>
          <w:i/>
        </w:rPr>
      </w:pPr>
      <w:r w:rsidRPr="00927603">
        <w:rPr>
          <w:b/>
          <w:i/>
        </w:rPr>
        <w:t>Todos los movimientos políticos en su forma actual ya lo han hecho, y los medios de c</w:t>
      </w:r>
      <w:r w:rsidRPr="00927603">
        <w:rPr>
          <w:b/>
          <w:i/>
        </w:rPr>
        <w:t>o</w:t>
      </w:r>
      <w:r w:rsidRPr="00927603">
        <w:rPr>
          <w:b/>
          <w:i/>
        </w:rPr>
        <w:t xml:space="preserve">municación no han logrado generar una mayor conciencia pública sobre el tema. Pero el homo sapiens aún no ha fallado. </w:t>
      </w:r>
    </w:p>
    <w:p w:rsidR="00927603" w:rsidRPr="00927603" w:rsidRDefault="003F3190" w:rsidP="00C610B3">
      <w:pPr>
        <w:widowControl/>
        <w:autoSpaceDE/>
        <w:autoSpaceDN/>
        <w:adjustRightInd/>
        <w:jc w:val="both"/>
        <w:rPr>
          <w:b/>
          <w:i/>
        </w:rPr>
      </w:pPr>
      <w:r>
        <w:rPr>
          <w:b/>
          <w:i/>
        </w:rPr>
        <w:t xml:space="preserve">    </w:t>
      </w:r>
      <w:r w:rsidR="00C610B3" w:rsidRPr="00927603">
        <w:rPr>
          <w:b/>
          <w:i/>
        </w:rPr>
        <w:t>Sí, estamos fallando, pero aún hay tiempo para cambiar todo (...) Resolver el cambio climático es el desafío más grande y complejo que ha enfrentado el homo sapiens. La s</w:t>
      </w:r>
      <w:r w:rsidR="00C610B3" w:rsidRPr="00927603">
        <w:rPr>
          <w:b/>
          <w:i/>
        </w:rPr>
        <w:t>o</w:t>
      </w:r>
      <w:r w:rsidR="00C610B3" w:rsidRPr="00927603">
        <w:rPr>
          <w:b/>
          <w:i/>
        </w:rPr>
        <w:t>lución, sin embargo, es tan simple que incluso un niño pequeño podría entenderla. Ten</w:t>
      </w:r>
      <w:r w:rsidR="00C610B3" w:rsidRPr="00927603">
        <w:rPr>
          <w:b/>
          <w:i/>
        </w:rPr>
        <w:t>e</w:t>
      </w:r>
      <w:r w:rsidR="00C610B3" w:rsidRPr="00927603">
        <w:rPr>
          <w:b/>
          <w:i/>
        </w:rPr>
        <w:t>mos que detener nuestras emisiones de gases de efecto invernadero (...) O bien, evitamos que las temperaturas aumenten sobre los 1,5 °C o no lo hacemos. O evitamos la reacción en cad</w:t>
      </w:r>
      <w:r w:rsidR="00C610B3" w:rsidRPr="00927603">
        <w:rPr>
          <w:b/>
          <w:i/>
        </w:rPr>
        <w:t>e</w:t>
      </w:r>
      <w:r w:rsidR="00C610B3" w:rsidRPr="00927603">
        <w:rPr>
          <w:b/>
          <w:i/>
        </w:rPr>
        <w:t>na de los ecosistemas que se deshacen o no lo hacemos. O elegimos continuar como civ</w:t>
      </w:r>
      <w:r w:rsidR="00C610B3" w:rsidRPr="00927603">
        <w:rPr>
          <w:b/>
          <w:i/>
        </w:rPr>
        <w:t>i</w:t>
      </w:r>
      <w:r w:rsidR="00C610B3" w:rsidRPr="00927603">
        <w:rPr>
          <w:b/>
          <w:i/>
        </w:rPr>
        <w:t xml:space="preserve">lización o no. </w:t>
      </w:r>
    </w:p>
    <w:p w:rsidR="00C610B3" w:rsidRPr="00927603" w:rsidRDefault="003F3190" w:rsidP="00C610B3">
      <w:pPr>
        <w:widowControl/>
        <w:autoSpaceDE/>
        <w:autoSpaceDN/>
        <w:adjustRightInd/>
        <w:jc w:val="both"/>
        <w:rPr>
          <w:b/>
          <w:i/>
        </w:rPr>
      </w:pPr>
      <w:r>
        <w:rPr>
          <w:b/>
          <w:i/>
        </w:rPr>
        <w:t xml:space="preserve">    </w:t>
      </w:r>
      <w:r w:rsidR="00C610B3" w:rsidRPr="00927603">
        <w:rPr>
          <w:b/>
          <w:i/>
        </w:rPr>
        <w:t>Los adultos dicen: 'Tenemos que dar esperanzas a la próxima generación'. Pero no qui</w:t>
      </w:r>
      <w:r w:rsidR="00C610B3" w:rsidRPr="00927603">
        <w:rPr>
          <w:b/>
          <w:i/>
        </w:rPr>
        <w:t>e</w:t>
      </w:r>
      <w:r w:rsidR="00C610B3" w:rsidRPr="00927603">
        <w:rPr>
          <w:b/>
          <w:i/>
        </w:rPr>
        <w:t>ro tu esperanza, ni quiero que la tengas. Quiero que entres en pánico, que sientas el miedo que yo siento todos los días, y luego quiero que actúes (...) Quiero que actúes como si tu casa estuviera en llamas, porque eso es lo que está pasando.</w:t>
      </w:r>
    </w:p>
    <w:p w:rsidR="00C610B3" w:rsidRPr="00647D35" w:rsidRDefault="003F3190" w:rsidP="00C610B3">
      <w:pPr>
        <w:widowControl/>
        <w:autoSpaceDE/>
        <w:autoSpaceDN/>
        <w:adjustRightInd/>
        <w:jc w:val="both"/>
        <w:rPr>
          <w:b/>
        </w:rPr>
      </w:pPr>
      <w:r>
        <w:rPr>
          <w:b/>
        </w:rPr>
        <w:t xml:space="preserve">                         </w:t>
      </w:r>
      <w:r w:rsidR="00C610B3" w:rsidRPr="00647D35">
        <w:rPr>
          <w:b/>
        </w:rPr>
        <w:t xml:space="preserve">Greta </w:t>
      </w:r>
      <w:proofErr w:type="spellStart"/>
      <w:r w:rsidR="00C610B3" w:rsidRPr="00647D35">
        <w:rPr>
          <w:b/>
        </w:rPr>
        <w:t>Thunberg</w:t>
      </w:r>
      <w:proofErr w:type="spellEnd"/>
      <w:r w:rsidR="00C610B3" w:rsidRPr="00647D35">
        <w:rPr>
          <w:b/>
        </w:rPr>
        <w:t xml:space="preserve"> ante la Asamblea Anual del Foro Económico Mundial, 2019</w:t>
      </w:r>
    </w:p>
    <w:p w:rsidR="00927603" w:rsidRDefault="00927603" w:rsidP="00C610B3">
      <w:pPr>
        <w:widowControl/>
        <w:autoSpaceDE/>
        <w:autoSpaceDN/>
        <w:adjustRightInd/>
        <w:jc w:val="both"/>
        <w:rPr>
          <w:b/>
        </w:rPr>
      </w:pPr>
    </w:p>
    <w:p w:rsidR="00927603" w:rsidRDefault="003F3190" w:rsidP="00C610B3">
      <w:pPr>
        <w:widowControl/>
        <w:autoSpaceDE/>
        <w:autoSpaceDN/>
        <w:adjustRightInd/>
        <w:jc w:val="both"/>
        <w:rPr>
          <w:b/>
        </w:rPr>
      </w:pPr>
      <w:r>
        <w:rPr>
          <w:b/>
        </w:rPr>
        <w:t xml:space="preserve">   </w:t>
      </w:r>
      <w:r w:rsidR="00C610B3" w:rsidRPr="00647D35">
        <w:rPr>
          <w:b/>
        </w:rPr>
        <w:t xml:space="preserve">El 21 de febrero de 2019, </w:t>
      </w:r>
      <w:proofErr w:type="spellStart"/>
      <w:r w:rsidR="00C610B3" w:rsidRPr="00647D35">
        <w:rPr>
          <w:b/>
        </w:rPr>
        <w:t>Thunberg</w:t>
      </w:r>
      <w:proofErr w:type="spellEnd"/>
      <w:r w:rsidR="00C610B3" w:rsidRPr="00647D35">
        <w:rPr>
          <w:b/>
        </w:rPr>
        <w:t xml:space="preserve"> participó en una conferencia del </w:t>
      </w:r>
      <w:hyperlink r:id="rId96" w:tooltip="Comité Económico y Social Europeo" w:history="1">
        <w:r w:rsidR="00C610B3" w:rsidRPr="00647D35">
          <w:rPr>
            <w:b/>
          </w:rPr>
          <w:t>Comité Económico y Social Europeo</w:t>
        </w:r>
      </w:hyperlink>
      <w:r w:rsidR="00C610B3" w:rsidRPr="00647D35">
        <w:rPr>
          <w:b/>
        </w:rPr>
        <w:t xml:space="preserve">, donde advirtió a la </w:t>
      </w:r>
      <w:hyperlink r:id="rId97" w:tooltip="Unión Europea" w:history="1">
        <w:r w:rsidR="00C610B3" w:rsidRPr="00647D35">
          <w:rPr>
            <w:b/>
          </w:rPr>
          <w:t>Unión Europea</w:t>
        </w:r>
      </w:hyperlink>
      <w:r w:rsidR="00C610B3" w:rsidRPr="00647D35">
        <w:rPr>
          <w:b/>
        </w:rPr>
        <w:t xml:space="preserve"> de que sus metas de reducción de em</w:t>
      </w:r>
      <w:r w:rsidR="00C610B3" w:rsidRPr="00647D35">
        <w:rPr>
          <w:b/>
        </w:rPr>
        <w:t>i</w:t>
      </w:r>
      <w:r w:rsidR="00C610B3" w:rsidRPr="00647D35">
        <w:rPr>
          <w:b/>
        </w:rPr>
        <w:t>siones para 2030 no eran suficientes para evitar las peores consecuencias del calentamie</w:t>
      </w:r>
      <w:r w:rsidR="00C610B3" w:rsidRPr="00647D35">
        <w:rPr>
          <w:b/>
        </w:rPr>
        <w:t>n</w:t>
      </w:r>
      <w:r w:rsidR="00C610B3" w:rsidRPr="00647D35">
        <w:rPr>
          <w:b/>
        </w:rPr>
        <w:t>to global.​ Después se manifestó por el clima junto con otros 7 500 estudiantes en una co</w:t>
      </w:r>
      <w:r w:rsidR="00C610B3" w:rsidRPr="00647D35">
        <w:rPr>
          <w:b/>
        </w:rPr>
        <w:t>n</w:t>
      </w:r>
      <w:r w:rsidR="00C610B3" w:rsidRPr="00647D35">
        <w:rPr>
          <w:b/>
        </w:rPr>
        <w:t xml:space="preserve">centración convocada en </w:t>
      </w:r>
      <w:hyperlink r:id="rId98" w:tooltip="Bruselas" w:history="1">
        <w:r w:rsidR="00C610B3" w:rsidRPr="00647D35">
          <w:rPr>
            <w:b/>
          </w:rPr>
          <w:t>Bruselas</w:t>
        </w:r>
      </w:hyperlink>
      <w:r w:rsidR="00C610B3" w:rsidRPr="00647D35">
        <w:rPr>
          <w:b/>
        </w:rPr>
        <w:t>.</w:t>
      </w:r>
    </w:p>
    <w:p w:rsidR="00C610B3" w:rsidRPr="00647D35" w:rsidRDefault="00C610B3" w:rsidP="00C610B3">
      <w:pPr>
        <w:widowControl/>
        <w:autoSpaceDE/>
        <w:autoSpaceDN/>
        <w:adjustRightInd/>
        <w:jc w:val="both"/>
        <w:rPr>
          <w:b/>
        </w:rPr>
      </w:pPr>
      <w:r w:rsidRPr="00647D35">
        <w:rPr>
          <w:b/>
        </w:rPr>
        <w:t xml:space="preserve">​ </w:t>
      </w:r>
    </w:p>
    <w:p w:rsidR="00C610B3" w:rsidRDefault="003F3190" w:rsidP="00C610B3">
      <w:pPr>
        <w:widowControl/>
        <w:autoSpaceDE/>
        <w:autoSpaceDN/>
        <w:adjustRightInd/>
        <w:jc w:val="both"/>
        <w:rPr>
          <w:b/>
        </w:rPr>
      </w:pPr>
      <w:r>
        <w:rPr>
          <w:b/>
        </w:rPr>
        <w:t xml:space="preserve">   </w:t>
      </w:r>
      <w:r w:rsidR="00C610B3" w:rsidRPr="00647D35">
        <w:rPr>
          <w:b/>
        </w:rPr>
        <w:t>El 15 de marzo de 2019, millones de personas en todo el mundo realizaron una huelga mundial, como rechazo a la pasividad de los gobiernos mundiales en la aplicación de pol</w:t>
      </w:r>
      <w:r w:rsidR="00C610B3" w:rsidRPr="00647D35">
        <w:rPr>
          <w:b/>
        </w:rPr>
        <w:t>í</w:t>
      </w:r>
      <w:r w:rsidR="00C610B3" w:rsidRPr="00647D35">
        <w:rPr>
          <w:b/>
        </w:rPr>
        <w:t xml:space="preserve">ticas y leyes que velen realmente por el medio ambiente y hacer caso omiso a los efectos que ha propiciado el cambio climático, tales como una mayor probabilidad de desastres naturales, temperaturas extremas y escasez hídrica. La huelga fue ideada y encabezada por el movimiento </w:t>
      </w:r>
      <w:hyperlink r:id="rId99" w:tooltip="Fridays For Future" w:history="1">
        <w:r w:rsidR="00C610B3" w:rsidRPr="00647D35">
          <w:rPr>
            <w:b/>
          </w:rPr>
          <w:t>Viernes por el Futuro</w:t>
        </w:r>
      </w:hyperlink>
      <w:r w:rsidR="00C610B3" w:rsidRPr="00647D35">
        <w:rPr>
          <w:b/>
        </w:rPr>
        <w:t xml:space="preserve">, bajo el liderazgo de Greta </w:t>
      </w:r>
      <w:proofErr w:type="spellStart"/>
      <w:r w:rsidR="00C610B3" w:rsidRPr="00647D35">
        <w:rPr>
          <w:b/>
        </w:rPr>
        <w:t>Thunberg</w:t>
      </w:r>
      <w:proofErr w:type="spellEnd"/>
      <w:r w:rsidR="00C610B3" w:rsidRPr="00647D35">
        <w:rPr>
          <w:b/>
        </w:rPr>
        <w:t>.​ La marcha se llevó a cabo en varias ciudades de 123 países alrededor del mundo, en un total de 2 000 manifestaciones, la mayoría realizadas de forma organizada y pacífica. En total, la marcha 15-M congregó entre 1,5 y 2 millones de personas en todo el mundo y contó con el apoyo de 12 000 científicos alemanes, suizos y austríacos.</w:t>
      </w:r>
    </w:p>
    <w:p w:rsidR="00927603" w:rsidRPr="00647D35" w:rsidRDefault="00927603" w:rsidP="00C610B3">
      <w:pPr>
        <w:widowControl/>
        <w:autoSpaceDE/>
        <w:autoSpaceDN/>
        <w:adjustRightInd/>
        <w:jc w:val="both"/>
        <w:rPr>
          <w:b/>
        </w:rPr>
      </w:pPr>
    </w:p>
    <w:p w:rsidR="0062465A" w:rsidRDefault="003F3190" w:rsidP="00C610B3">
      <w:pPr>
        <w:widowControl/>
        <w:autoSpaceDE/>
        <w:autoSpaceDN/>
        <w:adjustRightInd/>
        <w:jc w:val="both"/>
        <w:rPr>
          <w:b/>
        </w:rPr>
      </w:pPr>
      <w:r>
        <w:rPr>
          <w:b/>
        </w:rPr>
        <w:t xml:space="preserve">   </w:t>
      </w:r>
      <w:r w:rsidR="00C610B3" w:rsidRPr="00647D35">
        <w:rPr>
          <w:b/>
        </w:rPr>
        <w:t xml:space="preserve">En mayo de 2019, </w:t>
      </w:r>
      <w:proofErr w:type="spellStart"/>
      <w:r w:rsidR="00C610B3" w:rsidRPr="00647D35">
        <w:rPr>
          <w:b/>
        </w:rPr>
        <w:t>Thunberg</w:t>
      </w:r>
      <w:proofErr w:type="spellEnd"/>
      <w:r w:rsidR="00C610B3" w:rsidRPr="00647D35">
        <w:rPr>
          <w:b/>
        </w:rPr>
        <w:t xml:space="preserve"> se reunió con </w:t>
      </w:r>
      <w:hyperlink r:id="rId100" w:tooltip="Arnold Schwarzenegger" w:history="1">
        <w:proofErr w:type="spellStart"/>
        <w:r w:rsidR="00C610B3" w:rsidRPr="00647D35">
          <w:rPr>
            <w:b/>
          </w:rPr>
          <w:t>Arnold</w:t>
        </w:r>
        <w:proofErr w:type="spellEnd"/>
        <w:r w:rsidR="00C610B3" w:rsidRPr="00647D35">
          <w:rPr>
            <w:b/>
          </w:rPr>
          <w:t xml:space="preserve"> Schwarzenegger</w:t>
        </w:r>
      </w:hyperlink>
      <w:r w:rsidR="00C610B3" w:rsidRPr="00647D35">
        <w:rPr>
          <w:b/>
        </w:rPr>
        <w:t xml:space="preserve">, el secretario general de Naciones Unidas </w:t>
      </w:r>
      <w:hyperlink r:id="rId101" w:tooltip="António Guterres" w:history="1">
        <w:proofErr w:type="spellStart"/>
        <w:r w:rsidR="00C610B3" w:rsidRPr="00647D35">
          <w:rPr>
            <w:b/>
          </w:rPr>
          <w:t>António</w:t>
        </w:r>
        <w:proofErr w:type="spellEnd"/>
        <w:r w:rsidR="00C610B3" w:rsidRPr="00647D35">
          <w:rPr>
            <w:b/>
          </w:rPr>
          <w:t xml:space="preserve"> </w:t>
        </w:r>
        <w:proofErr w:type="spellStart"/>
        <w:r w:rsidR="00C610B3" w:rsidRPr="00647D35">
          <w:rPr>
            <w:b/>
          </w:rPr>
          <w:t>Guterres</w:t>
        </w:r>
        <w:proofErr w:type="spellEnd"/>
      </w:hyperlink>
      <w:r w:rsidR="00C610B3" w:rsidRPr="00647D35">
        <w:rPr>
          <w:b/>
        </w:rPr>
        <w:t xml:space="preserve"> y el presidente de Austria </w:t>
      </w:r>
      <w:hyperlink r:id="rId102" w:tooltip="Alexander Van der Bellen" w:history="1">
        <w:r w:rsidR="00C610B3" w:rsidRPr="00647D35">
          <w:rPr>
            <w:b/>
          </w:rPr>
          <w:t xml:space="preserve">Alexander Van </w:t>
        </w:r>
        <w:proofErr w:type="spellStart"/>
        <w:r w:rsidR="00C610B3" w:rsidRPr="00647D35">
          <w:rPr>
            <w:b/>
          </w:rPr>
          <w:t>der</w:t>
        </w:r>
        <w:proofErr w:type="spellEnd"/>
        <w:r w:rsidR="00C610B3" w:rsidRPr="00647D35">
          <w:rPr>
            <w:b/>
          </w:rPr>
          <w:t xml:space="preserve"> </w:t>
        </w:r>
        <w:proofErr w:type="spellStart"/>
        <w:r w:rsidR="00C610B3" w:rsidRPr="00647D35">
          <w:rPr>
            <w:b/>
          </w:rPr>
          <w:t>Bellen</w:t>
        </w:r>
        <w:proofErr w:type="spellEnd"/>
      </w:hyperlink>
      <w:r w:rsidR="00C610B3" w:rsidRPr="00647D35">
        <w:rPr>
          <w:b/>
        </w:rPr>
        <w:t xml:space="preserve"> en una conferencia organizada por Schwarzenegger. </w:t>
      </w:r>
    </w:p>
    <w:p w:rsidR="00C610B3" w:rsidRPr="00647D35" w:rsidRDefault="003F3190" w:rsidP="00C610B3">
      <w:pPr>
        <w:widowControl/>
        <w:autoSpaceDE/>
        <w:autoSpaceDN/>
        <w:adjustRightInd/>
        <w:jc w:val="both"/>
        <w:rPr>
          <w:b/>
        </w:rPr>
      </w:pPr>
      <w:r>
        <w:rPr>
          <w:b/>
        </w:rPr>
        <w:lastRenderedPageBreak/>
        <w:t xml:space="preserve">   </w:t>
      </w:r>
      <w:r w:rsidR="00C610B3" w:rsidRPr="00647D35">
        <w:rPr>
          <w:b/>
        </w:rPr>
        <w:t xml:space="preserve">Citando el más reciente informe del </w:t>
      </w:r>
      <w:hyperlink r:id="rId103" w:tooltip="IPCC" w:history="1">
        <w:r w:rsidR="00C610B3" w:rsidRPr="00647D35">
          <w:rPr>
            <w:b/>
          </w:rPr>
          <w:t>IPCC</w:t>
        </w:r>
      </w:hyperlink>
      <w:r w:rsidR="00C610B3" w:rsidRPr="00647D35">
        <w:rPr>
          <w:b/>
        </w:rPr>
        <w:t xml:space="preserve">, </w:t>
      </w:r>
      <w:proofErr w:type="spellStart"/>
      <w:r w:rsidR="00C610B3" w:rsidRPr="00647D35">
        <w:rPr>
          <w:b/>
        </w:rPr>
        <w:t>Thunberg</w:t>
      </w:r>
      <w:proofErr w:type="spellEnd"/>
      <w:r w:rsidR="00C610B3" w:rsidRPr="00647D35">
        <w:rPr>
          <w:b/>
        </w:rPr>
        <w:t xml:space="preserve"> dijo: «</w:t>
      </w:r>
      <w:r w:rsidR="00C610B3" w:rsidRPr="0062465A">
        <w:rPr>
          <w:b/>
          <w:i/>
        </w:rPr>
        <w:t>Si no hemos culminado los cambios necesarios para aproximadamente el año 2030, desencadenaremos probableme</w:t>
      </w:r>
      <w:r w:rsidR="00C610B3" w:rsidRPr="0062465A">
        <w:rPr>
          <w:b/>
          <w:i/>
        </w:rPr>
        <w:t>n</w:t>
      </w:r>
      <w:r w:rsidR="00C610B3" w:rsidRPr="0062465A">
        <w:rPr>
          <w:b/>
          <w:i/>
        </w:rPr>
        <w:t>te una reacción en cadena irreversible y fuera del control humano. Pasaremos a un punto de no retorno que será catastrófico</w:t>
      </w:r>
      <w:r w:rsidR="00C610B3" w:rsidRPr="00647D35">
        <w:rPr>
          <w:b/>
        </w:rPr>
        <w:t xml:space="preserve">». 17 000 personas procedentes de 30 países diferentes asistieron al evento.​ </w:t>
      </w:r>
    </w:p>
    <w:p w:rsidR="00262A67" w:rsidRPr="0062465A" w:rsidRDefault="00262A67" w:rsidP="00C610B3">
      <w:pPr>
        <w:pStyle w:val="paragraph"/>
        <w:spacing w:before="0" w:beforeAutospacing="0" w:after="0" w:afterAutospacing="0"/>
        <w:jc w:val="both"/>
        <w:rPr>
          <w:rFonts w:ascii="Arial" w:hAnsi="Arial" w:cs="Arial"/>
          <w:b/>
          <w:color w:val="0070C0"/>
        </w:rPr>
      </w:pPr>
    </w:p>
    <w:p w:rsidR="00262A67" w:rsidRPr="0062465A" w:rsidRDefault="00262A67" w:rsidP="00C610B3">
      <w:pPr>
        <w:pStyle w:val="paragraph"/>
        <w:spacing w:before="0" w:beforeAutospacing="0" w:after="0" w:afterAutospacing="0"/>
        <w:jc w:val="both"/>
        <w:rPr>
          <w:rFonts w:ascii="Arial" w:hAnsi="Arial" w:cs="Arial"/>
          <w:b/>
          <w:color w:val="0070C0"/>
        </w:rPr>
      </w:pPr>
      <w:r w:rsidRPr="0062465A">
        <w:rPr>
          <w:rFonts w:ascii="Arial" w:hAnsi="Arial" w:cs="Arial"/>
          <w:b/>
          <w:color w:val="0070C0"/>
        </w:rPr>
        <w:t>Una activista para el fut</w:t>
      </w:r>
      <w:r w:rsidR="0062465A" w:rsidRPr="0062465A">
        <w:rPr>
          <w:rFonts w:ascii="Arial" w:hAnsi="Arial" w:cs="Arial"/>
          <w:b/>
          <w:color w:val="0070C0"/>
        </w:rPr>
        <w:t>ur</w:t>
      </w:r>
      <w:r w:rsidRPr="0062465A">
        <w:rPr>
          <w:rFonts w:ascii="Arial" w:hAnsi="Arial" w:cs="Arial"/>
          <w:b/>
          <w:color w:val="0070C0"/>
        </w:rPr>
        <w:t>o</w:t>
      </w:r>
    </w:p>
    <w:p w:rsidR="00262A67" w:rsidRDefault="00262A67" w:rsidP="00C610B3">
      <w:pPr>
        <w:pStyle w:val="paragraph"/>
        <w:spacing w:before="0" w:beforeAutospacing="0" w:after="0" w:afterAutospacing="0"/>
        <w:jc w:val="both"/>
        <w:rPr>
          <w:rFonts w:ascii="Arial" w:hAnsi="Arial" w:cs="Arial"/>
          <w:b/>
        </w:rPr>
      </w:pPr>
    </w:p>
    <w:p w:rsidR="00262A67" w:rsidRDefault="00262A67" w:rsidP="00C610B3">
      <w:pPr>
        <w:pStyle w:val="paragraph"/>
        <w:spacing w:before="0" w:beforeAutospacing="0" w:after="0" w:afterAutospacing="0"/>
        <w:jc w:val="both"/>
        <w:rPr>
          <w:rFonts w:ascii="Arial" w:hAnsi="Arial" w:cs="Arial"/>
          <w:b/>
        </w:rPr>
      </w:pPr>
      <w:r>
        <w:rPr>
          <w:rFonts w:ascii="Arial" w:hAnsi="Arial" w:cs="Arial"/>
          <w:b/>
        </w:rPr>
        <w:t xml:space="preserve">  A pesar de sus limitaciones esta  </w:t>
      </w:r>
      <w:r w:rsidR="003F3190">
        <w:rPr>
          <w:rFonts w:ascii="Arial" w:hAnsi="Arial" w:cs="Arial"/>
          <w:b/>
        </w:rPr>
        <w:t>c</w:t>
      </w:r>
      <w:r>
        <w:rPr>
          <w:rFonts w:ascii="Arial" w:hAnsi="Arial" w:cs="Arial"/>
          <w:b/>
        </w:rPr>
        <w:t xml:space="preserve">hica ya casi joven, abre un camino en un terreno </w:t>
      </w:r>
      <w:proofErr w:type="spellStart"/>
      <w:r>
        <w:rPr>
          <w:rFonts w:ascii="Arial" w:hAnsi="Arial" w:cs="Arial"/>
          <w:b/>
        </w:rPr>
        <w:t>cñl</w:t>
      </w:r>
      <w:r>
        <w:rPr>
          <w:rFonts w:ascii="Arial" w:hAnsi="Arial" w:cs="Arial"/>
          <w:b/>
        </w:rPr>
        <w:t>a</w:t>
      </w:r>
      <w:r>
        <w:rPr>
          <w:rFonts w:ascii="Arial" w:hAnsi="Arial" w:cs="Arial"/>
          <w:b/>
        </w:rPr>
        <w:t>ve</w:t>
      </w:r>
      <w:proofErr w:type="spellEnd"/>
      <w:r>
        <w:rPr>
          <w:rFonts w:ascii="Arial" w:hAnsi="Arial" w:cs="Arial"/>
          <w:b/>
        </w:rPr>
        <w:t xml:space="preserve"> en el porvenir:  Sus intervenciones internacionales se multiplican en estos años y s</w:t>
      </w:r>
      <w:r>
        <w:rPr>
          <w:rFonts w:ascii="Arial" w:hAnsi="Arial" w:cs="Arial"/>
          <w:b/>
        </w:rPr>
        <w:t>e</w:t>
      </w:r>
      <w:r>
        <w:rPr>
          <w:rFonts w:ascii="Arial" w:hAnsi="Arial" w:cs="Arial"/>
          <w:b/>
        </w:rPr>
        <w:t xml:space="preserve">guirán en el futuro. Sea todo su plan fruto de sus ofertas, o tengan que ver en su proceso social sus padres o quienes la asesoran, lo importante es que es una joven que se hace </w:t>
      </w:r>
      <w:proofErr w:type="spellStart"/>
      <w:r>
        <w:rPr>
          <w:rFonts w:ascii="Arial" w:hAnsi="Arial" w:cs="Arial"/>
          <w:b/>
        </w:rPr>
        <w:t>oir</w:t>
      </w:r>
      <w:proofErr w:type="spellEnd"/>
      <w:r>
        <w:rPr>
          <w:rFonts w:ascii="Arial" w:hAnsi="Arial" w:cs="Arial"/>
          <w:b/>
        </w:rPr>
        <w:t xml:space="preserve"> por medio de sus ojos azules y de su cabello rubio.</w:t>
      </w:r>
    </w:p>
    <w:p w:rsidR="00262A67" w:rsidRDefault="00262A67" w:rsidP="00C610B3">
      <w:pPr>
        <w:pStyle w:val="paragraph"/>
        <w:spacing w:before="0" w:beforeAutospacing="0" w:after="0" w:afterAutospacing="0"/>
        <w:jc w:val="both"/>
        <w:rPr>
          <w:rFonts w:ascii="Arial" w:hAnsi="Arial" w:cs="Arial"/>
          <w:b/>
        </w:rPr>
      </w:pPr>
    </w:p>
    <w:p w:rsidR="00262A67" w:rsidRDefault="0062465A" w:rsidP="00C610B3">
      <w:pPr>
        <w:pStyle w:val="paragraph"/>
        <w:spacing w:before="0" w:beforeAutospacing="0" w:after="0" w:afterAutospacing="0"/>
        <w:jc w:val="both"/>
        <w:rPr>
          <w:rFonts w:ascii="Arial" w:hAnsi="Arial" w:cs="Arial"/>
          <w:b/>
        </w:rPr>
      </w:pPr>
      <w:r>
        <w:rPr>
          <w:rFonts w:ascii="Arial" w:hAnsi="Arial" w:cs="Arial"/>
          <w:b/>
        </w:rPr>
        <w:t xml:space="preserve">  Anun</w:t>
      </w:r>
      <w:r w:rsidR="00262A67">
        <w:rPr>
          <w:rFonts w:ascii="Arial" w:hAnsi="Arial" w:cs="Arial"/>
          <w:b/>
        </w:rPr>
        <w:t>c</w:t>
      </w:r>
      <w:r>
        <w:rPr>
          <w:rFonts w:ascii="Arial" w:hAnsi="Arial" w:cs="Arial"/>
          <w:b/>
        </w:rPr>
        <w:t>i</w:t>
      </w:r>
      <w:r w:rsidR="00262A67">
        <w:rPr>
          <w:rFonts w:ascii="Arial" w:hAnsi="Arial" w:cs="Arial"/>
          <w:b/>
        </w:rPr>
        <w:t>a el porvenir, mezclando las amenazas con los deseos. Y logra  atraer la atenci</w:t>
      </w:r>
      <w:r>
        <w:rPr>
          <w:rFonts w:ascii="Arial" w:hAnsi="Arial" w:cs="Arial"/>
          <w:b/>
        </w:rPr>
        <w:t>ó</w:t>
      </w:r>
      <w:r w:rsidR="00262A67">
        <w:rPr>
          <w:rFonts w:ascii="Arial" w:hAnsi="Arial" w:cs="Arial"/>
          <w:b/>
        </w:rPr>
        <w:t>n de jóvenes y de adultos.</w:t>
      </w:r>
    </w:p>
    <w:p w:rsidR="00262A67" w:rsidRDefault="00262A67" w:rsidP="00C610B3">
      <w:pPr>
        <w:pStyle w:val="paragraph"/>
        <w:spacing w:before="0" w:beforeAutospacing="0" w:after="0" w:afterAutospacing="0"/>
        <w:jc w:val="both"/>
        <w:rPr>
          <w:rFonts w:ascii="Arial" w:hAnsi="Arial" w:cs="Arial"/>
          <w:b/>
        </w:rPr>
      </w:pPr>
    </w:p>
    <w:p w:rsidR="00C610B3" w:rsidRDefault="003F3190" w:rsidP="00C610B3">
      <w:pPr>
        <w:pStyle w:val="paragraph"/>
        <w:spacing w:before="0" w:beforeAutospacing="0" w:after="0" w:afterAutospacing="0"/>
        <w:jc w:val="both"/>
        <w:rPr>
          <w:rFonts w:ascii="Arial" w:hAnsi="Arial" w:cs="Arial"/>
          <w:b/>
        </w:rPr>
      </w:pPr>
      <w:r>
        <w:rPr>
          <w:rFonts w:ascii="Arial" w:hAnsi="Arial" w:cs="Arial"/>
          <w:b/>
        </w:rPr>
        <w:t xml:space="preserve">   </w:t>
      </w:r>
      <w:r w:rsidR="00C610B3" w:rsidRPr="00647D35">
        <w:rPr>
          <w:rFonts w:ascii="Arial" w:hAnsi="Arial" w:cs="Arial"/>
          <w:b/>
        </w:rPr>
        <w:t>Su activismo adolescente tal vez sea el fruto de una sociedad donde los omnipresentes mensajes a favor de la conservación del medio ambiente han reaccionado con los temores a un cambio climático rápido y fuera de control. De pequeña, sus padres le decían que de</w:t>
      </w:r>
      <w:r w:rsidR="00C610B3" w:rsidRPr="00647D35">
        <w:rPr>
          <w:rFonts w:ascii="Arial" w:hAnsi="Arial" w:cs="Arial"/>
          <w:b/>
        </w:rPr>
        <w:t>b</w:t>
      </w:r>
      <w:r w:rsidR="00C610B3" w:rsidRPr="00647D35">
        <w:rPr>
          <w:rFonts w:ascii="Arial" w:hAnsi="Arial" w:cs="Arial"/>
          <w:b/>
        </w:rPr>
        <w:t>ía apagar las luces de casa, ahorrar energía, reciclar, ahorrar recursos naturales. Con 8 años empezó a oír hablar del calentamiento del planeta. Le conmovió “</w:t>
      </w:r>
      <w:r w:rsidR="00C610B3" w:rsidRPr="00262A67">
        <w:rPr>
          <w:rFonts w:ascii="Arial" w:hAnsi="Arial" w:cs="Arial"/>
          <w:b/>
          <w:i/>
        </w:rPr>
        <w:t>pensar que fuér</w:t>
      </w:r>
      <w:r w:rsidR="00C610B3" w:rsidRPr="00262A67">
        <w:rPr>
          <w:rFonts w:ascii="Arial" w:hAnsi="Arial" w:cs="Arial"/>
          <w:b/>
          <w:i/>
        </w:rPr>
        <w:t>a</w:t>
      </w:r>
      <w:r w:rsidR="00C610B3" w:rsidRPr="00262A67">
        <w:rPr>
          <w:rFonts w:ascii="Arial" w:hAnsi="Arial" w:cs="Arial"/>
          <w:b/>
          <w:i/>
        </w:rPr>
        <w:t>mos capaces de cambiar la faz de la tierra y su preciosa y fina capa de la atmósfera que nos sirve de hogar</w:t>
      </w:r>
      <w:r w:rsidR="00C610B3" w:rsidRPr="00647D35">
        <w:rPr>
          <w:rFonts w:ascii="Arial" w:hAnsi="Arial" w:cs="Arial"/>
          <w:b/>
        </w:rPr>
        <w:t xml:space="preserve">”, escribió en </w:t>
      </w:r>
      <w:proofErr w:type="spellStart"/>
      <w:r w:rsidR="00C610B3" w:rsidRPr="00647D35">
        <w:rPr>
          <w:rFonts w:ascii="Arial" w:hAnsi="Arial" w:cs="Arial"/>
          <w:b/>
        </w:rPr>
        <w:t>The</w:t>
      </w:r>
      <w:proofErr w:type="spellEnd"/>
      <w:r w:rsidR="00C610B3" w:rsidRPr="00647D35">
        <w:rPr>
          <w:rFonts w:ascii="Arial" w:hAnsi="Arial" w:cs="Arial"/>
          <w:b/>
        </w:rPr>
        <w:t xml:space="preserve"> </w:t>
      </w:r>
      <w:proofErr w:type="spellStart"/>
      <w:r w:rsidR="00C610B3" w:rsidRPr="00647D35">
        <w:rPr>
          <w:rFonts w:ascii="Arial" w:hAnsi="Arial" w:cs="Arial"/>
          <w:b/>
        </w:rPr>
        <w:t>Guardian</w:t>
      </w:r>
      <w:proofErr w:type="spellEnd"/>
      <w:r w:rsidR="00C610B3" w:rsidRPr="00647D35">
        <w:rPr>
          <w:rFonts w:ascii="Arial" w:hAnsi="Arial" w:cs="Arial"/>
          <w:b/>
        </w:rPr>
        <w:t>.</w:t>
      </w:r>
    </w:p>
    <w:p w:rsidR="00262A67" w:rsidRPr="00647D35" w:rsidRDefault="00262A67" w:rsidP="00C610B3">
      <w:pPr>
        <w:pStyle w:val="paragraph"/>
        <w:spacing w:before="0" w:beforeAutospacing="0" w:after="0" w:afterAutospacing="0"/>
        <w:jc w:val="both"/>
        <w:rPr>
          <w:rFonts w:ascii="Arial" w:hAnsi="Arial" w:cs="Arial"/>
          <w:b/>
        </w:rPr>
      </w:pPr>
    </w:p>
    <w:p w:rsidR="00C610B3" w:rsidRPr="00647D35" w:rsidRDefault="003F3190" w:rsidP="00C610B3">
      <w:pPr>
        <w:pStyle w:val="paragraph"/>
        <w:spacing w:before="0" w:beforeAutospacing="0" w:after="0" w:afterAutospacing="0"/>
        <w:jc w:val="both"/>
        <w:rPr>
          <w:rFonts w:ascii="Arial" w:hAnsi="Arial" w:cs="Arial"/>
          <w:b/>
        </w:rPr>
      </w:pPr>
      <w:r>
        <w:rPr>
          <w:rFonts w:ascii="Arial" w:hAnsi="Arial" w:cs="Arial"/>
          <w:b/>
        </w:rPr>
        <w:t xml:space="preserve">   </w:t>
      </w:r>
      <w:r w:rsidR="00C610B3" w:rsidRPr="00647D35">
        <w:rPr>
          <w:rFonts w:ascii="Arial" w:hAnsi="Arial" w:cs="Arial"/>
          <w:b/>
        </w:rPr>
        <w:t>Por eso, sus primeros pasos hacia la edad adulta están plagados de reflexiones que p</w:t>
      </w:r>
      <w:r w:rsidR="00C610B3" w:rsidRPr="00647D35">
        <w:rPr>
          <w:rFonts w:ascii="Arial" w:hAnsi="Arial" w:cs="Arial"/>
          <w:b/>
        </w:rPr>
        <w:t>o</w:t>
      </w:r>
      <w:r w:rsidR="00C610B3" w:rsidRPr="00647D35">
        <w:rPr>
          <w:rFonts w:ascii="Arial" w:hAnsi="Arial" w:cs="Arial"/>
          <w:b/>
        </w:rPr>
        <w:t>nen en la picota la</w:t>
      </w:r>
      <w:r w:rsidR="0062465A">
        <w:rPr>
          <w:rFonts w:ascii="Arial" w:hAnsi="Arial" w:cs="Arial"/>
          <w:b/>
        </w:rPr>
        <w:t>s</w:t>
      </w:r>
      <w:r w:rsidR="00C610B3" w:rsidRPr="00647D35">
        <w:rPr>
          <w:rFonts w:ascii="Arial" w:hAnsi="Arial" w:cs="Arial"/>
          <w:b/>
        </w:rPr>
        <w:t xml:space="preserve"> incoherencias de los mayores. Si la crisis climática es tan grave como dicen los científicos, “¿</w:t>
      </w:r>
      <w:r w:rsidR="00C610B3" w:rsidRPr="0062465A">
        <w:rPr>
          <w:rFonts w:ascii="Arial" w:hAnsi="Arial" w:cs="Arial"/>
          <w:b/>
          <w:i/>
        </w:rPr>
        <w:t>por qué ésta no es la primera noticia cuando enciendes la telev</w:t>
      </w:r>
      <w:r w:rsidR="00C610B3" w:rsidRPr="0062465A">
        <w:rPr>
          <w:rFonts w:ascii="Arial" w:hAnsi="Arial" w:cs="Arial"/>
          <w:b/>
          <w:i/>
        </w:rPr>
        <w:t>i</w:t>
      </w:r>
      <w:r w:rsidR="00C610B3" w:rsidRPr="0062465A">
        <w:rPr>
          <w:rFonts w:ascii="Arial" w:hAnsi="Arial" w:cs="Arial"/>
          <w:b/>
          <w:i/>
        </w:rPr>
        <w:t>sión, escuchas la radio o lees los periódicos?”; “si la quema de combustibles amenaza nuestra existencia, ¿cómo podemos continuar quemándolos?, ¿por qué no hay restricci</w:t>
      </w:r>
      <w:r w:rsidR="00C610B3" w:rsidRPr="0062465A">
        <w:rPr>
          <w:rFonts w:ascii="Arial" w:hAnsi="Arial" w:cs="Arial"/>
          <w:b/>
          <w:i/>
        </w:rPr>
        <w:t>o</w:t>
      </w:r>
      <w:r w:rsidR="00C610B3" w:rsidRPr="0062465A">
        <w:rPr>
          <w:rFonts w:ascii="Arial" w:hAnsi="Arial" w:cs="Arial"/>
          <w:b/>
          <w:i/>
        </w:rPr>
        <w:t>nes?, ¿por qué no es ilegal hacerlo?” se pregunta. “Si, si</w:t>
      </w:r>
      <w:r w:rsidR="00C610B3" w:rsidRPr="00647D35">
        <w:rPr>
          <w:rFonts w:ascii="Arial" w:hAnsi="Arial" w:cs="Arial"/>
          <w:b/>
        </w:rPr>
        <w:t>…”.</w:t>
      </w:r>
    </w:p>
    <w:p w:rsidR="00262A67" w:rsidRDefault="00262A67" w:rsidP="00C610B3">
      <w:pPr>
        <w:pStyle w:val="paragraph"/>
        <w:spacing w:before="0" w:beforeAutospacing="0" w:after="0" w:afterAutospacing="0"/>
        <w:jc w:val="both"/>
        <w:rPr>
          <w:rFonts w:ascii="Arial" w:hAnsi="Arial" w:cs="Arial"/>
          <w:b/>
        </w:rPr>
      </w:pPr>
    </w:p>
    <w:p w:rsidR="00C610B3" w:rsidRDefault="003F3190" w:rsidP="00C610B3">
      <w:pPr>
        <w:pStyle w:val="paragraph"/>
        <w:spacing w:before="0" w:beforeAutospacing="0" w:after="0" w:afterAutospacing="0"/>
        <w:jc w:val="both"/>
        <w:rPr>
          <w:rFonts w:ascii="Arial" w:hAnsi="Arial" w:cs="Arial"/>
          <w:b/>
        </w:rPr>
      </w:pPr>
      <w:r>
        <w:rPr>
          <w:rFonts w:ascii="Arial" w:hAnsi="Arial" w:cs="Arial"/>
          <w:b/>
        </w:rPr>
        <w:t xml:space="preserve">   </w:t>
      </w:r>
      <w:r w:rsidR="00C610B3" w:rsidRPr="00647D35">
        <w:rPr>
          <w:rFonts w:ascii="Arial" w:hAnsi="Arial" w:cs="Arial"/>
          <w:b/>
        </w:rPr>
        <w:t xml:space="preserve">Greta </w:t>
      </w:r>
      <w:proofErr w:type="spellStart"/>
      <w:r w:rsidR="00C610B3" w:rsidRPr="00647D35">
        <w:rPr>
          <w:rFonts w:ascii="Arial" w:hAnsi="Arial" w:cs="Arial"/>
          <w:b/>
        </w:rPr>
        <w:t>Thunberg</w:t>
      </w:r>
      <w:proofErr w:type="spellEnd"/>
      <w:r w:rsidR="00C610B3" w:rsidRPr="00647D35">
        <w:rPr>
          <w:rFonts w:ascii="Arial" w:hAnsi="Arial" w:cs="Arial"/>
          <w:b/>
        </w:rPr>
        <w:t xml:space="preserve"> padece el síndrome de Asperger y ella misma admite que eso le hace pensar que las cosas son “blancas o negras”. No entiende muy bien “cómo la gente ha hecho las cosas tan complicadas”. “</w:t>
      </w:r>
      <w:r w:rsidR="00C610B3" w:rsidRPr="00262A67">
        <w:rPr>
          <w:rFonts w:ascii="Arial" w:hAnsi="Arial" w:cs="Arial"/>
          <w:b/>
          <w:i/>
        </w:rPr>
        <w:t>Oigo a la gente decir que el cambio climático es una amenaza para su existencia; pero actúa como si no pasara nada”, despliega otra vez su lógica. Por eso, su respuesta también era fácil cuando le preguntaban por qué no iba al colegio. “Te</w:t>
      </w:r>
      <w:r w:rsidR="00C610B3" w:rsidRPr="00262A67">
        <w:rPr>
          <w:rFonts w:ascii="Arial" w:hAnsi="Arial" w:cs="Arial"/>
          <w:b/>
          <w:i/>
        </w:rPr>
        <w:t>n</w:t>
      </w:r>
      <w:r w:rsidR="00C610B3" w:rsidRPr="00262A67">
        <w:rPr>
          <w:rFonts w:ascii="Arial" w:hAnsi="Arial" w:cs="Arial"/>
          <w:b/>
          <w:i/>
        </w:rPr>
        <w:t>go mis libros. ¿Qué voy a aprender en la escuela? Los hechos no importan; los políticos no están escuchando a los científicos: ¿qué aprendería en la escuela</w:t>
      </w:r>
      <w:r w:rsidR="00C610B3" w:rsidRPr="00647D35">
        <w:rPr>
          <w:rFonts w:ascii="Arial" w:hAnsi="Arial" w:cs="Arial"/>
          <w:b/>
        </w:rPr>
        <w:t>?”, se cuestiona</w:t>
      </w:r>
    </w:p>
    <w:p w:rsidR="00262A67" w:rsidRPr="00647D35" w:rsidRDefault="00262A67" w:rsidP="00C610B3">
      <w:pPr>
        <w:pStyle w:val="paragraph"/>
        <w:spacing w:before="0" w:beforeAutospacing="0" w:after="0" w:afterAutospacing="0"/>
        <w:jc w:val="both"/>
        <w:rPr>
          <w:rFonts w:ascii="Arial" w:hAnsi="Arial" w:cs="Arial"/>
          <w:b/>
        </w:rPr>
      </w:pPr>
    </w:p>
    <w:p w:rsidR="00262A67" w:rsidRDefault="00C610B3" w:rsidP="00C610B3">
      <w:pPr>
        <w:pStyle w:val="paragraph"/>
        <w:spacing w:before="0" w:beforeAutospacing="0" w:after="0" w:afterAutospacing="0"/>
        <w:jc w:val="both"/>
        <w:rPr>
          <w:rFonts w:ascii="Arial" w:hAnsi="Arial" w:cs="Arial"/>
          <w:b/>
        </w:rPr>
      </w:pPr>
      <w:r w:rsidRPr="00647D35">
        <w:rPr>
          <w:rFonts w:ascii="Arial" w:hAnsi="Arial" w:cs="Arial"/>
          <w:b/>
        </w:rPr>
        <w:t xml:space="preserve"> </w:t>
      </w:r>
      <w:r w:rsidR="003F3190">
        <w:rPr>
          <w:rFonts w:ascii="Arial" w:hAnsi="Arial" w:cs="Arial"/>
          <w:b/>
        </w:rPr>
        <w:t xml:space="preserve">   </w:t>
      </w:r>
      <w:r w:rsidRPr="00647D35">
        <w:rPr>
          <w:rFonts w:ascii="Arial" w:hAnsi="Arial" w:cs="Arial"/>
          <w:b/>
        </w:rPr>
        <w:t xml:space="preserve"> La voz de esta chica sueca de 15 años suena sincera, rotunda, diáfana. Su intervención en la </w:t>
      </w:r>
      <w:r w:rsidRPr="00647D35">
        <w:rPr>
          <w:rStyle w:val="Textoennegrita"/>
          <w:rFonts w:ascii="Arial" w:hAnsi="Arial" w:cs="Arial"/>
        </w:rPr>
        <w:t>conferencia de la ONU</w:t>
      </w:r>
      <w:r w:rsidRPr="00647D35">
        <w:rPr>
          <w:rFonts w:ascii="Arial" w:hAnsi="Arial" w:cs="Arial"/>
          <w:b/>
        </w:rPr>
        <w:t xml:space="preserve"> sobre </w:t>
      </w:r>
      <w:r w:rsidRPr="00647D35">
        <w:rPr>
          <w:rStyle w:val="Textoennegrita"/>
          <w:rFonts w:ascii="Arial" w:hAnsi="Arial" w:cs="Arial"/>
        </w:rPr>
        <w:t xml:space="preserve">cambio climático </w:t>
      </w:r>
      <w:r w:rsidRPr="00647D35">
        <w:rPr>
          <w:rFonts w:ascii="Arial" w:hAnsi="Arial" w:cs="Arial"/>
          <w:b/>
        </w:rPr>
        <w:t xml:space="preserve">(celebrada en </w:t>
      </w:r>
      <w:r w:rsidRPr="00647D35">
        <w:rPr>
          <w:rStyle w:val="Textoennegrita"/>
          <w:rFonts w:ascii="Arial" w:hAnsi="Arial" w:cs="Arial"/>
        </w:rPr>
        <w:t>Katowice</w:t>
      </w:r>
      <w:r w:rsidRPr="00647D35">
        <w:rPr>
          <w:rFonts w:ascii="Arial" w:hAnsi="Arial" w:cs="Arial"/>
          <w:b/>
        </w:rPr>
        <w:t>, en Polonia) produjo en el auditorio inquietud y desasosiego. Fueron tres golpes a la conciencia de m</w:t>
      </w:r>
      <w:r w:rsidRPr="00647D35">
        <w:rPr>
          <w:rFonts w:ascii="Arial" w:hAnsi="Arial" w:cs="Arial"/>
          <w:b/>
        </w:rPr>
        <w:t>u</w:t>
      </w:r>
      <w:r w:rsidRPr="00647D35">
        <w:rPr>
          <w:rFonts w:ascii="Arial" w:hAnsi="Arial" w:cs="Arial"/>
          <w:b/>
        </w:rPr>
        <w:t xml:space="preserve">chos. </w:t>
      </w:r>
      <w:r w:rsidRPr="00647D35">
        <w:rPr>
          <w:rStyle w:val="Textoennegrita"/>
          <w:rFonts w:ascii="Arial" w:hAnsi="Arial" w:cs="Arial"/>
        </w:rPr>
        <w:t xml:space="preserve">Greta </w:t>
      </w:r>
      <w:proofErr w:type="spellStart"/>
      <w:r w:rsidRPr="00647D35">
        <w:rPr>
          <w:rStyle w:val="Textoennegrita"/>
          <w:rFonts w:ascii="Arial" w:hAnsi="Arial" w:cs="Arial"/>
        </w:rPr>
        <w:t>Thunberg</w:t>
      </w:r>
      <w:proofErr w:type="spellEnd"/>
      <w:r w:rsidRPr="00647D35">
        <w:rPr>
          <w:rFonts w:ascii="Arial" w:hAnsi="Arial" w:cs="Arial"/>
          <w:b/>
        </w:rPr>
        <w:t>, desde el estrado, sacó los colores a la comunidad internacional por los insuficientes avances</w:t>
      </w:r>
    </w:p>
    <w:p w:rsidR="00262A67" w:rsidRDefault="00262A67" w:rsidP="00C610B3">
      <w:pPr>
        <w:pStyle w:val="paragraph"/>
        <w:spacing w:before="0" w:beforeAutospacing="0" w:after="0" w:afterAutospacing="0"/>
        <w:jc w:val="both"/>
        <w:rPr>
          <w:rFonts w:ascii="Arial" w:hAnsi="Arial" w:cs="Arial"/>
          <w:b/>
        </w:rPr>
      </w:pPr>
    </w:p>
    <w:p w:rsidR="00C610B3" w:rsidRPr="00647D35" w:rsidRDefault="003F3190" w:rsidP="00262A67">
      <w:pPr>
        <w:pStyle w:val="Ttulo3"/>
        <w:spacing w:before="0" w:beforeAutospacing="0" w:after="0" w:afterAutospacing="0"/>
        <w:jc w:val="both"/>
        <w:rPr>
          <w:rFonts w:ascii="Arial" w:hAnsi="Arial" w:cs="Arial"/>
          <w:b w:val="0"/>
        </w:rPr>
      </w:pPr>
      <w:r>
        <w:rPr>
          <w:rFonts w:ascii="Arial" w:hAnsi="Arial" w:cs="Arial"/>
          <w:sz w:val="24"/>
          <w:szCs w:val="24"/>
        </w:rPr>
        <w:t xml:space="preserve">   </w:t>
      </w:r>
      <w:r w:rsidR="00C610B3" w:rsidRPr="00647D35">
        <w:rPr>
          <w:rFonts w:ascii="Arial" w:hAnsi="Arial" w:cs="Arial"/>
          <w:sz w:val="24"/>
          <w:szCs w:val="24"/>
        </w:rPr>
        <w:t>Tras hacerse popular en una huelga escolar, se ha convertido en símbolo del movimiento por la justicia climática</w:t>
      </w:r>
      <w:r w:rsidR="00262A67">
        <w:rPr>
          <w:rFonts w:ascii="Arial" w:hAnsi="Arial" w:cs="Arial"/>
          <w:sz w:val="24"/>
          <w:szCs w:val="24"/>
        </w:rPr>
        <w:t xml:space="preserve">.  </w:t>
      </w:r>
      <w:r w:rsidR="00C610B3" w:rsidRPr="00262A67">
        <w:rPr>
          <w:rFonts w:ascii="Arial" w:hAnsi="Arial" w:cs="Arial"/>
          <w:sz w:val="24"/>
          <w:szCs w:val="24"/>
        </w:rPr>
        <w:t xml:space="preserve">Greta </w:t>
      </w:r>
      <w:proofErr w:type="spellStart"/>
      <w:r w:rsidR="00C610B3" w:rsidRPr="00262A67">
        <w:rPr>
          <w:rFonts w:ascii="Arial" w:hAnsi="Arial" w:cs="Arial"/>
          <w:sz w:val="24"/>
          <w:szCs w:val="24"/>
        </w:rPr>
        <w:t>Thunberg</w:t>
      </w:r>
      <w:proofErr w:type="spellEnd"/>
      <w:r w:rsidR="00C610B3" w:rsidRPr="00262A67">
        <w:rPr>
          <w:rFonts w:ascii="Arial" w:hAnsi="Arial" w:cs="Arial"/>
          <w:sz w:val="24"/>
          <w:szCs w:val="24"/>
        </w:rPr>
        <w:t xml:space="preserve"> se subió al estrado de la conferencia de Katowice, tras haber protagonizado una meteórica carrera hacia la fama desde que en agosto se hizo popular en su país (y en medio mundo) al protagonizar una huelga en solitario para prote</w:t>
      </w:r>
      <w:r w:rsidR="00C610B3" w:rsidRPr="00262A67">
        <w:rPr>
          <w:rFonts w:ascii="Arial" w:hAnsi="Arial" w:cs="Arial"/>
          <w:sz w:val="24"/>
          <w:szCs w:val="24"/>
        </w:rPr>
        <w:t>s</w:t>
      </w:r>
      <w:r w:rsidR="00C610B3" w:rsidRPr="00262A67">
        <w:rPr>
          <w:rFonts w:ascii="Arial" w:hAnsi="Arial" w:cs="Arial"/>
          <w:sz w:val="24"/>
          <w:szCs w:val="24"/>
        </w:rPr>
        <w:t>tar contra la inacción frente al cambio climático.</w:t>
      </w:r>
    </w:p>
    <w:p w:rsidR="003F3190" w:rsidRDefault="003F3190" w:rsidP="00C610B3">
      <w:pPr>
        <w:pStyle w:val="paragraph"/>
        <w:spacing w:before="0" w:beforeAutospacing="0" w:after="0" w:afterAutospacing="0"/>
        <w:jc w:val="both"/>
        <w:rPr>
          <w:rFonts w:ascii="Arial" w:hAnsi="Arial" w:cs="Arial"/>
          <w:b/>
        </w:rPr>
      </w:pPr>
    </w:p>
    <w:p w:rsidR="0062465A" w:rsidRDefault="003F3190" w:rsidP="00C610B3">
      <w:pPr>
        <w:pStyle w:val="paragraph"/>
        <w:spacing w:before="0" w:beforeAutospacing="0" w:after="0" w:afterAutospacing="0"/>
        <w:jc w:val="both"/>
        <w:rPr>
          <w:rFonts w:ascii="Arial" w:hAnsi="Arial" w:cs="Arial"/>
          <w:b/>
        </w:rPr>
      </w:pPr>
      <w:r>
        <w:rPr>
          <w:rFonts w:ascii="Arial" w:hAnsi="Arial" w:cs="Arial"/>
          <w:b/>
        </w:rPr>
        <w:lastRenderedPageBreak/>
        <w:t xml:space="preserve">   </w:t>
      </w:r>
      <w:r w:rsidR="00C610B3" w:rsidRPr="00647D35">
        <w:rPr>
          <w:rFonts w:ascii="Arial" w:hAnsi="Arial" w:cs="Arial"/>
          <w:b/>
        </w:rPr>
        <w:t>Cada mañana, esta muchacha diminuta, con pecas, trenzas y sonrisa esquiva y fugaz, acudía a la puerta del Parlamento sueco, en el centro de Estocolmo, para sentarse en la acera y desplegar su pancarta para protestar contra la inacción frente al calentamiento.</w:t>
      </w:r>
    </w:p>
    <w:p w:rsidR="003F3190" w:rsidRDefault="00C610B3" w:rsidP="00C610B3">
      <w:pPr>
        <w:pStyle w:val="paragraph"/>
        <w:spacing w:before="0" w:beforeAutospacing="0" w:after="0" w:afterAutospacing="0"/>
        <w:jc w:val="both"/>
        <w:rPr>
          <w:rFonts w:ascii="Arial" w:hAnsi="Arial" w:cs="Arial"/>
          <w:b/>
        </w:rPr>
      </w:pPr>
      <w:r w:rsidRPr="00647D35">
        <w:rPr>
          <w:rFonts w:ascii="Arial" w:hAnsi="Arial" w:cs="Arial"/>
          <w:b/>
        </w:rPr>
        <w:t xml:space="preserve"> </w:t>
      </w:r>
    </w:p>
    <w:p w:rsidR="00C610B3" w:rsidRDefault="003F3190" w:rsidP="00C610B3">
      <w:pPr>
        <w:pStyle w:val="paragraph"/>
        <w:spacing w:before="0" w:beforeAutospacing="0" w:after="0" w:afterAutospacing="0"/>
        <w:jc w:val="both"/>
        <w:rPr>
          <w:rFonts w:ascii="Arial" w:hAnsi="Arial" w:cs="Arial"/>
          <w:b/>
        </w:rPr>
      </w:pPr>
      <w:r>
        <w:rPr>
          <w:rFonts w:ascii="Arial" w:hAnsi="Arial" w:cs="Arial"/>
          <w:b/>
        </w:rPr>
        <w:t xml:space="preserve">   </w:t>
      </w:r>
      <w:r w:rsidR="00C610B3" w:rsidRPr="00647D35">
        <w:rPr>
          <w:rFonts w:ascii="Arial" w:hAnsi="Arial" w:cs="Arial"/>
          <w:b/>
        </w:rPr>
        <w:t>Al principio, sus compañeros de clase no aceptaron la huelga; pero al final su gesto fue seguido dentro y fuera del país por muchos otros jóvenes del movimiento para la justicia climática, que la llevaron en volandas a Katowice. Su protesta sacudió a la opinión pública sueca, tocada por la ola de calor y los incendios forestales, que habían desbordado la c</w:t>
      </w:r>
      <w:r w:rsidR="00C610B3" w:rsidRPr="00647D35">
        <w:rPr>
          <w:rFonts w:ascii="Arial" w:hAnsi="Arial" w:cs="Arial"/>
          <w:b/>
        </w:rPr>
        <w:t>a</w:t>
      </w:r>
      <w:r w:rsidR="00C610B3" w:rsidRPr="00647D35">
        <w:rPr>
          <w:rFonts w:ascii="Arial" w:hAnsi="Arial" w:cs="Arial"/>
          <w:b/>
        </w:rPr>
        <w:t>pacidad de respuesta en el verano más caluroso de este país (con series meteorológicas que tienen 262 años).</w:t>
      </w:r>
    </w:p>
    <w:p w:rsidR="0062465A" w:rsidRPr="00647D35" w:rsidRDefault="0062465A" w:rsidP="00C610B3">
      <w:pPr>
        <w:pStyle w:val="paragraph"/>
        <w:spacing w:before="0" w:beforeAutospacing="0" w:after="0" w:afterAutospacing="0"/>
        <w:jc w:val="both"/>
        <w:rPr>
          <w:rFonts w:ascii="Arial" w:hAnsi="Arial" w:cs="Arial"/>
          <w:b/>
        </w:rPr>
      </w:pPr>
      <w:bookmarkStart w:id="0" w:name="_GoBack"/>
      <w:bookmarkEnd w:id="0"/>
    </w:p>
    <w:p w:rsidR="00C610B3" w:rsidRPr="00647D35" w:rsidRDefault="003F3190" w:rsidP="00C610B3">
      <w:pPr>
        <w:pStyle w:val="paragraph"/>
        <w:spacing w:before="0" w:beforeAutospacing="0" w:after="0" w:afterAutospacing="0"/>
        <w:jc w:val="both"/>
        <w:rPr>
          <w:rFonts w:ascii="Arial" w:hAnsi="Arial" w:cs="Arial"/>
          <w:b/>
        </w:rPr>
      </w:pPr>
      <w:r>
        <w:rPr>
          <w:rFonts w:ascii="Arial" w:hAnsi="Arial" w:cs="Arial"/>
          <w:b/>
        </w:rPr>
        <w:t xml:space="preserve">   </w:t>
      </w:r>
      <w:r w:rsidR="00C610B3" w:rsidRPr="00647D35">
        <w:rPr>
          <w:rFonts w:ascii="Arial" w:hAnsi="Arial" w:cs="Arial"/>
          <w:b/>
        </w:rPr>
        <w:t>“</w:t>
      </w:r>
      <w:r w:rsidR="00C610B3" w:rsidRPr="0062465A">
        <w:rPr>
          <w:rFonts w:ascii="Arial" w:hAnsi="Arial" w:cs="Arial"/>
          <w:b/>
          <w:i/>
        </w:rPr>
        <w:t>Estoy haciendo esto porque nadie más está haciendo nada. Es mi responsabilidad m</w:t>
      </w:r>
      <w:r w:rsidR="00C610B3" w:rsidRPr="0062465A">
        <w:rPr>
          <w:rFonts w:ascii="Arial" w:hAnsi="Arial" w:cs="Arial"/>
          <w:b/>
          <w:i/>
        </w:rPr>
        <w:t>o</w:t>
      </w:r>
      <w:r w:rsidR="00C610B3" w:rsidRPr="0062465A">
        <w:rPr>
          <w:rFonts w:ascii="Arial" w:hAnsi="Arial" w:cs="Arial"/>
          <w:b/>
          <w:i/>
        </w:rPr>
        <w:t>ral hacer lo que pueda. Quiero que los políticos den prioridad al cambio climático, que presten atención a este asunto y lo traten como una crisis</w:t>
      </w:r>
      <w:r w:rsidR="00C610B3" w:rsidRPr="00647D35">
        <w:rPr>
          <w:rFonts w:ascii="Arial" w:hAnsi="Arial" w:cs="Arial"/>
          <w:b/>
        </w:rPr>
        <w:t>”, solía contestar a quienes le pregunt</w:t>
      </w:r>
      <w:r w:rsidR="00C610B3" w:rsidRPr="00647D35">
        <w:rPr>
          <w:rFonts w:ascii="Arial" w:hAnsi="Arial" w:cs="Arial"/>
          <w:b/>
        </w:rPr>
        <w:t>a</w:t>
      </w:r>
      <w:r w:rsidR="00C610B3" w:rsidRPr="00647D35">
        <w:rPr>
          <w:rFonts w:ascii="Arial" w:hAnsi="Arial" w:cs="Arial"/>
          <w:b/>
        </w:rPr>
        <w:t>ban por su protesta.</w:t>
      </w:r>
    </w:p>
    <w:p w:rsidR="00C610B3" w:rsidRPr="00647D35" w:rsidRDefault="00C610B3" w:rsidP="00C610B3">
      <w:pPr>
        <w:pStyle w:val="paragraph"/>
        <w:spacing w:before="0" w:beforeAutospacing="0" w:after="0" w:afterAutospacing="0"/>
        <w:jc w:val="both"/>
        <w:rPr>
          <w:rFonts w:ascii="Arial" w:hAnsi="Arial" w:cs="Arial"/>
          <w:b/>
        </w:rPr>
      </w:pPr>
    </w:p>
    <w:p w:rsidR="00C610B3" w:rsidRPr="00647D35" w:rsidRDefault="003F3190" w:rsidP="00C610B3">
      <w:pPr>
        <w:pStyle w:val="paragraph"/>
        <w:spacing w:before="0" w:beforeAutospacing="0" w:after="0" w:afterAutospacing="0"/>
        <w:jc w:val="both"/>
        <w:rPr>
          <w:rFonts w:ascii="Arial" w:hAnsi="Arial" w:cs="Arial"/>
          <w:b/>
        </w:rPr>
      </w:pPr>
      <w:r>
        <w:rPr>
          <w:rFonts w:ascii="Arial" w:hAnsi="Arial" w:cs="Arial"/>
          <w:b/>
        </w:rPr>
        <w:t xml:space="preserve">   </w:t>
      </w:r>
      <w:r w:rsidR="00C610B3" w:rsidRPr="00647D35">
        <w:rPr>
          <w:rFonts w:ascii="Arial" w:hAnsi="Arial" w:cs="Arial"/>
          <w:b/>
        </w:rPr>
        <w:t xml:space="preserve">Ahora, es una persona influyente. Ha transmitido a sus padres su preocupación por las crisis climática; su madre, una cantante de ópera (Malena </w:t>
      </w:r>
      <w:proofErr w:type="spellStart"/>
      <w:r w:rsidR="00C610B3" w:rsidRPr="00647D35">
        <w:rPr>
          <w:rFonts w:ascii="Arial" w:hAnsi="Arial" w:cs="Arial"/>
          <w:b/>
        </w:rPr>
        <w:t>Ernman</w:t>
      </w:r>
      <w:proofErr w:type="spellEnd"/>
      <w:r w:rsidR="00C610B3" w:rsidRPr="00647D35">
        <w:rPr>
          <w:rFonts w:ascii="Arial" w:hAnsi="Arial" w:cs="Arial"/>
          <w:b/>
        </w:rPr>
        <w:t>) ha confesado que ha dejado de utilizar el avión para no aumentar las emisiones de gases, y es ya la referencia para el Partido Verde sueco, en un momento dulce (forma parte de la coalición de gobie</w:t>
      </w:r>
      <w:r w:rsidR="00C610B3" w:rsidRPr="00647D35">
        <w:rPr>
          <w:rFonts w:ascii="Arial" w:hAnsi="Arial" w:cs="Arial"/>
          <w:b/>
        </w:rPr>
        <w:t>r</w:t>
      </w:r>
      <w:r w:rsidR="00C610B3" w:rsidRPr="00647D35">
        <w:rPr>
          <w:rFonts w:ascii="Arial" w:hAnsi="Arial" w:cs="Arial"/>
          <w:b/>
        </w:rPr>
        <w:t>no).</w:t>
      </w:r>
    </w:p>
    <w:p w:rsidR="00262A67" w:rsidRDefault="00262A67" w:rsidP="00C610B3">
      <w:pPr>
        <w:pStyle w:val="paragraph"/>
        <w:spacing w:before="0" w:beforeAutospacing="0" w:after="0" w:afterAutospacing="0"/>
        <w:jc w:val="both"/>
        <w:rPr>
          <w:rFonts w:ascii="Arial" w:hAnsi="Arial" w:cs="Arial"/>
          <w:b/>
        </w:rPr>
      </w:pPr>
    </w:p>
    <w:p w:rsidR="00C610B3" w:rsidRPr="00647D35" w:rsidRDefault="003F3190" w:rsidP="00C610B3">
      <w:pPr>
        <w:pStyle w:val="paragraph"/>
        <w:spacing w:before="0" w:beforeAutospacing="0" w:after="0" w:afterAutospacing="0"/>
        <w:jc w:val="both"/>
        <w:rPr>
          <w:rFonts w:ascii="Arial" w:hAnsi="Arial" w:cs="Arial"/>
          <w:b/>
        </w:rPr>
      </w:pPr>
      <w:r>
        <w:rPr>
          <w:rFonts w:ascii="Arial" w:hAnsi="Arial" w:cs="Arial"/>
          <w:b/>
        </w:rPr>
        <w:t xml:space="preserve">   </w:t>
      </w:r>
      <w:r w:rsidR="00C610B3" w:rsidRPr="00647D35">
        <w:rPr>
          <w:rFonts w:ascii="Arial" w:hAnsi="Arial" w:cs="Arial"/>
          <w:b/>
        </w:rPr>
        <w:t>Ella, mientras, denuncia la huella ecológica de su país y esgrime los estudios sobre el descenso de emisiones necesarios en los países ricos para que den ejemplo a las naci</w:t>
      </w:r>
      <w:r w:rsidR="00C610B3" w:rsidRPr="00647D35">
        <w:rPr>
          <w:rFonts w:ascii="Arial" w:hAnsi="Arial" w:cs="Arial"/>
          <w:b/>
        </w:rPr>
        <w:t>o</w:t>
      </w:r>
      <w:r w:rsidR="00C610B3" w:rsidRPr="00647D35">
        <w:rPr>
          <w:rFonts w:ascii="Arial" w:hAnsi="Arial" w:cs="Arial"/>
          <w:b/>
        </w:rPr>
        <w:t>nes en desarrollo. “¿</w:t>
      </w:r>
      <w:r w:rsidR="00C610B3" w:rsidRPr="00262A67">
        <w:rPr>
          <w:rFonts w:ascii="Arial" w:hAnsi="Arial" w:cs="Arial"/>
          <w:b/>
          <w:i/>
        </w:rPr>
        <w:t>Cómo podemos esperar que India o Nigeria se ocupen de la crisis climática si nosotros no hacemos nada y vivimos por encima de nuestras posibilidades?”, vuelve a desarmar. “Decís que amáis a vuestros hijos sobre todas las cosas. Sin embargo, les es</w:t>
      </w:r>
      <w:r w:rsidR="00C610B3" w:rsidRPr="00262A67">
        <w:rPr>
          <w:rFonts w:ascii="Arial" w:hAnsi="Arial" w:cs="Arial"/>
          <w:b/>
          <w:i/>
        </w:rPr>
        <w:t>t</w:t>
      </w:r>
      <w:r w:rsidR="00C610B3" w:rsidRPr="00262A67">
        <w:rPr>
          <w:rFonts w:ascii="Arial" w:hAnsi="Arial" w:cs="Arial"/>
          <w:b/>
          <w:i/>
        </w:rPr>
        <w:t>áis robando su futuro”, soltó en Katowice. Fue su tercer golpe. Antes escribió: “Si unos pocos niños pueden ser noticia en todo el mundo por no ir al colegio, imagínense todo lo que podríamos conseguir si realmente nos lo propusiéramos</w:t>
      </w:r>
      <w:r w:rsidR="00C610B3" w:rsidRPr="00647D35">
        <w:rPr>
          <w:rFonts w:ascii="Arial" w:hAnsi="Arial" w:cs="Arial"/>
          <w:b/>
        </w:rPr>
        <w:t>”.</w:t>
      </w:r>
    </w:p>
    <w:p w:rsidR="00262A67" w:rsidRDefault="00262A67" w:rsidP="00C610B3">
      <w:pPr>
        <w:pStyle w:val="paragraph"/>
        <w:spacing w:before="0" w:beforeAutospacing="0" w:after="0" w:afterAutospacing="0"/>
        <w:jc w:val="both"/>
        <w:rPr>
          <w:rFonts w:ascii="Arial" w:hAnsi="Arial" w:cs="Arial"/>
          <w:b/>
        </w:rPr>
      </w:pPr>
    </w:p>
    <w:p w:rsidR="00262A67" w:rsidRDefault="00262A67" w:rsidP="00C610B3">
      <w:pPr>
        <w:pStyle w:val="paragraph"/>
        <w:spacing w:before="0" w:beforeAutospacing="0" w:after="0" w:afterAutospacing="0"/>
        <w:jc w:val="both"/>
        <w:rPr>
          <w:rFonts w:ascii="Arial" w:hAnsi="Arial" w:cs="Arial"/>
          <w:b/>
        </w:rPr>
      </w:pPr>
    </w:p>
    <w:sectPr w:rsidR="00262A67" w:rsidSect="00E45B8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FF6" w:rsidRDefault="00C83FF6" w:rsidP="00C84BD7">
      <w:r>
        <w:separator/>
      </w:r>
    </w:p>
  </w:endnote>
  <w:endnote w:type="continuationSeparator" w:id="1">
    <w:p w:rsidR="00C83FF6" w:rsidRDefault="00C83FF6" w:rsidP="00C84B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FF6" w:rsidRDefault="00C83FF6" w:rsidP="00C84BD7">
      <w:r>
        <w:separator/>
      </w:r>
    </w:p>
  </w:footnote>
  <w:footnote w:type="continuationSeparator" w:id="1">
    <w:p w:rsidR="00C83FF6" w:rsidRDefault="00C83FF6" w:rsidP="00C84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38DE"/>
    <w:multiLevelType w:val="multilevel"/>
    <w:tmpl w:val="CEBE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F4BC1"/>
    <w:multiLevelType w:val="multilevel"/>
    <w:tmpl w:val="E9D89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B676C6"/>
    <w:multiLevelType w:val="multilevel"/>
    <w:tmpl w:val="96FA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4A6F4A"/>
    <w:multiLevelType w:val="multilevel"/>
    <w:tmpl w:val="4F6C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893D1E"/>
    <w:multiLevelType w:val="multilevel"/>
    <w:tmpl w:val="DC60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6627A4"/>
    <w:multiLevelType w:val="multilevel"/>
    <w:tmpl w:val="E47E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516155"/>
    <w:multiLevelType w:val="multilevel"/>
    <w:tmpl w:val="9F2C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BC2728"/>
    <w:multiLevelType w:val="multilevel"/>
    <w:tmpl w:val="ACA4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BD287F"/>
    <w:multiLevelType w:val="multilevel"/>
    <w:tmpl w:val="7B26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3613F4"/>
    <w:multiLevelType w:val="multilevel"/>
    <w:tmpl w:val="70C2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450BEE"/>
    <w:multiLevelType w:val="multilevel"/>
    <w:tmpl w:val="B798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4A0856"/>
    <w:multiLevelType w:val="multilevel"/>
    <w:tmpl w:val="EC26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BC0E85"/>
    <w:multiLevelType w:val="multilevel"/>
    <w:tmpl w:val="5C8C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574A4E"/>
    <w:multiLevelType w:val="multilevel"/>
    <w:tmpl w:val="94D0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A3049F"/>
    <w:multiLevelType w:val="multilevel"/>
    <w:tmpl w:val="13D08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5B1458"/>
    <w:multiLevelType w:val="multilevel"/>
    <w:tmpl w:val="6F3A9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A61D09"/>
    <w:multiLevelType w:val="multilevel"/>
    <w:tmpl w:val="1538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B54404"/>
    <w:multiLevelType w:val="multilevel"/>
    <w:tmpl w:val="0132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BD7D8C"/>
    <w:multiLevelType w:val="multilevel"/>
    <w:tmpl w:val="60DEA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BF3C0E"/>
    <w:multiLevelType w:val="multilevel"/>
    <w:tmpl w:val="33D4A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C421FF"/>
    <w:multiLevelType w:val="multilevel"/>
    <w:tmpl w:val="CAE4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350F42"/>
    <w:multiLevelType w:val="multilevel"/>
    <w:tmpl w:val="0BF6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343DE6"/>
    <w:multiLevelType w:val="multilevel"/>
    <w:tmpl w:val="CFA80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3834B7"/>
    <w:multiLevelType w:val="multilevel"/>
    <w:tmpl w:val="2E2C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B6300F"/>
    <w:multiLevelType w:val="multilevel"/>
    <w:tmpl w:val="D7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805C06"/>
    <w:multiLevelType w:val="multilevel"/>
    <w:tmpl w:val="32BA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FB2921"/>
    <w:multiLevelType w:val="multilevel"/>
    <w:tmpl w:val="2306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6D53DC"/>
    <w:multiLevelType w:val="multilevel"/>
    <w:tmpl w:val="DA12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12315B"/>
    <w:multiLevelType w:val="multilevel"/>
    <w:tmpl w:val="458A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527C3D"/>
    <w:multiLevelType w:val="multilevel"/>
    <w:tmpl w:val="FD0E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677A64"/>
    <w:multiLevelType w:val="multilevel"/>
    <w:tmpl w:val="5A80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984FC7"/>
    <w:multiLevelType w:val="multilevel"/>
    <w:tmpl w:val="9A4C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9E282D"/>
    <w:multiLevelType w:val="multilevel"/>
    <w:tmpl w:val="03C04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F1255F"/>
    <w:multiLevelType w:val="multilevel"/>
    <w:tmpl w:val="CCAC7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D378FF"/>
    <w:multiLevelType w:val="multilevel"/>
    <w:tmpl w:val="2410D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D84EA7"/>
    <w:multiLevelType w:val="multilevel"/>
    <w:tmpl w:val="5BF4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5A4D5B"/>
    <w:multiLevelType w:val="multilevel"/>
    <w:tmpl w:val="C912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994002"/>
    <w:multiLevelType w:val="multilevel"/>
    <w:tmpl w:val="C074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481B89"/>
    <w:multiLevelType w:val="multilevel"/>
    <w:tmpl w:val="3616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0C7DF5"/>
    <w:multiLevelType w:val="multilevel"/>
    <w:tmpl w:val="EF18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2C5392"/>
    <w:multiLevelType w:val="multilevel"/>
    <w:tmpl w:val="AE52F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D7910C7"/>
    <w:multiLevelType w:val="multilevel"/>
    <w:tmpl w:val="BD86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F957F67"/>
    <w:multiLevelType w:val="multilevel"/>
    <w:tmpl w:val="DE22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B507F2"/>
    <w:multiLevelType w:val="multilevel"/>
    <w:tmpl w:val="0E06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5F5FD5"/>
    <w:multiLevelType w:val="multilevel"/>
    <w:tmpl w:val="8B6E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BF6769"/>
    <w:multiLevelType w:val="multilevel"/>
    <w:tmpl w:val="D642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AB224C"/>
    <w:multiLevelType w:val="multilevel"/>
    <w:tmpl w:val="CA4C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1"/>
  </w:num>
  <w:num w:numId="3">
    <w:abstractNumId w:val="17"/>
  </w:num>
  <w:num w:numId="4">
    <w:abstractNumId w:val="2"/>
  </w:num>
  <w:num w:numId="5">
    <w:abstractNumId w:val="9"/>
  </w:num>
  <w:num w:numId="6">
    <w:abstractNumId w:val="30"/>
  </w:num>
  <w:num w:numId="7">
    <w:abstractNumId w:val="23"/>
  </w:num>
  <w:num w:numId="8">
    <w:abstractNumId w:val="39"/>
  </w:num>
  <w:num w:numId="9">
    <w:abstractNumId w:val="8"/>
  </w:num>
  <w:num w:numId="10">
    <w:abstractNumId w:val="37"/>
  </w:num>
  <w:num w:numId="11">
    <w:abstractNumId w:val="46"/>
  </w:num>
  <w:num w:numId="12">
    <w:abstractNumId w:val="28"/>
  </w:num>
  <w:num w:numId="13">
    <w:abstractNumId w:val="3"/>
  </w:num>
  <w:num w:numId="14">
    <w:abstractNumId w:val="29"/>
  </w:num>
  <w:num w:numId="15">
    <w:abstractNumId w:val="27"/>
  </w:num>
  <w:num w:numId="16">
    <w:abstractNumId w:val="7"/>
  </w:num>
  <w:num w:numId="17">
    <w:abstractNumId w:val="38"/>
  </w:num>
  <w:num w:numId="18">
    <w:abstractNumId w:val="32"/>
  </w:num>
  <w:num w:numId="19">
    <w:abstractNumId w:val="43"/>
  </w:num>
  <w:num w:numId="20">
    <w:abstractNumId w:val="31"/>
  </w:num>
  <w:num w:numId="21">
    <w:abstractNumId w:val="10"/>
  </w:num>
  <w:num w:numId="22">
    <w:abstractNumId w:val="16"/>
  </w:num>
  <w:num w:numId="23">
    <w:abstractNumId w:val="35"/>
  </w:num>
  <w:num w:numId="24">
    <w:abstractNumId w:val="18"/>
  </w:num>
  <w:num w:numId="25">
    <w:abstractNumId w:val="5"/>
  </w:num>
  <w:num w:numId="26">
    <w:abstractNumId w:val="26"/>
  </w:num>
  <w:num w:numId="27">
    <w:abstractNumId w:val="15"/>
  </w:num>
  <w:num w:numId="28">
    <w:abstractNumId w:val="12"/>
  </w:num>
  <w:num w:numId="29">
    <w:abstractNumId w:val="6"/>
  </w:num>
  <w:num w:numId="30">
    <w:abstractNumId w:val="45"/>
  </w:num>
  <w:num w:numId="31">
    <w:abstractNumId w:val="24"/>
  </w:num>
  <w:num w:numId="32">
    <w:abstractNumId w:val="33"/>
  </w:num>
  <w:num w:numId="33">
    <w:abstractNumId w:val="36"/>
  </w:num>
  <w:num w:numId="34">
    <w:abstractNumId w:val="14"/>
  </w:num>
  <w:num w:numId="35">
    <w:abstractNumId w:val="19"/>
  </w:num>
  <w:num w:numId="36">
    <w:abstractNumId w:val="44"/>
  </w:num>
  <w:num w:numId="37">
    <w:abstractNumId w:val="25"/>
  </w:num>
  <w:num w:numId="38">
    <w:abstractNumId w:val="1"/>
  </w:num>
  <w:num w:numId="39">
    <w:abstractNumId w:val="41"/>
  </w:num>
  <w:num w:numId="40">
    <w:abstractNumId w:val="13"/>
  </w:num>
  <w:num w:numId="41">
    <w:abstractNumId w:val="0"/>
  </w:num>
  <w:num w:numId="42">
    <w:abstractNumId w:val="21"/>
  </w:num>
  <w:num w:numId="43">
    <w:abstractNumId w:val="4"/>
  </w:num>
  <w:num w:numId="44">
    <w:abstractNumId w:val="42"/>
  </w:num>
  <w:num w:numId="45">
    <w:abstractNumId w:val="20"/>
  </w:num>
  <w:num w:numId="46">
    <w:abstractNumId w:val="22"/>
  </w:num>
  <w:num w:numId="47">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2C74"/>
    <w:rsid w:val="00005D70"/>
    <w:rsid w:val="0001019B"/>
    <w:rsid w:val="000103EC"/>
    <w:rsid w:val="00012025"/>
    <w:rsid w:val="00016384"/>
    <w:rsid w:val="000165C5"/>
    <w:rsid w:val="00021802"/>
    <w:rsid w:val="00025A0E"/>
    <w:rsid w:val="00025B01"/>
    <w:rsid w:val="0003530E"/>
    <w:rsid w:val="000367C0"/>
    <w:rsid w:val="00037453"/>
    <w:rsid w:val="00053CB1"/>
    <w:rsid w:val="00054BBE"/>
    <w:rsid w:val="00065C94"/>
    <w:rsid w:val="00072017"/>
    <w:rsid w:val="000824EF"/>
    <w:rsid w:val="0008330F"/>
    <w:rsid w:val="00084B19"/>
    <w:rsid w:val="000C4F79"/>
    <w:rsid w:val="000D4988"/>
    <w:rsid w:val="000D6CA6"/>
    <w:rsid w:val="000E21C0"/>
    <w:rsid w:val="000E7D50"/>
    <w:rsid w:val="000F2048"/>
    <w:rsid w:val="000F4514"/>
    <w:rsid w:val="000F5CC1"/>
    <w:rsid w:val="001062E1"/>
    <w:rsid w:val="00107AA6"/>
    <w:rsid w:val="00121F4B"/>
    <w:rsid w:val="001308E0"/>
    <w:rsid w:val="00131759"/>
    <w:rsid w:val="00136170"/>
    <w:rsid w:val="00143E69"/>
    <w:rsid w:val="00151A2E"/>
    <w:rsid w:val="00151FA3"/>
    <w:rsid w:val="0015277B"/>
    <w:rsid w:val="0016415A"/>
    <w:rsid w:val="00166087"/>
    <w:rsid w:val="00182D28"/>
    <w:rsid w:val="00185853"/>
    <w:rsid w:val="00187680"/>
    <w:rsid w:val="00194A17"/>
    <w:rsid w:val="001A1E16"/>
    <w:rsid w:val="001A64FC"/>
    <w:rsid w:val="001B0794"/>
    <w:rsid w:val="001B65DE"/>
    <w:rsid w:val="001B7720"/>
    <w:rsid w:val="001C2369"/>
    <w:rsid w:val="001C3571"/>
    <w:rsid w:val="001C648D"/>
    <w:rsid w:val="001D1385"/>
    <w:rsid w:val="001D27D0"/>
    <w:rsid w:val="001D2B60"/>
    <w:rsid w:val="001D33A6"/>
    <w:rsid w:val="001D493F"/>
    <w:rsid w:val="001D7B42"/>
    <w:rsid w:val="001E6E39"/>
    <w:rsid w:val="001F076B"/>
    <w:rsid w:val="001F5B33"/>
    <w:rsid w:val="00200FDD"/>
    <w:rsid w:val="00204428"/>
    <w:rsid w:val="002045DD"/>
    <w:rsid w:val="0020686B"/>
    <w:rsid w:val="00207C57"/>
    <w:rsid w:val="00212A7F"/>
    <w:rsid w:val="00217883"/>
    <w:rsid w:val="00222F80"/>
    <w:rsid w:val="0022764C"/>
    <w:rsid w:val="00232BF1"/>
    <w:rsid w:val="0023300D"/>
    <w:rsid w:val="002348A9"/>
    <w:rsid w:val="00244701"/>
    <w:rsid w:val="00254660"/>
    <w:rsid w:val="00257D28"/>
    <w:rsid w:val="0026267F"/>
    <w:rsid w:val="00262A67"/>
    <w:rsid w:val="002663B3"/>
    <w:rsid w:val="00273E1E"/>
    <w:rsid w:val="00275125"/>
    <w:rsid w:val="00275B8C"/>
    <w:rsid w:val="0028296F"/>
    <w:rsid w:val="00292C54"/>
    <w:rsid w:val="002978BC"/>
    <w:rsid w:val="002A1FB2"/>
    <w:rsid w:val="002A409C"/>
    <w:rsid w:val="002B105C"/>
    <w:rsid w:val="002B13B4"/>
    <w:rsid w:val="002B2A3F"/>
    <w:rsid w:val="002B3177"/>
    <w:rsid w:val="002B4FBA"/>
    <w:rsid w:val="002C57AB"/>
    <w:rsid w:val="002D0ED6"/>
    <w:rsid w:val="002D58B4"/>
    <w:rsid w:val="002D5929"/>
    <w:rsid w:val="002D6987"/>
    <w:rsid w:val="002E1E49"/>
    <w:rsid w:val="002E3C95"/>
    <w:rsid w:val="002E520E"/>
    <w:rsid w:val="002E543C"/>
    <w:rsid w:val="002F02E8"/>
    <w:rsid w:val="002F0388"/>
    <w:rsid w:val="002F63D1"/>
    <w:rsid w:val="002F696E"/>
    <w:rsid w:val="00302C51"/>
    <w:rsid w:val="003031C7"/>
    <w:rsid w:val="00304E65"/>
    <w:rsid w:val="00305ABA"/>
    <w:rsid w:val="00311F71"/>
    <w:rsid w:val="00312AE6"/>
    <w:rsid w:val="003142B8"/>
    <w:rsid w:val="00317E29"/>
    <w:rsid w:val="003424F7"/>
    <w:rsid w:val="00346709"/>
    <w:rsid w:val="00350441"/>
    <w:rsid w:val="00351674"/>
    <w:rsid w:val="003525E6"/>
    <w:rsid w:val="00352E47"/>
    <w:rsid w:val="00365A58"/>
    <w:rsid w:val="00381057"/>
    <w:rsid w:val="003823D0"/>
    <w:rsid w:val="00393055"/>
    <w:rsid w:val="00396BF7"/>
    <w:rsid w:val="00397FDC"/>
    <w:rsid w:val="003A1F72"/>
    <w:rsid w:val="003B00B3"/>
    <w:rsid w:val="003B124E"/>
    <w:rsid w:val="003B1330"/>
    <w:rsid w:val="003B721F"/>
    <w:rsid w:val="003C1A37"/>
    <w:rsid w:val="003C51D1"/>
    <w:rsid w:val="003C52AF"/>
    <w:rsid w:val="003C58D7"/>
    <w:rsid w:val="003C62F4"/>
    <w:rsid w:val="003E0DCA"/>
    <w:rsid w:val="003E13C0"/>
    <w:rsid w:val="003F207B"/>
    <w:rsid w:val="003F3190"/>
    <w:rsid w:val="003F354D"/>
    <w:rsid w:val="003F672E"/>
    <w:rsid w:val="00400FF8"/>
    <w:rsid w:val="00402E96"/>
    <w:rsid w:val="004035F9"/>
    <w:rsid w:val="0041104B"/>
    <w:rsid w:val="00415498"/>
    <w:rsid w:val="004154FE"/>
    <w:rsid w:val="00415A2B"/>
    <w:rsid w:val="00425A9F"/>
    <w:rsid w:val="00432B44"/>
    <w:rsid w:val="00444BCB"/>
    <w:rsid w:val="004472C7"/>
    <w:rsid w:val="004515C7"/>
    <w:rsid w:val="00451EF5"/>
    <w:rsid w:val="00453B03"/>
    <w:rsid w:val="00470D9F"/>
    <w:rsid w:val="004905EB"/>
    <w:rsid w:val="00493D6A"/>
    <w:rsid w:val="00495508"/>
    <w:rsid w:val="00496BFE"/>
    <w:rsid w:val="004A0044"/>
    <w:rsid w:val="004A0931"/>
    <w:rsid w:val="004A1561"/>
    <w:rsid w:val="004A1935"/>
    <w:rsid w:val="004B1731"/>
    <w:rsid w:val="004B1EA4"/>
    <w:rsid w:val="004B346F"/>
    <w:rsid w:val="004C1D41"/>
    <w:rsid w:val="004C364F"/>
    <w:rsid w:val="004C744E"/>
    <w:rsid w:val="004D2039"/>
    <w:rsid w:val="004E1424"/>
    <w:rsid w:val="004E1B6D"/>
    <w:rsid w:val="004E7479"/>
    <w:rsid w:val="004F5C96"/>
    <w:rsid w:val="004F67A1"/>
    <w:rsid w:val="00504B6B"/>
    <w:rsid w:val="00507217"/>
    <w:rsid w:val="00517BCB"/>
    <w:rsid w:val="005216EB"/>
    <w:rsid w:val="00523CD6"/>
    <w:rsid w:val="00527301"/>
    <w:rsid w:val="00533E9D"/>
    <w:rsid w:val="00536AFC"/>
    <w:rsid w:val="005417E7"/>
    <w:rsid w:val="005421E8"/>
    <w:rsid w:val="005441F3"/>
    <w:rsid w:val="00547DBE"/>
    <w:rsid w:val="00551039"/>
    <w:rsid w:val="00553C26"/>
    <w:rsid w:val="0055763F"/>
    <w:rsid w:val="00561DB5"/>
    <w:rsid w:val="00563845"/>
    <w:rsid w:val="00563C33"/>
    <w:rsid w:val="00571035"/>
    <w:rsid w:val="0057174D"/>
    <w:rsid w:val="005766AA"/>
    <w:rsid w:val="005824B8"/>
    <w:rsid w:val="00586A1F"/>
    <w:rsid w:val="00587A12"/>
    <w:rsid w:val="005944D4"/>
    <w:rsid w:val="005A1CA5"/>
    <w:rsid w:val="005A1F5F"/>
    <w:rsid w:val="005B1470"/>
    <w:rsid w:val="005B48B9"/>
    <w:rsid w:val="005C13D2"/>
    <w:rsid w:val="005C2CAB"/>
    <w:rsid w:val="005C5BE1"/>
    <w:rsid w:val="005D13B4"/>
    <w:rsid w:val="005E1126"/>
    <w:rsid w:val="005E1EF7"/>
    <w:rsid w:val="005E3163"/>
    <w:rsid w:val="005E3A73"/>
    <w:rsid w:val="005F002E"/>
    <w:rsid w:val="005F00E3"/>
    <w:rsid w:val="005F4F7A"/>
    <w:rsid w:val="00603E88"/>
    <w:rsid w:val="006045FF"/>
    <w:rsid w:val="00604742"/>
    <w:rsid w:val="00606B6F"/>
    <w:rsid w:val="006113E5"/>
    <w:rsid w:val="00612385"/>
    <w:rsid w:val="0062125D"/>
    <w:rsid w:val="0062465A"/>
    <w:rsid w:val="006300FF"/>
    <w:rsid w:val="006417DB"/>
    <w:rsid w:val="00642F7A"/>
    <w:rsid w:val="00647D35"/>
    <w:rsid w:val="006569D3"/>
    <w:rsid w:val="00661722"/>
    <w:rsid w:val="00665971"/>
    <w:rsid w:val="00671485"/>
    <w:rsid w:val="00671510"/>
    <w:rsid w:val="00676D4D"/>
    <w:rsid w:val="00677143"/>
    <w:rsid w:val="006802CF"/>
    <w:rsid w:val="00683E9F"/>
    <w:rsid w:val="00694684"/>
    <w:rsid w:val="006A0F30"/>
    <w:rsid w:val="006A110E"/>
    <w:rsid w:val="006A3E71"/>
    <w:rsid w:val="006A7642"/>
    <w:rsid w:val="006B057E"/>
    <w:rsid w:val="006B0943"/>
    <w:rsid w:val="006B6134"/>
    <w:rsid w:val="006B700D"/>
    <w:rsid w:val="006C0052"/>
    <w:rsid w:val="006C3B19"/>
    <w:rsid w:val="006C78C4"/>
    <w:rsid w:val="006D1E57"/>
    <w:rsid w:val="006D37BC"/>
    <w:rsid w:val="006D6561"/>
    <w:rsid w:val="006D7210"/>
    <w:rsid w:val="006E0D1A"/>
    <w:rsid w:val="006E1DD5"/>
    <w:rsid w:val="006E3756"/>
    <w:rsid w:val="006F2B54"/>
    <w:rsid w:val="006F42C9"/>
    <w:rsid w:val="006F47CC"/>
    <w:rsid w:val="00705128"/>
    <w:rsid w:val="00710373"/>
    <w:rsid w:val="00714886"/>
    <w:rsid w:val="00714B2D"/>
    <w:rsid w:val="007150F9"/>
    <w:rsid w:val="00715890"/>
    <w:rsid w:val="00717DE1"/>
    <w:rsid w:val="00721F4F"/>
    <w:rsid w:val="007267DA"/>
    <w:rsid w:val="007300E0"/>
    <w:rsid w:val="00735486"/>
    <w:rsid w:val="00735BB2"/>
    <w:rsid w:val="007467E6"/>
    <w:rsid w:val="00746F55"/>
    <w:rsid w:val="007563DA"/>
    <w:rsid w:val="007601B2"/>
    <w:rsid w:val="00765B53"/>
    <w:rsid w:val="00766066"/>
    <w:rsid w:val="00767B41"/>
    <w:rsid w:val="00770BCA"/>
    <w:rsid w:val="0077383F"/>
    <w:rsid w:val="007802B7"/>
    <w:rsid w:val="00780BA6"/>
    <w:rsid w:val="00792694"/>
    <w:rsid w:val="00794128"/>
    <w:rsid w:val="007B0A0A"/>
    <w:rsid w:val="007B415A"/>
    <w:rsid w:val="007B54C5"/>
    <w:rsid w:val="007C1904"/>
    <w:rsid w:val="007C2603"/>
    <w:rsid w:val="007C2F70"/>
    <w:rsid w:val="007C5650"/>
    <w:rsid w:val="007D2D8B"/>
    <w:rsid w:val="007D3B1D"/>
    <w:rsid w:val="007E3C2D"/>
    <w:rsid w:val="00802A5C"/>
    <w:rsid w:val="00804EFA"/>
    <w:rsid w:val="00810681"/>
    <w:rsid w:val="00811DF0"/>
    <w:rsid w:val="008140CD"/>
    <w:rsid w:val="008322FB"/>
    <w:rsid w:val="00832BA5"/>
    <w:rsid w:val="00832F03"/>
    <w:rsid w:val="008438E6"/>
    <w:rsid w:val="00853425"/>
    <w:rsid w:val="008546E9"/>
    <w:rsid w:val="00856316"/>
    <w:rsid w:val="0085687A"/>
    <w:rsid w:val="008602EC"/>
    <w:rsid w:val="00863308"/>
    <w:rsid w:val="00864A6E"/>
    <w:rsid w:val="00865246"/>
    <w:rsid w:val="00870E75"/>
    <w:rsid w:val="00872FB7"/>
    <w:rsid w:val="008745FF"/>
    <w:rsid w:val="00875BF4"/>
    <w:rsid w:val="00877125"/>
    <w:rsid w:val="008814C2"/>
    <w:rsid w:val="0088171E"/>
    <w:rsid w:val="00882718"/>
    <w:rsid w:val="00891547"/>
    <w:rsid w:val="00894227"/>
    <w:rsid w:val="00897674"/>
    <w:rsid w:val="008B28FB"/>
    <w:rsid w:val="008B4516"/>
    <w:rsid w:val="008C0873"/>
    <w:rsid w:val="008C0B73"/>
    <w:rsid w:val="008C2C96"/>
    <w:rsid w:val="008C538B"/>
    <w:rsid w:val="008D3A88"/>
    <w:rsid w:val="008D4C86"/>
    <w:rsid w:val="008E69D8"/>
    <w:rsid w:val="008F272E"/>
    <w:rsid w:val="008F38EC"/>
    <w:rsid w:val="008F667A"/>
    <w:rsid w:val="0090109E"/>
    <w:rsid w:val="0090440D"/>
    <w:rsid w:val="00905CF4"/>
    <w:rsid w:val="00907741"/>
    <w:rsid w:val="00912D1B"/>
    <w:rsid w:val="009156A4"/>
    <w:rsid w:val="009244F3"/>
    <w:rsid w:val="00924A4B"/>
    <w:rsid w:val="00927603"/>
    <w:rsid w:val="00932F3D"/>
    <w:rsid w:val="00933A06"/>
    <w:rsid w:val="0093668A"/>
    <w:rsid w:val="0094729A"/>
    <w:rsid w:val="009473D2"/>
    <w:rsid w:val="00951574"/>
    <w:rsid w:val="0095392A"/>
    <w:rsid w:val="00957547"/>
    <w:rsid w:val="00957E74"/>
    <w:rsid w:val="009668D5"/>
    <w:rsid w:val="009672FE"/>
    <w:rsid w:val="0097418F"/>
    <w:rsid w:val="00977BF9"/>
    <w:rsid w:val="00982498"/>
    <w:rsid w:val="00985EEA"/>
    <w:rsid w:val="00992F1C"/>
    <w:rsid w:val="00994893"/>
    <w:rsid w:val="009B7B26"/>
    <w:rsid w:val="009B7D31"/>
    <w:rsid w:val="009D12CD"/>
    <w:rsid w:val="009D14C7"/>
    <w:rsid w:val="009D2FF3"/>
    <w:rsid w:val="009D78CB"/>
    <w:rsid w:val="009E1986"/>
    <w:rsid w:val="009E19CE"/>
    <w:rsid w:val="009E19D3"/>
    <w:rsid w:val="009E3792"/>
    <w:rsid w:val="009E3A8C"/>
    <w:rsid w:val="009E4895"/>
    <w:rsid w:val="009F13FF"/>
    <w:rsid w:val="009F3D46"/>
    <w:rsid w:val="009F61EB"/>
    <w:rsid w:val="00A0663A"/>
    <w:rsid w:val="00A06EB1"/>
    <w:rsid w:val="00A14564"/>
    <w:rsid w:val="00A21552"/>
    <w:rsid w:val="00A24ECC"/>
    <w:rsid w:val="00A31A8E"/>
    <w:rsid w:val="00A33071"/>
    <w:rsid w:val="00A33716"/>
    <w:rsid w:val="00A35055"/>
    <w:rsid w:val="00A35EC1"/>
    <w:rsid w:val="00A366C0"/>
    <w:rsid w:val="00A4177A"/>
    <w:rsid w:val="00A43DAA"/>
    <w:rsid w:val="00A50E8A"/>
    <w:rsid w:val="00A61777"/>
    <w:rsid w:val="00A62F5D"/>
    <w:rsid w:val="00A64DDD"/>
    <w:rsid w:val="00A67441"/>
    <w:rsid w:val="00A701AB"/>
    <w:rsid w:val="00A76AD1"/>
    <w:rsid w:val="00A83259"/>
    <w:rsid w:val="00A8442F"/>
    <w:rsid w:val="00A92197"/>
    <w:rsid w:val="00A94500"/>
    <w:rsid w:val="00AB1F12"/>
    <w:rsid w:val="00AC1874"/>
    <w:rsid w:val="00AC4584"/>
    <w:rsid w:val="00AC7057"/>
    <w:rsid w:val="00AD0648"/>
    <w:rsid w:val="00AD5BEA"/>
    <w:rsid w:val="00AD6E3E"/>
    <w:rsid w:val="00AE1375"/>
    <w:rsid w:val="00AE6075"/>
    <w:rsid w:val="00AE7193"/>
    <w:rsid w:val="00AF0275"/>
    <w:rsid w:val="00B00B5B"/>
    <w:rsid w:val="00B024C7"/>
    <w:rsid w:val="00B172A8"/>
    <w:rsid w:val="00B17B64"/>
    <w:rsid w:val="00B17C3D"/>
    <w:rsid w:val="00B22ABC"/>
    <w:rsid w:val="00B27561"/>
    <w:rsid w:val="00B32A5C"/>
    <w:rsid w:val="00B3324F"/>
    <w:rsid w:val="00B40689"/>
    <w:rsid w:val="00B44F54"/>
    <w:rsid w:val="00B51C08"/>
    <w:rsid w:val="00B51D13"/>
    <w:rsid w:val="00B521CD"/>
    <w:rsid w:val="00B62BFE"/>
    <w:rsid w:val="00B646A1"/>
    <w:rsid w:val="00B64821"/>
    <w:rsid w:val="00B658DD"/>
    <w:rsid w:val="00B66E95"/>
    <w:rsid w:val="00B67189"/>
    <w:rsid w:val="00B67759"/>
    <w:rsid w:val="00B70A46"/>
    <w:rsid w:val="00B81AED"/>
    <w:rsid w:val="00B86387"/>
    <w:rsid w:val="00B86854"/>
    <w:rsid w:val="00B92370"/>
    <w:rsid w:val="00B926F8"/>
    <w:rsid w:val="00B955CA"/>
    <w:rsid w:val="00BA1F8B"/>
    <w:rsid w:val="00BA54B7"/>
    <w:rsid w:val="00BA5785"/>
    <w:rsid w:val="00BA5AD1"/>
    <w:rsid w:val="00BB26AA"/>
    <w:rsid w:val="00BB7A9F"/>
    <w:rsid w:val="00BB7C54"/>
    <w:rsid w:val="00BC274A"/>
    <w:rsid w:val="00BC4446"/>
    <w:rsid w:val="00BC4A86"/>
    <w:rsid w:val="00BF09BD"/>
    <w:rsid w:val="00BF0A82"/>
    <w:rsid w:val="00BF2E15"/>
    <w:rsid w:val="00BF3EE0"/>
    <w:rsid w:val="00BF435D"/>
    <w:rsid w:val="00BF5840"/>
    <w:rsid w:val="00BF5ECC"/>
    <w:rsid w:val="00BF66F5"/>
    <w:rsid w:val="00C05271"/>
    <w:rsid w:val="00C07869"/>
    <w:rsid w:val="00C123D0"/>
    <w:rsid w:val="00C157BE"/>
    <w:rsid w:val="00C17FDD"/>
    <w:rsid w:val="00C221B9"/>
    <w:rsid w:val="00C2334E"/>
    <w:rsid w:val="00C235F4"/>
    <w:rsid w:val="00C236E9"/>
    <w:rsid w:val="00C30B85"/>
    <w:rsid w:val="00C32991"/>
    <w:rsid w:val="00C32C0D"/>
    <w:rsid w:val="00C32DE8"/>
    <w:rsid w:val="00C32F58"/>
    <w:rsid w:val="00C3533A"/>
    <w:rsid w:val="00C40219"/>
    <w:rsid w:val="00C4286E"/>
    <w:rsid w:val="00C43900"/>
    <w:rsid w:val="00C5044E"/>
    <w:rsid w:val="00C561AD"/>
    <w:rsid w:val="00C56A00"/>
    <w:rsid w:val="00C610B3"/>
    <w:rsid w:val="00C617F7"/>
    <w:rsid w:val="00C63F8B"/>
    <w:rsid w:val="00C75F56"/>
    <w:rsid w:val="00C76082"/>
    <w:rsid w:val="00C8025A"/>
    <w:rsid w:val="00C83EE7"/>
    <w:rsid w:val="00C83FF6"/>
    <w:rsid w:val="00C84BD7"/>
    <w:rsid w:val="00C85092"/>
    <w:rsid w:val="00C902A2"/>
    <w:rsid w:val="00C939EF"/>
    <w:rsid w:val="00C93C72"/>
    <w:rsid w:val="00C94558"/>
    <w:rsid w:val="00C9486F"/>
    <w:rsid w:val="00C949B2"/>
    <w:rsid w:val="00C94D01"/>
    <w:rsid w:val="00C958A3"/>
    <w:rsid w:val="00C97144"/>
    <w:rsid w:val="00CA15EC"/>
    <w:rsid w:val="00CA426C"/>
    <w:rsid w:val="00CA6358"/>
    <w:rsid w:val="00CB16B9"/>
    <w:rsid w:val="00CB2A49"/>
    <w:rsid w:val="00CC53B3"/>
    <w:rsid w:val="00CD27D5"/>
    <w:rsid w:val="00CD2B05"/>
    <w:rsid w:val="00CE5AFD"/>
    <w:rsid w:val="00CF1A50"/>
    <w:rsid w:val="00CF2346"/>
    <w:rsid w:val="00D02493"/>
    <w:rsid w:val="00D034E7"/>
    <w:rsid w:val="00D07B22"/>
    <w:rsid w:val="00D17314"/>
    <w:rsid w:val="00D17682"/>
    <w:rsid w:val="00D179CB"/>
    <w:rsid w:val="00D23103"/>
    <w:rsid w:val="00D231E5"/>
    <w:rsid w:val="00D2327B"/>
    <w:rsid w:val="00D26931"/>
    <w:rsid w:val="00D31461"/>
    <w:rsid w:val="00D319C6"/>
    <w:rsid w:val="00D340A0"/>
    <w:rsid w:val="00D35E5C"/>
    <w:rsid w:val="00D37567"/>
    <w:rsid w:val="00D42E5A"/>
    <w:rsid w:val="00D50032"/>
    <w:rsid w:val="00D5034B"/>
    <w:rsid w:val="00D50DE3"/>
    <w:rsid w:val="00D535DB"/>
    <w:rsid w:val="00D54FC8"/>
    <w:rsid w:val="00D60A6A"/>
    <w:rsid w:val="00D640B7"/>
    <w:rsid w:val="00D7352F"/>
    <w:rsid w:val="00D75843"/>
    <w:rsid w:val="00D82287"/>
    <w:rsid w:val="00D9278E"/>
    <w:rsid w:val="00D933A8"/>
    <w:rsid w:val="00D939A4"/>
    <w:rsid w:val="00D94EDB"/>
    <w:rsid w:val="00D979E2"/>
    <w:rsid w:val="00DB1825"/>
    <w:rsid w:val="00DB25DC"/>
    <w:rsid w:val="00DB641B"/>
    <w:rsid w:val="00DB6C0D"/>
    <w:rsid w:val="00DC04BC"/>
    <w:rsid w:val="00DC07E1"/>
    <w:rsid w:val="00DD3175"/>
    <w:rsid w:val="00DD3D4F"/>
    <w:rsid w:val="00DD6058"/>
    <w:rsid w:val="00DD644E"/>
    <w:rsid w:val="00DE7CBD"/>
    <w:rsid w:val="00DE7FF3"/>
    <w:rsid w:val="00DF19C7"/>
    <w:rsid w:val="00DF2E69"/>
    <w:rsid w:val="00DF3257"/>
    <w:rsid w:val="00DF435B"/>
    <w:rsid w:val="00E00558"/>
    <w:rsid w:val="00E026EE"/>
    <w:rsid w:val="00E04A11"/>
    <w:rsid w:val="00E04F47"/>
    <w:rsid w:val="00E1350D"/>
    <w:rsid w:val="00E14790"/>
    <w:rsid w:val="00E17614"/>
    <w:rsid w:val="00E20C5D"/>
    <w:rsid w:val="00E21B90"/>
    <w:rsid w:val="00E245B1"/>
    <w:rsid w:val="00E31790"/>
    <w:rsid w:val="00E352EB"/>
    <w:rsid w:val="00E3593A"/>
    <w:rsid w:val="00E3636E"/>
    <w:rsid w:val="00E4075D"/>
    <w:rsid w:val="00E44B84"/>
    <w:rsid w:val="00E45B83"/>
    <w:rsid w:val="00E54631"/>
    <w:rsid w:val="00E576D7"/>
    <w:rsid w:val="00E578D5"/>
    <w:rsid w:val="00E7015D"/>
    <w:rsid w:val="00E760FC"/>
    <w:rsid w:val="00E80274"/>
    <w:rsid w:val="00E821C4"/>
    <w:rsid w:val="00E84387"/>
    <w:rsid w:val="00E878F6"/>
    <w:rsid w:val="00E87BCA"/>
    <w:rsid w:val="00E925D2"/>
    <w:rsid w:val="00E97542"/>
    <w:rsid w:val="00EA0AE1"/>
    <w:rsid w:val="00EA3C14"/>
    <w:rsid w:val="00EA3DA3"/>
    <w:rsid w:val="00EA54F5"/>
    <w:rsid w:val="00EA5791"/>
    <w:rsid w:val="00EB4AF8"/>
    <w:rsid w:val="00EB7335"/>
    <w:rsid w:val="00ED0267"/>
    <w:rsid w:val="00ED0FFD"/>
    <w:rsid w:val="00ED3017"/>
    <w:rsid w:val="00ED7EF3"/>
    <w:rsid w:val="00EE3F66"/>
    <w:rsid w:val="00EE4CA6"/>
    <w:rsid w:val="00F01218"/>
    <w:rsid w:val="00F01852"/>
    <w:rsid w:val="00F02C73"/>
    <w:rsid w:val="00F0348B"/>
    <w:rsid w:val="00F2057D"/>
    <w:rsid w:val="00F214E9"/>
    <w:rsid w:val="00F23218"/>
    <w:rsid w:val="00F24740"/>
    <w:rsid w:val="00F278F5"/>
    <w:rsid w:val="00F3096B"/>
    <w:rsid w:val="00F33239"/>
    <w:rsid w:val="00F342ED"/>
    <w:rsid w:val="00F36164"/>
    <w:rsid w:val="00F36CCD"/>
    <w:rsid w:val="00F42AD6"/>
    <w:rsid w:val="00F47247"/>
    <w:rsid w:val="00F507A5"/>
    <w:rsid w:val="00F534E2"/>
    <w:rsid w:val="00F54EE9"/>
    <w:rsid w:val="00F550C3"/>
    <w:rsid w:val="00F62BAA"/>
    <w:rsid w:val="00F63A22"/>
    <w:rsid w:val="00F63FF4"/>
    <w:rsid w:val="00F653E6"/>
    <w:rsid w:val="00F832E6"/>
    <w:rsid w:val="00F84C51"/>
    <w:rsid w:val="00F86E5F"/>
    <w:rsid w:val="00F8704D"/>
    <w:rsid w:val="00F90CA2"/>
    <w:rsid w:val="00F93ECF"/>
    <w:rsid w:val="00F94FB3"/>
    <w:rsid w:val="00F95D96"/>
    <w:rsid w:val="00F96D83"/>
    <w:rsid w:val="00F96F6D"/>
    <w:rsid w:val="00F97003"/>
    <w:rsid w:val="00FA0378"/>
    <w:rsid w:val="00FA5FB0"/>
    <w:rsid w:val="00FB0772"/>
    <w:rsid w:val="00FB64ED"/>
    <w:rsid w:val="00FB6BF6"/>
    <w:rsid w:val="00FB6F15"/>
    <w:rsid w:val="00FB7F5B"/>
    <w:rsid w:val="00FC075E"/>
    <w:rsid w:val="00FC0D36"/>
    <w:rsid w:val="00FC1180"/>
    <w:rsid w:val="00FC2514"/>
    <w:rsid w:val="00FC2520"/>
    <w:rsid w:val="00FC39B1"/>
    <w:rsid w:val="00FC5423"/>
    <w:rsid w:val="00FC58B7"/>
    <w:rsid w:val="00FD20BD"/>
    <w:rsid w:val="00FD5C7B"/>
    <w:rsid w:val="00FE27AF"/>
    <w:rsid w:val="00FE3951"/>
    <w:rsid w:val="00FF06C7"/>
    <w:rsid w:val="00FF08A0"/>
    <w:rsid w:val="00FF28C1"/>
    <w:rsid w:val="00FF3520"/>
    <w:rsid w:val="00FF43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paragraph" w:customStyle="1" w:styleId="csc-frame-frame1">
    <w:name w:val="csc-frame-frame1"/>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bodytext">
    <w:name w:val="bodytex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justify">
    <w:name w:val="align-justify"/>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right">
    <w:name w:val="align-righ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center">
    <w:name w:val="align-center"/>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styleId="Textoindependiente2">
    <w:name w:val="Body Text 2"/>
    <w:basedOn w:val="Normal"/>
    <w:link w:val="Textoindependiente2Car"/>
    <w:rsid w:val="00005D70"/>
    <w:pPr>
      <w:widowControl/>
      <w:tabs>
        <w:tab w:val="left" w:pos="-720"/>
      </w:tabs>
      <w:suppressAutoHyphens/>
      <w:autoSpaceDE/>
      <w:autoSpaceDN/>
      <w:adjustRightInd/>
      <w:spacing w:line="240" w:lineRule="atLeast"/>
      <w:jc w:val="both"/>
    </w:pPr>
    <w:rPr>
      <w:b/>
      <w:bCs/>
      <w:i/>
      <w:iCs/>
      <w:spacing w:val="-3"/>
      <w:sz w:val="20"/>
      <w:lang w:val="es-ES_tradnl"/>
    </w:rPr>
  </w:style>
  <w:style w:type="character" w:customStyle="1" w:styleId="Textoindependiente2Car">
    <w:name w:val="Texto independiente 2 Car"/>
    <w:basedOn w:val="Fuentedeprrafopredeter"/>
    <w:link w:val="Textoindependiente2"/>
    <w:rsid w:val="00005D70"/>
    <w:rPr>
      <w:rFonts w:ascii="Arial" w:eastAsia="Times New Roman" w:hAnsi="Arial" w:cs="Arial"/>
      <w:b/>
      <w:bCs/>
      <w:i/>
      <w:iCs/>
      <w:spacing w:val="-3"/>
      <w:sz w:val="20"/>
      <w:szCs w:val="24"/>
      <w:lang w:val="es-ES_tradnl" w:eastAsia="es-ES"/>
    </w:rPr>
  </w:style>
  <w:style w:type="paragraph" w:styleId="Textoindependiente">
    <w:name w:val="Body Text"/>
    <w:basedOn w:val="Normal"/>
    <w:link w:val="TextoindependienteCar"/>
    <w:uiPriority w:val="99"/>
    <w:unhideWhenUsed/>
    <w:rsid w:val="00F342ED"/>
    <w:pPr>
      <w:spacing w:after="120"/>
    </w:pPr>
  </w:style>
  <w:style w:type="character" w:customStyle="1" w:styleId="TextoindependienteCar">
    <w:name w:val="Texto independiente Car"/>
    <w:basedOn w:val="Fuentedeprrafopredeter"/>
    <w:link w:val="Textoindependiente"/>
    <w:uiPriority w:val="99"/>
    <w:rsid w:val="00F342ED"/>
    <w:rPr>
      <w:rFonts w:ascii="Arial" w:eastAsia="Times New Roman" w:hAnsi="Arial" w:cs="Arial"/>
      <w:sz w:val="24"/>
      <w:szCs w:val="24"/>
      <w:lang w:eastAsia="es-ES"/>
    </w:rPr>
  </w:style>
  <w:style w:type="paragraph" w:styleId="Textoindependiente3">
    <w:name w:val="Body Text 3"/>
    <w:basedOn w:val="Normal"/>
    <w:link w:val="Textoindependiente3Car"/>
    <w:uiPriority w:val="99"/>
    <w:unhideWhenUsed/>
    <w:rsid w:val="00A33071"/>
    <w:pPr>
      <w:spacing w:after="120"/>
    </w:pPr>
    <w:rPr>
      <w:sz w:val="16"/>
      <w:szCs w:val="16"/>
    </w:rPr>
  </w:style>
  <w:style w:type="character" w:customStyle="1" w:styleId="Textoindependiente3Car">
    <w:name w:val="Texto independiente 3 Car"/>
    <w:basedOn w:val="Fuentedeprrafopredeter"/>
    <w:link w:val="Textoindependiente3"/>
    <w:uiPriority w:val="99"/>
    <w:rsid w:val="00A33071"/>
    <w:rPr>
      <w:rFonts w:ascii="Arial" w:eastAsia="Times New Roman" w:hAnsi="Arial" w:cs="Arial"/>
      <w:sz w:val="16"/>
      <w:szCs w:val="16"/>
      <w:lang w:eastAsia="es-ES"/>
    </w:rPr>
  </w:style>
  <w:style w:type="character" w:customStyle="1" w:styleId="ms-button-flexcontainer">
    <w:name w:val="ms-button-flexcontainer"/>
    <w:basedOn w:val="Fuentedeprrafopredeter"/>
    <w:rsid w:val="00E3593A"/>
  </w:style>
  <w:style w:type="paragraph" w:styleId="Prrafodelista">
    <w:name w:val="List Paragraph"/>
    <w:basedOn w:val="Normal"/>
    <w:uiPriority w:val="34"/>
    <w:qFormat/>
    <w:rsid w:val="00C84BD7"/>
    <w:pPr>
      <w:widowControl/>
      <w:autoSpaceDE/>
      <w:autoSpaceDN/>
      <w:adjustRightInd/>
      <w:spacing w:after="160" w:line="259" w:lineRule="auto"/>
      <w:ind w:left="720"/>
      <w:contextualSpacing/>
    </w:pPr>
    <w:rPr>
      <w:rFonts w:asciiTheme="minorHAnsi" w:eastAsiaTheme="minorEastAsia" w:hAnsiTheme="minorHAnsi" w:cstheme="minorBidi"/>
      <w:sz w:val="22"/>
      <w:szCs w:val="22"/>
    </w:rPr>
  </w:style>
  <w:style w:type="paragraph" w:customStyle="1" w:styleId="footnotedescription">
    <w:name w:val="footnote description"/>
    <w:next w:val="Normal"/>
    <w:link w:val="footnotedescriptionChar"/>
    <w:hidden/>
    <w:rsid w:val="00C84BD7"/>
    <w:pPr>
      <w:spacing w:after="0" w:line="259" w:lineRule="auto"/>
      <w:ind w:left="20"/>
    </w:pPr>
    <w:rPr>
      <w:rFonts w:ascii="Malgun Gothic" w:eastAsia="Malgun Gothic" w:hAnsi="Malgun Gothic" w:cs="Malgun Gothic"/>
      <w:color w:val="000000"/>
      <w:sz w:val="20"/>
      <w:lang w:eastAsia="es-ES"/>
    </w:rPr>
  </w:style>
  <w:style w:type="character" w:customStyle="1" w:styleId="footnotedescriptionChar">
    <w:name w:val="footnote description Char"/>
    <w:link w:val="footnotedescription"/>
    <w:rsid w:val="00C84BD7"/>
    <w:rPr>
      <w:rFonts w:ascii="Malgun Gothic" w:eastAsia="Malgun Gothic" w:hAnsi="Malgun Gothic" w:cs="Malgun Gothic"/>
      <w:color w:val="000000"/>
      <w:sz w:val="20"/>
      <w:lang w:eastAsia="es-ES"/>
    </w:rPr>
  </w:style>
  <w:style w:type="character" w:customStyle="1" w:styleId="footnotemark">
    <w:name w:val="footnote mark"/>
    <w:hidden/>
    <w:rsid w:val="00C84BD7"/>
    <w:rPr>
      <w:rFonts w:ascii="Malgun Gothic" w:eastAsia="Malgun Gothic" w:hAnsi="Malgun Gothic" w:cs="Malgun Gothic"/>
      <w:color w:val="000000"/>
      <w:sz w:val="20"/>
      <w:vertAlign w:val="superscript"/>
    </w:rPr>
  </w:style>
  <w:style w:type="paragraph" w:styleId="Textonotapie">
    <w:name w:val="footnote text"/>
    <w:basedOn w:val="Normal"/>
    <w:link w:val="TextonotapieCar"/>
    <w:uiPriority w:val="99"/>
    <w:semiHidden/>
    <w:unhideWhenUsed/>
    <w:rsid w:val="00346709"/>
    <w:rPr>
      <w:sz w:val="20"/>
      <w:szCs w:val="20"/>
    </w:rPr>
  </w:style>
  <w:style w:type="character" w:customStyle="1" w:styleId="TextonotapieCar">
    <w:name w:val="Texto nota pie Car"/>
    <w:basedOn w:val="Fuentedeprrafopredeter"/>
    <w:link w:val="Textonotapie"/>
    <w:uiPriority w:val="99"/>
    <w:semiHidden/>
    <w:rsid w:val="00346709"/>
    <w:rPr>
      <w:rFonts w:ascii="Arial" w:eastAsia="Times New Roman" w:hAnsi="Arial" w:cs="Arial"/>
      <w:sz w:val="20"/>
      <w:szCs w:val="20"/>
      <w:lang w:eastAsia="es-ES"/>
    </w:rPr>
  </w:style>
  <w:style w:type="character" w:styleId="Refdenotaalpie">
    <w:name w:val="footnote reference"/>
    <w:basedOn w:val="Fuentedeprrafopredeter"/>
    <w:uiPriority w:val="99"/>
    <w:semiHidden/>
    <w:unhideWhenUsed/>
    <w:rsid w:val="00346709"/>
    <w:rPr>
      <w:vertAlign w:val="superscript"/>
    </w:rPr>
  </w:style>
  <w:style w:type="numbering" w:customStyle="1" w:styleId="Sinlista1">
    <w:name w:val="Sin lista1"/>
    <w:next w:val="Sinlista"/>
    <w:uiPriority w:val="99"/>
    <w:semiHidden/>
    <w:unhideWhenUsed/>
    <w:rsid w:val="003C51D1"/>
  </w:style>
  <w:style w:type="paragraph" w:customStyle="1" w:styleId="msonormal0">
    <w:name w:val="msonormal"/>
    <w:basedOn w:val="Normal"/>
    <w:rsid w:val="003C51D1"/>
    <w:pPr>
      <w:widowControl/>
      <w:autoSpaceDE/>
      <w:autoSpaceDN/>
      <w:adjustRightInd/>
      <w:spacing w:before="100" w:beforeAutospacing="1" w:after="100" w:afterAutospacing="1"/>
    </w:pPr>
    <w:rPr>
      <w:rFonts w:ascii="Times New Roman" w:hAnsi="Times New Roman" w:cs="Times New Roman"/>
    </w:rPr>
  </w:style>
  <w:style w:type="numbering" w:customStyle="1" w:styleId="Sinlista2">
    <w:name w:val="Sin lista2"/>
    <w:next w:val="Sinlista"/>
    <w:uiPriority w:val="99"/>
    <w:semiHidden/>
    <w:unhideWhenUsed/>
    <w:rsid w:val="00683E9F"/>
  </w:style>
  <w:style w:type="character" w:customStyle="1" w:styleId="toctogglespan">
    <w:name w:val="toctogglespan"/>
    <w:basedOn w:val="Fuentedeprrafopredeter"/>
    <w:rsid w:val="00683E9F"/>
  </w:style>
  <w:style w:type="numbering" w:customStyle="1" w:styleId="Sinlista3">
    <w:name w:val="Sin lista3"/>
    <w:next w:val="Sinlista"/>
    <w:uiPriority w:val="99"/>
    <w:semiHidden/>
    <w:unhideWhenUsed/>
    <w:rsid w:val="00C123D0"/>
  </w:style>
  <w:style w:type="numbering" w:customStyle="1" w:styleId="Sinlista4">
    <w:name w:val="Sin lista4"/>
    <w:next w:val="Sinlista"/>
    <w:uiPriority w:val="99"/>
    <w:semiHidden/>
    <w:unhideWhenUsed/>
    <w:rsid w:val="00872FB7"/>
  </w:style>
  <w:style w:type="character" w:customStyle="1" w:styleId="citation">
    <w:name w:val="citation"/>
    <w:basedOn w:val="Fuentedeprrafopredeter"/>
    <w:rsid w:val="00872FB7"/>
  </w:style>
  <w:style w:type="character" w:customStyle="1" w:styleId="z3988">
    <w:name w:val="z3988"/>
    <w:basedOn w:val="Fuentedeprrafopredeter"/>
    <w:rsid w:val="00872FB7"/>
  </w:style>
  <w:style w:type="paragraph" w:customStyle="1" w:styleId="paragraph">
    <w:name w:val="paragraph"/>
    <w:basedOn w:val="Normal"/>
    <w:rsid w:val="00C610B3"/>
    <w:pPr>
      <w:widowControl/>
      <w:autoSpaceDE/>
      <w:autoSpaceDN/>
      <w:adjustRightInd/>
      <w:spacing w:before="100" w:beforeAutospacing="1" w:after="100" w:afterAutospacing="1"/>
    </w:pPr>
    <w:rPr>
      <w:rFonts w:ascii="Times New Roman" w:hAnsi="Times New Roman" w:cs="Times New Roman"/>
    </w:rPr>
  </w:style>
  <w:style w:type="numbering" w:customStyle="1" w:styleId="Sinlista5">
    <w:name w:val="Sin lista5"/>
    <w:next w:val="Sinlista"/>
    <w:uiPriority w:val="99"/>
    <w:semiHidden/>
    <w:unhideWhenUsed/>
    <w:rsid w:val="00C610B3"/>
  </w:style>
</w:styles>
</file>

<file path=word/webSettings.xml><?xml version="1.0" encoding="utf-8"?>
<w:webSettings xmlns:r="http://schemas.openxmlformats.org/officeDocument/2006/relationships" xmlns:w="http://schemas.openxmlformats.org/wordprocessingml/2006/main">
  <w:divs>
    <w:div w:id="71124007">
      <w:bodyDiv w:val="1"/>
      <w:marLeft w:val="0"/>
      <w:marRight w:val="0"/>
      <w:marTop w:val="0"/>
      <w:marBottom w:val="0"/>
      <w:divBdr>
        <w:top w:val="none" w:sz="0" w:space="0" w:color="auto"/>
        <w:left w:val="none" w:sz="0" w:space="0" w:color="auto"/>
        <w:bottom w:val="none" w:sz="0" w:space="0" w:color="auto"/>
        <w:right w:val="none" w:sz="0" w:space="0" w:color="auto"/>
      </w:divBdr>
    </w:div>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1226">
      <w:bodyDiv w:val="1"/>
      <w:marLeft w:val="0"/>
      <w:marRight w:val="0"/>
      <w:marTop w:val="0"/>
      <w:marBottom w:val="0"/>
      <w:divBdr>
        <w:top w:val="none" w:sz="0" w:space="0" w:color="auto"/>
        <w:left w:val="none" w:sz="0" w:space="0" w:color="auto"/>
        <w:bottom w:val="none" w:sz="0" w:space="0" w:color="auto"/>
        <w:right w:val="none" w:sz="0" w:space="0" w:color="auto"/>
      </w:divBdr>
      <w:divsChild>
        <w:div w:id="2091584891">
          <w:marLeft w:val="0"/>
          <w:marRight w:val="0"/>
          <w:marTop w:val="0"/>
          <w:marBottom w:val="0"/>
          <w:divBdr>
            <w:top w:val="none" w:sz="0" w:space="0" w:color="auto"/>
            <w:left w:val="none" w:sz="0" w:space="0" w:color="auto"/>
            <w:bottom w:val="none" w:sz="0" w:space="0" w:color="auto"/>
            <w:right w:val="none" w:sz="0" w:space="0" w:color="auto"/>
          </w:divBdr>
        </w:div>
        <w:div w:id="556403539">
          <w:marLeft w:val="0"/>
          <w:marRight w:val="0"/>
          <w:marTop w:val="0"/>
          <w:marBottom w:val="0"/>
          <w:divBdr>
            <w:top w:val="none" w:sz="0" w:space="0" w:color="auto"/>
            <w:left w:val="none" w:sz="0" w:space="0" w:color="auto"/>
            <w:bottom w:val="none" w:sz="0" w:space="0" w:color="auto"/>
            <w:right w:val="none" w:sz="0" w:space="0" w:color="auto"/>
          </w:divBdr>
          <w:divsChild>
            <w:div w:id="1154224924">
              <w:marLeft w:val="0"/>
              <w:marRight w:val="0"/>
              <w:marTop w:val="0"/>
              <w:marBottom w:val="0"/>
              <w:divBdr>
                <w:top w:val="none" w:sz="0" w:space="0" w:color="auto"/>
                <w:left w:val="none" w:sz="0" w:space="0" w:color="auto"/>
                <w:bottom w:val="none" w:sz="0" w:space="0" w:color="auto"/>
                <w:right w:val="none" w:sz="0" w:space="0" w:color="auto"/>
              </w:divBdr>
              <w:divsChild>
                <w:div w:id="57647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44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894453">
              <w:marLeft w:val="0"/>
              <w:marRight w:val="0"/>
              <w:marTop w:val="0"/>
              <w:marBottom w:val="0"/>
              <w:divBdr>
                <w:top w:val="none" w:sz="0" w:space="0" w:color="auto"/>
                <w:left w:val="none" w:sz="0" w:space="0" w:color="auto"/>
                <w:bottom w:val="none" w:sz="0" w:space="0" w:color="auto"/>
                <w:right w:val="none" w:sz="0" w:space="0" w:color="auto"/>
              </w:divBdr>
              <w:divsChild>
                <w:div w:id="1349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0290">
              <w:marLeft w:val="0"/>
              <w:marRight w:val="0"/>
              <w:marTop w:val="0"/>
              <w:marBottom w:val="0"/>
              <w:divBdr>
                <w:top w:val="none" w:sz="0" w:space="0" w:color="auto"/>
                <w:left w:val="none" w:sz="0" w:space="0" w:color="auto"/>
                <w:bottom w:val="none" w:sz="0" w:space="0" w:color="auto"/>
                <w:right w:val="none" w:sz="0" w:space="0" w:color="auto"/>
              </w:divBdr>
              <w:divsChild>
                <w:div w:id="1764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170850">
              <w:marLeft w:val="0"/>
              <w:marRight w:val="0"/>
              <w:marTop w:val="0"/>
              <w:marBottom w:val="0"/>
              <w:divBdr>
                <w:top w:val="none" w:sz="0" w:space="0" w:color="auto"/>
                <w:left w:val="none" w:sz="0" w:space="0" w:color="auto"/>
                <w:bottom w:val="none" w:sz="0" w:space="0" w:color="auto"/>
                <w:right w:val="none" w:sz="0" w:space="0" w:color="auto"/>
              </w:divBdr>
              <w:divsChild>
                <w:div w:id="15932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7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404679">
              <w:marLeft w:val="0"/>
              <w:marRight w:val="0"/>
              <w:marTop w:val="0"/>
              <w:marBottom w:val="0"/>
              <w:divBdr>
                <w:top w:val="none" w:sz="0" w:space="0" w:color="auto"/>
                <w:left w:val="none" w:sz="0" w:space="0" w:color="auto"/>
                <w:bottom w:val="none" w:sz="0" w:space="0" w:color="auto"/>
                <w:right w:val="none" w:sz="0" w:space="0" w:color="auto"/>
              </w:divBdr>
              <w:divsChild>
                <w:div w:id="453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03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723856">
              <w:marLeft w:val="0"/>
              <w:marRight w:val="0"/>
              <w:marTop w:val="0"/>
              <w:marBottom w:val="0"/>
              <w:divBdr>
                <w:top w:val="none" w:sz="0" w:space="0" w:color="auto"/>
                <w:left w:val="none" w:sz="0" w:space="0" w:color="auto"/>
                <w:bottom w:val="none" w:sz="0" w:space="0" w:color="auto"/>
                <w:right w:val="none" w:sz="0" w:space="0" w:color="auto"/>
              </w:divBdr>
              <w:divsChild>
                <w:div w:id="20241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038849">
          <w:marLeft w:val="0"/>
          <w:marRight w:val="0"/>
          <w:marTop w:val="0"/>
          <w:marBottom w:val="0"/>
          <w:divBdr>
            <w:top w:val="none" w:sz="0" w:space="0" w:color="auto"/>
            <w:left w:val="none" w:sz="0" w:space="0" w:color="auto"/>
            <w:bottom w:val="none" w:sz="0" w:space="0" w:color="auto"/>
            <w:right w:val="none" w:sz="0" w:space="0" w:color="auto"/>
          </w:divBdr>
          <w:divsChild>
            <w:div w:id="638609758">
              <w:marLeft w:val="0"/>
              <w:marRight w:val="0"/>
              <w:marTop w:val="0"/>
              <w:marBottom w:val="0"/>
              <w:divBdr>
                <w:top w:val="none" w:sz="0" w:space="0" w:color="auto"/>
                <w:left w:val="none" w:sz="0" w:space="0" w:color="auto"/>
                <w:bottom w:val="none" w:sz="0" w:space="0" w:color="auto"/>
                <w:right w:val="none" w:sz="0" w:space="0" w:color="auto"/>
              </w:divBdr>
            </w:div>
          </w:divsChild>
        </w:div>
        <w:div w:id="235094511">
          <w:marLeft w:val="0"/>
          <w:marRight w:val="0"/>
          <w:marTop w:val="0"/>
          <w:marBottom w:val="0"/>
          <w:divBdr>
            <w:top w:val="none" w:sz="0" w:space="0" w:color="auto"/>
            <w:left w:val="none" w:sz="0" w:space="0" w:color="auto"/>
            <w:bottom w:val="none" w:sz="0" w:space="0" w:color="auto"/>
            <w:right w:val="none" w:sz="0" w:space="0" w:color="auto"/>
          </w:divBdr>
          <w:divsChild>
            <w:div w:id="1668943807">
              <w:marLeft w:val="0"/>
              <w:marRight w:val="0"/>
              <w:marTop w:val="0"/>
              <w:marBottom w:val="0"/>
              <w:divBdr>
                <w:top w:val="none" w:sz="0" w:space="0" w:color="auto"/>
                <w:left w:val="none" w:sz="0" w:space="0" w:color="auto"/>
                <w:bottom w:val="none" w:sz="0" w:space="0" w:color="auto"/>
                <w:right w:val="none" w:sz="0" w:space="0" w:color="auto"/>
              </w:divBdr>
              <w:divsChild>
                <w:div w:id="14431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70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166313">
              <w:marLeft w:val="0"/>
              <w:marRight w:val="0"/>
              <w:marTop w:val="0"/>
              <w:marBottom w:val="0"/>
              <w:divBdr>
                <w:top w:val="none" w:sz="0" w:space="0" w:color="auto"/>
                <w:left w:val="none" w:sz="0" w:space="0" w:color="auto"/>
                <w:bottom w:val="none" w:sz="0" w:space="0" w:color="auto"/>
                <w:right w:val="none" w:sz="0" w:space="0" w:color="auto"/>
              </w:divBdr>
              <w:divsChild>
                <w:div w:id="3289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3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550669">
              <w:marLeft w:val="0"/>
              <w:marRight w:val="0"/>
              <w:marTop w:val="0"/>
              <w:marBottom w:val="0"/>
              <w:divBdr>
                <w:top w:val="none" w:sz="0" w:space="0" w:color="auto"/>
                <w:left w:val="none" w:sz="0" w:space="0" w:color="auto"/>
                <w:bottom w:val="none" w:sz="0" w:space="0" w:color="auto"/>
                <w:right w:val="none" w:sz="0" w:space="0" w:color="auto"/>
              </w:divBdr>
              <w:divsChild>
                <w:div w:id="11240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5200">
          <w:marLeft w:val="0"/>
          <w:marRight w:val="0"/>
          <w:marTop w:val="0"/>
          <w:marBottom w:val="0"/>
          <w:divBdr>
            <w:top w:val="none" w:sz="0" w:space="0" w:color="auto"/>
            <w:left w:val="none" w:sz="0" w:space="0" w:color="auto"/>
            <w:bottom w:val="none" w:sz="0" w:space="0" w:color="auto"/>
            <w:right w:val="none" w:sz="0" w:space="0" w:color="auto"/>
          </w:divBdr>
          <w:divsChild>
            <w:div w:id="654530653">
              <w:marLeft w:val="0"/>
              <w:marRight w:val="0"/>
              <w:marTop w:val="0"/>
              <w:marBottom w:val="0"/>
              <w:divBdr>
                <w:top w:val="none" w:sz="0" w:space="0" w:color="auto"/>
                <w:left w:val="none" w:sz="0" w:space="0" w:color="auto"/>
                <w:bottom w:val="none" w:sz="0" w:space="0" w:color="auto"/>
                <w:right w:val="none" w:sz="0" w:space="0" w:color="auto"/>
              </w:divBdr>
            </w:div>
          </w:divsChild>
        </w:div>
        <w:div w:id="258178056">
          <w:marLeft w:val="0"/>
          <w:marRight w:val="0"/>
          <w:marTop w:val="0"/>
          <w:marBottom w:val="0"/>
          <w:divBdr>
            <w:top w:val="none" w:sz="0" w:space="0" w:color="auto"/>
            <w:left w:val="none" w:sz="0" w:space="0" w:color="auto"/>
            <w:bottom w:val="none" w:sz="0" w:space="0" w:color="auto"/>
            <w:right w:val="none" w:sz="0" w:space="0" w:color="auto"/>
          </w:divBdr>
          <w:divsChild>
            <w:div w:id="196046389">
              <w:marLeft w:val="0"/>
              <w:marRight w:val="0"/>
              <w:marTop w:val="0"/>
              <w:marBottom w:val="0"/>
              <w:divBdr>
                <w:top w:val="none" w:sz="0" w:space="0" w:color="auto"/>
                <w:left w:val="none" w:sz="0" w:space="0" w:color="auto"/>
                <w:bottom w:val="none" w:sz="0" w:space="0" w:color="auto"/>
                <w:right w:val="none" w:sz="0" w:space="0" w:color="auto"/>
              </w:divBdr>
              <w:divsChild>
                <w:div w:id="158676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0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571241">
              <w:marLeft w:val="0"/>
              <w:marRight w:val="0"/>
              <w:marTop w:val="0"/>
              <w:marBottom w:val="0"/>
              <w:divBdr>
                <w:top w:val="none" w:sz="0" w:space="0" w:color="auto"/>
                <w:left w:val="none" w:sz="0" w:space="0" w:color="auto"/>
                <w:bottom w:val="none" w:sz="0" w:space="0" w:color="auto"/>
                <w:right w:val="none" w:sz="0" w:space="0" w:color="auto"/>
              </w:divBdr>
              <w:divsChild>
                <w:div w:id="20237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8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540">
              <w:marLeft w:val="0"/>
              <w:marRight w:val="0"/>
              <w:marTop w:val="0"/>
              <w:marBottom w:val="0"/>
              <w:divBdr>
                <w:top w:val="none" w:sz="0" w:space="0" w:color="auto"/>
                <w:left w:val="none" w:sz="0" w:space="0" w:color="auto"/>
                <w:bottom w:val="none" w:sz="0" w:space="0" w:color="auto"/>
                <w:right w:val="none" w:sz="0" w:space="0" w:color="auto"/>
              </w:divBdr>
              <w:divsChild>
                <w:div w:id="7410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1104">
          <w:marLeft w:val="0"/>
          <w:marRight w:val="0"/>
          <w:marTop w:val="0"/>
          <w:marBottom w:val="0"/>
          <w:divBdr>
            <w:top w:val="none" w:sz="0" w:space="0" w:color="auto"/>
            <w:left w:val="none" w:sz="0" w:space="0" w:color="auto"/>
            <w:bottom w:val="none" w:sz="0" w:space="0" w:color="auto"/>
            <w:right w:val="none" w:sz="0" w:space="0" w:color="auto"/>
          </w:divBdr>
          <w:divsChild>
            <w:div w:id="2070106182">
              <w:marLeft w:val="0"/>
              <w:marRight w:val="0"/>
              <w:marTop w:val="0"/>
              <w:marBottom w:val="0"/>
              <w:divBdr>
                <w:top w:val="none" w:sz="0" w:space="0" w:color="auto"/>
                <w:left w:val="none" w:sz="0" w:space="0" w:color="auto"/>
                <w:bottom w:val="none" w:sz="0" w:space="0" w:color="auto"/>
                <w:right w:val="none" w:sz="0" w:space="0" w:color="auto"/>
              </w:divBdr>
            </w:div>
          </w:divsChild>
        </w:div>
        <w:div w:id="1416703109">
          <w:marLeft w:val="0"/>
          <w:marRight w:val="0"/>
          <w:marTop w:val="0"/>
          <w:marBottom w:val="0"/>
          <w:divBdr>
            <w:top w:val="none" w:sz="0" w:space="0" w:color="auto"/>
            <w:left w:val="none" w:sz="0" w:space="0" w:color="auto"/>
            <w:bottom w:val="none" w:sz="0" w:space="0" w:color="auto"/>
            <w:right w:val="none" w:sz="0" w:space="0" w:color="auto"/>
          </w:divBdr>
          <w:divsChild>
            <w:div w:id="1898976630">
              <w:marLeft w:val="0"/>
              <w:marRight w:val="0"/>
              <w:marTop w:val="0"/>
              <w:marBottom w:val="0"/>
              <w:divBdr>
                <w:top w:val="none" w:sz="0" w:space="0" w:color="auto"/>
                <w:left w:val="none" w:sz="0" w:space="0" w:color="auto"/>
                <w:bottom w:val="none" w:sz="0" w:space="0" w:color="auto"/>
                <w:right w:val="none" w:sz="0" w:space="0" w:color="auto"/>
              </w:divBdr>
              <w:divsChild>
                <w:div w:id="102382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47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20493">
              <w:marLeft w:val="0"/>
              <w:marRight w:val="0"/>
              <w:marTop w:val="0"/>
              <w:marBottom w:val="0"/>
              <w:divBdr>
                <w:top w:val="none" w:sz="0" w:space="0" w:color="auto"/>
                <w:left w:val="none" w:sz="0" w:space="0" w:color="auto"/>
                <w:bottom w:val="none" w:sz="0" w:space="0" w:color="auto"/>
                <w:right w:val="none" w:sz="0" w:space="0" w:color="auto"/>
              </w:divBdr>
              <w:divsChild>
                <w:div w:id="1681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85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443451">
              <w:marLeft w:val="0"/>
              <w:marRight w:val="0"/>
              <w:marTop w:val="0"/>
              <w:marBottom w:val="0"/>
              <w:divBdr>
                <w:top w:val="none" w:sz="0" w:space="0" w:color="auto"/>
                <w:left w:val="none" w:sz="0" w:space="0" w:color="auto"/>
                <w:bottom w:val="none" w:sz="0" w:space="0" w:color="auto"/>
                <w:right w:val="none" w:sz="0" w:space="0" w:color="auto"/>
              </w:divBdr>
              <w:divsChild>
                <w:div w:id="5210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80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799363">
              <w:marLeft w:val="0"/>
              <w:marRight w:val="0"/>
              <w:marTop w:val="0"/>
              <w:marBottom w:val="0"/>
              <w:divBdr>
                <w:top w:val="none" w:sz="0" w:space="0" w:color="auto"/>
                <w:left w:val="none" w:sz="0" w:space="0" w:color="auto"/>
                <w:bottom w:val="none" w:sz="0" w:space="0" w:color="auto"/>
                <w:right w:val="none" w:sz="0" w:space="0" w:color="auto"/>
              </w:divBdr>
              <w:divsChild>
                <w:div w:id="952827951">
                  <w:marLeft w:val="0"/>
                  <w:marRight w:val="0"/>
                  <w:marTop w:val="0"/>
                  <w:marBottom w:val="0"/>
                  <w:divBdr>
                    <w:top w:val="none" w:sz="0" w:space="0" w:color="auto"/>
                    <w:left w:val="none" w:sz="0" w:space="0" w:color="auto"/>
                    <w:bottom w:val="none" w:sz="0" w:space="0" w:color="auto"/>
                    <w:right w:val="none" w:sz="0" w:space="0" w:color="auto"/>
                  </w:divBdr>
                </w:div>
              </w:divsChild>
            </w:div>
            <w:div w:id="18529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0900">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909423">
      <w:bodyDiv w:val="1"/>
      <w:marLeft w:val="0"/>
      <w:marRight w:val="0"/>
      <w:marTop w:val="0"/>
      <w:marBottom w:val="0"/>
      <w:divBdr>
        <w:top w:val="none" w:sz="0" w:space="0" w:color="auto"/>
        <w:left w:val="none" w:sz="0" w:space="0" w:color="auto"/>
        <w:bottom w:val="none" w:sz="0" w:space="0" w:color="auto"/>
        <w:right w:val="none" w:sz="0" w:space="0" w:color="auto"/>
      </w:divBdr>
      <w:divsChild>
        <w:div w:id="620915854">
          <w:marLeft w:val="0"/>
          <w:marRight w:val="0"/>
          <w:marTop w:val="0"/>
          <w:marBottom w:val="0"/>
          <w:divBdr>
            <w:top w:val="none" w:sz="0" w:space="0" w:color="auto"/>
            <w:left w:val="none" w:sz="0" w:space="0" w:color="auto"/>
            <w:bottom w:val="none" w:sz="0" w:space="0" w:color="auto"/>
            <w:right w:val="none" w:sz="0" w:space="0" w:color="auto"/>
          </w:divBdr>
        </w:div>
        <w:div w:id="1280139778">
          <w:marLeft w:val="0"/>
          <w:marRight w:val="0"/>
          <w:marTop w:val="0"/>
          <w:marBottom w:val="0"/>
          <w:divBdr>
            <w:top w:val="none" w:sz="0" w:space="0" w:color="auto"/>
            <w:left w:val="none" w:sz="0" w:space="0" w:color="auto"/>
            <w:bottom w:val="none" w:sz="0" w:space="0" w:color="auto"/>
            <w:right w:val="none" w:sz="0" w:space="0" w:color="auto"/>
          </w:divBdr>
          <w:divsChild>
            <w:div w:id="1645351465">
              <w:marLeft w:val="0"/>
              <w:marRight w:val="0"/>
              <w:marTop w:val="0"/>
              <w:marBottom w:val="0"/>
              <w:divBdr>
                <w:top w:val="none" w:sz="0" w:space="0" w:color="auto"/>
                <w:left w:val="none" w:sz="0" w:space="0" w:color="auto"/>
                <w:bottom w:val="none" w:sz="0" w:space="0" w:color="auto"/>
                <w:right w:val="none" w:sz="0" w:space="0" w:color="auto"/>
              </w:divBdr>
              <w:divsChild>
                <w:div w:id="9455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0487">
          <w:marLeft w:val="0"/>
          <w:marRight w:val="0"/>
          <w:marTop w:val="0"/>
          <w:marBottom w:val="0"/>
          <w:divBdr>
            <w:top w:val="none" w:sz="0" w:space="0" w:color="auto"/>
            <w:left w:val="none" w:sz="0" w:space="0" w:color="auto"/>
            <w:bottom w:val="none" w:sz="0" w:space="0" w:color="auto"/>
            <w:right w:val="none" w:sz="0" w:space="0" w:color="auto"/>
          </w:divBdr>
        </w:div>
        <w:div w:id="1518424786">
          <w:marLeft w:val="0"/>
          <w:marRight w:val="0"/>
          <w:marTop w:val="0"/>
          <w:marBottom w:val="0"/>
          <w:divBdr>
            <w:top w:val="none" w:sz="0" w:space="0" w:color="auto"/>
            <w:left w:val="none" w:sz="0" w:space="0" w:color="auto"/>
            <w:bottom w:val="none" w:sz="0" w:space="0" w:color="auto"/>
            <w:right w:val="none" w:sz="0" w:space="0" w:color="auto"/>
          </w:divBdr>
          <w:divsChild>
            <w:div w:id="51512593">
              <w:marLeft w:val="0"/>
              <w:marRight w:val="0"/>
              <w:marTop w:val="0"/>
              <w:marBottom w:val="0"/>
              <w:divBdr>
                <w:top w:val="none" w:sz="0" w:space="0" w:color="auto"/>
                <w:left w:val="none" w:sz="0" w:space="0" w:color="auto"/>
                <w:bottom w:val="none" w:sz="0" w:space="0" w:color="auto"/>
                <w:right w:val="none" w:sz="0" w:space="0" w:color="auto"/>
              </w:divBdr>
              <w:divsChild>
                <w:div w:id="122737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54160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16">
          <w:marLeft w:val="0"/>
          <w:marRight w:val="0"/>
          <w:marTop w:val="0"/>
          <w:marBottom w:val="0"/>
          <w:divBdr>
            <w:top w:val="none" w:sz="0" w:space="0" w:color="auto"/>
            <w:left w:val="none" w:sz="0" w:space="0" w:color="auto"/>
            <w:bottom w:val="none" w:sz="0" w:space="0" w:color="auto"/>
            <w:right w:val="none" w:sz="0" w:space="0" w:color="auto"/>
          </w:divBdr>
        </w:div>
        <w:div w:id="90585994">
          <w:marLeft w:val="0"/>
          <w:marRight w:val="0"/>
          <w:marTop w:val="0"/>
          <w:marBottom w:val="0"/>
          <w:divBdr>
            <w:top w:val="none" w:sz="0" w:space="0" w:color="auto"/>
            <w:left w:val="none" w:sz="0" w:space="0" w:color="auto"/>
            <w:bottom w:val="none" w:sz="0" w:space="0" w:color="auto"/>
            <w:right w:val="none" w:sz="0" w:space="0" w:color="auto"/>
          </w:divBdr>
          <w:divsChild>
            <w:div w:id="1723207641">
              <w:marLeft w:val="0"/>
              <w:marRight w:val="0"/>
              <w:marTop w:val="0"/>
              <w:marBottom w:val="0"/>
              <w:divBdr>
                <w:top w:val="none" w:sz="0" w:space="0" w:color="auto"/>
                <w:left w:val="none" w:sz="0" w:space="0" w:color="auto"/>
                <w:bottom w:val="none" w:sz="0" w:space="0" w:color="auto"/>
                <w:right w:val="none" w:sz="0" w:space="0" w:color="auto"/>
              </w:divBdr>
              <w:divsChild>
                <w:div w:id="20455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04377">
          <w:marLeft w:val="0"/>
          <w:marRight w:val="0"/>
          <w:marTop w:val="0"/>
          <w:marBottom w:val="0"/>
          <w:divBdr>
            <w:top w:val="none" w:sz="0" w:space="0" w:color="auto"/>
            <w:left w:val="none" w:sz="0" w:space="0" w:color="auto"/>
            <w:bottom w:val="none" w:sz="0" w:space="0" w:color="auto"/>
            <w:right w:val="none" w:sz="0" w:space="0" w:color="auto"/>
          </w:divBdr>
          <w:divsChild>
            <w:div w:id="1077243727">
              <w:marLeft w:val="0"/>
              <w:marRight w:val="0"/>
              <w:marTop w:val="0"/>
              <w:marBottom w:val="0"/>
              <w:divBdr>
                <w:top w:val="none" w:sz="0" w:space="0" w:color="auto"/>
                <w:left w:val="none" w:sz="0" w:space="0" w:color="auto"/>
                <w:bottom w:val="none" w:sz="0" w:space="0" w:color="auto"/>
                <w:right w:val="none" w:sz="0" w:space="0" w:color="auto"/>
              </w:divBdr>
            </w:div>
          </w:divsChild>
        </w:div>
        <w:div w:id="719207253">
          <w:marLeft w:val="0"/>
          <w:marRight w:val="0"/>
          <w:marTop w:val="0"/>
          <w:marBottom w:val="0"/>
          <w:divBdr>
            <w:top w:val="none" w:sz="0" w:space="0" w:color="auto"/>
            <w:left w:val="none" w:sz="0" w:space="0" w:color="auto"/>
            <w:bottom w:val="none" w:sz="0" w:space="0" w:color="auto"/>
            <w:right w:val="none" w:sz="0" w:space="0" w:color="auto"/>
          </w:divBdr>
          <w:divsChild>
            <w:div w:id="690568267">
              <w:marLeft w:val="0"/>
              <w:marRight w:val="0"/>
              <w:marTop w:val="0"/>
              <w:marBottom w:val="0"/>
              <w:divBdr>
                <w:top w:val="none" w:sz="0" w:space="0" w:color="auto"/>
                <w:left w:val="none" w:sz="0" w:space="0" w:color="auto"/>
                <w:bottom w:val="none" w:sz="0" w:space="0" w:color="auto"/>
                <w:right w:val="none" w:sz="0" w:space="0" w:color="auto"/>
              </w:divBdr>
              <w:divsChild>
                <w:div w:id="201452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77377093">
      <w:bodyDiv w:val="1"/>
      <w:marLeft w:val="0"/>
      <w:marRight w:val="0"/>
      <w:marTop w:val="0"/>
      <w:marBottom w:val="0"/>
      <w:divBdr>
        <w:top w:val="none" w:sz="0" w:space="0" w:color="auto"/>
        <w:left w:val="none" w:sz="0" w:space="0" w:color="auto"/>
        <w:bottom w:val="none" w:sz="0" w:space="0" w:color="auto"/>
        <w:right w:val="none" w:sz="0" w:space="0" w:color="auto"/>
      </w:divBdr>
      <w:divsChild>
        <w:div w:id="1192956520">
          <w:marLeft w:val="0"/>
          <w:marRight w:val="0"/>
          <w:marTop w:val="0"/>
          <w:marBottom w:val="0"/>
          <w:divBdr>
            <w:top w:val="none" w:sz="0" w:space="0" w:color="auto"/>
            <w:left w:val="none" w:sz="0" w:space="0" w:color="auto"/>
            <w:bottom w:val="none" w:sz="0" w:space="0" w:color="auto"/>
            <w:right w:val="none" w:sz="0" w:space="0" w:color="auto"/>
          </w:divBdr>
          <w:divsChild>
            <w:div w:id="14239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6385">
      <w:bodyDiv w:val="1"/>
      <w:marLeft w:val="0"/>
      <w:marRight w:val="0"/>
      <w:marTop w:val="0"/>
      <w:marBottom w:val="0"/>
      <w:divBdr>
        <w:top w:val="none" w:sz="0" w:space="0" w:color="auto"/>
        <w:left w:val="none" w:sz="0" w:space="0" w:color="auto"/>
        <w:bottom w:val="none" w:sz="0" w:space="0" w:color="auto"/>
        <w:right w:val="none" w:sz="0" w:space="0" w:color="auto"/>
      </w:divBdr>
      <w:divsChild>
        <w:div w:id="2088186140">
          <w:marLeft w:val="0"/>
          <w:marRight w:val="0"/>
          <w:marTop w:val="0"/>
          <w:marBottom w:val="0"/>
          <w:divBdr>
            <w:top w:val="none" w:sz="0" w:space="0" w:color="auto"/>
            <w:left w:val="none" w:sz="0" w:space="0" w:color="auto"/>
            <w:bottom w:val="none" w:sz="0" w:space="0" w:color="auto"/>
            <w:right w:val="none" w:sz="0" w:space="0" w:color="auto"/>
          </w:divBdr>
          <w:divsChild>
            <w:div w:id="1156534628">
              <w:marLeft w:val="0"/>
              <w:marRight w:val="0"/>
              <w:marTop w:val="0"/>
              <w:marBottom w:val="0"/>
              <w:divBdr>
                <w:top w:val="none" w:sz="0" w:space="0" w:color="auto"/>
                <w:left w:val="none" w:sz="0" w:space="0" w:color="auto"/>
                <w:bottom w:val="none" w:sz="0" w:space="0" w:color="auto"/>
                <w:right w:val="none" w:sz="0" w:space="0" w:color="auto"/>
              </w:divBdr>
            </w:div>
          </w:divsChild>
        </w:div>
        <w:div w:id="1412001508">
          <w:marLeft w:val="0"/>
          <w:marRight w:val="0"/>
          <w:marTop w:val="0"/>
          <w:marBottom w:val="0"/>
          <w:divBdr>
            <w:top w:val="none" w:sz="0" w:space="0" w:color="auto"/>
            <w:left w:val="none" w:sz="0" w:space="0" w:color="auto"/>
            <w:bottom w:val="none" w:sz="0" w:space="0" w:color="auto"/>
            <w:right w:val="none" w:sz="0" w:space="0" w:color="auto"/>
          </w:divBdr>
          <w:divsChild>
            <w:div w:id="2141338880">
              <w:marLeft w:val="0"/>
              <w:marRight w:val="0"/>
              <w:marTop w:val="0"/>
              <w:marBottom w:val="0"/>
              <w:divBdr>
                <w:top w:val="none" w:sz="0" w:space="0" w:color="auto"/>
                <w:left w:val="none" w:sz="0" w:space="0" w:color="auto"/>
                <w:bottom w:val="none" w:sz="0" w:space="0" w:color="auto"/>
                <w:right w:val="none" w:sz="0" w:space="0" w:color="auto"/>
              </w:divBdr>
              <w:divsChild>
                <w:div w:id="66685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70841">
          <w:marLeft w:val="0"/>
          <w:marRight w:val="0"/>
          <w:marTop w:val="0"/>
          <w:marBottom w:val="0"/>
          <w:divBdr>
            <w:top w:val="none" w:sz="0" w:space="0" w:color="auto"/>
            <w:left w:val="none" w:sz="0" w:space="0" w:color="auto"/>
            <w:bottom w:val="none" w:sz="0" w:space="0" w:color="auto"/>
            <w:right w:val="none" w:sz="0" w:space="0" w:color="auto"/>
          </w:divBdr>
          <w:divsChild>
            <w:div w:id="1442610731">
              <w:marLeft w:val="0"/>
              <w:marRight w:val="0"/>
              <w:marTop w:val="0"/>
              <w:marBottom w:val="0"/>
              <w:divBdr>
                <w:top w:val="none" w:sz="0" w:space="0" w:color="auto"/>
                <w:left w:val="none" w:sz="0" w:space="0" w:color="auto"/>
                <w:bottom w:val="none" w:sz="0" w:space="0" w:color="auto"/>
                <w:right w:val="none" w:sz="0" w:space="0" w:color="auto"/>
              </w:divBdr>
            </w:div>
          </w:divsChild>
        </w:div>
        <w:div w:id="1414861234">
          <w:marLeft w:val="0"/>
          <w:marRight w:val="0"/>
          <w:marTop w:val="0"/>
          <w:marBottom w:val="0"/>
          <w:divBdr>
            <w:top w:val="none" w:sz="0" w:space="0" w:color="auto"/>
            <w:left w:val="none" w:sz="0" w:space="0" w:color="auto"/>
            <w:bottom w:val="none" w:sz="0" w:space="0" w:color="auto"/>
            <w:right w:val="none" w:sz="0" w:space="0" w:color="auto"/>
          </w:divBdr>
          <w:divsChild>
            <w:div w:id="1324047782">
              <w:marLeft w:val="0"/>
              <w:marRight w:val="0"/>
              <w:marTop w:val="0"/>
              <w:marBottom w:val="0"/>
              <w:divBdr>
                <w:top w:val="none" w:sz="0" w:space="0" w:color="auto"/>
                <w:left w:val="none" w:sz="0" w:space="0" w:color="auto"/>
                <w:bottom w:val="none" w:sz="0" w:space="0" w:color="auto"/>
                <w:right w:val="none" w:sz="0" w:space="0" w:color="auto"/>
              </w:divBdr>
              <w:divsChild>
                <w:div w:id="60299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2432">
      <w:bodyDiv w:val="1"/>
      <w:marLeft w:val="0"/>
      <w:marRight w:val="0"/>
      <w:marTop w:val="0"/>
      <w:marBottom w:val="0"/>
      <w:divBdr>
        <w:top w:val="none" w:sz="0" w:space="0" w:color="auto"/>
        <w:left w:val="none" w:sz="0" w:space="0" w:color="auto"/>
        <w:bottom w:val="none" w:sz="0" w:space="0" w:color="auto"/>
        <w:right w:val="none" w:sz="0" w:space="0" w:color="auto"/>
      </w:divBdr>
      <w:divsChild>
        <w:div w:id="1331760634">
          <w:marLeft w:val="0"/>
          <w:marRight w:val="0"/>
          <w:marTop w:val="0"/>
          <w:marBottom w:val="0"/>
          <w:divBdr>
            <w:top w:val="none" w:sz="0" w:space="0" w:color="auto"/>
            <w:left w:val="none" w:sz="0" w:space="0" w:color="auto"/>
            <w:bottom w:val="none" w:sz="0" w:space="0" w:color="auto"/>
            <w:right w:val="none" w:sz="0" w:space="0" w:color="auto"/>
          </w:divBdr>
        </w:div>
        <w:div w:id="778716456">
          <w:marLeft w:val="0"/>
          <w:marRight w:val="0"/>
          <w:marTop w:val="0"/>
          <w:marBottom w:val="0"/>
          <w:divBdr>
            <w:top w:val="none" w:sz="0" w:space="0" w:color="auto"/>
            <w:left w:val="none" w:sz="0" w:space="0" w:color="auto"/>
            <w:bottom w:val="none" w:sz="0" w:space="0" w:color="auto"/>
            <w:right w:val="none" w:sz="0" w:space="0" w:color="auto"/>
          </w:divBdr>
        </w:div>
      </w:divsChild>
    </w:div>
    <w:div w:id="664866847">
      <w:bodyDiv w:val="1"/>
      <w:marLeft w:val="0"/>
      <w:marRight w:val="0"/>
      <w:marTop w:val="0"/>
      <w:marBottom w:val="0"/>
      <w:divBdr>
        <w:top w:val="none" w:sz="0" w:space="0" w:color="auto"/>
        <w:left w:val="none" w:sz="0" w:space="0" w:color="auto"/>
        <w:bottom w:val="none" w:sz="0" w:space="0" w:color="auto"/>
        <w:right w:val="none" w:sz="0" w:space="0" w:color="auto"/>
      </w:divBdr>
    </w:div>
    <w:div w:id="698431936">
      <w:bodyDiv w:val="1"/>
      <w:marLeft w:val="0"/>
      <w:marRight w:val="0"/>
      <w:marTop w:val="0"/>
      <w:marBottom w:val="0"/>
      <w:divBdr>
        <w:top w:val="none" w:sz="0" w:space="0" w:color="auto"/>
        <w:left w:val="none" w:sz="0" w:space="0" w:color="auto"/>
        <w:bottom w:val="none" w:sz="0" w:space="0" w:color="auto"/>
        <w:right w:val="none" w:sz="0" w:space="0" w:color="auto"/>
      </w:divBdr>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799300923">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816728714">
      <w:bodyDiv w:val="1"/>
      <w:marLeft w:val="0"/>
      <w:marRight w:val="0"/>
      <w:marTop w:val="0"/>
      <w:marBottom w:val="0"/>
      <w:divBdr>
        <w:top w:val="none" w:sz="0" w:space="0" w:color="auto"/>
        <w:left w:val="none" w:sz="0" w:space="0" w:color="auto"/>
        <w:bottom w:val="none" w:sz="0" w:space="0" w:color="auto"/>
        <w:right w:val="none" w:sz="0" w:space="0" w:color="auto"/>
      </w:divBdr>
      <w:divsChild>
        <w:div w:id="1569724599">
          <w:marLeft w:val="0"/>
          <w:marRight w:val="0"/>
          <w:marTop w:val="0"/>
          <w:marBottom w:val="0"/>
          <w:divBdr>
            <w:top w:val="none" w:sz="0" w:space="0" w:color="auto"/>
            <w:left w:val="none" w:sz="0" w:space="0" w:color="auto"/>
            <w:bottom w:val="none" w:sz="0" w:space="0" w:color="auto"/>
            <w:right w:val="none" w:sz="0" w:space="0" w:color="auto"/>
          </w:divBdr>
          <w:divsChild>
            <w:div w:id="54277477">
              <w:marLeft w:val="0"/>
              <w:marRight w:val="0"/>
              <w:marTop w:val="0"/>
              <w:marBottom w:val="0"/>
              <w:divBdr>
                <w:top w:val="none" w:sz="0" w:space="0" w:color="auto"/>
                <w:left w:val="none" w:sz="0" w:space="0" w:color="auto"/>
                <w:bottom w:val="none" w:sz="0" w:space="0" w:color="auto"/>
                <w:right w:val="none" w:sz="0" w:space="0" w:color="auto"/>
              </w:divBdr>
            </w:div>
          </w:divsChild>
        </w:div>
        <w:div w:id="556010735">
          <w:marLeft w:val="0"/>
          <w:marRight w:val="0"/>
          <w:marTop w:val="0"/>
          <w:marBottom w:val="0"/>
          <w:divBdr>
            <w:top w:val="none" w:sz="0" w:space="0" w:color="auto"/>
            <w:left w:val="none" w:sz="0" w:space="0" w:color="auto"/>
            <w:bottom w:val="none" w:sz="0" w:space="0" w:color="auto"/>
            <w:right w:val="none" w:sz="0" w:space="0" w:color="auto"/>
          </w:divBdr>
        </w:div>
      </w:divsChild>
    </w:div>
    <w:div w:id="823854782">
      <w:bodyDiv w:val="1"/>
      <w:marLeft w:val="0"/>
      <w:marRight w:val="0"/>
      <w:marTop w:val="0"/>
      <w:marBottom w:val="0"/>
      <w:divBdr>
        <w:top w:val="none" w:sz="0" w:space="0" w:color="auto"/>
        <w:left w:val="none" w:sz="0" w:space="0" w:color="auto"/>
        <w:bottom w:val="none" w:sz="0" w:space="0" w:color="auto"/>
        <w:right w:val="none" w:sz="0" w:space="0" w:color="auto"/>
      </w:divBdr>
    </w:div>
    <w:div w:id="959797739">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6080519">
      <w:bodyDiv w:val="1"/>
      <w:marLeft w:val="0"/>
      <w:marRight w:val="0"/>
      <w:marTop w:val="0"/>
      <w:marBottom w:val="0"/>
      <w:divBdr>
        <w:top w:val="none" w:sz="0" w:space="0" w:color="auto"/>
        <w:left w:val="none" w:sz="0" w:space="0" w:color="auto"/>
        <w:bottom w:val="none" w:sz="0" w:space="0" w:color="auto"/>
        <w:right w:val="none" w:sz="0" w:space="0" w:color="auto"/>
      </w:divBdr>
      <w:divsChild>
        <w:div w:id="750001693">
          <w:marLeft w:val="0"/>
          <w:marRight w:val="0"/>
          <w:marTop w:val="0"/>
          <w:marBottom w:val="0"/>
          <w:divBdr>
            <w:top w:val="none" w:sz="0" w:space="0" w:color="auto"/>
            <w:left w:val="none" w:sz="0" w:space="0" w:color="auto"/>
            <w:bottom w:val="none" w:sz="0" w:space="0" w:color="auto"/>
            <w:right w:val="none" w:sz="0" w:space="0" w:color="auto"/>
          </w:divBdr>
          <w:divsChild>
            <w:div w:id="16500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65322881">
      <w:bodyDiv w:val="1"/>
      <w:marLeft w:val="0"/>
      <w:marRight w:val="0"/>
      <w:marTop w:val="0"/>
      <w:marBottom w:val="0"/>
      <w:divBdr>
        <w:top w:val="none" w:sz="0" w:space="0" w:color="auto"/>
        <w:left w:val="none" w:sz="0" w:space="0" w:color="auto"/>
        <w:bottom w:val="none" w:sz="0" w:space="0" w:color="auto"/>
        <w:right w:val="none" w:sz="0" w:space="0" w:color="auto"/>
      </w:divBdr>
    </w:div>
    <w:div w:id="1217856946">
      <w:bodyDiv w:val="1"/>
      <w:marLeft w:val="0"/>
      <w:marRight w:val="0"/>
      <w:marTop w:val="0"/>
      <w:marBottom w:val="0"/>
      <w:divBdr>
        <w:top w:val="none" w:sz="0" w:space="0" w:color="auto"/>
        <w:left w:val="none" w:sz="0" w:space="0" w:color="auto"/>
        <w:bottom w:val="none" w:sz="0" w:space="0" w:color="auto"/>
        <w:right w:val="none" w:sz="0" w:space="0" w:color="auto"/>
      </w:divBdr>
      <w:divsChild>
        <w:div w:id="732123084">
          <w:marLeft w:val="0"/>
          <w:marRight w:val="0"/>
          <w:marTop w:val="0"/>
          <w:marBottom w:val="0"/>
          <w:divBdr>
            <w:top w:val="none" w:sz="0" w:space="0" w:color="auto"/>
            <w:left w:val="none" w:sz="0" w:space="0" w:color="auto"/>
            <w:bottom w:val="none" w:sz="0" w:space="0" w:color="auto"/>
            <w:right w:val="none" w:sz="0" w:space="0" w:color="auto"/>
          </w:divBdr>
          <w:divsChild>
            <w:div w:id="166215064">
              <w:marLeft w:val="0"/>
              <w:marRight w:val="0"/>
              <w:marTop w:val="0"/>
              <w:marBottom w:val="0"/>
              <w:divBdr>
                <w:top w:val="none" w:sz="0" w:space="0" w:color="auto"/>
                <w:left w:val="none" w:sz="0" w:space="0" w:color="auto"/>
                <w:bottom w:val="none" w:sz="0" w:space="0" w:color="auto"/>
                <w:right w:val="none" w:sz="0" w:space="0" w:color="auto"/>
              </w:divBdr>
            </w:div>
          </w:divsChild>
        </w:div>
        <w:div w:id="1638950814">
          <w:marLeft w:val="0"/>
          <w:marRight w:val="0"/>
          <w:marTop w:val="0"/>
          <w:marBottom w:val="0"/>
          <w:divBdr>
            <w:top w:val="none" w:sz="0" w:space="0" w:color="auto"/>
            <w:left w:val="none" w:sz="0" w:space="0" w:color="auto"/>
            <w:bottom w:val="none" w:sz="0" w:space="0" w:color="auto"/>
            <w:right w:val="none" w:sz="0" w:space="0" w:color="auto"/>
          </w:divBdr>
        </w:div>
        <w:div w:id="1408964385">
          <w:marLeft w:val="0"/>
          <w:marRight w:val="0"/>
          <w:marTop w:val="0"/>
          <w:marBottom w:val="0"/>
          <w:divBdr>
            <w:top w:val="none" w:sz="0" w:space="0" w:color="auto"/>
            <w:left w:val="none" w:sz="0" w:space="0" w:color="auto"/>
            <w:bottom w:val="none" w:sz="0" w:space="0" w:color="auto"/>
            <w:right w:val="none" w:sz="0" w:space="0" w:color="auto"/>
          </w:divBdr>
          <w:divsChild>
            <w:div w:id="1856505091">
              <w:marLeft w:val="0"/>
              <w:marRight w:val="0"/>
              <w:marTop w:val="0"/>
              <w:marBottom w:val="0"/>
              <w:divBdr>
                <w:top w:val="none" w:sz="0" w:space="0" w:color="auto"/>
                <w:left w:val="none" w:sz="0" w:space="0" w:color="auto"/>
                <w:bottom w:val="none" w:sz="0" w:space="0" w:color="auto"/>
                <w:right w:val="none" w:sz="0" w:space="0" w:color="auto"/>
              </w:divBdr>
              <w:divsChild>
                <w:div w:id="109209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1087">
          <w:marLeft w:val="0"/>
          <w:marRight w:val="0"/>
          <w:marTop w:val="0"/>
          <w:marBottom w:val="0"/>
          <w:divBdr>
            <w:top w:val="none" w:sz="0" w:space="0" w:color="auto"/>
            <w:left w:val="none" w:sz="0" w:space="0" w:color="auto"/>
            <w:bottom w:val="none" w:sz="0" w:space="0" w:color="auto"/>
            <w:right w:val="none" w:sz="0" w:space="0" w:color="auto"/>
          </w:divBdr>
          <w:divsChild>
            <w:div w:id="1780373570">
              <w:marLeft w:val="0"/>
              <w:marRight w:val="0"/>
              <w:marTop w:val="0"/>
              <w:marBottom w:val="0"/>
              <w:divBdr>
                <w:top w:val="none" w:sz="0" w:space="0" w:color="auto"/>
                <w:left w:val="none" w:sz="0" w:space="0" w:color="auto"/>
                <w:bottom w:val="none" w:sz="0" w:space="0" w:color="auto"/>
                <w:right w:val="none" w:sz="0" w:space="0" w:color="auto"/>
              </w:divBdr>
              <w:divsChild>
                <w:div w:id="15953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6434">
          <w:marLeft w:val="0"/>
          <w:marRight w:val="0"/>
          <w:marTop w:val="0"/>
          <w:marBottom w:val="0"/>
          <w:divBdr>
            <w:top w:val="none" w:sz="0" w:space="0" w:color="auto"/>
            <w:left w:val="none" w:sz="0" w:space="0" w:color="auto"/>
            <w:bottom w:val="none" w:sz="0" w:space="0" w:color="auto"/>
            <w:right w:val="none" w:sz="0" w:space="0" w:color="auto"/>
          </w:divBdr>
        </w:div>
        <w:div w:id="578052691">
          <w:marLeft w:val="0"/>
          <w:marRight w:val="0"/>
          <w:marTop w:val="0"/>
          <w:marBottom w:val="0"/>
          <w:divBdr>
            <w:top w:val="none" w:sz="0" w:space="0" w:color="auto"/>
            <w:left w:val="none" w:sz="0" w:space="0" w:color="auto"/>
            <w:bottom w:val="none" w:sz="0" w:space="0" w:color="auto"/>
            <w:right w:val="none" w:sz="0" w:space="0" w:color="auto"/>
          </w:divBdr>
          <w:divsChild>
            <w:div w:id="1209104497">
              <w:marLeft w:val="0"/>
              <w:marRight w:val="0"/>
              <w:marTop w:val="0"/>
              <w:marBottom w:val="0"/>
              <w:divBdr>
                <w:top w:val="none" w:sz="0" w:space="0" w:color="auto"/>
                <w:left w:val="none" w:sz="0" w:space="0" w:color="auto"/>
                <w:bottom w:val="none" w:sz="0" w:space="0" w:color="auto"/>
                <w:right w:val="none" w:sz="0" w:space="0" w:color="auto"/>
              </w:divBdr>
              <w:divsChild>
                <w:div w:id="11898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15978">
          <w:marLeft w:val="0"/>
          <w:marRight w:val="0"/>
          <w:marTop w:val="0"/>
          <w:marBottom w:val="0"/>
          <w:divBdr>
            <w:top w:val="none" w:sz="0" w:space="0" w:color="auto"/>
            <w:left w:val="none" w:sz="0" w:space="0" w:color="auto"/>
            <w:bottom w:val="none" w:sz="0" w:space="0" w:color="auto"/>
            <w:right w:val="none" w:sz="0" w:space="0" w:color="auto"/>
          </w:divBdr>
        </w:div>
        <w:div w:id="1401174001">
          <w:marLeft w:val="0"/>
          <w:marRight w:val="0"/>
          <w:marTop w:val="0"/>
          <w:marBottom w:val="0"/>
          <w:divBdr>
            <w:top w:val="none" w:sz="0" w:space="0" w:color="auto"/>
            <w:left w:val="none" w:sz="0" w:space="0" w:color="auto"/>
            <w:bottom w:val="none" w:sz="0" w:space="0" w:color="auto"/>
            <w:right w:val="none" w:sz="0" w:space="0" w:color="auto"/>
          </w:divBdr>
          <w:divsChild>
            <w:div w:id="1510947439">
              <w:marLeft w:val="0"/>
              <w:marRight w:val="0"/>
              <w:marTop w:val="0"/>
              <w:marBottom w:val="0"/>
              <w:divBdr>
                <w:top w:val="none" w:sz="0" w:space="0" w:color="auto"/>
                <w:left w:val="none" w:sz="0" w:space="0" w:color="auto"/>
                <w:bottom w:val="none" w:sz="0" w:space="0" w:color="auto"/>
                <w:right w:val="none" w:sz="0" w:space="0" w:color="auto"/>
              </w:divBdr>
              <w:divsChild>
                <w:div w:id="5094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3928">
          <w:marLeft w:val="0"/>
          <w:marRight w:val="0"/>
          <w:marTop w:val="0"/>
          <w:marBottom w:val="0"/>
          <w:divBdr>
            <w:top w:val="none" w:sz="0" w:space="0" w:color="auto"/>
            <w:left w:val="none" w:sz="0" w:space="0" w:color="auto"/>
            <w:bottom w:val="none" w:sz="0" w:space="0" w:color="auto"/>
            <w:right w:val="none" w:sz="0" w:space="0" w:color="auto"/>
          </w:divBdr>
        </w:div>
        <w:div w:id="494033119">
          <w:marLeft w:val="0"/>
          <w:marRight w:val="0"/>
          <w:marTop w:val="0"/>
          <w:marBottom w:val="0"/>
          <w:divBdr>
            <w:top w:val="none" w:sz="0" w:space="0" w:color="auto"/>
            <w:left w:val="none" w:sz="0" w:space="0" w:color="auto"/>
            <w:bottom w:val="none" w:sz="0" w:space="0" w:color="auto"/>
            <w:right w:val="none" w:sz="0" w:space="0" w:color="auto"/>
          </w:divBdr>
          <w:divsChild>
            <w:div w:id="1303317269">
              <w:marLeft w:val="0"/>
              <w:marRight w:val="0"/>
              <w:marTop w:val="0"/>
              <w:marBottom w:val="0"/>
              <w:divBdr>
                <w:top w:val="none" w:sz="0" w:space="0" w:color="auto"/>
                <w:left w:val="none" w:sz="0" w:space="0" w:color="auto"/>
                <w:bottom w:val="none" w:sz="0" w:space="0" w:color="auto"/>
                <w:right w:val="none" w:sz="0" w:space="0" w:color="auto"/>
              </w:divBdr>
              <w:divsChild>
                <w:div w:id="1549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91613">
          <w:marLeft w:val="0"/>
          <w:marRight w:val="0"/>
          <w:marTop w:val="0"/>
          <w:marBottom w:val="0"/>
          <w:divBdr>
            <w:top w:val="none" w:sz="0" w:space="0" w:color="auto"/>
            <w:left w:val="none" w:sz="0" w:space="0" w:color="auto"/>
            <w:bottom w:val="none" w:sz="0" w:space="0" w:color="auto"/>
            <w:right w:val="none" w:sz="0" w:space="0" w:color="auto"/>
          </w:divBdr>
          <w:divsChild>
            <w:div w:id="94792156">
              <w:marLeft w:val="0"/>
              <w:marRight w:val="0"/>
              <w:marTop w:val="0"/>
              <w:marBottom w:val="0"/>
              <w:divBdr>
                <w:top w:val="none" w:sz="0" w:space="0" w:color="auto"/>
                <w:left w:val="none" w:sz="0" w:space="0" w:color="auto"/>
                <w:bottom w:val="none" w:sz="0" w:space="0" w:color="auto"/>
                <w:right w:val="none" w:sz="0" w:space="0" w:color="auto"/>
              </w:divBdr>
            </w:div>
          </w:divsChild>
        </w:div>
        <w:div w:id="1762215265">
          <w:marLeft w:val="0"/>
          <w:marRight w:val="0"/>
          <w:marTop w:val="0"/>
          <w:marBottom w:val="0"/>
          <w:divBdr>
            <w:top w:val="none" w:sz="0" w:space="0" w:color="auto"/>
            <w:left w:val="none" w:sz="0" w:space="0" w:color="auto"/>
            <w:bottom w:val="none" w:sz="0" w:space="0" w:color="auto"/>
            <w:right w:val="none" w:sz="0" w:space="0" w:color="auto"/>
          </w:divBdr>
          <w:divsChild>
            <w:div w:id="1491602432">
              <w:marLeft w:val="0"/>
              <w:marRight w:val="0"/>
              <w:marTop w:val="0"/>
              <w:marBottom w:val="0"/>
              <w:divBdr>
                <w:top w:val="none" w:sz="0" w:space="0" w:color="auto"/>
                <w:left w:val="none" w:sz="0" w:space="0" w:color="auto"/>
                <w:bottom w:val="none" w:sz="0" w:space="0" w:color="auto"/>
                <w:right w:val="none" w:sz="0" w:space="0" w:color="auto"/>
              </w:divBdr>
              <w:divsChild>
                <w:div w:id="6459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270">
          <w:marLeft w:val="0"/>
          <w:marRight w:val="0"/>
          <w:marTop w:val="0"/>
          <w:marBottom w:val="0"/>
          <w:divBdr>
            <w:top w:val="none" w:sz="0" w:space="0" w:color="auto"/>
            <w:left w:val="none" w:sz="0" w:space="0" w:color="auto"/>
            <w:bottom w:val="none" w:sz="0" w:space="0" w:color="auto"/>
            <w:right w:val="none" w:sz="0" w:space="0" w:color="auto"/>
          </w:divBdr>
        </w:div>
        <w:div w:id="2099784865">
          <w:marLeft w:val="0"/>
          <w:marRight w:val="0"/>
          <w:marTop w:val="0"/>
          <w:marBottom w:val="0"/>
          <w:divBdr>
            <w:top w:val="none" w:sz="0" w:space="0" w:color="auto"/>
            <w:left w:val="none" w:sz="0" w:space="0" w:color="auto"/>
            <w:bottom w:val="none" w:sz="0" w:space="0" w:color="auto"/>
            <w:right w:val="none" w:sz="0" w:space="0" w:color="auto"/>
          </w:divBdr>
          <w:divsChild>
            <w:div w:id="118842211">
              <w:marLeft w:val="0"/>
              <w:marRight w:val="0"/>
              <w:marTop w:val="0"/>
              <w:marBottom w:val="0"/>
              <w:divBdr>
                <w:top w:val="none" w:sz="0" w:space="0" w:color="auto"/>
                <w:left w:val="none" w:sz="0" w:space="0" w:color="auto"/>
                <w:bottom w:val="none" w:sz="0" w:space="0" w:color="auto"/>
                <w:right w:val="none" w:sz="0" w:space="0" w:color="auto"/>
              </w:divBdr>
              <w:divsChild>
                <w:div w:id="15297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21340">
          <w:marLeft w:val="0"/>
          <w:marRight w:val="0"/>
          <w:marTop w:val="0"/>
          <w:marBottom w:val="0"/>
          <w:divBdr>
            <w:top w:val="none" w:sz="0" w:space="0" w:color="auto"/>
            <w:left w:val="none" w:sz="0" w:space="0" w:color="auto"/>
            <w:bottom w:val="none" w:sz="0" w:space="0" w:color="auto"/>
            <w:right w:val="none" w:sz="0" w:space="0" w:color="auto"/>
          </w:divBdr>
        </w:div>
        <w:div w:id="1579707274">
          <w:marLeft w:val="0"/>
          <w:marRight w:val="0"/>
          <w:marTop w:val="0"/>
          <w:marBottom w:val="0"/>
          <w:divBdr>
            <w:top w:val="none" w:sz="0" w:space="0" w:color="auto"/>
            <w:left w:val="none" w:sz="0" w:space="0" w:color="auto"/>
            <w:bottom w:val="none" w:sz="0" w:space="0" w:color="auto"/>
            <w:right w:val="none" w:sz="0" w:space="0" w:color="auto"/>
          </w:divBdr>
          <w:divsChild>
            <w:div w:id="386613301">
              <w:marLeft w:val="0"/>
              <w:marRight w:val="0"/>
              <w:marTop w:val="0"/>
              <w:marBottom w:val="0"/>
              <w:divBdr>
                <w:top w:val="none" w:sz="0" w:space="0" w:color="auto"/>
                <w:left w:val="none" w:sz="0" w:space="0" w:color="auto"/>
                <w:bottom w:val="none" w:sz="0" w:space="0" w:color="auto"/>
                <w:right w:val="none" w:sz="0" w:space="0" w:color="auto"/>
              </w:divBdr>
              <w:divsChild>
                <w:div w:id="17340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9701">
          <w:marLeft w:val="0"/>
          <w:marRight w:val="0"/>
          <w:marTop w:val="0"/>
          <w:marBottom w:val="0"/>
          <w:divBdr>
            <w:top w:val="none" w:sz="0" w:space="0" w:color="auto"/>
            <w:left w:val="none" w:sz="0" w:space="0" w:color="auto"/>
            <w:bottom w:val="none" w:sz="0" w:space="0" w:color="auto"/>
            <w:right w:val="none" w:sz="0" w:space="0" w:color="auto"/>
          </w:divBdr>
        </w:div>
        <w:div w:id="716974119">
          <w:marLeft w:val="0"/>
          <w:marRight w:val="0"/>
          <w:marTop w:val="0"/>
          <w:marBottom w:val="0"/>
          <w:divBdr>
            <w:top w:val="none" w:sz="0" w:space="0" w:color="auto"/>
            <w:left w:val="none" w:sz="0" w:space="0" w:color="auto"/>
            <w:bottom w:val="none" w:sz="0" w:space="0" w:color="auto"/>
            <w:right w:val="none" w:sz="0" w:space="0" w:color="auto"/>
          </w:divBdr>
          <w:divsChild>
            <w:div w:id="1756171292">
              <w:marLeft w:val="0"/>
              <w:marRight w:val="0"/>
              <w:marTop w:val="0"/>
              <w:marBottom w:val="0"/>
              <w:divBdr>
                <w:top w:val="none" w:sz="0" w:space="0" w:color="auto"/>
                <w:left w:val="none" w:sz="0" w:space="0" w:color="auto"/>
                <w:bottom w:val="none" w:sz="0" w:space="0" w:color="auto"/>
                <w:right w:val="none" w:sz="0" w:space="0" w:color="auto"/>
              </w:divBdr>
              <w:divsChild>
                <w:div w:id="10876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113112">
      <w:bodyDiv w:val="1"/>
      <w:marLeft w:val="0"/>
      <w:marRight w:val="0"/>
      <w:marTop w:val="0"/>
      <w:marBottom w:val="0"/>
      <w:divBdr>
        <w:top w:val="none" w:sz="0" w:space="0" w:color="auto"/>
        <w:left w:val="none" w:sz="0" w:space="0" w:color="auto"/>
        <w:bottom w:val="none" w:sz="0" w:space="0" w:color="auto"/>
        <w:right w:val="none" w:sz="0" w:space="0" w:color="auto"/>
      </w:divBdr>
      <w:divsChild>
        <w:div w:id="1420518611">
          <w:marLeft w:val="0"/>
          <w:marRight w:val="0"/>
          <w:marTop w:val="0"/>
          <w:marBottom w:val="0"/>
          <w:divBdr>
            <w:top w:val="none" w:sz="0" w:space="0" w:color="auto"/>
            <w:left w:val="none" w:sz="0" w:space="0" w:color="auto"/>
            <w:bottom w:val="none" w:sz="0" w:space="0" w:color="auto"/>
            <w:right w:val="none" w:sz="0" w:space="0" w:color="auto"/>
          </w:divBdr>
          <w:divsChild>
            <w:div w:id="916551225">
              <w:marLeft w:val="0"/>
              <w:marRight w:val="0"/>
              <w:marTop w:val="0"/>
              <w:marBottom w:val="0"/>
              <w:divBdr>
                <w:top w:val="none" w:sz="0" w:space="0" w:color="auto"/>
                <w:left w:val="none" w:sz="0" w:space="0" w:color="auto"/>
                <w:bottom w:val="none" w:sz="0" w:space="0" w:color="auto"/>
                <w:right w:val="none" w:sz="0" w:space="0" w:color="auto"/>
              </w:divBdr>
            </w:div>
          </w:divsChild>
        </w:div>
        <w:div w:id="623386678">
          <w:marLeft w:val="0"/>
          <w:marRight w:val="0"/>
          <w:marTop w:val="0"/>
          <w:marBottom w:val="0"/>
          <w:divBdr>
            <w:top w:val="none" w:sz="0" w:space="0" w:color="auto"/>
            <w:left w:val="none" w:sz="0" w:space="0" w:color="auto"/>
            <w:bottom w:val="none" w:sz="0" w:space="0" w:color="auto"/>
            <w:right w:val="none" w:sz="0" w:space="0" w:color="auto"/>
          </w:divBdr>
        </w:div>
        <w:div w:id="1381132927">
          <w:marLeft w:val="0"/>
          <w:marRight w:val="0"/>
          <w:marTop w:val="0"/>
          <w:marBottom w:val="0"/>
          <w:divBdr>
            <w:top w:val="none" w:sz="0" w:space="0" w:color="auto"/>
            <w:left w:val="none" w:sz="0" w:space="0" w:color="auto"/>
            <w:bottom w:val="none" w:sz="0" w:space="0" w:color="auto"/>
            <w:right w:val="none" w:sz="0" w:space="0" w:color="auto"/>
          </w:divBdr>
          <w:divsChild>
            <w:div w:id="1234968517">
              <w:marLeft w:val="0"/>
              <w:marRight w:val="0"/>
              <w:marTop w:val="0"/>
              <w:marBottom w:val="0"/>
              <w:divBdr>
                <w:top w:val="none" w:sz="0" w:space="0" w:color="auto"/>
                <w:left w:val="none" w:sz="0" w:space="0" w:color="auto"/>
                <w:bottom w:val="none" w:sz="0" w:space="0" w:color="auto"/>
                <w:right w:val="none" w:sz="0" w:space="0" w:color="auto"/>
              </w:divBdr>
            </w:div>
          </w:divsChild>
        </w:div>
        <w:div w:id="598175987">
          <w:marLeft w:val="0"/>
          <w:marRight w:val="0"/>
          <w:marTop w:val="0"/>
          <w:marBottom w:val="0"/>
          <w:divBdr>
            <w:top w:val="none" w:sz="0" w:space="0" w:color="auto"/>
            <w:left w:val="none" w:sz="0" w:space="0" w:color="auto"/>
            <w:bottom w:val="none" w:sz="0" w:space="0" w:color="auto"/>
            <w:right w:val="none" w:sz="0" w:space="0" w:color="auto"/>
          </w:divBdr>
          <w:divsChild>
            <w:div w:id="1893074532">
              <w:marLeft w:val="0"/>
              <w:marRight w:val="0"/>
              <w:marTop w:val="0"/>
              <w:marBottom w:val="0"/>
              <w:divBdr>
                <w:top w:val="none" w:sz="0" w:space="0" w:color="auto"/>
                <w:left w:val="none" w:sz="0" w:space="0" w:color="auto"/>
                <w:bottom w:val="none" w:sz="0" w:space="0" w:color="auto"/>
                <w:right w:val="none" w:sz="0" w:space="0" w:color="auto"/>
              </w:divBdr>
              <w:divsChild>
                <w:div w:id="7114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9014">
          <w:marLeft w:val="0"/>
          <w:marRight w:val="0"/>
          <w:marTop w:val="0"/>
          <w:marBottom w:val="0"/>
          <w:divBdr>
            <w:top w:val="none" w:sz="0" w:space="0" w:color="auto"/>
            <w:left w:val="none" w:sz="0" w:space="0" w:color="auto"/>
            <w:bottom w:val="none" w:sz="0" w:space="0" w:color="auto"/>
            <w:right w:val="none" w:sz="0" w:space="0" w:color="auto"/>
          </w:divBdr>
        </w:div>
        <w:div w:id="1173911609">
          <w:marLeft w:val="0"/>
          <w:marRight w:val="0"/>
          <w:marTop w:val="0"/>
          <w:marBottom w:val="0"/>
          <w:divBdr>
            <w:top w:val="none" w:sz="0" w:space="0" w:color="auto"/>
            <w:left w:val="none" w:sz="0" w:space="0" w:color="auto"/>
            <w:bottom w:val="none" w:sz="0" w:space="0" w:color="auto"/>
            <w:right w:val="none" w:sz="0" w:space="0" w:color="auto"/>
          </w:divBdr>
          <w:divsChild>
            <w:div w:id="463353348">
              <w:marLeft w:val="0"/>
              <w:marRight w:val="0"/>
              <w:marTop w:val="0"/>
              <w:marBottom w:val="0"/>
              <w:divBdr>
                <w:top w:val="none" w:sz="0" w:space="0" w:color="auto"/>
                <w:left w:val="none" w:sz="0" w:space="0" w:color="auto"/>
                <w:bottom w:val="none" w:sz="0" w:space="0" w:color="auto"/>
                <w:right w:val="none" w:sz="0" w:space="0" w:color="auto"/>
              </w:divBdr>
              <w:divsChild>
                <w:div w:id="19335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5198">
      <w:bodyDiv w:val="1"/>
      <w:marLeft w:val="0"/>
      <w:marRight w:val="0"/>
      <w:marTop w:val="0"/>
      <w:marBottom w:val="0"/>
      <w:divBdr>
        <w:top w:val="none" w:sz="0" w:space="0" w:color="auto"/>
        <w:left w:val="none" w:sz="0" w:space="0" w:color="auto"/>
        <w:bottom w:val="none" w:sz="0" w:space="0" w:color="auto"/>
        <w:right w:val="none" w:sz="0" w:space="0" w:color="auto"/>
      </w:divBdr>
      <w:divsChild>
        <w:div w:id="1099788681">
          <w:marLeft w:val="0"/>
          <w:marRight w:val="0"/>
          <w:marTop w:val="0"/>
          <w:marBottom w:val="0"/>
          <w:divBdr>
            <w:top w:val="none" w:sz="0" w:space="0" w:color="auto"/>
            <w:left w:val="none" w:sz="0" w:space="0" w:color="auto"/>
            <w:bottom w:val="none" w:sz="0" w:space="0" w:color="auto"/>
            <w:right w:val="none" w:sz="0" w:space="0" w:color="auto"/>
          </w:divBdr>
          <w:divsChild>
            <w:div w:id="1153447238">
              <w:marLeft w:val="0"/>
              <w:marRight w:val="0"/>
              <w:marTop w:val="0"/>
              <w:marBottom w:val="0"/>
              <w:divBdr>
                <w:top w:val="none" w:sz="0" w:space="0" w:color="auto"/>
                <w:left w:val="none" w:sz="0" w:space="0" w:color="auto"/>
                <w:bottom w:val="none" w:sz="0" w:space="0" w:color="auto"/>
                <w:right w:val="none" w:sz="0" w:space="0" w:color="auto"/>
              </w:divBdr>
            </w:div>
          </w:divsChild>
        </w:div>
        <w:div w:id="9903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980743">
              <w:marLeft w:val="0"/>
              <w:marRight w:val="0"/>
              <w:marTop w:val="0"/>
              <w:marBottom w:val="0"/>
              <w:divBdr>
                <w:top w:val="none" w:sz="0" w:space="0" w:color="auto"/>
                <w:left w:val="none" w:sz="0" w:space="0" w:color="auto"/>
                <w:bottom w:val="none" w:sz="0" w:space="0" w:color="auto"/>
                <w:right w:val="none" w:sz="0" w:space="0" w:color="auto"/>
              </w:divBdr>
              <w:divsChild>
                <w:div w:id="95521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39659">
          <w:marLeft w:val="0"/>
          <w:marRight w:val="0"/>
          <w:marTop w:val="0"/>
          <w:marBottom w:val="0"/>
          <w:divBdr>
            <w:top w:val="none" w:sz="0" w:space="0" w:color="auto"/>
            <w:left w:val="none" w:sz="0" w:space="0" w:color="auto"/>
            <w:bottom w:val="none" w:sz="0" w:space="0" w:color="auto"/>
            <w:right w:val="none" w:sz="0" w:space="0" w:color="auto"/>
          </w:divBdr>
          <w:divsChild>
            <w:div w:id="1905985082">
              <w:marLeft w:val="0"/>
              <w:marRight w:val="0"/>
              <w:marTop w:val="0"/>
              <w:marBottom w:val="0"/>
              <w:divBdr>
                <w:top w:val="none" w:sz="0" w:space="0" w:color="auto"/>
                <w:left w:val="none" w:sz="0" w:space="0" w:color="auto"/>
                <w:bottom w:val="none" w:sz="0" w:space="0" w:color="auto"/>
                <w:right w:val="none" w:sz="0" w:space="0" w:color="auto"/>
              </w:divBdr>
            </w:div>
          </w:divsChild>
        </w:div>
        <w:div w:id="2076509202">
          <w:marLeft w:val="0"/>
          <w:marRight w:val="0"/>
          <w:marTop w:val="0"/>
          <w:marBottom w:val="0"/>
          <w:divBdr>
            <w:top w:val="none" w:sz="0" w:space="0" w:color="auto"/>
            <w:left w:val="none" w:sz="0" w:space="0" w:color="auto"/>
            <w:bottom w:val="none" w:sz="0" w:space="0" w:color="auto"/>
            <w:right w:val="none" w:sz="0" w:space="0" w:color="auto"/>
          </w:divBdr>
          <w:divsChild>
            <w:div w:id="1779981618">
              <w:marLeft w:val="0"/>
              <w:marRight w:val="0"/>
              <w:marTop w:val="0"/>
              <w:marBottom w:val="0"/>
              <w:divBdr>
                <w:top w:val="none" w:sz="0" w:space="0" w:color="auto"/>
                <w:left w:val="none" w:sz="0" w:space="0" w:color="auto"/>
                <w:bottom w:val="none" w:sz="0" w:space="0" w:color="auto"/>
                <w:right w:val="none" w:sz="0" w:space="0" w:color="auto"/>
              </w:divBdr>
              <w:divsChild>
                <w:div w:id="16930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66">
          <w:marLeft w:val="0"/>
          <w:marRight w:val="0"/>
          <w:marTop w:val="0"/>
          <w:marBottom w:val="0"/>
          <w:divBdr>
            <w:top w:val="none" w:sz="0" w:space="0" w:color="auto"/>
            <w:left w:val="none" w:sz="0" w:space="0" w:color="auto"/>
            <w:bottom w:val="none" w:sz="0" w:space="0" w:color="auto"/>
            <w:right w:val="none" w:sz="0" w:space="0" w:color="auto"/>
          </w:divBdr>
        </w:div>
        <w:div w:id="1529025726">
          <w:marLeft w:val="0"/>
          <w:marRight w:val="0"/>
          <w:marTop w:val="0"/>
          <w:marBottom w:val="0"/>
          <w:divBdr>
            <w:top w:val="none" w:sz="0" w:space="0" w:color="auto"/>
            <w:left w:val="none" w:sz="0" w:space="0" w:color="auto"/>
            <w:bottom w:val="none" w:sz="0" w:space="0" w:color="auto"/>
            <w:right w:val="none" w:sz="0" w:space="0" w:color="auto"/>
          </w:divBdr>
          <w:divsChild>
            <w:div w:id="1756322775">
              <w:marLeft w:val="0"/>
              <w:marRight w:val="0"/>
              <w:marTop w:val="0"/>
              <w:marBottom w:val="0"/>
              <w:divBdr>
                <w:top w:val="none" w:sz="0" w:space="0" w:color="auto"/>
                <w:left w:val="none" w:sz="0" w:space="0" w:color="auto"/>
                <w:bottom w:val="none" w:sz="0" w:space="0" w:color="auto"/>
                <w:right w:val="none" w:sz="0" w:space="0" w:color="auto"/>
              </w:divBdr>
              <w:divsChild>
                <w:div w:id="7451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597">
      <w:bodyDiv w:val="1"/>
      <w:marLeft w:val="0"/>
      <w:marRight w:val="0"/>
      <w:marTop w:val="0"/>
      <w:marBottom w:val="0"/>
      <w:divBdr>
        <w:top w:val="none" w:sz="0" w:space="0" w:color="auto"/>
        <w:left w:val="none" w:sz="0" w:space="0" w:color="auto"/>
        <w:bottom w:val="none" w:sz="0" w:space="0" w:color="auto"/>
        <w:right w:val="none" w:sz="0" w:space="0" w:color="auto"/>
      </w:divBdr>
      <w:divsChild>
        <w:div w:id="1355889036">
          <w:marLeft w:val="0"/>
          <w:marRight w:val="0"/>
          <w:marTop w:val="0"/>
          <w:marBottom w:val="0"/>
          <w:divBdr>
            <w:top w:val="none" w:sz="0" w:space="0" w:color="auto"/>
            <w:left w:val="none" w:sz="0" w:space="0" w:color="auto"/>
            <w:bottom w:val="none" w:sz="0" w:space="0" w:color="auto"/>
            <w:right w:val="none" w:sz="0" w:space="0" w:color="auto"/>
          </w:divBdr>
          <w:divsChild>
            <w:div w:id="1248461359">
              <w:marLeft w:val="0"/>
              <w:marRight w:val="0"/>
              <w:marTop w:val="0"/>
              <w:marBottom w:val="0"/>
              <w:divBdr>
                <w:top w:val="none" w:sz="0" w:space="0" w:color="auto"/>
                <w:left w:val="none" w:sz="0" w:space="0" w:color="auto"/>
                <w:bottom w:val="none" w:sz="0" w:space="0" w:color="auto"/>
                <w:right w:val="none" w:sz="0" w:space="0" w:color="auto"/>
              </w:divBdr>
              <w:divsChild>
                <w:div w:id="1537548997">
                  <w:marLeft w:val="780"/>
                  <w:marRight w:val="0"/>
                  <w:marTop w:val="0"/>
                  <w:marBottom w:val="0"/>
                  <w:divBdr>
                    <w:top w:val="none" w:sz="0" w:space="0" w:color="auto"/>
                    <w:left w:val="none" w:sz="0" w:space="0" w:color="auto"/>
                    <w:bottom w:val="none" w:sz="0" w:space="0" w:color="auto"/>
                    <w:right w:val="none" w:sz="0" w:space="0" w:color="auto"/>
                  </w:divBdr>
                  <w:divsChild>
                    <w:div w:id="623148537">
                      <w:marLeft w:val="0"/>
                      <w:marRight w:val="0"/>
                      <w:marTop w:val="0"/>
                      <w:marBottom w:val="0"/>
                      <w:divBdr>
                        <w:top w:val="none" w:sz="0" w:space="0" w:color="auto"/>
                        <w:left w:val="none" w:sz="0" w:space="0" w:color="auto"/>
                        <w:bottom w:val="none" w:sz="0" w:space="0" w:color="auto"/>
                        <w:right w:val="none" w:sz="0" w:space="0" w:color="auto"/>
                      </w:divBdr>
                      <w:divsChild>
                        <w:div w:id="384917594">
                          <w:marLeft w:val="0"/>
                          <w:marRight w:val="0"/>
                          <w:marTop w:val="0"/>
                          <w:marBottom w:val="0"/>
                          <w:divBdr>
                            <w:top w:val="none" w:sz="0" w:space="0" w:color="auto"/>
                            <w:left w:val="none" w:sz="0" w:space="0" w:color="auto"/>
                            <w:bottom w:val="none" w:sz="0" w:space="0" w:color="auto"/>
                            <w:right w:val="none" w:sz="0" w:space="0" w:color="auto"/>
                          </w:divBdr>
                          <w:divsChild>
                            <w:div w:id="2115513327">
                              <w:marLeft w:val="0"/>
                              <w:marRight w:val="0"/>
                              <w:marTop w:val="0"/>
                              <w:marBottom w:val="0"/>
                              <w:divBdr>
                                <w:top w:val="none" w:sz="0" w:space="0" w:color="auto"/>
                                <w:left w:val="none" w:sz="0" w:space="0" w:color="auto"/>
                                <w:bottom w:val="none" w:sz="0" w:space="0" w:color="auto"/>
                                <w:right w:val="none" w:sz="0" w:space="0" w:color="auto"/>
                              </w:divBdr>
                            </w:div>
                          </w:divsChild>
                        </w:div>
                        <w:div w:id="1934900132">
                          <w:marLeft w:val="0"/>
                          <w:marRight w:val="0"/>
                          <w:marTop w:val="30"/>
                          <w:marBottom w:val="0"/>
                          <w:divBdr>
                            <w:top w:val="none" w:sz="0" w:space="0" w:color="auto"/>
                            <w:left w:val="none" w:sz="0" w:space="0" w:color="auto"/>
                            <w:bottom w:val="none" w:sz="0" w:space="0" w:color="auto"/>
                            <w:right w:val="none" w:sz="0" w:space="0" w:color="auto"/>
                          </w:divBdr>
                        </w:div>
                      </w:divsChild>
                    </w:div>
                    <w:div w:id="1089041972">
                      <w:marLeft w:val="0"/>
                      <w:marRight w:val="0"/>
                      <w:marTop w:val="0"/>
                      <w:marBottom w:val="0"/>
                      <w:divBdr>
                        <w:top w:val="none" w:sz="0" w:space="0" w:color="auto"/>
                        <w:left w:val="none" w:sz="0" w:space="0" w:color="auto"/>
                        <w:bottom w:val="none" w:sz="0" w:space="0" w:color="auto"/>
                        <w:right w:val="none" w:sz="0" w:space="0" w:color="auto"/>
                      </w:divBdr>
                      <w:divsChild>
                        <w:div w:id="1033383424">
                          <w:marLeft w:val="0"/>
                          <w:marRight w:val="0"/>
                          <w:marTop w:val="0"/>
                          <w:marBottom w:val="0"/>
                          <w:divBdr>
                            <w:top w:val="none" w:sz="0" w:space="0" w:color="auto"/>
                            <w:left w:val="none" w:sz="0" w:space="0" w:color="auto"/>
                            <w:bottom w:val="none" w:sz="0" w:space="0" w:color="auto"/>
                            <w:right w:val="none" w:sz="0" w:space="0" w:color="auto"/>
                          </w:divBdr>
                          <w:divsChild>
                            <w:div w:id="287903997">
                              <w:marLeft w:val="0"/>
                              <w:marRight w:val="0"/>
                              <w:marTop w:val="0"/>
                              <w:marBottom w:val="0"/>
                              <w:divBdr>
                                <w:top w:val="none" w:sz="0" w:space="0" w:color="auto"/>
                                <w:left w:val="none" w:sz="0" w:space="0" w:color="auto"/>
                                <w:bottom w:val="none" w:sz="0" w:space="0" w:color="auto"/>
                                <w:right w:val="none" w:sz="0" w:space="0" w:color="auto"/>
                              </w:divBdr>
                              <w:divsChild>
                                <w:div w:id="684985465">
                                  <w:marLeft w:val="0"/>
                                  <w:marRight w:val="0"/>
                                  <w:marTop w:val="0"/>
                                  <w:marBottom w:val="0"/>
                                  <w:divBdr>
                                    <w:top w:val="none" w:sz="0" w:space="0" w:color="auto"/>
                                    <w:left w:val="none" w:sz="0" w:space="0" w:color="auto"/>
                                    <w:bottom w:val="none" w:sz="0" w:space="0" w:color="auto"/>
                                    <w:right w:val="none" w:sz="0" w:space="0" w:color="auto"/>
                                  </w:divBdr>
                                  <w:divsChild>
                                    <w:div w:id="958295092">
                                      <w:marLeft w:val="0"/>
                                      <w:marRight w:val="0"/>
                                      <w:marTop w:val="0"/>
                                      <w:marBottom w:val="0"/>
                                      <w:divBdr>
                                        <w:top w:val="none" w:sz="0" w:space="0" w:color="auto"/>
                                        <w:left w:val="none" w:sz="0" w:space="0" w:color="auto"/>
                                        <w:bottom w:val="none" w:sz="0" w:space="0" w:color="auto"/>
                                        <w:right w:val="none" w:sz="0" w:space="0" w:color="auto"/>
                                      </w:divBdr>
                                      <w:divsChild>
                                        <w:div w:id="1861238516">
                                          <w:marLeft w:val="0"/>
                                          <w:marRight w:val="0"/>
                                          <w:marTop w:val="0"/>
                                          <w:marBottom w:val="0"/>
                                          <w:divBdr>
                                            <w:top w:val="none" w:sz="0" w:space="0" w:color="auto"/>
                                            <w:left w:val="none" w:sz="0" w:space="0" w:color="auto"/>
                                            <w:bottom w:val="none" w:sz="0" w:space="0" w:color="auto"/>
                                            <w:right w:val="none" w:sz="0" w:space="0" w:color="auto"/>
                                          </w:divBdr>
                                          <w:divsChild>
                                            <w:div w:id="323977182">
                                              <w:marLeft w:val="0"/>
                                              <w:marRight w:val="0"/>
                                              <w:marTop w:val="0"/>
                                              <w:marBottom w:val="0"/>
                                              <w:divBdr>
                                                <w:top w:val="none" w:sz="0" w:space="0" w:color="auto"/>
                                                <w:left w:val="none" w:sz="0" w:space="0" w:color="auto"/>
                                                <w:bottom w:val="none" w:sz="0" w:space="0" w:color="auto"/>
                                                <w:right w:val="none" w:sz="0" w:space="0" w:color="auto"/>
                                              </w:divBdr>
                                              <w:divsChild>
                                                <w:div w:id="2026517308">
                                                  <w:marLeft w:val="0"/>
                                                  <w:marRight w:val="0"/>
                                                  <w:marTop w:val="0"/>
                                                  <w:marBottom w:val="0"/>
                                                  <w:divBdr>
                                                    <w:top w:val="none" w:sz="0" w:space="0" w:color="auto"/>
                                                    <w:left w:val="none" w:sz="0" w:space="0" w:color="auto"/>
                                                    <w:bottom w:val="none" w:sz="0" w:space="0" w:color="auto"/>
                                                    <w:right w:val="none" w:sz="0" w:space="0" w:color="auto"/>
                                                  </w:divBdr>
                                                </w:div>
                                              </w:divsChild>
                                            </w:div>
                                            <w:div w:id="1666009727">
                                              <w:marLeft w:val="0"/>
                                              <w:marRight w:val="0"/>
                                              <w:marTop w:val="0"/>
                                              <w:marBottom w:val="0"/>
                                              <w:divBdr>
                                                <w:top w:val="none" w:sz="0" w:space="0" w:color="auto"/>
                                                <w:left w:val="none" w:sz="0" w:space="0" w:color="auto"/>
                                                <w:bottom w:val="none" w:sz="0" w:space="0" w:color="auto"/>
                                                <w:right w:val="none" w:sz="0" w:space="0" w:color="auto"/>
                                              </w:divBdr>
                                              <w:divsChild>
                                                <w:div w:id="76100878">
                                                  <w:marLeft w:val="0"/>
                                                  <w:marRight w:val="0"/>
                                                  <w:marTop w:val="0"/>
                                                  <w:marBottom w:val="0"/>
                                                  <w:divBdr>
                                                    <w:top w:val="none" w:sz="0" w:space="0" w:color="auto"/>
                                                    <w:left w:val="none" w:sz="0" w:space="0" w:color="auto"/>
                                                    <w:bottom w:val="none" w:sz="0" w:space="0" w:color="auto"/>
                                                    <w:right w:val="none" w:sz="0" w:space="0" w:color="auto"/>
                                                  </w:divBdr>
                                                </w:div>
                                              </w:divsChild>
                                            </w:div>
                                            <w:div w:id="578640001">
                                              <w:marLeft w:val="0"/>
                                              <w:marRight w:val="0"/>
                                              <w:marTop w:val="0"/>
                                              <w:marBottom w:val="0"/>
                                              <w:divBdr>
                                                <w:top w:val="none" w:sz="0" w:space="0" w:color="auto"/>
                                                <w:left w:val="none" w:sz="0" w:space="0" w:color="auto"/>
                                                <w:bottom w:val="none" w:sz="0" w:space="0" w:color="auto"/>
                                                <w:right w:val="none" w:sz="0" w:space="0" w:color="auto"/>
                                              </w:divBdr>
                                              <w:divsChild>
                                                <w:div w:id="113863898">
                                                  <w:marLeft w:val="0"/>
                                                  <w:marRight w:val="0"/>
                                                  <w:marTop w:val="0"/>
                                                  <w:marBottom w:val="0"/>
                                                  <w:divBdr>
                                                    <w:top w:val="none" w:sz="0" w:space="0" w:color="auto"/>
                                                    <w:left w:val="none" w:sz="0" w:space="0" w:color="auto"/>
                                                    <w:bottom w:val="none" w:sz="0" w:space="0" w:color="auto"/>
                                                    <w:right w:val="none" w:sz="0" w:space="0" w:color="auto"/>
                                                  </w:divBdr>
                                                </w:div>
                                              </w:divsChild>
                                            </w:div>
                                            <w:div w:id="1289777299">
                                              <w:marLeft w:val="0"/>
                                              <w:marRight w:val="0"/>
                                              <w:marTop w:val="0"/>
                                              <w:marBottom w:val="0"/>
                                              <w:divBdr>
                                                <w:top w:val="none" w:sz="0" w:space="0" w:color="auto"/>
                                                <w:left w:val="none" w:sz="0" w:space="0" w:color="auto"/>
                                                <w:bottom w:val="none" w:sz="0" w:space="0" w:color="auto"/>
                                                <w:right w:val="none" w:sz="0" w:space="0" w:color="auto"/>
                                              </w:divBdr>
                                              <w:divsChild>
                                                <w:div w:id="21111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457051">
                  <w:marLeft w:val="0"/>
                  <w:marRight w:val="0"/>
                  <w:marTop w:val="0"/>
                  <w:marBottom w:val="0"/>
                  <w:divBdr>
                    <w:top w:val="none" w:sz="0" w:space="0" w:color="auto"/>
                    <w:left w:val="none" w:sz="0" w:space="0" w:color="auto"/>
                    <w:bottom w:val="none" w:sz="0" w:space="0" w:color="auto"/>
                    <w:right w:val="none" w:sz="0" w:space="0" w:color="auto"/>
                  </w:divBdr>
                  <w:divsChild>
                    <w:div w:id="1772705630">
                      <w:marLeft w:val="0"/>
                      <w:marRight w:val="0"/>
                      <w:marTop w:val="0"/>
                      <w:marBottom w:val="0"/>
                      <w:divBdr>
                        <w:top w:val="none" w:sz="0" w:space="0" w:color="auto"/>
                        <w:left w:val="none" w:sz="0" w:space="0" w:color="auto"/>
                        <w:bottom w:val="none" w:sz="0" w:space="0" w:color="auto"/>
                        <w:right w:val="none" w:sz="0" w:space="0" w:color="auto"/>
                      </w:divBdr>
                      <w:divsChild>
                        <w:div w:id="6934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3676">
          <w:marLeft w:val="0"/>
          <w:marRight w:val="0"/>
          <w:marTop w:val="0"/>
          <w:marBottom w:val="0"/>
          <w:divBdr>
            <w:top w:val="none" w:sz="0" w:space="0" w:color="auto"/>
            <w:left w:val="none" w:sz="0" w:space="0" w:color="auto"/>
            <w:bottom w:val="none" w:sz="0" w:space="0" w:color="auto"/>
            <w:right w:val="none" w:sz="0" w:space="0" w:color="auto"/>
          </w:divBdr>
          <w:divsChild>
            <w:div w:id="884605316">
              <w:marLeft w:val="780"/>
              <w:marRight w:val="240"/>
              <w:marTop w:val="180"/>
              <w:marBottom w:val="0"/>
              <w:divBdr>
                <w:top w:val="none" w:sz="0" w:space="0" w:color="auto"/>
                <w:left w:val="none" w:sz="0" w:space="0" w:color="auto"/>
                <w:bottom w:val="none" w:sz="0" w:space="0" w:color="auto"/>
                <w:right w:val="none" w:sz="0" w:space="0" w:color="auto"/>
              </w:divBdr>
              <w:divsChild>
                <w:div w:id="1630166831">
                  <w:marLeft w:val="0"/>
                  <w:marRight w:val="0"/>
                  <w:marTop w:val="0"/>
                  <w:marBottom w:val="0"/>
                  <w:divBdr>
                    <w:top w:val="none" w:sz="0" w:space="0" w:color="auto"/>
                    <w:left w:val="none" w:sz="0" w:space="0" w:color="auto"/>
                    <w:bottom w:val="none" w:sz="0" w:space="0" w:color="auto"/>
                    <w:right w:val="none" w:sz="0" w:space="0" w:color="auto"/>
                  </w:divBdr>
                  <w:divsChild>
                    <w:div w:id="1585064355">
                      <w:marLeft w:val="0"/>
                      <w:marRight w:val="0"/>
                      <w:marTop w:val="0"/>
                      <w:marBottom w:val="0"/>
                      <w:divBdr>
                        <w:top w:val="none" w:sz="0" w:space="0" w:color="auto"/>
                        <w:left w:val="none" w:sz="0" w:space="0" w:color="auto"/>
                        <w:bottom w:val="none" w:sz="0" w:space="0" w:color="auto"/>
                        <w:right w:val="none" w:sz="0" w:space="0" w:color="auto"/>
                      </w:divBdr>
                      <w:divsChild>
                        <w:div w:id="1912494756">
                          <w:marLeft w:val="0"/>
                          <w:marRight w:val="0"/>
                          <w:marTop w:val="0"/>
                          <w:marBottom w:val="0"/>
                          <w:divBdr>
                            <w:top w:val="none" w:sz="0" w:space="0" w:color="auto"/>
                            <w:left w:val="none" w:sz="0" w:space="0" w:color="auto"/>
                            <w:bottom w:val="none" w:sz="0" w:space="0" w:color="auto"/>
                            <w:right w:val="none" w:sz="0" w:space="0" w:color="auto"/>
                          </w:divBdr>
                          <w:divsChild>
                            <w:div w:id="1377972473">
                              <w:marLeft w:val="0"/>
                              <w:marRight w:val="0"/>
                              <w:marTop w:val="0"/>
                              <w:marBottom w:val="0"/>
                              <w:divBdr>
                                <w:top w:val="none" w:sz="0" w:space="0" w:color="auto"/>
                                <w:left w:val="none" w:sz="0" w:space="0" w:color="auto"/>
                                <w:bottom w:val="none" w:sz="0" w:space="0" w:color="auto"/>
                                <w:right w:val="none" w:sz="0" w:space="0" w:color="auto"/>
                              </w:divBdr>
                            </w:div>
                            <w:div w:id="1166673347">
                              <w:marLeft w:val="0"/>
                              <w:marRight w:val="0"/>
                              <w:marTop w:val="0"/>
                              <w:marBottom w:val="0"/>
                              <w:divBdr>
                                <w:top w:val="none" w:sz="0" w:space="0" w:color="auto"/>
                                <w:left w:val="none" w:sz="0" w:space="0" w:color="auto"/>
                                <w:bottom w:val="none" w:sz="0" w:space="0" w:color="auto"/>
                                <w:right w:val="none" w:sz="0" w:space="0" w:color="auto"/>
                              </w:divBdr>
                            </w:div>
                            <w:div w:id="554507341">
                              <w:marLeft w:val="0"/>
                              <w:marRight w:val="0"/>
                              <w:marTop w:val="0"/>
                              <w:marBottom w:val="0"/>
                              <w:divBdr>
                                <w:top w:val="none" w:sz="0" w:space="0" w:color="auto"/>
                                <w:left w:val="none" w:sz="0" w:space="0" w:color="auto"/>
                                <w:bottom w:val="none" w:sz="0" w:space="0" w:color="auto"/>
                                <w:right w:val="none" w:sz="0" w:space="0" w:color="auto"/>
                              </w:divBdr>
                            </w:div>
                            <w:div w:id="1023240169">
                              <w:marLeft w:val="0"/>
                              <w:marRight w:val="0"/>
                              <w:marTop w:val="0"/>
                              <w:marBottom w:val="0"/>
                              <w:divBdr>
                                <w:top w:val="none" w:sz="0" w:space="0" w:color="auto"/>
                                <w:left w:val="none" w:sz="0" w:space="0" w:color="auto"/>
                                <w:bottom w:val="none" w:sz="0" w:space="0" w:color="auto"/>
                                <w:right w:val="none" w:sz="0" w:space="0" w:color="auto"/>
                              </w:divBdr>
                            </w:div>
                            <w:div w:id="1865098758">
                              <w:marLeft w:val="0"/>
                              <w:marRight w:val="0"/>
                              <w:marTop w:val="0"/>
                              <w:marBottom w:val="0"/>
                              <w:divBdr>
                                <w:top w:val="none" w:sz="0" w:space="0" w:color="auto"/>
                                <w:left w:val="none" w:sz="0" w:space="0" w:color="auto"/>
                                <w:bottom w:val="none" w:sz="0" w:space="0" w:color="auto"/>
                                <w:right w:val="none" w:sz="0" w:space="0" w:color="auto"/>
                              </w:divBdr>
                            </w:div>
                            <w:div w:id="1208178736">
                              <w:marLeft w:val="0"/>
                              <w:marRight w:val="0"/>
                              <w:marTop w:val="0"/>
                              <w:marBottom w:val="0"/>
                              <w:divBdr>
                                <w:top w:val="none" w:sz="0" w:space="0" w:color="auto"/>
                                <w:left w:val="none" w:sz="0" w:space="0" w:color="auto"/>
                                <w:bottom w:val="none" w:sz="0" w:space="0" w:color="auto"/>
                                <w:right w:val="none" w:sz="0" w:space="0" w:color="auto"/>
                              </w:divBdr>
                            </w:div>
                            <w:div w:id="969092390">
                              <w:marLeft w:val="0"/>
                              <w:marRight w:val="0"/>
                              <w:marTop w:val="0"/>
                              <w:marBottom w:val="0"/>
                              <w:divBdr>
                                <w:top w:val="none" w:sz="0" w:space="0" w:color="auto"/>
                                <w:left w:val="none" w:sz="0" w:space="0" w:color="auto"/>
                                <w:bottom w:val="none" w:sz="0" w:space="0" w:color="auto"/>
                                <w:right w:val="none" w:sz="0" w:space="0" w:color="auto"/>
                              </w:divBdr>
                            </w:div>
                            <w:div w:id="837617961">
                              <w:marLeft w:val="0"/>
                              <w:marRight w:val="0"/>
                              <w:marTop w:val="0"/>
                              <w:marBottom w:val="0"/>
                              <w:divBdr>
                                <w:top w:val="none" w:sz="0" w:space="0" w:color="auto"/>
                                <w:left w:val="none" w:sz="0" w:space="0" w:color="auto"/>
                                <w:bottom w:val="none" w:sz="0" w:space="0" w:color="auto"/>
                                <w:right w:val="none" w:sz="0" w:space="0" w:color="auto"/>
                              </w:divBdr>
                            </w:div>
                            <w:div w:id="1897087182">
                              <w:marLeft w:val="0"/>
                              <w:marRight w:val="0"/>
                              <w:marTop w:val="0"/>
                              <w:marBottom w:val="0"/>
                              <w:divBdr>
                                <w:top w:val="none" w:sz="0" w:space="0" w:color="auto"/>
                                <w:left w:val="none" w:sz="0" w:space="0" w:color="auto"/>
                                <w:bottom w:val="none" w:sz="0" w:space="0" w:color="auto"/>
                                <w:right w:val="none" w:sz="0" w:space="0" w:color="auto"/>
                              </w:divBdr>
                            </w:div>
                            <w:div w:id="1053699044">
                              <w:marLeft w:val="0"/>
                              <w:marRight w:val="0"/>
                              <w:marTop w:val="0"/>
                              <w:marBottom w:val="0"/>
                              <w:divBdr>
                                <w:top w:val="none" w:sz="0" w:space="0" w:color="auto"/>
                                <w:left w:val="none" w:sz="0" w:space="0" w:color="auto"/>
                                <w:bottom w:val="none" w:sz="0" w:space="0" w:color="auto"/>
                                <w:right w:val="none" w:sz="0" w:space="0" w:color="auto"/>
                              </w:divBdr>
                            </w:div>
                            <w:div w:id="14382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589046">
      <w:bodyDiv w:val="1"/>
      <w:marLeft w:val="0"/>
      <w:marRight w:val="0"/>
      <w:marTop w:val="0"/>
      <w:marBottom w:val="0"/>
      <w:divBdr>
        <w:top w:val="none" w:sz="0" w:space="0" w:color="auto"/>
        <w:left w:val="none" w:sz="0" w:space="0" w:color="auto"/>
        <w:bottom w:val="none" w:sz="0" w:space="0" w:color="auto"/>
        <w:right w:val="none" w:sz="0" w:space="0" w:color="auto"/>
      </w:divBdr>
      <w:divsChild>
        <w:div w:id="1496651847">
          <w:marLeft w:val="0"/>
          <w:marRight w:val="0"/>
          <w:marTop w:val="0"/>
          <w:marBottom w:val="0"/>
          <w:divBdr>
            <w:top w:val="none" w:sz="0" w:space="0" w:color="auto"/>
            <w:left w:val="none" w:sz="0" w:space="0" w:color="auto"/>
            <w:bottom w:val="none" w:sz="0" w:space="0" w:color="auto"/>
            <w:right w:val="none" w:sz="0" w:space="0" w:color="auto"/>
          </w:divBdr>
        </w:div>
      </w:divsChild>
    </w:div>
    <w:div w:id="1540630020">
      <w:bodyDiv w:val="1"/>
      <w:marLeft w:val="0"/>
      <w:marRight w:val="0"/>
      <w:marTop w:val="0"/>
      <w:marBottom w:val="0"/>
      <w:divBdr>
        <w:top w:val="none" w:sz="0" w:space="0" w:color="auto"/>
        <w:left w:val="none" w:sz="0" w:space="0" w:color="auto"/>
        <w:bottom w:val="none" w:sz="0" w:space="0" w:color="auto"/>
        <w:right w:val="none" w:sz="0" w:space="0" w:color="auto"/>
      </w:divBdr>
    </w:div>
    <w:div w:id="1621650178">
      <w:bodyDiv w:val="1"/>
      <w:marLeft w:val="0"/>
      <w:marRight w:val="0"/>
      <w:marTop w:val="0"/>
      <w:marBottom w:val="0"/>
      <w:divBdr>
        <w:top w:val="none" w:sz="0" w:space="0" w:color="auto"/>
        <w:left w:val="none" w:sz="0" w:space="0" w:color="auto"/>
        <w:bottom w:val="none" w:sz="0" w:space="0" w:color="auto"/>
        <w:right w:val="none" w:sz="0" w:space="0" w:color="auto"/>
      </w:divBdr>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81101">
      <w:bodyDiv w:val="1"/>
      <w:marLeft w:val="0"/>
      <w:marRight w:val="0"/>
      <w:marTop w:val="0"/>
      <w:marBottom w:val="0"/>
      <w:divBdr>
        <w:top w:val="none" w:sz="0" w:space="0" w:color="auto"/>
        <w:left w:val="none" w:sz="0" w:space="0" w:color="auto"/>
        <w:bottom w:val="none" w:sz="0" w:space="0" w:color="auto"/>
        <w:right w:val="none" w:sz="0" w:space="0" w:color="auto"/>
      </w:divBdr>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06323657">
      <w:bodyDiv w:val="1"/>
      <w:marLeft w:val="0"/>
      <w:marRight w:val="0"/>
      <w:marTop w:val="0"/>
      <w:marBottom w:val="0"/>
      <w:divBdr>
        <w:top w:val="none" w:sz="0" w:space="0" w:color="auto"/>
        <w:left w:val="none" w:sz="0" w:space="0" w:color="auto"/>
        <w:bottom w:val="none" w:sz="0" w:space="0" w:color="auto"/>
        <w:right w:val="none" w:sz="0" w:space="0" w:color="auto"/>
      </w:divBdr>
    </w:div>
    <w:div w:id="1707638226">
      <w:bodyDiv w:val="1"/>
      <w:marLeft w:val="0"/>
      <w:marRight w:val="0"/>
      <w:marTop w:val="0"/>
      <w:marBottom w:val="0"/>
      <w:divBdr>
        <w:top w:val="none" w:sz="0" w:space="0" w:color="auto"/>
        <w:left w:val="none" w:sz="0" w:space="0" w:color="auto"/>
        <w:bottom w:val="none" w:sz="0" w:space="0" w:color="auto"/>
        <w:right w:val="none" w:sz="0" w:space="0" w:color="auto"/>
      </w:divBdr>
    </w:div>
    <w:div w:id="1747921628">
      <w:bodyDiv w:val="1"/>
      <w:marLeft w:val="0"/>
      <w:marRight w:val="0"/>
      <w:marTop w:val="0"/>
      <w:marBottom w:val="0"/>
      <w:divBdr>
        <w:top w:val="none" w:sz="0" w:space="0" w:color="auto"/>
        <w:left w:val="none" w:sz="0" w:space="0" w:color="auto"/>
        <w:bottom w:val="none" w:sz="0" w:space="0" w:color="auto"/>
        <w:right w:val="none" w:sz="0" w:space="0" w:color="auto"/>
      </w:divBdr>
      <w:divsChild>
        <w:div w:id="1268659442">
          <w:marLeft w:val="0"/>
          <w:marRight w:val="0"/>
          <w:marTop w:val="0"/>
          <w:marBottom w:val="0"/>
          <w:divBdr>
            <w:top w:val="none" w:sz="0" w:space="0" w:color="auto"/>
            <w:left w:val="none" w:sz="0" w:space="0" w:color="auto"/>
            <w:bottom w:val="none" w:sz="0" w:space="0" w:color="auto"/>
            <w:right w:val="none" w:sz="0" w:space="0" w:color="auto"/>
          </w:divBdr>
          <w:divsChild>
            <w:div w:id="1203790516">
              <w:marLeft w:val="0"/>
              <w:marRight w:val="0"/>
              <w:marTop w:val="0"/>
              <w:marBottom w:val="0"/>
              <w:divBdr>
                <w:top w:val="none" w:sz="0" w:space="0" w:color="auto"/>
                <w:left w:val="none" w:sz="0" w:space="0" w:color="auto"/>
                <w:bottom w:val="none" w:sz="0" w:space="0" w:color="auto"/>
                <w:right w:val="none" w:sz="0" w:space="0" w:color="auto"/>
              </w:divBdr>
            </w:div>
          </w:divsChild>
        </w:div>
        <w:div w:id="210730598">
          <w:marLeft w:val="0"/>
          <w:marRight w:val="0"/>
          <w:marTop w:val="0"/>
          <w:marBottom w:val="0"/>
          <w:divBdr>
            <w:top w:val="none" w:sz="0" w:space="0" w:color="auto"/>
            <w:left w:val="none" w:sz="0" w:space="0" w:color="auto"/>
            <w:bottom w:val="none" w:sz="0" w:space="0" w:color="auto"/>
            <w:right w:val="none" w:sz="0" w:space="0" w:color="auto"/>
          </w:divBdr>
          <w:divsChild>
            <w:div w:id="1150173245">
              <w:marLeft w:val="0"/>
              <w:marRight w:val="0"/>
              <w:marTop w:val="0"/>
              <w:marBottom w:val="0"/>
              <w:divBdr>
                <w:top w:val="none" w:sz="0" w:space="0" w:color="auto"/>
                <w:left w:val="none" w:sz="0" w:space="0" w:color="auto"/>
                <w:bottom w:val="none" w:sz="0" w:space="0" w:color="auto"/>
                <w:right w:val="none" w:sz="0" w:space="0" w:color="auto"/>
              </w:divBdr>
              <w:divsChild>
                <w:div w:id="311523198">
                  <w:marLeft w:val="480"/>
                  <w:marRight w:val="0"/>
                  <w:marTop w:val="0"/>
                  <w:marBottom w:val="0"/>
                  <w:divBdr>
                    <w:top w:val="none" w:sz="0" w:space="0" w:color="auto"/>
                    <w:left w:val="none" w:sz="0" w:space="0" w:color="auto"/>
                    <w:bottom w:val="none" w:sz="0" w:space="0" w:color="auto"/>
                    <w:right w:val="none" w:sz="0" w:space="0" w:color="auto"/>
                  </w:divBdr>
                  <w:divsChild>
                    <w:div w:id="7900579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7256">
          <w:marLeft w:val="0"/>
          <w:marRight w:val="0"/>
          <w:marTop w:val="0"/>
          <w:marBottom w:val="0"/>
          <w:divBdr>
            <w:top w:val="none" w:sz="0" w:space="0" w:color="auto"/>
            <w:left w:val="none" w:sz="0" w:space="0" w:color="auto"/>
            <w:bottom w:val="none" w:sz="0" w:space="0" w:color="auto"/>
            <w:right w:val="none" w:sz="0" w:space="0" w:color="auto"/>
          </w:divBdr>
          <w:divsChild>
            <w:div w:id="1265724727">
              <w:marLeft w:val="0"/>
              <w:marRight w:val="0"/>
              <w:marTop w:val="0"/>
              <w:marBottom w:val="0"/>
              <w:divBdr>
                <w:top w:val="none" w:sz="0" w:space="0" w:color="auto"/>
                <w:left w:val="none" w:sz="0" w:space="0" w:color="auto"/>
                <w:bottom w:val="none" w:sz="0" w:space="0" w:color="auto"/>
                <w:right w:val="none" w:sz="0" w:space="0" w:color="auto"/>
              </w:divBdr>
            </w:div>
          </w:divsChild>
        </w:div>
        <w:div w:id="506556216">
          <w:marLeft w:val="0"/>
          <w:marRight w:val="0"/>
          <w:marTop w:val="0"/>
          <w:marBottom w:val="0"/>
          <w:divBdr>
            <w:top w:val="none" w:sz="0" w:space="0" w:color="auto"/>
            <w:left w:val="none" w:sz="0" w:space="0" w:color="auto"/>
            <w:bottom w:val="none" w:sz="0" w:space="0" w:color="auto"/>
            <w:right w:val="none" w:sz="0" w:space="0" w:color="auto"/>
          </w:divBdr>
          <w:divsChild>
            <w:div w:id="2083024451">
              <w:marLeft w:val="0"/>
              <w:marRight w:val="0"/>
              <w:marTop w:val="0"/>
              <w:marBottom w:val="0"/>
              <w:divBdr>
                <w:top w:val="none" w:sz="0" w:space="0" w:color="auto"/>
                <w:left w:val="none" w:sz="0" w:space="0" w:color="auto"/>
                <w:bottom w:val="none" w:sz="0" w:space="0" w:color="auto"/>
                <w:right w:val="none" w:sz="0" w:space="0" w:color="auto"/>
              </w:divBdr>
              <w:divsChild>
                <w:div w:id="16766081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05411">
      <w:bodyDiv w:val="1"/>
      <w:marLeft w:val="0"/>
      <w:marRight w:val="0"/>
      <w:marTop w:val="0"/>
      <w:marBottom w:val="0"/>
      <w:divBdr>
        <w:top w:val="none" w:sz="0" w:space="0" w:color="auto"/>
        <w:left w:val="none" w:sz="0" w:space="0" w:color="auto"/>
        <w:bottom w:val="none" w:sz="0" w:space="0" w:color="auto"/>
        <w:right w:val="none" w:sz="0" w:space="0" w:color="auto"/>
      </w:divBdr>
      <w:divsChild>
        <w:div w:id="337923861">
          <w:marLeft w:val="0"/>
          <w:marRight w:val="0"/>
          <w:marTop w:val="0"/>
          <w:marBottom w:val="0"/>
          <w:divBdr>
            <w:top w:val="none" w:sz="0" w:space="0" w:color="auto"/>
            <w:left w:val="none" w:sz="0" w:space="0" w:color="auto"/>
            <w:bottom w:val="none" w:sz="0" w:space="0" w:color="auto"/>
            <w:right w:val="none" w:sz="0" w:space="0" w:color="auto"/>
          </w:divBdr>
        </w:div>
        <w:div w:id="582448516">
          <w:marLeft w:val="0"/>
          <w:marRight w:val="0"/>
          <w:marTop w:val="0"/>
          <w:marBottom w:val="0"/>
          <w:divBdr>
            <w:top w:val="none" w:sz="0" w:space="0" w:color="auto"/>
            <w:left w:val="none" w:sz="0" w:space="0" w:color="auto"/>
            <w:bottom w:val="none" w:sz="0" w:space="0" w:color="auto"/>
            <w:right w:val="none" w:sz="0" w:space="0" w:color="auto"/>
          </w:divBdr>
          <w:divsChild>
            <w:div w:id="1950698686">
              <w:marLeft w:val="0"/>
              <w:marRight w:val="0"/>
              <w:marTop w:val="0"/>
              <w:marBottom w:val="0"/>
              <w:divBdr>
                <w:top w:val="none" w:sz="0" w:space="0" w:color="auto"/>
                <w:left w:val="none" w:sz="0" w:space="0" w:color="auto"/>
                <w:bottom w:val="none" w:sz="0" w:space="0" w:color="auto"/>
                <w:right w:val="none" w:sz="0" w:space="0" w:color="auto"/>
              </w:divBdr>
              <w:divsChild>
                <w:div w:id="21453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798446968">
      <w:bodyDiv w:val="1"/>
      <w:marLeft w:val="0"/>
      <w:marRight w:val="0"/>
      <w:marTop w:val="0"/>
      <w:marBottom w:val="0"/>
      <w:divBdr>
        <w:top w:val="none" w:sz="0" w:space="0" w:color="auto"/>
        <w:left w:val="none" w:sz="0" w:space="0" w:color="auto"/>
        <w:bottom w:val="none" w:sz="0" w:space="0" w:color="auto"/>
        <w:right w:val="none" w:sz="0" w:space="0" w:color="auto"/>
      </w:divBdr>
      <w:divsChild>
        <w:div w:id="1619331160">
          <w:marLeft w:val="0"/>
          <w:marRight w:val="0"/>
          <w:marTop w:val="0"/>
          <w:marBottom w:val="0"/>
          <w:divBdr>
            <w:top w:val="none" w:sz="0" w:space="0" w:color="auto"/>
            <w:left w:val="none" w:sz="0" w:space="0" w:color="auto"/>
            <w:bottom w:val="none" w:sz="0" w:space="0" w:color="auto"/>
            <w:right w:val="none" w:sz="0" w:space="0" w:color="auto"/>
          </w:divBdr>
        </w:div>
        <w:div w:id="1230077303">
          <w:marLeft w:val="0"/>
          <w:marRight w:val="0"/>
          <w:marTop w:val="0"/>
          <w:marBottom w:val="0"/>
          <w:divBdr>
            <w:top w:val="none" w:sz="0" w:space="0" w:color="auto"/>
            <w:left w:val="none" w:sz="0" w:space="0" w:color="auto"/>
            <w:bottom w:val="none" w:sz="0" w:space="0" w:color="auto"/>
            <w:right w:val="none" w:sz="0" w:space="0" w:color="auto"/>
          </w:divBdr>
          <w:divsChild>
            <w:div w:id="1416826736">
              <w:marLeft w:val="0"/>
              <w:marRight w:val="0"/>
              <w:marTop w:val="0"/>
              <w:marBottom w:val="0"/>
              <w:divBdr>
                <w:top w:val="none" w:sz="0" w:space="0" w:color="auto"/>
                <w:left w:val="none" w:sz="0" w:space="0" w:color="auto"/>
                <w:bottom w:val="none" w:sz="0" w:space="0" w:color="auto"/>
                <w:right w:val="none" w:sz="0" w:space="0" w:color="auto"/>
              </w:divBdr>
              <w:divsChild>
                <w:div w:id="4271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91303">
          <w:marLeft w:val="0"/>
          <w:marRight w:val="0"/>
          <w:marTop w:val="0"/>
          <w:marBottom w:val="0"/>
          <w:divBdr>
            <w:top w:val="none" w:sz="0" w:space="0" w:color="auto"/>
            <w:left w:val="none" w:sz="0" w:space="0" w:color="auto"/>
            <w:bottom w:val="none" w:sz="0" w:space="0" w:color="auto"/>
            <w:right w:val="none" w:sz="0" w:space="0" w:color="auto"/>
          </w:divBdr>
        </w:div>
        <w:div w:id="1910188031">
          <w:marLeft w:val="0"/>
          <w:marRight w:val="0"/>
          <w:marTop w:val="0"/>
          <w:marBottom w:val="0"/>
          <w:divBdr>
            <w:top w:val="none" w:sz="0" w:space="0" w:color="auto"/>
            <w:left w:val="none" w:sz="0" w:space="0" w:color="auto"/>
            <w:bottom w:val="none" w:sz="0" w:space="0" w:color="auto"/>
            <w:right w:val="none" w:sz="0" w:space="0" w:color="auto"/>
          </w:divBdr>
          <w:divsChild>
            <w:div w:id="1856310319">
              <w:marLeft w:val="0"/>
              <w:marRight w:val="0"/>
              <w:marTop w:val="0"/>
              <w:marBottom w:val="0"/>
              <w:divBdr>
                <w:top w:val="none" w:sz="0" w:space="0" w:color="auto"/>
                <w:left w:val="none" w:sz="0" w:space="0" w:color="auto"/>
                <w:bottom w:val="none" w:sz="0" w:space="0" w:color="auto"/>
                <w:right w:val="none" w:sz="0" w:space="0" w:color="auto"/>
              </w:divBdr>
              <w:divsChild>
                <w:div w:id="42083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85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693106">
              <w:marLeft w:val="0"/>
              <w:marRight w:val="0"/>
              <w:marTop w:val="0"/>
              <w:marBottom w:val="0"/>
              <w:divBdr>
                <w:top w:val="none" w:sz="0" w:space="0" w:color="auto"/>
                <w:left w:val="none" w:sz="0" w:space="0" w:color="auto"/>
                <w:bottom w:val="none" w:sz="0" w:space="0" w:color="auto"/>
                <w:right w:val="none" w:sz="0" w:space="0" w:color="auto"/>
              </w:divBdr>
              <w:divsChild>
                <w:div w:id="1960800967">
                  <w:marLeft w:val="0"/>
                  <w:marRight w:val="0"/>
                  <w:marTop w:val="0"/>
                  <w:marBottom w:val="0"/>
                  <w:divBdr>
                    <w:top w:val="none" w:sz="0" w:space="0" w:color="auto"/>
                    <w:left w:val="none" w:sz="0" w:space="0" w:color="auto"/>
                    <w:bottom w:val="none" w:sz="0" w:space="0" w:color="auto"/>
                    <w:right w:val="none" w:sz="0" w:space="0" w:color="auto"/>
                  </w:divBdr>
                </w:div>
              </w:divsChild>
            </w:div>
            <w:div w:id="1131754033">
              <w:marLeft w:val="0"/>
              <w:marRight w:val="0"/>
              <w:marTop w:val="0"/>
              <w:marBottom w:val="0"/>
              <w:divBdr>
                <w:top w:val="none" w:sz="0" w:space="0" w:color="auto"/>
                <w:left w:val="none" w:sz="0" w:space="0" w:color="auto"/>
                <w:bottom w:val="none" w:sz="0" w:space="0" w:color="auto"/>
                <w:right w:val="none" w:sz="0" w:space="0" w:color="auto"/>
              </w:divBdr>
            </w:div>
          </w:divsChild>
        </w:div>
        <w:div w:id="650212743">
          <w:marLeft w:val="0"/>
          <w:marRight w:val="0"/>
          <w:marTop w:val="0"/>
          <w:marBottom w:val="0"/>
          <w:divBdr>
            <w:top w:val="none" w:sz="0" w:space="0" w:color="auto"/>
            <w:left w:val="none" w:sz="0" w:space="0" w:color="auto"/>
            <w:bottom w:val="none" w:sz="0" w:space="0" w:color="auto"/>
            <w:right w:val="none" w:sz="0" w:space="0" w:color="auto"/>
          </w:divBdr>
          <w:divsChild>
            <w:div w:id="823279998">
              <w:marLeft w:val="0"/>
              <w:marRight w:val="0"/>
              <w:marTop w:val="0"/>
              <w:marBottom w:val="0"/>
              <w:divBdr>
                <w:top w:val="none" w:sz="0" w:space="0" w:color="auto"/>
                <w:left w:val="none" w:sz="0" w:space="0" w:color="auto"/>
                <w:bottom w:val="none" w:sz="0" w:space="0" w:color="auto"/>
                <w:right w:val="none" w:sz="0" w:space="0" w:color="auto"/>
              </w:divBdr>
            </w:div>
          </w:divsChild>
        </w:div>
        <w:div w:id="589627732">
          <w:marLeft w:val="0"/>
          <w:marRight w:val="0"/>
          <w:marTop w:val="0"/>
          <w:marBottom w:val="0"/>
          <w:divBdr>
            <w:top w:val="none" w:sz="0" w:space="0" w:color="auto"/>
            <w:left w:val="none" w:sz="0" w:space="0" w:color="auto"/>
            <w:bottom w:val="none" w:sz="0" w:space="0" w:color="auto"/>
            <w:right w:val="none" w:sz="0" w:space="0" w:color="auto"/>
          </w:divBdr>
          <w:divsChild>
            <w:div w:id="113522085">
              <w:marLeft w:val="0"/>
              <w:marRight w:val="0"/>
              <w:marTop w:val="0"/>
              <w:marBottom w:val="0"/>
              <w:divBdr>
                <w:top w:val="none" w:sz="0" w:space="0" w:color="auto"/>
                <w:left w:val="none" w:sz="0" w:space="0" w:color="auto"/>
                <w:bottom w:val="none" w:sz="0" w:space="0" w:color="auto"/>
                <w:right w:val="none" w:sz="0" w:space="0" w:color="auto"/>
              </w:divBdr>
              <w:divsChild>
                <w:div w:id="19356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2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7336">
              <w:marLeft w:val="0"/>
              <w:marRight w:val="0"/>
              <w:marTop w:val="0"/>
              <w:marBottom w:val="0"/>
              <w:divBdr>
                <w:top w:val="none" w:sz="0" w:space="0" w:color="auto"/>
                <w:left w:val="none" w:sz="0" w:space="0" w:color="auto"/>
                <w:bottom w:val="none" w:sz="0" w:space="0" w:color="auto"/>
                <w:right w:val="none" w:sz="0" w:space="0" w:color="auto"/>
              </w:divBdr>
              <w:divsChild>
                <w:div w:id="1956987095">
                  <w:marLeft w:val="0"/>
                  <w:marRight w:val="0"/>
                  <w:marTop w:val="0"/>
                  <w:marBottom w:val="0"/>
                  <w:divBdr>
                    <w:top w:val="none" w:sz="0" w:space="0" w:color="auto"/>
                    <w:left w:val="none" w:sz="0" w:space="0" w:color="auto"/>
                    <w:bottom w:val="none" w:sz="0" w:space="0" w:color="auto"/>
                    <w:right w:val="none" w:sz="0" w:space="0" w:color="auto"/>
                  </w:divBdr>
                </w:div>
              </w:divsChild>
            </w:div>
            <w:div w:id="855776036">
              <w:marLeft w:val="0"/>
              <w:marRight w:val="0"/>
              <w:marTop w:val="0"/>
              <w:marBottom w:val="0"/>
              <w:divBdr>
                <w:top w:val="none" w:sz="0" w:space="0" w:color="auto"/>
                <w:left w:val="none" w:sz="0" w:space="0" w:color="auto"/>
                <w:bottom w:val="none" w:sz="0" w:space="0" w:color="auto"/>
                <w:right w:val="none" w:sz="0" w:space="0" w:color="auto"/>
              </w:divBdr>
            </w:div>
          </w:divsChild>
        </w:div>
        <w:div w:id="1314138148">
          <w:marLeft w:val="0"/>
          <w:marRight w:val="0"/>
          <w:marTop w:val="0"/>
          <w:marBottom w:val="0"/>
          <w:divBdr>
            <w:top w:val="none" w:sz="0" w:space="0" w:color="auto"/>
            <w:left w:val="none" w:sz="0" w:space="0" w:color="auto"/>
            <w:bottom w:val="none" w:sz="0" w:space="0" w:color="auto"/>
            <w:right w:val="none" w:sz="0" w:space="0" w:color="auto"/>
          </w:divBdr>
          <w:divsChild>
            <w:div w:id="39021594">
              <w:marLeft w:val="0"/>
              <w:marRight w:val="0"/>
              <w:marTop w:val="0"/>
              <w:marBottom w:val="0"/>
              <w:divBdr>
                <w:top w:val="none" w:sz="0" w:space="0" w:color="auto"/>
                <w:left w:val="none" w:sz="0" w:space="0" w:color="auto"/>
                <w:bottom w:val="none" w:sz="0" w:space="0" w:color="auto"/>
                <w:right w:val="none" w:sz="0" w:space="0" w:color="auto"/>
              </w:divBdr>
            </w:div>
          </w:divsChild>
        </w:div>
        <w:div w:id="2135899739">
          <w:marLeft w:val="0"/>
          <w:marRight w:val="0"/>
          <w:marTop w:val="0"/>
          <w:marBottom w:val="0"/>
          <w:divBdr>
            <w:top w:val="none" w:sz="0" w:space="0" w:color="auto"/>
            <w:left w:val="none" w:sz="0" w:space="0" w:color="auto"/>
            <w:bottom w:val="none" w:sz="0" w:space="0" w:color="auto"/>
            <w:right w:val="none" w:sz="0" w:space="0" w:color="auto"/>
          </w:divBdr>
          <w:divsChild>
            <w:div w:id="2005543662">
              <w:marLeft w:val="0"/>
              <w:marRight w:val="0"/>
              <w:marTop w:val="0"/>
              <w:marBottom w:val="0"/>
              <w:divBdr>
                <w:top w:val="none" w:sz="0" w:space="0" w:color="auto"/>
                <w:left w:val="none" w:sz="0" w:space="0" w:color="auto"/>
                <w:bottom w:val="none" w:sz="0" w:space="0" w:color="auto"/>
                <w:right w:val="none" w:sz="0" w:space="0" w:color="auto"/>
              </w:divBdr>
              <w:divsChild>
                <w:div w:id="26111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3886">
          <w:marLeft w:val="0"/>
          <w:marRight w:val="0"/>
          <w:marTop w:val="0"/>
          <w:marBottom w:val="0"/>
          <w:divBdr>
            <w:top w:val="none" w:sz="0" w:space="0" w:color="auto"/>
            <w:left w:val="none" w:sz="0" w:space="0" w:color="auto"/>
            <w:bottom w:val="none" w:sz="0" w:space="0" w:color="auto"/>
            <w:right w:val="none" w:sz="0" w:space="0" w:color="auto"/>
          </w:divBdr>
        </w:div>
        <w:div w:id="1490751273">
          <w:marLeft w:val="0"/>
          <w:marRight w:val="0"/>
          <w:marTop w:val="0"/>
          <w:marBottom w:val="0"/>
          <w:divBdr>
            <w:top w:val="none" w:sz="0" w:space="0" w:color="auto"/>
            <w:left w:val="none" w:sz="0" w:space="0" w:color="auto"/>
            <w:bottom w:val="none" w:sz="0" w:space="0" w:color="auto"/>
            <w:right w:val="none" w:sz="0" w:space="0" w:color="auto"/>
          </w:divBdr>
          <w:divsChild>
            <w:div w:id="2012171311">
              <w:marLeft w:val="0"/>
              <w:marRight w:val="0"/>
              <w:marTop w:val="0"/>
              <w:marBottom w:val="0"/>
              <w:divBdr>
                <w:top w:val="none" w:sz="0" w:space="0" w:color="auto"/>
                <w:left w:val="none" w:sz="0" w:space="0" w:color="auto"/>
                <w:bottom w:val="none" w:sz="0" w:space="0" w:color="auto"/>
                <w:right w:val="none" w:sz="0" w:space="0" w:color="auto"/>
              </w:divBdr>
              <w:divsChild>
                <w:div w:id="8010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88641">
          <w:marLeft w:val="0"/>
          <w:marRight w:val="0"/>
          <w:marTop w:val="0"/>
          <w:marBottom w:val="0"/>
          <w:divBdr>
            <w:top w:val="none" w:sz="0" w:space="0" w:color="auto"/>
            <w:left w:val="none" w:sz="0" w:space="0" w:color="auto"/>
            <w:bottom w:val="none" w:sz="0" w:space="0" w:color="auto"/>
            <w:right w:val="none" w:sz="0" w:space="0" w:color="auto"/>
          </w:divBdr>
        </w:div>
        <w:div w:id="960914488">
          <w:marLeft w:val="0"/>
          <w:marRight w:val="0"/>
          <w:marTop w:val="0"/>
          <w:marBottom w:val="0"/>
          <w:divBdr>
            <w:top w:val="none" w:sz="0" w:space="0" w:color="auto"/>
            <w:left w:val="none" w:sz="0" w:space="0" w:color="auto"/>
            <w:bottom w:val="none" w:sz="0" w:space="0" w:color="auto"/>
            <w:right w:val="none" w:sz="0" w:space="0" w:color="auto"/>
          </w:divBdr>
          <w:divsChild>
            <w:div w:id="1043017509">
              <w:marLeft w:val="0"/>
              <w:marRight w:val="0"/>
              <w:marTop w:val="0"/>
              <w:marBottom w:val="0"/>
              <w:divBdr>
                <w:top w:val="none" w:sz="0" w:space="0" w:color="auto"/>
                <w:left w:val="none" w:sz="0" w:space="0" w:color="auto"/>
                <w:bottom w:val="none" w:sz="0" w:space="0" w:color="auto"/>
                <w:right w:val="none" w:sz="0" w:space="0" w:color="auto"/>
              </w:divBdr>
              <w:divsChild>
                <w:div w:id="16687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925">
      <w:bodyDiv w:val="1"/>
      <w:marLeft w:val="0"/>
      <w:marRight w:val="0"/>
      <w:marTop w:val="0"/>
      <w:marBottom w:val="0"/>
      <w:divBdr>
        <w:top w:val="none" w:sz="0" w:space="0" w:color="auto"/>
        <w:left w:val="none" w:sz="0" w:space="0" w:color="auto"/>
        <w:bottom w:val="none" w:sz="0" w:space="0" w:color="auto"/>
        <w:right w:val="none" w:sz="0" w:space="0" w:color="auto"/>
      </w:divBdr>
      <w:divsChild>
        <w:div w:id="1789354427">
          <w:marLeft w:val="0"/>
          <w:marRight w:val="0"/>
          <w:marTop w:val="0"/>
          <w:marBottom w:val="0"/>
          <w:divBdr>
            <w:top w:val="none" w:sz="0" w:space="0" w:color="auto"/>
            <w:left w:val="none" w:sz="0" w:space="0" w:color="auto"/>
            <w:bottom w:val="none" w:sz="0" w:space="0" w:color="auto"/>
            <w:right w:val="none" w:sz="0" w:space="0" w:color="auto"/>
          </w:divBdr>
          <w:divsChild>
            <w:div w:id="1971129028">
              <w:marLeft w:val="0"/>
              <w:marRight w:val="0"/>
              <w:marTop w:val="0"/>
              <w:marBottom w:val="0"/>
              <w:divBdr>
                <w:top w:val="none" w:sz="0" w:space="0" w:color="auto"/>
                <w:left w:val="none" w:sz="0" w:space="0" w:color="auto"/>
                <w:bottom w:val="none" w:sz="0" w:space="0" w:color="auto"/>
                <w:right w:val="none" w:sz="0" w:space="0" w:color="auto"/>
              </w:divBdr>
            </w:div>
          </w:divsChild>
        </w:div>
        <w:div w:id="1445685486">
          <w:marLeft w:val="0"/>
          <w:marRight w:val="0"/>
          <w:marTop w:val="0"/>
          <w:marBottom w:val="0"/>
          <w:divBdr>
            <w:top w:val="none" w:sz="0" w:space="0" w:color="auto"/>
            <w:left w:val="none" w:sz="0" w:space="0" w:color="auto"/>
            <w:bottom w:val="none" w:sz="0" w:space="0" w:color="auto"/>
            <w:right w:val="none" w:sz="0" w:space="0" w:color="auto"/>
          </w:divBdr>
        </w:div>
        <w:div w:id="1809396072">
          <w:marLeft w:val="0"/>
          <w:marRight w:val="0"/>
          <w:marTop w:val="0"/>
          <w:marBottom w:val="0"/>
          <w:divBdr>
            <w:top w:val="none" w:sz="0" w:space="0" w:color="auto"/>
            <w:left w:val="none" w:sz="0" w:space="0" w:color="auto"/>
            <w:bottom w:val="none" w:sz="0" w:space="0" w:color="auto"/>
            <w:right w:val="none" w:sz="0" w:space="0" w:color="auto"/>
          </w:divBdr>
          <w:divsChild>
            <w:div w:id="73749075">
              <w:marLeft w:val="0"/>
              <w:marRight w:val="0"/>
              <w:marTop w:val="0"/>
              <w:marBottom w:val="0"/>
              <w:divBdr>
                <w:top w:val="none" w:sz="0" w:space="0" w:color="auto"/>
                <w:left w:val="none" w:sz="0" w:space="0" w:color="auto"/>
                <w:bottom w:val="none" w:sz="0" w:space="0" w:color="auto"/>
                <w:right w:val="none" w:sz="0" w:space="0" w:color="auto"/>
              </w:divBdr>
              <w:divsChild>
                <w:div w:id="6083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38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401217">
              <w:marLeft w:val="0"/>
              <w:marRight w:val="0"/>
              <w:marTop w:val="0"/>
              <w:marBottom w:val="0"/>
              <w:divBdr>
                <w:top w:val="none" w:sz="0" w:space="0" w:color="auto"/>
                <w:left w:val="none" w:sz="0" w:space="0" w:color="auto"/>
                <w:bottom w:val="none" w:sz="0" w:space="0" w:color="auto"/>
                <w:right w:val="none" w:sz="0" w:space="0" w:color="auto"/>
              </w:divBdr>
              <w:divsChild>
                <w:div w:id="18664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00841">
          <w:marLeft w:val="0"/>
          <w:marRight w:val="0"/>
          <w:marTop w:val="0"/>
          <w:marBottom w:val="0"/>
          <w:divBdr>
            <w:top w:val="none" w:sz="0" w:space="0" w:color="auto"/>
            <w:left w:val="none" w:sz="0" w:space="0" w:color="auto"/>
            <w:bottom w:val="none" w:sz="0" w:space="0" w:color="auto"/>
            <w:right w:val="none" w:sz="0" w:space="0" w:color="auto"/>
          </w:divBdr>
          <w:divsChild>
            <w:div w:id="1804422909">
              <w:marLeft w:val="0"/>
              <w:marRight w:val="0"/>
              <w:marTop w:val="0"/>
              <w:marBottom w:val="0"/>
              <w:divBdr>
                <w:top w:val="none" w:sz="0" w:space="0" w:color="auto"/>
                <w:left w:val="none" w:sz="0" w:space="0" w:color="auto"/>
                <w:bottom w:val="none" w:sz="0" w:space="0" w:color="auto"/>
                <w:right w:val="none" w:sz="0" w:space="0" w:color="auto"/>
              </w:divBdr>
            </w:div>
          </w:divsChild>
        </w:div>
        <w:div w:id="437407299">
          <w:marLeft w:val="0"/>
          <w:marRight w:val="0"/>
          <w:marTop w:val="0"/>
          <w:marBottom w:val="0"/>
          <w:divBdr>
            <w:top w:val="none" w:sz="0" w:space="0" w:color="auto"/>
            <w:left w:val="none" w:sz="0" w:space="0" w:color="auto"/>
            <w:bottom w:val="none" w:sz="0" w:space="0" w:color="auto"/>
            <w:right w:val="none" w:sz="0" w:space="0" w:color="auto"/>
          </w:divBdr>
          <w:divsChild>
            <w:div w:id="1002665736">
              <w:marLeft w:val="0"/>
              <w:marRight w:val="0"/>
              <w:marTop w:val="0"/>
              <w:marBottom w:val="0"/>
              <w:divBdr>
                <w:top w:val="none" w:sz="0" w:space="0" w:color="auto"/>
                <w:left w:val="none" w:sz="0" w:space="0" w:color="auto"/>
                <w:bottom w:val="none" w:sz="0" w:space="0" w:color="auto"/>
                <w:right w:val="none" w:sz="0" w:space="0" w:color="auto"/>
              </w:divBdr>
              <w:divsChild>
                <w:div w:id="15406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271240">
      <w:bodyDiv w:val="1"/>
      <w:marLeft w:val="0"/>
      <w:marRight w:val="0"/>
      <w:marTop w:val="0"/>
      <w:marBottom w:val="0"/>
      <w:divBdr>
        <w:top w:val="none" w:sz="0" w:space="0" w:color="auto"/>
        <w:left w:val="none" w:sz="0" w:space="0" w:color="auto"/>
        <w:bottom w:val="none" w:sz="0" w:space="0" w:color="auto"/>
        <w:right w:val="none" w:sz="0" w:space="0" w:color="auto"/>
      </w:divBdr>
      <w:divsChild>
        <w:div w:id="122618411">
          <w:marLeft w:val="0"/>
          <w:marRight w:val="0"/>
          <w:marTop w:val="0"/>
          <w:marBottom w:val="0"/>
          <w:divBdr>
            <w:top w:val="none" w:sz="0" w:space="0" w:color="auto"/>
            <w:left w:val="none" w:sz="0" w:space="0" w:color="auto"/>
            <w:bottom w:val="none" w:sz="0" w:space="0" w:color="auto"/>
            <w:right w:val="none" w:sz="0" w:space="0" w:color="auto"/>
          </w:divBdr>
        </w:div>
        <w:div w:id="1461461528">
          <w:marLeft w:val="0"/>
          <w:marRight w:val="0"/>
          <w:marTop w:val="0"/>
          <w:marBottom w:val="0"/>
          <w:divBdr>
            <w:top w:val="none" w:sz="0" w:space="0" w:color="auto"/>
            <w:left w:val="none" w:sz="0" w:space="0" w:color="auto"/>
            <w:bottom w:val="none" w:sz="0" w:space="0" w:color="auto"/>
            <w:right w:val="none" w:sz="0" w:space="0" w:color="auto"/>
          </w:divBdr>
        </w:div>
        <w:div w:id="602153743">
          <w:marLeft w:val="0"/>
          <w:marRight w:val="0"/>
          <w:marTop w:val="0"/>
          <w:marBottom w:val="0"/>
          <w:divBdr>
            <w:top w:val="none" w:sz="0" w:space="0" w:color="auto"/>
            <w:left w:val="none" w:sz="0" w:space="0" w:color="auto"/>
            <w:bottom w:val="none" w:sz="0" w:space="0" w:color="auto"/>
            <w:right w:val="none" w:sz="0" w:space="0" w:color="auto"/>
          </w:divBdr>
        </w:div>
        <w:div w:id="1114521289">
          <w:marLeft w:val="0"/>
          <w:marRight w:val="0"/>
          <w:marTop w:val="0"/>
          <w:marBottom w:val="0"/>
          <w:divBdr>
            <w:top w:val="none" w:sz="0" w:space="0" w:color="auto"/>
            <w:left w:val="none" w:sz="0" w:space="0" w:color="auto"/>
            <w:bottom w:val="none" w:sz="0" w:space="0" w:color="auto"/>
            <w:right w:val="none" w:sz="0" w:space="0" w:color="auto"/>
          </w:divBdr>
        </w:div>
        <w:div w:id="639456900">
          <w:marLeft w:val="0"/>
          <w:marRight w:val="0"/>
          <w:marTop w:val="0"/>
          <w:marBottom w:val="0"/>
          <w:divBdr>
            <w:top w:val="none" w:sz="0" w:space="0" w:color="auto"/>
            <w:left w:val="none" w:sz="0" w:space="0" w:color="auto"/>
            <w:bottom w:val="none" w:sz="0" w:space="0" w:color="auto"/>
            <w:right w:val="none" w:sz="0" w:space="0" w:color="auto"/>
          </w:divBdr>
        </w:div>
        <w:div w:id="222254689">
          <w:marLeft w:val="0"/>
          <w:marRight w:val="0"/>
          <w:marTop w:val="0"/>
          <w:marBottom w:val="0"/>
          <w:divBdr>
            <w:top w:val="none" w:sz="0" w:space="0" w:color="auto"/>
            <w:left w:val="none" w:sz="0" w:space="0" w:color="auto"/>
            <w:bottom w:val="none" w:sz="0" w:space="0" w:color="auto"/>
            <w:right w:val="none" w:sz="0" w:space="0" w:color="auto"/>
          </w:divBdr>
        </w:div>
        <w:div w:id="649670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041544">
              <w:marLeft w:val="0"/>
              <w:marRight w:val="0"/>
              <w:marTop w:val="0"/>
              <w:marBottom w:val="0"/>
              <w:divBdr>
                <w:top w:val="none" w:sz="0" w:space="0" w:color="auto"/>
                <w:left w:val="none" w:sz="0" w:space="0" w:color="auto"/>
                <w:bottom w:val="none" w:sz="0" w:space="0" w:color="auto"/>
                <w:right w:val="none" w:sz="0" w:space="0" w:color="auto"/>
              </w:divBdr>
              <w:divsChild>
                <w:div w:id="1230731096">
                  <w:marLeft w:val="0"/>
                  <w:marRight w:val="0"/>
                  <w:marTop w:val="0"/>
                  <w:marBottom w:val="0"/>
                  <w:divBdr>
                    <w:top w:val="none" w:sz="0" w:space="0" w:color="auto"/>
                    <w:left w:val="none" w:sz="0" w:space="0" w:color="auto"/>
                    <w:bottom w:val="none" w:sz="0" w:space="0" w:color="auto"/>
                    <w:right w:val="none" w:sz="0" w:space="0" w:color="auto"/>
                  </w:divBdr>
                </w:div>
              </w:divsChild>
            </w:div>
            <w:div w:id="1382510060">
              <w:marLeft w:val="0"/>
              <w:marRight w:val="0"/>
              <w:marTop w:val="0"/>
              <w:marBottom w:val="0"/>
              <w:divBdr>
                <w:top w:val="none" w:sz="0" w:space="0" w:color="auto"/>
                <w:left w:val="none" w:sz="0" w:space="0" w:color="auto"/>
                <w:bottom w:val="none" w:sz="0" w:space="0" w:color="auto"/>
                <w:right w:val="none" w:sz="0" w:space="0" w:color="auto"/>
              </w:divBdr>
            </w:div>
          </w:divsChild>
        </w:div>
        <w:div w:id="1596354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127133">
              <w:marLeft w:val="0"/>
              <w:marRight w:val="0"/>
              <w:marTop w:val="0"/>
              <w:marBottom w:val="0"/>
              <w:divBdr>
                <w:top w:val="none" w:sz="0" w:space="0" w:color="auto"/>
                <w:left w:val="none" w:sz="0" w:space="0" w:color="auto"/>
                <w:bottom w:val="none" w:sz="0" w:space="0" w:color="auto"/>
                <w:right w:val="none" w:sz="0" w:space="0" w:color="auto"/>
              </w:divBdr>
              <w:divsChild>
                <w:div w:id="17672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26205">
          <w:marLeft w:val="0"/>
          <w:marRight w:val="0"/>
          <w:marTop w:val="0"/>
          <w:marBottom w:val="0"/>
          <w:divBdr>
            <w:top w:val="none" w:sz="0" w:space="0" w:color="auto"/>
            <w:left w:val="none" w:sz="0" w:space="0" w:color="auto"/>
            <w:bottom w:val="none" w:sz="0" w:space="0" w:color="auto"/>
            <w:right w:val="none" w:sz="0" w:space="0" w:color="auto"/>
          </w:divBdr>
        </w:div>
        <w:div w:id="528645407">
          <w:marLeft w:val="0"/>
          <w:marRight w:val="0"/>
          <w:marTop w:val="0"/>
          <w:marBottom w:val="0"/>
          <w:divBdr>
            <w:top w:val="none" w:sz="0" w:space="0" w:color="auto"/>
            <w:left w:val="none" w:sz="0" w:space="0" w:color="auto"/>
            <w:bottom w:val="none" w:sz="0" w:space="0" w:color="auto"/>
            <w:right w:val="none" w:sz="0" w:space="0" w:color="auto"/>
          </w:divBdr>
          <w:divsChild>
            <w:div w:id="1556354767">
              <w:marLeft w:val="0"/>
              <w:marRight w:val="0"/>
              <w:marTop w:val="0"/>
              <w:marBottom w:val="0"/>
              <w:divBdr>
                <w:top w:val="none" w:sz="0" w:space="0" w:color="auto"/>
                <w:left w:val="none" w:sz="0" w:space="0" w:color="auto"/>
                <w:bottom w:val="none" w:sz="0" w:space="0" w:color="auto"/>
                <w:right w:val="none" w:sz="0" w:space="0" w:color="auto"/>
              </w:divBdr>
              <w:divsChild>
                <w:div w:id="124691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1500">
          <w:marLeft w:val="0"/>
          <w:marRight w:val="0"/>
          <w:marTop w:val="0"/>
          <w:marBottom w:val="0"/>
          <w:divBdr>
            <w:top w:val="none" w:sz="0" w:space="0" w:color="auto"/>
            <w:left w:val="none" w:sz="0" w:space="0" w:color="auto"/>
            <w:bottom w:val="none" w:sz="0" w:space="0" w:color="auto"/>
            <w:right w:val="none" w:sz="0" w:space="0" w:color="auto"/>
          </w:divBdr>
          <w:divsChild>
            <w:div w:id="921371720">
              <w:marLeft w:val="0"/>
              <w:marRight w:val="0"/>
              <w:marTop w:val="0"/>
              <w:marBottom w:val="0"/>
              <w:divBdr>
                <w:top w:val="none" w:sz="0" w:space="0" w:color="auto"/>
                <w:left w:val="none" w:sz="0" w:space="0" w:color="auto"/>
                <w:bottom w:val="none" w:sz="0" w:space="0" w:color="auto"/>
                <w:right w:val="none" w:sz="0" w:space="0" w:color="auto"/>
              </w:divBdr>
            </w:div>
          </w:divsChild>
        </w:div>
        <w:div w:id="2049529098">
          <w:marLeft w:val="0"/>
          <w:marRight w:val="0"/>
          <w:marTop w:val="0"/>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sChild>
                <w:div w:id="222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26152">
          <w:marLeft w:val="0"/>
          <w:marRight w:val="0"/>
          <w:marTop w:val="0"/>
          <w:marBottom w:val="0"/>
          <w:divBdr>
            <w:top w:val="none" w:sz="0" w:space="0" w:color="auto"/>
            <w:left w:val="none" w:sz="0" w:space="0" w:color="auto"/>
            <w:bottom w:val="none" w:sz="0" w:space="0" w:color="auto"/>
            <w:right w:val="none" w:sz="0" w:space="0" w:color="auto"/>
          </w:divBdr>
        </w:div>
        <w:div w:id="1432553716">
          <w:marLeft w:val="0"/>
          <w:marRight w:val="0"/>
          <w:marTop w:val="0"/>
          <w:marBottom w:val="0"/>
          <w:divBdr>
            <w:top w:val="none" w:sz="0" w:space="0" w:color="auto"/>
            <w:left w:val="none" w:sz="0" w:space="0" w:color="auto"/>
            <w:bottom w:val="none" w:sz="0" w:space="0" w:color="auto"/>
            <w:right w:val="none" w:sz="0" w:space="0" w:color="auto"/>
          </w:divBdr>
          <w:divsChild>
            <w:div w:id="1580746616">
              <w:marLeft w:val="0"/>
              <w:marRight w:val="0"/>
              <w:marTop w:val="0"/>
              <w:marBottom w:val="0"/>
              <w:divBdr>
                <w:top w:val="none" w:sz="0" w:space="0" w:color="auto"/>
                <w:left w:val="none" w:sz="0" w:space="0" w:color="auto"/>
                <w:bottom w:val="none" w:sz="0" w:space="0" w:color="auto"/>
                <w:right w:val="none" w:sz="0" w:space="0" w:color="auto"/>
              </w:divBdr>
              <w:divsChild>
                <w:div w:id="2693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875997330">
      <w:bodyDiv w:val="1"/>
      <w:marLeft w:val="0"/>
      <w:marRight w:val="0"/>
      <w:marTop w:val="0"/>
      <w:marBottom w:val="0"/>
      <w:divBdr>
        <w:top w:val="none" w:sz="0" w:space="0" w:color="auto"/>
        <w:left w:val="none" w:sz="0" w:space="0" w:color="auto"/>
        <w:bottom w:val="none" w:sz="0" w:space="0" w:color="auto"/>
        <w:right w:val="none" w:sz="0" w:space="0" w:color="auto"/>
      </w:divBdr>
      <w:divsChild>
        <w:div w:id="1973779812">
          <w:marLeft w:val="0"/>
          <w:marRight w:val="0"/>
          <w:marTop w:val="0"/>
          <w:marBottom w:val="0"/>
          <w:divBdr>
            <w:top w:val="none" w:sz="0" w:space="0" w:color="auto"/>
            <w:left w:val="none" w:sz="0" w:space="0" w:color="auto"/>
            <w:bottom w:val="none" w:sz="0" w:space="0" w:color="auto"/>
            <w:right w:val="none" w:sz="0" w:space="0" w:color="auto"/>
          </w:divBdr>
          <w:divsChild>
            <w:div w:id="1705667831">
              <w:marLeft w:val="0"/>
              <w:marRight w:val="0"/>
              <w:marTop w:val="0"/>
              <w:marBottom w:val="0"/>
              <w:divBdr>
                <w:top w:val="none" w:sz="0" w:space="0" w:color="auto"/>
                <w:left w:val="none" w:sz="0" w:space="0" w:color="auto"/>
                <w:bottom w:val="none" w:sz="0" w:space="0" w:color="auto"/>
                <w:right w:val="none" w:sz="0" w:space="0" w:color="auto"/>
              </w:divBdr>
              <w:divsChild>
                <w:div w:id="4988319">
                  <w:marLeft w:val="780"/>
                  <w:marRight w:val="0"/>
                  <w:marTop w:val="0"/>
                  <w:marBottom w:val="0"/>
                  <w:divBdr>
                    <w:top w:val="none" w:sz="0" w:space="0" w:color="auto"/>
                    <w:left w:val="none" w:sz="0" w:space="0" w:color="auto"/>
                    <w:bottom w:val="none" w:sz="0" w:space="0" w:color="auto"/>
                    <w:right w:val="none" w:sz="0" w:space="0" w:color="auto"/>
                  </w:divBdr>
                  <w:divsChild>
                    <w:div w:id="1850680146">
                      <w:marLeft w:val="0"/>
                      <w:marRight w:val="0"/>
                      <w:marTop w:val="0"/>
                      <w:marBottom w:val="0"/>
                      <w:divBdr>
                        <w:top w:val="none" w:sz="0" w:space="0" w:color="auto"/>
                        <w:left w:val="none" w:sz="0" w:space="0" w:color="auto"/>
                        <w:bottom w:val="none" w:sz="0" w:space="0" w:color="auto"/>
                        <w:right w:val="none" w:sz="0" w:space="0" w:color="auto"/>
                      </w:divBdr>
                      <w:divsChild>
                        <w:div w:id="389036465">
                          <w:marLeft w:val="0"/>
                          <w:marRight w:val="0"/>
                          <w:marTop w:val="0"/>
                          <w:marBottom w:val="0"/>
                          <w:divBdr>
                            <w:top w:val="none" w:sz="0" w:space="0" w:color="auto"/>
                            <w:left w:val="none" w:sz="0" w:space="0" w:color="auto"/>
                            <w:bottom w:val="none" w:sz="0" w:space="0" w:color="auto"/>
                            <w:right w:val="none" w:sz="0" w:space="0" w:color="auto"/>
                          </w:divBdr>
                          <w:divsChild>
                            <w:div w:id="240874932">
                              <w:marLeft w:val="0"/>
                              <w:marRight w:val="0"/>
                              <w:marTop w:val="0"/>
                              <w:marBottom w:val="0"/>
                              <w:divBdr>
                                <w:top w:val="none" w:sz="0" w:space="0" w:color="auto"/>
                                <w:left w:val="none" w:sz="0" w:space="0" w:color="auto"/>
                                <w:bottom w:val="none" w:sz="0" w:space="0" w:color="auto"/>
                                <w:right w:val="none" w:sz="0" w:space="0" w:color="auto"/>
                              </w:divBdr>
                            </w:div>
                          </w:divsChild>
                        </w:div>
                        <w:div w:id="1705793285">
                          <w:marLeft w:val="0"/>
                          <w:marRight w:val="0"/>
                          <w:marTop w:val="30"/>
                          <w:marBottom w:val="0"/>
                          <w:divBdr>
                            <w:top w:val="none" w:sz="0" w:space="0" w:color="auto"/>
                            <w:left w:val="none" w:sz="0" w:space="0" w:color="auto"/>
                            <w:bottom w:val="none" w:sz="0" w:space="0" w:color="auto"/>
                            <w:right w:val="none" w:sz="0" w:space="0" w:color="auto"/>
                          </w:divBdr>
                        </w:div>
                      </w:divsChild>
                    </w:div>
                    <w:div w:id="1757938481">
                      <w:marLeft w:val="0"/>
                      <w:marRight w:val="0"/>
                      <w:marTop w:val="0"/>
                      <w:marBottom w:val="0"/>
                      <w:divBdr>
                        <w:top w:val="none" w:sz="0" w:space="0" w:color="auto"/>
                        <w:left w:val="none" w:sz="0" w:space="0" w:color="auto"/>
                        <w:bottom w:val="none" w:sz="0" w:space="0" w:color="auto"/>
                        <w:right w:val="none" w:sz="0" w:space="0" w:color="auto"/>
                      </w:divBdr>
                      <w:divsChild>
                        <w:div w:id="262688099">
                          <w:marLeft w:val="0"/>
                          <w:marRight w:val="0"/>
                          <w:marTop w:val="0"/>
                          <w:marBottom w:val="0"/>
                          <w:divBdr>
                            <w:top w:val="none" w:sz="0" w:space="0" w:color="auto"/>
                            <w:left w:val="none" w:sz="0" w:space="0" w:color="auto"/>
                            <w:bottom w:val="none" w:sz="0" w:space="0" w:color="auto"/>
                            <w:right w:val="none" w:sz="0" w:space="0" w:color="auto"/>
                          </w:divBdr>
                          <w:divsChild>
                            <w:div w:id="989945292">
                              <w:marLeft w:val="0"/>
                              <w:marRight w:val="0"/>
                              <w:marTop w:val="0"/>
                              <w:marBottom w:val="0"/>
                              <w:divBdr>
                                <w:top w:val="none" w:sz="0" w:space="0" w:color="auto"/>
                                <w:left w:val="none" w:sz="0" w:space="0" w:color="auto"/>
                                <w:bottom w:val="none" w:sz="0" w:space="0" w:color="auto"/>
                                <w:right w:val="none" w:sz="0" w:space="0" w:color="auto"/>
                              </w:divBdr>
                              <w:divsChild>
                                <w:div w:id="977419683">
                                  <w:marLeft w:val="0"/>
                                  <w:marRight w:val="0"/>
                                  <w:marTop w:val="0"/>
                                  <w:marBottom w:val="0"/>
                                  <w:divBdr>
                                    <w:top w:val="none" w:sz="0" w:space="0" w:color="auto"/>
                                    <w:left w:val="none" w:sz="0" w:space="0" w:color="auto"/>
                                    <w:bottom w:val="none" w:sz="0" w:space="0" w:color="auto"/>
                                    <w:right w:val="none" w:sz="0" w:space="0" w:color="auto"/>
                                  </w:divBdr>
                                  <w:divsChild>
                                    <w:div w:id="1542785373">
                                      <w:marLeft w:val="0"/>
                                      <w:marRight w:val="0"/>
                                      <w:marTop w:val="0"/>
                                      <w:marBottom w:val="0"/>
                                      <w:divBdr>
                                        <w:top w:val="none" w:sz="0" w:space="0" w:color="auto"/>
                                        <w:left w:val="none" w:sz="0" w:space="0" w:color="auto"/>
                                        <w:bottom w:val="none" w:sz="0" w:space="0" w:color="auto"/>
                                        <w:right w:val="none" w:sz="0" w:space="0" w:color="auto"/>
                                      </w:divBdr>
                                      <w:divsChild>
                                        <w:div w:id="842863720">
                                          <w:marLeft w:val="0"/>
                                          <w:marRight w:val="0"/>
                                          <w:marTop w:val="0"/>
                                          <w:marBottom w:val="0"/>
                                          <w:divBdr>
                                            <w:top w:val="none" w:sz="0" w:space="0" w:color="auto"/>
                                            <w:left w:val="none" w:sz="0" w:space="0" w:color="auto"/>
                                            <w:bottom w:val="none" w:sz="0" w:space="0" w:color="auto"/>
                                            <w:right w:val="none" w:sz="0" w:space="0" w:color="auto"/>
                                          </w:divBdr>
                                          <w:divsChild>
                                            <w:div w:id="1879779510">
                                              <w:marLeft w:val="0"/>
                                              <w:marRight w:val="0"/>
                                              <w:marTop w:val="0"/>
                                              <w:marBottom w:val="0"/>
                                              <w:divBdr>
                                                <w:top w:val="none" w:sz="0" w:space="0" w:color="auto"/>
                                                <w:left w:val="none" w:sz="0" w:space="0" w:color="auto"/>
                                                <w:bottom w:val="none" w:sz="0" w:space="0" w:color="auto"/>
                                                <w:right w:val="none" w:sz="0" w:space="0" w:color="auto"/>
                                              </w:divBdr>
                                              <w:divsChild>
                                                <w:div w:id="537008856">
                                                  <w:marLeft w:val="0"/>
                                                  <w:marRight w:val="0"/>
                                                  <w:marTop w:val="0"/>
                                                  <w:marBottom w:val="0"/>
                                                  <w:divBdr>
                                                    <w:top w:val="none" w:sz="0" w:space="0" w:color="auto"/>
                                                    <w:left w:val="none" w:sz="0" w:space="0" w:color="auto"/>
                                                    <w:bottom w:val="none" w:sz="0" w:space="0" w:color="auto"/>
                                                    <w:right w:val="none" w:sz="0" w:space="0" w:color="auto"/>
                                                  </w:divBdr>
                                                </w:div>
                                              </w:divsChild>
                                            </w:div>
                                            <w:div w:id="1726365892">
                                              <w:marLeft w:val="0"/>
                                              <w:marRight w:val="0"/>
                                              <w:marTop w:val="0"/>
                                              <w:marBottom w:val="0"/>
                                              <w:divBdr>
                                                <w:top w:val="none" w:sz="0" w:space="0" w:color="auto"/>
                                                <w:left w:val="none" w:sz="0" w:space="0" w:color="auto"/>
                                                <w:bottom w:val="none" w:sz="0" w:space="0" w:color="auto"/>
                                                <w:right w:val="none" w:sz="0" w:space="0" w:color="auto"/>
                                              </w:divBdr>
                                              <w:divsChild>
                                                <w:div w:id="1864706767">
                                                  <w:marLeft w:val="0"/>
                                                  <w:marRight w:val="0"/>
                                                  <w:marTop w:val="0"/>
                                                  <w:marBottom w:val="0"/>
                                                  <w:divBdr>
                                                    <w:top w:val="none" w:sz="0" w:space="0" w:color="auto"/>
                                                    <w:left w:val="none" w:sz="0" w:space="0" w:color="auto"/>
                                                    <w:bottom w:val="none" w:sz="0" w:space="0" w:color="auto"/>
                                                    <w:right w:val="none" w:sz="0" w:space="0" w:color="auto"/>
                                                  </w:divBdr>
                                                </w:div>
                                              </w:divsChild>
                                            </w:div>
                                            <w:div w:id="649790717">
                                              <w:marLeft w:val="0"/>
                                              <w:marRight w:val="0"/>
                                              <w:marTop w:val="0"/>
                                              <w:marBottom w:val="0"/>
                                              <w:divBdr>
                                                <w:top w:val="none" w:sz="0" w:space="0" w:color="auto"/>
                                                <w:left w:val="none" w:sz="0" w:space="0" w:color="auto"/>
                                                <w:bottom w:val="none" w:sz="0" w:space="0" w:color="auto"/>
                                                <w:right w:val="none" w:sz="0" w:space="0" w:color="auto"/>
                                              </w:divBdr>
                                              <w:divsChild>
                                                <w:div w:id="1126311419">
                                                  <w:marLeft w:val="0"/>
                                                  <w:marRight w:val="0"/>
                                                  <w:marTop w:val="0"/>
                                                  <w:marBottom w:val="0"/>
                                                  <w:divBdr>
                                                    <w:top w:val="none" w:sz="0" w:space="0" w:color="auto"/>
                                                    <w:left w:val="none" w:sz="0" w:space="0" w:color="auto"/>
                                                    <w:bottom w:val="none" w:sz="0" w:space="0" w:color="auto"/>
                                                    <w:right w:val="none" w:sz="0" w:space="0" w:color="auto"/>
                                                  </w:divBdr>
                                                </w:div>
                                              </w:divsChild>
                                            </w:div>
                                            <w:div w:id="532811992">
                                              <w:marLeft w:val="0"/>
                                              <w:marRight w:val="0"/>
                                              <w:marTop w:val="0"/>
                                              <w:marBottom w:val="0"/>
                                              <w:divBdr>
                                                <w:top w:val="none" w:sz="0" w:space="0" w:color="auto"/>
                                                <w:left w:val="none" w:sz="0" w:space="0" w:color="auto"/>
                                                <w:bottom w:val="none" w:sz="0" w:space="0" w:color="auto"/>
                                                <w:right w:val="none" w:sz="0" w:space="0" w:color="auto"/>
                                              </w:divBdr>
                                              <w:divsChild>
                                                <w:div w:id="16985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491694">
                  <w:marLeft w:val="0"/>
                  <w:marRight w:val="0"/>
                  <w:marTop w:val="0"/>
                  <w:marBottom w:val="0"/>
                  <w:divBdr>
                    <w:top w:val="none" w:sz="0" w:space="0" w:color="auto"/>
                    <w:left w:val="none" w:sz="0" w:space="0" w:color="auto"/>
                    <w:bottom w:val="none" w:sz="0" w:space="0" w:color="auto"/>
                    <w:right w:val="none" w:sz="0" w:space="0" w:color="auto"/>
                  </w:divBdr>
                  <w:divsChild>
                    <w:div w:id="1509783197">
                      <w:marLeft w:val="0"/>
                      <w:marRight w:val="0"/>
                      <w:marTop w:val="0"/>
                      <w:marBottom w:val="0"/>
                      <w:divBdr>
                        <w:top w:val="none" w:sz="0" w:space="0" w:color="auto"/>
                        <w:left w:val="none" w:sz="0" w:space="0" w:color="auto"/>
                        <w:bottom w:val="none" w:sz="0" w:space="0" w:color="auto"/>
                        <w:right w:val="none" w:sz="0" w:space="0" w:color="auto"/>
                      </w:divBdr>
                      <w:divsChild>
                        <w:div w:id="4538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65897">
          <w:marLeft w:val="0"/>
          <w:marRight w:val="0"/>
          <w:marTop w:val="0"/>
          <w:marBottom w:val="0"/>
          <w:divBdr>
            <w:top w:val="none" w:sz="0" w:space="0" w:color="auto"/>
            <w:left w:val="none" w:sz="0" w:space="0" w:color="auto"/>
            <w:bottom w:val="none" w:sz="0" w:space="0" w:color="auto"/>
            <w:right w:val="none" w:sz="0" w:space="0" w:color="auto"/>
          </w:divBdr>
          <w:divsChild>
            <w:div w:id="450906735">
              <w:marLeft w:val="780"/>
              <w:marRight w:val="240"/>
              <w:marTop w:val="180"/>
              <w:marBottom w:val="0"/>
              <w:divBdr>
                <w:top w:val="none" w:sz="0" w:space="0" w:color="auto"/>
                <w:left w:val="none" w:sz="0" w:space="0" w:color="auto"/>
                <w:bottom w:val="none" w:sz="0" w:space="0" w:color="auto"/>
                <w:right w:val="none" w:sz="0" w:space="0" w:color="auto"/>
              </w:divBdr>
              <w:divsChild>
                <w:div w:id="1342857944">
                  <w:marLeft w:val="0"/>
                  <w:marRight w:val="0"/>
                  <w:marTop w:val="0"/>
                  <w:marBottom w:val="0"/>
                  <w:divBdr>
                    <w:top w:val="none" w:sz="0" w:space="0" w:color="auto"/>
                    <w:left w:val="none" w:sz="0" w:space="0" w:color="auto"/>
                    <w:bottom w:val="none" w:sz="0" w:space="0" w:color="auto"/>
                    <w:right w:val="none" w:sz="0" w:space="0" w:color="auto"/>
                  </w:divBdr>
                  <w:divsChild>
                    <w:div w:id="1839033127">
                      <w:marLeft w:val="0"/>
                      <w:marRight w:val="0"/>
                      <w:marTop w:val="0"/>
                      <w:marBottom w:val="0"/>
                      <w:divBdr>
                        <w:top w:val="none" w:sz="0" w:space="0" w:color="auto"/>
                        <w:left w:val="none" w:sz="0" w:space="0" w:color="auto"/>
                        <w:bottom w:val="none" w:sz="0" w:space="0" w:color="auto"/>
                        <w:right w:val="none" w:sz="0" w:space="0" w:color="auto"/>
                      </w:divBdr>
                      <w:divsChild>
                        <w:div w:id="2062898635">
                          <w:marLeft w:val="0"/>
                          <w:marRight w:val="0"/>
                          <w:marTop w:val="0"/>
                          <w:marBottom w:val="0"/>
                          <w:divBdr>
                            <w:top w:val="none" w:sz="0" w:space="0" w:color="auto"/>
                            <w:left w:val="none" w:sz="0" w:space="0" w:color="auto"/>
                            <w:bottom w:val="none" w:sz="0" w:space="0" w:color="auto"/>
                            <w:right w:val="none" w:sz="0" w:space="0" w:color="auto"/>
                          </w:divBdr>
                          <w:divsChild>
                            <w:div w:id="518659970">
                              <w:marLeft w:val="0"/>
                              <w:marRight w:val="0"/>
                              <w:marTop w:val="0"/>
                              <w:marBottom w:val="0"/>
                              <w:divBdr>
                                <w:top w:val="none" w:sz="0" w:space="0" w:color="auto"/>
                                <w:left w:val="none" w:sz="0" w:space="0" w:color="auto"/>
                                <w:bottom w:val="none" w:sz="0" w:space="0" w:color="auto"/>
                                <w:right w:val="none" w:sz="0" w:space="0" w:color="auto"/>
                              </w:divBdr>
                            </w:div>
                            <w:div w:id="1435200151">
                              <w:marLeft w:val="0"/>
                              <w:marRight w:val="0"/>
                              <w:marTop w:val="0"/>
                              <w:marBottom w:val="0"/>
                              <w:divBdr>
                                <w:top w:val="none" w:sz="0" w:space="0" w:color="auto"/>
                                <w:left w:val="none" w:sz="0" w:space="0" w:color="auto"/>
                                <w:bottom w:val="none" w:sz="0" w:space="0" w:color="auto"/>
                                <w:right w:val="none" w:sz="0" w:space="0" w:color="auto"/>
                              </w:divBdr>
                            </w:div>
                            <w:div w:id="1436024863">
                              <w:marLeft w:val="0"/>
                              <w:marRight w:val="0"/>
                              <w:marTop w:val="0"/>
                              <w:marBottom w:val="0"/>
                              <w:divBdr>
                                <w:top w:val="none" w:sz="0" w:space="0" w:color="auto"/>
                                <w:left w:val="none" w:sz="0" w:space="0" w:color="auto"/>
                                <w:bottom w:val="none" w:sz="0" w:space="0" w:color="auto"/>
                                <w:right w:val="none" w:sz="0" w:space="0" w:color="auto"/>
                              </w:divBdr>
                            </w:div>
                            <w:div w:id="637809179">
                              <w:marLeft w:val="0"/>
                              <w:marRight w:val="0"/>
                              <w:marTop w:val="0"/>
                              <w:marBottom w:val="0"/>
                              <w:divBdr>
                                <w:top w:val="none" w:sz="0" w:space="0" w:color="auto"/>
                                <w:left w:val="none" w:sz="0" w:space="0" w:color="auto"/>
                                <w:bottom w:val="none" w:sz="0" w:space="0" w:color="auto"/>
                                <w:right w:val="none" w:sz="0" w:space="0" w:color="auto"/>
                              </w:divBdr>
                            </w:div>
                            <w:div w:id="1032656763">
                              <w:marLeft w:val="0"/>
                              <w:marRight w:val="0"/>
                              <w:marTop w:val="0"/>
                              <w:marBottom w:val="0"/>
                              <w:divBdr>
                                <w:top w:val="none" w:sz="0" w:space="0" w:color="auto"/>
                                <w:left w:val="none" w:sz="0" w:space="0" w:color="auto"/>
                                <w:bottom w:val="none" w:sz="0" w:space="0" w:color="auto"/>
                                <w:right w:val="none" w:sz="0" w:space="0" w:color="auto"/>
                              </w:divBdr>
                            </w:div>
                            <w:div w:id="12548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103809">
      <w:bodyDiv w:val="1"/>
      <w:marLeft w:val="0"/>
      <w:marRight w:val="0"/>
      <w:marTop w:val="0"/>
      <w:marBottom w:val="0"/>
      <w:divBdr>
        <w:top w:val="none" w:sz="0" w:space="0" w:color="auto"/>
        <w:left w:val="none" w:sz="0" w:space="0" w:color="auto"/>
        <w:bottom w:val="none" w:sz="0" w:space="0" w:color="auto"/>
        <w:right w:val="none" w:sz="0" w:space="0" w:color="auto"/>
      </w:divBdr>
      <w:divsChild>
        <w:div w:id="473526794">
          <w:marLeft w:val="0"/>
          <w:marRight w:val="0"/>
          <w:marTop w:val="0"/>
          <w:marBottom w:val="0"/>
          <w:divBdr>
            <w:top w:val="none" w:sz="0" w:space="0" w:color="auto"/>
            <w:left w:val="none" w:sz="0" w:space="0" w:color="auto"/>
            <w:bottom w:val="none" w:sz="0" w:space="0" w:color="auto"/>
            <w:right w:val="none" w:sz="0" w:space="0" w:color="auto"/>
          </w:divBdr>
          <w:divsChild>
            <w:div w:id="216280091">
              <w:marLeft w:val="0"/>
              <w:marRight w:val="0"/>
              <w:marTop w:val="0"/>
              <w:marBottom w:val="0"/>
              <w:divBdr>
                <w:top w:val="none" w:sz="0" w:space="0" w:color="auto"/>
                <w:left w:val="none" w:sz="0" w:space="0" w:color="auto"/>
                <w:bottom w:val="none" w:sz="0" w:space="0" w:color="auto"/>
                <w:right w:val="none" w:sz="0" w:space="0" w:color="auto"/>
              </w:divBdr>
            </w:div>
          </w:divsChild>
        </w:div>
        <w:div w:id="178279118">
          <w:marLeft w:val="0"/>
          <w:marRight w:val="0"/>
          <w:marTop w:val="0"/>
          <w:marBottom w:val="0"/>
          <w:divBdr>
            <w:top w:val="none" w:sz="0" w:space="0" w:color="auto"/>
            <w:left w:val="none" w:sz="0" w:space="0" w:color="auto"/>
            <w:bottom w:val="none" w:sz="0" w:space="0" w:color="auto"/>
            <w:right w:val="none" w:sz="0" w:space="0" w:color="auto"/>
          </w:divBdr>
        </w:div>
        <w:div w:id="237179915">
          <w:marLeft w:val="0"/>
          <w:marRight w:val="0"/>
          <w:marTop w:val="0"/>
          <w:marBottom w:val="0"/>
          <w:divBdr>
            <w:top w:val="none" w:sz="0" w:space="0" w:color="auto"/>
            <w:left w:val="none" w:sz="0" w:space="0" w:color="auto"/>
            <w:bottom w:val="none" w:sz="0" w:space="0" w:color="auto"/>
            <w:right w:val="none" w:sz="0" w:space="0" w:color="auto"/>
          </w:divBdr>
          <w:divsChild>
            <w:div w:id="1424690981">
              <w:marLeft w:val="0"/>
              <w:marRight w:val="0"/>
              <w:marTop w:val="0"/>
              <w:marBottom w:val="0"/>
              <w:divBdr>
                <w:top w:val="none" w:sz="0" w:space="0" w:color="auto"/>
                <w:left w:val="none" w:sz="0" w:space="0" w:color="auto"/>
                <w:bottom w:val="none" w:sz="0" w:space="0" w:color="auto"/>
                <w:right w:val="none" w:sz="0" w:space="0" w:color="auto"/>
              </w:divBdr>
              <w:divsChild>
                <w:div w:id="9822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7069">
          <w:marLeft w:val="0"/>
          <w:marRight w:val="0"/>
          <w:marTop w:val="0"/>
          <w:marBottom w:val="0"/>
          <w:divBdr>
            <w:top w:val="none" w:sz="0" w:space="0" w:color="auto"/>
            <w:left w:val="none" w:sz="0" w:space="0" w:color="auto"/>
            <w:bottom w:val="none" w:sz="0" w:space="0" w:color="auto"/>
            <w:right w:val="none" w:sz="0" w:space="0" w:color="auto"/>
          </w:divBdr>
        </w:div>
        <w:div w:id="789785843">
          <w:marLeft w:val="0"/>
          <w:marRight w:val="0"/>
          <w:marTop w:val="0"/>
          <w:marBottom w:val="0"/>
          <w:divBdr>
            <w:top w:val="none" w:sz="0" w:space="0" w:color="auto"/>
            <w:left w:val="none" w:sz="0" w:space="0" w:color="auto"/>
            <w:bottom w:val="none" w:sz="0" w:space="0" w:color="auto"/>
            <w:right w:val="none" w:sz="0" w:space="0" w:color="auto"/>
          </w:divBdr>
          <w:divsChild>
            <w:div w:id="1137067224">
              <w:marLeft w:val="0"/>
              <w:marRight w:val="0"/>
              <w:marTop w:val="0"/>
              <w:marBottom w:val="0"/>
              <w:divBdr>
                <w:top w:val="none" w:sz="0" w:space="0" w:color="auto"/>
                <w:left w:val="none" w:sz="0" w:space="0" w:color="auto"/>
                <w:bottom w:val="none" w:sz="0" w:space="0" w:color="auto"/>
                <w:right w:val="none" w:sz="0" w:space="0" w:color="auto"/>
              </w:divBdr>
              <w:divsChild>
                <w:div w:id="190987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42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8917">
              <w:marLeft w:val="0"/>
              <w:marRight w:val="0"/>
              <w:marTop w:val="0"/>
              <w:marBottom w:val="0"/>
              <w:divBdr>
                <w:top w:val="none" w:sz="0" w:space="0" w:color="auto"/>
                <w:left w:val="none" w:sz="0" w:space="0" w:color="auto"/>
                <w:bottom w:val="none" w:sz="0" w:space="0" w:color="auto"/>
                <w:right w:val="none" w:sz="0" w:space="0" w:color="auto"/>
              </w:divBdr>
              <w:divsChild>
                <w:div w:id="1820489086">
                  <w:marLeft w:val="0"/>
                  <w:marRight w:val="0"/>
                  <w:marTop w:val="0"/>
                  <w:marBottom w:val="0"/>
                  <w:divBdr>
                    <w:top w:val="none" w:sz="0" w:space="0" w:color="auto"/>
                    <w:left w:val="none" w:sz="0" w:space="0" w:color="auto"/>
                    <w:bottom w:val="none" w:sz="0" w:space="0" w:color="auto"/>
                    <w:right w:val="none" w:sz="0" w:space="0" w:color="auto"/>
                  </w:divBdr>
                </w:div>
              </w:divsChild>
            </w:div>
            <w:div w:id="352192612">
              <w:marLeft w:val="0"/>
              <w:marRight w:val="0"/>
              <w:marTop w:val="0"/>
              <w:marBottom w:val="0"/>
              <w:divBdr>
                <w:top w:val="none" w:sz="0" w:space="0" w:color="auto"/>
                <w:left w:val="none" w:sz="0" w:space="0" w:color="auto"/>
                <w:bottom w:val="none" w:sz="0" w:space="0" w:color="auto"/>
                <w:right w:val="none" w:sz="0" w:space="0" w:color="auto"/>
              </w:divBdr>
            </w:div>
          </w:divsChild>
        </w:div>
        <w:div w:id="379938629">
          <w:marLeft w:val="0"/>
          <w:marRight w:val="0"/>
          <w:marTop w:val="0"/>
          <w:marBottom w:val="0"/>
          <w:divBdr>
            <w:top w:val="none" w:sz="0" w:space="0" w:color="auto"/>
            <w:left w:val="none" w:sz="0" w:space="0" w:color="auto"/>
            <w:bottom w:val="none" w:sz="0" w:space="0" w:color="auto"/>
            <w:right w:val="none" w:sz="0" w:space="0" w:color="auto"/>
          </w:divBdr>
        </w:div>
        <w:div w:id="2121877325">
          <w:marLeft w:val="0"/>
          <w:marRight w:val="0"/>
          <w:marTop w:val="0"/>
          <w:marBottom w:val="0"/>
          <w:divBdr>
            <w:top w:val="none" w:sz="0" w:space="0" w:color="auto"/>
            <w:left w:val="none" w:sz="0" w:space="0" w:color="auto"/>
            <w:bottom w:val="none" w:sz="0" w:space="0" w:color="auto"/>
            <w:right w:val="none" w:sz="0" w:space="0" w:color="auto"/>
          </w:divBdr>
          <w:divsChild>
            <w:div w:id="459035150">
              <w:marLeft w:val="0"/>
              <w:marRight w:val="0"/>
              <w:marTop w:val="0"/>
              <w:marBottom w:val="0"/>
              <w:divBdr>
                <w:top w:val="none" w:sz="0" w:space="0" w:color="auto"/>
                <w:left w:val="none" w:sz="0" w:space="0" w:color="auto"/>
                <w:bottom w:val="none" w:sz="0" w:space="0" w:color="auto"/>
                <w:right w:val="none" w:sz="0" w:space="0" w:color="auto"/>
              </w:divBdr>
              <w:divsChild>
                <w:div w:id="14707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7118">
          <w:marLeft w:val="0"/>
          <w:marRight w:val="0"/>
          <w:marTop w:val="0"/>
          <w:marBottom w:val="0"/>
          <w:divBdr>
            <w:top w:val="none" w:sz="0" w:space="0" w:color="auto"/>
            <w:left w:val="none" w:sz="0" w:space="0" w:color="auto"/>
            <w:bottom w:val="none" w:sz="0" w:space="0" w:color="auto"/>
            <w:right w:val="none" w:sz="0" w:space="0" w:color="auto"/>
          </w:divBdr>
          <w:divsChild>
            <w:div w:id="1705444047">
              <w:marLeft w:val="0"/>
              <w:marRight w:val="0"/>
              <w:marTop w:val="0"/>
              <w:marBottom w:val="0"/>
              <w:divBdr>
                <w:top w:val="none" w:sz="0" w:space="0" w:color="auto"/>
                <w:left w:val="none" w:sz="0" w:space="0" w:color="auto"/>
                <w:bottom w:val="none" w:sz="0" w:space="0" w:color="auto"/>
                <w:right w:val="none" w:sz="0" w:space="0" w:color="auto"/>
              </w:divBdr>
            </w:div>
          </w:divsChild>
        </w:div>
        <w:div w:id="1445425100">
          <w:marLeft w:val="0"/>
          <w:marRight w:val="0"/>
          <w:marTop w:val="0"/>
          <w:marBottom w:val="0"/>
          <w:divBdr>
            <w:top w:val="none" w:sz="0" w:space="0" w:color="auto"/>
            <w:left w:val="none" w:sz="0" w:space="0" w:color="auto"/>
            <w:bottom w:val="none" w:sz="0" w:space="0" w:color="auto"/>
            <w:right w:val="none" w:sz="0" w:space="0" w:color="auto"/>
          </w:divBdr>
          <w:divsChild>
            <w:div w:id="1216434017">
              <w:marLeft w:val="0"/>
              <w:marRight w:val="0"/>
              <w:marTop w:val="0"/>
              <w:marBottom w:val="0"/>
              <w:divBdr>
                <w:top w:val="none" w:sz="0" w:space="0" w:color="auto"/>
                <w:left w:val="none" w:sz="0" w:space="0" w:color="auto"/>
                <w:bottom w:val="none" w:sz="0" w:space="0" w:color="auto"/>
                <w:right w:val="none" w:sz="0" w:space="0" w:color="auto"/>
              </w:divBdr>
              <w:divsChild>
                <w:div w:id="170494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8149">
          <w:marLeft w:val="0"/>
          <w:marRight w:val="0"/>
          <w:marTop w:val="0"/>
          <w:marBottom w:val="0"/>
          <w:divBdr>
            <w:top w:val="none" w:sz="0" w:space="0" w:color="auto"/>
            <w:left w:val="none" w:sz="0" w:space="0" w:color="auto"/>
            <w:bottom w:val="none" w:sz="0" w:space="0" w:color="auto"/>
            <w:right w:val="none" w:sz="0" w:space="0" w:color="auto"/>
          </w:divBdr>
          <w:divsChild>
            <w:div w:id="364403528">
              <w:marLeft w:val="0"/>
              <w:marRight w:val="0"/>
              <w:marTop w:val="0"/>
              <w:marBottom w:val="0"/>
              <w:divBdr>
                <w:top w:val="none" w:sz="0" w:space="0" w:color="auto"/>
                <w:left w:val="none" w:sz="0" w:space="0" w:color="auto"/>
                <w:bottom w:val="none" w:sz="0" w:space="0" w:color="auto"/>
                <w:right w:val="none" w:sz="0" w:space="0" w:color="auto"/>
              </w:divBdr>
            </w:div>
          </w:divsChild>
        </w:div>
        <w:div w:id="979454231">
          <w:marLeft w:val="0"/>
          <w:marRight w:val="0"/>
          <w:marTop w:val="0"/>
          <w:marBottom w:val="0"/>
          <w:divBdr>
            <w:top w:val="none" w:sz="0" w:space="0" w:color="auto"/>
            <w:left w:val="none" w:sz="0" w:space="0" w:color="auto"/>
            <w:bottom w:val="none" w:sz="0" w:space="0" w:color="auto"/>
            <w:right w:val="none" w:sz="0" w:space="0" w:color="auto"/>
          </w:divBdr>
          <w:divsChild>
            <w:div w:id="467935703">
              <w:marLeft w:val="0"/>
              <w:marRight w:val="0"/>
              <w:marTop w:val="0"/>
              <w:marBottom w:val="0"/>
              <w:divBdr>
                <w:top w:val="none" w:sz="0" w:space="0" w:color="auto"/>
                <w:left w:val="none" w:sz="0" w:space="0" w:color="auto"/>
                <w:bottom w:val="none" w:sz="0" w:space="0" w:color="auto"/>
                <w:right w:val="none" w:sz="0" w:space="0" w:color="auto"/>
              </w:divBdr>
              <w:divsChild>
                <w:div w:id="44743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7739">
          <w:marLeft w:val="0"/>
          <w:marRight w:val="0"/>
          <w:marTop w:val="0"/>
          <w:marBottom w:val="0"/>
          <w:divBdr>
            <w:top w:val="none" w:sz="0" w:space="0" w:color="auto"/>
            <w:left w:val="none" w:sz="0" w:space="0" w:color="auto"/>
            <w:bottom w:val="none" w:sz="0" w:space="0" w:color="auto"/>
            <w:right w:val="none" w:sz="0" w:space="0" w:color="auto"/>
          </w:divBdr>
          <w:divsChild>
            <w:div w:id="672954508">
              <w:marLeft w:val="0"/>
              <w:marRight w:val="0"/>
              <w:marTop w:val="0"/>
              <w:marBottom w:val="0"/>
              <w:divBdr>
                <w:top w:val="none" w:sz="0" w:space="0" w:color="auto"/>
                <w:left w:val="none" w:sz="0" w:space="0" w:color="auto"/>
                <w:bottom w:val="none" w:sz="0" w:space="0" w:color="auto"/>
                <w:right w:val="none" w:sz="0" w:space="0" w:color="auto"/>
              </w:divBdr>
            </w:div>
          </w:divsChild>
        </w:div>
        <w:div w:id="2030060282">
          <w:marLeft w:val="0"/>
          <w:marRight w:val="0"/>
          <w:marTop w:val="0"/>
          <w:marBottom w:val="0"/>
          <w:divBdr>
            <w:top w:val="none" w:sz="0" w:space="0" w:color="auto"/>
            <w:left w:val="none" w:sz="0" w:space="0" w:color="auto"/>
            <w:bottom w:val="none" w:sz="0" w:space="0" w:color="auto"/>
            <w:right w:val="none" w:sz="0" w:space="0" w:color="auto"/>
          </w:divBdr>
          <w:divsChild>
            <w:div w:id="183981849">
              <w:marLeft w:val="0"/>
              <w:marRight w:val="0"/>
              <w:marTop w:val="0"/>
              <w:marBottom w:val="0"/>
              <w:divBdr>
                <w:top w:val="none" w:sz="0" w:space="0" w:color="auto"/>
                <w:left w:val="none" w:sz="0" w:space="0" w:color="auto"/>
                <w:bottom w:val="none" w:sz="0" w:space="0" w:color="auto"/>
                <w:right w:val="none" w:sz="0" w:space="0" w:color="auto"/>
              </w:divBdr>
              <w:divsChild>
                <w:div w:id="13350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58932">
      <w:bodyDiv w:val="1"/>
      <w:marLeft w:val="0"/>
      <w:marRight w:val="0"/>
      <w:marTop w:val="0"/>
      <w:marBottom w:val="0"/>
      <w:divBdr>
        <w:top w:val="none" w:sz="0" w:space="0" w:color="auto"/>
        <w:left w:val="none" w:sz="0" w:space="0" w:color="auto"/>
        <w:bottom w:val="none" w:sz="0" w:space="0" w:color="auto"/>
        <w:right w:val="none" w:sz="0" w:space="0" w:color="auto"/>
      </w:divBdr>
      <w:divsChild>
        <w:div w:id="439371991">
          <w:marLeft w:val="0"/>
          <w:marRight w:val="0"/>
          <w:marTop w:val="0"/>
          <w:marBottom w:val="0"/>
          <w:divBdr>
            <w:top w:val="none" w:sz="0" w:space="0" w:color="auto"/>
            <w:left w:val="none" w:sz="0" w:space="0" w:color="auto"/>
            <w:bottom w:val="none" w:sz="0" w:space="0" w:color="auto"/>
            <w:right w:val="none" w:sz="0" w:space="0" w:color="auto"/>
          </w:divBdr>
        </w:div>
      </w:divsChild>
    </w:div>
    <w:div w:id="1918706045">
      <w:bodyDiv w:val="1"/>
      <w:marLeft w:val="0"/>
      <w:marRight w:val="0"/>
      <w:marTop w:val="0"/>
      <w:marBottom w:val="0"/>
      <w:divBdr>
        <w:top w:val="none" w:sz="0" w:space="0" w:color="auto"/>
        <w:left w:val="none" w:sz="0" w:space="0" w:color="auto"/>
        <w:bottom w:val="none" w:sz="0" w:space="0" w:color="auto"/>
        <w:right w:val="none" w:sz="0" w:space="0" w:color="auto"/>
      </w:divBdr>
    </w:div>
    <w:div w:id="1928347459">
      <w:bodyDiv w:val="1"/>
      <w:marLeft w:val="0"/>
      <w:marRight w:val="0"/>
      <w:marTop w:val="0"/>
      <w:marBottom w:val="0"/>
      <w:divBdr>
        <w:top w:val="none" w:sz="0" w:space="0" w:color="auto"/>
        <w:left w:val="none" w:sz="0" w:space="0" w:color="auto"/>
        <w:bottom w:val="none" w:sz="0" w:space="0" w:color="auto"/>
        <w:right w:val="none" w:sz="0" w:space="0" w:color="auto"/>
      </w:divBdr>
      <w:divsChild>
        <w:div w:id="121652824">
          <w:marLeft w:val="0"/>
          <w:marRight w:val="0"/>
          <w:marTop w:val="0"/>
          <w:marBottom w:val="0"/>
          <w:divBdr>
            <w:top w:val="none" w:sz="0" w:space="0" w:color="auto"/>
            <w:left w:val="none" w:sz="0" w:space="0" w:color="auto"/>
            <w:bottom w:val="none" w:sz="0" w:space="0" w:color="auto"/>
            <w:right w:val="none" w:sz="0" w:space="0" w:color="auto"/>
          </w:divBdr>
          <w:divsChild>
            <w:div w:id="1887522867">
              <w:marLeft w:val="0"/>
              <w:marRight w:val="0"/>
              <w:marTop w:val="0"/>
              <w:marBottom w:val="0"/>
              <w:divBdr>
                <w:top w:val="none" w:sz="0" w:space="0" w:color="auto"/>
                <w:left w:val="none" w:sz="0" w:space="0" w:color="auto"/>
                <w:bottom w:val="none" w:sz="0" w:space="0" w:color="auto"/>
                <w:right w:val="none" w:sz="0" w:space="0" w:color="auto"/>
              </w:divBdr>
            </w:div>
          </w:divsChild>
        </w:div>
        <w:div w:id="1192375710">
          <w:marLeft w:val="0"/>
          <w:marRight w:val="0"/>
          <w:marTop w:val="0"/>
          <w:marBottom w:val="0"/>
          <w:divBdr>
            <w:top w:val="none" w:sz="0" w:space="0" w:color="auto"/>
            <w:left w:val="none" w:sz="0" w:space="0" w:color="auto"/>
            <w:bottom w:val="none" w:sz="0" w:space="0" w:color="auto"/>
            <w:right w:val="none" w:sz="0" w:space="0" w:color="auto"/>
          </w:divBdr>
        </w:div>
        <w:div w:id="1067722525">
          <w:marLeft w:val="0"/>
          <w:marRight w:val="0"/>
          <w:marTop w:val="0"/>
          <w:marBottom w:val="0"/>
          <w:divBdr>
            <w:top w:val="none" w:sz="0" w:space="0" w:color="auto"/>
            <w:left w:val="none" w:sz="0" w:space="0" w:color="auto"/>
            <w:bottom w:val="none" w:sz="0" w:space="0" w:color="auto"/>
            <w:right w:val="none" w:sz="0" w:space="0" w:color="auto"/>
          </w:divBdr>
          <w:divsChild>
            <w:div w:id="1360277249">
              <w:marLeft w:val="0"/>
              <w:marRight w:val="0"/>
              <w:marTop w:val="0"/>
              <w:marBottom w:val="0"/>
              <w:divBdr>
                <w:top w:val="none" w:sz="0" w:space="0" w:color="auto"/>
                <w:left w:val="none" w:sz="0" w:space="0" w:color="auto"/>
                <w:bottom w:val="none" w:sz="0" w:space="0" w:color="auto"/>
                <w:right w:val="none" w:sz="0" w:space="0" w:color="auto"/>
              </w:divBdr>
              <w:divsChild>
                <w:div w:id="1374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73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14218">
              <w:marLeft w:val="0"/>
              <w:marRight w:val="0"/>
              <w:marTop w:val="0"/>
              <w:marBottom w:val="0"/>
              <w:divBdr>
                <w:top w:val="none" w:sz="0" w:space="0" w:color="auto"/>
                <w:left w:val="none" w:sz="0" w:space="0" w:color="auto"/>
                <w:bottom w:val="none" w:sz="0" w:space="0" w:color="auto"/>
                <w:right w:val="none" w:sz="0" w:space="0" w:color="auto"/>
              </w:divBdr>
              <w:divsChild>
                <w:div w:id="2322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71746147">
      <w:bodyDiv w:val="1"/>
      <w:marLeft w:val="0"/>
      <w:marRight w:val="0"/>
      <w:marTop w:val="0"/>
      <w:marBottom w:val="0"/>
      <w:divBdr>
        <w:top w:val="none" w:sz="0" w:space="0" w:color="auto"/>
        <w:left w:val="none" w:sz="0" w:space="0" w:color="auto"/>
        <w:bottom w:val="none" w:sz="0" w:space="0" w:color="auto"/>
        <w:right w:val="none" w:sz="0" w:space="0" w:color="auto"/>
      </w:divBdr>
      <w:divsChild>
        <w:div w:id="2039965687">
          <w:marLeft w:val="0"/>
          <w:marRight w:val="0"/>
          <w:marTop w:val="0"/>
          <w:marBottom w:val="0"/>
          <w:divBdr>
            <w:top w:val="none" w:sz="0" w:space="0" w:color="auto"/>
            <w:left w:val="none" w:sz="0" w:space="0" w:color="auto"/>
            <w:bottom w:val="none" w:sz="0" w:space="0" w:color="auto"/>
            <w:right w:val="none" w:sz="0" w:space="0" w:color="auto"/>
          </w:divBdr>
        </w:div>
        <w:div w:id="1124424834">
          <w:marLeft w:val="0"/>
          <w:marRight w:val="0"/>
          <w:marTop w:val="0"/>
          <w:marBottom w:val="0"/>
          <w:divBdr>
            <w:top w:val="none" w:sz="0" w:space="0" w:color="auto"/>
            <w:left w:val="none" w:sz="0" w:space="0" w:color="auto"/>
            <w:bottom w:val="none" w:sz="0" w:space="0" w:color="auto"/>
            <w:right w:val="none" w:sz="0" w:space="0" w:color="auto"/>
          </w:divBdr>
          <w:divsChild>
            <w:div w:id="374886757">
              <w:marLeft w:val="0"/>
              <w:marRight w:val="0"/>
              <w:marTop w:val="0"/>
              <w:marBottom w:val="0"/>
              <w:divBdr>
                <w:top w:val="none" w:sz="0" w:space="0" w:color="auto"/>
                <w:left w:val="none" w:sz="0" w:space="0" w:color="auto"/>
                <w:bottom w:val="none" w:sz="0" w:space="0" w:color="auto"/>
                <w:right w:val="none" w:sz="0" w:space="0" w:color="auto"/>
              </w:divBdr>
              <w:divsChild>
                <w:div w:id="2896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1486">
          <w:marLeft w:val="0"/>
          <w:marRight w:val="0"/>
          <w:marTop w:val="0"/>
          <w:marBottom w:val="0"/>
          <w:divBdr>
            <w:top w:val="none" w:sz="0" w:space="0" w:color="auto"/>
            <w:left w:val="none" w:sz="0" w:space="0" w:color="auto"/>
            <w:bottom w:val="none" w:sz="0" w:space="0" w:color="auto"/>
            <w:right w:val="none" w:sz="0" w:space="0" w:color="auto"/>
          </w:divBdr>
          <w:divsChild>
            <w:div w:id="2110661894">
              <w:marLeft w:val="0"/>
              <w:marRight w:val="0"/>
              <w:marTop w:val="0"/>
              <w:marBottom w:val="0"/>
              <w:divBdr>
                <w:top w:val="none" w:sz="0" w:space="0" w:color="auto"/>
                <w:left w:val="none" w:sz="0" w:space="0" w:color="auto"/>
                <w:bottom w:val="none" w:sz="0" w:space="0" w:color="auto"/>
                <w:right w:val="none" w:sz="0" w:space="0" w:color="auto"/>
              </w:divBdr>
            </w:div>
          </w:divsChild>
        </w:div>
        <w:div w:id="1944873009">
          <w:marLeft w:val="0"/>
          <w:marRight w:val="0"/>
          <w:marTop w:val="0"/>
          <w:marBottom w:val="0"/>
          <w:divBdr>
            <w:top w:val="none" w:sz="0" w:space="0" w:color="auto"/>
            <w:left w:val="none" w:sz="0" w:space="0" w:color="auto"/>
            <w:bottom w:val="none" w:sz="0" w:space="0" w:color="auto"/>
            <w:right w:val="none" w:sz="0" w:space="0" w:color="auto"/>
          </w:divBdr>
          <w:divsChild>
            <w:div w:id="657658707">
              <w:marLeft w:val="0"/>
              <w:marRight w:val="0"/>
              <w:marTop w:val="0"/>
              <w:marBottom w:val="0"/>
              <w:divBdr>
                <w:top w:val="none" w:sz="0" w:space="0" w:color="auto"/>
                <w:left w:val="none" w:sz="0" w:space="0" w:color="auto"/>
                <w:bottom w:val="none" w:sz="0" w:space="0" w:color="auto"/>
                <w:right w:val="none" w:sz="0" w:space="0" w:color="auto"/>
              </w:divBdr>
              <w:divsChild>
                <w:div w:id="68551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4440">
          <w:marLeft w:val="0"/>
          <w:marRight w:val="0"/>
          <w:marTop w:val="0"/>
          <w:marBottom w:val="0"/>
          <w:divBdr>
            <w:top w:val="none" w:sz="0" w:space="0" w:color="auto"/>
            <w:left w:val="none" w:sz="0" w:space="0" w:color="auto"/>
            <w:bottom w:val="none" w:sz="0" w:space="0" w:color="auto"/>
            <w:right w:val="none" w:sz="0" w:space="0" w:color="auto"/>
          </w:divBdr>
          <w:divsChild>
            <w:div w:id="895319375">
              <w:marLeft w:val="0"/>
              <w:marRight w:val="0"/>
              <w:marTop w:val="0"/>
              <w:marBottom w:val="0"/>
              <w:divBdr>
                <w:top w:val="none" w:sz="0" w:space="0" w:color="auto"/>
                <w:left w:val="none" w:sz="0" w:space="0" w:color="auto"/>
                <w:bottom w:val="none" w:sz="0" w:space="0" w:color="auto"/>
                <w:right w:val="none" w:sz="0" w:space="0" w:color="auto"/>
              </w:divBdr>
            </w:div>
          </w:divsChild>
        </w:div>
        <w:div w:id="1232275409">
          <w:marLeft w:val="0"/>
          <w:marRight w:val="0"/>
          <w:marTop w:val="0"/>
          <w:marBottom w:val="0"/>
          <w:divBdr>
            <w:top w:val="none" w:sz="0" w:space="0" w:color="auto"/>
            <w:left w:val="none" w:sz="0" w:space="0" w:color="auto"/>
            <w:bottom w:val="none" w:sz="0" w:space="0" w:color="auto"/>
            <w:right w:val="none" w:sz="0" w:space="0" w:color="auto"/>
          </w:divBdr>
          <w:divsChild>
            <w:div w:id="1652365075">
              <w:marLeft w:val="0"/>
              <w:marRight w:val="0"/>
              <w:marTop w:val="0"/>
              <w:marBottom w:val="0"/>
              <w:divBdr>
                <w:top w:val="none" w:sz="0" w:space="0" w:color="auto"/>
                <w:left w:val="none" w:sz="0" w:space="0" w:color="auto"/>
                <w:bottom w:val="none" w:sz="0" w:space="0" w:color="auto"/>
                <w:right w:val="none" w:sz="0" w:space="0" w:color="auto"/>
              </w:divBdr>
              <w:divsChild>
                <w:div w:id="6745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07266">
      <w:bodyDiv w:val="1"/>
      <w:marLeft w:val="0"/>
      <w:marRight w:val="0"/>
      <w:marTop w:val="0"/>
      <w:marBottom w:val="0"/>
      <w:divBdr>
        <w:top w:val="none" w:sz="0" w:space="0" w:color="auto"/>
        <w:left w:val="none" w:sz="0" w:space="0" w:color="auto"/>
        <w:bottom w:val="none" w:sz="0" w:space="0" w:color="auto"/>
        <w:right w:val="none" w:sz="0" w:space="0" w:color="auto"/>
      </w:divBdr>
    </w:div>
    <w:div w:id="1993220045">
      <w:bodyDiv w:val="1"/>
      <w:marLeft w:val="0"/>
      <w:marRight w:val="0"/>
      <w:marTop w:val="0"/>
      <w:marBottom w:val="0"/>
      <w:divBdr>
        <w:top w:val="none" w:sz="0" w:space="0" w:color="auto"/>
        <w:left w:val="none" w:sz="0" w:space="0" w:color="auto"/>
        <w:bottom w:val="none" w:sz="0" w:space="0" w:color="auto"/>
        <w:right w:val="none" w:sz="0" w:space="0" w:color="auto"/>
      </w:divBdr>
      <w:divsChild>
        <w:div w:id="1913394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234235">
              <w:marLeft w:val="0"/>
              <w:marRight w:val="0"/>
              <w:marTop w:val="0"/>
              <w:marBottom w:val="0"/>
              <w:divBdr>
                <w:top w:val="none" w:sz="0" w:space="0" w:color="auto"/>
                <w:left w:val="none" w:sz="0" w:space="0" w:color="auto"/>
                <w:bottom w:val="none" w:sz="0" w:space="0" w:color="auto"/>
                <w:right w:val="none" w:sz="0" w:space="0" w:color="auto"/>
              </w:divBdr>
              <w:divsChild>
                <w:div w:id="7681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12645">
          <w:marLeft w:val="0"/>
          <w:marRight w:val="0"/>
          <w:marTop w:val="0"/>
          <w:marBottom w:val="0"/>
          <w:divBdr>
            <w:top w:val="none" w:sz="0" w:space="0" w:color="auto"/>
            <w:left w:val="none" w:sz="0" w:space="0" w:color="auto"/>
            <w:bottom w:val="none" w:sz="0" w:space="0" w:color="auto"/>
            <w:right w:val="none" w:sz="0" w:space="0" w:color="auto"/>
          </w:divBdr>
        </w:div>
        <w:div w:id="1764299735">
          <w:marLeft w:val="0"/>
          <w:marRight w:val="0"/>
          <w:marTop w:val="0"/>
          <w:marBottom w:val="0"/>
          <w:divBdr>
            <w:top w:val="none" w:sz="0" w:space="0" w:color="auto"/>
            <w:left w:val="none" w:sz="0" w:space="0" w:color="auto"/>
            <w:bottom w:val="none" w:sz="0" w:space="0" w:color="auto"/>
            <w:right w:val="none" w:sz="0" w:space="0" w:color="auto"/>
          </w:divBdr>
          <w:divsChild>
            <w:div w:id="1759600596">
              <w:marLeft w:val="0"/>
              <w:marRight w:val="0"/>
              <w:marTop w:val="0"/>
              <w:marBottom w:val="0"/>
              <w:divBdr>
                <w:top w:val="none" w:sz="0" w:space="0" w:color="auto"/>
                <w:left w:val="none" w:sz="0" w:space="0" w:color="auto"/>
                <w:bottom w:val="none" w:sz="0" w:space="0" w:color="auto"/>
                <w:right w:val="none" w:sz="0" w:space="0" w:color="auto"/>
              </w:divBdr>
              <w:divsChild>
                <w:div w:id="20857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7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5021240">
              <w:marLeft w:val="0"/>
              <w:marRight w:val="0"/>
              <w:marTop w:val="0"/>
              <w:marBottom w:val="0"/>
              <w:divBdr>
                <w:top w:val="none" w:sz="0" w:space="0" w:color="auto"/>
                <w:left w:val="none" w:sz="0" w:space="0" w:color="auto"/>
                <w:bottom w:val="none" w:sz="0" w:space="0" w:color="auto"/>
                <w:right w:val="none" w:sz="0" w:space="0" w:color="auto"/>
              </w:divBdr>
              <w:divsChild>
                <w:div w:id="4611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32102">
          <w:marLeft w:val="0"/>
          <w:marRight w:val="0"/>
          <w:marTop w:val="0"/>
          <w:marBottom w:val="0"/>
          <w:divBdr>
            <w:top w:val="none" w:sz="0" w:space="0" w:color="auto"/>
            <w:left w:val="none" w:sz="0" w:space="0" w:color="auto"/>
            <w:bottom w:val="none" w:sz="0" w:space="0" w:color="auto"/>
            <w:right w:val="none" w:sz="0" w:space="0" w:color="auto"/>
          </w:divBdr>
        </w:div>
        <w:div w:id="986739254">
          <w:marLeft w:val="0"/>
          <w:marRight w:val="0"/>
          <w:marTop w:val="0"/>
          <w:marBottom w:val="0"/>
          <w:divBdr>
            <w:top w:val="none" w:sz="0" w:space="0" w:color="auto"/>
            <w:left w:val="none" w:sz="0" w:space="0" w:color="auto"/>
            <w:bottom w:val="none" w:sz="0" w:space="0" w:color="auto"/>
            <w:right w:val="none" w:sz="0" w:space="0" w:color="auto"/>
          </w:divBdr>
          <w:divsChild>
            <w:div w:id="972322469">
              <w:marLeft w:val="0"/>
              <w:marRight w:val="0"/>
              <w:marTop w:val="0"/>
              <w:marBottom w:val="0"/>
              <w:divBdr>
                <w:top w:val="none" w:sz="0" w:space="0" w:color="auto"/>
                <w:left w:val="none" w:sz="0" w:space="0" w:color="auto"/>
                <w:bottom w:val="none" w:sz="0" w:space="0" w:color="auto"/>
                <w:right w:val="none" w:sz="0" w:space="0" w:color="auto"/>
              </w:divBdr>
              <w:divsChild>
                <w:div w:id="17745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7875">
          <w:marLeft w:val="0"/>
          <w:marRight w:val="0"/>
          <w:marTop w:val="0"/>
          <w:marBottom w:val="0"/>
          <w:divBdr>
            <w:top w:val="none" w:sz="0" w:space="0" w:color="auto"/>
            <w:left w:val="none" w:sz="0" w:space="0" w:color="auto"/>
            <w:bottom w:val="none" w:sz="0" w:space="0" w:color="auto"/>
            <w:right w:val="none" w:sz="0" w:space="0" w:color="auto"/>
          </w:divBdr>
        </w:div>
        <w:div w:id="1458796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684616">
          <w:marLeft w:val="0"/>
          <w:marRight w:val="0"/>
          <w:marTop w:val="0"/>
          <w:marBottom w:val="0"/>
          <w:divBdr>
            <w:top w:val="none" w:sz="0" w:space="0" w:color="auto"/>
            <w:left w:val="none" w:sz="0" w:space="0" w:color="auto"/>
            <w:bottom w:val="none" w:sz="0" w:space="0" w:color="auto"/>
            <w:right w:val="none" w:sz="0" w:space="0" w:color="auto"/>
          </w:divBdr>
          <w:divsChild>
            <w:div w:id="1410732589">
              <w:marLeft w:val="0"/>
              <w:marRight w:val="0"/>
              <w:marTop w:val="0"/>
              <w:marBottom w:val="0"/>
              <w:divBdr>
                <w:top w:val="none" w:sz="0" w:space="0" w:color="auto"/>
                <w:left w:val="none" w:sz="0" w:space="0" w:color="auto"/>
                <w:bottom w:val="none" w:sz="0" w:space="0" w:color="auto"/>
                <w:right w:val="none" w:sz="0" w:space="0" w:color="auto"/>
              </w:divBdr>
            </w:div>
          </w:divsChild>
        </w:div>
        <w:div w:id="2012562310">
          <w:marLeft w:val="0"/>
          <w:marRight w:val="0"/>
          <w:marTop w:val="0"/>
          <w:marBottom w:val="0"/>
          <w:divBdr>
            <w:top w:val="none" w:sz="0" w:space="0" w:color="auto"/>
            <w:left w:val="none" w:sz="0" w:space="0" w:color="auto"/>
            <w:bottom w:val="none" w:sz="0" w:space="0" w:color="auto"/>
            <w:right w:val="none" w:sz="0" w:space="0" w:color="auto"/>
          </w:divBdr>
          <w:divsChild>
            <w:div w:id="346834702">
              <w:marLeft w:val="0"/>
              <w:marRight w:val="0"/>
              <w:marTop w:val="0"/>
              <w:marBottom w:val="0"/>
              <w:divBdr>
                <w:top w:val="none" w:sz="0" w:space="0" w:color="auto"/>
                <w:left w:val="none" w:sz="0" w:space="0" w:color="auto"/>
                <w:bottom w:val="none" w:sz="0" w:space="0" w:color="auto"/>
                <w:right w:val="none" w:sz="0" w:space="0" w:color="auto"/>
              </w:divBdr>
              <w:divsChild>
                <w:div w:id="151187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23613">
      <w:bodyDiv w:val="1"/>
      <w:marLeft w:val="0"/>
      <w:marRight w:val="0"/>
      <w:marTop w:val="0"/>
      <w:marBottom w:val="0"/>
      <w:divBdr>
        <w:top w:val="none" w:sz="0" w:space="0" w:color="auto"/>
        <w:left w:val="none" w:sz="0" w:space="0" w:color="auto"/>
        <w:bottom w:val="none" w:sz="0" w:space="0" w:color="auto"/>
        <w:right w:val="none" w:sz="0" w:space="0" w:color="auto"/>
      </w:divBdr>
      <w:divsChild>
        <w:div w:id="982538721">
          <w:marLeft w:val="0"/>
          <w:marRight w:val="0"/>
          <w:marTop w:val="0"/>
          <w:marBottom w:val="0"/>
          <w:divBdr>
            <w:top w:val="none" w:sz="0" w:space="0" w:color="auto"/>
            <w:left w:val="none" w:sz="0" w:space="0" w:color="auto"/>
            <w:bottom w:val="none" w:sz="0" w:space="0" w:color="auto"/>
            <w:right w:val="none" w:sz="0" w:space="0" w:color="auto"/>
          </w:divBdr>
          <w:divsChild>
            <w:div w:id="1807317111">
              <w:marLeft w:val="0"/>
              <w:marRight w:val="0"/>
              <w:marTop w:val="0"/>
              <w:marBottom w:val="0"/>
              <w:divBdr>
                <w:top w:val="none" w:sz="0" w:space="0" w:color="auto"/>
                <w:left w:val="none" w:sz="0" w:space="0" w:color="auto"/>
                <w:bottom w:val="none" w:sz="0" w:space="0" w:color="auto"/>
                <w:right w:val="none" w:sz="0" w:space="0" w:color="auto"/>
              </w:divBdr>
            </w:div>
          </w:divsChild>
        </w:div>
        <w:div w:id="908005799">
          <w:marLeft w:val="0"/>
          <w:marRight w:val="0"/>
          <w:marTop w:val="0"/>
          <w:marBottom w:val="0"/>
          <w:divBdr>
            <w:top w:val="none" w:sz="0" w:space="0" w:color="auto"/>
            <w:left w:val="none" w:sz="0" w:space="0" w:color="auto"/>
            <w:bottom w:val="none" w:sz="0" w:space="0" w:color="auto"/>
            <w:right w:val="none" w:sz="0" w:space="0" w:color="auto"/>
          </w:divBdr>
          <w:divsChild>
            <w:div w:id="1022973619">
              <w:marLeft w:val="0"/>
              <w:marRight w:val="0"/>
              <w:marTop w:val="0"/>
              <w:marBottom w:val="0"/>
              <w:divBdr>
                <w:top w:val="none" w:sz="0" w:space="0" w:color="auto"/>
                <w:left w:val="none" w:sz="0" w:space="0" w:color="auto"/>
                <w:bottom w:val="none" w:sz="0" w:space="0" w:color="auto"/>
                <w:right w:val="none" w:sz="0" w:space="0" w:color="auto"/>
              </w:divBdr>
            </w:div>
          </w:divsChild>
        </w:div>
        <w:div w:id="903756352">
          <w:marLeft w:val="0"/>
          <w:marRight w:val="0"/>
          <w:marTop w:val="0"/>
          <w:marBottom w:val="0"/>
          <w:divBdr>
            <w:top w:val="none" w:sz="0" w:space="0" w:color="auto"/>
            <w:left w:val="none" w:sz="0" w:space="0" w:color="auto"/>
            <w:bottom w:val="none" w:sz="0" w:space="0" w:color="auto"/>
            <w:right w:val="none" w:sz="0" w:space="0" w:color="auto"/>
          </w:divBdr>
          <w:divsChild>
            <w:div w:id="448554786">
              <w:marLeft w:val="0"/>
              <w:marRight w:val="0"/>
              <w:marTop w:val="0"/>
              <w:marBottom w:val="0"/>
              <w:divBdr>
                <w:top w:val="none" w:sz="0" w:space="0" w:color="auto"/>
                <w:left w:val="none" w:sz="0" w:space="0" w:color="auto"/>
                <w:bottom w:val="none" w:sz="0" w:space="0" w:color="auto"/>
                <w:right w:val="none" w:sz="0" w:space="0" w:color="auto"/>
              </w:divBdr>
              <w:divsChild>
                <w:div w:id="10915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9186">
          <w:marLeft w:val="0"/>
          <w:marRight w:val="0"/>
          <w:marTop w:val="0"/>
          <w:marBottom w:val="0"/>
          <w:divBdr>
            <w:top w:val="none" w:sz="0" w:space="0" w:color="auto"/>
            <w:left w:val="none" w:sz="0" w:space="0" w:color="auto"/>
            <w:bottom w:val="none" w:sz="0" w:space="0" w:color="auto"/>
            <w:right w:val="none" w:sz="0" w:space="0" w:color="auto"/>
          </w:divBdr>
          <w:divsChild>
            <w:div w:id="846288848">
              <w:marLeft w:val="0"/>
              <w:marRight w:val="0"/>
              <w:marTop w:val="0"/>
              <w:marBottom w:val="0"/>
              <w:divBdr>
                <w:top w:val="none" w:sz="0" w:space="0" w:color="auto"/>
                <w:left w:val="none" w:sz="0" w:space="0" w:color="auto"/>
                <w:bottom w:val="none" w:sz="0" w:space="0" w:color="auto"/>
                <w:right w:val="none" w:sz="0" w:space="0" w:color="auto"/>
              </w:divBdr>
            </w:div>
          </w:divsChild>
        </w:div>
        <w:div w:id="1694575045">
          <w:marLeft w:val="0"/>
          <w:marRight w:val="0"/>
          <w:marTop w:val="0"/>
          <w:marBottom w:val="0"/>
          <w:divBdr>
            <w:top w:val="none" w:sz="0" w:space="0" w:color="auto"/>
            <w:left w:val="none" w:sz="0" w:space="0" w:color="auto"/>
            <w:bottom w:val="none" w:sz="0" w:space="0" w:color="auto"/>
            <w:right w:val="none" w:sz="0" w:space="0" w:color="auto"/>
          </w:divBdr>
          <w:divsChild>
            <w:div w:id="664213241">
              <w:marLeft w:val="0"/>
              <w:marRight w:val="0"/>
              <w:marTop w:val="0"/>
              <w:marBottom w:val="0"/>
              <w:divBdr>
                <w:top w:val="none" w:sz="0" w:space="0" w:color="auto"/>
                <w:left w:val="none" w:sz="0" w:space="0" w:color="auto"/>
                <w:bottom w:val="none" w:sz="0" w:space="0" w:color="auto"/>
                <w:right w:val="none" w:sz="0" w:space="0" w:color="auto"/>
              </w:divBdr>
              <w:divsChild>
                <w:div w:id="335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70781">
      <w:bodyDiv w:val="1"/>
      <w:marLeft w:val="0"/>
      <w:marRight w:val="0"/>
      <w:marTop w:val="0"/>
      <w:marBottom w:val="0"/>
      <w:divBdr>
        <w:top w:val="none" w:sz="0" w:space="0" w:color="auto"/>
        <w:left w:val="none" w:sz="0" w:space="0" w:color="auto"/>
        <w:bottom w:val="none" w:sz="0" w:space="0" w:color="auto"/>
        <w:right w:val="none" w:sz="0" w:space="0" w:color="auto"/>
      </w:divBdr>
      <w:divsChild>
        <w:div w:id="1034892592">
          <w:marLeft w:val="0"/>
          <w:marRight w:val="0"/>
          <w:marTop w:val="0"/>
          <w:marBottom w:val="0"/>
          <w:divBdr>
            <w:top w:val="none" w:sz="0" w:space="0" w:color="auto"/>
            <w:left w:val="none" w:sz="0" w:space="0" w:color="auto"/>
            <w:bottom w:val="none" w:sz="0" w:space="0" w:color="auto"/>
            <w:right w:val="none" w:sz="0" w:space="0" w:color="auto"/>
          </w:divBdr>
        </w:div>
        <w:div w:id="1147821675">
          <w:marLeft w:val="0"/>
          <w:marRight w:val="0"/>
          <w:marTop w:val="0"/>
          <w:marBottom w:val="0"/>
          <w:divBdr>
            <w:top w:val="none" w:sz="0" w:space="0" w:color="auto"/>
            <w:left w:val="none" w:sz="0" w:space="0" w:color="auto"/>
            <w:bottom w:val="none" w:sz="0" w:space="0" w:color="auto"/>
            <w:right w:val="none" w:sz="0" w:space="0" w:color="auto"/>
          </w:divBdr>
          <w:divsChild>
            <w:div w:id="118382440">
              <w:marLeft w:val="0"/>
              <w:marRight w:val="0"/>
              <w:marTop w:val="0"/>
              <w:marBottom w:val="0"/>
              <w:divBdr>
                <w:top w:val="none" w:sz="0" w:space="0" w:color="auto"/>
                <w:left w:val="none" w:sz="0" w:space="0" w:color="auto"/>
                <w:bottom w:val="none" w:sz="0" w:space="0" w:color="auto"/>
                <w:right w:val="none" w:sz="0" w:space="0" w:color="auto"/>
              </w:divBdr>
              <w:divsChild>
                <w:div w:id="21975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Elecciones_generales_de_Suecia_de_2018" TargetMode="External"/><Relationship Id="rId21" Type="http://schemas.openxmlformats.org/officeDocument/2006/relationships/hyperlink" Target="https://es.wikipedia.org/wiki/Mutismo_selectivo" TargetMode="External"/><Relationship Id="rId42" Type="http://schemas.openxmlformats.org/officeDocument/2006/relationships/hyperlink" Target="https://es.wikipedia.org/wiki/Estados_Unidos" TargetMode="External"/><Relationship Id="rId47" Type="http://schemas.openxmlformats.org/officeDocument/2006/relationships/hyperlink" Target="https://es.wikipedia.org/wiki/Pa%C3%ADses_Bajos" TargetMode="External"/><Relationship Id="rId63" Type="http://schemas.openxmlformats.org/officeDocument/2006/relationships/hyperlink" Target="https://es.wikipedia.org/wiki/Luisa_Neubauer" TargetMode="External"/><Relationship Id="rId68" Type="http://schemas.openxmlformats.org/officeDocument/2006/relationships/hyperlink" Target="https://es.wikipedia.org/wiki/Bernie_Sanders" TargetMode="External"/><Relationship Id="rId84" Type="http://schemas.openxmlformats.org/officeDocument/2006/relationships/hyperlink" Target="https://es.wikipedia.org/wiki/Z%C3%BArich" TargetMode="External"/><Relationship Id="rId89" Type="http://schemas.openxmlformats.org/officeDocument/2006/relationships/hyperlink" Target="https://es.wikipedia.org/wiki/Bono_(m%C3%BAsico)" TargetMode="External"/><Relationship Id="rId7" Type="http://schemas.openxmlformats.org/officeDocument/2006/relationships/endnotes" Target="endnotes.xml"/><Relationship Id="rId71" Type="http://schemas.openxmlformats.org/officeDocument/2006/relationships/hyperlink" Target="https://es.wikipedia.org/wiki/Donald_Trump" TargetMode="External"/><Relationship Id="rId92" Type="http://schemas.openxmlformats.org/officeDocument/2006/relationships/hyperlink" Target="https://es.wikipedia.org/w/index.php?title=Kengo_Sakurada&amp;action=edit&amp;redlink=1" TargetMode="External"/><Relationship Id="rId2" Type="http://schemas.openxmlformats.org/officeDocument/2006/relationships/numbering" Target="numbering.xml"/><Relationship Id="rId16" Type="http://schemas.openxmlformats.org/officeDocument/2006/relationships/hyperlink" Target="https://es.wikipedia.org/wiki/Malena_Ernman" TargetMode="External"/><Relationship Id="rId29" Type="http://schemas.openxmlformats.org/officeDocument/2006/relationships/hyperlink" Target="https://es.wikipedia.org/wiki/Idioma_sueco" TargetMode="External"/><Relationship Id="rId11" Type="http://schemas.openxmlformats.org/officeDocument/2006/relationships/hyperlink" Target="https://es.wikipedia.org/wiki/2003" TargetMode="External"/><Relationship Id="rId24" Type="http://schemas.openxmlformats.org/officeDocument/2006/relationships/hyperlink" Target="https://es.wikipedia.org/wiki/Malena_Ernman" TargetMode="External"/><Relationship Id="rId32" Type="http://schemas.openxmlformats.org/officeDocument/2006/relationships/hyperlink" Target="https://es.wikipedia.org/wiki/Argentina" TargetMode="External"/><Relationship Id="rId37" Type="http://schemas.openxmlformats.org/officeDocument/2006/relationships/hyperlink" Target="https://es.wikipedia.org/wiki/Canad%C3%A1" TargetMode="External"/><Relationship Id="rId40" Type="http://schemas.openxmlformats.org/officeDocument/2006/relationships/hyperlink" Target="https://es.wikipedia.org/wiki/Dinamarca" TargetMode="External"/><Relationship Id="rId45" Type="http://schemas.openxmlformats.org/officeDocument/2006/relationships/hyperlink" Target="https://es.wikipedia.org/wiki/Jap%C3%B3n" TargetMode="External"/><Relationship Id="rId53" Type="http://schemas.openxmlformats.org/officeDocument/2006/relationships/hyperlink" Target="https://es.wikipedia.org/wiki/Greta_Thunberg" TargetMode="External"/><Relationship Id="rId58" Type="http://schemas.openxmlformats.org/officeDocument/2006/relationships/hyperlink" Target="https://es.wikipedia.org/wiki/Desobediencia_civil" TargetMode="External"/><Relationship Id="rId66" Type="http://schemas.openxmlformats.org/officeDocument/2006/relationships/hyperlink" Target="https://es.wikipedia.org/wiki/Kamala_Harris" TargetMode="External"/><Relationship Id="rId74" Type="http://schemas.openxmlformats.org/officeDocument/2006/relationships/hyperlink" Target="https://es.wikipedia.org/wiki/Scientific_American" TargetMode="External"/><Relationship Id="rId79" Type="http://schemas.openxmlformats.org/officeDocument/2006/relationships/hyperlink" Target="https://es.wikipedia.org/wiki/Londres" TargetMode="External"/><Relationship Id="rId87" Type="http://schemas.openxmlformats.org/officeDocument/2006/relationships/hyperlink" Target="https://es.wikipedia.org/wiki/Fondo_Monetario_Internacional" TargetMode="External"/><Relationship Id="rId102" Type="http://schemas.openxmlformats.org/officeDocument/2006/relationships/hyperlink" Target="https://es.wikipedia.org/wiki/Alexander_Van_der_Bellen" TargetMode="External"/><Relationship Id="rId5" Type="http://schemas.openxmlformats.org/officeDocument/2006/relationships/webSettings" Target="webSettings.xml"/><Relationship Id="rId61" Type="http://schemas.openxmlformats.org/officeDocument/2006/relationships/hyperlink" Target="https://es.wikipedia.org/wiki/Fridays_For_Future" TargetMode="External"/><Relationship Id="rId82" Type="http://schemas.openxmlformats.org/officeDocument/2006/relationships/hyperlink" Target="https://es.wikipedia.org/wiki/Katowice" TargetMode="External"/><Relationship Id="rId90" Type="http://schemas.openxmlformats.org/officeDocument/2006/relationships/hyperlink" Target="https://es.wikipedia.org/wiki/Christiana_Figueres" TargetMode="External"/><Relationship Id="rId95" Type="http://schemas.openxmlformats.org/officeDocument/2006/relationships/hyperlink" Target="https://es.wikipedia.org/wiki/Grupo_Intergubernamental_de_Expertos_sobre_el_Cambio_Clim%C3%A1tico" TargetMode="External"/><Relationship Id="rId19" Type="http://schemas.openxmlformats.org/officeDocument/2006/relationships/hyperlink" Target="https://es.wikipedia.org/wiki/S%C3%ADndrome_de_Asperger" TargetMode="External"/><Relationship Id="rId14" Type="http://schemas.openxmlformats.org/officeDocument/2006/relationships/hyperlink" Target="https://es.wikipedia.org/wiki/Suecia" TargetMode="External"/><Relationship Id="rId22" Type="http://schemas.openxmlformats.org/officeDocument/2006/relationships/hyperlink" Target="https://es.wikipedia.org/wiki/S%C3%ADndrome_de_Asperger" TargetMode="External"/><Relationship Id="rId27" Type="http://schemas.openxmlformats.org/officeDocument/2006/relationships/hyperlink" Target="https://es.wikipedia.org/wiki/Acuerdo_de_Par%C3%ADs" TargetMode="External"/><Relationship Id="rId30" Type="http://schemas.openxmlformats.org/officeDocument/2006/relationships/hyperlink" Target="https://es.wikipedia.org/wiki/Alemania" TargetMode="External"/><Relationship Id="rId35" Type="http://schemas.openxmlformats.org/officeDocument/2006/relationships/hyperlink" Target="https://es.wikipedia.org/wiki/B%C3%A9lgica" TargetMode="External"/><Relationship Id="rId43" Type="http://schemas.openxmlformats.org/officeDocument/2006/relationships/hyperlink" Target="https://es.wikipedia.org/wiki/Finlandia" TargetMode="External"/><Relationship Id="rId48" Type="http://schemas.openxmlformats.org/officeDocument/2006/relationships/hyperlink" Target="https://es.wikipedia.org/wiki/Reino_Unido" TargetMode="External"/><Relationship Id="rId56" Type="http://schemas.openxmlformats.org/officeDocument/2006/relationships/hyperlink" Target="https://es.wikipedia.org/wiki/Vice_(revista)" TargetMode="External"/><Relationship Id="rId64" Type="http://schemas.openxmlformats.org/officeDocument/2006/relationships/hyperlink" Target="https://es.wikipedia.org/wiki/Angela_Merkel" TargetMode="External"/><Relationship Id="rId69" Type="http://schemas.openxmlformats.org/officeDocument/2006/relationships/hyperlink" Target="https://es.wikipedia.org/wiki/Scott_Morrison" TargetMode="External"/><Relationship Id="rId77" Type="http://schemas.openxmlformats.org/officeDocument/2006/relationships/hyperlink" Target="https://es.wikipedia.org/wiki/The_Sunday_Times" TargetMode="External"/><Relationship Id="rId100" Type="http://schemas.openxmlformats.org/officeDocument/2006/relationships/hyperlink" Target="https://es.wikipedia.org/wiki/Arnold_Schwarzenegger" TargetMode="External"/><Relationship Id="rId105"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es.wikipedia.org/wiki/Anexo:Primeros_ministros_de_Australia" TargetMode="External"/><Relationship Id="rId72" Type="http://schemas.openxmlformats.org/officeDocument/2006/relationships/hyperlink" Target="https://es.wikipedia.org/wiki/Joe_Biden" TargetMode="External"/><Relationship Id="rId80" Type="http://schemas.openxmlformats.org/officeDocument/2006/relationships/hyperlink" Target="https://es.wikipedia.org/wiki/TED" TargetMode="External"/><Relationship Id="rId85" Type="http://schemas.openxmlformats.org/officeDocument/2006/relationships/hyperlink" Target="https://es.wikipedia.org/wiki/Foro_Econ%C3%B3mico_Mundial" TargetMode="External"/><Relationship Id="rId93" Type="http://schemas.openxmlformats.org/officeDocument/2006/relationships/hyperlink" Target="https://es.wikipedia.org/wiki/Fran%C3%A7ois_Villeroy_de_Galhau" TargetMode="External"/><Relationship Id="rId98" Type="http://schemas.openxmlformats.org/officeDocument/2006/relationships/hyperlink" Target="https://es.wikipedia.org/wiki/Bruselas" TargetMode="External"/><Relationship Id="rId3" Type="http://schemas.openxmlformats.org/officeDocument/2006/relationships/styles" Target="styles.xml"/><Relationship Id="rId12" Type="http://schemas.openxmlformats.org/officeDocument/2006/relationships/hyperlink" Target="https://es.wikipedia.org/wiki/Activismo" TargetMode="External"/><Relationship Id="rId17" Type="http://schemas.openxmlformats.org/officeDocument/2006/relationships/hyperlink" Target="https://es.wikipedia.org/wiki/Festival_de_la_Canci%C3%B3n_de_Eurovisi%C3%B3n_2009" TargetMode="External"/><Relationship Id="rId25" Type="http://schemas.openxmlformats.org/officeDocument/2006/relationships/hyperlink" Target="https://es.wikipedia.org/wiki/Radio_4" TargetMode="External"/><Relationship Id="rId33" Type="http://schemas.openxmlformats.org/officeDocument/2006/relationships/hyperlink" Target="https://es.wikipedia.org/wiki/Australia" TargetMode="External"/><Relationship Id="rId38" Type="http://schemas.openxmlformats.org/officeDocument/2006/relationships/hyperlink" Target="https://es.wikipedia.org/wiki/Chile" TargetMode="External"/><Relationship Id="rId46" Type="http://schemas.openxmlformats.org/officeDocument/2006/relationships/hyperlink" Target="https://es.wikipedia.org/wiki/M%C3%A9xico" TargetMode="External"/><Relationship Id="rId59" Type="http://schemas.openxmlformats.org/officeDocument/2006/relationships/hyperlink" Target="https://es.wikipedia.org/wiki/Manifestaciones_por_el_clima_de_septiembre_de_2019" TargetMode="External"/><Relationship Id="rId67" Type="http://schemas.openxmlformats.org/officeDocument/2006/relationships/hyperlink" Target="https://es.wikipedia.org/wiki/Beto_O%27Rourke" TargetMode="External"/><Relationship Id="rId103" Type="http://schemas.openxmlformats.org/officeDocument/2006/relationships/hyperlink" Target="https://es.wikipedia.org/wiki/IPCC" TargetMode="External"/><Relationship Id="rId20" Type="http://schemas.openxmlformats.org/officeDocument/2006/relationships/hyperlink" Target="https://es.wikipedia.org/wiki/Trastorno_obsesivo-compulsivo" TargetMode="External"/><Relationship Id="rId41" Type="http://schemas.openxmlformats.org/officeDocument/2006/relationships/hyperlink" Target="https://es.wikipedia.org/wiki/Espa%C3%B1a" TargetMode="External"/><Relationship Id="rId54" Type="http://schemas.openxmlformats.org/officeDocument/2006/relationships/hyperlink" Target="https://es.wikipedia.org/wiki/Time" TargetMode="External"/><Relationship Id="rId62" Type="http://schemas.openxmlformats.org/officeDocument/2006/relationships/hyperlink" Target="https://es.wikipedia.org/wiki/Uni%C3%B3n_Europea" TargetMode="External"/><Relationship Id="rId70" Type="http://schemas.openxmlformats.org/officeDocument/2006/relationships/hyperlink" Target="https://es.wikipedia.org/wiki/Vladimir_Putin" TargetMode="External"/><Relationship Id="rId75" Type="http://schemas.openxmlformats.org/officeDocument/2006/relationships/hyperlink" Target="https://es.wikipedia.org/wiki/The_Guardian" TargetMode="External"/><Relationship Id="rId83" Type="http://schemas.openxmlformats.org/officeDocument/2006/relationships/hyperlink" Target="https://es.wikipedia.org/wiki/Polonia" TargetMode="External"/><Relationship Id="rId88" Type="http://schemas.openxmlformats.org/officeDocument/2006/relationships/hyperlink" Target="https://es.wikipedia.org/wiki/Christine_Lagarde" TargetMode="External"/><Relationship Id="rId91" Type="http://schemas.openxmlformats.org/officeDocument/2006/relationships/hyperlink" Target="https://es.wikipedia.org/wiki/Jane_Goodall" TargetMode="External"/><Relationship Id="rId96" Type="http://schemas.openxmlformats.org/officeDocument/2006/relationships/hyperlink" Target="https://es.wikipedia.org/wiki/Comit%C3%A9_Econ%C3%B3mico_y_Social_Europe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Calentamiento_global" TargetMode="External"/><Relationship Id="rId23" Type="http://schemas.openxmlformats.org/officeDocument/2006/relationships/hyperlink" Target="https://es.wikipedia.org/wiki/Huella_de_carbono" TargetMode="External"/><Relationship Id="rId28" Type="http://schemas.openxmlformats.org/officeDocument/2006/relationships/hyperlink" Target="https://es.wikipedia.org/wiki/Riksdag" TargetMode="External"/><Relationship Id="rId36" Type="http://schemas.openxmlformats.org/officeDocument/2006/relationships/hyperlink" Target="https://es.wikipedia.org/wiki/Brasil" TargetMode="External"/><Relationship Id="rId49" Type="http://schemas.openxmlformats.org/officeDocument/2006/relationships/hyperlink" Target="https://es.wikipedia.org/wiki/Suiza" TargetMode="External"/><Relationship Id="rId57" Type="http://schemas.openxmlformats.org/officeDocument/2006/relationships/hyperlink" Target="https://es.wikipedia.org/wiki/The_1975" TargetMode="External"/><Relationship Id="rId10" Type="http://schemas.openxmlformats.org/officeDocument/2006/relationships/hyperlink" Target="https://es.wikipedia.org/wiki/3_de_enero" TargetMode="External"/><Relationship Id="rId31" Type="http://schemas.openxmlformats.org/officeDocument/2006/relationships/hyperlink" Target="https://es.wikipedia.org/wiki/Andorra" TargetMode="External"/><Relationship Id="rId44" Type="http://schemas.openxmlformats.org/officeDocument/2006/relationships/hyperlink" Target="https://es.wikipedia.org/wiki/Italia" TargetMode="External"/><Relationship Id="rId52" Type="http://schemas.openxmlformats.org/officeDocument/2006/relationships/hyperlink" Target="https://es.wikipedia.org/wiki/Scott_Morrison" TargetMode="External"/><Relationship Id="rId60" Type="http://schemas.openxmlformats.org/officeDocument/2006/relationships/hyperlink" Target="https://es.wikipedia.org/wiki/Cambio_clim%C3%A1tico" TargetMode="External"/><Relationship Id="rId65" Type="http://schemas.openxmlformats.org/officeDocument/2006/relationships/hyperlink" Target="https://es.wikipedia.org/wiki/Ant%C3%B3nio_Guterres" TargetMode="External"/><Relationship Id="rId73" Type="http://schemas.openxmlformats.org/officeDocument/2006/relationships/hyperlink" Target="https://es.wikipedia.org/wiki/Time_(revista)" TargetMode="External"/><Relationship Id="rId78" Type="http://schemas.openxmlformats.org/officeDocument/2006/relationships/hyperlink" Target="https://es.wikipedia.org/wiki/Extinction_Rebellion" TargetMode="External"/><Relationship Id="rId81" Type="http://schemas.openxmlformats.org/officeDocument/2006/relationships/hyperlink" Target="https://es.wikipedia.org/wiki/Conferencia_de_las_Naciones_Unidas_sobre_el_Cambio_Clim%C3%A1tico_de_2018" TargetMode="External"/><Relationship Id="rId86" Type="http://schemas.openxmlformats.org/officeDocument/2006/relationships/hyperlink" Target="https://es.wikipedia.org/wiki/Davos" TargetMode="External"/><Relationship Id="rId94" Type="http://schemas.openxmlformats.org/officeDocument/2006/relationships/hyperlink" Target="https://es.wikipedia.org/wiki/Expedia" TargetMode="External"/><Relationship Id="rId99" Type="http://schemas.openxmlformats.org/officeDocument/2006/relationships/hyperlink" Target="https://es.wikipedia.org/wiki/Fridays_For_Future" TargetMode="External"/><Relationship Id="rId101" Type="http://schemas.openxmlformats.org/officeDocument/2006/relationships/hyperlink" Target="https://es.wikipedia.org/wiki/Ant%C3%B3nio_Guterres" TargetMode="External"/><Relationship Id="rId4" Type="http://schemas.openxmlformats.org/officeDocument/2006/relationships/settings" Target="settings.xml"/><Relationship Id="rId9" Type="http://schemas.openxmlformats.org/officeDocument/2006/relationships/hyperlink" Target="https://es.wikipedia.org/wiki/Estocolmo" TargetMode="External"/><Relationship Id="rId13" Type="http://schemas.openxmlformats.org/officeDocument/2006/relationships/hyperlink" Target="https://es.wikipedia.org/wiki/Medioambiente" TargetMode="External"/><Relationship Id="rId18" Type="http://schemas.openxmlformats.org/officeDocument/2006/relationships/hyperlink" Target="https://es.wikipedia.org/wiki/Olof_Thunberg" TargetMode="External"/><Relationship Id="rId39" Type="http://schemas.openxmlformats.org/officeDocument/2006/relationships/hyperlink" Target="https://es.wikipedia.org/wiki/Colombia" TargetMode="External"/><Relationship Id="rId34" Type="http://schemas.openxmlformats.org/officeDocument/2006/relationships/hyperlink" Target="https://es.wikipedia.org/wiki/Austria" TargetMode="External"/><Relationship Id="rId50" Type="http://schemas.openxmlformats.org/officeDocument/2006/relationships/hyperlink" Target="https://es.wikipedia.org/wiki/Uruguay" TargetMode="External"/><Relationship Id="rId55" Type="http://schemas.openxmlformats.org/officeDocument/2006/relationships/hyperlink" Target="https://es.wikipedia.org/wiki/Greta_Thunberg" TargetMode="External"/><Relationship Id="rId76" Type="http://schemas.openxmlformats.org/officeDocument/2006/relationships/hyperlink" Target="https://es.wikipedia.org/wiki/The_Spectator" TargetMode="External"/><Relationship Id="rId97" Type="http://schemas.openxmlformats.org/officeDocument/2006/relationships/hyperlink" Target="https://es.wikipedia.org/wiki/Uni%C3%B3n_Europea" TargetMode="External"/><Relationship Id="rId10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43E68-47B6-47C6-A6C2-F498E3471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5231</Words>
  <Characters>28774</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2020-09-14T04:57:00Z</cp:lastPrinted>
  <dcterms:created xsi:type="dcterms:W3CDTF">2021-01-25T15:11:00Z</dcterms:created>
  <dcterms:modified xsi:type="dcterms:W3CDTF">2021-01-25T15:11:00Z</dcterms:modified>
</cp:coreProperties>
</file>