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EB" w:rsidRPr="008A7FEB" w:rsidRDefault="008A7FEB" w:rsidP="008A7FEB">
      <w:pPr>
        <w:shd w:val="clear" w:color="auto" w:fill="FFFFFF"/>
        <w:spacing w:before="120" w:after="120" w:line="240" w:lineRule="auto"/>
        <w:jc w:val="center"/>
        <w:rPr>
          <w:rFonts w:ascii="Arial" w:eastAsia="Times New Roman" w:hAnsi="Arial" w:cs="Arial"/>
          <w:b/>
          <w:color w:val="FF0000"/>
          <w:sz w:val="36"/>
          <w:szCs w:val="36"/>
          <w:lang w:eastAsia="es-ES"/>
        </w:rPr>
      </w:pPr>
      <w:proofErr w:type="spellStart"/>
      <w:r w:rsidRPr="008A7FEB">
        <w:rPr>
          <w:rFonts w:ascii="Arial" w:eastAsia="Times New Roman" w:hAnsi="Arial" w:cs="Arial"/>
          <w:b/>
          <w:bCs/>
          <w:color w:val="FF0000"/>
          <w:sz w:val="36"/>
          <w:szCs w:val="36"/>
          <w:lang w:eastAsia="es-ES"/>
        </w:rPr>
        <w:t>Hedwig</w:t>
      </w:r>
      <w:proofErr w:type="spellEnd"/>
      <w:r w:rsidRPr="008A7FEB">
        <w:rPr>
          <w:rFonts w:ascii="Arial" w:eastAsia="Times New Roman" w:hAnsi="Arial" w:cs="Arial"/>
          <w:b/>
          <w:bCs/>
          <w:color w:val="FF0000"/>
          <w:sz w:val="36"/>
          <w:szCs w:val="36"/>
          <w:lang w:eastAsia="es-ES"/>
        </w:rPr>
        <w:t xml:space="preserve"> Eva M</w:t>
      </w:r>
      <w:r>
        <w:rPr>
          <w:rFonts w:ascii="Arial" w:eastAsia="Times New Roman" w:hAnsi="Arial" w:cs="Arial"/>
          <w:b/>
          <w:bCs/>
          <w:color w:val="FF0000"/>
          <w:sz w:val="36"/>
          <w:szCs w:val="36"/>
          <w:lang w:eastAsia="es-ES"/>
        </w:rPr>
        <w:t>ª</w:t>
      </w:r>
      <w:r w:rsidRPr="008A7FEB">
        <w:rPr>
          <w:rFonts w:ascii="Arial" w:eastAsia="Times New Roman" w:hAnsi="Arial" w:cs="Arial"/>
          <w:b/>
          <w:bCs/>
          <w:color w:val="FF0000"/>
          <w:sz w:val="36"/>
          <w:szCs w:val="36"/>
          <w:lang w:eastAsia="es-ES"/>
        </w:rPr>
        <w:t xml:space="preserve"> </w:t>
      </w:r>
      <w:proofErr w:type="spellStart"/>
      <w:r w:rsidRPr="008A7FEB">
        <w:rPr>
          <w:rFonts w:ascii="Arial" w:eastAsia="Times New Roman" w:hAnsi="Arial" w:cs="Arial"/>
          <w:b/>
          <w:bCs/>
          <w:color w:val="FF0000"/>
          <w:sz w:val="36"/>
          <w:szCs w:val="36"/>
          <w:lang w:eastAsia="es-ES"/>
        </w:rPr>
        <w:t>Kiesler</w:t>
      </w:r>
      <w:proofErr w:type="spellEnd"/>
      <w:r w:rsidRPr="008A7FEB">
        <w:rPr>
          <w:rFonts w:ascii="Arial" w:eastAsia="Times New Roman" w:hAnsi="Arial" w:cs="Arial"/>
          <w:b/>
          <w:color w:val="FF0000"/>
          <w:sz w:val="36"/>
          <w:szCs w:val="36"/>
          <w:lang w:eastAsia="es-ES"/>
        </w:rPr>
        <w:t>, 1914-2000</w:t>
      </w:r>
    </w:p>
    <w:p w:rsidR="008A7FEB" w:rsidRPr="008A7FEB" w:rsidRDefault="008A7FEB" w:rsidP="008A7FEB">
      <w:pPr>
        <w:shd w:val="clear" w:color="auto" w:fill="FFFFFF"/>
        <w:spacing w:before="120" w:after="120" w:line="240" w:lineRule="auto"/>
        <w:jc w:val="center"/>
        <w:rPr>
          <w:rFonts w:ascii="Arial" w:eastAsia="Times New Roman" w:hAnsi="Arial" w:cs="Arial"/>
          <w:b/>
          <w:color w:val="0070C0"/>
          <w:sz w:val="32"/>
          <w:szCs w:val="32"/>
          <w:lang w:eastAsia="es-ES"/>
        </w:rPr>
      </w:pPr>
      <w:r w:rsidRPr="008A7FEB">
        <w:rPr>
          <w:rFonts w:ascii="Arial" w:eastAsia="Times New Roman" w:hAnsi="Arial" w:cs="Arial"/>
          <w:b/>
          <w:color w:val="0070C0"/>
          <w:sz w:val="32"/>
          <w:szCs w:val="32"/>
          <w:lang w:eastAsia="es-ES"/>
        </w:rPr>
        <w:t>Artista y modelo en la pantall</w:t>
      </w:r>
      <w:r>
        <w:rPr>
          <w:rFonts w:ascii="Arial" w:eastAsia="Times New Roman" w:hAnsi="Arial" w:cs="Arial"/>
          <w:b/>
          <w:color w:val="0070C0"/>
          <w:sz w:val="32"/>
          <w:szCs w:val="32"/>
          <w:lang w:eastAsia="es-ES"/>
        </w:rPr>
        <w:t>a</w:t>
      </w:r>
      <w:r w:rsidRPr="008A7FEB">
        <w:rPr>
          <w:rFonts w:ascii="Arial" w:eastAsia="Times New Roman" w:hAnsi="Arial" w:cs="Arial"/>
          <w:b/>
          <w:color w:val="0070C0"/>
          <w:sz w:val="32"/>
          <w:szCs w:val="32"/>
          <w:lang w:eastAsia="es-ES"/>
        </w:rPr>
        <w:t xml:space="preserve"> como </w:t>
      </w:r>
      <w:proofErr w:type="spellStart"/>
      <w:r w:rsidRPr="008A7FEB">
        <w:rPr>
          <w:rFonts w:ascii="Arial" w:eastAsia="Times New Roman" w:hAnsi="Arial" w:cs="Arial"/>
          <w:b/>
          <w:color w:val="0070C0"/>
          <w:sz w:val="32"/>
          <w:szCs w:val="32"/>
          <w:lang w:eastAsia="es-ES"/>
        </w:rPr>
        <w:t>Hedy</w:t>
      </w:r>
      <w:proofErr w:type="spellEnd"/>
      <w:r w:rsidRPr="008A7FEB">
        <w:rPr>
          <w:rFonts w:ascii="Arial" w:eastAsia="Times New Roman" w:hAnsi="Arial" w:cs="Arial"/>
          <w:b/>
          <w:color w:val="0070C0"/>
          <w:sz w:val="32"/>
          <w:szCs w:val="32"/>
          <w:lang w:eastAsia="es-ES"/>
        </w:rPr>
        <w:t xml:space="preserve"> </w:t>
      </w:r>
      <w:proofErr w:type="spellStart"/>
      <w:r w:rsidRPr="008A7FEB">
        <w:rPr>
          <w:rFonts w:ascii="Arial" w:eastAsia="Times New Roman" w:hAnsi="Arial" w:cs="Arial"/>
          <w:b/>
          <w:color w:val="0070C0"/>
          <w:sz w:val="32"/>
          <w:szCs w:val="32"/>
          <w:lang w:eastAsia="es-ES"/>
        </w:rPr>
        <w:t>Lamarr</w:t>
      </w:r>
      <w:proofErr w:type="spellEnd"/>
    </w:p>
    <w:p w:rsidR="008A7FEB" w:rsidRPr="008A7FEB" w:rsidRDefault="008A7FEB" w:rsidP="008A7FEB">
      <w:pPr>
        <w:shd w:val="clear" w:color="auto" w:fill="FFFFFF"/>
        <w:spacing w:before="120" w:after="120" w:line="240" w:lineRule="auto"/>
        <w:jc w:val="center"/>
        <w:rPr>
          <w:rFonts w:ascii="Arial" w:eastAsia="Times New Roman" w:hAnsi="Arial" w:cs="Arial"/>
          <w:b/>
          <w:color w:val="202122"/>
          <w:sz w:val="28"/>
          <w:szCs w:val="28"/>
          <w:lang w:eastAsia="es-ES"/>
        </w:rPr>
      </w:pPr>
      <w:proofErr w:type="spellStart"/>
      <w:r w:rsidRPr="008A7FEB">
        <w:rPr>
          <w:rFonts w:ascii="Arial" w:eastAsia="Times New Roman" w:hAnsi="Arial" w:cs="Arial"/>
          <w:b/>
          <w:color w:val="202122"/>
          <w:sz w:val="28"/>
          <w:szCs w:val="28"/>
          <w:lang w:eastAsia="es-ES"/>
        </w:rPr>
        <w:t>Wikipedia</w:t>
      </w:r>
      <w:proofErr w:type="spellEnd"/>
    </w:p>
    <w:p w:rsidR="008A7FEB" w:rsidRDefault="008A7FEB" w:rsidP="008A7FEB">
      <w:pPr>
        <w:shd w:val="clear" w:color="auto" w:fill="FFFFFF"/>
        <w:spacing w:before="120" w:after="120" w:line="240" w:lineRule="auto"/>
        <w:jc w:val="center"/>
        <w:rPr>
          <w:rFonts w:ascii="Arial" w:eastAsia="Times New Roman" w:hAnsi="Arial" w:cs="Arial"/>
          <w:color w:val="202122"/>
          <w:sz w:val="21"/>
          <w:szCs w:val="21"/>
          <w:lang w:eastAsia="es-ES"/>
        </w:rPr>
      </w:pPr>
    </w:p>
    <w:p w:rsidR="008A7FEB" w:rsidRDefault="008A7FEB" w:rsidP="008A7FEB">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2076450" cy="2488308"/>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srcRect l="70194" t="33141" r="8466" b="38921"/>
                    <a:stretch>
                      <a:fillRect/>
                    </a:stretch>
                  </pic:blipFill>
                  <pic:spPr bwMode="auto">
                    <a:xfrm>
                      <a:off x="0" y="0"/>
                      <a:ext cx="2076450" cy="2488308"/>
                    </a:xfrm>
                    <a:prstGeom prst="rect">
                      <a:avLst/>
                    </a:prstGeom>
                    <a:noFill/>
                    <a:ln w="9525">
                      <a:noFill/>
                      <a:miter lim="800000"/>
                      <a:headEnd/>
                      <a:tailEnd/>
                    </a:ln>
                  </pic:spPr>
                </pic:pic>
              </a:graphicData>
            </a:graphic>
          </wp:inline>
        </w:drawing>
      </w:r>
    </w:p>
    <w:p w:rsidR="008A7FEB" w:rsidRDefault="008A7FEB" w:rsidP="008A7FEB">
      <w:pPr>
        <w:shd w:val="clear" w:color="auto" w:fill="FFFFFF"/>
        <w:spacing w:before="120" w:after="120" w:line="240" w:lineRule="auto"/>
        <w:rPr>
          <w:rFonts w:ascii="Arial" w:eastAsia="Times New Roman" w:hAnsi="Arial" w:cs="Arial"/>
          <w:color w:val="202122"/>
          <w:sz w:val="21"/>
          <w:szCs w:val="21"/>
          <w:lang w:eastAsia="es-ES"/>
        </w:rPr>
      </w:pP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sidRPr="008A7FEB">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Fue </w:t>
      </w:r>
      <w:r w:rsidRPr="008A7FEB">
        <w:rPr>
          <w:rFonts w:ascii="Arial" w:eastAsia="Times New Roman" w:hAnsi="Arial" w:cs="Arial"/>
          <w:b/>
          <w:sz w:val="24"/>
          <w:szCs w:val="24"/>
          <w:lang w:eastAsia="es-ES"/>
        </w:rPr>
        <w:t>conocida como </w:t>
      </w:r>
      <w:proofErr w:type="spellStart"/>
      <w:r w:rsidRPr="008A7FEB">
        <w:rPr>
          <w:rFonts w:ascii="Arial" w:eastAsia="Times New Roman" w:hAnsi="Arial" w:cs="Arial"/>
          <w:b/>
          <w:bCs/>
          <w:sz w:val="24"/>
          <w:szCs w:val="24"/>
          <w:lang w:eastAsia="es-ES"/>
        </w:rPr>
        <w:t>Hedy</w:t>
      </w:r>
      <w:proofErr w:type="spellEnd"/>
      <w:r w:rsidRPr="008A7FEB">
        <w:rPr>
          <w:rFonts w:ascii="Arial" w:eastAsia="Times New Roman" w:hAnsi="Arial" w:cs="Arial"/>
          <w:b/>
          <w:bCs/>
          <w:sz w:val="24"/>
          <w:szCs w:val="24"/>
          <w:lang w:eastAsia="es-ES"/>
        </w:rPr>
        <w:t xml:space="preserve"> </w:t>
      </w:r>
      <w:proofErr w:type="spellStart"/>
      <w:r w:rsidRPr="008A7FEB">
        <w:rPr>
          <w:rFonts w:ascii="Arial" w:eastAsia="Times New Roman" w:hAnsi="Arial" w:cs="Arial"/>
          <w:b/>
          <w:bCs/>
          <w:sz w:val="24"/>
          <w:szCs w:val="24"/>
          <w:lang w:eastAsia="es-ES"/>
        </w:rPr>
        <w:t>Lamarr</w:t>
      </w:r>
      <w:proofErr w:type="spellEnd"/>
      <w:r w:rsidRPr="008A7FEB">
        <w:rPr>
          <w:rFonts w:ascii="Arial" w:eastAsia="Times New Roman" w:hAnsi="Arial" w:cs="Arial"/>
          <w:b/>
          <w:sz w:val="24"/>
          <w:szCs w:val="24"/>
          <w:lang w:eastAsia="es-ES"/>
        </w:rPr>
        <w:t> (</w:t>
      </w:r>
      <w:hyperlink r:id="rId6" w:tooltip="Viena" w:history="1">
        <w:r w:rsidRPr="008A7FEB">
          <w:rPr>
            <w:rFonts w:ascii="Arial" w:eastAsia="Times New Roman" w:hAnsi="Arial" w:cs="Arial"/>
            <w:b/>
            <w:sz w:val="24"/>
            <w:szCs w:val="24"/>
            <w:lang w:eastAsia="es-ES"/>
          </w:rPr>
          <w:t>Viena</w:t>
        </w:r>
      </w:hyperlink>
      <w:r w:rsidRPr="008A7FEB">
        <w:rPr>
          <w:rFonts w:ascii="Arial" w:eastAsia="Times New Roman" w:hAnsi="Arial" w:cs="Arial"/>
          <w:b/>
          <w:sz w:val="24"/>
          <w:szCs w:val="24"/>
          <w:lang w:eastAsia="es-ES"/>
        </w:rPr>
        <w:t>, 9 de noviembre de 1914​ - </w:t>
      </w:r>
      <w:proofErr w:type="spellStart"/>
      <w:r w:rsidR="00773666" w:rsidRPr="008A7FEB">
        <w:rPr>
          <w:rFonts w:ascii="Arial" w:eastAsia="Times New Roman" w:hAnsi="Arial" w:cs="Arial"/>
          <w:b/>
          <w:sz w:val="24"/>
          <w:szCs w:val="24"/>
          <w:lang w:eastAsia="es-ES"/>
        </w:rPr>
        <w:fldChar w:fldCharType="begin"/>
      </w:r>
      <w:r w:rsidRPr="008A7FEB">
        <w:rPr>
          <w:rFonts w:ascii="Arial" w:eastAsia="Times New Roman" w:hAnsi="Arial" w:cs="Arial"/>
          <w:b/>
          <w:sz w:val="24"/>
          <w:szCs w:val="24"/>
          <w:lang w:eastAsia="es-ES"/>
        </w:rPr>
        <w:instrText xml:space="preserve"> HYPERLINK "https://es.wikipedia.org/wiki/Casselberry" \o "Casselberry" </w:instrText>
      </w:r>
      <w:r w:rsidR="00773666" w:rsidRPr="008A7FEB">
        <w:rPr>
          <w:rFonts w:ascii="Arial" w:eastAsia="Times New Roman" w:hAnsi="Arial" w:cs="Arial"/>
          <w:b/>
          <w:sz w:val="24"/>
          <w:szCs w:val="24"/>
          <w:lang w:eastAsia="es-ES"/>
        </w:rPr>
        <w:fldChar w:fldCharType="separate"/>
      </w:r>
      <w:r w:rsidRPr="008A7FEB">
        <w:rPr>
          <w:rFonts w:ascii="Arial" w:eastAsia="Times New Roman" w:hAnsi="Arial" w:cs="Arial"/>
          <w:b/>
          <w:sz w:val="24"/>
          <w:szCs w:val="24"/>
          <w:lang w:eastAsia="es-ES"/>
        </w:rPr>
        <w:t>Casselberry</w:t>
      </w:r>
      <w:proofErr w:type="spellEnd"/>
      <w:r w:rsidR="00773666" w:rsidRPr="008A7FEB">
        <w:rPr>
          <w:rFonts w:ascii="Arial" w:eastAsia="Times New Roman" w:hAnsi="Arial" w:cs="Arial"/>
          <w:b/>
          <w:sz w:val="24"/>
          <w:szCs w:val="24"/>
          <w:lang w:eastAsia="es-ES"/>
        </w:rPr>
        <w:fldChar w:fldCharType="end"/>
      </w:r>
      <w:r w:rsidRPr="008A7FEB">
        <w:rPr>
          <w:rFonts w:ascii="Arial" w:eastAsia="Times New Roman" w:hAnsi="Arial" w:cs="Arial"/>
          <w:b/>
          <w:sz w:val="24"/>
          <w:szCs w:val="24"/>
          <w:lang w:eastAsia="es-ES"/>
        </w:rPr>
        <w:t>, </w:t>
      </w:r>
      <w:hyperlink r:id="rId7" w:tooltip="Florida" w:history="1">
        <w:r w:rsidRPr="008A7FEB">
          <w:rPr>
            <w:rFonts w:ascii="Arial" w:eastAsia="Times New Roman" w:hAnsi="Arial" w:cs="Arial"/>
            <w:b/>
            <w:sz w:val="24"/>
            <w:szCs w:val="24"/>
            <w:lang w:eastAsia="es-ES"/>
          </w:rPr>
          <w:t>Florida</w:t>
        </w:r>
      </w:hyperlink>
      <w:r w:rsidRPr="008A7FEB">
        <w:rPr>
          <w:rFonts w:ascii="Arial" w:eastAsia="Times New Roman" w:hAnsi="Arial" w:cs="Arial"/>
          <w:b/>
          <w:sz w:val="24"/>
          <w:szCs w:val="24"/>
          <w:lang w:eastAsia="es-ES"/>
        </w:rPr>
        <w:t>, 19 de enero de 2000),</w:t>
      </w:r>
      <w:r>
        <w:rPr>
          <w:rFonts w:ascii="Arial" w:eastAsia="Times New Roman" w:hAnsi="Arial" w:cs="Arial"/>
          <w:b/>
          <w:sz w:val="24"/>
          <w:szCs w:val="24"/>
          <w:lang w:eastAsia="es-ES"/>
        </w:rPr>
        <w:t xml:space="preserve"> Y</w:t>
      </w:r>
      <w:r w:rsidRPr="008A7FEB">
        <w:rPr>
          <w:rFonts w:ascii="Arial" w:eastAsia="Times New Roman" w:hAnsi="Arial" w:cs="Arial"/>
          <w:b/>
          <w:sz w:val="24"/>
          <w:szCs w:val="24"/>
          <w:lang w:eastAsia="es-ES"/>
        </w:rPr>
        <w:t xml:space="preserve"> ​ fue una </w:t>
      </w:r>
      <w:hyperlink r:id="rId8" w:tooltip="Actriz de cine" w:history="1">
        <w:r w:rsidRPr="008A7FEB">
          <w:rPr>
            <w:rFonts w:ascii="Arial" w:eastAsia="Times New Roman" w:hAnsi="Arial" w:cs="Arial"/>
            <w:b/>
            <w:sz w:val="24"/>
            <w:szCs w:val="24"/>
            <w:lang w:eastAsia="es-ES"/>
          </w:rPr>
          <w:t>actriz de cine</w:t>
        </w:r>
      </w:hyperlink>
      <w:r w:rsidRPr="008A7FEB">
        <w:rPr>
          <w:rFonts w:ascii="Arial" w:eastAsia="Times New Roman" w:hAnsi="Arial" w:cs="Arial"/>
          <w:b/>
          <w:sz w:val="24"/>
          <w:szCs w:val="24"/>
          <w:lang w:eastAsia="es-ES"/>
        </w:rPr>
        <w:t> e </w:t>
      </w:r>
      <w:hyperlink r:id="rId9" w:tooltip="Inventor" w:history="1">
        <w:r w:rsidRPr="008A7FEB">
          <w:rPr>
            <w:rFonts w:ascii="Arial" w:eastAsia="Times New Roman" w:hAnsi="Arial" w:cs="Arial"/>
            <w:b/>
            <w:sz w:val="24"/>
            <w:szCs w:val="24"/>
            <w:lang w:eastAsia="es-ES"/>
          </w:rPr>
          <w:t>inventora</w:t>
        </w:r>
      </w:hyperlink>
      <w:r w:rsidRPr="008A7FEB">
        <w:rPr>
          <w:rFonts w:ascii="Arial" w:eastAsia="Times New Roman" w:hAnsi="Arial" w:cs="Arial"/>
          <w:b/>
          <w:sz w:val="24"/>
          <w:szCs w:val="24"/>
          <w:lang w:eastAsia="es-ES"/>
        </w:rPr>
        <w:t> </w:t>
      </w:r>
      <w:hyperlink r:id="rId10" w:tooltip="Austria" w:history="1">
        <w:r w:rsidRPr="008A7FEB">
          <w:rPr>
            <w:rFonts w:ascii="Arial" w:eastAsia="Times New Roman" w:hAnsi="Arial" w:cs="Arial"/>
            <w:b/>
            <w:sz w:val="24"/>
            <w:szCs w:val="24"/>
            <w:lang w:eastAsia="es-ES"/>
          </w:rPr>
          <w:t>austriaca</w:t>
        </w:r>
      </w:hyperlink>
      <w:r w:rsidRPr="008A7FEB">
        <w:rPr>
          <w:rFonts w:ascii="Arial" w:eastAsia="Times New Roman" w:hAnsi="Arial" w:cs="Arial"/>
          <w:b/>
          <w:sz w:val="24"/>
          <w:szCs w:val="24"/>
          <w:lang w:eastAsia="es-ES"/>
        </w:rPr>
        <w:t>. Fue </w:t>
      </w:r>
      <w:hyperlink r:id="rId11" w:tooltip="Inventor" w:history="1">
        <w:r w:rsidRPr="008A7FEB">
          <w:rPr>
            <w:rFonts w:ascii="Arial" w:eastAsia="Times New Roman" w:hAnsi="Arial" w:cs="Arial"/>
            <w:b/>
            <w:sz w:val="24"/>
            <w:szCs w:val="24"/>
            <w:lang w:eastAsia="es-ES"/>
          </w:rPr>
          <w:t>inventora</w:t>
        </w:r>
      </w:hyperlink>
      <w:r w:rsidRPr="008A7FEB">
        <w:rPr>
          <w:rFonts w:ascii="Arial" w:eastAsia="Times New Roman" w:hAnsi="Arial" w:cs="Arial"/>
          <w:b/>
          <w:sz w:val="24"/>
          <w:szCs w:val="24"/>
          <w:lang w:eastAsia="es-ES"/>
        </w:rPr>
        <w:t> de la primera versión del </w:t>
      </w:r>
      <w:hyperlink r:id="rId12" w:tooltip="Espectro ensanchado" w:history="1">
        <w:r w:rsidRPr="008A7FEB">
          <w:rPr>
            <w:rFonts w:ascii="Arial" w:eastAsia="Times New Roman" w:hAnsi="Arial" w:cs="Arial"/>
            <w:b/>
            <w:sz w:val="24"/>
            <w:szCs w:val="24"/>
            <w:lang w:eastAsia="es-ES"/>
          </w:rPr>
          <w:t>espectro ensanchado</w:t>
        </w:r>
      </w:hyperlink>
      <w:r w:rsidRPr="008A7FEB">
        <w:rPr>
          <w:rFonts w:ascii="Arial" w:eastAsia="Times New Roman" w:hAnsi="Arial" w:cs="Arial"/>
          <w:b/>
          <w:sz w:val="24"/>
          <w:szCs w:val="24"/>
          <w:lang w:eastAsia="es-ES"/>
        </w:rPr>
        <w:t> que permitiría las </w:t>
      </w:r>
      <w:hyperlink r:id="rId13" w:tooltip="Comunicaciones inalámbricas" w:history="1">
        <w:r w:rsidRPr="008A7FEB">
          <w:rPr>
            <w:rFonts w:ascii="Arial" w:eastAsia="Times New Roman" w:hAnsi="Arial" w:cs="Arial"/>
            <w:b/>
            <w:sz w:val="24"/>
            <w:szCs w:val="24"/>
            <w:lang w:eastAsia="es-ES"/>
          </w:rPr>
          <w:t>comunicaciones</w:t>
        </w:r>
        <w:r w:rsidR="001834AA">
          <w:rPr>
            <w:rFonts w:ascii="Arial" w:eastAsia="Times New Roman" w:hAnsi="Arial" w:cs="Arial"/>
            <w:b/>
            <w:sz w:val="24"/>
            <w:szCs w:val="24"/>
            <w:lang w:eastAsia="es-ES"/>
          </w:rPr>
          <w:t xml:space="preserve"> técnicas </w:t>
        </w:r>
        <w:r w:rsidRPr="008A7FEB">
          <w:rPr>
            <w:rFonts w:ascii="Arial" w:eastAsia="Times New Roman" w:hAnsi="Arial" w:cs="Arial"/>
            <w:b/>
            <w:sz w:val="24"/>
            <w:szCs w:val="24"/>
            <w:lang w:eastAsia="es-ES"/>
          </w:rPr>
          <w:t>inalámbricas</w:t>
        </w:r>
      </w:hyperlink>
      <w:r w:rsidRPr="008A7FEB">
        <w:rPr>
          <w:rFonts w:ascii="Arial" w:eastAsia="Times New Roman" w:hAnsi="Arial" w:cs="Arial"/>
          <w:b/>
          <w:sz w:val="24"/>
          <w:szCs w:val="24"/>
          <w:lang w:eastAsia="es-ES"/>
        </w:rPr>
        <w:t xml:space="preserve"> de larga distancia. </w:t>
      </w:r>
    </w:p>
    <w:p w:rsidR="008A7FEB" w:rsidRP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A7FEB" w:rsidRPr="008A7FEB">
        <w:rPr>
          <w:rFonts w:ascii="Arial" w:eastAsia="Times New Roman" w:hAnsi="Arial" w:cs="Arial"/>
          <w:b/>
          <w:sz w:val="24"/>
          <w:szCs w:val="24"/>
          <w:lang w:eastAsia="es-ES"/>
        </w:rPr>
        <w:t>Después de una breve carrera cinematográfica en </w:t>
      </w:r>
      <w:hyperlink r:id="rId14" w:tooltip="Checoslovaquia" w:history="1">
        <w:r w:rsidR="008A7FEB" w:rsidRPr="008A7FEB">
          <w:rPr>
            <w:rFonts w:ascii="Arial" w:eastAsia="Times New Roman" w:hAnsi="Arial" w:cs="Arial"/>
            <w:b/>
            <w:sz w:val="24"/>
            <w:szCs w:val="24"/>
            <w:lang w:eastAsia="es-ES"/>
          </w:rPr>
          <w:t>Checoslovaquia</w:t>
        </w:r>
      </w:hyperlink>
      <w:r w:rsidR="008A7FEB" w:rsidRPr="008A7FEB">
        <w:rPr>
          <w:rFonts w:ascii="Arial" w:eastAsia="Times New Roman" w:hAnsi="Arial" w:cs="Arial"/>
          <w:b/>
          <w:sz w:val="24"/>
          <w:szCs w:val="24"/>
          <w:lang w:eastAsia="es-ES"/>
        </w:rPr>
        <w:t xml:space="preserve">, incluida la </w:t>
      </w:r>
      <w:r w:rsidR="008A7FEB">
        <w:rPr>
          <w:rFonts w:ascii="Arial" w:eastAsia="Times New Roman" w:hAnsi="Arial" w:cs="Arial"/>
          <w:b/>
          <w:sz w:val="24"/>
          <w:szCs w:val="24"/>
          <w:lang w:eastAsia="es-ES"/>
        </w:rPr>
        <w:t>p</w:t>
      </w:r>
      <w:r w:rsidR="008A7FEB" w:rsidRPr="008A7FEB">
        <w:rPr>
          <w:rFonts w:ascii="Arial" w:eastAsia="Times New Roman" w:hAnsi="Arial" w:cs="Arial"/>
          <w:b/>
          <w:sz w:val="24"/>
          <w:szCs w:val="24"/>
          <w:lang w:eastAsia="es-ES"/>
        </w:rPr>
        <w:t>olémica</w:t>
      </w: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sidRPr="008A7FEB">
        <w:rPr>
          <w:rFonts w:ascii="Arial" w:eastAsia="Times New Roman" w:hAnsi="Arial" w:cs="Arial"/>
          <w:b/>
          <w:sz w:val="24"/>
          <w:szCs w:val="24"/>
          <w:lang w:eastAsia="es-ES"/>
        </w:rPr>
        <w:t> </w:t>
      </w:r>
      <w:hyperlink r:id="rId15" w:tooltip="Película" w:history="1">
        <w:r w:rsidRPr="008A7FEB">
          <w:rPr>
            <w:rFonts w:ascii="Arial" w:eastAsia="Times New Roman" w:hAnsi="Arial" w:cs="Arial"/>
            <w:b/>
            <w:sz w:val="24"/>
            <w:szCs w:val="24"/>
            <w:lang w:eastAsia="es-ES"/>
          </w:rPr>
          <w:t>película</w:t>
        </w:r>
      </w:hyperlink>
      <w:r w:rsidRPr="008A7FEB">
        <w:rPr>
          <w:rFonts w:ascii="Arial" w:eastAsia="Times New Roman" w:hAnsi="Arial" w:cs="Arial"/>
          <w:b/>
          <w:sz w:val="24"/>
          <w:szCs w:val="24"/>
          <w:lang w:eastAsia="es-ES"/>
        </w:rPr>
        <w:t> llamada </w:t>
      </w:r>
      <w:r w:rsidRPr="008A7FEB">
        <w:rPr>
          <w:rFonts w:ascii="Arial" w:eastAsia="Times New Roman" w:hAnsi="Arial" w:cs="Arial"/>
          <w:b/>
          <w:i/>
          <w:iCs/>
          <w:sz w:val="24"/>
          <w:szCs w:val="24"/>
          <w:lang w:eastAsia="es-ES"/>
        </w:rPr>
        <w:t>Éxtasis</w:t>
      </w:r>
      <w:r w:rsidRPr="008A7FEB">
        <w:rPr>
          <w:rFonts w:ascii="Arial" w:eastAsia="Times New Roman" w:hAnsi="Arial" w:cs="Arial"/>
          <w:b/>
          <w:sz w:val="24"/>
          <w:szCs w:val="24"/>
          <w:lang w:eastAsia="es-ES"/>
        </w:rPr>
        <w:t> (1933), huyó de su marido, un rico fabricante austriaco de municiones, y se trasladó en secreto a </w:t>
      </w:r>
      <w:hyperlink r:id="rId16" w:tooltip="París" w:history="1">
        <w:r w:rsidRPr="008A7FEB">
          <w:rPr>
            <w:rFonts w:ascii="Arial" w:eastAsia="Times New Roman" w:hAnsi="Arial" w:cs="Arial"/>
            <w:b/>
            <w:sz w:val="24"/>
            <w:szCs w:val="24"/>
            <w:lang w:eastAsia="es-ES"/>
          </w:rPr>
          <w:t>París</w:t>
        </w:r>
      </w:hyperlink>
      <w:r w:rsidRPr="008A7FEB">
        <w:rPr>
          <w:rFonts w:ascii="Arial" w:eastAsia="Times New Roman" w:hAnsi="Arial" w:cs="Arial"/>
          <w:b/>
          <w:sz w:val="24"/>
          <w:szCs w:val="24"/>
          <w:lang w:eastAsia="es-ES"/>
        </w:rPr>
        <w:t>. Viajando a </w:t>
      </w:r>
      <w:hyperlink r:id="rId17" w:tooltip="Londres" w:history="1">
        <w:r w:rsidRPr="008A7FEB">
          <w:rPr>
            <w:rFonts w:ascii="Arial" w:eastAsia="Times New Roman" w:hAnsi="Arial" w:cs="Arial"/>
            <w:b/>
            <w:sz w:val="24"/>
            <w:szCs w:val="24"/>
            <w:lang w:eastAsia="es-ES"/>
          </w:rPr>
          <w:t>Londres</w:t>
        </w:r>
      </w:hyperlink>
      <w:r w:rsidRPr="008A7FEB">
        <w:rPr>
          <w:rFonts w:ascii="Arial" w:eastAsia="Times New Roman" w:hAnsi="Arial" w:cs="Arial"/>
          <w:b/>
          <w:sz w:val="24"/>
          <w:szCs w:val="24"/>
          <w:lang w:eastAsia="es-ES"/>
        </w:rPr>
        <w:t>, ​ conoció al jefe del estudio de </w:t>
      </w:r>
      <w:hyperlink r:id="rId18" w:tooltip="Metro-Goldwyn-Mayer" w:history="1">
        <w:r w:rsidRPr="008A7FEB">
          <w:rPr>
            <w:rFonts w:ascii="Arial" w:eastAsia="Times New Roman" w:hAnsi="Arial" w:cs="Arial"/>
            <w:b/>
            <w:sz w:val="24"/>
            <w:szCs w:val="24"/>
            <w:lang w:eastAsia="es-ES"/>
          </w:rPr>
          <w:t>Metro-</w:t>
        </w:r>
        <w:proofErr w:type="spellStart"/>
        <w:r w:rsidRPr="008A7FEB">
          <w:rPr>
            <w:rFonts w:ascii="Arial" w:eastAsia="Times New Roman" w:hAnsi="Arial" w:cs="Arial"/>
            <w:b/>
            <w:sz w:val="24"/>
            <w:szCs w:val="24"/>
            <w:lang w:eastAsia="es-ES"/>
          </w:rPr>
          <w:t>Goldwyn</w:t>
        </w:r>
        <w:proofErr w:type="spellEnd"/>
        <w:r w:rsidRPr="008A7FEB">
          <w:rPr>
            <w:rFonts w:ascii="Arial" w:eastAsia="Times New Roman" w:hAnsi="Arial" w:cs="Arial"/>
            <w:b/>
            <w:sz w:val="24"/>
            <w:szCs w:val="24"/>
            <w:lang w:eastAsia="es-ES"/>
          </w:rPr>
          <w:t>-Mayer</w:t>
        </w:r>
      </w:hyperlink>
      <w:r w:rsidRPr="008A7FEB">
        <w:rPr>
          <w:rFonts w:ascii="Arial" w:eastAsia="Times New Roman" w:hAnsi="Arial" w:cs="Arial"/>
          <w:b/>
          <w:sz w:val="24"/>
          <w:szCs w:val="24"/>
          <w:lang w:eastAsia="es-ES"/>
        </w:rPr>
        <w:t>, </w:t>
      </w:r>
      <w:hyperlink r:id="rId19" w:tooltip="Louis B. Mayer" w:history="1">
        <w:r w:rsidRPr="008A7FEB">
          <w:rPr>
            <w:rFonts w:ascii="Arial" w:eastAsia="Times New Roman" w:hAnsi="Arial" w:cs="Arial"/>
            <w:b/>
            <w:sz w:val="24"/>
            <w:szCs w:val="24"/>
            <w:lang w:eastAsia="es-ES"/>
          </w:rPr>
          <w:t>Louis B. Mayer</w:t>
        </w:r>
      </w:hyperlink>
      <w:r w:rsidRPr="008A7FEB">
        <w:rPr>
          <w:rFonts w:ascii="Arial" w:eastAsia="Times New Roman" w:hAnsi="Arial" w:cs="Arial"/>
          <w:b/>
          <w:sz w:val="24"/>
          <w:szCs w:val="24"/>
          <w:lang w:eastAsia="es-ES"/>
        </w:rPr>
        <w:t>, quien le ofreció un contrato de cine en </w:t>
      </w:r>
      <w:hyperlink r:id="rId20" w:tooltip="Hollywood" w:history="1">
        <w:r w:rsidRPr="008A7FEB">
          <w:rPr>
            <w:rFonts w:ascii="Arial" w:eastAsia="Times New Roman" w:hAnsi="Arial" w:cs="Arial"/>
            <w:b/>
            <w:sz w:val="24"/>
            <w:szCs w:val="24"/>
            <w:lang w:eastAsia="es-ES"/>
          </w:rPr>
          <w:t>Hollywood</w:t>
        </w:r>
      </w:hyperlink>
      <w:r w:rsidRPr="008A7FEB">
        <w:rPr>
          <w:rFonts w:ascii="Arial" w:eastAsia="Times New Roman" w:hAnsi="Arial" w:cs="Arial"/>
          <w:b/>
          <w:sz w:val="24"/>
          <w:szCs w:val="24"/>
          <w:lang w:eastAsia="es-ES"/>
        </w:rPr>
        <w:t xml:space="preserve">. </w:t>
      </w: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Se convirtió en una </w:t>
      </w:r>
      <w:hyperlink r:id="rId21" w:tooltip="Actriz" w:history="1">
        <w:r w:rsidRPr="008A7FEB">
          <w:rPr>
            <w:rFonts w:ascii="Arial" w:eastAsia="Times New Roman" w:hAnsi="Arial" w:cs="Arial"/>
            <w:b/>
            <w:sz w:val="24"/>
            <w:szCs w:val="24"/>
            <w:lang w:eastAsia="es-ES"/>
          </w:rPr>
          <w:t>estrella de cine</w:t>
        </w:r>
      </w:hyperlink>
      <w:r w:rsidRPr="008A7FEB">
        <w:rPr>
          <w:rFonts w:ascii="Arial" w:eastAsia="Times New Roman" w:hAnsi="Arial" w:cs="Arial"/>
          <w:b/>
          <w:sz w:val="24"/>
          <w:szCs w:val="24"/>
          <w:lang w:eastAsia="es-ES"/>
        </w:rPr>
        <w:t> con su actuación en </w:t>
      </w:r>
      <w:r w:rsidRPr="008A7FEB">
        <w:rPr>
          <w:rFonts w:ascii="Arial" w:eastAsia="Times New Roman" w:hAnsi="Arial" w:cs="Arial"/>
          <w:b/>
          <w:i/>
          <w:iCs/>
          <w:sz w:val="24"/>
          <w:szCs w:val="24"/>
          <w:lang w:eastAsia="es-ES"/>
        </w:rPr>
        <w:t>Argel</w:t>
      </w:r>
      <w:r w:rsidRPr="008A7FEB">
        <w:rPr>
          <w:rFonts w:ascii="Arial" w:eastAsia="Times New Roman" w:hAnsi="Arial" w:cs="Arial"/>
          <w:b/>
          <w:sz w:val="24"/>
          <w:szCs w:val="24"/>
          <w:lang w:eastAsia="es-ES"/>
        </w:rPr>
        <w:t> (1938). ​Sus películas con </w:t>
      </w:r>
      <w:hyperlink r:id="rId22" w:tooltip="MGM" w:history="1">
        <w:r w:rsidRPr="008A7FEB">
          <w:rPr>
            <w:rFonts w:ascii="Arial" w:eastAsia="Times New Roman" w:hAnsi="Arial" w:cs="Arial"/>
            <w:b/>
            <w:sz w:val="24"/>
            <w:szCs w:val="24"/>
            <w:lang w:eastAsia="es-ES"/>
          </w:rPr>
          <w:t>MGM</w:t>
        </w:r>
      </w:hyperlink>
      <w:r w:rsidRPr="008A7FEB">
        <w:rPr>
          <w:rFonts w:ascii="Arial" w:eastAsia="Times New Roman" w:hAnsi="Arial" w:cs="Arial"/>
          <w:b/>
          <w:sz w:val="24"/>
          <w:szCs w:val="24"/>
          <w:lang w:eastAsia="es-ES"/>
        </w:rPr>
        <w:t> incluyen </w:t>
      </w:r>
      <w:hyperlink r:id="rId23" w:tooltip="Lady of the Tropics (aún no redactado)" w:history="1">
        <w:r w:rsidRPr="008A7FEB">
          <w:rPr>
            <w:rFonts w:ascii="Arial" w:eastAsia="Times New Roman" w:hAnsi="Arial" w:cs="Arial"/>
            <w:b/>
            <w:i/>
            <w:iCs/>
            <w:sz w:val="24"/>
            <w:szCs w:val="24"/>
            <w:lang w:eastAsia="es-ES"/>
          </w:rPr>
          <w:t xml:space="preserve">Lady of </w:t>
        </w:r>
        <w:proofErr w:type="spellStart"/>
        <w:r w:rsidRPr="008A7FEB">
          <w:rPr>
            <w:rFonts w:ascii="Arial" w:eastAsia="Times New Roman" w:hAnsi="Arial" w:cs="Arial"/>
            <w:b/>
            <w:i/>
            <w:iCs/>
            <w:sz w:val="24"/>
            <w:szCs w:val="24"/>
            <w:lang w:eastAsia="es-ES"/>
          </w:rPr>
          <w:t>the</w:t>
        </w:r>
        <w:proofErr w:type="spellEnd"/>
        <w:r w:rsidRPr="008A7FEB">
          <w:rPr>
            <w:rFonts w:ascii="Arial" w:eastAsia="Times New Roman" w:hAnsi="Arial" w:cs="Arial"/>
            <w:b/>
            <w:i/>
            <w:iCs/>
            <w:sz w:val="24"/>
            <w:szCs w:val="24"/>
            <w:lang w:eastAsia="es-ES"/>
          </w:rPr>
          <w:t xml:space="preserve"> </w:t>
        </w:r>
        <w:proofErr w:type="spellStart"/>
        <w:r w:rsidRPr="008A7FEB">
          <w:rPr>
            <w:rFonts w:ascii="Arial" w:eastAsia="Times New Roman" w:hAnsi="Arial" w:cs="Arial"/>
            <w:b/>
            <w:i/>
            <w:iCs/>
            <w:sz w:val="24"/>
            <w:szCs w:val="24"/>
            <w:lang w:eastAsia="es-ES"/>
          </w:rPr>
          <w:t>Tropics</w:t>
        </w:r>
        <w:proofErr w:type="spellEnd"/>
      </w:hyperlink>
      <w:r w:rsidRPr="008A7FEB">
        <w:rPr>
          <w:rFonts w:ascii="Arial" w:eastAsia="Times New Roman" w:hAnsi="Arial" w:cs="Arial"/>
          <w:b/>
          <w:sz w:val="24"/>
          <w:szCs w:val="24"/>
          <w:lang w:eastAsia="es-ES"/>
        </w:rPr>
        <w:t> (1939), </w:t>
      </w:r>
      <w:hyperlink r:id="rId24" w:tooltip="Boom Town (film) (aún no redactado)" w:history="1">
        <w:r w:rsidRPr="008A7FEB">
          <w:rPr>
            <w:rFonts w:ascii="Arial" w:eastAsia="Times New Roman" w:hAnsi="Arial" w:cs="Arial"/>
            <w:b/>
            <w:i/>
            <w:iCs/>
            <w:sz w:val="24"/>
            <w:szCs w:val="24"/>
            <w:lang w:eastAsia="es-ES"/>
          </w:rPr>
          <w:t>Boom Town</w:t>
        </w:r>
      </w:hyperlink>
      <w:r w:rsidRPr="008A7FEB">
        <w:rPr>
          <w:rFonts w:ascii="Arial" w:eastAsia="Times New Roman" w:hAnsi="Arial" w:cs="Arial"/>
          <w:b/>
          <w:sz w:val="24"/>
          <w:szCs w:val="24"/>
          <w:lang w:eastAsia="es-ES"/>
        </w:rPr>
        <w:t> (1940), </w:t>
      </w:r>
      <w:hyperlink r:id="rId25" w:tooltip="H.M. Pulham, Esq. (film) (aún no redactado)" w:history="1">
        <w:r w:rsidRPr="008A7FEB">
          <w:rPr>
            <w:rFonts w:ascii="Arial" w:eastAsia="Times New Roman" w:hAnsi="Arial" w:cs="Arial"/>
            <w:b/>
            <w:i/>
            <w:iCs/>
            <w:sz w:val="24"/>
            <w:szCs w:val="24"/>
            <w:lang w:eastAsia="es-ES"/>
          </w:rPr>
          <w:t xml:space="preserve">H.M. </w:t>
        </w:r>
        <w:proofErr w:type="spellStart"/>
        <w:r w:rsidRPr="008A7FEB">
          <w:rPr>
            <w:rFonts w:ascii="Arial" w:eastAsia="Times New Roman" w:hAnsi="Arial" w:cs="Arial"/>
            <w:b/>
            <w:i/>
            <w:iCs/>
            <w:sz w:val="24"/>
            <w:szCs w:val="24"/>
            <w:lang w:eastAsia="es-ES"/>
          </w:rPr>
          <w:t>Pulham</w:t>
        </w:r>
        <w:proofErr w:type="spellEnd"/>
        <w:r w:rsidRPr="008A7FEB">
          <w:rPr>
            <w:rFonts w:ascii="Arial" w:eastAsia="Times New Roman" w:hAnsi="Arial" w:cs="Arial"/>
            <w:b/>
            <w:i/>
            <w:iCs/>
            <w:sz w:val="24"/>
            <w:szCs w:val="24"/>
            <w:lang w:eastAsia="es-ES"/>
          </w:rPr>
          <w:t>, Esq.</w:t>
        </w:r>
      </w:hyperlink>
      <w:r w:rsidRPr="008A7FEB">
        <w:rPr>
          <w:rFonts w:ascii="Arial" w:eastAsia="Times New Roman" w:hAnsi="Arial" w:cs="Arial"/>
          <w:b/>
          <w:sz w:val="24"/>
          <w:szCs w:val="24"/>
          <w:lang w:eastAsia="es-ES"/>
        </w:rPr>
        <w:t> (1941) y </w:t>
      </w:r>
      <w:hyperlink r:id="rId26" w:tooltip="White Cargo (aún no redactado)" w:history="1">
        <w:r w:rsidRPr="008A7FEB">
          <w:rPr>
            <w:rFonts w:ascii="Arial" w:eastAsia="Times New Roman" w:hAnsi="Arial" w:cs="Arial"/>
            <w:b/>
            <w:i/>
            <w:iCs/>
            <w:sz w:val="24"/>
            <w:szCs w:val="24"/>
            <w:lang w:eastAsia="es-ES"/>
          </w:rPr>
          <w:t>White Cargo</w:t>
        </w:r>
      </w:hyperlink>
      <w:r w:rsidRPr="008A7FEB">
        <w:rPr>
          <w:rFonts w:ascii="Arial" w:eastAsia="Times New Roman" w:hAnsi="Arial" w:cs="Arial"/>
          <w:b/>
          <w:sz w:val="24"/>
          <w:szCs w:val="24"/>
          <w:lang w:eastAsia="es-ES"/>
        </w:rPr>
        <w:t> (1942). Su mayor éxito fue como </w:t>
      </w:r>
      <w:hyperlink r:id="rId27" w:tooltip="Dalila" w:history="1">
        <w:r w:rsidRPr="008A7FEB">
          <w:rPr>
            <w:rFonts w:ascii="Arial" w:eastAsia="Times New Roman" w:hAnsi="Arial" w:cs="Arial"/>
            <w:b/>
            <w:sz w:val="24"/>
            <w:szCs w:val="24"/>
            <w:lang w:eastAsia="es-ES"/>
          </w:rPr>
          <w:t>Dalila</w:t>
        </w:r>
      </w:hyperlink>
      <w:r w:rsidRPr="008A7FEB">
        <w:rPr>
          <w:rFonts w:ascii="Arial" w:eastAsia="Times New Roman" w:hAnsi="Arial" w:cs="Arial"/>
          <w:b/>
          <w:sz w:val="24"/>
          <w:szCs w:val="24"/>
          <w:lang w:eastAsia="es-ES"/>
        </w:rPr>
        <w:t> en </w:t>
      </w:r>
      <w:hyperlink r:id="rId28" w:tooltip="Sansón y Dalila (película de 1949)" w:history="1">
        <w:r w:rsidRPr="008A7FEB">
          <w:rPr>
            <w:rFonts w:ascii="Arial" w:eastAsia="Times New Roman" w:hAnsi="Arial" w:cs="Arial"/>
            <w:b/>
            <w:i/>
            <w:iCs/>
            <w:sz w:val="24"/>
            <w:szCs w:val="24"/>
            <w:lang w:eastAsia="es-ES"/>
          </w:rPr>
          <w:t>Sansón y Dalila</w:t>
        </w:r>
      </w:hyperlink>
      <w:r w:rsidRPr="008A7FEB">
        <w:rPr>
          <w:rFonts w:ascii="Arial" w:eastAsia="Times New Roman" w:hAnsi="Arial" w:cs="Arial"/>
          <w:b/>
          <w:sz w:val="24"/>
          <w:szCs w:val="24"/>
          <w:lang w:eastAsia="es-ES"/>
        </w:rPr>
        <w:t> (1949), dirigida por </w:t>
      </w:r>
      <w:hyperlink r:id="rId29" w:tooltip="Cecil B. DeMille" w:history="1">
        <w:r w:rsidRPr="008A7FEB">
          <w:rPr>
            <w:rFonts w:ascii="Arial" w:eastAsia="Times New Roman" w:hAnsi="Arial" w:cs="Arial"/>
            <w:b/>
            <w:sz w:val="24"/>
            <w:szCs w:val="24"/>
            <w:lang w:eastAsia="es-ES"/>
          </w:rPr>
          <w:t>Cecil B. DeMille</w:t>
        </w:r>
      </w:hyperlink>
      <w:hyperlink r:id="rId30" w:anchor="cite_note-nytimes-6" w:history="1">
        <w:r w:rsidRPr="008A7FEB">
          <w:rPr>
            <w:rFonts w:ascii="Arial" w:eastAsia="Times New Roman" w:hAnsi="Arial" w:cs="Arial"/>
            <w:b/>
            <w:sz w:val="24"/>
            <w:szCs w:val="24"/>
            <w:vertAlign w:val="superscript"/>
            <w:lang w:eastAsia="es-ES"/>
          </w:rPr>
          <w:t>5</w:t>
        </w:r>
      </w:hyperlink>
      <w:r w:rsidRPr="008A7FEB">
        <w:rPr>
          <w:rFonts w:ascii="Arial" w:eastAsia="Times New Roman" w:hAnsi="Arial" w:cs="Arial"/>
          <w:b/>
          <w:sz w:val="24"/>
          <w:szCs w:val="24"/>
          <w:lang w:eastAsia="es-ES"/>
        </w:rPr>
        <w:t>​También actuó en televisión antes del lanzamiento de su película final, </w:t>
      </w:r>
      <w:proofErr w:type="spellStart"/>
      <w:r w:rsidR="00773666" w:rsidRPr="008A7FEB">
        <w:rPr>
          <w:rFonts w:ascii="Arial" w:eastAsia="Times New Roman" w:hAnsi="Arial" w:cs="Arial"/>
          <w:b/>
          <w:i/>
          <w:iCs/>
          <w:sz w:val="24"/>
          <w:szCs w:val="24"/>
          <w:lang w:eastAsia="es-ES"/>
        </w:rPr>
        <w:fldChar w:fldCharType="begin"/>
      </w:r>
      <w:r w:rsidRPr="008A7FEB">
        <w:rPr>
          <w:rFonts w:ascii="Arial" w:eastAsia="Times New Roman" w:hAnsi="Arial" w:cs="Arial"/>
          <w:b/>
          <w:i/>
          <w:iCs/>
          <w:sz w:val="24"/>
          <w:szCs w:val="24"/>
          <w:lang w:eastAsia="es-ES"/>
        </w:rPr>
        <w:instrText xml:space="preserve"> HYPERLINK "https://es.wikipedia.org/w/index.php?title=The_Female_Animal&amp;action=edit&amp;redlink=1" \o "The Female Animal (aún no redactado)" </w:instrText>
      </w:r>
      <w:r w:rsidR="00773666" w:rsidRPr="008A7FEB">
        <w:rPr>
          <w:rFonts w:ascii="Arial" w:eastAsia="Times New Roman" w:hAnsi="Arial" w:cs="Arial"/>
          <w:b/>
          <w:i/>
          <w:iCs/>
          <w:sz w:val="24"/>
          <w:szCs w:val="24"/>
          <w:lang w:eastAsia="es-ES"/>
        </w:rPr>
        <w:fldChar w:fldCharType="separate"/>
      </w:r>
      <w:r w:rsidRPr="008A7FEB">
        <w:rPr>
          <w:rFonts w:ascii="Arial" w:eastAsia="Times New Roman" w:hAnsi="Arial" w:cs="Arial"/>
          <w:b/>
          <w:i/>
          <w:iCs/>
          <w:sz w:val="24"/>
          <w:szCs w:val="24"/>
          <w:lang w:eastAsia="es-ES"/>
        </w:rPr>
        <w:t>The</w:t>
      </w:r>
      <w:proofErr w:type="spellEnd"/>
      <w:r w:rsidRPr="008A7FEB">
        <w:rPr>
          <w:rFonts w:ascii="Arial" w:eastAsia="Times New Roman" w:hAnsi="Arial" w:cs="Arial"/>
          <w:b/>
          <w:i/>
          <w:iCs/>
          <w:sz w:val="24"/>
          <w:szCs w:val="24"/>
          <w:lang w:eastAsia="es-ES"/>
        </w:rPr>
        <w:t xml:space="preserve"> </w:t>
      </w:r>
      <w:proofErr w:type="spellStart"/>
      <w:r w:rsidRPr="008A7FEB">
        <w:rPr>
          <w:rFonts w:ascii="Arial" w:eastAsia="Times New Roman" w:hAnsi="Arial" w:cs="Arial"/>
          <w:b/>
          <w:i/>
          <w:iCs/>
          <w:sz w:val="24"/>
          <w:szCs w:val="24"/>
          <w:lang w:eastAsia="es-ES"/>
        </w:rPr>
        <w:t>Female</w:t>
      </w:r>
      <w:proofErr w:type="spellEnd"/>
      <w:r w:rsidRPr="008A7FEB">
        <w:rPr>
          <w:rFonts w:ascii="Arial" w:eastAsia="Times New Roman" w:hAnsi="Arial" w:cs="Arial"/>
          <w:b/>
          <w:i/>
          <w:iCs/>
          <w:sz w:val="24"/>
          <w:szCs w:val="24"/>
          <w:lang w:eastAsia="es-ES"/>
        </w:rPr>
        <w:t xml:space="preserve"> Animal</w:t>
      </w:r>
      <w:r w:rsidR="00773666" w:rsidRPr="008A7FEB">
        <w:rPr>
          <w:rFonts w:ascii="Arial" w:eastAsia="Times New Roman" w:hAnsi="Arial" w:cs="Arial"/>
          <w:b/>
          <w:i/>
          <w:iCs/>
          <w:sz w:val="24"/>
          <w:szCs w:val="24"/>
          <w:lang w:eastAsia="es-ES"/>
        </w:rPr>
        <w:fldChar w:fldCharType="end"/>
      </w:r>
      <w:r w:rsidRPr="008A7FEB">
        <w:rPr>
          <w:rFonts w:ascii="Arial" w:eastAsia="Times New Roman" w:hAnsi="Arial" w:cs="Arial"/>
          <w:b/>
          <w:sz w:val="24"/>
          <w:szCs w:val="24"/>
          <w:lang w:eastAsia="es-ES"/>
        </w:rPr>
        <w:t> (1958). Fue honrada con una estrella en el </w:t>
      </w:r>
      <w:hyperlink r:id="rId31" w:tooltip="Paseo de la Fama de Hollywood" w:history="1">
        <w:r w:rsidRPr="008A7FEB">
          <w:rPr>
            <w:rFonts w:ascii="Arial" w:eastAsia="Times New Roman" w:hAnsi="Arial" w:cs="Arial"/>
            <w:b/>
            <w:sz w:val="24"/>
            <w:szCs w:val="24"/>
            <w:lang w:eastAsia="es-ES"/>
          </w:rPr>
          <w:t>Paseo de la Fama de Hollywood</w:t>
        </w:r>
      </w:hyperlink>
      <w:r w:rsidRPr="008A7FEB">
        <w:rPr>
          <w:rFonts w:ascii="Arial" w:eastAsia="Times New Roman" w:hAnsi="Arial" w:cs="Arial"/>
          <w:b/>
          <w:sz w:val="24"/>
          <w:szCs w:val="24"/>
          <w:lang w:eastAsia="es-ES"/>
        </w:rPr>
        <w:t> en 1960.</w:t>
      </w:r>
    </w:p>
    <w:p w:rsidR="008A7FEB" w:rsidRP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sidRPr="008A7FEB">
        <w:rPr>
          <w:rFonts w:ascii="Arial" w:eastAsia="Times New Roman" w:hAnsi="Arial" w:cs="Arial"/>
          <w:b/>
          <w:sz w:val="24"/>
          <w:szCs w:val="24"/>
          <w:lang w:eastAsia="es-ES"/>
        </w:rPr>
        <w:t xml:space="preserve"> ​</w:t>
      </w: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Al comienzo de la </w:t>
      </w:r>
      <w:hyperlink r:id="rId32" w:tooltip="Segunda Guerra Mundial" w:history="1">
        <w:r w:rsidRPr="008A7FEB">
          <w:rPr>
            <w:rFonts w:ascii="Arial" w:eastAsia="Times New Roman" w:hAnsi="Arial" w:cs="Arial"/>
            <w:b/>
            <w:sz w:val="24"/>
            <w:szCs w:val="24"/>
            <w:lang w:eastAsia="es-ES"/>
          </w:rPr>
          <w:t>Segunda Guerra Mundial</w:t>
        </w:r>
      </w:hyperlink>
      <w:r w:rsidRPr="008A7FEB">
        <w:rPr>
          <w:rFonts w:ascii="Arial" w:eastAsia="Times New Roman" w:hAnsi="Arial" w:cs="Arial"/>
          <w:b/>
          <w:sz w:val="24"/>
          <w:szCs w:val="24"/>
          <w:lang w:eastAsia="es-ES"/>
        </w:rPr>
        <w:t>, ella y el compositor </w:t>
      </w:r>
      <w:hyperlink r:id="rId33" w:tooltip="George Antheil" w:history="1">
        <w:r w:rsidRPr="008A7FEB">
          <w:rPr>
            <w:rFonts w:ascii="Arial" w:eastAsia="Times New Roman" w:hAnsi="Arial" w:cs="Arial"/>
            <w:b/>
            <w:sz w:val="24"/>
            <w:szCs w:val="24"/>
            <w:lang w:eastAsia="es-ES"/>
          </w:rPr>
          <w:t xml:space="preserve">George </w:t>
        </w:r>
        <w:proofErr w:type="spellStart"/>
        <w:r w:rsidRPr="008A7FEB">
          <w:rPr>
            <w:rFonts w:ascii="Arial" w:eastAsia="Times New Roman" w:hAnsi="Arial" w:cs="Arial"/>
            <w:b/>
            <w:sz w:val="24"/>
            <w:szCs w:val="24"/>
            <w:lang w:eastAsia="es-ES"/>
          </w:rPr>
          <w:t>Antheil</w:t>
        </w:r>
        <w:proofErr w:type="spellEnd"/>
      </w:hyperlink>
      <w:r>
        <w:rPr>
          <w:rFonts w:ascii="Arial" w:eastAsia="Times New Roman" w:hAnsi="Arial" w:cs="Arial"/>
          <w:b/>
          <w:sz w:val="24"/>
          <w:szCs w:val="24"/>
          <w:lang w:eastAsia="es-ES"/>
        </w:rPr>
        <w:t xml:space="preserve"> en relación con ella </w:t>
      </w:r>
      <w:r w:rsidRPr="008A7FEB">
        <w:rPr>
          <w:rFonts w:ascii="Arial" w:eastAsia="Times New Roman" w:hAnsi="Arial" w:cs="Arial"/>
          <w:b/>
          <w:sz w:val="24"/>
          <w:szCs w:val="24"/>
          <w:lang w:eastAsia="es-ES"/>
        </w:rPr>
        <w:t>desarrollaron la patente de un </w:t>
      </w:r>
      <w:hyperlink r:id="rId34" w:tooltip="Sistema de guía por radio (aún no redactado)" w:history="1">
        <w:r w:rsidRPr="008A7FEB">
          <w:rPr>
            <w:rFonts w:ascii="Arial" w:eastAsia="Times New Roman" w:hAnsi="Arial" w:cs="Arial"/>
            <w:b/>
            <w:sz w:val="24"/>
            <w:szCs w:val="24"/>
            <w:lang w:eastAsia="es-ES"/>
          </w:rPr>
          <w:t xml:space="preserve">sistema de guía por </w:t>
        </w:r>
        <w:r>
          <w:rPr>
            <w:rFonts w:ascii="Arial" w:eastAsia="Times New Roman" w:hAnsi="Arial" w:cs="Arial"/>
            <w:b/>
            <w:sz w:val="24"/>
            <w:szCs w:val="24"/>
            <w:lang w:eastAsia="es-ES"/>
          </w:rPr>
          <w:t xml:space="preserve"> r</w:t>
        </w:r>
        <w:r w:rsidRPr="008A7FEB">
          <w:rPr>
            <w:rFonts w:ascii="Arial" w:eastAsia="Times New Roman" w:hAnsi="Arial" w:cs="Arial"/>
            <w:b/>
            <w:sz w:val="24"/>
            <w:szCs w:val="24"/>
            <w:lang w:eastAsia="es-ES"/>
          </w:rPr>
          <w:t>adio</w:t>
        </w:r>
      </w:hyperlink>
      <w:r w:rsidRPr="008A7FEB">
        <w:rPr>
          <w:rFonts w:ascii="Arial" w:eastAsia="Times New Roman" w:hAnsi="Arial" w:cs="Arial"/>
          <w:b/>
          <w:sz w:val="24"/>
          <w:szCs w:val="24"/>
          <w:lang w:eastAsia="es-ES"/>
        </w:rPr>
        <w:t> para</w:t>
      </w:r>
      <w:r w:rsidR="001834AA">
        <w:rPr>
          <w:rFonts w:ascii="Arial" w:eastAsia="Times New Roman" w:hAnsi="Arial" w:cs="Arial"/>
          <w:b/>
          <w:sz w:val="24"/>
          <w:szCs w:val="24"/>
          <w:lang w:eastAsia="es-ES"/>
        </w:rPr>
        <w:t xml:space="preserve"> torpedos</w:t>
      </w:r>
    </w:p>
    <w:p w:rsidR="008A7FEB" w:rsidRDefault="00773666" w:rsidP="001834AA">
      <w:pPr>
        <w:shd w:val="clear" w:color="auto" w:fill="FFFFFF"/>
        <w:spacing w:after="0" w:line="240" w:lineRule="auto"/>
        <w:ind w:left="-993" w:right="-994"/>
        <w:jc w:val="both"/>
        <w:rPr>
          <w:rFonts w:ascii="Arial" w:eastAsia="Times New Roman" w:hAnsi="Arial" w:cs="Arial"/>
          <w:b/>
          <w:sz w:val="24"/>
          <w:szCs w:val="24"/>
          <w:lang w:eastAsia="es-ES"/>
        </w:rPr>
      </w:pPr>
      <w:hyperlink r:id="rId35" w:tooltip="Aliados de la segunda guerra mundial" w:history="1">
        <w:r w:rsidR="008A7FEB" w:rsidRPr="008A7FEB">
          <w:rPr>
            <w:rFonts w:ascii="Arial" w:eastAsia="Times New Roman" w:hAnsi="Arial" w:cs="Arial"/>
            <w:b/>
            <w:sz w:val="24"/>
            <w:szCs w:val="24"/>
            <w:lang w:eastAsia="es-ES"/>
          </w:rPr>
          <w:t>aliados</w:t>
        </w:r>
      </w:hyperlink>
      <w:r w:rsidR="008A7FEB" w:rsidRPr="008A7FEB">
        <w:rPr>
          <w:rFonts w:ascii="Arial" w:eastAsia="Times New Roman" w:hAnsi="Arial" w:cs="Arial"/>
          <w:b/>
          <w:sz w:val="24"/>
          <w:szCs w:val="24"/>
          <w:lang w:eastAsia="es-ES"/>
        </w:rPr>
        <w:t> que utilizaba el </w:t>
      </w:r>
      <w:hyperlink r:id="rId36" w:tooltip="Espectro ensanchado" w:history="1">
        <w:r w:rsidR="008A7FEB" w:rsidRPr="008A7FEB">
          <w:rPr>
            <w:rFonts w:ascii="Arial" w:eastAsia="Times New Roman" w:hAnsi="Arial" w:cs="Arial"/>
            <w:b/>
            <w:sz w:val="24"/>
            <w:szCs w:val="24"/>
            <w:lang w:eastAsia="es-ES"/>
          </w:rPr>
          <w:t>espectro ensanchado</w:t>
        </w:r>
      </w:hyperlink>
      <w:r w:rsidR="008A7FEB" w:rsidRPr="008A7FEB">
        <w:rPr>
          <w:rFonts w:ascii="Arial" w:eastAsia="Times New Roman" w:hAnsi="Arial" w:cs="Arial"/>
          <w:b/>
          <w:sz w:val="24"/>
          <w:szCs w:val="24"/>
          <w:lang w:eastAsia="es-ES"/>
        </w:rPr>
        <w:t> y la tecnología de </w:t>
      </w:r>
      <w:hyperlink r:id="rId37" w:tooltip="Espectro ensanchado por salto de frecuencia" w:history="1">
        <w:r w:rsidR="008A7FEB" w:rsidRPr="008A7FEB">
          <w:rPr>
            <w:rFonts w:ascii="Arial" w:eastAsia="Times New Roman" w:hAnsi="Arial" w:cs="Arial"/>
            <w:b/>
            <w:sz w:val="24"/>
            <w:szCs w:val="24"/>
            <w:lang w:eastAsia="es-ES"/>
          </w:rPr>
          <w:t>salto de frecuencia</w:t>
        </w:r>
      </w:hyperlink>
      <w:r w:rsidR="008A7FEB" w:rsidRPr="008A7FEB">
        <w:rPr>
          <w:rFonts w:ascii="Arial" w:eastAsia="Times New Roman" w:hAnsi="Arial" w:cs="Arial"/>
          <w:b/>
          <w:sz w:val="24"/>
          <w:szCs w:val="24"/>
          <w:lang w:eastAsia="es-ES"/>
        </w:rPr>
        <w:t> para vencer la amenaza de interferencias por parte de las </w:t>
      </w:r>
      <w:hyperlink r:id="rId38" w:tooltip="Potencias del Eje" w:history="1">
        <w:r w:rsidR="008A7FEB" w:rsidRPr="008A7FEB">
          <w:rPr>
            <w:rFonts w:ascii="Arial" w:eastAsia="Times New Roman" w:hAnsi="Arial" w:cs="Arial"/>
            <w:b/>
            <w:sz w:val="24"/>
            <w:szCs w:val="24"/>
            <w:lang w:eastAsia="es-ES"/>
          </w:rPr>
          <w:t>potencias del Eje</w:t>
        </w:r>
      </w:hyperlink>
      <w:r w:rsidR="008A7FEB" w:rsidRPr="008A7FEB">
        <w:rPr>
          <w:rFonts w:ascii="Arial" w:eastAsia="Times New Roman" w:hAnsi="Arial" w:cs="Arial"/>
          <w:b/>
          <w:sz w:val="24"/>
          <w:szCs w:val="24"/>
          <w:lang w:eastAsia="es-ES"/>
        </w:rPr>
        <w:t>.</w:t>
      </w:r>
      <w:r w:rsidR="001834AA" w:rsidRPr="008A7FEB">
        <w:rPr>
          <w:rFonts w:ascii="Arial" w:eastAsia="Times New Roman" w:hAnsi="Arial" w:cs="Arial"/>
          <w:b/>
          <w:sz w:val="24"/>
          <w:szCs w:val="24"/>
          <w:lang w:eastAsia="es-ES"/>
        </w:rPr>
        <w:t xml:space="preserve"> </w:t>
      </w:r>
      <w:r w:rsidR="008A7FEB" w:rsidRPr="008A7FEB">
        <w:rPr>
          <w:rFonts w:ascii="Arial" w:eastAsia="Times New Roman" w:hAnsi="Arial" w:cs="Arial"/>
          <w:b/>
          <w:sz w:val="24"/>
          <w:szCs w:val="24"/>
          <w:lang w:eastAsia="es-ES"/>
        </w:rPr>
        <w:t>​ Aunque la </w:t>
      </w:r>
      <w:hyperlink r:id="rId39" w:tooltip="Armada de los Estados Unidos" w:history="1">
        <w:r w:rsidR="008A7FEB" w:rsidRPr="008A7FEB">
          <w:rPr>
            <w:rFonts w:ascii="Arial" w:eastAsia="Times New Roman" w:hAnsi="Arial" w:cs="Arial"/>
            <w:b/>
            <w:sz w:val="24"/>
            <w:szCs w:val="24"/>
            <w:lang w:eastAsia="es-ES"/>
          </w:rPr>
          <w:t>Armada de los Estados Unidos</w:t>
        </w:r>
      </w:hyperlink>
      <w:r w:rsidR="008A7FEB" w:rsidRPr="008A7FEB">
        <w:rPr>
          <w:rFonts w:ascii="Arial" w:eastAsia="Times New Roman" w:hAnsi="Arial" w:cs="Arial"/>
          <w:b/>
          <w:sz w:val="24"/>
          <w:szCs w:val="24"/>
          <w:lang w:eastAsia="es-ES"/>
        </w:rPr>
        <w:t> no adoptó la tecnología hasta la década de 1960, ​ los principios de su trabajo se incorporan a la tecnología </w:t>
      </w:r>
      <w:hyperlink r:id="rId40" w:tooltip="Bluetooth" w:history="1">
        <w:r w:rsidR="008A7FEB" w:rsidRPr="008A7FEB">
          <w:rPr>
            <w:rFonts w:ascii="Arial" w:eastAsia="Times New Roman" w:hAnsi="Arial" w:cs="Arial"/>
            <w:b/>
            <w:sz w:val="24"/>
            <w:szCs w:val="24"/>
            <w:lang w:eastAsia="es-ES"/>
          </w:rPr>
          <w:t>Bluetooth</w:t>
        </w:r>
      </w:hyperlink>
      <w:r w:rsidR="008A7FEB" w:rsidRPr="008A7FEB">
        <w:rPr>
          <w:rFonts w:ascii="Arial" w:eastAsia="Times New Roman" w:hAnsi="Arial" w:cs="Arial"/>
          <w:b/>
          <w:sz w:val="24"/>
          <w:szCs w:val="24"/>
          <w:lang w:eastAsia="es-ES"/>
        </w:rPr>
        <w:t> y son similares a los métodos utilizados en las versiones heredadas de </w:t>
      </w:r>
      <w:proofErr w:type="spellStart"/>
      <w:r w:rsidRPr="008A7FEB">
        <w:rPr>
          <w:rFonts w:ascii="Arial" w:eastAsia="Times New Roman" w:hAnsi="Arial" w:cs="Arial"/>
          <w:b/>
          <w:sz w:val="24"/>
          <w:szCs w:val="24"/>
          <w:lang w:eastAsia="es-ES"/>
        </w:rPr>
        <w:fldChar w:fldCharType="begin"/>
      </w:r>
      <w:r w:rsidR="008A7FEB" w:rsidRPr="008A7FEB">
        <w:rPr>
          <w:rFonts w:ascii="Arial" w:eastAsia="Times New Roman" w:hAnsi="Arial" w:cs="Arial"/>
          <w:b/>
          <w:sz w:val="24"/>
          <w:szCs w:val="24"/>
          <w:lang w:eastAsia="es-ES"/>
        </w:rPr>
        <w:instrText xml:space="preserve"> HYPERLINK "https://es.wikipedia.org/wiki/Wi-Fi" \o "Wi-Fi" </w:instrText>
      </w:r>
      <w:r w:rsidRPr="008A7FEB">
        <w:rPr>
          <w:rFonts w:ascii="Arial" w:eastAsia="Times New Roman" w:hAnsi="Arial" w:cs="Arial"/>
          <w:b/>
          <w:sz w:val="24"/>
          <w:szCs w:val="24"/>
          <w:lang w:eastAsia="es-ES"/>
        </w:rPr>
        <w:fldChar w:fldCharType="separate"/>
      </w:r>
      <w:r w:rsidR="008A7FEB" w:rsidRPr="008A7FEB">
        <w:rPr>
          <w:rFonts w:ascii="Arial" w:eastAsia="Times New Roman" w:hAnsi="Arial" w:cs="Arial"/>
          <w:b/>
          <w:sz w:val="24"/>
          <w:szCs w:val="24"/>
          <w:lang w:eastAsia="es-ES"/>
        </w:rPr>
        <w:t>Wi</w:t>
      </w:r>
      <w:proofErr w:type="spellEnd"/>
      <w:r w:rsidR="008A7FEB" w:rsidRPr="008A7FEB">
        <w:rPr>
          <w:rFonts w:ascii="Arial" w:eastAsia="Times New Roman" w:hAnsi="Arial" w:cs="Arial"/>
          <w:b/>
          <w:sz w:val="24"/>
          <w:szCs w:val="24"/>
          <w:lang w:eastAsia="es-ES"/>
        </w:rPr>
        <w:t>-Fi</w:t>
      </w:r>
      <w:r w:rsidRPr="008A7FEB">
        <w:rPr>
          <w:rFonts w:ascii="Arial" w:eastAsia="Times New Roman" w:hAnsi="Arial" w:cs="Arial"/>
          <w:b/>
          <w:sz w:val="24"/>
          <w:szCs w:val="24"/>
          <w:lang w:eastAsia="es-ES"/>
        </w:rPr>
        <w:fldChar w:fldCharType="end"/>
      </w:r>
      <w:r w:rsidR="008A7FEB" w:rsidRPr="008A7FEB">
        <w:rPr>
          <w:rFonts w:ascii="Arial" w:eastAsia="Times New Roman" w:hAnsi="Arial" w:cs="Arial"/>
          <w:b/>
          <w:sz w:val="24"/>
          <w:szCs w:val="24"/>
          <w:lang w:eastAsia="es-ES"/>
        </w:rPr>
        <w:t>.​ Este trabajo llevó a su incorporación al </w:t>
      </w:r>
      <w:proofErr w:type="spellStart"/>
      <w:r w:rsidRPr="008A7FEB">
        <w:rPr>
          <w:rFonts w:ascii="Arial" w:eastAsia="Times New Roman" w:hAnsi="Arial" w:cs="Arial"/>
          <w:b/>
          <w:sz w:val="24"/>
          <w:szCs w:val="24"/>
          <w:lang w:eastAsia="es-ES"/>
        </w:rPr>
        <w:fldChar w:fldCharType="begin"/>
      </w:r>
      <w:r w:rsidR="008A7FEB" w:rsidRPr="008A7FEB">
        <w:rPr>
          <w:rFonts w:ascii="Arial" w:eastAsia="Times New Roman" w:hAnsi="Arial" w:cs="Arial"/>
          <w:b/>
          <w:sz w:val="24"/>
          <w:szCs w:val="24"/>
          <w:lang w:eastAsia="es-ES"/>
        </w:rPr>
        <w:instrText xml:space="preserve"> HYPERLINK "https://es.wikipedia.org/w/index.php?title=National_Inventors_Hall_of_Fame&amp;action=edit&amp;redlink=1" \o "National Inventors Hall of Fame (aún no redactado)" </w:instrText>
      </w:r>
      <w:r w:rsidRPr="008A7FEB">
        <w:rPr>
          <w:rFonts w:ascii="Arial" w:eastAsia="Times New Roman" w:hAnsi="Arial" w:cs="Arial"/>
          <w:b/>
          <w:sz w:val="24"/>
          <w:szCs w:val="24"/>
          <w:lang w:eastAsia="es-ES"/>
        </w:rPr>
        <w:fldChar w:fldCharType="separate"/>
      </w:r>
      <w:r w:rsidR="008A7FEB" w:rsidRPr="008A7FEB">
        <w:rPr>
          <w:rFonts w:ascii="Arial" w:eastAsia="Times New Roman" w:hAnsi="Arial" w:cs="Arial"/>
          <w:b/>
          <w:sz w:val="24"/>
          <w:szCs w:val="24"/>
          <w:lang w:eastAsia="es-ES"/>
        </w:rPr>
        <w:t>National</w:t>
      </w:r>
      <w:proofErr w:type="spellEnd"/>
      <w:r w:rsidR="008A7FEB" w:rsidRPr="008A7FEB">
        <w:rPr>
          <w:rFonts w:ascii="Arial" w:eastAsia="Times New Roman" w:hAnsi="Arial" w:cs="Arial"/>
          <w:b/>
          <w:sz w:val="24"/>
          <w:szCs w:val="24"/>
          <w:lang w:eastAsia="es-ES"/>
        </w:rPr>
        <w:t xml:space="preserve"> </w:t>
      </w:r>
      <w:proofErr w:type="spellStart"/>
      <w:r w:rsidR="008A7FEB" w:rsidRPr="008A7FEB">
        <w:rPr>
          <w:rFonts w:ascii="Arial" w:eastAsia="Times New Roman" w:hAnsi="Arial" w:cs="Arial"/>
          <w:b/>
          <w:sz w:val="24"/>
          <w:szCs w:val="24"/>
          <w:lang w:eastAsia="es-ES"/>
        </w:rPr>
        <w:t>Inventors</w:t>
      </w:r>
      <w:proofErr w:type="spellEnd"/>
      <w:r w:rsidR="008A7FEB" w:rsidRPr="008A7FEB">
        <w:rPr>
          <w:rFonts w:ascii="Arial" w:eastAsia="Times New Roman" w:hAnsi="Arial" w:cs="Arial"/>
          <w:b/>
          <w:sz w:val="24"/>
          <w:szCs w:val="24"/>
          <w:lang w:eastAsia="es-ES"/>
        </w:rPr>
        <w:t xml:space="preserve"> Hall of </w:t>
      </w:r>
      <w:proofErr w:type="spellStart"/>
      <w:r w:rsidR="008A7FEB" w:rsidRPr="008A7FEB">
        <w:rPr>
          <w:rFonts w:ascii="Arial" w:eastAsia="Times New Roman" w:hAnsi="Arial" w:cs="Arial"/>
          <w:b/>
          <w:sz w:val="24"/>
          <w:szCs w:val="24"/>
          <w:lang w:eastAsia="es-ES"/>
        </w:rPr>
        <w:t>Fame</w:t>
      </w:r>
      <w:proofErr w:type="spellEnd"/>
      <w:r w:rsidRPr="008A7FEB">
        <w:rPr>
          <w:rFonts w:ascii="Arial" w:eastAsia="Times New Roman" w:hAnsi="Arial" w:cs="Arial"/>
          <w:b/>
          <w:sz w:val="24"/>
          <w:szCs w:val="24"/>
          <w:lang w:eastAsia="es-ES"/>
        </w:rPr>
        <w:fldChar w:fldCharType="end"/>
      </w:r>
      <w:r w:rsidR="008A7FEB" w:rsidRPr="008A7FEB">
        <w:rPr>
          <w:rFonts w:ascii="Arial" w:eastAsia="Times New Roman" w:hAnsi="Arial" w:cs="Arial"/>
          <w:b/>
          <w:sz w:val="24"/>
          <w:szCs w:val="24"/>
          <w:lang w:eastAsia="es-ES"/>
        </w:rPr>
        <w:t> en 2014.</w:t>
      </w:r>
    </w:p>
    <w:p w:rsidR="008A7FEB" w:rsidRP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sidRPr="008A7FEB">
        <w:rPr>
          <w:rFonts w:ascii="Arial" w:eastAsia="Times New Roman" w:hAnsi="Arial" w:cs="Arial"/>
          <w:b/>
          <w:sz w:val="24"/>
          <w:szCs w:val="24"/>
          <w:lang w:eastAsia="es-ES"/>
        </w:rPr>
        <w:t xml:space="preserve"> ​</w:t>
      </w:r>
    </w:p>
    <w:p w:rsidR="008A7FEB" w:rsidRDefault="008A7FEB" w:rsidP="001834AA">
      <w:pPr>
        <w:shd w:val="clear" w:color="auto" w:fill="F8F9FA"/>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8A7FEB">
        <w:rPr>
          <w:rFonts w:ascii="Arial" w:eastAsia="Times New Roman" w:hAnsi="Arial" w:cs="Arial"/>
          <w:b/>
          <w:sz w:val="24"/>
          <w:szCs w:val="24"/>
          <w:lang w:eastAsia="es-ES"/>
        </w:rPr>
        <w:t>Fue la única hija de un matrimonio de </w:t>
      </w:r>
      <w:hyperlink r:id="rId41" w:tooltip="Pueblo judío" w:history="1">
        <w:r w:rsidRPr="008A7FEB">
          <w:rPr>
            <w:rFonts w:ascii="Arial" w:eastAsia="Times New Roman" w:hAnsi="Arial" w:cs="Arial"/>
            <w:b/>
            <w:sz w:val="24"/>
            <w:szCs w:val="24"/>
            <w:lang w:eastAsia="es-ES"/>
          </w:rPr>
          <w:t>judíos secularizados</w:t>
        </w:r>
      </w:hyperlink>
      <w:r w:rsidRPr="008A7FEB">
        <w:rPr>
          <w:rFonts w:ascii="Arial" w:eastAsia="Times New Roman" w:hAnsi="Arial" w:cs="Arial"/>
          <w:b/>
          <w:sz w:val="24"/>
          <w:szCs w:val="24"/>
          <w:lang w:eastAsia="es-ES"/>
        </w:rPr>
        <w:t>. Su madre, una pianista nacida en </w:t>
      </w:r>
      <w:hyperlink r:id="rId42" w:tooltip="Budapest" w:history="1">
        <w:r w:rsidRPr="008A7FEB">
          <w:rPr>
            <w:rFonts w:ascii="Arial" w:eastAsia="Times New Roman" w:hAnsi="Arial" w:cs="Arial"/>
            <w:b/>
            <w:sz w:val="24"/>
            <w:szCs w:val="24"/>
            <w:lang w:eastAsia="es-ES"/>
          </w:rPr>
          <w:t>Budapest</w:t>
        </w:r>
      </w:hyperlink>
      <w:r w:rsidRPr="008A7FEB">
        <w:rPr>
          <w:rFonts w:ascii="Arial" w:eastAsia="Times New Roman" w:hAnsi="Arial" w:cs="Arial"/>
          <w:b/>
          <w:sz w:val="24"/>
          <w:szCs w:val="24"/>
          <w:lang w:eastAsia="es-ES"/>
        </w:rPr>
        <w:t>, y su padre, un banquero nacido en </w:t>
      </w:r>
      <w:proofErr w:type="spellStart"/>
      <w:r w:rsidR="00773666" w:rsidRPr="008A7FEB">
        <w:rPr>
          <w:rFonts w:ascii="Arial" w:eastAsia="Times New Roman" w:hAnsi="Arial" w:cs="Arial"/>
          <w:b/>
          <w:sz w:val="24"/>
          <w:szCs w:val="24"/>
          <w:lang w:eastAsia="es-ES"/>
        </w:rPr>
        <w:fldChar w:fldCharType="begin"/>
      </w:r>
      <w:r w:rsidRPr="008A7FEB">
        <w:rPr>
          <w:rFonts w:ascii="Arial" w:eastAsia="Times New Roman" w:hAnsi="Arial" w:cs="Arial"/>
          <w:b/>
          <w:sz w:val="24"/>
          <w:szCs w:val="24"/>
          <w:lang w:eastAsia="es-ES"/>
        </w:rPr>
        <w:instrText xml:space="preserve"> HYPERLINK "https://es.wikipedia.org/wiki/Le%C3%B3polis" \o "Leópolis" </w:instrText>
      </w:r>
      <w:r w:rsidR="00773666" w:rsidRPr="008A7FEB">
        <w:rPr>
          <w:rFonts w:ascii="Arial" w:eastAsia="Times New Roman" w:hAnsi="Arial" w:cs="Arial"/>
          <w:b/>
          <w:sz w:val="24"/>
          <w:szCs w:val="24"/>
          <w:lang w:eastAsia="es-ES"/>
        </w:rPr>
        <w:fldChar w:fldCharType="separate"/>
      </w:r>
      <w:r w:rsidRPr="008A7FEB">
        <w:rPr>
          <w:rFonts w:ascii="Arial" w:eastAsia="Times New Roman" w:hAnsi="Arial" w:cs="Arial"/>
          <w:b/>
          <w:sz w:val="24"/>
          <w:szCs w:val="24"/>
          <w:lang w:eastAsia="es-ES"/>
        </w:rPr>
        <w:t>Leópolis</w:t>
      </w:r>
      <w:proofErr w:type="spellEnd"/>
      <w:r w:rsidR="00773666" w:rsidRPr="008A7FEB">
        <w:rPr>
          <w:rFonts w:ascii="Arial" w:eastAsia="Times New Roman" w:hAnsi="Arial" w:cs="Arial"/>
          <w:b/>
          <w:sz w:val="24"/>
          <w:szCs w:val="24"/>
          <w:lang w:eastAsia="es-ES"/>
        </w:rPr>
        <w:fldChar w:fldCharType="end"/>
      </w:r>
      <w:r w:rsidRPr="008A7FEB">
        <w:rPr>
          <w:rFonts w:ascii="Arial" w:eastAsia="Times New Roman" w:hAnsi="Arial" w:cs="Arial"/>
          <w:b/>
          <w:sz w:val="24"/>
          <w:szCs w:val="24"/>
          <w:lang w:eastAsia="es-ES"/>
        </w:rPr>
        <w:t>, pertenecían a familias judías burguesas. Desde pequeña destacó por su inteligencia y fue considerada por sus profesores como </w:t>
      </w:r>
      <w:hyperlink r:id="rId43" w:tooltip="Superdotación intelectual" w:history="1">
        <w:r w:rsidRPr="008A7FEB">
          <w:rPr>
            <w:rFonts w:ascii="Arial" w:eastAsia="Times New Roman" w:hAnsi="Arial" w:cs="Arial"/>
            <w:b/>
            <w:sz w:val="24"/>
            <w:szCs w:val="24"/>
            <w:lang w:eastAsia="es-ES"/>
          </w:rPr>
          <w:t>superdotada</w:t>
        </w:r>
      </w:hyperlink>
      <w:r w:rsidRPr="008A7FEB">
        <w:rPr>
          <w:rFonts w:ascii="Arial" w:eastAsia="Times New Roman" w:hAnsi="Arial" w:cs="Arial"/>
          <w:b/>
          <w:sz w:val="24"/>
          <w:szCs w:val="24"/>
          <w:lang w:eastAsia="es-ES"/>
        </w:rPr>
        <w:t>. Empezó sus estudios de </w:t>
      </w:r>
      <w:hyperlink r:id="rId44" w:tooltip="Ingeniería" w:history="1">
        <w:r w:rsidRPr="008A7FEB">
          <w:rPr>
            <w:rFonts w:ascii="Arial" w:eastAsia="Times New Roman" w:hAnsi="Arial" w:cs="Arial"/>
            <w:b/>
            <w:sz w:val="24"/>
            <w:szCs w:val="24"/>
            <w:lang w:eastAsia="es-ES"/>
          </w:rPr>
          <w:t>ingeniería</w:t>
        </w:r>
      </w:hyperlink>
      <w:r w:rsidRPr="008A7FEB">
        <w:rPr>
          <w:rFonts w:ascii="Arial" w:eastAsia="Times New Roman" w:hAnsi="Arial" w:cs="Arial"/>
          <w:b/>
          <w:sz w:val="24"/>
          <w:szCs w:val="24"/>
          <w:lang w:eastAsia="es-ES"/>
        </w:rPr>
        <w:t> a los 16 años, pero tres años más tarde, en </w:t>
      </w:r>
      <w:hyperlink r:id="rId45" w:tooltip="1933" w:history="1">
        <w:r w:rsidRPr="008A7FEB">
          <w:rPr>
            <w:rFonts w:ascii="Arial" w:eastAsia="Times New Roman" w:hAnsi="Arial" w:cs="Arial"/>
            <w:b/>
            <w:sz w:val="24"/>
            <w:szCs w:val="24"/>
            <w:lang w:eastAsia="es-ES"/>
          </w:rPr>
          <w:t>1933</w:t>
        </w:r>
      </w:hyperlink>
      <w:r w:rsidRPr="008A7FEB">
        <w:rPr>
          <w:rFonts w:ascii="Arial" w:eastAsia="Times New Roman" w:hAnsi="Arial" w:cs="Arial"/>
          <w:b/>
          <w:sz w:val="24"/>
          <w:szCs w:val="24"/>
          <w:lang w:eastAsia="es-ES"/>
        </w:rPr>
        <w:t>, abandonó la ingeniería atraída por su vena artística y empezó a actuar en el teatro berlinés como alumna del director </w:t>
      </w:r>
      <w:hyperlink r:id="rId46" w:tooltip="Max Reinhardt" w:history="1">
        <w:r w:rsidRPr="008A7FEB">
          <w:rPr>
            <w:rFonts w:ascii="Arial" w:eastAsia="Times New Roman" w:hAnsi="Arial" w:cs="Arial"/>
            <w:b/>
            <w:sz w:val="24"/>
            <w:szCs w:val="24"/>
            <w:lang w:eastAsia="es-ES"/>
          </w:rPr>
          <w:t xml:space="preserve">Max </w:t>
        </w:r>
        <w:proofErr w:type="spellStart"/>
        <w:r w:rsidRPr="008A7FEB">
          <w:rPr>
            <w:rFonts w:ascii="Arial" w:eastAsia="Times New Roman" w:hAnsi="Arial" w:cs="Arial"/>
            <w:b/>
            <w:sz w:val="24"/>
            <w:szCs w:val="24"/>
            <w:lang w:eastAsia="es-ES"/>
          </w:rPr>
          <w:t>Reinhardt</w:t>
        </w:r>
        <w:proofErr w:type="spellEnd"/>
      </w:hyperlink>
      <w:r w:rsidRPr="008A7FEB">
        <w:rPr>
          <w:rFonts w:ascii="Arial" w:eastAsia="Times New Roman" w:hAnsi="Arial" w:cs="Arial"/>
          <w:b/>
          <w:sz w:val="24"/>
          <w:szCs w:val="24"/>
          <w:lang w:eastAsia="es-ES"/>
        </w:rPr>
        <w:t>.</w:t>
      </w:r>
    </w:p>
    <w:p w:rsidR="008A7FEB" w:rsidRPr="008A7FEB" w:rsidRDefault="008A7FEB" w:rsidP="001834AA">
      <w:pPr>
        <w:shd w:val="clear" w:color="auto" w:fill="F8F9FA"/>
        <w:spacing w:after="0" w:line="240" w:lineRule="auto"/>
        <w:ind w:left="-993" w:right="-994"/>
        <w:jc w:val="both"/>
        <w:rPr>
          <w:rFonts w:ascii="Arial" w:eastAsia="Times New Roman" w:hAnsi="Arial" w:cs="Arial"/>
          <w:b/>
          <w:sz w:val="24"/>
          <w:szCs w:val="24"/>
          <w:lang w:eastAsia="es-ES"/>
        </w:rPr>
      </w:pP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Así inició su carrera cinematográfica, y pronto sería mundialmente famosa por la secuencia de la película </w:t>
      </w:r>
      <w:hyperlink r:id="rId47" w:tooltip="Éxtasis (película) (aún no redactado)" w:history="1">
        <w:r w:rsidRPr="008A7FEB">
          <w:rPr>
            <w:rFonts w:ascii="Arial" w:eastAsia="Times New Roman" w:hAnsi="Arial" w:cs="Arial"/>
            <w:b/>
            <w:i/>
            <w:iCs/>
            <w:sz w:val="24"/>
            <w:szCs w:val="24"/>
            <w:lang w:eastAsia="es-ES"/>
          </w:rPr>
          <w:t>Éxtasis</w:t>
        </w:r>
      </w:hyperlink>
      <w:r w:rsidRPr="008A7FEB">
        <w:rPr>
          <w:rFonts w:ascii="Arial" w:eastAsia="Times New Roman" w:hAnsi="Arial" w:cs="Arial"/>
          <w:b/>
          <w:sz w:val="24"/>
          <w:szCs w:val="24"/>
          <w:lang w:eastAsia="es-ES"/>
        </w:rPr>
        <w:t> (</w:t>
      </w:r>
      <w:hyperlink r:id="rId48" w:tooltip="1933" w:history="1">
        <w:r w:rsidRPr="008A7FEB">
          <w:rPr>
            <w:rFonts w:ascii="Arial" w:eastAsia="Times New Roman" w:hAnsi="Arial" w:cs="Arial"/>
            <w:b/>
            <w:sz w:val="24"/>
            <w:szCs w:val="24"/>
            <w:lang w:eastAsia="es-ES"/>
          </w:rPr>
          <w:t>1933</w:t>
        </w:r>
      </w:hyperlink>
      <w:r w:rsidRPr="008A7FEB">
        <w:rPr>
          <w:rFonts w:ascii="Arial" w:eastAsia="Times New Roman" w:hAnsi="Arial" w:cs="Arial"/>
          <w:b/>
          <w:sz w:val="24"/>
          <w:szCs w:val="24"/>
          <w:lang w:eastAsia="es-ES"/>
        </w:rPr>
        <w:t>), en la que aparece completamente desnuda, primero al borde de un lago y, luego, corriendo por la campiña </w:t>
      </w:r>
      <w:hyperlink r:id="rId49" w:tooltip="Checoslovaquia" w:history="1">
        <w:r w:rsidRPr="008A7FEB">
          <w:rPr>
            <w:rFonts w:ascii="Arial" w:eastAsia="Times New Roman" w:hAnsi="Arial" w:cs="Arial"/>
            <w:b/>
            <w:sz w:val="24"/>
            <w:szCs w:val="24"/>
            <w:lang w:eastAsia="es-ES"/>
          </w:rPr>
          <w:t>checa</w:t>
        </w:r>
      </w:hyperlink>
      <w:r w:rsidRPr="008A7FEB">
        <w:rPr>
          <w:rFonts w:ascii="Arial" w:eastAsia="Times New Roman" w:hAnsi="Arial" w:cs="Arial"/>
          <w:b/>
          <w:sz w:val="24"/>
          <w:szCs w:val="24"/>
          <w:lang w:eastAsia="es-ES"/>
        </w:rPr>
        <w:t>. Por dicha escena se la conocería como la primera mujer en la historia del cine que apareció desnuda en una película comercial.</w:t>
      </w:r>
    </w:p>
    <w:p w:rsidR="001834AA" w:rsidRDefault="001834AA" w:rsidP="00B209C7">
      <w:pPr>
        <w:shd w:val="clear" w:color="auto" w:fill="FFFFFF"/>
        <w:spacing w:after="0" w:line="240" w:lineRule="auto"/>
        <w:ind w:left="-993" w:right="-994"/>
        <w:jc w:val="both"/>
        <w:rPr>
          <w:rFonts w:ascii="Arial" w:eastAsia="Times New Roman" w:hAnsi="Arial" w:cs="Arial"/>
          <w:b/>
          <w:sz w:val="24"/>
          <w:szCs w:val="24"/>
          <w:lang w:eastAsia="es-ES"/>
        </w:rPr>
      </w:pPr>
    </w:p>
    <w:p w:rsidR="008A7FEB" w:rsidRDefault="008A7FEB" w:rsidP="00B209C7">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B209C7">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Atraído por esa película, el magnate de la industria armamentística</w:t>
      </w:r>
      <w:r w:rsidR="001834AA">
        <w:rPr>
          <w:rFonts w:ascii="Arial" w:eastAsia="Times New Roman" w:hAnsi="Arial" w:cs="Arial"/>
          <w:b/>
          <w:sz w:val="24"/>
          <w:szCs w:val="24"/>
          <w:lang w:eastAsia="es-ES"/>
        </w:rPr>
        <w:t xml:space="preserve"> </w:t>
      </w:r>
      <w:hyperlink r:id="rId50" w:tooltip="Friedrich Mandl (aún no redactado)" w:history="1">
        <w:proofErr w:type="spellStart"/>
        <w:r w:rsidRPr="008A7FEB">
          <w:rPr>
            <w:rFonts w:ascii="Arial" w:eastAsia="Times New Roman" w:hAnsi="Arial" w:cs="Arial"/>
            <w:b/>
            <w:sz w:val="24"/>
            <w:szCs w:val="24"/>
            <w:lang w:eastAsia="es-ES"/>
          </w:rPr>
          <w:t>Friedrich</w:t>
        </w:r>
        <w:proofErr w:type="spellEnd"/>
        <w:r w:rsidRPr="008A7FEB">
          <w:rPr>
            <w:rFonts w:ascii="Arial" w:eastAsia="Times New Roman" w:hAnsi="Arial" w:cs="Arial"/>
            <w:b/>
            <w:sz w:val="24"/>
            <w:szCs w:val="24"/>
            <w:lang w:eastAsia="es-ES"/>
          </w:rPr>
          <w:t xml:space="preserve"> </w:t>
        </w:r>
        <w:proofErr w:type="spellStart"/>
        <w:r w:rsidRPr="008A7FEB">
          <w:rPr>
            <w:rFonts w:ascii="Arial" w:eastAsia="Times New Roman" w:hAnsi="Arial" w:cs="Arial"/>
            <w:b/>
            <w:sz w:val="24"/>
            <w:szCs w:val="24"/>
            <w:lang w:eastAsia="es-ES"/>
          </w:rPr>
          <w:t>Mandl</w:t>
        </w:r>
        <w:proofErr w:type="spellEnd"/>
      </w:hyperlink>
      <w:r w:rsidR="00B209C7">
        <w:t xml:space="preserve"> </w:t>
      </w:r>
      <w:r w:rsidRPr="008A7FEB">
        <w:rPr>
          <w:rFonts w:ascii="Arial" w:eastAsia="Times New Roman" w:hAnsi="Arial" w:cs="Arial"/>
          <w:b/>
          <w:sz w:val="24"/>
          <w:szCs w:val="24"/>
          <w:lang w:eastAsia="es-ES"/>
        </w:rPr>
        <w:t>arregló</w:t>
      </w:r>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 xml:space="preserve"> con sus padres un casamiento de conveniencia y fue prometida en matrimonio en </w:t>
      </w:r>
      <w:r w:rsidR="00B209C7">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 xml:space="preserve">contra de su voluntad. </w:t>
      </w:r>
      <w:proofErr w:type="spellStart"/>
      <w:r w:rsidRPr="008A7FEB">
        <w:rPr>
          <w:rFonts w:ascii="Arial" w:eastAsia="Times New Roman" w:hAnsi="Arial" w:cs="Arial"/>
          <w:b/>
          <w:sz w:val="24"/>
          <w:szCs w:val="24"/>
          <w:lang w:eastAsia="es-ES"/>
        </w:rPr>
        <w:t>Hedy</w:t>
      </w:r>
      <w:proofErr w:type="spellEnd"/>
      <w:r w:rsidRPr="008A7FEB">
        <w:rPr>
          <w:rFonts w:ascii="Arial" w:eastAsia="Times New Roman" w:hAnsi="Arial" w:cs="Arial"/>
          <w:b/>
          <w:sz w:val="24"/>
          <w:szCs w:val="24"/>
          <w:lang w:eastAsia="es-ES"/>
        </w:rPr>
        <w:t xml:space="preserve"> calificó posteriormente esa época como de auténtica</w:t>
      </w:r>
      <w:r w:rsidR="00B209C7">
        <w:rPr>
          <w:rFonts w:ascii="Arial" w:eastAsia="Times New Roman" w:hAnsi="Arial" w:cs="Arial"/>
          <w:b/>
          <w:sz w:val="24"/>
          <w:szCs w:val="24"/>
          <w:lang w:eastAsia="es-ES"/>
        </w:rPr>
        <w:t xml:space="preserve"> </w:t>
      </w:r>
      <w:hyperlink r:id="rId51" w:tooltip="Esclavitud" w:history="1">
        <w:r w:rsidRPr="008A7FEB">
          <w:rPr>
            <w:rFonts w:ascii="Arial" w:eastAsia="Times New Roman" w:hAnsi="Arial" w:cs="Arial"/>
            <w:b/>
            <w:sz w:val="24"/>
            <w:szCs w:val="24"/>
            <w:lang w:eastAsia="es-ES"/>
          </w:rPr>
          <w:t>esclavitud</w:t>
        </w:r>
      </w:hyperlink>
      <w:r w:rsidRPr="008A7FEB">
        <w:rPr>
          <w:rFonts w:ascii="Arial" w:eastAsia="Times New Roman" w:hAnsi="Arial" w:cs="Arial"/>
          <w:b/>
          <w:sz w:val="24"/>
          <w:szCs w:val="24"/>
          <w:lang w:eastAsia="es-ES"/>
        </w:rPr>
        <w:t>.</w:t>
      </w:r>
    </w:p>
    <w:p w:rsidR="008A7FEB" w:rsidRP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 xml:space="preserve">Su marido </w:t>
      </w:r>
      <w:proofErr w:type="spellStart"/>
      <w:r w:rsidRPr="008A7FEB">
        <w:rPr>
          <w:rFonts w:ascii="Arial" w:eastAsia="Times New Roman" w:hAnsi="Arial" w:cs="Arial"/>
          <w:b/>
          <w:sz w:val="24"/>
          <w:szCs w:val="24"/>
          <w:lang w:eastAsia="es-ES"/>
        </w:rPr>
        <w:t>Friedrich</w:t>
      </w:r>
      <w:proofErr w:type="spellEnd"/>
      <w:r w:rsidRPr="008A7FEB">
        <w:rPr>
          <w:rFonts w:ascii="Arial" w:eastAsia="Times New Roman" w:hAnsi="Arial" w:cs="Arial"/>
          <w:b/>
          <w:sz w:val="24"/>
          <w:szCs w:val="24"/>
          <w:lang w:eastAsia="es-ES"/>
        </w:rPr>
        <w:t xml:space="preserve"> Alexander </w:t>
      </w:r>
      <w:proofErr w:type="spellStart"/>
      <w:r w:rsidRPr="008A7FEB">
        <w:rPr>
          <w:rFonts w:ascii="Arial" w:eastAsia="Times New Roman" w:hAnsi="Arial" w:cs="Arial"/>
          <w:b/>
          <w:sz w:val="24"/>
          <w:szCs w:val="24"/>
          <w:lang w:eastAsia="es-ES"/>
        </w:rPr>
        <w:t>Maria</w:t>
      </w:r>
      <w:proofErr w:type="spellEnd"/>
      <w:r w:rsidRPr="008A7FEB">
        <w:rPr>
          <w:rFonts w:ascii="Arial" w:eastAsia="Times New Roman" w:hAnsi="Arial" w:cs="Arial"/>
          <w:b/>
          <w:sz w:val="24"/>
          <w:szCs w:val="24"/>
          <w:lang w:eastAsia="es-ES"/>
        </w:rPr>
        <w:t xml:space="preserve"> Fritz </w:t>
      </w:r>
      <w:proofErr w:type="spellStart"/>
      <w:r w:rsidRPr="008A7FEB">
        <w:rPr>
          <w:rFonts w:ascii="Arial" w:eastAsia="Times New Roman" w:hAnsi="Arial" w:cs="Arial"/>
          <w:b/>
          <w:sz w:val="24"/>
          <w:szCs w:val="24"/>
          <w:lang w:eastAsia="es-ES"/>
        </w:rPr>
        <w:t>Mandl</w:t>
      </w:r>
      <w:proofErr w:type="spellEnd"/>
      <w:r w:rsidRPr="008A7FEB">
        <w:rPr>
          <w:rFonts w:ascii="Arial" w:eastAsia="Times New Roman" w:hAnsi="Arial" w:cs="Arial"/>
          <w:b/>
          <w:sz w:val="24"/>
          <w:szCs w:val="24"/>
          <w:lang w:eastAsia="es-ES"/>
        </w:rPr>
        <w:t xml:space="preserve"> (1900-1977), de familia católica por sus cuatro costados, (si bien tenía una hermana, Renata </w:t>
      </w:r>
      <w:proofErr w:type="spellStart"/>
      <w:r w:rsidRPr="008A7FEB">
        <w:rPr>
          <w:rFonts w:ascii="Arial" w:eastAsia="Times New Roman" w:hAnsi="Arial" w:cs="Arial"/>
          <w:b/>
          <w:sz w:val="24"/>
          <w:szCs w:val="24"/>
          <w:lang w:eastAsia="es-ES"/>
        </w:rPr>
        <w:t>Renée</w:t>
      </w:r>
      <w:proofErr w:type="spellEnd"/>
      <w:r w:rsidRPr="008A7FEB">
        <w:rPr>
          <w:rFonts w:ascii="Arial" w:eastAsia="Times New Roman" w:hAnsi="Arial" w:cs="Arial"/>
          <w:b/>
          <w:sz w:val="24"/>
          <w:szCs w:val="24"/>
          <w:lang w:eastAsia="es-ES"/>
        </w:rPr>
        <w:t xml:space="preserve"> Ferro, 1901-1985, fallecida en Buenos Aires, que se convirtió al judaísmo al casarse con un </w:t>
      </w:r>
      <w:hyperlink r:id="rId52" w:tooltip="Sefardita" w:history="1">
        <w:r w:rsidRPr="008A7FEB">
          <w:rPr>
            <w:rFonts w:ascii="Arial" w:eastAsia="Times New Roman" w:hAnsi="Arial" w:cs="Arial"/>
            <w:b/>
            <w:sz w:val="24"/>
            <w:szCs w:val="24"/>
            <w:lang w:eastAsia="es-ES"/>
          </w:rPr>
          <w:t>sefardita</w:t>
        </w:r>
      </w:hyperlink>
      <w:r w:rsidRPr="008A7FEB">
        <w:rPr>
          <w:rFonts w:ascii="Arial" w:eastAsia="Times New Roman" w:hAnsi="Arial" w:cs="Arial"/>
          <w:b/>
          <w:sz w:val="24"/>
          <w:szCs w:val="24"/>
          <w:lang w:eastAsia="es-ES"/>
        </w:rPr>
        <w:t> de </w:t>
      </w:r>
      <w:hyperlink r:id="rId53" w:tooltip="Corfú" w:history="1">
        <w:r w:rsidRPr="008A7FEB">
          <w:rPr>
            <w:rFonts w:ascii="Arial" w:eastAsia="Times New Roman" w:hAnsi="Arial" w:cs="Arial"/>
            <w:b/>
            <w:sz w:val="24"/>
            <w:szCs w:val="24"/>
            <w:lang w:eastAsia="es-ES"/>
          </w:rPr>
          <w:t>Corfú</w:t>
        </w:r>
      </w:hyperlink>
      <w:r w:rsidRPr="008A7FEB">
        <w:rPr>
          <w:rFonts w:ascii="Arial" w:eastAsia="Times New Roman" w:hAnsi="Arial" w:cs="Arial"/>
          <w:b/>
          <w:sz w:val="24"/>
          <w:szCs w:val="24"/>
          <w:lang w:eastAsia="es-ES"/>
        </w:rPr>
        <w:t xml:space="preserve">, Federico Pace </w:t>
      </w:r>
      <w:proofErr w:type="spellStart"/>
      <w:r w:rsidRPr="008A7FEB">
        <w:rPr>
          <w:rFonts w:ascii="Arial" w:eastAsia="Times New Roman" w:hAnsi="Arial" w:cs="Arial"/>
          <w:b/>
          <w:sz w:val="24"/>
          <w:szCs w:val="24"/>
          <w:lang w:eastAsia="es-ES"/>
        </w:rPr>
        <w:t>Shalom</w:t>
      </w:r>
      <w:proofErr w:type="spellEnd"/>
      <w:r w:rsidRPr="008A7FEB">
        <w:rPr>
          <w:rFonts w:ascii="Arial" w:eastAsia="Times New Roman" w:hAnsi="Arial" w:cs="Arial"/>
          <w:b/>
          <w:sz w:val="24"/>
          <w:szCs w:val="24"/>
          <w:lang w:eastAsia="es-ES"/>
        </w:rPr>
        <w:t xml:space="preserve"> Ferro, 1885-1935, fallecido en Viena) era proveedor de </w:t>
      </w:r>
      <w:hyperlink r:id="rId54" w:tooltip="Municiones" w:history="1">
        <w:r w:rsidRPr="008A7FEB">
          <w:rPr>
            <w:rFonts w:ascii="Arial" w:eastAsia="Times New Roman" w:hAnsi="Arial" w:cs="Arial"/>
            <w:b/>
            <w:sz w:val="24"/>
            <w:szCs w:val="24"/>
            <w:lang w:eastAsia="es-ES"/>
          </w:rPr>
          <w:t>municiones</w:t>
        </w:r>
      </w:hyperlink>
      <w:r w:rsidRPr="008A7FEB">
        <w:rPr>
          <w:rFonts w:ascii="Arial" w:eastAsia="Times New Roman" w:hAnsi="Arial" w:cs="Arial"/>
          <w:b/>
          <w:sz w:val="24"/>
          <w:szCs w:val="24"/>
          <w:lang w:eastAsia="es-ES"/>
        </w:rPr>
        <w:t>, de aviones de combate y de sistemas de control de </w:t>
      </w:r>
      <w:hyperlink r:id="rId55" w:tooltip="Adolf Hitler" w:history="1">
        <w:r w:rsidRPr="008A7FEB">
          <w:rPr>
            <w:rFonts w:ascii="Arial" w:eastAsia="Times New Roman" w:hAnsi="Arial" w:cs="Arial"/>
            <w:b/>
            <w:sz w:val="24"/>
            <w:szCs w:val="24"/>
            <w:lang w:eastAsia="es-ES"/>
          </w:rPr>
          <w:t>Adolf Hitler</w:t>
        </w:r>
      </w:hyperlink>
      <w:r w:rsidRPr="008A7FEB">
        <w:rPr>
          <w:rFonts w:ascii="Arial" w:eastAsia="Times New Roman" w:hAnsi="Arial" w:cs="Arial"/>
          <w:b/>
          <w:sz w:val="24"/>
          <w:szCs w:val="24"/>
          <w:lang w:eastAsia="es-ES"/>
        </w:rPr>
        <w:t> y de </w:t>
      </w:r>
      <w:hyperlink r:id="rId56" w:tooltip="Benito Mussolini" w:history="1">
        <w:r w:rsidRPr="008A7FEB">
          <w:rPr>
            <w:rFonts w:ascii="Arial" w:eastAsia="Times New Roman" w:hAnsi="Arial" w:cs="Arial"/>
            <w:b/>
            <w:sz w:val="24"/>
            <w:szCs w:val="24"/>
            <w:lang w:eastAsia="es-ES"/>
          </w:rPr>
          <w:t>Benito Mussolini</w:t>
        </w:r>
      </w:hyperlink>
      <w:r w:rsidRPr="008A7FEB">
        <w:rPr>
          <w:rFonts w:ascii="Arial" w:eastAsia="Times New Roman" w:hAnsi="Arial" w:cs="Arial"/>
          <w:b/>
          <w:sz w:val="24"/>
          <w:szCs w:val="24"/>
          <w:lang w:eastAsia="es-ES"/>
        </w:rPr>
        <w:t xml:space="preserve"> (de quienes era amigo personal), según narra </w:t>
      </w:r>
      <w:proofErr w:type="spellStart"/>
      <w:r w:rsidRPr="008A7FEB">
        <w:rPr>
          <w:rFonts w:ascii="Arial" w:eastAsia="Times New Roman" w:hAnsi="Arial" w:cs="Arial"/>
          <w:b/>
          <w:sz w:val="24"/>
          <w:szCs w:val="24"/>
          <w:lang w:eastAsia="es-ES"/>
        </w:rPr>
        <w:t>Lamarr</w:t>
      </w:r>
      <w:proofErr w:type="spellEnd"/>
      <w:r w:rsidRPr="008A7FEB">
        <w:rPr>
          <w:rFonts w:ascii="Arial" w:eastAsia="Times New Roman" w:hAnsi="Arial" w:cs="Arial"/>
          <w:b/>
          <w:sz w:val="24"/>
          <w:szCs w:val="24"/>
          <w:lang w:eastAsia="es-ES"/>
        </w:rPr>
        <w:t xml:space="preserve"> en </w:t>
      </w:r>
      <w:r w:rsidR="00B209C7">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sus memorias.</w:t>
      </w: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 Esas ventas de material militar fueron realizadas durante la ocupación italiana de </w:t>
      </w:r>
      <w:hyperlink r:id="rId57" w:tooltip="Abisinia" w:history="1">
        <w:r w:rsidRPr="008A7FEB">
          <w:rPr>
            <w:rFonts w:ascii="Arial" w:eastAsia="Times New Roman" w:hAnsi="Arial" w:cs="Arial"/>
            <w:b/>
            <w:sz w:val="24"/>
            <w:szCs w:val="24"/>
            <w:lang w:eastAsia="es-ES"/>
          </w:rPr>
          <w:t>Abisinia</w:t>
        </w:r>
      </w:hyperlink>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sidRPr="008A7FEB">
        <w:rPr>
          <w:rFonts w:ascii="Arial" w:eastAsia="Times New Roman" w:hAnsi="Arial" w:cs="Arial"/>
          <w:b/>
          <w:sz w:val="24"/>
          <w:szCs w:val="24"/>
          <w:lang w:eastAsia="es-ES"/>
        </w:rPr>
        <w:t> (hoy </w:t>
      </w:r>
      <w:hyperlink r:id="rId58" w:tooltip="Etiopía" w:history="1">
        <w:r w:rsidRPr="008A7FEB">
          <w:rPr>
            <w:rFonts w:ascii="Arial" w:eastAsia="Times New Roman" w:hAnsi="Arial" w:cs="Arial"/>
            <w:b/>
            <w:sz w:val="24"/>
            <w:szCs w:val="24"/>
            <w:lang w:eastAsia="es-ES"/>
          </w:rPr>
          <w:t>Etiopía</w:t>
        </w:r>
      </w:hyperlink>
      <w:r w:rsidRPr="008A7FEB">
        <w:rPr>
          <w:rFonts w:ascii="Arial" w:eastAsia="Times New Roman" w:hAnsi="Arial" w:cs="Arial"/>
          <w:b/>
          <w:sz w:val="24"/>
          <w:szCs w:val="24"/>
          <w:lang w:eastAsia="es-ES"/>
        </w:rPr>
        <w:t>). Tras casarse el </w:t>
      </w:r>
      <w:hyperlink r:id="rId59" w:tooltip="10 de agosto" w:history="1">
        <w:r w:rsidRPr="008A7FEB">
          <w:rPr>
            <w:rFonts w:ascii="Arial" w:eastAsia="Times New Roman" w:hAnsi="Arial" w:cs="Arial"/>
            <w:b/>
            <w:sz w:val="24"/>
            <w:szCs w:val="24"/>
            <w:lang w:eastAsia="es-ES"/>
          </w:rPr>
          <w:t>10 de agosto</w:t>
        </w:r>
      </w:hyperlink>
      <w:r w:rsidRPr="008A7FEB">
        <w:rPr>
          <w:rFonts w:ascii="Arial" w:eastAsia="Times New Roman" w:hAnsi="Arial" w:cs="Arial"/>
          <w:b/>
          <w:sz w:val="24"/>
          <w:szCs w:val="24"/>
          <w:lang w:eastAsia="es-ES"/>
        </w:rPr>
        <w:t xml:space="preserve"> de 1933, él intentó infructuosamente hacerse con todos los ejemplares existentes de la película en la que su esposa aparecía desnuda. Muy celoso, la obligaba a acompañarle en todas las cenas y viajes de negocios. </w:t>
      </w: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P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 xml:space="preserve">Fue encerrada en casa y sometida a un estricto control. </w:t>
      </w:r>
      <w:proofErr w:type="spellStart"/>
      <w:r w:rsidRPr="008A7FEB">
        <w:rPr>
          <w:rFonts w:ascii="Arial" w:eastAsia="Times New Roman" w:hAnsi="Arial" w:cs="Arial"/>
          <w:b/>
          <w:sz w:val="24"/>
          <w:szCs w:val="24"/>
          <w:lang w:eastAsia="es-ES"/>
        </w:rPr>
        <w:t>Hedy</w:t>
      </w:r>
      <w:proofErr w:type="spellEnd"/>
      <w:r w:rsidRPr="008A7FEB">
        <w:rPr>
          <w:rFonts w:ascii="Arial" w:eastAsia="Times New Roman" w:hAnsi="Arial" w:cs="Arial"/>
          <w:b/>
          <w:sz w:val="24"/>
          <w:szCs w:val="24"/>
          <w:lang w:eastAsia="es-ES"/>
        </w:rPr>
        <w:t xml:space="preserve"> tuvo que abandonar su incipiente carrera cinematográfica, y cualquier otro tipo de actividad que no fuera la de simple comparsa de </w:t>
      </w:r>
      <w:proofErr w:type="spellStart"/>
      <w:r w:rsidRPr="008A7FEB">
        <w:rPr>
          <w:rFonts w:ascii="Arial" w:eastAsia="Times New Roman" w:hAnsi="Arial" w:cs="Arial"/>
          <w:b/>
          <w:sz w:val="24"/>
          <w:szCs w:val="24"/>
          <w:lang w:eastAsia="es-ES"/>
        </w:rPr>
        <w:t>Mandl</w:t>
      </w:r>
      <w:proofErr w:type="spellEnd"/>
      <w:r w:rsidRPr="008A7FEB">
        <w:rPr>
          <w:rFonts w:ascii="Arial" w:eastAsia="Times New Roman" w:hAnsi="Arial" w:cs="Arial"/>
          <w:b/>
          <w:sz w:val="24"/>
          <w:szCs w:val="24"/>
          <w:lang w:eastAsia="es-ES"/>
        </w:rPr>
        <w:t>. Ella cuenta que tan solo podía bañarse o desnudarse cuando su marido estaba a su lado, acechándola.</w:t>
      </w: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 xml:space="preserve">Por otra parte, </w:t>
      </w:r>
      <w:proofErr w:type="spellStart"/>
      <w:r w:rsidRPr="008A7FEB">
        <w:rPr>
          <w:rFonts w:ascii="Arial" w:eastAsia="Times New Roman" w:hAnsi="Arial" w:cs="Arial"/>
          <w:b/>
          <w:sz w:val="24"/>
          <w:szCs w:val="24"/>
          <w:lang w:eastAsia="es-ES"/>
        </w:rPr>
        <w:t>Hedy</w:t>
      </w:r>
      <w:proofErr w:type="spellEnd"/>
      <w:r w:rsidRPr="008A7FEB">
        <w:rPr>
          <w:rFonts w:ascii="Arial" w:eastAsia="Times New Roman" w:hAnsi="Arial" w:cs="Arial"/>
          <w:b/>
          <w:sz w:val="24"/>
          <w:szCs w:val="24"/>
          <w:lang w:eastAsia="es-ES"/>
        </w:rPr>
        <w:t xml:space="preserve"> había aprovechado su soledad para continuar sus estudios de </w:t>
      </w:r>
      <w:hyperlink r:id="rId60" w:tooltip="Ingeniería" w:history="1">
        <w:r w:rsidRPr="008A7FEB">
          <w:rPr>
            <w:rFonts w:ascii="Arial" w:eastAsia="Times New Roman" w:hAnsi="Arial" w:cs="Arial"/>
            <w:b/>
            <w:sz w:val="24"/>
            <w:szCs w:val="24"/>
            <w:lang w:eastAsia="es-ES"/>
          </w:rPr>
          <w:t>ingeniería</w:t>
        </w:r>
      </w:hyperlink>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y utilizó su inteligencia para obtener de los clientes y proveedores de su marido los pormenores de la </w:t>
      </w:r>
      <w:hyperlink r:id="rId61" w:tooltip="Tecnología militar" w:history="1">
        <w:r w:rsidRPr="008A7FEB">
          <w:rPr>
            <w:rFonts w:ascii="Arial" w:eastAsia="Times New Roman" w:hAnsi="Arial" w:cs="Arial"/>
            <w:b/>
            <w:sz w:val="24"/>
            <w:szCs w:val="24"/>
            <w:lang w:eastAsia="es-ES"/>
          </w:rPr>
          <w:t>tecnología armamentística</w:t>
        </w:r>
      </w:hyperlink>
      <w:r w:rsidRPr="008A7FEB">
        <w:rPr>
          <w:rFonts w:ascii="Arial" w:eastAsia="Times New Roman" w:hAnsi="Arial" w:cs="Arial"/>
          <w:b/>
          <w:sz w:val="24"/>
          <w:szCs w:val="24"/>
          <w:lang w:eastAsia="es-ES"/>
        </w:rPr>
        <w:t> de la época que cedió a las autoridades de los </w:t>
      </w:r>
      <w:hyperlink r:id="rId62" w:tooltip="Estados Unidos" w:history="1">
        <w:r w:rsidRPr="008A7FEB">
          <w:rPr>
            <w:rFonts w:ascii="Arial" w:eastAsia="Times New Roman" w:hAnsi="Arial" w:cs="Arial"/>
            <w:b/>
            <w:sz w:val="24"/>
            <w:szCs w:val="24"/>
            <w:lang w:eastAsia="es-ES"/>
          </w:rPr>
          <w:t>Estados Unidos</w:t>
        </w:r>
      </w:hyperlink>
      <w:r w:rsidRPr="008A7FEB">
        <w:rPr>
          <w:rFonts w:ascii="Arial" w:eastAsia="Times New Roman" w:hAnsi="Arial" w:cs="Arial"/>
          <w:b/>
          <w:sz w:val="24"/>
          <w:szCs w:val="24"/>
          <w:lang w:eastAsia="es-ES"/>
        </w:rPr>
        <w:t> años más tarde; igualmente algunas reuniones le sirvieron de guía para idear y patentar, en los </w:t>
      </w:r>
      <w:hyperlink r:id="rId63" w:tooltip="Años 1940" w:history="1">
        <w:r w:rsidRPr="008A7FEB">
          <w:rPr>
            <w:rFonts w:ascii="Arial" w:eastAsia="Times New Roman" w:hAnsi="Arial" w:cs="Arial"/>
            <w:b/>
            <w:sz w:val="24"/>
            <w:szCs w:val="24"/>
            <w:lang w:eastAsia="es-ES"/>
          </w:rPr>
          <w:t>años 1940</w:t>
        </w:r>
      </w:hyperlink>
      <w:r w:rsidRPr="008A7FEB">
        <w:rPr>
          <w:rFonts w:ascii="Arial" w:eastAsia="Times New Roman" w:hAnsi="Arial" w:cs="Arial"/>
          <w:b/>
          <w:sz w:val="24"/>
          <w:szCs w:val="24"/>
          <w:lang w:eastAsia="es-ES"/>
        </w:rPr>
        <w:t>, la técnica de </w:t>
      </w:r>
      <w:hyperlink r:id="rId64" w:tooltip="Salto de frecuencia" w:history="1">
        <w:r w:rsidRPr="008A7FEB">
          <w:rPr>
            <w:rFonts w:ascii="Arial" w:eastAsia="Times New Roman" w:hAnsi="Arial" w:cs="Arial"/>
            <w:b/>
            <w:sz w:val="24"/>
            <w:szCs w:val="24"/>
            <w:lang w:eastAsia="es-ES"/>
          </w:rPr>
          <w:t>conmutación de frecuencias</w:t>
        </w:r>
      </w:hyperlink>
      <w:r w:rsidRPr="008A7FEB">
        <w:rPr>
          <w:rFonts w:ascii="Arial" w:eastAsia="Times New Roman" w:hAnsi="Arial" w:cs="Arial"/>
          <w:b/>
          <w:sz w:val="24"/>
          <w:szCs w:val="24"/>
          <w:lang w:eastAsia="es-ES"/>
        </w:rPr>
        <w:t>, que le devolvería notoriedad en los últimos años de su vida.</w:t>
      </w:r>
    </w:p>
    <w:p w:rsidR="008A7FEB" w:rsidRP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 xml:space="preserve">En 1937 </w:t>
      </w:r>
      <w:proofErr w:type="spellStart"/>
      <w:r w:rsidRPr="008A7FEB">
        <w:rPr>
          <w:rFonts w:ascii="Arial" w:eastAsia="Times New Roman" w:hAnsi="Arial" w:cs="Arial"/>
          <w:b/>
          <w:sz w:val="24"/>
          <w:szCs w:val="24"/>
          <w:lang w:eastAsia="es-ES"/>
        </w:rPr>
        <w:t>Lamarr</w:t>
      </w:r>
      <w:proofErr w:type="spellEnd"/>
      <w:r w:rsidRPr="008A7FEB">
        <w:rPr>
          <w:rFonts w:ascii="Arial" w:eastAsia="Times New Roman" w:hAnsi="Arial" w:cs="Arial"/>
          <w:b/>
          <w:sz w:val="24"/>
          <w:szCs w:val="24"/>
          <w:lang w:eastAsia="es-ES"/>
        </w:rPr>
        <w:t xml:space="preserve"> escapó al fin de </w:t>
      </w:r>
      <w:proofErr w:type="spellStart"/>
      <w:r w:rsidRPr="008A7FEB">
        <w:rPr>
          <w:rFonts w:ascii="Arial" w:eastAsia="Times New Roman" w:hAnsi="Arial" w:cs="Arial"/>
          <w:b/>
          <w:sz w:val="24"/>
          <w:szCs w:val="24"/>
          <w:lang w:eastAsia="es-ES"/>
        </w:rPr>
        <w:t>Mandl</w:t>
      </w:r>
      <w:proofErr w:type="spellEnd"/>
      <w:r w:rsidRPr="008A7FEB">
        <w:rPr>
          <w:rFonts w:ascii="Arial" w:eastAsia="Times New Roman" w:hAnsi="Arial" w:cs="Arial"/>
          <w:b/>
          <w:sz w:val="24"/>
          <w:szCs w:val="24"/>
          <w:lang w:eastAsia="es-ES"/>
        </w:rPr>
        <w:t>. Durante su </w:t>
      </w:r>
      <w:hyperlink r:id="rId65" w:tooltip="Claustro" w:history="1">
        <w:r w:rsidRPr="008A7FEB">
          <w:rPr>
            <w:rFonts w:ascii="Arial" w:eastAsia="Times New Roman" w:hAnsi="Arial" w:cs="Arial"/>
            <w:b/>
            <w:sz w:val="24"/>
            <w:szCs w:val="24"/>
            <w:lang w:eastAsia="es-ES"/>
          </w:rPr>
          <w:t>enclaustramiento</w:t>
        </w:r>
      </w:hyperlink>
      <w:r w:rsidRPr="008A7FEB">
        <w:rPr>
          <w:rFonts w:ascii="Arial" w:eastAsia="Times New Roman" w:hAnsi="Arial" w:cs="Arial"/>
          <w:b/>
          <w:sz w:val="24"/>
          <w:szCs w:val="24"/>
          <w:lang w:eastAsia="es-ES"/>
        </w:rPr>
        <w:t> mantuvo una relación sentimental con su asistenta que le sirvió para obtener la ayuda necesaria para escapar. En una </w:t>
      </w:r>
      <w:hyperlink r:id="rId66" w:tooltip="Rocambole" w:history="1">
        <w:r w:rsidRPr="008A7FEB">
          <w:rPr>
            <w:rFonts w:ascii="Arial" w:eastAsia="Times New Roman" w:hAnsi="Arial" w:cs="Arial"/>
            <w:b/>
            <w:sz w:val="24"/>
            <w:szCs w:val="24"/>
            <w:lang w:eastAsia="es-ES"/>
          </w:rPr>
          <w:t>rocambolesca</w:t>
        </w:r>
      </w:hyperlink>
      <w:r w:rsidRPr="008A7FEB">
        <w:rPr>
          <w:rFonts w:ascii="Arial" w:eastAsia="Times New Roman" w:hAnsi="Arial" w:cs="Arial"/>
          <w:b/>
          <w:sz w:val="24"/>
          <w:szCs w:val="24"/>
          <w:lang w:eastAsia="es-ES"/>
        </w:rPr>
        <w:t xml:space="preserve"> historia de amor, </w:t>
      </w:r>
      <w:proofErr w:type="spellStart"/>
      <w:r w:rsidRPr="008A7FEB">
        <w:rPr>
          <w:rFonts w:ascii="Arial" w:eastAsia="Times New Roman" w:hAnsi="Arial" w:cs="Arial"/>
          <w:b/>
          <w:sz w:val="24"/>
          <w:szCs w:val="24"/>
          <w:lang w:eastAsia="es-ES"/>
        </w:rPr>
        <w:t>Hedy</w:t>
      </w:r>
      <w:proofErr w:type="spellEnd"/>
      <w:r w:rsidRPr="008A7FEB">
        <w:rPr>
          <w:rFonts w:ascii="Arial" w:eastAsia="Times New Roman" w:hAnsi="Arial" w:cs="Arial"/>
          <w:b/>
          <w:sz w:val="24"/>
          <w:szCs w:val="24"/>
          <w:lang w:eastAsia="es-ES"/>
        </w:rPr>
        <w:t xml:space="preserve"> consiguió la infraestructura necesaria para preparar un completo plan de fuga y escapar para siempre de las garras de su marido. Se deslizó por la ventana del baño de un restaurante y huyó en </w:t>
      </w:r>
      <w:hyperlink r:id="rId67" w:tooltip="Automóvil" w:history="1">
        <w:r w:rsidRPr="008A7FEB">
          <w:rPr>
            <w:rFonts w:ascii="Arial" w:eastAsia="Times New Roman" w:hAnsi="Arial" w:cs="Arial"/>
            <w:b/>
            <w:sz w:val="24"/>
            <w:szCs w:val="24"/>
            <w:lang w:eastAsia="es-ES"/>
          </w:rPr>
          <w:t>automóvil</w:t>
        </w:r>
      </w:hyperlink>
      <w:r w:rsidR="001834AA">
        <w:rPr>
          <w:rFonts w:ascii="Arial" w:eastAsia="Times New Roman" w:hAnsi="Arial" w:cs="Arial"/>
          <w:b/>
          <w:sz w:val="24"/>
          <w:szCs w:val="24"/>
          <w:lang w:eastAsia="es-ES"/>
        </w:rPr>
        <w:t xml:space="preserve"> hasta</w:t>
      </w:r>
    </w:p>
    <w:p w:rsidR="001834AA" w:rsidRDefault="00773666" w:rsidP="001834AA">
      <w:pPr>
        <w:shd w:val="clear" w:color="auto" w:fill="FFFFFF"/>
        <w:spacing w:after="0" w:line="240" w:lineRule="auto"/>
        <w:ind w:left="-993" w:right="-994"/>
        <w:jc w:val="both"/>
        <w:rPr>
          <w:rFonts w:ascii="Arial" w:eastAsia="Times New Roman" w:hAnsi="Arial" w:cs="Arial"/>
          <w:b/>
          <w:sz w:val="24"/>
          <w:szCs w:val="24"/>
          <w:lang w:eastAsia="es-ES"/>
        </w:rPr>
      </w:pPr>
      <w:hyperlink r:id="rId68" w:tooltip="París" w:history="1">
        <w:r w:rsidR="008A7FEB" w:rsidRPr="008A7FEB">
          <w:rPr>
            <w:rFonts w:ascii="Arial" w:eastAsia="Times New Roman" w:hAnsi="Arial" w:cs="Arial"/>
            <w:b/>
            <w:sz w:val="24"/>
            <w:szCs w:val="24"/>
            <w:lang w:eastAsia="es-ES"/>
          </w:rPr>
          <w:t>París</w:t>
        </w:r>
      </w:hyperlink>
      <w:r w:rsidR="008A7FEB" w:rsidRPr="008A7FEB">
        <w:rPr>
          <w:rFonts w:ascii="Arial" w:eastAsia="Times New Roman" w:hAnsi="Arial" w:cs="Arial"/>
          <w:b/>
          <w:sz w:val="24"/>
          <w:szCs w:val="24"/>
          <w:lang w:eastAsia="es-ES"/>
        </w:rPr>
        <w:t>, </w:t>
      </w:r>
      <w:hyperlink r:id="rId69" w:tooltip="Francia" w:history="1">
        <w:r w:rsidR="008A7FEB" w:rsidRPr="008A7FEB">
          <w:rPr>
            <w:rFonts w:ascii="Arial" w:eastAsia="Times New Roman" w:hAnsi="Arial" w:cs="Arial"/>
            <w:b/>
            <w:sz w:val="24"/>
            <w:szCs w:val="24"/>
            <w:lang w:eastAsia="es-ES"/>
          </w:rPr>
          <w:t>Francia</w:t>
        </w:r>
      </w:hyperlink>
      <w:r w:rsidR="008A7FEB" w:rsidRPr="008A7FEB">
        <w:rPr>
          <w:rFonts w:ascii="Arial" w:eastAsia="Times New Roman" w:hAnsi="Arial" w:cs="Arial"/>
          <w:b/>
          <w:sz w:val="24"/>
          <w:szCs w:val="24"/>
          <w:lang w:eastAsia="es-ES"/>
        </w:rPr>
        <w:t>, seguida de cerca por los guardaespaldas de su marido</w:t>
      </w:r>
      <w:r w:rsidR="001834AA">
        <w:rPr>
          <w:rFonts w:ascii="Arial" w:eastAsia="Times New Roman" w:hAnsi="Arial" w:cs="Arial"/>
          <w:b/>
          <w:sz w:val="24"/>
          <w:szCs w:val="24"/>
          <w:lang w:eastAsia="es-ES"/>
        </w:rPr>
        <w:t>.</w:t>
      </w:r>
    </w:p>
    <w:p w:rsidR="001834AA"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La</w:t>
      </w:r>
      <w:r w:rsidR="008A7FEB" w:rsidRPr="008A7FEB">
        <w:rPr>
          <w:rFonts w:ascii="Arial" w:eastAsia="Times New Roman" w:hAnsi="Arial" w:cs="Arial"/>
          <w:b/>
          <w:sz w:val="24"/>
          <w:szCs w:val="24"/>
          <w:lang w:eastAsia="es-ES"/>
        </w:rPr>
        <w:t xml:space="preserve"> versión que ella misma cuenta en su autobiografía es algo diferente: administró un somnífero a su asistenta y </w:t>
      </w:r>
      <w:r>
        <w:rPr>
          <w:rFonts w:ascii="Arial" w:eastAsia="Times New Roman" w:hAnsi="Arial" w:cs="Arial"/>
          <w:b/>
          <w:sz w:val="24"/>
          <w:szCs w:val="24"/>
          <w:lang w:eastAsia="es-ES"/>
        </w:rPr>
        <w:t>s</w:t>
      </w:r>
      <w:r w:rsidR="008A7FEB" w:rsidRPr="008A7FEB">
        <w:rPr>
          <w:rFonts w:ascii="Arial" w:eastAsia="Times New Roman" w:hAnsi="Arial" w:cs="Arial"/>
          <w:b/>
          <w:sz w:val="24"/>
          <w:szCs w:val="24"/>
          <w:lang w:eastAsia="es-ES"/>
        </w:rPr>
        <w:t>ali</w:t>
      </w:r>
      <w:r>
        <w:rPr>
          <w:rFonts w:ascii="Arial" w:eastAsia="Times New Roman" w:hAnsi="Arial" w:cs="Arial"/>
          <w:b/>
          <w:sz w:val="24"/>
          <w:szCs w:val="24"/>
          <w:lang w:eastAsia="es-ES"/>
        </w:rPr>
        <w:t>ó</w:t>
      </w:r>
      <w:r w:rsidR="008A7FEB" w:rsidRPr="008A7FEB">
        <w:rPr>
          <w:rFonts w:ascii="Arial" w:eastAsia="Times New Roman" w:hAnsi="Arial" w:cs="Arial"/>
          <w:b/>
          <w:sz w:val="24"/>
          <w:szCs w:val="24"/>
          <w:lang w:eastAsia="es-ES"/>
        </w:rPr>
        <w:t xml:space="preserve"> de su casa disfrazada de ésta (la había contratado hacía poco justamente para este objetivo, por parecérsele físicamente). De esta manera pudo llegar a la estación de tren y viajar hasta París por este medio.</w:t>
      </w: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Pr="008A7FEB" w:rsidRDefault="008A7FEB" w:rsidP="001834AA">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8A7FEB">
        <w:rPr>
          <w:rFonts w:ascii="Arial" w:eastAsia="Times New Roman" w:hAnsi="Arial" w:cs="Arial"/>
          <w:b/>
          <w:color w:val="0070C0"/>
          <w:sz w:val="24"/>
          <w:szCs w:val="24"/>
          <w:lang w:eastAsia="es-ES"/>
        </w:rPr>
        <w:t xml:space="preserve">   Hollywood</w:t>
      </w: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sidRPr="008A7FEB">
        <w:rPr>
          <w:rFonts w:ascii="Arial" w:eastAsia="Times New Roman" w:hAnsi="Arial" w:cs="Arial"/>
          <w:b/>
          <w:sz w:val="24"/>
          <w:szCs w:val="24"/>
          <w:lang w:eastAsia="es-ES"/>
        </w:rPr>
        <w:t xml:space="preserve"> ​</w:t>
      </w:r>
    </w:p>
    <w:p w:rsidR="008A7FEB" w:rsidRDefault="008A7FEB"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8A7FEB">
        <w:rPr>
          <w:rFonts w:ascii="Arial" w:eastAsia="Times New Roman" w:hAnsi="Arial" w:cs="Arial"/>
          <w:b/>
          <w:sz w:val="24"/>
          <w:szCs w:val="24"/>
          <w:lang w:eastAsia="es-ES"/>
        </w:rPr>
        <w:t>Ya en París, consiguió viajar más tranquilamente a </w:t>
      </w:r>
      <w:hyperlink r:id="rId70" w:tooltip="Londres" w:history="1">
        <w:r w:rsidRPr="008A7FEB">
          <w:rPr>
            <w:rFonts w:ascii="Arial" w:eastAsia="Times New Roman" w:hAnsi="Arial" w:cs="Arial"/>
            <w:b/>
            <w:sz w:val="24"/>
            <w:szCs w:val="24"/>
            <w:lang w:eastAsia="es-ES"/>
          </w:rPr>
          <w:t>Londres</w:t>
        </w:r>
      </w:hyperlink>
      <w:r w:rsidRPr="008A7FEB">
        <w:rPr>
          <w:rFonts w:ascii="Arial" w:eastAsia="Times New Roman" w:hAnsi="Arial" w:cs="Arial"/>
          <w:b/>
          <w:sz w:val="24"/>
          <w:szCs w:val="24"/>
          <w:lang w:eastAsia="es-ES"/>
        </w:rPr>
        <w:t> (</w:t>
      </w:r>
      <w:hyperlink r:id="rId71" w:tooltip="Reino Unido" w:history="1">
        <w:r w:rsidRPr="008A7FEB">
          <w:rPr>
            <w:rFonts w:ascii="Arial" w:eastAsia="Times New Roman" w:hAnsi="Arial" w:cs="Arial"/>
            <w:b/>
            <w:sz w:val="24"/>
            <w:szCs w:val="24"/>
            <w:lang w:eastAsia="es-ES"/>
          </w:rPr>
          <w:t>Reino Unido</w:t>
        </w:r>
      </w:hyperlink>
      <w:r w:rsidRPr="008A7FEB">
        <w:rPr>
          <w:rFonts w:ascii="Arial" w:eastAsia="Times New Roman" w:hAnsi="Arial" w:cs="Arial"/>
          <w:b/>
          <w:sz w:val="24"/>
          <w:szCs w:val="24"/>
          <w:lang w:eastAsia="es-ES"/>
        </w:rPr>
        <w:t>). Allí conoció a </w:t>
      </w:r>
      <w:hyperlink r:id="rId72" w:tooltip="Louis B. Mayer" w:history="1">
        <w:r w:rsidRPr="008A7FEB">
          <w:rPr>
            <w:rFonts w:ascii="Arial" w:eastAsia="Times New Roman" w:hAnsi="Arial" w:cs="Arial"/>
            <w:b/>
            <w:sz w:val="24"/>
            <w:szCs w:val="24"/>
            <w:lang w:eastAsia="es-ES"/>
          </w:rPr>
          <w:t>Louis B. Mayer</w:t>
        </w:r>
      </w:hyperlink>
      <w:r w:rsidRPr="008A7FEB">
        <w:rPr>
          <w:rFonts w:ascii="Arial" w:eastAsia="Times New Roman" w:hAnsi="Arial" w:cs="Arial"/>
          <w:b/>
          <w:sz w:val="24"/>
          <w:szCs w:val="24"/>
          <w:lang w:eastAsia="es-ES"/>
        </w:rPr>
        <w:t>, el empresario de la </w:t>
      </w:r>
      <w:hyperlink r:id="rId73" w:tooltip="Metro Goldwyn Mayer" w:history="1">
        <w:r w:rsidRPr="008A7FEB">
          <w:rPr>
            <w:rFonts w:ascii="Arial" w:eastAsia="Times New Roman" w:hAnsi="Arial" w:cs="Arial"/>
            <w:b/>
            <w:sz w:val="24"/>
            <w:szCs w:val="24"/>
            <w:lang w:eastAsia="es-ES"/>
          </w:rPr>
          <w:t xml:space="preserve">Metro </w:t>
        </w:r>
        <w:proofErr w:type="spellStart"/>
        <w:r w:rsidRPr="008A7FEB">
          <w:rPr>
            <w:rFonts w:ascii="Arial" w:eastAsia="Times New Roman" w:hAnsi="Arial" w:cs="Arial"/>
            <w:b/>
            <w:sz w:val="24"/>
            <w:szCs w:val="24"/>
            <w:lang w:eastAsia="es-ES"/>
          </w:rPr>
          <w:t>Goldwyn</w:t>
        </w:r>
        <w:proofErr w:type="spellEnd"/>
        <w:r w:rsidRPr="008A7FEB">
          <w:rPr>
            <w:rFonts w:ascii="Arial" w:eastAsia="Times New Roman" w:hAnsi="Arial" w:cs="Arial"/>
            <w:b/>
            <w:sz w:val="24"/>
            <w:szCs w:val="24"/>
            <w:lang w:eastAsia="es-ES"/>
          </w:rPr>
          <w:t xml:space="preserve"> Mayer</w:t>
        </w:r>
      </w:hyperlink>
      <w:r w:rsidRPr="008A7FEB">
        <w:rPr>
          <w:rFonts w:ascii="Arial" w:eastAsia="Times New Roman" w:hAnsi="Arial" w:cs="Arial"/>
          <w:b/>
          <w:sz w:val="24"/>
          <w:szCs w:val="24"/>
          <w:lang w:eastAsia="es-ES"/>
        </w:rPr>
        <w:t xml:space="preserve"> (MGM). Vendió sus joyas y huyó a los Estados Unidos, en el mismo barco en que él regresaba, para convencerlo de que la contratara como actriz. Al llegar a tierra, ya tenía un contrato de siete años y un nuevo nombre: </w:t>
      </w:r>
      <w:proofErr w:type="spellStart"/>
      <w:r w:rsidRPr="008A7FEB">
        <w:rPr>
          <w:rFonts w:ascii="Arial" w:eastAsia="Times New Roman" w:hAnsi="Arial" w:cs="Arial"/>
          <w:b/>
          <w:sz w:val="24"/>
          <w:szCs w:val="24"/>
          <w:lang w:eastAsia="es-ES"/>
        </w:rPr>
        <w:t>Hedy</w:t>
      </w:r>
      <w:proofErr w:type="spellEnd"/>
      <w:r w:rsidRPr="008A7FEB">
        <w:rPr>
          <w:rFonts w:ascii="Arial" w:eastAsia="Times New Roman" w:hAnsi="Arial" w:cs="Arial"/>
          <w:b/>
          <w:sz w:val="24"/>
          <w:szCs w:val="24"/>
          <w:lang w:eastAsia="es-ES"/>
        </w:rPr>
        <w:t xml:space="preserve"> </w:t>
      </w:r>
      <w:proofErr w:type="spellStart"/>
      <w:r w:rsidRPr="008A7FEB">
        <w:rPr>
          <w:rFonts w:ascii="Arial" w:eastAsia="Times New Roman" w:hAnsi="Arial" w:cs="Arial"/>
          <w:b/>
          <w:sz w:val="24"/>
          <w:szCs w:val="24"/>
          <w:lang w:eastAsia="es-ES"/>
        </w:rPr>
        <w:t>Lamarr</w:t>
      </w:r>
      <w:proofErr w:type="spellEnd"/>
      <w:r w:rsidR="001834AA">
        <w:rPr>
          <w:rFonts w:ascii="Arial" w:eastAsia="Times New Roman" w:hAnsi="Arial" w:cs="Arial"/>
          <w:b/>
          <w:sz w:val="24"/>
          <w:szCs w:val="24"/>
          <w:lang w:eastAsia="es-ES"/>
        </w:rPr>
        <w:t>.</w:t>
      </w:r>
    </w:p>
    <w:p w:rsidR="001834AA" w:rsidRPr="008A7FEB"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Pr="008A7FEB"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A7FEB" w:rsidRPr="008A7FEB">
        <w:rPr>
          <w:rFonts w:ascii="Arial" w:eastAsia="Times New Roman" w:hAnsi="Arial" w:cs="Arial"/>
          <w:b/>
          <w:sz w:val="24"/>
          <w:szCs w:val="24"/>
          <w:lang w:eastAsia="es-ES"/>
        </w:rPr>
        <w:t>Así renació, pues volvió de nuevo a su vida como actriz. Había actuado hasta entonces en la película checoslovaca </w:t>
      </w:r>
      <w:r w:rsidR="008A7FEB" w:rsidRPr="008A7FEB">
        <w:rPr>
          <w:rFonts w:ascii="Arial" w:eastAsia="Times New Roman" w:hAnsi="Arial" w:cs="Arial"/>
          <w:b/>
          <w:i/>
          <w:iCs/>
          <w:sz w:val="24"/>
          <w:szCs w:val="24"/>
          <w:lang w:eastAsia="es-ES"/>
        </w:rPr>
        <w:t>Éxtasis</w:t>
      </w:r>
      <w:r w:rsidR="008A7FEB" w:rsidRPr="008A7FEB">
        <w:rPr>
          <w:rFonts w:ascii="Arial" w:eastAsia="Times New Roman" w:hAnsi="Arial" w:cs="Arial"/>
          <w:b/>
          <w:sz w:val="24"/>
          <w:szCs w:val="24"/>
          <w:lang w:eastAsia="es-ES"/>
        </w:rPr>
        <w:t> (1933) y en cuatro películas alemanas además de la citada: </w:t>
      </w:r>
      <w:r w:rsidR="008A7FEB" w:rsidRPr="008A7FEB">
        <w:rPr>
          <w:rFonts w:ascii="Arial" w:eastAsia="Times New Roman" w:hAnsi="Arial" w:cs="Arial"/>
          <w:b/>
          <w:i/>
          <w:iCs/>
          <w:sz w:val="24"/>
          <w:szCs w:val="24"/>
          <w:lang w:eastAsia="es-ES"/>
        </w:rPr>
        <w:t>Dinero en la calle</w:t>
      </w:r>
      <w:r w:rsidR="008A7FEB" w:rsidRPr="008A7FEB">
        <w:rPr>
          <w:rFonts w:ascii="Arial" w:eastAsia="Times New Roman" w:hAnsi="Arial" w:cs="Arial"/>
          <w:b/>
          <w:sz w:val="24"/>
          <w:szCs w:val="24"/>
          <w:lang w:eastAsia="es-ES"/>
        </w:rPr>
        <w:t> (1930), </w:t>
      </w:r>
      <w:r w:rsidR="008A7FEB" w:rsidRPr="008A7FEB">
        <w:rPr>
          <w:rFonts w:ascii="Arial" w:eastAsia="Times New Roman" w:hAnsi="Arial" w:cs="Arial"/>
          <w:b/>
          <w:i/>
          <w:iCs/>
          <w:sz w:val="24"/>
          <w:szCs w:val="24"/>
          <w:lang w:eastAsia="es-ES"/>
        </w:rPr>
        <w:t xml:space="preserve">La mujer de </w:t>
      </w:r>
      <w:proofErr w:type="spellStart"/>
      <w:r w:rsidR="008A7FEB" w:rsidRPr="008A7FEB">
        <w:rPr>
          <w:rFonts w:ascii="Arial" w:eastAsia="Times New Roman" w:hAnsi="Arial" w:cs="Arial"/>
          <w:b/>
          <w:i/>
          <w:iCs/>
          <w:sz w:val="24"/>
          <w:szCs w:val="24"/>
          <w:lang w:eastAsia="es-ES"/>
        </w:rPr>
        <w:t>Lindenau</w:t>
      </w:r>
      <w:proofErr w:type="spellEnd"/>
      <w:r w:rsidR="008A7FEB" w:rsidRPr="008A7FEB">
        <w:rPr>
          <w:rFonts w:ascii="Arial" w:eastAsia="Times New Roman" w:hAnsi="Arial" w:cs="Arial"/>
          <w:b/>
          <w:sz w:val="24"/>
          <w:szCs w:val="24"/>
          <w:lang w:eastAsia="es-ES"/>
        </w:rPr>
        <w:t> (1931), </w:t>
      </w:r>
      <w:r w:rsidR="008A7FEB" w:rsidRPr="008A7FEB">
        <w:rPr>
          <w:rFonts w:ascii="Arial" w:eastAsia="Times New Roman" w:hAnsi="Arial" w:cs="Arial"/>
          <w:b/>
          <w:i/>
          <w:iCs/>
          <w:sz w:val="24"/>
          <w:szCs w:val="24"/>
          <w:lang w:eastAsia="es-ES"/>
        </w:rPr>
        <w:t>Las aventuras del señor O. F.</w:t>
      </w:r>
      <w:r w:rsidR="008A7FEB" w:rsidRPr="008A7FEB">
        <w:rPr>
          <w:rFonts w:ascii="Arial" w:eastAsia="Times New Roman" w:hAnsi="Arial" w:cs="Arial"/>
          <w:b/>
          <w:sz w:val="24"/>
          <w:szCs w:val="24"/>
          <w:lang w:eastAsia="es-ES"/>
        </w:rPr>
        <w:t> (1931) y </w:t>
      </w:r>
      <w:r w:rsidR="008A7FEB" w:rsidRPr="008A7FEB">
        <w:rPr>
          <w:rFonts w:ascii="Arial" w:eastAsia="Times New Roman" w:hAnsi="Arial" w:cs="Arial"/>
          <w:b/>
          <w:i/>
          <w:iCs/>
          <w:sz w:val="24"/>
          <w:szCs w:val="24"/>
          <w:lang w:eastAsia="es-ES"/>
        </w:rPr>
        <w:t>No necesitamos dinero</w:t>
      </w:r>
      <w:r w:rsidR="008A7FEB" w:rsidRPr="008A7FEB">
        <w:rPr>
          <w:rFonts w:ascii="Arial" w:eastAsia="Times New Roman" w:hAnsi="Arial" w:cs="Arial"/>
          <w:b/>
          <w:sz w:val="24"/>
          <w:szCs w:val="24"/>
          <w:lang w:eastAsia="es-ES"/>
        </w:rPr>
        <w:t> (1932). Gracias a su fama, le fue posible viajar a</w:t>
      </w:r>
      <w:r>
        <w:rPr>
          <w:rFonts w:ascii="Arial" w:eastAsia="Times New Roman" w:hAnsi="Arial" w:cs="Arial"/>
          <w:b/>
          <w:sz w:val="24"/>
          <w:szCs w:val="24"/>
          <w:lang w:eastAsia="es-ES"/>
        </w:rPr>
        <w:t xml:space="preserve"> </w:t>
      </w:r>
      <w:r w:rsidR="008A7FEB" w:rsidRPr="008A7FEB">
        <w:rPr>
          <w:rFonts w:ascii="Arial" w:eastAsia="Times New Roman" w:hAnsi="Arial" w:cs="Arial"/>
          <w:b/>
          <w:sz w:val="24"/>
          <w:szCs w:val="24"/>
          <w:lang w:eastAsia="es-ES"/>
        </w:rPr>
        <w:t> </w:t>
      </w:r>
      <w:hyperlink r:id="rId74" w:tooltip="Hollywood" w:history="1">
        <w:r w:rsidR="008A7FEB" w:rsidRPr="008A7FEB">
          <w:rPr>
            <w:rFonts w:ascii="Arial" w:eastAsia="Times New Roman" w:hAnsi="Arial" w:cs="Arial"/>
            <w:b/>
            <w:sz w:val="24"/>
            <w:szCs w:val="24"/>
            <w:lang w:eastAsia="es-ES"/>
          </w:rPr>
          <w:t>Hollywood</w:t>
        </w:r>
      </w:hyperlink>
      <w:r w:rsidR="008A7FEB" w:rsidRPr="008A7FEB">
        <w:rPr>
          <w:rFonts w:ascii="Arial" w:eastAsia="Times New Roman" w:hAnsi="Arial" w:cs="Arial"/>
          <w:b/>
          <w:sz w:val="24"/>
          <w:szCs w:val="24"/>
          <w:lang w:eastAsia="es-ES"/>
        </w:rPr>
        <w:t>, donde sería protegida por Louis B. Mayer quien, además, le daría un nuevo nombre inspirado en la actriz </w:t>
      </w:r>
      <w:proofErr w:type="spellStart"/>
      <w:r w:rsidR="00773666" w:rsidRPr="008A7FEB">
        <w:rPr>
          <w:rFonts w:ascii="Arial" w:eastAsia="Times New Roman" w:hAnsi="Arial" w:cs="Arial"/>
          <w:b/>
          <w:sz w:val="24"/>
          <w:szCs w:val="24"/>
          <w:lang w:eastAsia="es-ES"/>
        </w:rPr>
        <w:fldChar w:fldCharType="begin"/>
      </w:r>
      <w:r w:rsidR="008A7FEB" w:rsidRPr="008A7FEB">
        <w:rPr>
          <w:rFonts w:ascii="Arial" w:eastAsia="Times New Roman" w:hAnsi="Arial" w:cs="Arial"/>
          <w:b/>
          <w:sz w:val="24"/>
          <w:szCs w:val="24"/>
          <w:lang w:eastAsia="es-ES"/>
        </w:rPr>
        <w:instrText xml:space="preserve"> HYPERLINK "https://es.wikipedia.org/wiki/Barbara_La_Marr" \o "Barbara La Marr" </w:instrText>
      </w:r>
      <w:r w:rsidR="00773666" w:rsidRPr="008A7FEB">
        <w:rPr>
          <w:rFonts w:ascii="Arial" w:eastAsia="Times New Roman" w:hAnsi="Arial" w:cs="Arial"/>
          <w:b/>
          <w:sz w:val="24"/>
          <w:szCs w:val="24"/>
          <w:lang w:eastAsia="es-ES"/>
        </w:rPr>
        <w:fldChar w:fldCharType="separate"/>
      </w:r>
      <w:r w:rsidR="008A7FEB" w:rsidRPr="008A7FEB">
        <w:rPr>
          <w:rFonts w:ascii="Arial" w:eastAsia="Times New Roman" w:hAnsi="Arial" w:cs="Arial"/>
          <w:b/>
          <w:sz w:val="24"/>
          <w:szCs w:val="24"/>
          <w:lang w:eastAsia="es-ES"/>
        </w:rPr>
        <w:t>Barbara</w:t>
      </w:r>
      <w:proofErr w:type="spellEnd"/>
      <w:r w:rsidR="008A7FEB" w:rsidRPr="008A7FEB">
        <w:rPr>
          <w:rFonts w:ascii="Arial" w:eastAsia="Times New Roman" w:hAnsi="Arial" w:cs="Arial"/>
          <w:b/>
          <w:sz w:val="24"/>
          <w:szCs w:val="24"/>
          <w:lang w:eastAsia="es-ES"/>
        </w:rPr>
        <w:t xml:space="preserve"> La </w:t>
      </w:r>
      <w:proofErr w:type="spellStart"/>
      <w:r w:rsidR="008A7FEB" w:rsidRPr="008A7FEB">
        <w:rPr>
          <w:rFonts w:ascii="Arial" w:eastAsia="Times New Roman" w:hAnsi="Arial" w:cs="Arial"/>
          <w:b/>
          <w:sz w:val="24"/>
          <w:szCs w:val="24"/>
          <w:lang w:eastAsia="es-ES"/>
        </w:rPr>
        <w:t>Marr</w:t>
      </w:r>
      <w:proofErr w:type="spellEnd"/>
      <w:r w:rsidR="00773666" w:rsidRPr="008A7FEB">
        <w:rPr>
          <w:rFonts w:ascii="Arial" w:eastAsia="Times New Roman" w:hAnsi="Arial" w:cs="Arial"/>
          <w:b/>
          <w:sz w:val="24"/>
          <w:szCs w:val="24"/>
          <w:lang w:eastAsia="es-ES"/>
        </w:rPr>
        <w:fldChar w:fldCharType="end"/>
      </w:r>
      <w:r w:rsidR="008A7FEB" w:rsidRPr="008A7FEB">
        <w:rPr>
          <w:rFonts w:ascii="Arial" w:eastAsia="Times New Roman" w:hAnsi="Arial" w:cs="Arial"/>
          <w:b/>
          <w:sz w:val="24"/>
          <w:szCs w:val="24"/>
          <w:lang w:eastAsia="es-ES"/>
        </w:rPr>
        <w:t>, antigua amante de Louis, que falleció en trágicas circunstancias.</w:t>
      </w:r>
    </w:p>
    <w:p w:rsidR="001834AA"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p>
    <w:p w:rsidR="001834AA"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A7FEB" w:rsidRPr="008A7FEB">
        <w:rPr>
          <w:rFonts w:ascii="Arial" w:eastAsia="Times New Roman" w:hAnsi="Arial" w:cs="Arial"/>
          <w:b/>
          <w:sz w:val="24"/>
          <w:szCs w:val="24"/>
          <w:lang w:eastAsia="es-ES"/>
        </w:rPr>
        <w:t>Fue la primera mujer que en una película simuló un orgasmo en la historia del cine (</w:t>
      </w:r>
      <w:r w:rsidR="008A7FEB" w:rsidRPr="008A7FEB">
        <w:rPr>
          <w:rFonts w:ascii="Arial" w:eastAsia="Times New Roman" w:hAnsi="Arial" w:cs="Arial"/>
          <w:b/>
          <w:i/>
          <w:iCs/>
          <w:sz w:val="24"/>
          <w:szCs w:val="24"/>
          <w:lang w:eastAsia="es-ES"/>
        </w:rPr>
        <w:t>Éxtasis</w:t>
      </w:r>
      <w:r w:rsidR="008A7FEB" w:rsidRPr="008A7FEB">
        <w:rPr>
          <w:rFonts w:ascii="Arial" w:eastAsia="Times New Roman" w:hAnsi="Arial" w:cs="Arial"/>
          <w:b/>
          <w:sz w:val="24"/>
          <w:szCs w:val="24"/>
          <w:lang w:eastAsia="es-ES"/>
        </w:rPr>
        <w:t>, 1933).</w:t>
      </w:r>
      <w:r>
        <w:rPr>
          <w:rFonts w:ascii="Arial" w:eastAsia="Times New Roman" w:hAnsi="Arial" w:cs="Arial"/>
          <w:b/>
          <w:sz w:val="24"/>
          <w:szCs w:val="24"/>
          <w:lang w:eastAsia="es-ES"/>
        </w:rPr>
        <w:t xml:space="preserve">  </w:t>
      </w:r>
      <w:r w:rsidR="008A7FEB" w:rsidRPr="008A7FEB">
        <w:rPr>
          <w:rFonts w:ascii="Arial" w:eastAsia="Times New Roman" w:hAnsi="Arial" w:cs="Arial"/>
          <w:b/>
          <w:sz w:val="24"/>
          <w:szCs w:val="24"/>
          <w:lang w:eastAsia="es-ES"/>
        </w:rPr>
        <w:t>Tras el estreno de su primer largometraje en los EE. UU., </w:t>
      </w:r>
      <w:proofErr w:type="spellStart"/>
      <w:r w:rsidR="00773666" w:rsidRPr="008A7FEB">
        <w:rPr>
          <w:rFonts w:ascii="Arial" w:eastAsia="Times New Roman" w:hAnsi="Arial" w:cs="Arial"/>
          <w:b/>
          <w:i/>
          <w:iCs/>
          <w:sz w:val="24"/>
          <w:szCs w:val="24"/>
          <w:lang w:eastAsia="es-ES"/>
        </w:rPr>
        <w:fldChar w:fldCharType="begin"/>
      </w:r>
      <w:r w:rsidR="008A7FEB" w:rsidRPr="008A7FEB">
        <w:rPr>
          <w:rFonts w:ascii="Arial" w:eastAsia="Times New Roman" w:hAnsi="Arial" w:cs="Arial"/>
          <w:b/>
          <w:i/>
          <w:iCs/>
          <w:sz w:val="24"/>
          <w:szCs w:val="24"/>
          <w:lang w:eastAsia="es-ES"/>
        </w:rPr>
        <w:instrText xml:space="preserve"> HYPERLINK "https://es.wikipedia.org/wiki/Algiers_(pel%C3%ADcula)" \o "Algiers (película)" </w:instrText>
      </w:r>
      <w:r w:rsidR="00773666" w:rsidRPr="008A7FEB">
        <w:rPr>
          <w:rFonts w:ascii="Arial" w:eastAsia="Times New Roman" w:hAnsi="Arial" w:cs="Arial"/>
          <w:b/>
          <w:i/>
          <w:iCs/>
          <w:sz w:val="24"/>
          <w:szCs w:val="24"/>
          <w:lang w:eastAsia="es-ES"/>
        </w:rPr>
        <w:fldChar w:fldCharType="separate"/>
      </w:r>
      <w:r w:rsidR="008A7FEB" w:rsidRPr="008A7FEB">
        <w:rPr>
          <w:rFonts w:ascii="Arial" w:eastAsia="Times New Roman" w:hAnsi="Arial" w:cs="Arial"/>
          <w:b/>
          <w:i/>
          <w:iCs/>
          <w:sz w:val="24"/>
          <w:szCs w:val="24"/>
          <w:lang w:eastAsia="es-ES"/>
        </w:rPr>
        <w:t>Algiers</w:t>
      </w:r>
      <w:proofErr w:type="spellEnd"/>
      <w:r w:rsidR="00773666" w:rsidRPr="008A7FEB">
        <w:rPr>
          <w:rFonts w:ascii="Arial" w:eastAsia="Times New Roman" w:hAnsi="Arial" w:cs="Arial"/>
          <w:b/>
          <w:i/>
          <w:iCs/>
          <w:sz w:val="24"/>
          <w:szCs w:val="24"/>
          <w:lang w:eastAsia="es-ES"/>
        </w:rPr>
        <w:fldChar w:fldCharType="end"/>
      </w:r>
      <w:r w:rsidR="008A7FEB" w:rsidRPr="008A7FEB">
        <w:rPr>
          <w:rFonts w:ascii="Arial" w:eastAsia="Times New Roman" w:hAnsi="Arial" w:cs="Arial"/>
          <w:b/>
          <w:sz w:val="24"/>
          <w:szCs w:val="24"/>
          <w:lang w:eastAsia="es-ES"/>
        </w:rPr>
        <w:t> (1938), junto con </w:t>
      </w:r>
      <w:hyperlink r:id="rId75" w:tooltip="Charles Boyer" w:history="1">
        <w:r w:rsidR="008A7FEB" w:rsidRPr="008A7FEB">
          <w:rPr>
            <w:rFonts w:ascii="Arial" w:eastAsia="Times New Roman" w:hAnsi="Arial" w:cs="Arial"/>
            <w:b/>
            <w:sz w:val="24"/>
            <w:szCs w:val="24"/>
            <w:lang w:eastAsia="es-ES"/>
          </w:rPr>
          <w:t xml:space="preserve">Charles </w:t>
        </w:r>
        <w:proofErr w:type="spellStart"/>
        <w:r w:rsidR="008A7FEB" w:rsidRPr="008A7FEB">
          <w:rPr>
            <w:rFonts w:ascii="Arial" w:eastAsia="Times New Roman" w:hAnsi="Arial" w:cs="Arial"/>
            <w:b/>
            <w:sz w:val="24"/>
            <w:szCs w:val="24"/>
            <w:lang w:eastAsia="es-ES"/>
          </w:rPr>
          <w:t>Boyer</w:t>
        </w:r>
        <w:proofErr w:type="spellEnd"/>
      </w:hyperlink>
      <w:r w:rsidR="008A7FEB" w:rsidRPr="008A7FEB">
        <w:rPr>
          <w:rFonts w:ascii="Arial" w:eastAsia="Times New Roman" w:hAnsi="Arial" w:cs="Arial"/>
          <w:b/>
          <w:sz w:val="24"/>
          <w:szCs w:val="24"/>
          <w:lang w:eastAsia="es-ES"/>
        </w:rPr>
        <w:t>, y bajo contrato con la </w:t>
      </w:r>
      <w:hyperlink r:id="rId76" w:tooltip="MGM" w:history="1">
        <w:r w:rsidR="008A7FEB" w:rsidRPr="008A7FEB">
          <w:rPr>
            <w:rFonts w:ascii="Arial" w:eastAsia="Times New Roman" w:hAnsi="Arial" w:cs="Arial"/>
            <w:b/>
            <w:sz w:val="24"/>
            <w:szCs w:val="24"/>
            <w:lang w:eastAsia="es-ES"/>
          </w:rPr>
          <w:t>MGM</w:t>
        </w:r>
      </w:hyperlink>
      <w:r w:rsidR="008A7FEB" w:rsidRPr="008A7FEB">
        <w:rPr>
          <w:rFonts w:ascii="Arial" w:eastAsia="Times New Roman" w:hAnsi="Arial" w:cs="Arial"/>
          <w:b/>
          <w:sz w:val="24"/>
          <w:szCs w:val="24"/>
          <w:lang w:eastAsia="es-ES"/>
        </w:rPr>
        <w:t>,​ empezó a destacar en Hollywood con </w:t>
      </w:r>
      <w:r w:rsidR="008A7FEB" w:rsidRPr="008A7FEB">
        <w:rPr>
          <w:rFonts w:ascii="Arial" w:eastAsia="Times New Roman" w:hAnsi="Arial" w:cs="Arial"/>
          <w:b/>
          <w:i/>
          <w:iCs/>
          <w:sz w:val="24"/>
          <w:szCs w:val="24"/>
          <w:lang w:eastAsia="es-ES"/>
        </w:rPr>
        <w:t xml:space="preserve">Lady of </w:t>
      </w:r>
      <w:proofErr w:type="spellStart"/>
      <w:r w:rsidR="008A7FEB" w:rsidRPr="008A7FEB">
        <w:rPr>
          <w:rFonts w:ascii="Arial" w:eastAsia="Times New Roman" w:hAnsi="Arial" w:cs="Arial"/>
          <w:b/>
          <w:i/>
          <w:iCs/>
          <w:sz w:val="24"/>
          <w:szCs w:val="24"/>
          <w:lang w:eastAsia="es-ES"/>
        </w:rPr>
        <w:t>the</w:t>
      </w:r>
      <w:proofErr w:type="spellEnd"/>
      <w:r w:rsidR="008A7FEB" w:rsidRPr="008A7FEB">
        <w:rPr>
          <w:rFonts w:ascii="Arial" w:eastAsia="Times New Roman" w:hAnsi="Arial" w:cs="Arial"/>
          <w:b/>
          <w:i/>
          <w:iCs/>
          <w:sz w:val="24"/>
          <w:szCs w:val="24"/>
          <w:lang w:eastAsia="es-ES"/>
        </w:rPr>
        <w:t xml:space="preserve"> </w:t>
      </w:r>
      <w:proofErr w:type="spellStart"/>
      <w:r w:rsidR="008A7FEB" w:rsidRPr="008A7FEB">
        <w:rPr>
          <w:rFonts w:ascii="Arial" w:eastAsia="Times New Roman" w:hAnsi="Arial" w:cs="Arial"/>
          <w:b/>
          <w:i/>
          <w:iCs/>
          <w:sz w:val="24"/>
          <w:szCs w:val="24"/>
          <w:lang w:eastAsia="es-ES"/>
        </w:rPr>
        <w:t>Tropics</w:t>
      </w:r>
      <w:proofErr w:type="spellEnd"/>
      <w:r w:rsidR="008A7FEB" w:rsidRPr="008A7FEB">
        <w:rPr>
          <w:rFonts w:ascii="Arial" w:eastAsia="Times New Roman" w:hAnsi="Arial" w:cs="Arial"/>
          <w:b/>
          <w:sz w:val="24"/>
          <w:szCs w:val="24"/>
          <w:lang w:eastAsia="es-ES"/>
        </w:rPr>
        <w:t> (1939), y con </w:t>
      </w:r>
      <w:r w:rsidR="008A7FEB" w:rsidRPr="008A7FEB">
        <w:rPr>
          <w:rFonts w:ascii="Arial" w:eastAsia="Times New Roman" w:hAnsi="Arial" w:cs="Arial"/>
          <w:b/>
          <w:i/>
          <w:iCs/>
          <w:sz w:val="24"/>
          <w:szCs w:val="24"/>
          <w:lang w:eastAsia="es-ES"/>
        </w:rPr>
        <w:t xml:space="preserve">I </w:t>
      </w:r>
      <w:proofErr w:type="spellStart"/>
      <w:r w:rsidR="008A7FEB" w:rsidRPr="008A7FEB">
        <w:rPr>
          <w:rFonts w:ascii="Arial" w:eastAsia="Times New Roman" w:hAnsi="Arial" w:cs="Arial"/>
          <w:b/>
          <w:i/>
          <w:iCs/>
          <w:sz w:val="24"/>
          <w:szCs w:val="24"/>
          <w:lang w:eastAsia="es-ES"/>
        </w:rPr>
        <w:t>Take</w:t>
      </w:r>
      <w:proofErr w:type="spellEnd"/>
      <w:r w:rsidR="008A7FEB" w:rsidRPr="008A7FEB">
        <w:rPr>
          <w:rFonts w:ascii="Arial" w:eastAsia="Times New Roman" w:hAnsi="Arial" w:cs="Arial"/>
          <w:b/>
          <w:i/>
          <w:iCs/>
          <w:sz w:val="24"/>
          <w:szCs w:val="24"/>
          <w:lang w:eastAsia="es-ES"/>
        </w:rPr>
        <w:t xml:space="preserve"> </w:t>
      </w:r>
      <w:proofErr w:type="spellStart"/>
      <w:r w:rsidR="008A7FEB" w:rsidRPr="008A7FEB">
        <w:rPr>
          <w:rFonts w:ascii="Arial" w:eastAsia="Times New Roman" w:hAnsi="Arial" w:cs="Arial"/>
          <w:b/>
          <w:i/>
          <w:iCs/>
          <w:sz w:val="24"/>
          <w:szCs w:val="24"/>
          <w:lang w:eastAsia="es-ES"/>
        </w:rPr>
        <w:t>This</w:t>
      </w:r>
      <w:proofErr w:type="spellEnd"/>
      <w:r w:rsidR="008A7FEB" w:rsidRPr="008A7FEB">
        <w:rPr>
          <w:rFonts w:ascii="Arial" w:eastAsia="Times New Roman" w:hAnsi="Arial" w:cs="Arial"/>
          <w:b/>
          <w:i/>
          <w:iCs/>
          <w:sz w:val="24"/>
          <w:szCs w:val="24"/>
          <w:lang w:eastAsia="es-ES"/>
        </w:rPr>
        <w:t xml:space="preserve"> </w:t>
      </w:r>
      <w:proofErr w:type="spellStart"/>
      <w:r w:rsidR="008A7FEB" w:rsidRPr="008A7FEB">
        <w:rPr>
          <w:rFonts w:ascii="Arial" w:eastAsia="Times New Roman" w:hAnsi="Arial" w:cs="Arial"/>
          <w:b/>
          <w:i/>
          <w:iCs/>
          <w:sz w:val="24"/>
          <w:szCs w:val="24"/>
          <w:lang w:eastAsia="es-ES"/>
        </w:rPr>
        <w:t>Woman</w:t>
      </w:r>
      <w:proofErr w:type="spellEnd"/>
      <w:r w:rsidR="008A7FEB" w:rsidRPr="008A7FEB">
        <w:rPr>
          <w:rFonts w:ascii="Arial" w:eastAsia="Times New Roman" w:hAnsi="Arial" w:cs="Arial"/>
          <w:b/>
          <w:sz w:val="24"/>
          <w:szCs w:val="24"/>
          <w:lang w:eastAsia="es-ES"/>
        </w:rPr>
        <w:t xml:space="preserve"> (1940). </w:t>
      </w:r>
      <w:proofErr w:type="spellStart"/>
      <w:r w:rsidR="008A7FEB" w:rsidRPr="008A7FEB">
        <w:rPr>
          <w:rFonts w:ascii="Arial" w:eastAsia="Times New Roman" w:hAnsi="Arial" w:cs="Arial"/>
          <w:b/>
          <w:sz w:val="24"/>
          <w:szCs w:val="24"/>
          <w:lang w:eastAsia="es-ES"/>
        </w:rPr>
        <w:t>Hedy</w:t>
      </w:r>
      <w:proofErr w:type="spellEnd"/>
      <w:r w:rsidR="008A7FEB" w:rsidRPr="008A7FEB">
        <w:rPr>
          <w:rFonts w:ascii="Arial" w:eastAsia="Times New Roman" w:hAnsi="Arial" w:cs="Arial"/>
          <w:b/>
          <w:sz w:val="24"/>
          <w:szCs w:val="24"/>
          <w:lang w:eastAsia="es-ES"/>
        </w:rPr>
        <w:t xml:space="preserve"> </w:t>
      </w:r>
      <w:proofErr w:type="spellStart"/>
      <w:r w:rsidR="008A7FEB" w:rsidRPr="008A7FEB">
        <w:rPr>
          <w:rFonts w:ascii="Arial" w:eastAsia="Times New Roman" w:hAnsi="Arial" w:cs="Arial"/>
          <w:b/>
          <w:sz w:val="24"/>
          <w:szCs w:val="24"/>
          <w:lang w:eastAsia="es-ES"/>
        </w:rPr>
        <w:t>Lamarr</w:t>
      </w:r>
      <w:proofErr w:type="spellEnd"/>
      <w:r w:rsidR="008A7FEB" w:rsidRPr="008A7FEB">
        <w:rPr>
          <w:rFonts w:ascii="Arial" w:eastAsia="Times New Roman" w:hAnsi="Arial" w:cs="Arial"/>
          <w:b/>
          <w:sz w:val="24"/>
          <w:szCs w:val="24"/>
          <w:lang w:eastAsia="es-ES"/>
        </w:rPr>
        <w:t xml:space="preserve"> trabajó entre otros con </w:t>
      </w:r>
      <w:hyperlink r:id="rId77" w:tooltip="King Vidor" w:history="1">
        <w:r w:rsidR="008A7FEB" w:rsidRPr="008A7FEB">
          <w:rPr>
            <w:rFonts w:ascii="Arial" w:eastAsia="Times New Roman" w:hAnsi="Arial" w:cs="Arial"/>
            <w:b/>
            <w:sz w:val="24"/>
            <w:szCs w:val="24"/>
            <w:lang w:eastAsia="es-ES"/>
          </w:rPr>
          <w:t xml:space="preserve">King </w:t>
        </w:r>
        <w:proofErr w:type="spellStart"/>
        <w:r w:rsidR="008A7FEB" w:rsidRPr="008A7FEB">
          <w:rPr>
            <w:rFonts w:ascii="Arial" w:eastAsia="Times New Roman" w:hAnsi="Arial" w:cs="Arial"/>
            <w:b/>
            <w:sz w:val="24"/>
            <w:szCs w:val="24"/>
            <w:lang w:eastAsia="es-ES"/>
          </w:rPr>
          <w:t>Vidor</w:t>
        </w:r>
        <w:proofErr w:type="spellEnd"/>
      </w:hyperlink>
      <w:r w:rsidR="008A7FEB" w:rsidRPr="008A7FEB">
        <w:rPr>
          <w:rFonts w:ascii="Arial" w:eastAsia="Times New Roman" w:hAnsi="Arial" w:cs="Arial"/>
          <w:b/>
          <w:sz w:val="24"/>
          <w:szCs w:val="24"/>
          <w:lang w:eastAsia="es-ES"/>
        </w:rPr>
        <w:t> (</w:t>
      </w:r>
      <w:r w:rsidR="008A7FEB" w:rsidRPr="008A7FEB">
        <w:rPr>
          <w:rFonts w:ascii="Arial" w:eastAsia="Times New Roman" w:hAnsi="Arial" w:cs="Arial"/>
          <w:b/>
          <w:i/>
          <w:iCs/>
          <w:sz w:val="24"/>
          <w:szCs w:val="24"/>
          <w:lang w:eastAsia="es-ES"/>
        </w:rPr>
        <w:t>Camarada X</w:t>
      </w:r>
      <w:r w:rsidR="008A7FEB" w:rsidRPr="008A7FEB">
        <w:rPr>
          <w:rFonts w:ascii="Arial" w:eastAsia="Times New Roman" w:hAnsi="Arial" w:cs="Arial"/>
          <w:b/>
          <w:sz w:val="24"/>
          <w:szCs w:val="24"/>
          <w:lang w:eastAsia="es-ES"/>
        </w:rPr>
        <w:t>, </w:t>
      </w:r>
      <w:r w:rsidR="008A7FEB" w:rsidRPr="008A7FEB">
        <w:rPr>
          <w:rFonts w:ascii="Arial" w:eastAsia="Times New Roman" w:hAnsi="Arial" w:cs="Arial"/>
          <w:b/>
          <w:i/>
          <w:iCs/>
          <w:sz w:val="24"/>
          <w:szCs w:val="24"/>
          <w:lang w:eastAsia="es-ES"/>
        </w:rPr>
        <w:t>Cenizas de amor</w:t>
      </w:r>
      <w:r w:rsidR="008A7FEB" w:rsidRPr="008A7FEB">
        <w:rPr>
          <w:rFonts w:ascii="Arial" w:eastAsia="Times New Roman" w:hAnsi="Arial" w:cs="Arial"/>
          <w:b/>
          <w:sz w:val="24"/>
          <w:szCs w:val="24"/>
          <w:lang w:eastAsia="es-ES"/>
        </w:rPr>
        <w:t>), </w:t>
      </w:r>
      <w:hyperlink r:id="rId78" w:tooltip="Jacques Tourneur" w:history="1">
        <w:r w:rsidR="008A7FEB" w:rsidRPr="008A7FEB">
          <w:rPr>
            <w:rFonts w:ascii="Arial" w:eastAsia="Times New Roman" w:hAnsi="Arial" w:cs="Arial"/>
            <w:b/>
            <w:sz w:val="24"/>
            <w:szCs w:val="24"/>
            <w:lang w:eastAsia="es-ES"/>
          </w:rPr>
          <w:t xml:space="preserve">Jacques </w:t>
        </w:r>
        <w:proofErr w:type="spellStart"/>
        <w:r w:rsidR="008A7FEB" w:rsidRPr="008A7FEB">
          <w:rPr>
            <w:rFonts w:ascii="Arial" w:eastAsia="Times New Roman" w:hAnsi="Arial" w:cs="Arial"/>
            <w:b/>
            <w:sz w:val="24"/>
            <w:szCs w:val="24"/>
            <w:lang w:eastAsia="es-ES"/>
          </w:rPr>
          <w:t>Tourneur</w:t>
        </w:r>
        <w:proofErr w:type="spellEnd"/>
      </w:hyperlink>
      <w:r w:rsidR="008A7FEB" w:rsidRPr="008A7FEB">
        <w:rPr>
          <w:rFonts w:ascii="Arial" w:eastAsia="Times New Roman" w:hAnsi="Arial" w:cs="Arial"/>
          <w:b/>
          <w:sz w:val="24"/>
          <w:szCs w:val="24"/>
          <w:lang w:eastAsia="es-ES"/>
        </w:rPr>
        <w:t> (</w:t>
      </w:r>
      <w:r w:rsidR="008A7FEB" w:rsidRPr="008A7FEB">
        <w:rPr>
          <w:rFonts w:ascii="Arial" w:eastAsia="Times New Roman" w:hAnsi="Arial" w:cs="Arial"/>
          <w:b/>
          <w:i/>
          <w:iCs/>
          <w:sz w:val="24"/>
          <w:szCs w:val="24"/>
          <w:lang w:eastAsia="es-ES"/>
        </w:rPr>
        <w:t>Noche en el alma</w:t>
      </w:r>
      <w:r w:rsidR="008A7FEB" w:rsidRPr="008A7FEB">
        <w:rPr>
          <w:rFonts w:ascii="Arial" w:eastAsia="Times New Roman" w:hAnsi="Arial" w:cs="Arial"/>
          <w:b/>
          <w:sz w:val="24"/>
          <w:szCs w:val="24"/>
          <w:lang w:eastAsia="es-ES"/>
        </w:rPr>
        <w:t>, 1944), </w:t>
      </w:r>
      <w:hyperlink r:id="rId79" w:tooltip="Robert Stevenson" w:history="1">
        <w:r w:rsidR="008A7FEB" w:rsidRPr="008A7FEB">
          <w:rPr>
            <w:rFonts w:ascii="Arial" w:eastAsia="Times New Roman" w:hAnsi="Arial" w:cs="Arial"/>
            <w:b/>
            <w:sz w:val="24"/>
            <w:szCs w:val="24"/>
            <w:lang w:eastAsia="es-ES"/>
          </w:rPr>
          <w:t>Robert Stevenson</w:t>
        </w:r>
      </w:hyperlink>
      <w:r w:rsidR="008A7FEB" w:rsidRPr="008A7FEB">
        <w:rPr>
          <w:rFonts w:ascii="Arial" w:eastAsia="Times New Roman" w:hAnsi="Arial" w:cs="Arial"/>
          <w:b/>
          <w:sz w:val="24"/>
          <w:szCs w:val="24"/>
          <w:lang w:eastAsia="es-ES"/>
        </w:rPr>
        <w:t> (</w:t>
      </w:r>
      <w:r w:rsidR="008A7FEB" w:rsidRPr="008A7FEB">
        <w:rPr>
          <w:rFonts w:ascii="Arial" w:eastAsia="Times New Roman" w:hAnsi="Arial" w:cs="Arial"/>
          <w:b/>
          <w:i/>
          <w:iCs/>
          <w:sz w:val="24"/>
          <w:szCs w:val="24"/>
          <w:lang w:eastAsia="es-ES"/>
        </w:rPr>
        <w:t>Pasión que redime</w:t>
      </w:r>
      <w:r w:rsidR="008A7FEB" w:rsidRPr="008A7FEB">
        <w:rPr>
          <w:rFonts w:ascii="Arial" w:eastAsia="Times New Roman" w:hAnsi="Arial" w:cs="Arial"/>
          <w:b/>
          <w:sz w:val="24"/>
          <w:szCs w:val="24"/>
          <w:lang w:eastAsia="es-ES"/>
        </w:rPr>
        <w:t>, 1947) y </w:t>
      </w:r>
      <w:hyperlink r:id="rId80" w:tooltip="Cecil B. DeMille" w:history="1">
        <w:r w:rsidR="008A7FEB" w:rsidRPr="008A7FEB">
          <w:rPr>
            <w:rFonts w:ascii="Arial" w:eastAsia="Times New Roman" w:hAnsi="Arial" w:cs="Arial"/>
            <w:b/>
            <w:sz w:val="24"/>
            <w:szCs w:val="24"/>
            <w:lang w:eastAsia="es-ES"/>
          </w:rPr>
          <w:t xml:space="preserve">Cecil B. </w:t>
        </w:r>
        <w:proofErr w:type="spellStart"/>
        <w:r w:rsidR="008A7FEB" w:rsidRPr="008A7FEB">
          <w:rPr>
            <w:rFonts w:ascii="Arial" w:eastAsia="Times New Roman" w:hAnsi="Arial" w:cs="Arial"/>
            <w:b/>
            <w:sz w:val="24"/>
            <w:szCs w:val="24"/>
            <w:lang w:eastAsia="es-ES"/>
          </w:rPr>
          <w:t>DeMille</w:t>
        </w:r>
        <w:proofErr w:type="spellEnd"/>
      </w:hyperlink>
      <w:r w:rsidR="008A7FEB" w:rsidRPr="008A7FEB">
        <w:rPr>
          <w:rFonts w:ascii="Arial" w:eastAsia="Times New Roman" w:hAnsi="Arial" w:cs="Arial"/>
          <w:b/>
          <w:sz w:val="24"/>
          <w:szCs w:val="24"/>
          <w:lang w:eastAsia="es-ES"/>
        </w:rPr>
        <w:t> (</w:t>
      </w:r>
      <w:r w:rsidR="008A7FEB" w:rsidRPr="008A7FEB">
        <w:rPr>
          <w:rFonts w:ascii="Arial" w:eastAsia="Times New Roman" w:hAnsi="Arial" w:cs="Arial"/>
          <w:b/>
          <w:i/>
          <w:iCs/>
          <w:sz w:val="24"/>
          <w:szCs w:val="24"/>
          <w:lang w:eastAsia="es-ES"/>
        </w:rPr>
        <w:t>Sansón y Dalila</w:t>
      </w:r>
      <w:r w:rsidR="008A7FEB" w:rsidRPr="008A7FEB">
        <w:rPr>
          <w:rFonts w:ascii="Arial" w:eastAsia="Times New Roman" w:hAnsi="Arial" w:cs="Arial"/>
          <w:b/>
          <w:sz w:val="24"/>
          <w:szCs w:val="24"/>
          <w:lang w:eastAsia="es-ES"/>
        </w:rPr>
        <w:t xml:space="preserve">, 1949). </w:t>
      </w:r>
    </w:p>
    <w:p w:rsidR="001834AA"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p>
    <w:p w:rsidR="008A7FEB" w:rsidRPr="008A7FEB"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A7FEB" w:rsidRPr="008A7FEB">
        <w:rPr>
          <w:rFonts w:ascii="Arial" w:eastAsia="Times New Roman" w:hAnsi="Arial" w:cs="Arial"/>
          <w:b/>
          <w:sz w:val="24"/>
          <w:szCs w:val="24"/>
          <w:lang w:eastAsia="es-ES"/>
        </w:rPr>
        <w:t>No tuvo, sin embargo, demasiado éxito al elegir sus películas en otras ocasiones. De todos modos, estas fueron bastante numerosas, pues hizo unas treinta en su carrera, la mitad de las cuales fueron realizadas hasta </w:t>
      </w:r>
      <w:hyperlink r:id="rId81" w:tooltip="1945" w:history="1">
        <w:r w:rsidR="008A7FEB" w:rsidRPr="008A7FEB">
          <w:rPr>
            <w:rFonts w:ascii="Arial" w:eastAsia="Times New Roman" w:hAnsi="Arial" w:cs="Arial"/>
            <w:b/>
            <w:sz w:val="24"/>
            <w:szCs w:val="24"/>
            <w:lang w:eastAsia="es-ES"/>
          </w:rPr>
          <w:t>1945</w:t>
        </w:r>
      </w:hyperlink>
      <w:r w:rsidR="008A7FEB" w:rsidRPr="008A7FEB">
        <w:rPr>
          <w:rFonts w:ascii="Arial" w:eastAsia="Times New Roman" w:hAnsi="Arial" w:cs="Arial"/>
          <w:b/>
          <w:sz w:val="24"/>
          <w:szCs w:val="24"/>
          <w:lang w:eastAsia="es-ES"/>
        </w:rPr>
        <w:t>. Trabajó en el cine hasta </w:t>
      </w:r>
      <w:hyperlink r:id="rId82" w:tooltip="1958" w:history="1">
        <w:r w:rsidR="008A7FEB" w:rsidRPr="008A7FEB">
          <w:rPr>
            <w:rFonts w:ascii="Arial" w:eastAsia="Times New Roman" w:hAnsi="Arial" w:cs="Arial"/>
            <w:b/>
            <w:sz w:val="24"/>
            <w:szCs w:val="24"/>
            <w:lang w:eastAsia="es-ES"/>
          </w:rPr>
          <w:t>1958</w:t>
        </w:r>
      </w:hyperlink>
      <w:r w:rsidR="008A7FEB" w:rsidRPr="008A7FEB">
        <w:rPr>
          <w:rFonts w:ascii="Arial" w:eastAsia="Times New Roman" w:hAnsi="Arial" w:cs="Arial"/>
          <w:b/>
          <w:sz w:val="24"/>
          <w:szCs w:val="24"/>
          <w:lang w:eastAsia="es-ES"/>
        </w:rPr>
        <w:t>.</w:t>
      </w:r>
    </w:p>
    <w:p w:rsidR="001834AA"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p>
    <w:p w:rsidR="001834AA"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8A7FEB" w:rsidRPr="008A7FEB">
        <w:rPr>
          <w:rFonts w:ascii="Arial" w:eastAsia="Times New Roman" w:hAnsi="Arial" w:cs="Arial"/>
          <w:b/>
          <w:sz w:val="24"/>
          <w:szCs w:val="24"/>
          <w:lang w:eastAsia="es-ES"/>
        </w:rPr>
        <w:t xml:space="preserve">En 1965, </w:t>
      </w:r>
      <w:proofErr w:type="spellStart"/>
      <w:r w:rsidR="008A7FEB" w:rsidRPr="008A7FEB">
        <w:rPr>
          <w:rFonts w:ascii="Arial" w:eastAsia="Times New Roman" w:hAnsi="Arial" w:cs="Arial"/>
          <w:b/>
          <w:sz w:val="24"/>
          <w:szCs w:val="24"/>
          <w:lang w:eastAsia="es-ES"/>
        </w:rPr>
        <w:t>Lamarr</w:t>
      </w:r>
      <w:proofErr w:type="spellEnd"/>
      <w:r w:rsidR="008A7FEB" w:rsidRPr="008A7FEB">
        <w:rPr>
          <w:rFonts w:ascii="Arial" w:eastAsia="Times New Roman" w:hAnsi="Arial" w:cs="Arial"/>
          <w:b/>
          <w:sz w:val="24"/>
          <w:szCs w:val="24"/>
          <w:lang w:eastAsia="es-ES"/>
        </w:rPr>
        <w:t xml:space="preserve"> firmó con la propia </w:t>
      </w:r>
      <w:hyperlink r:id="rId83" w:tooltip="Metro-Goldwyn-Mayer" w:history="1">
        <w:r w:rsidR="008A7FEB" w:rsidRPr="008A7FEB">
          <w:rPr>
            <w:rFonts w:ascii="Arial" w:eastAsia="Times New Roman" w:hAnsi="Arial" w:cs="Arial"/>
            <w:b/>
            <w:sz w:val="24"/>
            <w:szCs w:val="24"/>
            <w:lang w:eastAsia="es-ES"/>
          </w:rPr>
          <w:t>Metro-</w:t>
        </w:r>
        <w:proofErr w:type="spellStart"/>
        <w:r w:rsidR="008A7FEB" w:rsidRPr="008A7FEB">
          <w:rPr>
            <w:rFonts w:ascii="Arial" w:eastAsia="Times New Roman" w:hAnsi="Arial" w:cs="Arial"/>
            <w:b/>
            <w:sz w:val="24"/>
            <w:szCs w:val="24"/>
            <w:lang w:eastAsia="es-ES"/>
          </w:rPr>
          <w:t>Goldwyn</w:t>
        </w:r>
        <w:proofErr w:type="spellEnd"/>
        <w:r w:rsidR="008A7FEB" w:rsidRPr="008A7FEB">
          <w:rPr>
            <w:rFonts w:ascii="Arial" w:eastAsia="Times New Roman" w:hAnsi="Arial" w:cs="Arial"/>
            <w:b/>
            <w:sz w:val="24"/>
            <w:szCs w:val="24"/>
            <w:lang w:eastAsia="es-ES"/>
          </w:rPr>
          <w:t>-Mayer</w:t>
        </w:r>
      </w:hyperlink>
      <w:r w:rsidR="008A7FEB" w:rsidRPr="008A7FEB">
        <w:rPr>
          <w:rFonts w:ascii="Arial" w:eastAsia="Times New Roman" w:hAnsi="Arial" w:cs="Arial"/>
          <w:b/>
          <w:sz w:val="24"/>
          <w:szCs w:val="24"/>
          <w:lang w:eastAsia="es-ES"/>
        </w:rPr>
        <w:t> un contrato de 200 000 dólares por publicar sus memorias. La productora encargó a dos </w:t>
      </w:r>
      <w:hyperlink r:id="rId84" w:tooltip="Escritor fantasma" w:history="1">
        <w:r w:rsidR="008A7FEB" w:rsidRPr="008A7FEB">
          <w:rPr>
            <w:rFonts w:ascii="Arial" w:eastAsia="Times New Roman" w:hAnsi="Arial" w:cs="Arial"/>
            <w:b/>
            <w:i/>
            <w:iCs/>
            <w:sz w:val="24"/>
            <w:szCs w:val="24"/>
            <w:lang w:eastAsia="es-ES"/>
          </w:rPr>
          <w:t>Escritores Fantasmas</w:t>
        </w:r>
      </w:hyperlink>
      <w:r w:rsidR="008A7FEB" w:rsidRPr="008A7FEB">
        <w:rPr>
          <w:rFonts w:ascii="Arial" w:eastAsia="Times New Roman" w:hAnsi="Arial" w:cs="Arial"/>
          <w:b/>
          <w:sz w:val="24"/>
          <w:szCs w:val="24"/>
          <w:lang w:eastAsia="es-ES"/>
        </w:rPr>
        <w:t xml:space="preserve">, Leo </w:t>
      </w:r>
      <w:proofErr w:type="spellStart"/>
      <w:r w:rsidR="008A7FEB" w:rsidRPr="008A7FEB">
        <w:rPr>
          <w:rFonts w:ascii="Arial" w:eastAsia="Times New Roman" w:hAnsi="Arial" w:cs="Arial"/>
          <w:b/>
          <w:sz w:val="24"/>
          <w:szCs w:val="24"/>
          <w:lang w:eastAsia="es-ES"/>
        </w:rPr>
        <w:t>Guild</w:t>
      </w:r>
      <w:proofErr w:type="spellEnd"/>
      <w:r w:rsidR="008A7FEB" w:rsidRPr="008A7FEB">
        <w:rPr>
          <w:rFonts w:ascii="Arial" w:eastAsia="Times New Roman" w:hAnsi="Arial" w:cs="Arial"/>
          <w:b/>
          <w:sz w:val="24"/>
          <w:szCs w:val="24"/>
          <w:lang w:eastAsia="es-ES"/>
        </w:rPr>
        <w:t xml:space="preserve"> y </w:t>
      </w:r>
      <w:proofErr w:type="spellStart"/>
      <w:r w:rsidR="008A7FEB" w:rsidRPr="008A7FEB">
        <w:rPr>
          <w:rFonts w:ascii="Arial" w:eastAsia="Times New Roman" w:hAnsi="Arial" w:cs="Arial"/>
          <w:b/>
          <w:sz w:val="24"/>
          <w:szCs w:val="24"/>
          <w:lang w:eastAsia="es-ES"/>
        </w:rPr>
        <w:t>Cy</w:t>
      </w:r>
      <w:proofErr w:type="spellEnd"/>
      <w:r w:rsidR="008A7FEB" w:rsidRPr="008A7FEB">
        <w:rPr>
          <w:rFonts w:ascii="Arial" w:eastAsia="Times New Roman" w:hAnsi="Arial" w:cs="Arial"/>
          <w:b/>
          <w:sz w:val="24"/>
          <w:szCs w:val="24"/>
          <w:lang w:eastAsia="es-ES"/>
        </w:rPr>
        <w:t xml:space="preserve"> Rice, la transcripción de 50 horas de conversación y confidencias, pero el resultado final disgustó profundamente a la actriz, quien trató de detener la publicación sin éxito.</w:t>
      </w:r>
      <w:r w:rsidRPr="008A7FEB">
        <w:rPr>
          <w:rFonts w:ascii="Arial" w:eastAsia="Times New Roman" w:hAnsi="Arial" w:cs="Arial"/>
          <w:b/>
          <w:sz w:val="24"/>
          <w:szCs w:val="24"/>
          <w:lang w:eastAsia="es-ES"/>
        </w:rPr>
        <w:t xml:space="preserve"> </w:t>
      </w:r>
      <w:r w:rsidR="008A7FEB" w:rsidRPr="008A7FEB">
        <w:rPr>
          <w:rFonts w:ascii="Arial" w:eastAsia="Times New Roman" w:hAnsi="Arial" w:cs="Arial"/>
          <w:b/>
          <w:sz w:val="24"/>
          <w:szCs w:val="24"/>
          <w:lang w:eastAsia="es-ES"/>
        </w:rPr>
        <w:t>​ La primera versión en castellano fue editada por </w:t>
      </w:r>
      <w:hyperlink r:id="rId85" w:tooltip="Editorial Grijalbo" w:history="1">
        <w:r w:rsidR="008A7FEB" w:rsidRPr="008A7FEB">
          <w:rPr>
            <w:rFonts w:ascii="Arial" w:eastAsia="Times New Roman" w:hAnsi="Arial" w:cs="Arial"/>
            <w:b/>
            <w:sz w:val="24"/>
            <w:szCs w:val="24"/>
            <w:lang w:eastAsia="es-ES"/>
          </w:rPr>
          <w:t>Grijalbo</w:t>
        </w:r>
      </w:hyperlink>
      <w:r w:rsidR="008A7FEB" w:rsidRPr="008A7FEB">
        <w:rPr>
          <w:rFonts w:ascii="Arial" w:eastAsia="Times New Roman" w:hAnsi="Arial" w:cs="Arial"/>
          <w:b/>
          <w:sz w:val="24"/>
          <w:szCs w:val="24"/>
          <w:lang w:eastAsia="es-ES"/>
        </w:rPr>
        <w:t xml:space="preserve"> en México (1968); medio siglo más tarde llegaría la edición española, a cargo de la editorial especializada en libros de cine </w:t>
      </w:r>
      <w:proofErr w:type="spellStart"/>
      <w:r w:rsidR="008A7FEB" w:rsidRPr="008A7FEB">
        <w:rPr>
          <w:rFonts w:ascii="Arial" w:eastAsia="Times New Roman" w:hAnsi="Arial" w:cs="Arial"/>
          <w:b/>
          <w:sz w:val="24"/>
          <w:szCs w:val="24"/>
          <w:lang w:eastAsia="es-ES"/>
        </w:rPr>
        <w:t>Notorious</w:t>
      </w:r>
      <w:proofErr w:type="spellEnd"/>
      <w:r w:rsidR="008A7FEB" w:rsidRPr="008A7FEB">
        <w:rPr>
          <w:rFonts w:ascii="Arial" w:eastAsia="Times New Roman" w:hAnsi="Arial" w:cs="Arial"/>
          <w:b/>
          <w:sz w:val="24"/>
          <w:szCs w:val="24"/>
          <w:lang w:eastAsia="es-ES"/>
        </w:rPr>
        <w:t>.</w:t>
      </w:r>
    </w:p>
    <w:p w:rsidR="008A7FEB" w:rsidRPr="008A7FEB" w:rsidRDefault="001834AA" w:rsidP="001834AA">
      <w:pPr>
        <w:shd w:val="clear" w:color="auto" w:fill="FFFFFF"/>
        <w:spacing w:after="0" w:line="240" w:lineRule="auto"/>
        <w:ind w:left="-993" w:right="-994"/>
        <w:jc w:val="both"/>
        <w:rPr>
          <w:rFonts w:ascii="Arial" w:eastAsia="Times New Roman" w:hAnsi="Arial" w:cs="Arial"/>
          <w:b/>
          <w:sz w:val="24"/>
          <w:szCs w:val="24"/>
          <w:lang w:eastAsia="es-ES"/>
        </w:rPr>
      </w:pPr>
      <w:r w:rsidRPr="008A7FEB">
        <w:rPr>
          <w:rFonts w:ascii="Arial" w:eastAsia="Times New Roman" w:hAnsi="Arial" w:cs="Arial"/>
          <w:b/>
          <w:sz w:val="24"/>
          <w:szCs w:val="24"/>
          <w:lang w:eastAsia="es-ES"/>
        </w:rPr>
        <w:t xml:space="preserve"> </w:t>
      </w:r>
      <w:r w:rsidR="008A7FEB" w:rsidRPr="008A7FEB">
        <w:rPr>
          <w:rFonts w:ascii="Arial" w:eastAsia="Times New Roman" w:hAnsi="Arial" w:cs="Arial"/>
          <w:b/>
          <w:sz w:val="24"/>
          <w:szCs w:val="24"/>
          <w:lang w:eastAsia="es-ES"/>
        </w:rPr>
        <w:t>​</w:t>
      </w:r>
    </w:p>
    <w:p w:rsidR="008A7FEB" w:rsidRPr="008A7FEB" w:rsidRDefault="008A7FEB" w:rsidP="008A7FEB">
      <w:pPr>
        <w:spacing w:after="0"/>
        <w:ind w:left="-993" w:right="-994"/>
        <w:rPr>
          <w:rFonts w:ascii="Arial" w:hAnsi="Arial" w:cs="Arial"/>
          <w:b/>
          <w:sz w:val="24"/>
          <w:szCs w:val="24"/>
        </w:rPr>
      </w:pPr>
    </w:p>
    <w:sectPr w:rsidR="008A7FEB" w:rsidRPr="008A7FEB" w:rsidSect="006E18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0868"/>
    <w:multiLevelType w:val="multilevel"/>
    <w:tmpl w:val="4084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A7FEB"/>
    <w:rsid w:val="001834AA"/>
    <w:rsid w:val="001D2FD9"/>
    <w:rsid w:val="006E180C"/>
    <w:rsid w:val="00773666"/>
    <w:rsid w:val="007A0F90"/>
    <w:rsid w:val="008A7FEB"/>
    <w:rsid w:val="00B209C7"/>
    <w:rsid w:val="00BF4E73"/>
    <w:rsid w:val="00EF00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80C"/>
  </w:style>
  <w:style w:type="paragraph" w:styleId="Ttulo2">
    <w:name w:val="heading 2"/>
    <w:basedOn w:val="Normal"/>
    <w:link w:val="Ttulo2Car"/>
    <w:uiPriority w:val="9"/>
    <w:qFormat/>
    <w:rsid w:val="008A7FE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8A7FEB"/>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8A7F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8A7FEB"/>
    <w:rPr>
      <w:color w:val="0000FF"/>
      <w:u w:val="single"/>
    </w:rPr>
  </w:style>
  <w:style w:type="character" w:customStyle="1" w:styleId="tocnumber">
    <w:name w:val="tocnumber"/>
    <w:basedOn w:val="Fuentedeprrafopredeter"/>
    <w:rsid w:val="008A7FEB"/>
  </w:style>
  <w:style w:type="character" w:customStyle="1" w:styleId="toctext">
    <w:name w:val="toctext"/>
    <w:basedOn w:val="Fuentedeprrafopredeter"/>
    <w:rsid w:val="008A7FEB"/>
  </w:style>
  <w:style w:type="character" w:customStyle="1" w:styleId="mw-headline">
    <w:name w:val="mw-headline"/>
    <w:basedOn w:val="Fuentedeprrafopredeter"/>
    <w:rsid w:val="008A7FEB"/>
  </w:style>
  <w:style w:type="character" w:customStyle="1" w:styleId="mw-editsection">
    <w:name w:val="mw-editsection"/>
    <w:basedOn w:val="Fuentedeprrafopredeter"/>
    <w:rsid w:val="008A7FEB"/>
  </w:style>
  <w:style w:type="character" w:customStyle="1" w:styleId="mw-editsection-bracket">
    <w:name w:val="mw-editsection-bracket"/>
    <w:basedOn w:val="Fuentedeprrafopredeter"/>
    <w:rsid w:val="008A7FEB"/>
  </w:style>
  <w:style w:type="paragraph" w:styleId="Textodeglobo">
    <w:name w:val="Balloon Text"/>
    <w:basedOn w:val="Normal"/>
    <w:link w:val="TextodegloboCar"/>
    <w:uiPriority w:val="99"/>
    <w:semiHidden/>
    <w:unhideWhenUsed/>
    <w:rsid w:val="008A7F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7F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030656">
      <w:bodyDiv w:val="1"/>
      <w:marLeft w:val="0"/>
      <w:marRight w:val="0"/>
      <w:marTop w:val="0"/>
      <w:marBottom w:val="0"/>
      <w:divBdr>
        <w:top w:val="none" w:sz="0" w:space="0" w:color="auto"/>
        <w:left w:val="none" w:sz="0" w:space="0" w:color="auto"/>
        <w:bottom w:val="none" w:sz="0" w:space="0" w:color="auto"/>
        <w:right w:val="none" w:sz="0" w:space="0" w:color="auto"/>
      </w:divBdr>
      <w:divsChild>
        <w:div w:id="1736857178">
          <w:marLeft w:val="0"/>
          <w:marRight w:val="0"/>
          <w:marTop w:val="0"/>
          <w:marBottom w:val="0"/>
          <w:divBdr>
            <w:top w:val="single" w:sz="6" w:space="5" w:color="A2A9B1"/>
            <w:left w:val="single" w:sz="6" w:space="5" w:color="A2A9B1"/>
            <w:bottom w:val="single" w:sz="6" w:space="5" w:color="A2A9B1"/>
            <w:right w:val="single" w:sz="6" w:space="5" w:color="A2A9B1"/>
          </w:divBdr>
        </w:div>
        <w:div w:id="2122725284">
          <w:marLeft w:val="0"/>
          <w:marRight w:val="336"/>
          <w:marTop w:val="120"/>
          <w:marBottom w:val="312"/>
          <w:divBdr>
            <w:top w:val="none" w:sz="0" w:space="0" w:color="auto"/>
            <w:left w:val="none" w:sz="0" w:space="0" w:color="auto"/>
            <w:bottom w:val="none" w:sz="0" w:space="0" w:color="auto"/>
            <w:right w:val="none" w:sz="0" w:space="0" w:color="auto"/>
          </w:divBdr>
          <w:divsChild>
            <w:div w:id="16573703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0238467">
          <w:marLeft w:val="336"/>
          <w:marRight w:val="0"/>
          <w:marTop w:val="120"/>
          <w:marBottom w:val="312"/>
          <w:divBdr>
            <w:top w:val="none" w:sz="0" w:space="0" w:color="auto"/>
            <w:left w:val="none" w:sz="0" w:space="0" w:color="auto"/>
            <w:bottom w:val="none" w:sz="0" w:space="0" w:color="auto"/>
            <w:right w:val="none" w:sz="0" w:space="0" w:color="auto"/>
          </w:divBdr>
          <w:divsChild>
            <w:div w:id="6849852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6569027">
          <w:marLeft w:val="336"/>
          <w:marRight w:val="0"/>
          <w:marTop w:val="120"/>
          <w:marBottom w:val="312"/>
          <w:divBdr>
            <w:top w:val="none" w:sz="0" w:space="0" w:color="auto"/>
            <w:left w:val="none" w:sz="0" w:space="0" w:color="auto"/>
            <w:bottom w:val="none" w:sz="0" w:space="0" w:color="auto"/>
            <w:right w:val="none" w:sz="0" w:space="0" w:color="auto"/>
          </w:divBdr>
          <w:divsChild>
            <w:div w:id="19053387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Comunicaciones_inal%C3%A1mbricas" TargetMode="External"/><Relationship Id="rId18" Type="http://schemas.openxmlformats.org/officeDocument/2006/relationships/hyperlink" Target="https://es.wikipedia.org/wiki/Metro-Goldwyn-Mayer" TargetMode="External"/><Relationship Id="rId26" Type="http://schemas.openxmlformats.org/officeDocument/2006/relationships/hyperlink" Target="https://es.wikipedia.org/w/index.php?title=White_Cargo&amp;action=edit&amp;redlink=1" TargetMode="External"/><Relationship Id="rId39" Type="http://schemas.openxmlformats.org/officeDocument/2006/relationships/hyperlink" Target="https://es.wikipedia.org/wiki/Armada_de_los_Estados_Unidos" TargetMode="External"/><Relationship Id="rId21" Type="http://schemas.openxmlformats.org/officeDocument/2006/relationships/hyperlink" Target="https://es.wikipedia.org/wiki/Actriz" TargetMode="External"/><Relationship Id="rId34" Type="http://schemas.openxmlformats.org/officeDocument/2006/relationships/hyperlink" Target="https://es.wikipedia.org/w/index.php?title=Sistema_de_gu%C3%ADa_por_radio&amp;action=edit&amp;redlink=1" TargetMode="External"/><Relationship Id="rId42" Type="http://schemas.openxmlformats.org/officeDocument/2006/relationships/hyperlink" Target="https://es.wikipedia.org/wiki/Budapest" TargetMode="External"/><Relationship Id="rId47" Type="http://schemas.openxmlformats.org/officeDocument/2006/relationships/hyperlink" Target="https://es.wikipedia.org/w/index.php?title=%C3%89xtasis_(pel%C3%ADcula)&amp;action=edit&amp;redlink=1" TargetMode="External"/><Relationship Id="rId50" Type="http://schemas.openxmlformats.org/officeDocument/2006/relationships/hyperlink" Target="https://es.wikipedia.org/w/index.php?title=Friedrich_Mandl&amp;action=edit&amp;redlink=1" TargetMode="External"/><Relationship Id="rId55" Type="http://schemas.openxmlformats.org/officeDocument/2006/relationships/hyperlink" Target="https://es.wikipedia.org/wiki/Adolf_Hitler" TargetMode="External"/><Relationship Id="rId63" Type="http://schemas.openxmlformats.org/officeDocument/2006/relationships/hyperlink" Target="https://es.wikipedia.org/wiki/A%C3%B1os_1940" TargetMode="External"/><Relationship Id="rId68" Type="http://schemas.openxmlformats.org/officeDocument/2006/relationships/hyperlink" Target="https://es.wikipedia.org/wiki/Par%C3%ADs" TargetMode="External"/><Relationship Id="rId76" Type="http://schemas.openxmlformats.org/officeDocument/2006/relationships/hyperlink" Target="https://es.wikipedia.org/wiki/MGM" TargetMode="External"/><Relationship Id="rId84" Type="http://schemas.openxmlformats.org/officeDocument/2006/relationships/hyperlink" Target="https://es.wikipedia.org/wiki/Escritor_fantasma" TargetMode="External"/><Relationship Id="rId7" Type="http://schemas.openxmlformats.org/officeDocument/2006/relationships/hyperlink" Target="https://es.wikipedia.org/wiki/Florida" TargetMode="External"/><Relationship Id="rId71" Type="http://schemas.openxmlformats.org/officeDocument/2006/relationships/hyperlink" Target="https://es.wikipedia.org/wiki/Reino_Unido" TargetMode="External"/><Relationship Id="rId2" Type="http://schemas.openxmlformats.org/officeDocument/2006/relationships/styles" Target="styles.xml"/><Relationship Id="rId16" Type="http://schemas.openxmlformats.org/officeDocument/2006/relationships/hyperlink" Target="https://es.wikipedia.org/wiki/Par%C3%ADs" TargetMode="External"/><Relationship Id="rId29" Type="http://schemas.openxmlformats.org/officeDocument/2006/relationships/hyperlink" Target="https://es.wikipedia.org/wiki/Cecil_B._DeMille" TargetMode="External"/><Relationship Id="rId11" Type="http://schemas.openxmlformats.org/officeDocument/2006/relationships/hyperlink" Target="https://es.wikipedia.org/wiki/Inventor" TargetMode="External"/><Relationship Id="rId24" Type="http://schemas.openxmlformats.org/officeDocument/2006/relationships/hyperlink" Target="https://es.wikipedia.org/w/index.php?title=Boom_Town_(film)&amp;action=edit&amp;redlink=1" TargetMode="External"/><Relationship Id="rId32" Type="http://schemas.openxmlformats.org/officeDocument/2006/relationships/hyperlink" Target="https://es.wikipedia.org/wiki/Segunda_Guerra_Mundial" TargetMode="External"/><Relationship Id="rId37" Type="http://schemas.openxmlformats.org/officeDocument/2006/relationships/hyperlink" Target="https://es.wikipedia.org/wiki/Espectro_ensanchado_por_salto_de_frecuencia" TargetMode="External"/><Relationship Id="rId40" Type="http://schemas.openxmlformats.org/officeDocument/2006/relationships/hyperlink" Target="https://es.wikipedia.org/wiki/Bluetooth" TargetMode="External"/><Relationship Id="rId45" Type="http://schemas.openxmlformats.org/officeDocument/2006/relationships/hyperlink" Target="https://es.wikipedia.org/wiki/1933" TargetMode="External"/><Relationship Id="rId53" Type="http://schemas.openxmlformats.org/officeDocument/2006/relationships/hyperlink" Target="https://es.wikipedia.org/wiki/Corf%C3%BA" TargetMode="External"/><Relationship Id="rId58" Type="http://schemas.openxmlformats.org/officeDocument/2006/relationships/hyperlink" Target="https://es.wikipedia.org/wiki/Etiop%C3%ADa" TargetMode="External"/><Relationship Id="rId66" Type="http://schemas.openxmlformats.org/officeDocument/2006/relationships/hyperlink" Target="https://es.wikipedia.org/wiki/Rocambole" TargetMode="External"/><Relationship Id="rId74" Type="http://schemas.openxmlformats.org/officeDocument/2006/relationships/hyperlink" Target="https://es.wikipedia.org/wiki/Hollywood" TargetMode="External"/><Relationship Id="rId79" Type="http://schemas.openxmlformats.org/officeDocument/2006/relationships/hyperlink" Target="https://es.wikipedia.org/wiki/Robert_Stevenson" TargetMode="External"/><Relationship Id="rId87"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es.wikipedia.org/wiki/Tecnolog%C3%ADa_militar" TargetMode="External"/><Relationship Id="rId82" Type="http://schemas.openxmlformats.org/officeDocument/2006/relationships/hyperlink" Target="https://es.wikipedia.org/wiki/1958" TargetMode="External"/><Relationship Id="rId19" Type="http://schemas.openxmlformats.org/officeDocument/2006/relationships/hyperlink" Target="https://es.wikipedia.org/wiki/Louis_B._Mayer" TargetMode="External"/><Relationship Id="rId4" Type="http://schemas.openxmlformats.org/officeDocument/2006/relationships/webSettings" Target="webSettings.xml"/><Relationship Id="rId9" Type="http://schemas.openxmlformats.org/officeDocument/2006/relationships/hyperlink" Target="https://es.wikipedia.org/wiki/Inventor" TargetMode="External"/><Relationship Id="rId14" Type="http://schemas.openxmlformats.org/officeDocument/2006/relationships/hyperlink" Target="https://es.wikipedia.org/wiki/Checoslovaquia" TargetMode="External"/><Relationship Id="rId22" Type="http://schemas.openxmlformats.org/officeDocument/2006/relationships/hyperlink" Target="https://es.wikipedia.org/wiki/MGM" TargetMode="External"/><Relationship Id="rId27" Type="http://schemas.openxmlformats.org/officeDocument/2006/relationships/hyperlink" Target="https://es.wikipedia.org/wiki/Dalila" TargetMode="External"/><Relationship Id="rId30" Type="http://schemas.openxmlformats.org/officeDocument/2006/relationships/hyperlink" Target="https://es.wikipedia.org/wiki/Hedy_Lamarr" TargetMode="External"/><Relationship Id="rId35" Type="http://schemas.openxmlformats.org/officeDocument/2006/relationships/hyperlink" Target="https://es.wikipedia.org/wiki/Aliados_de_la_segunda_guerra_mundial" TargetMode="External"/><Relationship Id="rId43" Type="http://schemas.openxmlformats.org/officeDocument/2006/relationships/hyperlink" Target="https://es.wikipedia.org/wiki/Superdotaci%C3%B3n_intelectual" TargetMode="External"/><Relationship Id="rId48" Type="http://schemas.openxmlformats.org/officeDocument/2006/relationships/hyperlink" Target="https://es.wikipedia.org/wiki/1933" TargetMode="External"/><Relationship Id="rId56" Type="http://schemas.openxmlformats.org/officeDocument/2006/relationships/hyperlink" Target="https://es.wikipedia.org/wiki/Benito_Mussolini" TargetMode="External"/><Relationship Id="rId64" Type="http://schemas.openxmlformats.org/officeDocument/2006/relationships/hyperlink" Target="https://es.wikipedia.org/wiki/Salto_de_frecuencia" TargetMode="External"/><Relationship Id="rId69" Type="http://schemas.openxmlformats.org/officeDocument/2006/relationships/hyperlink" Target="https://es.wikipedia.org/wiki/Francia" TargetMode="External"/><Relationship Id="rId77" Type="http://schemas.openxmlformats.org/officeDocument/2006/relationships/hyperlink" Target="https://es.wikipedia.org/wiki/King_Vidor" TargetMode="External"/><Relationship Id="rId8" Type="http://schemas.openxmlformats.org/officeDocument/2006/relationships/hyperlink" Target="https://es.wikipedia.org/wiki/Actriz_de_cine" TargetMode="External"/><Relationship Id="rId51" Type="http://schemas.openxmlformats.org/officeDocument/2006/relationships/hyperlink" Target="https://es.wikipedia.org/wiki/Esclavitud" TargetMode="External"/><Relationship Id="rId72" Type="http://schemas.openxmlformats.org/officeDocument/2006/relationships/hyperlink" Target="https://es.wikipedia.org/wiki/Louis_B._Mayer" TargetMode="External"/><Relationship Id="rId80" Type="http://schemas.openxmlformats.org/officeDocument/2006/relationships/hyperlink" Target="https://es.wikipedia.org/wiki/Cecil_B._DeMille" TargetMode="External"/><Relationship Id="rId85" Type="http://schemas.openxmlformats.org/officeDocument/2006/relationships/hyperlink" Target="https://es.wikipedia.org/wiki/Editorial_Grijalbo" TargetMode="External"/><Relationship Id="rId3" Type="http://schemas.openxmlformats.org/officeDocument/2006/relationships/settings" Target="settings.xml"/><Relationship Id="rId12" Type="http://schemas.openxmlformats.org/officeDocument/2006/relationships/hyperlink" Target="https://es.wikipedia.org/wiki/Espectro_ensanchado" TargetMode="External"/><Relationship Id="rId17" Type="http://schemas.openxmlformats.org/officeDocument/2006/relationships/hyperlink" Target="https://es.wikipedia.org/wiki/Londres" TargetMode="External"/><Relationship Id="rId25" Type="http://schemas.openxmlformats.org/officeDocument/2006/relationships/hyperlink" Target="https://es.wikipedia.org/w/index.php?title=H.M._Pulham,_Esq._(film)&amp;action=edit&amp;redlink=1" TargetMode="External"/><Relationship Id="rId33" Type="http://schemas.openxmlformats.org/officeDocument/2006/relationships/hyperlink" Target="https://es.wikipedia.org/wiki/George_Antheil" TargetMode="External"/><Relationship Id="rId38" Type="http://schemas.openxmlformats.org/officeDocument/2006/relationships/hyperlink" Target="https://es.wikipedia.org/wiki/Potencias_del_Eje" TargetMode="External"/><Relationship Id="rId46" Type="http://schemas.openxmlformats.org/officeDocument/2006/relationships/hyperlink" Target="https://es.wikipedia.org/wiki/Max_Reinhardt" TargetMode="External"/><Relationship Id="rId59" Type="http://schemas.openxmlformats.org/officeDocument/2006/relationships/hyperlink" Target="https://es.wikipedia.org/wiki/10_de_agosto" TargetMode="External"/><Relationship Id="rId67" Type="http://schemas.openxmlformats.org/officeDocument/2006/relationships/hyperlink" Target="https://es.wikipedia.org/wiki/Autom%C3%B3vil" TargetMode="External"/><Relationship Id="rId20" Type="http://schemas.openxmlformats.org/officeDocument/2006/relationships/hyperlink" Target="https://es.wikipedia.org/wiki/Hollywood" TargetMode="External"/><Relationship Id="rId41" Type="http://schemas.openxmlformats.org/officeDocument/2006/relationships/hyperlink" Target="https://es.wikipedia.org/wiki/Pueblo_jud%C3%ADo" TargetMode="External"/><Relationship Id="rId54" Type="http://schemas.openxmlformats.org/officeDocument/2006/relationships/hyperlink" Target="https://es.wikipedia.org/wiki/Municiones" TargetMode="External"/><Relationship Id="rId62" Type="http://schemas.openxmlformats.org/officeDocument/2006/relationships/hyperlink" Target="https://es.wikipedia.org/wiki/Estados_Unidos" TargetMode="External"/><Relationship Id="rId70" Type="http://schemas.openxmlformats.org/officeDocument/2006/relationships/hyperlink" Target="https://es.wikipedia.org/wiki/Londres" TargetMode="External"/><Relationship Id="rId75" Type="http://schemas.openxmlformats.org/officeDocument/2006/relationships/hyperlink" Target="https://es.wikipedia.org/wiki/Charles_Boyer" TargetMode="External"/><Relationship Id="rId83" Type="http://schemas.openxmlformats.org/officeDocument/2006/relationships/hyperlink" Target="https://es.wikipedia.org/wiki/Metro-Goldwyn-Mayer" TargetMode="External"/><Relationship Id="rId1" Type="http://schemas.openxmlformats.org/officeDocument/2006/relationships/numbering" Target="numbering.xml"/><Relationship Id="rId6" Type="http://schemas.openxmlformats.org/officeDocument/2006/relationships/hyperlink" Target="https://es.wikipedia.org/wiki/Viena" TargetMode="External"/><Relationship Id="rId15" Type="http://schemas.openxmlformats.org/officeDocument/2006/relationships/hyperlink" Target="https://es.wikipedia.org/wiki/Pel%C3%ADcula" TargetMode="External"/><Relationship Id="rId23" Type="http://schemas.openxmlformats.org/officeDocument/2006/relationships/hyperlink" Target="https://es.wikipedia.org/w/index.php?title=Lady_of_the_Tropics&amp;action=edit&amp;redlink=1" TargetMode="External"/><Relationship Id="rId28" Type="http://schemas.openxmlformats.org/officeDocument/2006/relationships/hyperlink" Target="https://es.wikipedia.org/wiki/Sans%C3%B3n_y_Dalila_(pel%C3%ADcula_de_1949)" TargetMode="External"/><Relationship Id="rId36" Type="http://schemas.openxmlformats.org/officeDocument/2006/relationships/hyperlink" Target="https://es.wikipedia.org/wiki/Espectro_ensanchado" TargetMode="External"/><Relationship Id="rId49" Type="http://schemas.openxmlformats.org/officeDocument/2006/relationships/hyperlink" Target="https://es.wikipedia.org/wiki/Checoslovaquia" TargetMode="External"/><Relationship Id="rId57" Type="http://schemas.openxmlformats.org/officeDocument/2006/relationships/hyperlink" Target="https://es.wikipedia.org/wiki/Abisinia" TargetMode="External"/><Relationship Id="rId10" Type="http://schemas.openxmlformats.org/officeDocument/2006/relationships/hyperlink" Target="https://es.wikipedia.org/wiki/Austria" TargetMode="External"/><Relationship Id="rId31" Type="http://schemas.openxmlformats.org/officeDocument/2006/relationships/hyperlink" Target="https://es.wikipedia.org/wiki/Paseo_de_la_Fama_de_Hollywood" TargetMode="External"/><Relationship Id="rId44" Type="http://schemas.openxmlformats.org/officeDocument/2006/relationships/hyperlink" Target="https://es.wikipedia.org/wiki/Ingenier%C3%ADa" TargetMode="External"/><Relationship Id="rId52" Type="http://schemas.openxmlformats.org/officeDocument/2006/relationships/hyperlink" Target="https://es.wikipedia.org/wiki/Sefardita" TargetMode="External"/><Relationship Id="rId60" Type="http://schemas.openxmlformats.org/officeDocument/2006/relationships/hyperlink" Target="https://es.wikipedia.org/wiki/Ingenier%C3%ADa" TargetMode="External"/><Relationship Id="rId65" Type="http://schemas.openxmlformats.org/officeDocument/2006/relationships/hyperlink" Target="https://es.wikipedia.org/wiki/Claustro" TargetMode="External"/><Relationship Id="rId73" Type="http://schemas.openxmlformats.org/officeDocument/2006/relationships/hyperlink" Target="https://es.wikipedia.org/wiki/Metro_Goldwyn_Mayer" TargetMode="External"/><Relationship Id="rId78" Type="http://schemas.openxmlformats.org/officeDocument/2006/relationships/hyperlink" Target="https://es.wikipedia.org/wiki/Jacques_Tourneur" TargetMode="External"/><Relationship Id="rId81" Type="http://schemas.openxmlformats.org/officeDocument/2006/relationships/hyperlink" Target="https://es.wikipedia.org/wiki/1945" TargetMode="External"/><Relationship Id="rId86"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2342</Words>
  <Characters>12883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2021-01-08T12:29:00Z</dcterms:created>
  <dcterms:modified xsi:type="dcterms:W3CDTF">2021-02-27T10:28:00Z</dcterms:modified>
</cp:coreProperties>
</file>