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6B8" w:rsidRPr="000B4E04" w:rsidRDefault="005E2DB7" w:rsidP="009836B8">
      <w:pPr>
        <w:tabs>
          <w:tab w:val="center" w:pos="2007"/>
        </w:tabs>
        <w:jc w:val="center"/>
        <w:rPr>
          <w:b/>
          <w:color w:val="FF0000"/>
          <w:spacing w:val="-3"/>
          <w:sz w:val="36"/>
          <w:szCs w:val="36"/>
          <w:lang w:val="es-ES_tradnl"/>
        </w:rPr>
      </w:pPr>
      <w:r w:rsidRPr="000B4E04">
        <w:rPr>
          <w:b/>
          <w:sz w:val="36"/>
          <w:szCs w:val="36"/>
        </w:rPr>
        <w:t xml:space="preserve"> </w:t>
      </w:r>
      <w:r w:rsidR="009836B8" w:rsidRPr="000B4E04">
        <w:rPr>
          <w:b/>
          <w:color w:val="FF0000"/>
          <w:spacing w:val="-3"/>
          <w:sz w:val="36"/>
          <w:szCs w:val="36"/>
          <w:lang w:val="es-ES_tradnl"/>
        </w:rPr>
        <w:t xml:space="preserve">Sta. María Eufrasia </w:t>
      </w:r>
      <w:proofErr w:type="spellStart"/>
      <w:r w:rsidR="009836B8" w:rsidRPr="000B4E04">
        <w:rPr>
          <w:b/>
          <w:color w:val="FF0000"/>
          <w:spacing w:val="-3"/>
          <w:sz w:val="36"/>
          <w:szCs w:val="36"/>
          <w:lang w:val="es-ES_tradnl"/>
        </w:rPr>
        <w:t>Pelletier</w:t>
      </w:r>
      <w:proofErr w:type="spellEnd"/>
      <w:r w:rsidR="009836B8" w:rsidRPr="000B4E04">
        <w:rPr>
          <w:b/>
          <w:color w:val="FF0000"/>
          <w:spacing w:val="-3"/>
          <w:sz w:val="36"/>
          <w:szCs w:val="36"/>
          <w:lang w:val="es-ES_tradnl"/>
        </w:rPr>
        <w:tab/>
      </w:r>
      <w:r w:rsidR="00ED6AC0">
        <w:rPr>
          <w:b/>
          <w:color w:val="FF0000"/>
          <w:spacing w:val="-3"/>
          <w:sz w:val="36"/>
          <w:szCs w:val="36"/>
          <w:lang w:val="es-ES_tradnl"/>
        </w:rPr>
        <w:t xml:space="preserve">*  </w:t>
      </w:r>
      <w:r w:rsidR="009836B8" w:rsidRPr="000B4E04">
        <w:rPr>
          <w:b/>
          <w:color w:val="FF0000"/>
          <w:spacing w:val="-3"/>
          <w:sz w:val="36"/>
          <w:szCs w:val="36"/>
          <w:lang w:val="es-ES_tradnl"/>
        </w:rPr>
        <w:t>(1796-1868)</w:t>
      </w:r>
    </w:p>
    <w:p w:rsidR="009836B8" w:rsidRDefault="009836B8" w:rsidP="009836B8">
      <w:pPr>
        <w:tabs>
          <w:tab w:val="left" w:pos="-720"/>
        </w:tabs>
        <w:jc w:val="center"/>
        <w:rPr>
          <w:rFonts w:ascii="Helvetica" w:hAnsi="Helvetica"/>
          <w:b/>
          <w:spacing w:val="-3"/>
          <w:sz w:val="28"/>
          <w:lang w:val="es-ES_tradnl"/>
        </w:rPr>
      </w:pPr>
    </w:p>
    <w:p w:rsidR="009836B8" w:rsidRPr="000B4E04" w:rsidRDefault="005D7E15" w:rsidP="009836B8">
      <w:pPr>
        <w:tabs>
          <w:tab w:val="center" w:pos="2007"/>
          <w:tab w:val="left" w:pos="4185"/>
        </w:tabs>
        <w:jc w:val="center"/>
        <w:rPr>
          <w:b/>
          <w:color w:val="0070C0"/>
          <w:spacing w:val="-3"/>
          <w:lang w:val="es-ES_tradnl"/>
        </w:rPr>
      </w:pPr>
      <w:r>
        <w:rPr>
          <w:b/>
          <w:color w:val="0070C0"/>
          <w:spacing w:val="-3"/>
          <w:lang w:val="es-ES_tradnl"/>
        </w:rPr>
        <w:t>Fundadora de las Religiosas de</w:t>
      </w:r>
      <w:r w:rsidR="009836B8" w:rsidRPr="000B4E04">
        <w:rPr>
          <w:b/>
          <w:color w:val="0070C0"/>
          <w:spacing w:val="-3"/>
          <w:lang w:val="es-ES_tradnl"/>
        </w:rPr>
        <w:t>l Buen Pastor</w:t>
      </w:r>
      <w:r w:rsidR="000B4E04">
        <w:rPr>
          <w:b/>
          <w:color w:val="0070C0"/>
          <w:spacing w:val="-3"/>
          <w:lang w:val="es-ES_tradnl"/>
        </w:rPr>
        <w:t xml:space="preserve"> </w:t>
      </w:r>
      <w:r w:rsidR="009836B8" w:rsidRPr="000B4E04">
        <w:rPr>
          <w:b/>
          <w:color w:val="0070C0"/>
          <w:spacing w:val="-3"/>
          <w:lang w:val="es-ES_tradnl"/>
        </w:rPr>
        <w:t>en 1835</w:t>
      </w:r>
    </w:p>
    <w:p w:rsidR="009836B8" w:rsidRPr="00015666" w:rsidRDefault="009836B8" w:rsidP="009836B8">
      <w:pPr>
        <w:tabs>
          <w:tab w:val="center" w:pos="2007"/>
          <w:tab w:val="left" w:pos="4185"/>
        </w:tabs>
        <w:jc w:val="center"/>
        <w:rPr>
          <w:rFonts w:ascii="Helvetica-Narrow" w:hAnsi="Helvetica-Narrow"/>
          <w:b/>
          <w:color w:val="0070C0"/>
          <w:spacing w:val="-3"/>
          <w:lang w:val="es-ES_tradnl"/>
        </w:rPr>
      </w:pPr>
      <w:r>
        <w:rPr>
          <w:rFonts w:ascii="Helvetica-Narrow" w:hAnsi="Helvetica-Narrow"/>
          <w:b/>
          <w:noProof/>
          <w:color w:val="0070C0"/>
          <w:spacing w:val="-3"/>
        </w:rPr>
        <w:drawing>
          <wp:anchor distT="0" distB="0" distL="114300" distR="114300" simplePos="0" relativeHeight="251658240" behindDoc="0" locked="0" layoutInCell="1" allowOverlap="1">
            <wp:simplePos x="0" y="0"/>
            <wp:positionH relativeFrom="column">
              <wp:posOffset>2342515</wp:posOffset>
            </wp:positionH>
            <wp:positionV relativeFrom="paragraph">
              <wp:posOffset>74295</wp:posOffset>
            </wp:positionV>
            <wp:extent cx="1933575" cy="1962150"/>
            <wp:effectExtent l="19050" t="0" r="9525" b="0"/>
            <wp:wrapSquare wrapText="bothSides"/>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54605" t="28918" r="25760" b="45149"/>
                    <a:stretch>
                      <a:fillRect/>
                    </a:stretch>
                  </pic:blipFill>
                  <pic:spPr bwMode="auto">
                    <a:xfrm>
                      <a:off x="0" y="0"/>
                      <a:ext cx="1933575" cy="1962150"/>
                    </a:xfrm>
                    <a:prstGeom prst="rect">
                      <a:avLst/>
                    </a:prstGeom>
                    <a:noFill/>
                    <a:ln w="9525">
                      <a:noFill/>
                      <a:miter lim="800000"/>
                      <a:headEnd/>
                      <a:tailEnd/>
                    </a:ln>
                  </pic:spPr>
                </pic:pic>
              </a:graphicData>
            </a:graphic>
          </wp:anchor>
        </w:drawing>
      </w:r>
    </w:p>
    <w:p w:rsidR="009836B8" w:rsidRDefault="009836B8" w:rsidP="009836B8">
      <w:pPr>
        <w:rPr>
          <w:b/>
          <w:noProof/>
          <w:sz w:val="22"/>
          <w:szCs w:val="22"/>
        </w:rPr>
      </w:pPr>
    </w:p>
    <w:p w:rsidR="009836B8" w:rsidRDefault="009836B8" w:rsidP="009836B8">
      <w:pPr>
        <w:rPr>
          <w:b/>
          <w:noProof/>
          <w:sz w:val="22"/>
          <w:szCs w:val="22"/>
        </w:rPr>
      </w:pPr>
    </w:p>
    <w:p w:rsidR="009836B8" w:rsidRDefault="009836B8" w:rsidP="009836B8">
      <w:pPr>
        <w:rPr>
          <w:b/>
          <w:noProof/>
          <w:sz w:val="22"/>
          <w:szCs w:val="22"/>
        </w:rPr>
      </w:pPr>
    </w:p>
    <w:p w:rsidR="009836B8" w:rsidRDefault="009836B8" w:rsidP="009836B8">
      <w:pPr>
        <w:rPr>
          <w:b/>
          <w:noProof/>
          <w:sz w:val="22"/>
          <w:szCs w:val="22"/>
        </w:rPr>
      </w:pPr>
    </w:p>
    <w:p w:rsidR="009836B8" w:rsidRDefault="009836B8" w:rsidP="009836B8">
      <w:pPr>
        <w:rPr>
          <w:b/>
          <w:noProof/>
          <w:sz w:val="22"/>
          <w:szCs w:val="22"/>
        </w:rPr>
      </w:pPr>
    </w:p>
    <w:p w:rsidR="009836B8" w:rsidRDefault="009836B8" w:rsidP="009836B8">
      <w:pPr>
        <w:rPr>
          <w:b/>
          <w:noProof/>
          <w:sz w:val="22"/>
          <w:szCs w:val="22"/>
        </w:rPr>
      </w:pPr>
    </w:p>
    <w:p w:rsidR="009836B8" w:rsidRDefault="009836B8" w:rsidP="009836B8">
      <w:pPr>
        <w:rPr>
          <w:b/>
          <w:noProof/>
          <w:sz w:val="22"/>
          <w:szCs w:val="22"/>
        </w:rPr>
      </w:pPr>
    </w:p>
    <w:p w:rsidR="009836B8" w:rsidRDefault="009836B8" w:rsidP="009836B8">
      <w:pPr>
        <w:rPr>
          <w:b/>
          <w:noProof/>
          <w:sz w:val="22"/>
          <w:szCs w:val="22"/>
        </w:rPr>
      </w:pPr>
    </w:p>
    <w:p w:rsidR="009836B8" w:rsidRDefault="009836B8" w:rsidP="009836B8">
      <w:pPr>
        <w:rPr>
          <w:b/>
          <w:noProof/>
          <w:sz w:val="22"/>
          <w:szCs w:val="22"/>
        </w:rPr>
      </w:pPr>
    </w:p>
    <w:p w:rsidR="009836B8" w:rsidRDefault="009836B8" w:rsidP="009836B8">
      <w:pPr>
        <w:rPr>
          <w:b/>
          <w:noProof/>
          <w:sz w:val="22"/>
          <w:szCs w:val="22"/>
        </w:rPr>
      </w:pPr>
    </w:p>
    <w:p w:rsidR="009836B8" w:rsidRDefault="009836B8" w:rsidP="009836B8">
      <w:pPr>
        <w:rPr>
          <w:b/>
          <w:noProof/>
          <w:sz w:val="22"/>
          <w:szCs w:val="22"/>
        </w:rPr>
      </w:pPr>
    </w:p>
    <w:p w:rsidR="005E2DB7" w:rsidRDefault="009836B8" w:rsidP="009836B8">
      <w:pPr>
        <w:rPr>
          <w:b/>
          <w:sz w:val="22"/>
          <w:szCs w:val="22"/>
        </w:rPr>
      </w:pPr>
      <w:r>
        <w:rPr>
          <w:b/>
          <w:sz w:val="22"/>
          <w:szCs w:val="22"/>
        </w:rPr>
        <w:br w:type="textWrapping" w:clear="all"/>
      </w:r>
    </w:p>
    <w:p w:rsidR="009D4071" w:rsidRDefault="009D4071" w:rsidP="005D7E15">
      <w:pPr>
        <w:jc w:val="both"/>
        <w:rPr>
          <w:b/>
          <w:sz w:val="22"/>
          <w:szCs w:val="22"/>
        </w:rPr>
      </w:pPr>
      <w:r>
        <w:rPr>
          <w:b/>
          <w:color w:val="FF0000"/>
        </w:rPr>
        <w:t xml:space="preserve">   </w:t>
      </w:r>
    </w:p>
    <w:p w:rsidR="009836B8" w:rsidRPr="009D4071" w:rsidRDefault="009D4071" w:rsidP="009D4071">
      <w:pPr>
        <w:tabs>
          <w:tab w:val="left" w:pos="-720"/>
        </w:tabs>
        <w:jc w:val="both"/>
        <w:rPr>
          <w:b/>
          <w:i/>
          <w:spacing w:val="-2"/>
          <w:lang w:val="es-ES_tradnl"/>
        </w:rPr>
      </w:pPr>
      <w:r>
        <w:rPr>
          <w:b/>
          <w:i/>
          <w:spacing w:val="-2"/>
          <w:lang w:val="es-ES_tradnl"/>
        </w:rPr>
        <w:t xml:space="preserve">    </w:t>
      </w:r>
      <w:r w:rsidR="009836B8" w:rsidRPr="009D4071">
        <w:rPr>
          <w:b/>
          <w:i/>
          <w:spacing w:val="-2"/>
          <w:lang w:val="es-ES_tradnl"/>
        </w:rPr>
        <w:t>Esta singular Fundadora representa la fecundidad, la profundidad y la elegancia vocaci</w:t>
      </w:r>
      <w:r w:rsidR="009836B8" w:rsidRPr="009D4071">
        <w:rPr>
          <w:b/>
          <w:i/>
          <w:spacing w:val="-2"/>
          <w:lang w:val="es-ES_tradnl"/>
        </w:rPr>
        <w:t>o</w:t>
      </w:r>
      <w:r w:rsidR="009836B8" w:rsidRPr="009D4071">
        <w:rPr>
          <w:b/>
          <w:i/>
          <w:spacing w:val="-2"/>
          <w:lang w:val="es-ES_tradnl"/>
        </w:rPr>
        <w:t>nal en la Iglesia del Señor. En la cumbre de la restauración religiosa de Francia y avanzado ya el siglo XIX, siente que Dios la llama a una misión de reden</w:t>
      </w:r>
      <w:r w:rsidR="009836B8" w:rsidRPr="009D4071">
        <w:rPr>
          <w:b/>
          <w:i/>
          <w:spacing w:val="-2"/>
          <w:lang w:val="es-ES_tradnl"/>
        </w:rPr>
        <w:softHyphen/>
        <w:t>ción y de elevación. Sacrifica todo y lucha con ardor sorprendente por organizar un movimiento de educadoras que acojan a las jóvenes estropea</w:t>
      </w:r>
      <w:r w:rsidR="009836B8" w:rsidRPr="009D4071">
        <w:rPr>
          <w:b/>
          <w:i/>
          <w:spacing w:val="-2"/>
          <w:lang w:val="es-ES_tradnl"/>
        </w:rPr>
        <w:softHyphen/>
        <w:t>das por el vicio y el libertinaje de los tiempos y por la malicia de los hombres.</w:t>
      </w:r>
    </w:p>
    <w:p w:rsidR="009836B8" w:rsidRPr="009D4071" w:rsidRDefault="009836B8" w:rsidP="009D4071">
      <w:pPr>
        <w:tabs>
          <w:tab w:val="left" w:pos="-720"/>
        </w:tabs>
        <w:jc w:val="both"/>
        <w:rPr>
          <w:b/>
          <w:i/>
          <w:spacing w:val="-2"/>
          <w:lang w:val="es-ES_tradnl"/>
        </w:rPr>
      </w:pPr>
    </w:p>
    <w:p w:rsidR="009836B8" w:rsidRPr="009D4071" w:rsidRDefault="009836B8" w:rsidP="009D4071">
      <w:pPr>
        <w:tabs>
          <w:tab w:val="left" w:pos="-720"/>
        </w:tabs>
        <w:jc w:val="both"/>
        <w:rPr>
          <w:b/>
          <w:i/>
          <w:spacing w:val="-2"/>
          <w:lang w:val="es-ES_tradnl"/>
        </w:rPr>
      </w:pPr>
      <w:r w:rsidRPr="009D4071">
        <w:rPr>
          <w:b/>
          <w:i/>
          <w:spacing w:val="-2"/>
          <w:lang w:val="es-ES_tradnl"/>
        </w:rPr>
        <w:t xml:space="preserve">   Para conseguir su objetivo, proclama una cruzada de libertad verdadera, de pureza de co</w:t>
      </w:r>
      <w:r w:rsidRPr="009D4071">
        <w:rPr>
          <w:b/>
          <w:i/>
          <w:spacing w:val="-2"/>
          <w:lang w:val="es-ES_tradnl"/>
        </w:rPr>
        <w:t>s</w:t>
      </w:r>
      <w:r w:rsidRPr="009D4071">
        <w:rPr>
          <w:b/>
          <w:i/>
          <w:spacing w:val="-2"/>
          <w:lang w:val="es-ES_tradnl"/>
        </w:rPr>
        <w:t>tumbres, de confianza en el porvenir. Hace prodigios de caridad y de organización. Y pone su ilusión generosa en las misiones de la tierra entera.</w:t>
      </w:r>
    </w:p>
    <w:p w:rsidR="009836B8" w:rsidRPr="009D4071" w:rsidRDefault="009836B8" w:rsidP="009D4071">
      <w:pPr>
        <w:tabs>
          <w:tab w:val="left" w:pos="-720"/>
        </w:tabs>
        <w:jc w:val="both"/>
        <w:rPr>
          <w:b/>
          <w:i/>
          <w:spacing w:val="-2"/>
          <w:lang w:val="es-ES_tradnl"/>
        </w:rPr>
      </w:pPr>
    </w:p>
    <w:p w:rsidR="009836B8" w:rsidRPr="009D4071" w:rsidRDefault="009836B8" w:rsidP="009D4071">
      <w:pPr>
        <w:tabs>
          <w:tab w:val="left" w:pos="-720"/>
        </w:tabs>
        <w:jc w:val="both"/>
        <w:rPr>
          <w:b/>
          <w:i/>
          <w:spacing w:val="-2"/>
          <w:lang w:val="es-ES_tradnl"/>
        </w:rPr>
      </w:pPr>
      <w:r w:rsidRPr="009D4071">
        <w:rPr>
          <w:b/>
          <w:i/>
          <w:spacing w:val="-2"/>
          <w:lang w:val="es-ES_tradnl"/>
        </w:rPr>
        <w:t xml:space="preserve">   El pequeño grupo que, para cumplir con la obediencia que la envía a lo desconocido, la sigue a Angers desde el convento de Tours, se va transforman</w:t>
      </w:r>
      <w:r w:rsidRPr="009D4071">
        <w:rPr>
          <w:b/>
          <w:i/>
          <w:spacing w:val="-2"/>
          <w:lang w:val="es-ES_tradnl"/>
        </w:rPr>
        <w:softHyphen/>
        <w:t>do prodigiosamente en un ejército que se extiende por los cinco Continentes. Pasa de dos millares el grupo de religi</w:t>
      </w:r>
      <w:r w:rsidRPr="009D4071">
        <w:rPr>
          <w:b/>
          <w:i/>
          <w:spacing w:val="-2"/>
          <w:lang w:val="es-ES_tradnl"/>
        </w:rPr>
        <w:t>o</w:t>
      </w:r>
      <w:r w:rsidRPr="009D4071">
        <w:rPr>
          <w:b/>
          <w:i/>
          <w:spacing w:val="-2"/>
          <w:lang w:val="es-ES_tradnl"/>
        </w:rPr>
        <w:t>sas que ha logrado reunir cuando la llega la hora de rendir su espíritu al Creador y recibir la recompensa de su esperanza.</w:t>
      </w:r>
    </w:p>
    <w:p w:rsidR="009836B8" w:rsidRPr="009D4071" w:rsidRDefault="009836B8" w:rsidP="009D4071">
      <w:pPr>
        <w:tabs>
          <w:tab w:val="left" w:pos="-720"/>
        </w:tabs>
        <w:jc w:val="both"/>
        <w:rPr>
          <w:b/>
          <w:i/>
          <w:spacing w:val="-2"/>
          <w:lang w:val="es-ES_tradnl"/>
        </w:rPr>
      </w:pPr>
    </w:p>
    <w:p w:rsidR="009836B8" w:rsidRPr="009D4071" w:rsidRDefault="009836B8" w:rsidP="009D4071">
      <w:pPr>
        <w:tabs>
          <w:tab w:val="left" w:pos="-720"/>
        </w:tabs>
        <w:jc w:val="both"/>
        <w:rPr>
          <w:b/>
          <w:i/>
          <w:spacing w:val="-2"/>
          <w:lang w:val="es-ES_tradnl"/>
        </w:rPr>
      </w:pPr>
      <w:r w:rsidRPr="009D4071">
        <w:rPr>
          <w:b/>
          <w:i/>
          <w:spacing w:val="-2"/>
          <w:lang w:val="es-ES_tradnl"/>
        </w:rPr>
        <w:t xml:space="preserve">   No es ella la que ha hecho el prodigio. Es el mismo Dios, que ha bendecido su fidelidad a la autoridad competente. El mismo la ha inspirado su apertura al futuro y su renuncia a la c</w:t>
      </w:r>
      <w:r w:rsidRPr="009D4071">
        <w:rPr>
          <w:b/>
          <w:i/>
          <w:spacing w:val="-2"/>
          <w:lang w:val="es-ES_tradnl"/>
        </w:rPr>
        <w:t>o</w:t>
      </w:r>
      <w:r w:rsidRPr="009D4071">
        <w:rPr>
          <w:b/>
          <w:i/>
          <w:spacing w:val="-2"/>
          <w:lang w:val="es-ES_tradnl"/>
        </w:rPr>
        <w:t>modidad del pasado. Su obra es el fruto de su fiel disponibili</w:t>
      </w:r>
      <w:r w:rsidRPr="009D4071">
        <w:rPr>
          <w:b/>
          <w:i/>
          <w:spacing w:val="-2"/>
          <w:lang w:val="es-ES_tradnl"/>
        </w:rPr>
        <w:softHyphen/>
        <w:t>dad de sierva, en la difícil ate</w:t>
      </w:r>
      <w:r w:rsidRPr="009D4071">
        <w:rPr>
          <w:b/>
          <w:i/>
          <w:spacing w:val="-2"/>
          <w:lang w:val="es-ES_tradnl"/>
        </w:rPr>
        <w:t>n</w:t>
      </w:r>
      <w:r w:rsidRPr="009D4071">
        <w:rPr>
          <w:b/>
          <w:i/>
          <w:spacing w:val="-2"/>
          <w:lang w:val="es-ES_tradnl"/>
        </w:rPr>
        <w:t>ción de las muchachas abandonadas, que tanto abundan en las sociedades distorsionadas por la guerra.</w:t>
      </w:r>
    </w:p>
    <w:p w:rsidR="009836B8" w:rsidRPr="009D4071" w:rsidRDefault="009836B8" w:rsidP="009D4071">
      <w:pPr>
        <w:tabs>
          <w:tab w:val="left" w:pos="-720"/>
        </w:tabs>
        <w:jc w:val="both"/>
        <w:rPr>
          <w:b/>
          <w:i/>
          <w:spacing w:val="-2"/>
          <w:lang w:val="es-ES_tradnl"/>
        </w:rPr>
      </w:pPr>
    </w:p>
    <w:p w:rsidR="009836B8" w:rsidRDefault="009836B8" w:rsidP="009D4071">
      <w:pPr>
        <w:tabs>
          <w:tab w:val="left" w:pos="-720"/>
        </w:tabs>
        <w:jc w:val="both"/>
        <w:rPr>
          <w:b/>
          <w:i/>
          <w:spacing w:val="-2"/>
          <w:lang w:val="es-ES_tradnl"/>
        </w:rPr>
      </w:pPr>
      <w:r w:rsidRPr="009D4071">
        <w:rPr>
          <w:b/>
          <w:i/>
          <w:spacing w:val="-2"/>
          <w:lang w:val="es-ES_tradnl"/>
        </w:rPr>
        <w:t xml:space="preserve">   El resultado puede ser grande a </w:t>
      </w:r>
      <w:proofErr w:type="spellStart"/>
      <w:r w:rsidRPr="009D4071">
        <w:rPr>
          <w:b/>
          <w:i/>
          <w:spacing w:val="-2"/>
          <w:lang w:val="es-ES_tradnl"/>
        </w:rPr>
        <w:t>lo</w:t>
      </w:r>
      <w:proofErr w:type="spellEnd"/>
      <w:r w:rsidRPr="009D4071">
        <w:rPr>
          <w:b/>
          <w:i/>
          <w:spacing w:val="-2"/>
          <w:lang w:val="es-ES_tradnl"/>
        </w:rPr>
        <w:t xml:space="preserve"> ojos de los hombres. Ella piensa que es pequeño a los ojos de Dios, pues siempre soñó con hacer mucho más.</w:t>
      </w:r>
    </w:p>
    <w:p w:rsidR="009D4071" w:rsidRPr="009D4071" w:rsidRDefault="009D4071" w:rsidP="009D4071">
      <w:pPr>
        <w:tabs>
          <w:tab w:val="left" w:pos="-720"/>
        </w:tabs>
        <w:jc w:val="both"/>
        <w:rPr>
          <w:b/>
          <w:i/>
          <w:spacing w:val="-2"/>
          <w:lang w:val="es-ES_tradnl"/>
        </w:rPr>
      </w:pPr>
      <w:r>
        <w:rPr>
          <w:b/>
          <w:i/>
          <w:spacing w:val="-2"/>
          <w:lang w:val="es-ES_tradnl"/>
        </w:rPr>
        <w:t xml:space="preserve">  </w:t>
      </w:r>
    </w:p>
    <w:p w:rsidR="009836B8" w:rsidRPr="009D4071" w:rsidRDefault="009836B8" w:rsidP="009D4071">
      <w:pPr>
        <w:tabs>
          <w:tab w:val="left" w:pos="-720"/>
        </w:tabs>
        <w:jc w:val="both"/>
        <w:rPr>
          <w:b/>
          <w:i/>
          <w:spacing w:val="-2"/>
          <w:lang w:val="es-ES_tradnl"/>
        </w:rPr>
      </w:pPr>
      <w:r w:rsidRPr="009D4071">
        <w:rPr>
          <w:b/>
          <w:i/>
          <w:spacing w:val="-2"/>
          <w:lang w:val="es-ES_tradnl"/>
        </w:rPr>
        <w:t xml:space="preserve">   María Eufrasia de Jesús se llamaba Rosa Virginia en el Bautismo, simbolizan</w:t>
      </w:r>
      <w:r w:rsidRPr="009D4071">
        <w:rPr>
          <w:b/>
          <w:i/>
          <w:spacing w:val="-2"/>
          <w:lang w:val="es-ES_tradnl"/>
        </w:rPr>
        <w:softHyphen/>
        <w:t>do su amor y su pureza. Deseó llamarse Teresa de Jesús al tomar el Hábito religioso, pues admiraba a la andariega castellana que transformó su mundo en palomares de inocencia. Pero tuvo que aceptar el nombre de Eufrasia, que su maestra de Novicias la impuso por ser el más humilde del martirologio.</w:t>
      </w:r>
    </w:p>
    <w:p w:rsidR="009836B8" w:rsidRPr="009D4071" w:rsidRDefault="009836B8" w:rsidP="009D4071">
      <w:pPr>
        <w:tabs>
          <w:tab w:val="left" w:pos="-720"/>
        </w:tabs>
        <w:jc w:val="both"/>
        <w:rPr>
          <w:b/>
          <w:i/>
          <w:spacing w:val="-2"/>
          <w:lang w:val="es-ES_tradnl"/>
        </w:rPr>
      </w:pPr>
    </w:p>
    <w:p w:rsidR="009836B8" w:rsidRPr="009D4071" w:rsidRDefault="009836B8" w:rsidP="009D4071">
      <w:pPr>
        <w:tabs>
          <w:tab w:val="left" w:pos="-720"/>
          <w:tab w:val="left" w:pos="0"/>
        </w:tabs>
        <w:ind w:left="720" w:hanging="720"/>
        <w:jc w:val="both"/>
        <w:rPr>
          <w:b/>
          <w:i/>
          <w:spacing w:val="-2"/>
          <w:lang w:val="es-ES_tradnl"/>
        </w:rPr>
      </w:pPr>
      <w:r w:rsidRPr="009D4071">
        <w:rPr>
          <w:b/>
          <w:i/>
          <w:spacing w:val="-2"/>
          <w:lang w:val="es-ES_tradnl"/>
        </w:rPr>
        <w:tab/>
        <w:t xml:space="preserve"> - Fue un prodigio de creatividad evangélica. En su corazón anidó sin reservas el esp</w:t>
      </w:r>
      <w:r w:rsidRPr="009D4071">
        <w:rPr>
          <w:b/>
          <w:i/>
          <w:spacing w:val="-2"/>
          <w:lang w:val="es-ES_tradnl"/>
        </w:rPr>
        <w:t>í</w:t>
      </w:r>
      <w:r w:rsidRPr="009D4071">
        <w:rPr>
          <w:b/>
          <w:i/>
          <w:spacing w:val="-2"/>
          <w:lang w:val="es-ES_tradnl"/>
        </w:rPr>
        <w:t>ritu de Dios. En su mente bulleron las ideas más peregri</w:t>
      </w:r>
      <w:r w:rsidRPr="009D4071">
        <w:rPr>
          <w:b/>
          <w:i/>
          <w:spacing w:val="-2"/>
          <w:lang w:val="es-ES_tradnl"/>
        </w:rPr>
        <w:softHyphen/>
        <w:t xml:space="preserve">nas para el servicio de los hombres. Y organizó, más que una familia, una forma de hacer apostolado. </w:t>
      </w:r>
    </w:p>
    <w:p w:rsidR="009836B8" w:rsidRPr="009D4071" w:rsidRDefault="009836B8" w:rsidP="009D4071">
      <w:pPr>
        <w:tabs>
          <w:tab w:val="left" w:pos="-720"/>
        </w:tabs>
        <w:jc w:val="both"/>
        <w:rPr>
          <w:b/>
          <w:i/>
          <w:spacing w:val="-2"/>
          <w:lang w:val="es-ES_tradnl"/>
        </w:rPr>
      </w:pPr>
    </w:p>
    <w:p w:rsidR="009836B8" w:rsidRPr="009D4071" w:rsidRDefault="009836B8" w:rsidP="009D4071">
      <w:pPr>
        <w:tabs>
          <w:tab w:val="left" w:pos="-720"/>
          <w:tab w:val="left" w:pos="0"/>
        </w:tabs>
        <w:ind w:left="720" w:hanging="720"/>
        <w:jc w:val="both"/>
        <w:rPr>
          <w:b/>
          <w:i/>
          <w:spacing w:val="-2"/>
          <w:lang w:val="es-ES_tradnl"/>
        </w:rPr>
      </w:pPr>
      <w:r w:rsidRPr="009D4071">
        <w:rPr>
          <w:b/>
          <w:i/>
          <w:spacing w:val="-2"/>
          <w:lang w:val="es-ES_tradnl"/>
        </w:rPr>
        <w:tab/>
        <w:t xml:space="preserve">  - Supo elegir la parte más necesitada de la Iglesia, para hacer el bien. Y logró atraer legiones de jóvenes deslumbradas por las empresas difíciles. Abrió la fantasía de sus </w:t>
      </w:r>
      <w:r w:rsidRPr="009D4071">
        <w:rPr>
          <w:b/>
          <w:i/>
          <w:spacing w:val="-2"/>
          <w:lang w:val="es-ES_tradnl"/>
        </w:rPr>
        <w:lastRenderedPageBreak/>
        <w:t>seguidoras para que recorrieran todo el mundo, sin fronteras y sin patrioteris</w:t>
      </w:r>
      <w:r w:rsidRPr="009D4071">
        <w:rPr>
          <w:b/>
          <w:i/>
          <w:spacing w:val="-2"/>
          <w:lang w:val="es-ES_tradnl"/>
        </w:rPr>
        <w:softHyphen/>
        <w:t>mos, sin otro afán que las almas. Y todo lo logró porque supo ser fiel a lo que Dios la inspiraba en cada momento y responder siempre sin reticencias a la llamada interior.</w:t>
      </w:r>
    </w:p>
    <w:p w:rsidR="009836B8" w:rsidRPr="009D4071" w:rsidRDefault="009836B8" w:rsidP="009D4071">
      <w:pPr>
        <w:tabs>
          <w:tab w:val="left" w:pos="-720"/>
        </w:tabs>
        <w:jc w:val="both"/>
        <w:rPr>
          <w:b/>
          <w:i/>
          <w:spacing w:val="-2"/>
          <w:lang w:val="es-ES_tradnl"/>
        </w:rPr>
      </w:pPr>
    </w:p>
    <w:p w:rsidR="009836B8" w:rsidRPr="009D4071" w:rsidRDefault="009836B8" w:rsidP="009D4071">
      <w:pPr>
        <w:tabs>
          <w:tab w:val="left" w:pos="-720"/>
          <w:tab w:val="left" w:pos="0"/>
        </w:tabs>
        <w:ind w:left="720" w:hanging="720"/>
        <w:jc w:val="both"/>
        <w:rPr>
          <w:b/>
          <w:i/>
          <w:spacing w:val="-2"/>
          <w:lang w:val="es-ES_tradnl"/>
        </w:rPr>
      </w:pPr>
      <w:r w:rsidRPr="009D4071">
        <w:rPr>
          <w:b/>
          <w:i/>
          <w:spacing w:val="-2"/>
          <w:lang w:val="es-ES_tradnl"/>
        </w:rPr>
        <w:tab/>
        <w:t xml:space="preserve">  -  En su fidelidad estuvo su fuerza. En su espíritu de oración halló su luz y el calor para transmitir fuego a los demás. En su sencillez y simpatía estuvo su atractivo. En su estilo familiar, cercano y natural, escondió el encanto que la hacía inolvidable para cuantos con ella se rozaban. Por eso se la acercaron con confianza las jóvenes cultas y las miserables, las almas más puras y las arrepenti</w:t>
      </w:r>
      <w:r w:rsidRPr="009D4071">
        <w:rPr>
          <w:b/>
          <w:i/>
          <w:spacing w:val="-2"/>
          <w:lang w:val="es-ES_tradnl"/>
        </w:rPr>
        <w:softHyphen/>
        <w:t>das de sus desórdenes. A todas, miradas por igual ante Dios, la supo proyectar hacia ideales de grandeza y de heroí</w:t>
      </w:r>
      <w:r w:rsidRPr="009D4071">
        <w:rPr>
          <w:b/>
          <w:i/>
          <w:spacing w:val="-2"/>
          <w:lang w:val="es-ES_tradnl"/>
        </w:rPr>
        <w:t>s</w:t>
      </w:r>
      <w:r w:rsidRPr="009D4071">
        <w:rPr>
          <w:b/>
          <w:i/>
          <w:spacing w:val="-2"/>
          <w:lang w:val="es-ES_tradnl"/>
        </w:rPr>
        <w:t>mo.</w:t>
      </w:r>
    </w:p>
    <w:p w:rsidR="009836B8" w:rsidRPr="009D4071" w:rsidRDefault="009836B8" w:rsidP="009D4071">
      <w:pPr>
        <w:tabs>
          <w:tab w:val="left" w:pos="-720"/>
        </w:tabs>
        <w:jc w:val="both"/>
        <w:rPr>
          <w:b/>
          <w:i/>
          <w:spacing w:val="-2"/>
          <w:lang w:val="es-ES_tradnl"/>
        </w:rPr>
      </w:pPr>
    </w:p>
    <w:p w:rsidR="009836B8" w:rsidRPr="009D4071" w:rsidRDefault="009836B8" w:rsidP="009D4071">
      <w:pPr>
        <w:tabs>
          <w:tab w:val="left" w:pos="-720"/>
        </w:tabs>
        <w:jc w:val="both"/>
        <w:rPr>
          <w:b/>
          <w:i/>
          <w:spacing w:val="-2"/>
          <w:lang w:val="es-ES_tradnl"/>
        </w:rPr>
      </w:pPr>
      <w:r w:rsidRPr="009D4071">
        <w:rPr>
          <w:b/>
          <w:i/>
          <w:spacing w:val="-2"/>
          <w:lang w:val="es-ES_tradnl"/>
        </w:rPr>
        <w:t xml:space="preserve">   Y, a pesar de su salud frágil y de constantes obstáculos y dificultades de todo tipo, caminó con paso decidido, multiplicando los hogares de acogida, forjan</w:t>
      </w:r>
      <w:r w:rsidRPr="009D4071">
        <w:rPr>
          <w:b/>
          <w:i/>
          <w:spacing w:val="-2"/>
          <w:lang w:val="es-ES_tradnl"/>
        </w:rPr>
        <w:softHyphen/>
        <w:t xml:space="preserve">do el espíritu de sus Hijas en Noviciados espiritualmente sólidos. </w:t>
      </w:r>
    </w:p>
    <w:p w:rsidR="009836B8" w:rsidRPr="009D4071" w:rsidRDefault="009836B8" w:rsidP="009D4071">
      <w:pPr>
        <w:tabs>
          <w:tab w:val="left" w:pos="-720"/>
        </w:tabs>
        <w:jc w:val="both"/>
        <w:rPr>
          <w:b/>
          <w:i/>
          <w:spacing w:val="-2"/>
          <w:lang w:val="es-ES_tradnl"/>
        </w:rPr>
      </w:pPr>
    </w:p>
    <w:p w:rsidR="009836B8" w:rsidRPr="009D4071" w:rsidRDefault="009836B8" w:rsidP="009D4071">
      <w:pPr>
        <w:tabs>
          <w:tab w:val="left" w:pos="-720"/>
        </w:tabs>
        <w:jc w:val="both"/>
        <w:rPr>
          <w:b/>
          <w:i/>
          <w:spacing w:val="-2"/>
          <w:lang w:val="es-ES_tradnl"/>
        </w:rPr>
      </w:pPr>
      <w:r w:rsidRPr="009D4071">
        <w:rPr>
          <w:b/>
          <w:i/>
          <w:spacing w:val="-2"/>
          <w:lang w:val="es-ES_tradnl"/>
        </w:rPr>
        <w:t xml:space="preserve">   Con esas disposición no resultó difícil proyectar su carisma hacia lo único que interesa en un Fundador, que es responder a la llamada interior de Dios. Y es que era precisamente el heroísmo lo que manaba en su mirada persuasiva y atraía a sus compañeras de empresa.</w:t>
      </w:r>
    </w:p>
    <w:p w:rsidR="009836B8" w:rsidRPr="009D4071" w:rsidRDefault="009836B8" w:rsidP="009D4071">
      <w:pPr>
        <w:tabs>
          <w:tab w:val="left" w:pos="-720"/>
        </w:tabs>
        <w:jc w:val="both"/>
        <w:rPr>
          <w:b/>
          <w:i/>
          <w:spacing w:val="-2"/>
          <w:lang w:val="es-ES_tradnl"/>
        </w:rPr>
      </w:pPr>
    </w:p>
    <w:p w:rsidR="009836B8" w:rsidRPr="009D4071" w:rsidRDefault="009836B8" w:rsidP="009D4071">
      <w:pPr>
        <w:tabs>
          <w:tab w:val="left" w:pos="-720"/>
        </w:tabs>
        <w:jc w:val="both"/>
        <w:rPr>
          <w:b/>
          <w:i/>
          <w:spacing w:val="-2"/>
          <w:lang w:val="es-ES_tradnl"/>
        </w:rPr>
      </w:pPr>
      <w:r w:rsidRPr="009D4071">
        <w:rPr>
          <w:b/>
          <w:i/>
          <w:spacing w:val="-2"/>
          <w:lang w:val="es-ES_tradnl"/>
        </w:rPr>
        <w:t xml:space="preserve">   Pocas figuras como ella han encarnado tan excelentemente la silueta del Buen Pastor, nombre que quiso dejar impreso en el corazón de cada una de sus segui</w:t>
      </w:r>
      <w:r w:rsidRPr="009D4071">
        <w:rPr>
          <w:b/>
          <w:i/>
          <w:spacing w:val="-2"/>
          <w:lang w:val="es-ES_tradnl"/>
        </w:rPr>
        <w:softHyphen/>
        <w:t>doras. Ella, a su di</w:t>
      </w:r>
      <w:r w:rsidRPr="009D4071">
        <w:rPr>
          <w:b/>
          <w:i/>
          <w:spacing w:val="-2"/>
          <w:lang w:val="es-ES_tradnl"/>
        </w:rPr>
        <w:t>c</w:t>
      </w:r>
      <w:r w:rsidRPr="009D4071">
        <w:rPr>
          <w:b/>
          <w:i/>
          <w:spacing w:val="-2"/>
          <w:lang w:val="es-ES_tradnl"/>
        </w:rPr>
        <w:t>tado mientras vivió y con su recuerdo después de su partida, recorrieron, y recorren todavía hoy, el mundo en busca de las ovejas del Rebaño predilecto de Jesús, esas ovejas por quien El mismo declaró haber venido a la tierra.</w:t>
      </w:r>
    </w:p>
    <w:p w:rsidR="009D4071" w:rsidRDefault="009D4071" w:rsidP="009D4071">
      <w:pPr>
        <w:rPr>
          <w:b/>
          <w:i/>
          <w:spacing w:val="-2"/>
          <w:lang w:val="es-ES_tradnl"/>
        </w:rPr>
      </w:pPr>
    </w:p>
    <w:p w:rsidR="009D4071" w:rsidRDefault="009D4071" w:rsidP="009D4071">
      <w:pPr>
        <w:rPr>
          <w:b/>
          <w:i/>
          <w:spacing w:val="-2"/>
          <w:lang w:val="es-ES_tradnl"/>
        </w:rPr>
      </w:pPr>
    </w:p>
    <w:p w:rsidR="009836B8" w:rsidRPr="009D4071" w:rsidRDefault="009D4071" w:rsidP="009D4071">
      <w:pPr>
        <w:rPr>
          <w:b/>
          <w:color w:val="FF0000"/>
          <w:sz w:val="28"/>
          <w:szCs w:val="28"/>
          <w:lang w:val="es-ES_tradnl"/>
        </w:rPr>
      </w:pPr>
      <w:r w:rsidRPr="009D4071">
        <w:rPr>
          <w:b/>
          <w:color w:val="FF0000"/>
          <w:sz w:val="28"/>
          <w:szCs w:val="28"/>
          <w:lang w:val="es-ES_tradnl"/>
        </w:rPr>
        <w:t xml:space="preserve"> Itinerario biográfico</w:t>
      </w:r>
    </w:p>
    <w:p w:rsidR="009836B8" w:rsidRPr="009D4071" w:rsidRDefault="009836B8" w:rsidP="009D4071">
      <w:pPr>
        <w:rPr>
          <w:b/>
          <w:lang w:val="es-ES_tradnl"/>
        </w:rPr>
      </w:pPr>
    </w:p>
    <w:p w:rsidR="009836B8" w:rsidRPr="009D4071" w:rsidRDefault="009836B8" w:rsidP="009D4071">
      <w:pPr>
        <w:rPr>
          <w:b/>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 xml:space="preserve">  1796. 31 de Julio. Nace en la isla de </w:t>
      </w:r>
      <w:proofErr w:type="spellStart"/>
      <w:r w:rsidRPr="009D4071">
        <w:rPr>
          <w:b/>
          <w:spacing w:val="-2"/>
          <w:lang w:val="es-ES_tradnl"/>
        </w:rPr>
        <w:t>Naimou</w:t>
      </w:r>
      <w:r w:rsidRPr="009D4071">
        <w:rPr>
          <w:b/>
          <w:spacing w:val="-2"/>
          <w:lang w:val="es-ES_tradnl"/>
        </w:rPr>
        <w:softHyphen/>
        <w:t>tier</w:t>
      </w:r>
      <w:proofErr w:type="spellEnd"/>
      <w:r w:rsidRPr="009D4071">
        <w:rPr>
          <w:b/>
          <w:spacing w:val="-2"/>
          <w:lang w:val="es-ES_tradnl"/>
        </w:rPr>
        <w:t>, frente a la Región de La Ven</w:t>
      </w:r>
      <w:r w:rsidRPr="009D4071">
        <w:rPr>
          <w:b/>
          <w:spacing w:val="-2"/>
          <w:lang w:val="es-ES_tradnl"/>
        </w:rPr>
        <w:softHyphen/>
        <w:t>dée, donde se ha refugiado la familia ante los difíci</w:t>
      </w:r>
      <w:r w:rsidRPr="009D4071">
        <w:rPr>
          <w:b/>
          <w:spacing w:val="-2"/>
          <w:lang w:val="es-ES_tradnl"/>
        </w:rPr>
        <w:softHyphen/>
        <w:t>les momentos revo</w:t>
      </w:r>
      <w:r w:rsidRPr="009D4071">
        <w:rPr>
          <w:b/>
          <w:spacing w:val="-2"/>
          <w:lang w:val="es-ES_tradnl"/>
        </w:rPr>
        <w:softHyphen/>
        <w:t>luciona</w:t>
      </w:r>
      <w:r w:rsidRPr="009D4071">
        <w:rPr>
          <w:b/>
          <w:spacing w:val="-2"/>
          <w:lang w:val="es-ES_tradnl"/>
        </w:rPr>
        <w:softHyphen/>
        <w:t>rios y de guerra</w:t>
      </w:r>
      <w:r w:rsidRPr="009D4071">
        <w:rPr>
          <w:b/>
          <w:spacing w:val="-2"/>
          <w:lang w:val="es-ES_tradnl"/>
        </w:rPr>
        <w:softHyphen/>
        <w:t xml:space="preserve">. Hija de Julián </w:t>
      </w:r>
      <w:proofErr w:type="spellStart"/>
      <w:r w:rsidRPr="009D4071">
        <w:rPr>
          <w:b/>
          <w:spacing w:val="-2"/>
          <w:lang w:val="es-ES_tradnl"/>
        </w:rPr>
        <w:t>Pelletier</w:t>
      </w:r>
      <w:proofErr w:type="spellEnd"/>
      <w:r w:rsidRPr="009D4071">
        <w:rPr>
          <w:b/>
          <w:spacing w:val="-2"/>
          <w:lang w:val="es-ES_tradnl"/>
        </w:rPr>
        <w:t>, ciruja</w:t>
      </w:r>
      <w:r w:rsidRPr="009D4071">
        <w:rPr>
          <w:b/>
          <w:spacing w:val="-2"/>
          <w:lang w:val="es-ES_tradnl"/>
        </w:rPr>
        <w:softHyphen/>
        <w:t xml:space="preserve">no, y Ana </w:t>
      </w:r>
      <w:proofErr w:type="spellStart"/>
      <w:r w:rsidRPr="009D4071">
        <w:rPr>
          <w:b/>
          <w:spacing w:val="-2"/>
          <w:lang w:val="es-ES_tradnl"/>
        </w:rPr>
        <w:t>Maurin</w:t>
      </w:r>
      <w:proofErr w:type="spellEnd"/>
      <w:r w:rsidRPr="009D4071">
        <w:rPr>
          <w:b/>
          <w:spacing w:val="-2"/>
          <w:lang w:val="es-ES_tradnl"/>
        </w:rPr>
        <w:t>. Vive en ambiente de</w:t>
      </w:r>
      <w:r w:rsidRPr="009D4071">
        <w:rPr>
          <w:b/>
          <w:spacing w:val="-2"/>
          <w:lang w:val="es-ES_tradnl"/>
        </w:rPr>
        <w:softHyphen/>
        <w:t>saho</w:t>
      </w:r>
      <w:r w:rsidRPr="009D4071">
        <w:rPr>
          <w:b/>
          <w:spacing w:val="-2"/>
          <w:lang w:val="es-ES_tradnl"/>
        </w:rPr>
        <w:softHyphen/>
        <w:t>gado y culto sus primeros años. Tie</w:t>
      </w:r>
      <w:r w:rsidRPr="009D4071">
        <w:rPr>
          <w:b/>
          <w:spacing w:val="-2"/>
          <w:lang w:val="es-ES_tradnl"/>
        </w:rPr>
        <w:softHyphen/>
        <w:t>ne 8 her</w:t>
      </w:r>
      <w:r w:rsidRPr="009D4071">
        <w:rPr>
          <w:b/>
          <w:spacing w:val="-2"/>
          <w:lang w:val="es-ES_tradnl"/>
        </w:rPr>
        <w:softHyphen/>
        <w:t>ma</w:t>
      </w:r>
      <w:r w:rsidRPr="009D4071">
        <w:rPr>
          <w:b/>
          <w:spacing w:val="-2"/>
          <w:lang w:val="es-ES_tradnl"/>
        </w:rPr>
        <w:softHyphen/>
        <w:t>nos y ella es la novena de la familia. Reci</w:t>
      </w:r>
      <w:r w:rsidRPr="009D4071">
        <w:rPr>
          <w:b/>
          <w:spacing w:val="-2"/>
          <w:lang w:val="es-ES_tradnl"/>
        </w:rPr>
        <w:softHyphen/>
        <w:t>be el nombre de Rosa Virgi</w:t>
      </w:r>
      <w:r w:rsidRPr="009D4071">
        <w:rPr>
          <w:b/>
          <w:spacing w:val="-2"/>
          <w:lang w:val="es-ES_tradnl"/>
        </w:rPr>
        <w:softHyphen/>
        <w:t>nia en el Bautis</w:t>
      </w:r>
      <w:r w:rsidRPr="009D4071">
        <w:rPr>
          <w:b/>
          <w:spacing w:val="-2"/>
          <w:lang w:val="es-ES_tradnl"/>
        </w:rPr>
        <w:softHyphen/>
        <w:t>mo.</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 xml:space="preserve">  1805. Fallece su hermana Victoria Emi</w:t>
      </w:r>
      <w:r w:rsidRPr="009D4071">
        <w:rPr>
          <w:b/>
          <w:spacing w:val="-2"/>
          <w:lang w:val="es-ES_tradnl"/>
        </w:rPr>
        <w:softHyphen/>
        <w:t>lia, a los 15 años.</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 xml:space="preserve">  1806. 27 de Noviembre. Fallece el pa</w:t>
      </w:r>
      <w:r w:rsidRPr="009D4071">
        <w:rPr>
          <w:b/>
          <w:spacing w:val="-2"/>
          <w:lang w:val="es-ES_tradnl"/>
        </w:rPr>
        <w:softHyphen/>
        <w:t>dre, quedando la madre con seis niños.</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 xml:space="preserve">  1807. Recibe la Primera comunión, pre</w:t>
      </w:r>
      <w:r w:rsidRPr="009D4071">
        <w:rPr>
          <w:b/>
          <w:spacing w:val="-2"/>
          <w:lang w:val="es-ES_tradnl"/>
        </w:rPr>
        <w:softHyphen/>
        <w:t>pa</w:t>
      </w:r>
      <w:r w:rsidRPr="009D4071">
        <w:rPr>
          <w:b/>
          <w:spacing w:val="-2"/>
          <w:lang w:val="es-ES_tradnl"/>
        </w:rPr>
        <w:softHyphen/>
        <w:t xml:space="preserve">rada por el piadoso sacerdote </w:t>
      </w:r>
      <w:proofErr w:type="spellStart"/>
      <w:r w:rsidRPr="009D4071">
        <w:rPr>
          <w:b/>
          <w:spacing w:val="-2"/>
          <w:lang w:val="es-ES_tradnl"/>
        </w:rPr>
        <w:t>Moiseau</w:t>
      </w:r>
      <w:proofErr w:type="spellEnd"/>
      <w:r w:rsidRPr="009D4071">
        <w:rPr>
          <w:b/>
          <w:spacing w:val="-2"/>
          <w:lang w:val="es-ES_tradnl"/>
        </w:rPr>
        <w:t>. En 1908 recibe la Confirmación de ma</w:t>
      </w:r>
      <w:r w:rsidRPr="009D4071">
        <w:rPr>
          <w:b/>
          <w:spacing w:val="-2"/>
          <w:lang w:val="es-ES_tradnl"/>
        </w:rPr>
        <w:softHyphen/>
        <w:t xml:space="preserve">nos de </w:t>
      </w:r>
      <w:proofErr w:type="spellStart"/>
      <w:r w:rsidRPr="009D4071">
        <w:rPr>
          <w:b/>
          <w:spacing w:val="-2"/>
          <w:lang w:val="es-ES_tradnl"/>
        </w:rPr>
        <w:t>Mns.</w:t>
      </w:r>
      <w:proofErr w:type="spellEnd"/>
      <w:r w:rsidRPr="009D4071">
        <w:rPr>
          <w:b/>
          <w:spacing w:val="-2"/>
          <w:lang w:val="es-ES_tradnl"/>
        </w:rPr>
        <w:t xml:space="preserve"> </w:t>
      </w:r>
      <w:proofErr w:type="spellStart"/>
      <w:r w:rsidRPr="009D4071">
        <w:rPr>
          <w:b/>
          <w:spacing w:val="-2"/>
          <w:lang w:val="es-ES_tradnl"/>
        </w:rPr>
        <w:t>Paillou</w:t>
      </w:r>
      <w:proofErr w:type="spellEnd"/>
      <w:r w:rsidRPr="009D4071">
        <w:rPr>
          <w:b/>
          <w:spacing w:val="-2"/>
          <w:lang w:val="es-ES_tradnl"/>
        </w:rPr>
        <w:t xml:space="preserve">, Obispo de La </w:t>
      </w:r>
      <w:proofErr w:type="spellStart"/>
      <w:r w:rsidRPr="009D4071">
        <w:rPr>
          <w:b/>
          <w:spacing w:val="-2"/>
          <w:lang w:val="es-ES_tradnl"/>
        </w:rPr>
        <w:t>Roche</w:t>
      </w:r>
      <w:r w:rsidRPr="009D4071">
        <w:rPr>
          <w:b/>
          <w:spacing w:val="-2"/>
          <w:lang w:val="es-ES_tradnl"/>
        </w:rPr>
        <w:softHyphen/>
        <w:t>lle</w:t>
      </w:r>
      <w:proofErr w:type="spellEnd"/>
      <w:r w:rsidRPr="009D4071">
        <w:rPr>
          <w:b/>
          <w:spacing w:val="-2"/>
          <w:lang w:val="es-ES_tradnl"/>
        </w:rPr>
        <w:t xml:space="preserve">. Para entonces asiste ya al Colegio que han puesto en la isla las Ursulinas de Jesús, fundadas por el P. </w:t>
      </w:r>
      <w:proofErr w:type="spellStart"/>
      <w:r w:rsidRPr="009D4071">
        <w:rPr>
          <w:b/>
          <w:spacing w:val="-2"/>
          <w:lang w:val="es-ES_tradnl"/>
        </w:rPr>
        <w:t>Baudouin</w:t>
      </w:r>
      <w:proofErr w:type="spellEnd"/>
      <w:r w:rsidRPr="009D4071">
        <w:rPr>
          <w:b/>
          <w:spacing w:val="-2"/>
          <w:lang w:val="es-ES_tradnl"/>
        </w:rPr>
        <w:t>.</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 xml:space="preserve">  1810. 25 de Junio. Contrae matrimonio su hermana Ana Josefina. Se traslada la madre con los hijos a </w:t>
      </w:r>
      <w:proofErr w:type="spellStart"/>
      <w:r w:rsidRPr="009D4071">
        <w:rPr>
          <w:b/>
          <w:spacing w:val="-2"/>
          <w:lang w:val="es-ES_tradnl"/>
        </w:rPr>
        <w:t>Soullans</w:t>
      </w:r>
      <w:proofErr w:type="spellEnd"/>
      <w:r w:rsidRPr="009D4071">
        <w:rPr>
          <w:b/>
          <w:spacing w:val="-2"/>
          <w:lang w:val="es-ES_tradnl"/>
        </w:rPr>
        <w:t>. La madre determina que siga su educación en Tours, en el Pensionado "La Asocia</w:t>
      </w:r>
      <w:r w:rsidRPr="009D4071">
        <w:rPr>
          <w:b/>
          <w:spacing w:val="-2"/>
          <w:lang w:val="es-ES_tradnl"/>
        </w:rPr>
        <w:softHyphen/>
        <w:t>ción Cristia</w:t>
      </w:r>
      <w:r w:rsidRPr="009D4071">
        <w:rPr>
          <w:b/>
          <w:spacing w:val="-2"/>
          <w:lang w:val="es-ES_tradnl"/>
        </w:rPr>
        <w:softHyphen/>
        <w:t xml:space="preserve">na", fundado por la Srta. </w:t>
      </w:r>
      <w:proofErr w:type="spellStart"/>
      <w:r w:rsidRPr="009D4071">
        <w:rPr>
          <w:b/>
          <w:spacing w:val="-2"/>
          <w:lang w:val="es-ES_tradnl"/>
        </w:rPr>
        <w:t>Cho</w:t>
      </w:r>
      <w:r w:rsidRPr="009D4071">
        <w:rPr>
          <w:b/>
          <w:spacing w:val="-2"/>
          <w:lang w:val="es-ES_tradnl"/>
        </w:rPr>
        <w:softHyphen/>
        <w:t>belet</w:t>
      </w:r>
      <w:proofErr w:type="spellEnd"/>
      <w:r w:rsidRPr="009D4071">
        <w:rPr>
          <w:b/>
          <w:spacing w:val="-2"/>
          <w:lang w:val="es-ES_tradnl"/>
        </w:rPr>
        <w:t>.</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 xml:space="preserve">  1814. 20 de Octubre. Ingresa en las Religiosas de Ntra. Sra. de la Caridad, en Tours, fund</w:t>
      </w:r>
      <w:r w:rsidRPr="009D4071">
        <w:rPr>
          <w:b/>
          <w:spacing w:val="-2"/>
          <w:lang w:val="es-ES_tradnl"/>
        </w:rPr>
        <w:t>a</w:t>
      </w:r>
      <w:r w:rsidRPr="009D4071">
        <w:rPr>
          <w:b/>
          <w:spacing w:val="-2"/>
          <w:lang w:val="es-ES_tradnl"/>
        </w:rPr>
        <w:t xml:space="preserve">das por S. Juan </w:t>
      </w:r>
      <w:proofErr w:type="spellStart"/>
      <w:r w:rsidRPr="009D4071">
        <w:rPr>
          <w:b/>
          <w:spacing w:val="-2"/>
          <w:lang w:val="es-ES_tradnl"/>
        </w:rPr>
        <w:t>Eudes</w:t>
      </w:r>
      <w:proofErr w:type="spellEnd"/>
      <w:r w:rsidRPr="009D4071">
        <w:rPr>
          <w:b/>
          <w:spacing w:val="-2"/>
          <w:lang w:val="es-ES_tradnl"/>
        </w:rPr>
        <w:t>. El 6 de Sep</w:t>
      </w:r>
      <w:r w:rsidRPr="009D4071">
        <w:rPr>
          <w:b/>
          <w:spacing w:val="-2"/>
          <w:lang w:val="es-ES_tradnl"/>
        </w:rPr>
        <w:softHyphen/>
        <w:t>tiem</w:t>
      </w:r>
      <w:r w:rsidRPr="009D4071">
        <w:rPr>
          <w:b/>
          <w:spacing w:val="-2"/>
          <w:lang w:val="es-ES_tradnl"/>
        </w:rPr>
        <w:softHyphen/>
        <w:t>bre toma el Hábito y recibe el nombre de María de Sta. Eu</w:t>
      </w:r>
      <w:r w:rsidRPr="009D4071">
        <w:rPr>
          <w:b/>
          <w:spacing w:val="-2"/>
          <w:lang w:val="es-ES_tradnl"/>
        </w:rPr>
        <w:softHyphen/>
        <w:t>frasia. El 9 de Sep</w:t>
      </w:r>
      <w:r w:rsidRPr="009D4071">
        <w:rPr>
          <w:b/>
          <w:spacing w:val="-2"/>
          <w:lang w:val="es-ES_tradnl"/>
        </w:rPr>
        <w:softHyphen/>
        <w:t>tiembre de 1817 hace su profe</w:t>
      </w:r>
      <w:r w:rsidRPr="009D4071">
        <w:rPr>
          <w:b/>
          <w:spacing w:val="-2"/>
          <w:lang w:val="es-ES_tradnl"/>
        </w:rPr>
        <w:softHyphen/>
        <w:t>sión religio</w:t>
      </w:r>
      <w:r w:rsidRPr="009D4071">
        <w:rPr>
          <w:b/>
          <w:spacing w:val="-2"/>
          <w:lang w:val="es-ES_tradnl"/>
        </w:rPr>
        <w:softHyphen/>
        <w:t>sa. Es destinada al cuida</w:t>
      </w:r>
      <w:r w:rsidRPr="009D4071">
        <w:rPr>
          <w:b/>
          <w:spacing w:val="-2"/>
          <w:lang w:val="es-ES_tradnl"/>
        </w:rPr>
        <w:softHyphen/>
        <w:t>do de las jóve</w:t>
      </w:r>
      <w:r w:rsidRPr="009D4071">
        <w:rPr>
          <w:b/>
          <w:spacing w:val="-2"/>
          <w:lang w:val="es-ES_tradnl"/>
        </w:rPr>
        <w:softHyphen/>
        <w:t>nes peni</w:t>
      </w:r>
      <w:r w:rsidRPr="009D4071">
        <w:rPr>
          <w:b/>
          <w:spacing w:val="-2"/>
          <w:lang w:val="es-ES_tradnl"/>
        </w:rPr>
        <w:softHyphen/>
        <w:t>tentes acogidas a la Casa. En esta peno</w:t>
      </w:r>
      <w:r w:rsidRPr="009D4071">
        <w:rPr>
          <w:b/>
          <w:spacing w:val="-2"/>
          <w:lang w:val="es-ES_tradnl"/>
        </w:rPr>
        <w:softHyphen/>
        <w:t>sa labor pasa diez años, co</w:t>
      </w:r>
      <w:r w:rsidRPr="009D4071">
        <w:rPr>
          <w:b/>
          <w:spacing w:val="-2"/>
          <w:lang w:val="es-ES_tradnl"/>
        </w:rPr>
        <w:softHyphen/>
        <w:t>mo primera maestra. Adquiere la expe</w:t>
      </w:r>
      <w:r w:rsidRPr="009D4071">
        <w:rPr>
          <w:b/>
          <w:spacing w:val="-2"/>
          <w:lang w:val="es-ES_tradnl"/>
        </w:rPr>
        <w:softHyphen/>
        <w:t xml:space="preserve">riencia </w:t>
      </w:r>
    </w:p>
    <w:p w:rsidR="009836B8" w:rsidRPr="009D4071" w:rsidRDefault="009836B8" w:rsidP="009D4071">
      <w:pPr>
        <w:tabs>
          <w:tab w:val="left" w:pos="-720"/>
        </w:tabs>
        <w:jc w:val="both"/>
        <w:rPr>
          <w:b/>
          <w:spacing w:val="-2"/>
          <w:lang w:val="es-ES_tradnl"/>
        </w:rPr>
      </w:pPr>
      <w:r w:rsidRPr="009D4071">
        <w:rPr>
          <w:b/>
          <w:spacing w:val="-2"/>
          <w:lang w:val="es-ES_tradnl"/>
        </w:rPr>
        <w:t>que tanto va a necesitar.</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 xml:space="preserve">  1825. 26 de Mayo. Es elegida como Su</w:t>
      </w:r>
      <w:r w:rsidRPr="009D4071">
        <w:rPr>
          <w:b/>
          <w:spacing w:val="-2"/>
          <w:lang w:val="es-ES_tradnl"/>
        </w:rPr>
        <w:softHyphen/>
        <w:t>periora del Monasterio de Tours. Se dedica a organ</w:t>
      </w:r>
      <w:r w:rsidRPr="009D4071">
        <w:rPr>
          <w:b/>
          <w:spacing w:val="-2"/>
          <w:lang w:val="es-ES_tradnl"/>
        </w:rPr>
        <w:t>i</w:t>
      </w:r>
      <w:r w:rsidRPr="009D4071">
        <w:rPr>
          <w:b/>
          <w:spacing w:val="-2"/>
          <w:lang w:val="es-ES_tradnl"/>
        </w:rPr>
        <w:t>zar el grupo de mucha</w:t>
      </w:r>
      <w:r w:rsidRPr="009D4071">
        <w:rPr>
          <w:b/>
          <w:spacing w:val="-2"/>
          <w:lang w:val="es-ES_tradnl"/>
        </w:rPr>
        <w:softHyphen/>
        <w:t>chas arre</w:t>
      </w:r>
      <w:r w:rsidRPr="009D4071">
        <w:rPr>
          <w:b/>
          <w:spacing w:val="-2"/>
          <w:lang w:val="es-ES_tradnl"/>
        </w:rPr>
        <w:softHyphen/>
        <w:t>pentidas que aspiran a la vida religiosa, con el nombre de Magdalenas. El 11 de Noviembre inicia el grupo con ayuda y apo</w:t>
      </w:r>
      <w:r w:rsidRPr="009D4071">
        <w:rPr>
          <w:b/>
          <w:spacing w:val="-2"/>
          <w:lang w:val="es-ES_tradnl"/>
        </w:rPr>
        <w:softHyphen/>
        <w:t>yo del Obispo Diocesano.</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 xml:space="preserve">  1829. Mayo. Se funda el Monasterio de An</w:t>
      </w:r>
      <w:r w:rsidRPr="009D4071">
        <w:rPr>
          <w:b/>
          <w:spacing w:val="-2"/>
          <w:lang w:val="es-ES_tradnl"/>
        </w:rPr>
        <w:softHyphen/>
        <w:t>gers, gracias a sus diligencias. El 3 de Junio se instalan en la casa nueva un gru</w:t>
      </w:r>
      <w:r w:rsidRPr="009D4071">
        <w:rPr>
          <w:b/>
          <w:spacing w:val="-2"/>
          <w:lang w:val="es-ES_tradnl"/>
        </w:rPr>
        <w:softHyphen/>
        <w:t>po de religiosas venidas de Tours, diri</w:t>
      </w:r>
      <w:r w:rsidRPr="009D4071">
        <w:rPr>
          <w:b/>
          <w:spacing w:val="-2"/>
          <w:lang w:val="es-ES_tradnl"/>
        </w:rPr>
        <w:softHyphen/>
        <w:t>gi</w:t>
      </w:r>
      <w:r w:rsidRPr="009D4071">
        <w:rPr>
          <w:b/>
          <w:spacing w:val="-2"/>
          <w:lang w:val="es-ES_tradnl"/>
        </w:rPr>
        <w:softHyphen/>
        <w:t>das por la M. Eufr</w:t>
      </w:r>
      <w:r w:rsidRPr="009D4071">
        <w:rPr>
          <w:b/>
          <w:spacing w:val="-2"/>
          <w:lang w:val="es-ES_tradnl"/>
        </w:rPr>
        <w:t>a</w:t>
      </w:r>
      <w:r w:rsidRPr="009D4071">
        <w:rPr>
          <w:b/>
          <w:spacing w:val="-2"/>
          <w:lang w:val="es-ES_tradnl"/>
        </w:rPr>
        <w:t>sia. Crecen las ten</w:t>
      </w:r>
      <w:r w:rsidRPr="009D4071">
        <w:rPr>
          <w:b/>
          <w:spacing w:val="-2"/>
          <w:lang w:val="es-ES_tradnl"/>
        </w:rPr>
        <w:softHyphen/>
        <w:t>sio</w:t>
      </w:r>
      <w:r w:rsidRPr="009D4071">
        <w:rPr>
          <w:b/>
          <w:spacing w:val="-2"/>
          <w:lang w:val="es-ES_tradnl"/>
        </w:rPr>
        <w:softHyphen/>
        <w:t>nes con la casa origina</w:t>
      </w:r>
      <w:r w:rsidRPr="009D4071">
        <w:rPr>
          <w:b/>
          <w:spacing w:val="-2"/>
          <w:lang w:val="es-ES_tradnl"/>
        </w:rPr>
        <w:softHyphen/>
        <w:t>ria, por intri</w:t>
      </w:r>
      <w:r w:rsidRPr="009D4071">
        <w:rPr>
          <w:b/>
          <w:spacing w:val="-2"/>
          <w:lang w:val="es-ES_tradnl"/>
        </w:rPr>
        <w:softHyphen/>
        <w:t>gas de diversos eclesiásticos, que preten</w:t>
      </w:r>
      <w:r w:rsidRPr="009D4071">
        <w:rPr>
          <w:b/>
          <w:spacing w:val="-2"/>
          <w:lang w:val="es-ES_tradnl"/>
        </w:rPr>
        <w:softHyphen/>
        <w:t>den gobernar la Orden de Ntra. Sra. de la Caridad.</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 xml:space="preserve">  1831. 19 de Mayo. Es elegida como Su</w:t>
      </w:r>
      <w:r w:rsidRPr="009D4071">
        <w:rPr>
          <w:b/>
          <w:spacing w:val="-2"/>
          <w:lang w:val="es-ES_tradnl"/>
        </w:rPr>
        <w:softHyphen/>
        <w:t>periora de la Casa de Angers, la cual precisa un i</w:t>
      </w:r>
      <w:r w:rsidRPr="009D4071">
        <w:rPr>
          <w:b/>
          <w:spacing w:val="-2"/>
          <w:lang w:val="es-ES_tradnl"/>
        </w:rPr>
        <w:t>m</w:t>
      </w:r>
      <w:r w:rsidRPr="009D4071">
        <w:rPr>
          <w:b/>
          <w:spacing w:val="-2"/>
          <w:lang w:val="es-ES_tradnl"/>
        </w:rPr>
        <w:t>pulso de renovación. Su nombre de "Casa del Buen Pastor" está en el origen de la nueva Congregación.</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 xml:space="preserve">  1833. 7 de Marzo. Se decide a fun</w:t>
      </w:r>
      <w:r w:rsidRPr="009D4071">
        <w:rPr>
          <w:b/>
          <w:spacing w:val="-2"/>
          <w:lang w:val="es-ES_tradnl"/>
        </w:rPr>
        <w:softHyphen/>
        <w:t xml:space="preserve">dar la casa de </w:t>
      </w:r>
      <w:proofErr w:type="spellStart"/>
      <w:r w:rsidRPr="009D4071">
        <w:rPr>
          <w:b/>
          <w:spacing w:val="-2"/>
          <w:lang w:val="es-ES_tradnl"/>
        </w:rPr>
        <w:t>Mans</w:t>
      </w:r>
      <w:proofErr w:type="spellEnd"/>
      <w:r w:rsidRPr="009D4071">
        <w:rPr>
          <w:b/>
          <w:spacing w:val="-2"/>
          <w:lang w:val="es-ES_tradnl"/>
        </w:rPr>
        <w:t>, pero quedando bajo la de</w:t>
      </w:r>
      <w:r w:rsidRPr="009D4071">
        <w:rPr>
          <w:b/>
          <w:spacing w:val="-2"/>
          <w:lang w:val="es-ES_tradnl"/>
        </w:rPr>
        <w:softHyphen/>
        <w:t>pendencia de la de Angers. Hasta enton</w:t>
      </w:r>
      <w:r w:rsidRPr="009D4071">
        <w:rPr>
          <w:b/>
          <w:spacing w:val="-2"/>
          <w:lang w:val="es-ES_tradnl"/>
        </w:rPr>
        <w:softHyphen/>
        <w:t>ces, cada Monasterio era autónomo y no había Noviciado común. La original medi</w:t>
      </w:r>
      <w:r w:rsidRPr="009D4071">
        <w:rPr>
          <w:b/>
          <w:spacing w:val="-2"/>
          <w:lang w:val="es-ES_tradnl"/>
        </w:rPr>
        <w:softHyphen/>
        <w:t>da se lleva a efecto el 29 de Abril y nace así el pri</w:t>
      </w:r>
      <w:r w:rsidRPr="009D4071">
        <w:rPr>
          <w:b/>
          <w:spacing w:val="-2"/>
          <w:lang w:val="es-ES_tradnl"/>
        </w:rPr>
        <w:softHyphen/>
        <w:t xml:space="preserve">mer germen del nuevo Instituto. Las intrigas apartan a </w:t>
      </w:r>
      <w:proofErr w:type="spellStart"/>
      <w:r w:rsidRPr="009D4071">
        <w:rPr>
          <w:b/>
          <w:spacing w:val="-2"/>
          <w:lang w:val="es-ES_tradnl"/>
        </w:rPr>
        <w:t>Mans</w:t>
      </w:r>
      <w:proofErr w:type="spellEnd"/>
      <w:r w:rsidRPr="009D4071">
        <w:rPr>
          <w:b/>
          <w:spacing w:val="-2"/>
          <w:lang w:val="es-ES_tradnl"/>
        </w:rPr>
        <w:t xml:space="preserve"> de la depen</w:t>
      </w:r>
      <w:r w:rsidRPr="009D4071">
        <w:rPr>
          <w:b/>
          <w:spacing w:val="-2"/>
          <w:lang w:val="es-ES_tradnl"/>
        </w:rPr>
        <w:softHyphen/>
        <w:t>den</w:t>
      </w:r>
      <w:r w:rsidRPr="009D4071">
        <w:rPr>
          <w:b/>
          <w:spacing w:val="-2"/>
          <w:lang w:val="es-ES_tradnl"/>
        </w:rPr>
        <w:softHyphen/>
        <w:t>cia de Angers. El 3 de Di</w:t>
      </w:r>
      <w:r w:rsidRPr="009D4071">
        <w:rPr>
          <w:b/>
          <w:spacing w:val="-2"/>
          <w:lang w:val="es-ES_tradnl"/>
        </w:rPr>
        <w:softHyphen/>
        <w:t xml:space="preserve">ciembre se abre otra casa en Poitiers y el 23 del mismo mes otra en </w:t>
      </w:r>
      <w:proofErr w:type="spellStart"/>
      <w:r w:rsidRPr="009D4071">
        <w:rPr>
          <w:b/>
          <w:spacing w:val="-2"/>
          <w:lang w:val="es-ES_tradnl"/>
        </w:rPr>
        <w:t>Grennoble</w:t>
      </w:r>
      <w:proofErr w:type="spellEnd"/>
      <w:r w:rsidRPr="009D4071">
        <w:rPr>
          <w:b/>
          <w:spacing w:val="-2"/>
          <w:lang w:val="es-ES_tradnl"/>
        </w:rPr>
        <w:t>, am</w:t>
      </w:r>
      <w:r w:rsidRPr="009D4071">
        <w:rPr>
          <w:b/>
          <w:spacing w:val="-2"/>
          <w:lang w:val="es-ES_tradnl"/>
        </w:rPr>
        <w:softHyphen/>
        <w:t>bos bajo la de</w:t>
      </w:r>
      <w:r w:rsidRPr="009D4071">
        <w:rPr>
          <w:b/>
          <w:spacing w:val="-2"/>
          <w:lang w:val="es-ES_tradnl"/>
        </w:rPr>
        <w:softHyphen/>
        <w:t>pen</w:t>
      </w:r>
      <w:r w:rsidRPr="009D4071">
        <w:rPr>
          <w:b/>
          <w:spacing w:val="-2"/>
          <w:lang w:val="es-ES_tradnl"/>
        </w:rPr>
        <w:softHyphen/>
        <w:t>den</w:t>
      </w:r>
      <w:r w:rsidRPr="009D4071">
        <w:rPr>
          <w:b/>
          <w:spacing w:val="-2"/>
          <w:lang w:val="es-ES_tradnl"/>
        </w:rPr>
        <w:softHyphen/>
        <w:t>cia de la Supe</w:t>
      </w:r>
      <w:r w:rsidRPr="009D4071">
        <w:rPr>
          <w:b/>
          <w:spacing w:val="-2"/>
          <w:lang w:val="es-ES_tradnl"/>
        </w:rPr>
        <w:softHyphen/>
        <w:t>riora de An</w:t>
      </w:r>
      <w:r w:rsidRPr="009D4071">
        <w:rPr>
          <w:b/>
          <w:spacing w:val="-2"/>
          <w:lang w:val="es-ES_tradnl"/>
        </w:rPr>
        <w:softHyphen/>
        <w:t>gers. Las vocacio</w:t>
      </w:r>
      <w:r w:rsidRPr="009D4071">
        <w:rPr>
          <w:b/>
          <w:spacing w:val="-2"/>
          <w:lang w:val="es-ES_tradnl"/>
        </w:rPr>
        <w:softHyphen/>
        <w:t>nes aumen</w:t>
      </w:r>
      <w:r w:rsidRPr="009D4071">
        <w:rPr>
          <w:b/>
          <w:spacing w:val="-2"/>
          <w:lang w:val="es-ES_tradnl"/>
        </w:rPr>
        <w:softHyphen/>
        <w:t>tan y nuevas fun</w:t>
      </w:r>
      <w:r w:rsidRPr="009D4071">
        <w:rPr>
          <w:b/>
          <w:spacing w:val="-2"/>
          <w:lang w:val="es-ES_tradnl"/>
        </w:rPr>
        <w:softHyphen/>
        <w:t>dacio</w:t>
      </w:r>
      <w:r w:rsidRPr="009D4071">
        <w:rPr>
          <w:b/>
          <w:spacing w:val="-2"/>
          <w:lang w:val="es-ES_tradnl"/>
        </w:rPr>
        <w:softHyphen/>
        <w:t>nes van ap</w:t>
      </w:r>
      <w:r w:rsidRPr="009D4071">
        <w:rPr>
          <w:b/>
          <w:spacing w:val="-2"/>
          <w:lang w:val="es-ES_tradnl"/>
        </w:rPr>
        <w:t>a</w:t>
      </w:r>
      <w:r w:rsidRPr="009D4071">
        <w:rPr>
          <w:b/>
          <w:spacing w:val="-2"/>
          <w:lang w:val="es-ES_tradnl"/>
        </w:rPr>
        <w:t>recien</w:t>
      </w:r>
      <w:r w:rsidRPr="009D4071">
        <w:rPr>
          <w:b/>
          <w:spacing w:val="-2"/>
          <w:lang w:val="es-ES_tradnl"/>
        </w:rPr>
        <w:softHyphen/>
        <w:t>do. Pero el Obis</w:t>
      </w:r>
      <w:r w:rsidRPr="009D4071">
        <w:rPr>
          <w:b/>
          <w:spacing w:val="-2"/>
          <w:lang w:val="es-ES_tradnl"/>
        </w:rPr>
        <w:softHyphen/>
        <w:t>po de Tours reclama la obe</w:t>
      </w:r>
      <w:r w:rsidRPr="009D4071">
        <w:rPr>
          <w:b/>
          <w:spacing w:val="-2"/>
          <w:lang w:val="es-ES_tradnl"/>
        </w:rPr>
        <w:softHyphen/>
        <w:t>diencia de todas las casas que de</w:t>
      </w:r>
      <w:r w:rsidRPr="009D4071">
        <w:rPr>
          <w:b/>
          <w:spacing w:val="-2"/>
          <w:lang w:val="es-ES_tradnl"/>
        </w:rPr>
        <w:softHyphen/>
        <w:t>penden de Angers. El Obis</w:t>
      </w:r>
      <w:r w:rsidRPr="009D4071">
        <w:rPr>
          <w:b/>
          <w:spacing w:val="-2"/>
          <w:lang w:val="es-ES_tradnl"/>
        </w:rPr>
        <w:softHyphen/>
        <w:t xml:space="preserve">po de Angers </w:t>
      </w:r>
      <w:proofErr w:type="spellStart"/>
      <w:r w:rsidRPr="009D4071">
        <w:rPr>
          <w:b/>
          <w:spacing w:val="-2"/>
          <w:lang w:val="es-ES_tradnl"/>
        </w:rPr>
        <w:t>Mns.</w:t>
      </w:r>
      <w:proofErr w:type="spellEnd"/>
      <w:r w:rsidRPr="009D4071">
        <w:rPr>
          <w:b/>
          <w:spacing w:val="-2"/>
          <w:lang w:val="es-ES_tradnl"/>
        </w:rPr>
        <w:t xml:space="preserve"> Carlos </w:t>
      </w:r>
      <w:proofErr w:type="spellStart"/>
      <w:r w:rsidRPr="009D4071">
        <w:rPr>
          <w:b/>
          <w:spacing w:val="-2"/>
          <w:lang w:val="es-ES_tradnl"/>
        </w:rPr>
        <w:t>Mon</w:t>
      </w:r>
      <w:r w:rsidRPr="009D4071">
        <w:rPr>
          <w:b/>
          <w:spacing w:val="-2"/>
          <w:lang w:val="es-ES_tradnl"/>
        </w:rPr>
        <w:softHyphen/>
        <w:t>tault</w:t>
      </w:r>
      <w:proofErr w:type="spellEnd"/>
      <w:r w:rsidRPr="009D4071">
        <w:rPr>
          <w:b/>
          <w:spacing w:val="-2"/>
          <w:lang w:val="es-ES_tradnl"/>
        </w:rPr>
        <w:t>, se pone de parte de la Fundadora. Se recurre a Roma.</w:t>
      </w:r>
    </w:p>
    <w:p w:rsidR="009836B8" w:rsidRPr="009D4071" w:rsidRDefault="009836B8" w:rsidP="009D4071">
      <w:pPr>
        <w:tabs>
          <w:tab w:val="left" w:pos="-720"/>
        </w:tabs>
        <w:jc w:val="both"/>
        <w:rPr>
          <w:b/>
          <w:spacing w:val="-2"/>
          <w:lang w:val="es-ES_tradnl"/>
        </w:rPr>
      </w:pPr>
    </w:p>
    <w:p w:rsidR="009836B8" w:rsidRPr="009D4071" w:rsidRDefault="009D4071" w:rsidP="009D4071">
      <w:pPr>
        <w:tabs>
          <w:tab w:val="left" w:pos="-720"/>
        </w:tabs>
        <w:jc w:val="both"/>
        <w:rPr>
          <w:b/>
          <w:spacing w:val="-2"/>
          <w:lang w:val="es-ES_tradnl"/>
        </w:rPr>
      </w:pPr>
      <w:r>
        <w:rPr>
          <w:b/>
          <w:spacing w:val="-2"/>
          <w:lang w:val="es-ES_tradnl"/>
        </w:rPr>
        <w:t xml:space="preserve">   </w:t>
      </w:r>
      <w:r w:rsidR="009836B8" w:rsidRPr="009D4071">
        <w:rPr>
          <w:b/>
          <w:spacing w:val="-2"/>
          <w:lang w:val="es-ES_tradnl"/>
        </w:rPr>
        <w:t>1834. 10 de Enero. El Obispo de An</w:t>
      </w:r>
      <w:r w:rsidR="009836B8" w:rsidRPr="009D4071">
        <w:rPr>
          <w:b/>
          <w:spacing w:val="-2"/>
          <w:lang w:val="es-ES_tradnl"/>
        </w:rPr>
        <w:softHyphen/>
        <w:t>gers aprueba la Regla de las Magdale</w:t>
      </w:r>
      <w:r w:rsidR="009836B8" w:rsidRPr="009D4071">
        <w:rPr>
          <w:b/>
          <w:spacing w:val="-2"/>
          <w:lang w:val="es-ES_tradnl"/>
        </w:rPr>
        <w:softHyphen/>
        <w:t>nas. En Roma, por influencia del Carde</w:t>
      </w:r>
      <w:r w:rsidR="009836B8" w:rsidRPr="009D4071">
        <w:rPr>
          <w:b/>
          <w:spacing w:val="-2"/>
          <w:lang w:val="es-ES_tradnl"/>
        </w:rPr>
        <w:softHyphen/>
        <w:t xml:space="preserve">nal </w:t>
      </w:r>
      <w:proofErr w:type="spellStart"/>
      <w:r w:rsidR="009836B8" w:rsidRPr="009D4071">
        <w:rPr>
          <w:b/>
          <w:spacing w:val="-2"/>
          <w:lang w:val="es-ES_tradnl"/>
        </w:rPr>
        <w:t>Ol</w:t>
      </w:r>
      <w:r w:rsidR="009836B8" w:rsidRPr="009D4071">
        <w:rPr>
          <w:b/>
          <w:spacing w:val="-2"/>
          <w:lang w:val="es-ES_tradnl"/>
        </w:rPr>
        <w:softHyphen/>
        <w:t>des</w:t>
      </w:r>
      <w:r w:rsidR="009836B8" w:rsidRPr="009D4071">
        <w:rPr>
          <w:b/>
          <w:spacing w:val="-2"/>
          <w:lang w:val="es-ES_tradnl"/>
        </w:rPr>
        <w:softHyphen/>
        <w:t>calchi</w:t>
      </w:r>
      <w:proofErr w:type="spellEnd"/>
      <w:r w:rsidR="009836B8" w:rsidRPr="009D4071">
        <w:rPr>
          <w:b/>
          <w:spacing w:val="-2"/>
          <w:lang w:val="es-ES_tradnl"/>
        </w:rPr>
        <w:t xml:space="preserve"> y del jesuita P. </w:t>
      </w:r>
      <w:proofErr w:type="spellStart"/>
      <w:r w:rsidR="009836B8" w:rsidRPr="009D4071">
        <w:rPr>
          <w:b/>
          <w:spacing w:val="-2"/>
          <w:lang w:val="es-ES_tradnl"/>
        </w:rPr>
        <w:t>Kohlmann</w:t>
      </w:r>
      <w:proofErr w:type="spellEnd"/>
      <w:r w:rsidR="009836B8" w:rsidRPr="009D4071">
        <w:rPr>
          <w:b/>
          <w:spacing w:val="-2"/>
          <w:lang w:val="es-ES_tradnl"/>
        </w:rPr>
        <w:t>, con</w:t>
      </w:r>
      <w:r w:rsidR="009836B8" w:rsidRPr="009D4071">
        <w:rPr>
          <w:b/>
          <w:spacing w:val="-2"/>
          <w:lang w:val="es-ES_tradnl"/>
        </w:rPr>
        <w:softHyphen/>
        <w:t>sultor de la Con</w:t>
      </w:r>
      <w:r w:rsidR="009836B8" w:rsidRPr="009D4071">
        <w:rPr>
          <w:b/>
          <w:spacing w:val="-2"/>
          <w:lang w:val="es-ES_tradnl"/>
        </w:rPr>
        <w:softHyphen/>
        <w:t>gregación de Obispos y Regula</w:t>
      </w:r>
      <w:r w:rsidR="009836B8" w:rsidRPr="009D4071">
        <w:rPr>
          <w:b/>
          <w:spacing w:val="-2"/>
          <w:lang w:val="es-ES_tradnl"/>
        </w:rPr>
        <w:softHyphen/>
        <w:t>res, Gre</w:t>
      </w:r>
      <w:r w:rsidR="009836B8" w:rsidRPr="009D4071">
        <w:rPr>
          <w:b/>
          <w:spacing w:val="-2"/>
          <w:lang w:val="es-ES_tradnl"/>
        </w:rPr>
        <w:softHyphen/>
        <w:t>gorio XVI aprueba la auto</w:t>
      </w:r>
      <w:r w:rsidR="009836B8" w:rsidRPr="009D4071">
        <w:rPr>
          <w:b/>
          <w:spacing w:val="-2"/>
          <w:lang w:val="es-ES_tradnl"/>
        </w:rPr>
        <w:softHyphen/>
        <w:t>nomía de los Monasterios dependien</w:t>
      </w:r>
      <w:r w:rsidR="009836B8" w:rsidRPr="009D4071">
        <w:rPr>
          <w:b/>
          <w:spacing w:val="-2"/>
          <w:lang w:val="es-ES_tradnl"/>
        </w:rPr>
        <w:softHyphen/>
        <w:t>tes de An</w:t>
      </w:r>
      <w:r w:rsidR="009836B8" w:rsidRPr="009D4071">
        <w:rPr>
          <w:b/>
          <w:spacing w:val="-2"/>
          <w:lang w:val="es-ES_tradnl"/>
        </w:rPr>
        <w:softHyphen/>
        <w:t>gers. El 14 de Mayo se cele</w:t>
      </w:r>
      <w:r w:rsidR="009836B8" w:rsidRPr="009D4071">
        <w:rPr>
          <w:b/>
          <w:spacing w:val="-2"/>
          <w:lang w:val="es-ES_tradnl"/>
        </w:rPr>
        <w:softHyphen/>
        <w:t>bra Ca</w:t>
      </w:r>
      <w:r w:rsidR="009836B8" w:rsidRPr="009D4071">
        <w:rPr>
          <w:b/>
          <w:spacing w:val="-2"/>
          <w:lang w:val="es-ES_tradnl"/>
        </w:rPr>
        <w:softHyphen/>
        <w:t>pítulo Ge</w:t>
      </w:r>
      <w:r w:rsidR="009836B8" w:rsidRPr="009D4071">
        <w:rPr>
          <w:b/>
          <w:spacing w:val="-2"/>
          <w:lang w:val="es-ES_tradnl"/>
        </w:rPr>
        <w:softHyphen/>
        <w:t>neral de las casas que de</w:t>
      </w:r>
      <w:r w:rsidR="009836B8" w:rsidRPr="009D4071">
        <w:rPr>
          <w:b/>
          <w:spacing w:val="-2"/>
          <w:lang w:val="es-ES_tradnl"/>
        </w:rPr>
        <w:softHyphen/>
        <w:t>pen</w:t>
      </w:r>
      <w:r w:rsidR="009836B8" w:rsidRPr="009D4071">
        <w:rPr>
          <w:b/>
          <w:spacing w:val="-2"/>
          <w:lang w:val="es-ES_tradnl"/>
        </w:rPr>
        <w:softHyphen/>
        <w:t>den de A</w:t>
      </w:r>
      <w:r w:rsidR="009836B8" w:rsidRPr="009D4071">
        <w:rPr>
          <w:b/>
          <w:spacing w:val="-2"/>
          <w:lang w:val="es-ES_tradnl"/>
        </w:rPr>
        <w:t>n</w:t>
      </w:r>
      <w:r w:rsidR="009836B8" w:rsidRPr="009D4071">
        <w:rPr>
          <w:b/>
          <w:spacing w:val="-2"/>
          <w:lang w:val="es-ES_tradnl"/>
        </w:rPr>
        <w:t>gers y es elegida Supe</w:t>
      </w:r>
      <w:r w:rsidR="009836B8" w:rsidRPr="009D4071">
        <w:rPr>
          <w:b/>
          <w:spacing w:val="-2"/>
          <w:lang w:val="es-ES_tradnl"/>
        </w:rPr>
        <w:softHyphen/>
        <w:t xml:space="preserve">riora General la M. Eufrasia. </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 xml:space="preserve">  1835. 9 de Enero. A pesar de la oposi</w:t>
      </w:r>
      <w:r w:rsidRPr="009D4071">
        <w:rPr>
          <w:b/>
          <w:spacing w:val="-2"/>
          <w:lang w:val="es-ES_tradnl"/>
        </w:rPr>
        <w:softHyphen/>
        <w:t>ción de las otras casas que no dependen de ella, se obtiene en Roma el Decreto de la Congregación de Obis</w:t>
      </w:r>
      <w:r w:rsidRPr="009D4071">
        <w:rPr>
          <w:b/>
          <w:spacing w:val="-2"/>
          <w:lang w:val="es-ES_tradnl"/>
        </w:rPr>
        <w:softHyphen/>
        <w:t>pos y Regula</w:t>
      </w:r>
      <w:r w:rsidRPr="009D4071">
        <w:rPr>
          <w:b/>
          <w:spacing w:val="-2"/>
          <w:lang w:val="es-ES_tradnl"/>
        </w:rPr>
        <w:softHyphen/>
        <w:t>res, el cual sanciona la existen</w:t>
      </w:r>
      <w:r w:rsidRPr="009D4071">
        <w:rPr>
          <w:b/>
          <w:spacing w:val="-2"/>
          <w:lang w:val="es-ES_tradnl"/>
        </w:rPr>
        <w:softHyphen/>
        <w:t>cia del nuevo Instituto. El 3 de Abril un Bre</w:t>
      </w:r>
      <w:r w:rsidRPr="009D4071">
        <w:rPr>
          <w:b/>
          <w:spacing w:val="-2"/>
          <w:lang w:val="es-ES_tradnl"/>
        </w:rPr>
        <w:softHyphen/>
        <w:t>ve Pontificio otorga el recono</w:t>
      </w:r>
      <w:r w:rsidRPr="009D4071">
        <w:rPr>
          <w:b/>
          <w:spacing w:val="-2"/>
          <w:lang w:val="es-ES_tradnl"/>
        </w:rPr>
        <w:softHyphen/>
        <w:t>cimiento de nuevo y la autorización para fundar nue</w:t>
      </w:r>
      <w:r w:rsidRPr="009D4071">
        <w:rPr>
          <w:b/>
          <w:spacing w:val="-2"/>
          <w:lang w:val="es-ES_tradnl"/>
        </w:rPr>
        <w:softHyphen/>
        <w:t>vas casas. El 31 de Julio se abre la casa de Metz, s</w:t>
      </w:r>
      <w:r w:rsidRPr="009D4071">
        <w:rPr>
          <w:b/>
          <w:spacing w:val="-2"/>
          <w:lang w:val="es-ES_tradnl"/>
        </w:rPr>
        <w:t>i</w:t>
      </w:r>
      <w:r w:rsidRPr="009D4071">
        <w:rPr>
          <w:b/>
          <w:spacing w:val="-2"/>
          <w:lang w:val="es-ES_tradnl"/>
        </w:rPr>
        <w:t xml:space="preserve">tuada en la hermosa Abadía de Saint </w:t>
      </w:r>
      <w:proofErr w:type="spellStart"/>
      <w:r w:rsidRPr="009D4071">
        <w:rPr>
          <w:b/>
          <w:spacing w:val="-2"/>
          <w:lang w:val="es-ES_tradnl"/>
        </w:rPr>
        <w:t>Flaurent</w:t>
      </w:r>
      <w:proofErr w:type="spellEnd"/>
      <w:r w:rsidRPr="009D4071">
        <w:rPr>
          <w:b/>
          <w:spacing w:val="-2"/>
          <w:lang w:val="es-ES_tradnl"/>
        </w:rPr>
        <w:t>. Es la puerta de en</w:t>
      </w:r>
      <w:r w:rsidRPr="009D4071">
        <w:rPr>
          <w:b/>
          <w:spacing w:val="-2"/>
          <w:lang w:val="es-ES_tradnl"/>
        </w:rPr>
        <w:softHyphen/>
        <w:t>trada en Alemania y en los países del Norte.</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 xml:space="preserve">  1836. 25 de Abril. Se inicia la Casa de Amiens, capital de las cristianas regiones del Norte. El 23 de Agosto se inicia la ca</w:t>
      </w:r>
      <w:r w:rsidRPr="009D4071">
        <w:rPr>
          <w:b/>
          <w:spacing w:val="-2"/>
          <w:lang w:val="es-ES_tradnl"/>
        </w:rPr>
        <w:softHyphen/>
        <w:t>sa de Lille. El 15 de Mayo de 1837 se co</w:t>
      </w:r>
      <w:r w:rsidRPr="009D4071">
        <w:rPr>
          <w:b/>
          <w:spacing w:val="-2"/>
          <w:lang w:val="es-ES_tradnl"/>
        </w:rPr>
        <w:softHyphen/>
        <w:t>mienza la casa de E</w:t>
      </w:r>
      <w:r w:rsidRPr="009D4071">
        <w:rPr>
          <w:b/>
          <w:spacing w:val="-2"/>
          <w:lang w:val="es-ES_tradnl"/>
        </w:rPr>
        <w:t>s</w:t>
      </w:r>
      <w:r w:rsidRPr="009D4071">
        <w:rPr>
          <w:b/>
          <w:spacing w:val="-2"/>
          <w:lang w:val="es-ES_tradnl"/>
        </w:rPr>
        <w:t>trasburgo. El 11 de Junio es Reims la que recibe a las religio</w:t>
      </w:r>
      <w:r w:rsidRPr="009D4071">
        <w:rPr>
          <w:b/>
          <w:spacing w:val="-2"/>
          <w:lang w:val="es-ES_tradnl"/>
        </w:rPr>
        <w:softHyphen/>
        <w:t>sas del Buen Pastor.</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 xml:space="preserve">  1838. 28 de Mayo. Sale de Marsella para Roma, después de la corresponden</w:t>
      </w:r>
      <w:r w:rsidRPr="009D4071">
        <w:rPr>
          <w:b/>
          <w:spacing w:val="-2"/>
          <w:lang w:val="es-ES_tradnl"/>
        </w:rPr>
        <w:softHyphen/>
        <w:t xml:space="preserve">cia que han mantenido con el Cardenal </w:t>
      </w:r>
      <w:proofErr w:type="spellStart"/>
      <w:r w:rsidRPr="009D4071">
        <w:rPr>
          <w:b/>
          <w:spacing w:val="-2"/>
          <w:lang w:val="es-ES_tradnl"/>
        </w:rPr>
        <w:t>Odescalchi</w:t>
      </w:r>
      <w:proofErr w:type="spellEnd"/>
      <w:r w:rsidRPr="009D4071">
        <w:rPr>
          <w:b/>
          <w:spacing w:val="-2"/>
          <w:lang w:val="es-ES_tradnl"/>
        </w:rPr>
        <w:t xml:space="preserve"> de cara a una fundación en la Ciudad Eter</w:t>
      </w:r>
      <w:r w:rsidRPr="009D4071">
        <w:rPr>
          <w:b/>
          <w:spacing w:val="-2"/>
          <w:lang w:val="es-ES_tradnl"/>
        </w:rPr>
        <w:softHyphen/>
        <w:t>na. Llega el 4 de Junio. Es recibida en audiencia por Gregorio XVI, que la acoge con especial benevole</w:t>
      </w:r>
      <w:r w:rsidRPr="009D4071">
        <w:rPr>
          <w:b/>
          <w:spacing w:val="-2"/>
          <w:lang w:val="es-ES_tradnl"/>
        </w:rPr>
        <w:t>n</w:t>
      </w:r>
      <w:r w:rsidRPr="009D4071">
        <w:rPr>
          <w:b/>
          <w:spacing w:val="-2"/>
          <w:lang w:val="es-ES_tradnl"/>
        </w:rPr>
        <w:t>cia. Abre el primer centro de reforma</w:t>
      </w:r>
      <w:r w:rsidRPr="009D4071">
        <w:rPr>
          <w:b/>
          <w:spacing w:val="-2"/>
          <w:lang w:val="es-ES_tradnl"/>
        </w:rPr>
        <w:softHyphen/>
        <w:t>das. A los pocos meses, recibe el encargo de o</w:t>
      </w:r>
      <w:r w:rsidRPr="009D4071">
        <w:rPr>
          <w:b/>
          <w:spacing w:val="-2"/>
          <w:lang w:val="es-ES_tradnl"/>
        </w:rPr>
        <w:softHyphen/>
        <w:t>tro junto a la Iglesia de Loreto. Pron</w:t>
      </w:r>
      <w:r w:rsidRPr="009D4071">
        <w:rPr>
          <w:b/>
          <w:spacing w:val="-2"/>
          <w:lang w:val="es-ES_tradnl"/>
        </w:rPr>
        <w:softHyphen/>
        <w:t>to recibe llamadas de otros lugares. En 1842 va a Génova y en 1843 a Turín.</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 xml:space="preserve">  1839. 30 de Enero. En medio de una epidemia que asola la casa madre y que se cobra d</w:t>
      </w:r>
      <w:r w:rsidRPr="009D4071">
        <w:rPr>
          <w:b/>
          <w:spacing w:val="-2"/>
          <w:lang w:val="es-ES_tradnl"/>
        </w:rPr>
        <w:t>i</w:t>
      </w:r>
      <w:r w:rsidRPr="009D4071">
        <w:rPr>
          <w:b/>
          <w:spacing w:val="-2"/>
          <w:lang w:val="es-ES_tradnl"/>
        </w:rPr>
        <w:t>versas víctimas entre las reli</w:t>
      </w:r>
      <w:r w:rsidRPr="009D4071">
        <w:rPr>
          <w:b/>
          <w:spacing w:val="-2"/>
          <w:lang w:val="es-ES_tradnl"/>
        </w:rPr>
        <w:softHyphen/>
        <w:t xml:space="preserve">giosas, se inicia la casa del Puy. Luego siguen Niza, </w:t>
      </w:r>
      <w:proofErr w:type="spellStart"/>
      <w:r w:rsidRPr="009D4071">
        <w:rPr>
          <w:b/>
          <w:spacing w:val="-2"/>
          <w:lang w:val="es-ES_tradnl"/>
        </w:rPr>
        <w:t>Avignon</w:t>
      </w:r>
      <w:proofErr w:type="spellEnd"/>
      <w:r w:rsidRPr="009D4071">
        <w:rPr>
          <w:b/>
          <w:spacing w:val="-2"/>
          <w:lang w:val="es-ES_tradnl"/>
        </w:rPr>
        <w:t xml:space="preserve">, </w:t>
      </w:r>
      <w:proofErr w:type="spellStart"/>
      <w:r w:rsidRPr="009D4071">
        <w:rPr>
          <w:b/>
          <w:spacing w:val="-2"/>
          <w:lang w:val="es-ES_tradnl"/>
        </w:rPr>
        <w:t>Bourges</w:t>
      </w:r>
      <w:proofErr w:type="spellEnd"/>
      <w:r w:rsidRPr="009D4071">
        <w:rPr>
          <w:b/>
          <w:spacing w:val="-2"/>
          <w:lang w:val="es-ES_tradnl"/>
        </w:rPr>
        <w:t>... Tam</w:t>
      </w:r>
      <w:r w:rsidRPr="009D4071">
        <w:rPr>
          <w:b/>
          <w:spacing w:val="-2"/>
          <w:lang w:val="es-ES_tradnl"/>
        </w:rPr>
        <w:softHyphen/>
        <w:t xml:space="preserve">bién se establece en </w:t>
      </w:r>
      <w:proofErr w:type="spellStart"/>
      <w:r w:rsidRPr="009D4071">
        <w:rPr>
          <w:b/>
          <w:spacing w:val="-2"/>
          <w:lang w:val="es-ES_tradnl"/>
        </w:rPr>
        <w:t>Mons</w:t>
      </w:r>
      <w:proofErr w:type="spellEnd"/>
      <w:r w:rsidRPr="009D4071">
        <w:rPr>
          <w:b/>
          <w:spacing w:val="-2"/>
          <w:lang w:val="es-ES_tradnl"/>
        </w:rPr>
        <w:t>, en Bélgica.</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 xml:space="preserve">  1840.  7 de Julio se instalan las Herma</w:t>
      </w:r>
      <w:r w:rsidRPr="009D4071">
        <w:rPr>
          <w:b/>
          <w:spacing w:val="-2"/>
          <w:lang w:val="es-ES_tradnl"/>
        </w:rPr>
        <w:softHyphen/>
        <w:t xml:space="preserve">nas en </w:t>
      </w:r>
      <w:proofErr w:type="spellStart"/>
      <w:r w:rsidRPr="009D4071">
        <w:rPr>
          <w:b/>
          <w:spacing w:val="-2"/>
          <w:lang w:val="es-ES_tradnl"/>
        </w:rPr>
        <w:t>Munich</w:t>
      </w:r>
      <w:proofErr w:type="spellEnd"/>
      <w:r w:rsidRPr="009D4071">
        <w:rPr>
          <w:b/>
          <w:spacing w:val="-2"/>
          <w:lang w:val="es-ES_tradnl"/>
        </w:rPr>
        <w:t>, llamadas por Luis I, Rey de Baviera. Tam</w:t>
      </w:r>
      <w:r w:rsidRPr="009D4071">
        <w:rPr>
          <w:b/>
          <w:spacing w:val="-2"/>
          <w:lang w:val="es-ES_tradnl"/>
        </w:rPr>
        <w:softHyphen/>
        <w:t>bién se abre la segun</w:t>
      </w:r>
      <w:r w:rsidRPr="009D4071">
        <w:rPr>
          <w:b/>
          <w:spacing w:val="-2"/>
          <w:lang w:val="es-ES_tradnl"/>
        </w:rPr>
        <w:softHyphen/>
        <w:t>da casa en Bélgi</w:t>
      </w:r>
      <w:r w:rsidRPr="009D4071">
        <w:rPr>
          <w:b/>
          <w:spacing w:val="-2"/>
          <w:lang w:val="es-ES_tradnl"/>
        </w:rPr>
        <w:softHyphen/>
        <w:t>ca, en Namur. Pronto si</w:t>
      </w:r>
      <w:r w:rsidRPr="009D4071">
        <w:rPr>
          <w:b/>
          <w:spacing w:val="-2"/>
          <w:lang w:val="es-ES_tradnl"/>
        </w:rPr>
        <w:softHyphen/>
        <w:t xml:space="preserve">guen la casa de </w:t>
      </w:r>
      <w:proofErr w:type="spellStart"/>
      <w:r w:rsidRPr="009D4071">
        <w:rPr>
          <w:b/>
          <w:spacing w:val="-2"/>
          <w:lang w:val="es-ES_tradnl"/>
        </w:rPr>
        <w:t>Aix</w:t>
      </w:r>
      <w:proofErr w:type="spellEnd"/>
      <w:r w:rsidRPr="009D4071">
        <w:rPr>
          <w:b/>
          <w:spacing w:val="-2"/>
          <w:lang w:val="es-ES_tradnl"/>
        </w:rPr>
        <w:t>-la-</w:t>
      </w:r>
      <w:proofErr w:type="spellStart"/>
      <w:r w:rsidRPr="009D4071">
        <w:rPr>
          <w:b/>
          <w:spacing w:val="-2"/>
          <w:lang w:val="es-ES_tradnl"/>
        </w:rPr>
        <w:t>Chapelle</w:t>
      </w:r>
      <w:proofErr w:type="spellEnd"/>
      <w:r w:rsidRPr="009D4071">
        <w:rPr>
          <w:b/>
          <w:spacing w:val="-2"/>
          <w:lang w:val="es-ES_tradnl"/>
        </w:rPr>
        <w:t xml:space="preserve"> y la de </w:t>
      </w:r>
      <w:proofErr w:type="spellStart"/>
      <w:r w:rsidRPr="009D4071">
        <w:rPr>
          <w:b/>
          <w:spacing w:val="-2"/>
          <w:lang w:val="es-ES_tradnl"/>
        </w:rPr>
        <w:t>Munster</w:t>
      </w:r>
      <w:proofErr w:type="spellEnd"/>
      <w:r w:rsidRPr="009D4071">
        <w:rPr>
          <w:b/>
          <w:spacing w:val="-2"/>
          <w:lang w:val="es-ES_tradnl"/>
        </w:rPr>
        <w:t>.</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 xml:space="preserve">  1841. 1 de Enero. Se instala en Pa</w:t>
      </w:r>
      <w:r w:rsidRPr="009D4071">
        <w:rPr>
          <w:b/>
          <w:spacing w:val="-2"/>
          <w:lang w:val="es-ES_tradnl"/>
        </w:rPr>
        <w:softHyphen/>
        <w:t>rís. El 24 de Marzo se establece en Lon</w:t>
      </w:r>
      <w:r w:rsidRPr="009D4071">
        <w:rPr>
          <w:b/>
          <w:spacing w:val="-2"/>
          <w:lang w:val="es-ES_tradnl"/>
        </w:rPr>
        <w:softHyphen/>
        <w:t>dres, donde habían intentado hacerlo el año an</w:t>
      </w:r>
      <w:r w:rsidRPr="009D4071">
        <w:rPr>
          <w:b/>
          <w:spacing w:val="-2"/>
          <w:lang w:val="es-ES_tradnl"/>
        </w:rPr>
        <w:softHyphen/>
        <w:t>terior. En las diversas ciudades que van acogiendo la obra se vuelcan en aten</w:t>
      </w:r>
      <w:r w:rsidRPr="009D4071">
        <w:rPr>
          <w:b/>
          <w:spacing w:val="-2"/>
          <w:lang w:val="es-ES_tradnl"/>
        </w:rPr>
        <w:softHyphen/>
        <w:t>der a la pobla</w:t>
      </w:r>
      <w:r w:rsidRPr="009D4071">
        <w:rPr>
          <w:b/>
          <w:spacing w:val="-2"/>
          <w:lang w:val="es-ES_tradnl"/>
        </w:rPr>
        <w:softHyphen/>
        <w:t>ción "penitente" que se alber</w:t>
      </w:r>
      <w:r w:rsidRPr="009D4071">
        <w:rPr>
          <w:b/>
          <w:spacing w:val="-2"/>
          <w:lang w:val="es-ES_tradnl"/>
        </w:rPr>
        <w:softHyphen/>
        <w:t>ga en las casas. Antes de su muer</w:t>
      </w:r>
      <w:r w:rsidRPr="009D4071">
        <w:rPr>
          <w:b/>
          <w:spacing w:val="-2"/>
          <w:lang w:val="es-ES_tradnl"/>
        </w:rPr>
        <w:softHyphen/>
        <w:t>te, conoce otros once monasterios en las Islas Britá</w:t>
      </w:r>
      <w:r w:rsidRPr="009D4071">
        <w:rPr>
          <w:b/>
          <w:spacing w:val="-2"/>
          <w:lang w:val="es-ES_tradnl"/>
        </w:rPr>
        <w:softHyphen/>
        <w:t xml:space="preserve">nicas. </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 xml:space="preserve">  1843. 10 de Octubre. Se inicia la obra en Louisville, primera obra en América. El 4 de Se</w:t>
      </w:r>
      <w:r w:rsidRPr="009D4071">
        <w:rPr>
          <w:b/>
          <w:spacing w:val="-2"/>
          <w:lang w:val="es-ES_tradnl"/>
        </w:rPr>
        <w:t>p</w:t>
      </w:r>
      <w:r w:rsidRPr="009D4071">
        <w:rPr>
          <w:b/>
          <w:spacing w:val="-2"/>
          <w:lang w:val="es-ES_tradnl"/>
        </w:rPr>
        <w:t>tiembre se había iniciado la cons</w:t>
      </w:r>
      <w:r w:rsidRPr="009D4071">
        <w:rPr>
          <w:b/>
          <w:spacing w:val="-2"/>
          <w:lang w:val="es-ES_tradnl"/>
        </w:rPr>
        <w:softHyphen/>
        <w:t>trucción de primer mo</w:t>
      </w:r>
      <w:r w:rsidRPr="009D4071">
        <w:rPr>
          <w:b/>
          <w:spacing w:val="-2"/>
          <w:lang w:val="es-ES_tradnl"/>
        </w:rPr>
        <w:softHyphen/>
        <w:t>naste</w:t>
      </w:r>
      <w:r w:rsidRPr="009D4071">
        <w:rPr>
          <w:b/>
          <w:spacing w:val="-2"/>
          <w:lang w:val="es-ES_tradnl"/>
        </w:rPr>
        <w:softHyphen/>
        <w:t>rio. El 10 de Agosto de 1844 van las pri</w:t>
      </w:r>
      <w:r w:rsidRPr="009D4071">
        <w:rPr>
          <w:b/>
          <w:spacing w:val="-2"/>
          <w:lang w:val="es-ES_tradnl"/>
        </w:rPr>
        <w:softHyphen/>
        <w:t>meras cua</w:t>
      </w:r>
      <w:r w:rsidRPr="009D4071">
        <w:rPr>
          <w:b/>
          <w:spacing w:val="-2"/>
          <w:lang w:val="es-ES_tradnl"/>
        </w:rPr>
        <w:softHyphen/>
        <w:t>tro religiosas para Montreal, en Cana</w:t>
      </w:r>
      <w:r w:rsidRPr="009D4071">
        <w:rPr>
          <w:b/>
          <w:spacing w:val="-2"/>
          <w:lang w:val="es-ES_tradnl"/>
        </w:rPr>
        <w:softHyphen/>
        <w:t>dá. En su vida serán 16 los monas</w:t>
      </w:r>
      <w:r w:rsidRPr="009D4071">
        <w:rPr>
          <w:b/>
          <w:spacing w:val="-2"/>
          <w:lang w:val="es-ES_tradnl"/>
        </w:rPr>
        <w:softHyphen/>
        <w:t>terio en A</w:t>
      </w:r>
      <w:r w:rsidRPr="009D4071">
        <w:rPr>
          <w:b/>
          <w:spacing w:val="-2"/>
          <w:lang w:val="es-ES_tradnl"/>
        </w:rPr>
        <w:softHyphen/>
        <w:t>mé</w:t>
      </w:r>
      <w:r w:rsidRPr="009D4071">
        <w:rPr>
          <w:b/>
          <w:spacing w:val="-2"/>
          <w:lang w:val="es-ES_tradnl"/>
        </w:rPr>
        <w:softHyphen/>
        <w:t>rica. También en 1843 se organi</w:t>
      </w:r>
      <w:r w:rsidRPr="009D4071">
        <w:rPr>
          <w:b/>
          <w:spacing w:val="-2"/>
          <w:lang w:val="es-ES_tradnl"/>
        </w:rPr>
        <w:softHyphen/>
        <w:t>za la fundación de Argel. Des</w:t>
      </w:r>
      <w:r w:rsidRPr="009D4071">
        <w:rPr>
          <w:b/>
          <w:spacing w:val="-2"/>
          <w:lang w:val="es-ES_tradnl"/>
        </w:rPr>
        <w:softHyphen/>
        <w:t>pués viene Orán y algo más tarde Constantina.</w:t>
      </w:r>
    </w:p>
    <w:p w:rsidR="009836B8" w:rsidRPr="009D4071" w:rsidRDefault="009836B8" w:rsidP="009D4071">
      <w:pPr>
        <w:tabs>
          <w:tab w:val="left" w:pos="-720"/>
        </w:tabs>
        <w:jc w:val="both"/>
        <w:rPr>
          <w:b/>
          <w:spacing w:val="-2"/>
          <w:lang w:val="es-ES_tradnl"/>
        </w:rPr>
      </w:pPr>
    </w:p>
    <w:p w:rsidR="009836B8" w:rsidRDefault="009836B8" w:rsidP="009D4071">
      <w:pPr>
        <w:tabs>
          <w:tab w:val="left" w:pos="-720"/>
        </w:tabs>
        <w:jc w:val="both"/>
        <w:rPr>
          <w:b/>
          <w:spacing w:val="-2"/>
          <w:lang w:val="es-ES_tradnl"/>
        </w:rPr>
      </w:pPr>
      <w:r w:rsidRPr="009D4071">
        <w:rPr>
          <w:b/>
          <w:spacing w:val="-2"/>
          <w:lang w:val="es-ES_tradnl"/>
        </w:rPr>
        <w:t xml:space="preserve">  1845. 26 de Agosto. Se comienza un Capítulo. Las tensiones con el Obispo actual, </w:t>
      </w:r>
      <w:proofErr w:type="spellStart"/>
      <w:r w:rsidRPr="009D4071">
        <w:rPr>
          <w:b/>
          <w:spacing w:val="-2"/>
          <w:lang w:val="es-ES_tradnl"/>
        </w:rPr>
        <w:t>Mns.</w:t>
      </w:r>
      <w:proofErr w:type="spellEnd"/>
      <w:r w:rsidRPr="009D4071">
        <w:rPr>
          <w:b/>
          <w:spacing w:val="-2"/>
          <w:lang w:val="es-ES_tradnl"/>
        </w:rPr>
        <w:t xml:space="preserve"> </w:t>
      </w:r>
      <w:proofErr w:type="spellStart"/>
      <w:r w:rsidRPr="009D4071">
        <w:rPr>
          <w:b/>
          <w:spacing w:val="-2"/>
          <w:lang w:val="es-ES_tradnl"/>
        </w:rPr>
        <w:t>A</w:t>
      </w:r>
      <w:r w:rsidRPr="009D4071">
        <w:rPr>
          <w:b/>
          <w:spacing w:val="-2"/>
          <w:lang w:val="es-ES_tradnl"/>
        </w:rPr>
        <w:t>n</w:t>
      </w:r>
      <w:r w:rsidRPr="009D4071">
        <w:rPr>
          <w:b/>
          <w:spacing w:val="-2"/>
          <w:lang w:val="es-ES_tradnl"/>
        </w:rPr>
        <w:t>gebault</w:t>
      </w:r>
      <w:proofErr w:type="spellEnd"/>
      <w:r w:rsidRPr="009D4071">
        <w:rPr>
          <w:b/>
          <w:spacing w:val="-2"/>
          <w:lang w:val="es-ES_tradnl"/>
        </w:rPr>
        <w:t xml:space="preserve">, que pretende </w:t>
      </w:r>
      <w:proofErr w:type="spellStart"/>
      <w:r w:rsidRPr="009D4071">
        <w:rPr>
          <w:b/>
          <w:spacing w:val="-2"/>
          <w:lang w:val="es-ES_tradnl"/>
        </w:rPr>
        <w:t>de</w:t>
      </w:r>
      <w:r w:rsidRPr="009D4071">
        <w:rPr>
          <w:b/>
          <w:spacing w:val="-2"/>
          <w:lang w:val="es-ES_tradnl"/>
        </w:rPr>
        <w:softHyphen/>
        <w:t>signarse</w:t>
      </w:r>
      <w:proofErr w:type="spellEnd"/>
      <w:r w:rsidRPr="009D4071">
        <w:rPr>
          <w:b/>
          <w:spacing w:val="-2"/>
          <w:lang w:val="es-ES_tradnl"/>
        </w:rPr>
        <w:t xml:space="preserve"> como Superior de toda la Con</w:t>
      </w:r>
      <w:r w:rsidRPr="009D4071">
        <w:rPr>
          <w:b/>
          <w:spacing w:val="-2"/>
          <w:lang w:val="es-ES_tradnl"/>
        </w:rPr>
        <w:softHyphen/>
        <w:t>gregación, se incrementan. Son tiem</w:t>
      </w:r>
      <w:r w:rsidRPr="009D4071">
        <w:rPr>
          <w:b/>
          <w:spacing w:val="-2"/>
          <w:lang w:val="es-ES_tradnl"/>
        </w:rPr>
        <w:softHyphen/>
        <w:t>pos de fuertes pruebas para la Fundado</w:t>
      </w:r>
      <w:r w:rsidRPr="009D4071">
        <w:rPr>
          <w:b/>
          <w:spacing w:val="-2"/>
          <w:lang w:val="es-ES_tradnl"/>
        </w:rPr>
        <w:softHyphen/>
        <w:t>ra. El 22 de Octubre comien</w:t>
      </w:r>
      <w:r w:rsidRPr="009D4071">
        <w:rPr>
          <w:b/>
          <w:spacing w:val="-2"/>
          <w:lang w:val="es-ES_tradnl"/>
        </w:rPr>
        <w:softHyphen/>
        <w:t>zan las pri</w:t>
      </w:r>
      <w:r w:rsidRPr="009D4071">
        <w:rPr>
          <w:b/>
          <w:spacing w:val="-2"/>
          <w:lang w:val="es-ES_tradnl"/>
        </w:rPr>
        <w:softHyphen/>
        <w:t>me</w:t>
      </w:r>
      <w:r w:rsidRPr="009D4071">
        <w:rPr>
          <w:b/>
          <w:spacing w:val="-2"/>
          <w:lang w:val="es-ES_tradnl"/>
        </w:rPr>
        <w:softHyphen/>
        <w:t>ras cinco religiosas en el Cairo. En Noviem</w:t>
      </w:r>
      <w:r w:rsidRPr="009D4071">
        <w:rPr>
          <w:b/>
          <w:spacing w:val="-2"/>
          <w:lang w:val="es-ES_tradnl"/>
        </w:rPr>
        <w:softHyphen/>
        <w:t>bre de 1846 Roma confirma la reelec</w:t>
      </w:r>
      <w:r w:rsidRPr="009D4071">
        <w:rPr>
          <w:b/>
          <w:spacing w:val="-2"/>
          <w:lang w:val="es-ES_tradnl"/>
        </w:rPr>
        <w:softHyphen/>
        <w:t>ción como Sup</w:t>
      </w:r>
      <w:r w:rsidRPr="009D4071">
        <w:rPr>
          <w:b/>
          <w:spacing w:val="-2"/>
          <w:lang w:val="es-ES_tradnl"/>
        </w:rPr>
        <w:t>e</w:t>
      </w:r>
      <w:r w:rsidRPr="009D4071">
        <w:rPr>
          <w:b/>
          <w:spacing w:val="-2"/>
          <w:lang w:val="es-ES_tradnl"/>
        </w:rPr>
        <w:t>riora General.</w:t>
      </w:r>
    </w:p>
    <w:p w:rsidR="009D4071" w:rsidRPr="009D4071" w:rsidRDefault="009D4071"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1849. Se abre la casa de Filadel</w:t>
      </w:r>
      <w:r w:rsidRPr="009D4071">
        <w:rPr>
          <w:b/>
          <w:spacing w:val="-2"/>
          <w:lang w:val="es-ES_tradnl"/>
        </w:rPr>
        <w:softHyphen/>
        <w:t>fia, en Pensil</w:t>
      </w:r>
      <w:r w:rsidRPr="009D4071">
        <w:rPr>
          <w:b/>
          <w:spacing w:val="-2"/>
          <w:lang w:val="es-ES_tradnl"/>
        </w:rPr>
        <w:softHyphen/>
        <w:t>vania.</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 xml:space="preserve">   1853. Se instala la Congregación en Austria, en </w:t>
      </w:r>
      <w:proofErr w:type="spellStart"/>
      <w:r w:rsidRPr="009D4071">
        <w:rPr>
          <w:b/>
          <w:spacing w:val="-2"/>
          <w:lang w:val="es-ES_tradnl"/>
        </w:rPr>
        <w:t>Neudorf</w:t>
      </w:r>
      <w:proofErr w:type="spellEnd"/>
      <w:r w:rsidRPr="009D4071">
        <w:rPr>
          <w:b/>
          <w:spacing w:val="-2"/>
          <w:lang w:val="es-ES_tradnl"/>
        </w:rPr>
        <w:t>, cerca de Viena, lla</w:t>
      </w:r>
      <w:r w:rsidRPr="009D4071">
        <w:rPr>
          <w:b/>
          <w:spacing w:val="-2"/>
          <w:lang w:val="es-ES_tradnl"/>
        </w:rPr>
        <w:softHyphen/>
        <w:t>madas por el Empe</w:t>
      </w:r>
      <w:r w:rsidRPr="009D4071">
        <w:rPr>
          <w:b/>
          <w:spacing w:val="-2"/>
          <w:lang w:val="es-ES_tradnl"/>
        </w:rPr>
        <w:softHyphen/>
        <w:t>ra</w:t>
      </w:r>
      <w:r w:rsidRPr="009D4071">
        <w:rPr>
          <w:b/>
          <w:spacing w:val="-2"/>
          <w:lang w:val="es-ES_tradnl"/>
        </w:rPr>
        <w:softHyphen/>
        <w:t>dor Francisco José I y por el Carde</w:t>
      </w:r>
      <w:r w:rsidRPr="009D4071">
        <w:rPr>
          <w:b/>
          <w:spacing w:val="-2"/>
          <w:lang w:val="es-ES_tradnl"/>
        </w:rPr>
        <w:softHyphen/>
        <w:t xml:space="preserve">nal </w:t>
      </w:r>
      <w:proofErr w:type="spellStart"/>
      <w:r w:rsidRPr="009D4071">
        <w:rPr>
          <w:b/>
          <w:spacing w:val="-2"/>
          <w:lang w:val="es-ES_tradnl"/>
        </w:rPr>
        <w:t>Raus</w:t>
      </w:r>
      <w:r w:rsidRPr="009D4071">
        <w:rPr>
          <w:b/>
          <w:spacing w:val="-2"/>
          <w:lang w:val="es-ES_tradnl"/>
        </w:rPr>
        <w:softHyphen/>
        <w:t>cher</w:t>
      </w:r>
      <w:proofErr w:type="spellEnd"/>
      <w:r w:rsidRPr="009D4071">
        <w:rPr>
          <w:b/>
          <w:spacing w:val="-2"/>
          <w:lang w:val="es-ES_tradnl"/>
        </w:rPr>
        <w:t>. El 19 de Abril de 1854 salen cuatro mi</w:t>
      </w:r>
      <w:r w:rsidRPr="009D4071">
        <w:rPr>
          <w:b/>
          <w:spacing w:val="-2"/>
          <w:lang w:val="es-ES_tradnl"/>
        </w:rPr>
        <w:softHyphen/>
        <w:t>sio</w:t>
      </w:r>
      <w:r w:rsidRPr="009D4071">
        <w:rPr>
          <w:b/>
          <w:spacing w:val="-2"/>
          <w:lang w:val="es-ES_tradnl"/>
        </w:rPr>
        <w:softHyphen/>
        <w:t>neras ha</w:t>
      </w:r>
      <w:r w:rsidRPr="009D4071">
        <w:rPr>
          <w:b/>
          <w:spacing w:val="-2"/>
          <w:lang w:val="es-ES_tradnl"/>
        </w:rPr>
        <w:softHyphen/>
        <w:t>cia la misión de Banga</w:t>
      </w:r>
      <w:r w:rsidRPr="009D4071">
        <w:rPr>
          <w:b/>
          <w:spacing w:val="-2"/>
          <w:lang w:val="es-ES_tradnl"/>
        </w:rPr>
        <w:softHyphen/>
        <w:t xml:space="preserve">lore, en la India. </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 xml:space="preserve">  1855. 21 de Julio. Se recibe indicación de Pío IX, a través de un Decreto de la Congregación de Obispos y Regula</w:t>
      </w:r>
      <w:r w:rsidRPr="009D4071">
        <w:rPr>
          <w:b/>
          <w:spacing w:val="-2"/>
          <w:lang w:val="es-ES_tradnl"/>
        </w:rPr>
        <w:softHyphen/>
        <w:t>res,   para que el Instituto se divida en Pro</w:t>
      </w:r>
      <w:r w:rsidRPr="009D4071">
        <w:rPr>
          <w:b/>
          <w:spacing w:val="-2"/>
          <w:lang w:val="es-ES_tradnl"/>
        </w:rPr>
        <w:softHyphen/>
        <w:t>vincias. Y se determina que cada Provin</w:t>
      </w:r>
      <w:r w:rsidRPr="009D4071">
        <w:rPr>
          <w:b/>
          <w:spacing w:val="-2"/>
          <w:lang w:val="es-ES_tradnl"/>
        </w:rPr>
        <w:softHyphen/>
        <w:t>cia tenga su Noviciado. En este año llegan cinco hermanas a Birma</w:t>
      </w:r>
      <w:r w:rsidRPr="009D4071">
        <w:rPr>
          <w:b/>
          <w:spacing w:val="-2"/>
          <w:lang w:val="es-ES_tradnl"/>
        </w:rPr>
        <w:softHyphen/>
        <w:t>nia. Se abre también la casa de Chile.</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 xml:space="preserve">  1857. Las fundaciones se extienden por Europa. Se abre la casa de Tréveris. En 1858 la de Graz. Y la lista sigue.</w:t>
      </w:r>
    </w:p>
    <w:p w:rsidR="009836B8" w:rsidRPr="009D4071" w:rsidRDefault="009836B8" w:rsidP="009D4071">
      <w:pPr>
        <w:tabs>
          <w:tab w:val="left" w:pos="-720"/>
        </w:tabs>
        <w:jc w:val="both"/>
        <w:rPr>
          <w:b/>
          <w:spacing w:val="-2"/>
          <w:lang w:val="es-ES_tradnl"/>
        </w:rPr>
      </w:pPr>
      <w:r w:rsidRPr="009D4071">
        <w:rPr>
          <w:b/>
          <w:spacing w:val="-2"/>
          <w:lang w:val="es-ES_tradnl"/>
        </w:rPr>
        <w:t xml:space="preserve"> </w:t>
      </w:r>
    </w:p>
    <w:p w:rsidR="009836B8" w:rsidRPr="009D4071" w:rsidRDefault="009836B8" w:rsidP="009D4071">
      <w:pPr>
        <w:tabs>
          <w:tab w:val="left" w:pos="-720"/>
        </w:tabs>
        <w:jc w:val="both"/>
        <w:rPr>
          <w:b/>
          <w:spacing w:val="-2"/>
          <w:lang w:val="es-ES_tradnl"/>
        </w:rPr>
      </w:pPr>
      <w:r w:rsidRPr="009D4071">
        <w:rPr>
          <w:b/>
          <w:spacing w:val="-2"/>
          <w:lang w:val="es-ES_tradnl"/>
        </w:rPr>
        <w:t xml:space="preserve"> 1858. Octubre. La </w:t>
      </w:r>
      <w:proofErr w:type="spellStart"/>
      <w:r w:rsidRPr="009D4071">
        <w:rPr>
          <w:b/>
          <w:spacing w:val="-2"/>
          <w:lang w:val="es-ES_tradnl"/>
        </w:rPr>
        <w:t>Valetta</w:t>
      </w:r>
      <w:proofErr w:type="spellEnd"/>
      <w:r w:rsidRPr="009D4071">
        <w:rPr>
          <w:b/>
          <w:spacing w:val="-2"/>
          <w:lang w:val="es-ES_tradnl"/>
        </w:rPr>
        <w:t>, en Malta, conoce la primera casa del Buen Pastor.</w:t>
      </w:r>
    </w:p>
    <w:p w:rsidR="009836B8" w:rsidRPr="009D4071" w:rsidRDefault="009836B8" w:rsidP="009D4071">
      <w:pPr>
        <w:tabs>
          <w:tab w:val="left" w:pos="-720"/>
        </w:tabs>
        <w:jc w:val="both"/>
        <w:rPr>
          <w:b/>
          <w:spacing w:val="-2"/>
          <w:lang w:val="es-ES_tradnl"/>
        </w:rPr>
      </w:pPr>
      <w:r w:rsidRPr="009D4071">
        <w:rPr>
          <w:b/>
          <w:spacing w:val="-2"/>
          <w:lang w:val="es-ES_tradnl"/>
        </w:rPr>
        <w:t xml:space="preserve">  1863. 23 de Junio. Se inicia en Austra</w:t>
      </w:r>
      <w:r w:rsidRPr="009D4071">
        <w:rPr>
          <w:b/>
          <w:spacing w:val="-2"/>
          <w:lang w:val="es-ES_tradnl"/>
        </w:rPr>
        <w:softHyphen/>
        <w:t xml:space="preserve">lia, en </w:t>
      </w:r>
      <w:proofErr w:type="spellStart"/>
      <w:r w:rsidRPr="009D4071">
        <w:rPr>
          <w:b/>
          <w:spacing w:val="-2"/>
          <w:lang w:val="es-ES_tradnl"/>
        </w:rPr>
        <w:t>Melburne</w:t>
      </w:r>
      <w:proofErr w:type="spellEnd"/>
      <w:r w:rsidRPr="009D4071">
        <w:rPr>
          <w:b/>
          <w:spacing w:val="-2"/>
          <w:lang w:val="es-ES_tradnl"/>
        </w:rPr>
        <w:t>, la casa más remota de la Congrega</w:t>
      </w:r>
      <w:r w:rsidRPr="009D4071">
        <w:rPr>
          <w:b/>
          <w:spacing w:val="-2"/>
          <w:lang w:val="es-ES_tradnl"/>
        </w:rPr>
        <w:softHyphen/>
        <w:t>ción.</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 xml:space="preserve">  1865. Su salud se va resintiendo cada vez más. Su correspondencia es mucha.</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 xml:space="preserve">  1868. 24 de Abril. Fallece en Angers. Dejaba 110 casas fundadas, organizadas en 16 provi</w:t>
      </w:r>
      <w:r w:rsidRPr="009D4071">
        <w:rPr>
          <w:b/>
          <w:spacing w:val="-2"/>
          <w:lang w:val="es-ES_tradnl"/>
        </w:rPr>
        <w:t>n</w:t>
      </w:r>
      <w:r w:rsidRPr="009D4071">
        <w:rPr>
          <w:b/>
          <w:spacing w:val="-2"/>
          <w:lang w:val="es-ES_tradnl"/>
        </w:rPr>
        <w:t>cias. Las Hermanas eran 2068 y los países en que ya trabajaban eran 15. En el centro de A</w:t>
      </w:r>
      <w:r w:rsidRPr="009D4071">
        <w:rPr>
          <w:b/>
          <w:spacing w:val="-2"/>
          <w:lang w:val="es-ES_tradnl"/>
        </w:rPr>
        <w:t>n</w:t>
      </w:r>
      <w:r w:rsidRPr="009D4071">
        <w:rPr>
          <w:b/>
          <w:spacing w:val="-2"/>
          <w:lang w:val="es-ES_tradnl"/>
        </w:rPr>
        <w:t>gers había en ese momento 178 profesas, 140 Novicias, 10 Hermanas Magdalenas, 140 jóv</w:t>
      </w:r>
      <w:r w:rsidRPr="009D4071">
        <w:rPr>
          <w:b/>
          <w:spacing w:val="-2"/>
          <w:lang w:val="es-ES_tradnl"/>
        </w:rPr>
        <w:t>e</w:t>
      </w:r>
      <w:r w:rsidRPr="009D4071">
        <w:rPr>
          <w:b/>
          <w:spacing w:val="-2"/>
          <w:lang w:val="es-ES_tradnl"/>
        </w:rPr>
        <w:t>nes penitentes y 361 alumnas inter</w:t>
      </w:r>
      <w:r w:rsidRPr="009D4071">
        <w:rPr>
          <w:b/>
          <w:spacing w:val="-2"/>
          <w:lang w:val="es-ES_tradnl"/>
        </w:rPr>
        <w:softHyphen/>
        <w:t>nas. ¡Un verdadero prodigio de fecundidad!</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 xml:space="preserve">  Fue Beatificada el 30 de Abril de 1933 por Pío IX y Canonizada por Pío XII el 2 de Mayo de 1940.</w:t>
      </w:r>
    </w:p>
    <w:p w:rsidR="009836B8" w:rsidRDefault="009836B8" w:rsidP="009D4071">
      <w:pPr>
        <w:tabs>
          <w:tab w:val="left" w:pos="-720"/>
        </w:tabs>
        <w:jc w:val="both"/>
        <w:rPr>
          <w:b/>
          <w:spacing w:val="-2"/>
          <w:lang w:val="es-ES_tradnl"/>
        </w:rPr>
      </w:pPr>
    </w:p>
    <w:p w:rsidR="009D4071" w:rsidRDefault="009D4071" w:rsidP="009D4071">
      <w:pPr>
        <w:tabs>
          <w:tab w:val="left" w:pos="-720"/>
        </w:tabs>
        <w:jc w:val="both"/>
        <w:rPr>
          <w:b/>
          <w:spacing w:val="-2"/>
          <w:lang w:val="es-ES_tradnl"/>
        </w:rPr>
      </w:pPr>
    </w:p>
    <w:p w:rsidR="009D4071" w:rsidRPr="009D4071" w:rsidRDefault="009D4071" w:rsidP="009D4071">
      <w:pPr>
        <w:tabs>
          <w:tab w:val="left" w:pos="-720"/>
        </w:tabs>
        <w:jc w:val="both"/>
        <w:rPr>
          <w:b/>
          <w:spacing w:val="-2"/>
          <w:lang w:val="es-ES_tradnl"/>
        </w:rPr>
      </w:pPr>
    </w:p>
    <w:p w:rsidR="009836B8" w:rsidRPr="009D4071" w:rsidRDefault="009836B8" w:rsidP="009D4071">
      <w:pPr>
        <w:tabs>
          <w:tab w:val="left" w:pos="-720"/>
        </w:tabs>
        <w:jc w:val="both"/>
        <w:rPr>
          <w:b/>
          <w:color w:val="FF0000"/>
          <w:spacing w:val="-2"/>
          <w:sz w:val="28"/>
          <w:szCs w:val="28"/>
          <w:lang w:val="es-ES_tradnl"/>
        </w:rPr>
      </w:pPr>
      <w:r w:rsidRPr="009D4071">
        <w:rPr>
          <w:b/>
          <w:spacing w:val="-2"/>
          <w:lang w:val="es-ES_tradnl"/>
        </w:rPr>
        <w:t xml:space="preserve"> </w:t>
      </w:r>
      <w:r w:rsidRPr="009D4071">
        <w:rPr>
          <w:b/>
          <w:color w:val="FF0000"/>
          <w:spacing w:val="-2"/>
          <w:sz w:val="28"/>
          <w:szCs w:val="28"/>
          <w:lang w:val="es-ES_tradnl"/>
        </w:rPr>
        <w:t xml:space="preserve"> Escritos</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i/>
          <w:spacing w:val="-2"/>
          <w:lang w:val="es-ES_tradnl"/>
        </w:rPr>
      </w:pPr>
      <w:r w:rsidRPr="009D4071">
        <w:rPr>
          <w:b/>
          <w:i/>
          <w:spacing w:val="-2"/>
          <w:lang w:val="es-ES_tradnl"/>
        </w:rPr>
        <w:t xml:space="preserve">  - Entretenimientos (conversaciones).</w:t>
      </w:r>
    </w:p>
    <w:p w:rsidR="009836B8" w:rsidRPr="009D4071" w:rsidRDefault="009836B8" w:rsidP="009D4071">
      <w:pPr>
        <w:tabs>
          <w:tab w:val="left" w:pos="-720"/>
        </w:tabs>
        <w:jc w:val="both"/>
        <w:rPr>
          <w:b/>
          <w:i/>
          <w:spacing w:val="-2"/>
          <w:lang w:val="es-ES_tradnl"/>
        </w:rPr>
      </w:pPr>
      <w:r w:rsidRPr="009D4071">
        <w:rPr>
          <w:b/>
          <w:i/>
          <w:spacing w:val="-2"/>
          <w:lang w:val="es-ES_tradnl"/>
        </w:rPr>
        <w:t xml:space="preserve">  - Documentos administrativos .</w:t>
      </w:r>
    </w:p>
    <w:p w:rsidR="009836B8" w:rsidRPr="009D4071" w:rsidRDefault="009836B8" w:rsidP="009D4071">
      <w:pPr>
        <w:tabs>
          <w:tab w:val="left" w:pos="-720"/>
        </w:tabs>
        <w:jc w:val="both"/>
        <w:rPr>
          <w:b/>
          <w:i/>
          <w:spacing w:val="-2"/>
          <w:lang w:val="es-ES_tradnl"/>
        </w:rPr>
      </w:pPr>
      <w:r w:rsidRPr="009D4071">
        <w:rPr>
          <w:b/>
          <w:i/>
          <w:spacing w:val="-2"/>
          <w:lang w:val="es-ES_tradnl"/>
        </w:rPr>
        <w:t xml:space="preserve">  - 1413 cartas.</w:t>
      </w:r>
    </w:p>
    <w:p w:rsidR="009836B8" w:rsidRPr="009D4071" w:rsidRDefault="009D4071" w:rsidP="009D4071">
      <w:pPr>
        <w:rPr>
          <w:b/>
          <w:lang w:val="es-ES_tradnl"/>
        </w:rPr>
      </w:pPr>
      <w:r w:rsidRPr="009D4071">
        <w:rPr>
          <w:b/>
        </w:rPr>
        <w:t xml:space="preserve">           (Cit. </w:t>
      </w:r>
      <w:proofErr w:type="spellStart"/>
      <w:r w:rsidRPr="009D4071">
        <w:rPr>
          <w:b/>
        </w:rPr>
        <w:t>Biogr</w:t>
      </w:r>
      <w:proofErr w:type="spellEnd"/>
      <w:r w:rsidRPr="009D4071">
        <w:rPr>
          <w:b/>
        </w:rPr>
        <w:t>. pg. 279</w:t>
      </w:r>
    </w:p>
    <w:sectPr w:rsidR="009836B8" w:rsidRPr="009D4071"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2A2" w:rsidRDefault="008B22A2" w:rsidP="005661D3">
      <w:r>
        <w:separator/>
      </w:r>
    </w:p>
  </w:endnote>
  <w:endnote w:type="continuationSeparator" w:id="1">
    <w:p w:rsidR="008B22A2" w:rsidRDefault="008B22A2"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2A2" w:rsidRDefault="008B22A2" w:rsidP="005661D3">
      <w:r>
        <w:separator/>
      </w:r>
    </w:p>
  </w:footnote>
  <w:footnote w:type="continuationSeparator" w:id="1">
    <w:p w:rsidR="008B22A2" w:rsidRDefault="008B22A2"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3530E"/>
    <w:rsid w:val="000360F1"/>
    <w:rsid w:val="000367C0"/>
    <w:rsid w:val="00055B95"/>
    <w:rsid w:val="00056A7D"/>
    <w:rsid w:val="00066ADA"/>
    <w:rsid w:val="000824EF"/>
    <w:rsid w:val="00097A1B"/>
    <w:rsid w:val="000A5651"/>
    <w:rsid w:val="000B4517"/>
    <w:rsid w:val="000B4E04"/>
    <w:rsid w:val="000D5630"/>
    <w:rsid w:val="000E2D55"/>
    <w:rsid w:val="000E31F4"/>
    <w:rsid w:val="0012649F"/>
    <w:rsid w:val="00143460"/>
    <w:rsid w:val="00151A2E"/>
    <w:rsid w:val="001622EA"/>
    <w:rsid w:val="0016415A"/>
    <w:rsid w:val="00175E97"/>
    <w:rsid w:val="001768D4"/>
    <w:rsid w:val="001B015F"/>
    <w:rsid w:val="001B7720"/>
    <w:rsid w:val="001C2369"/>
    <w:rsid w:val="001D1959"/>
    <w:rsid w:val="001D2B60"/>
    <w:rsid w:val="001D33A6"/>
    <w:rsid w:val="001D5D58"/>
    <w:rsid w:val="001F6F42"/>
    <w:rsid w:val="00204428"/>
    <w:rsid w:val="002045DD"/>
    <w:rsid w:val="002348A9"/>
    <w:rsid w:val="00235DF4"/>
    <w:rsid w:val="00246A6D"/>
    <w:rsid w:val="00257D28"/>
    <w:rsid w:val="0026022D"/>
    <w:rsid w:val="00275B8C"/>
    <w:rsid w:val="002841B4"/>
    <w:rsid w:val="002D58B4"/>
    <w:rsid w:val="002D5929"/>
    <w:rsid w:val="002F303A"/>
    <w:rsid w:val="002F63D1"/>
    <w:rsid w:val="00312AE6"/>
    <w:rsid w:val="00326E69"/>
    <w:rsid w:val="00352CB8"/>
    <w:rsid w:val="00367B70"/>
    <w:rsid w:val="003823D0"/>
    <w:rsid w:val="00397FDC"/>
    <w:rsid w:val="003B1330"/>
    <w:rsid w:val="003B1580"/>
    <w:rsid w:val="003D6355"/>
    <w:rsid w:val="00415498"/>
    <w:rsid w:val="004154FE"/>
    <w:rsid w:val="00425A9F"/>
    <w:rsid w:val="00444BCB"/>
    <w:rsid w:val="004515C7"/>
    <w:rsid w:val="00453B03"/>
    <w:rsid w:val="0045633D"/>
    <w:rsid w:val="00466E9C"/>
    <w:rsid w:val="00467297"/>
    <w:rsid w:val="00470D9F"/>
    <w:rsid w:val="0048569E"/>
    <w:rsid w:val="00490966"/>
    <w:rsid w:val="004A0931"/>
    <w:rsid w:val="004A1561"/>
    <w:rsid w:val="004A1935"/>
    <w:rsid w:val="004A2FEE"/>
    <w:rsid w:val="004C1D41"/>
    <w:rsid w:val="004D4F36"/>
    <w:rsid w:val="004E1424"/>
    <w:rsid w:val="004E2146"/>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B5095"/>
    <w:rsid w:val="005C2CAB"/>
    <w:rsid w:val="005C42EE"/>
    <w:rsid w:val="005D7E15"/>
    <w:rsid w:val="005E2DB7"/>
    <w:rsid w:val="005E3DA3"/>
    <w:rsid w:val="005F510A"/>
    <w:rsid w:val="0062125D"/>
    <w:rsid w:val="0062732D"/>
    <w:rsid w:val="006300FF"/>
    <w:rsid w:val="006417DB"/>
    <w:rsid w:val="00642F7A"/>
    <w:rsid w:val="006569D3"/>
    <w:rsid w:val="00670477"/>
    <w:rsid w:val="00671510"/>
    <w:rsid w:val="006A110E"/>
    <w:rsid w:val="006B057E"/>
    <w:rsid w:val="006B6793"/>
    <w:rsid w:val="006C52F4"/>
    <w:rsid w:val="006D6594"/>
    <w:rsid w:val="006E5EF5"/>
    <w:rsid w:val="006F42C9"/>
    <w:rsid w:val="00705128"/>
    <w:rsid w:val="00714886"/>
    <w:rsid w:val="00715890"/>
    <w:rsid w:val="007200A8"/>
    <w:rsid w:val="00720E5B"/>
    <w:rsid w:val="00740B5C"/>
    <w:rsid w:val="007438AC"/>
    <w:rsid w:val="007563DA"/>
    <w:rsid w:val="007877A9"/>
    <w:rsid w:val="007B128A"/>
    <w:rsid w:val="007E3C2D"/>
    <w:rsid w:val="007F29AC"/>
    <w:rsid w:val="0080118F"/>
    <w:rsid w:val="00804CDD"/>
    <w:rsid w:val="00811DF0"/>
    <w:rsid w:val="008135F3"/>
    <w:rsid w:val="00835BE8"/>
    <w:rsid w:val="008438E6"/>
    <w:rsid w:val="008563AA"/>
    <w:rsid w:val="00864A6E"/>
    <w:rsid w:val="00870EED"/>
    <w:rsid w:val="008745FF"/>
    <w:rsid w:val="00875BF4"/>
    <w:rsid w:val="00891547"/>
    <w:rsid w:val="008B22A2"/>
    <w:rsid w:val="008B3D28"/>
    <w:rsid w:val="008B7BD4"/>
    <w:rsid w:val="008C0873"/>
    <w:rsid w:val="008C2C96"/>
    <w:rsid w:val="008D3A88"/>
    <w:rsid w:val="008F38EC"/>
    <w:rsid w:val="008F44B4"/>
    <w:rsid w:val="00901ED2"/>
    <w:rsid w:val="00903DA5"/>
    <w:rsid w:val="00912D1B"/>
    <w:rsid w:val="0094001B"/>
    <w:rsid w:val="0094729A"/>
    <w:rsid w:val="00957E74"/>
    <w:rsid w:val="0097418F"/>
    <w:rsid w:val="00977BF9"/>
    <w:rsid w:val="009836B8"/>
    <w:rsid w:val="009A5297"/>
    <w:rsid w:val="009B3D88"/>
    <w:rsid w:val="009C3C03"/>
    <w:rsid w:val="009C4F6E"/>
    <w:rsid w:val="009D14C7"/>
    <w:rsid w:val="009D2EBB"/>
    <w:rsid w:val="009D3510"/>
    <w:rsid w:val="009D4071"/>
    <w:rsid w:val="009E19CE"/>
    <w:rsid w:val="009E19D3"/>
    <w:rsid w:val="009E37BC"/>
    <w:rsid w:val="009E3A8C"/>
    <w:rsid w:val="009E702D"/>
    <w:rsid w:val="009E7A4D"/>
    <w:rsid w:val="009F61EB"/>
    <w:rsid w:val="00A06839"/>
    <w:rsid w:val="00A06EB1"/>
    <w:rsid w:val="00A31A8E"/>
    <w:rsid w:val="00A3384E"/>
    <w:rsid w:val="00A64DDD"/>
    <w:rsid w:val="00A66A78"/>
    <w:rsid w:val="00A67153"/>
    <w:rsid w:val="00A701AB"/>
    <w:rsid w:val="00A83259"/>
    <w:rsid w:val="00A92197"/>
    <w:rsid w:val="00A94500"/>
    <w:rsid w:val="00AB023A"/>
    <w:rsid w:val="00AC3B5F"/>
    <w:rsid w:val="00AC4584"/>
    <w:rsid w:val="00AE1375"/>
    <w:rsid w:val="00B000DE"/>
    <w:rsid w:val="00B15FA1"/>
    <w:rsid w:val="00B21D8F"/>
    <w:rsid w:val="00B44F54"/>
    <w:rsid w:val="00B521CD"/>
    <w:rsid w:val="00B62BFE"/>
    <w:rsid w:val="00B646A1"/>
    <w:rsid w:val="00B81AED"/>
    <w:rsid w:val="00B83BBF"/>
    <w:rsid w:val="00B86854"/>
    <w:rsid w:val="00B92370"/>
    <w:rsid w:val="00BB26AA"/>
    <w:rsid w:val="00BC4A86"/>
    <w:rsid w:val="00BC7828"/>
    <w:rsid w:val="00BF0194"/>
    <w:rsid w:val="00C17FDD"/>
    <w:rsid w:val="00C2334E"/>
    <w:rsid w:val="00C235F4"/>
    <w:rsid w:val="00C30B85"/>
    <w:rsid w:val="00C32C0D"/>
    <w:rsid w:val="00C45CE2"/>
    <w:rsid w:val="00C5044E"/>
    <w:rsid w:val="00C75C74"/>
    <w:rsid w:val="00C75F56"/>
    <w:rsid w:val="00C76082"/>
    <w:rsid w:val="00C84B97"/>
    <w:rsid w:val="00C9486F"/>
    <w:rsid w:val="00C97144"/>
    <w:rsid w:val="00CA6673"/>
    <w:rsid w:val="00CB2A49"/>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C07E1"/>
    <w:rsid w:val="00DD3D4F"/>
    <w:rsid w:val="00DD6058"/>
    <w:rsid w:val="00E04A11"/>
    <w:rsid w:val="00E070A8"/>
    <w:rsid w:val="00E20C5D"/>
    <w:rsid w:val="00E245B1"/>
    <w:rsid w:val="00E352EB"/>
    <w:rsid w:val="00E44B84"/>
    <w:rsid w:val="00E54631"/>
    <w:rsid w:val="00E55927"/>
    <w:rsid w:val="00E578D5"/>
    <w:rsid w:val="00E6053C"/>
    <w:rsid w:val="00E7015D"/>
    <w:rsid w:val="00E80274"/>
    <w:rsid w:val="00EA0AE1"/>
    <w:rsid w:val="00EA54F5"/>
    <w:rsid w:val="00EB129E"/>
    <w:rsid w:val="00ED0267"/>
    <w:rsid w:val="00ED3017"/>
    <w:rsid w:val="00ED6AC0"/>
    <w:rsid w:val="00EE08C2"/>
    <w:rsid w:val="00EE23CC"/>
    <w:rsid w:val="00EE4CA6"/>
    <w:rsid w:val="00EF2782"/>
    <w:rsid w:val="00F0348B"/>
    <w:rsid w:val="00F07B3A"/>
    <w:rsid w:val="00F167C4"/>
    <w:rsid w:val="00F214E9"/>
    <w:rsid w:val="00F278F5"/>
    <w:rsid w:val="00F3470C"/>
    <w:rsid w:val="00F36164"/>
    <w:rsid w:val="00F42AD6"/>
    <w:rsid w:val="00F47F51"/>
    <w:rsid w:val="00F54EE9"/>
    <w:rsid w:val="00F80A78"/>
    <w:rsid w:val="00F832E6"/>
    <w:rsid w:val="00F84C51"/>
    <w:rsid w:val="00F869A3"/>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paragraph" w:styleId="Textoindependiente">
    <w:name w:val="Body Text"/>
    <w:basedOn w:val="Normal"/>
    <w:link w:val="TextoindependienteCar"/>
    <w:semiHidden/>
    <w:rsid w:val="00235DF4"/>
    <w:pPr>
      <w:tabs>
        <w:tab w:val="left" w:pos="-720"/>
      </w:tabs>
      <w:autoSpaceDE/>
      <w:autoSpaceDN/>
      <w:adjustRightInd/>
      <w:jc w:val="both"/>
    </w:pPr>
    <w:rPr>
      <w:rFonts w:ascii="Helvetica" w:hAnsi="Helvetica" w:cs="Times New Roman"/>
      <w:i/>
      <w:snapToGrid w:val="0"/>
      <w:spacing w:val="-2"/>
      <w:sz w:val="18"/>
      <w:szCs w:val="20"/>
      <w:lang w:val="es-ES_tradnl"/>
    </w:rPr>
  </w:style>
  <w:style w:type="character" w:customStyle="1" w:styleId="TextoindependienteCar">
    <w:name w:val="Texto independiente Car"/>
    <w:basedOn w:val="Fuentedeprrafopredeter"/>
    <w:link w:val="Textoindependiente"/>
    <w:semiHidden/>
    <w:rsid w:val="00235DF4"/>
    <w:rPr>
      <w:rFonts w:ascii="Helvetica" w:eastAsia="Times New Roman" w:hAnsi="Helvetica" w:cs="Times New Roman"/>
      <w:i/>
      <w:snapToGrid w:val="0"/>
      <w:spacing w:val="-2"/>
      <w:sz w:val="18"/>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1866</Words>
  <Characters>10263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cp:lastPrinted>2019-06-10T14:20:00Z</cp:lastPrinted>
  <dcterms:created xsi:type="dcterms:W3CDTF">2019-07-29T14:27:00Z</dcterms:created>
  <dcterms:modified xsi:type="dcterms:W3CDTF">2021-01-21T18:30:00Z</dcterms:modified>
</cp:coreProperties>
</file>