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933" w:rsidRPr="00C35933" w:rsidRDefault="00C35933" w:rsidP="00C35933">
      <w:pPr>
        <w:jc w:val="center"/>
        <w:rPr>
          <w:rFonts w:ascii="Arial" w:hAnsi="Arial" w:cs="Arial"/>
          <w:b/>
          <w:bCs/>
          <w:color w:val="FF0000"/>
          <w:sz w:val="36"/>
          <w:szCs w:val="36"/>
          <w:shd w:val="clear" w:color="auto" w:fill="FFFFFF"/>
        </w:rPr>
      </w:pPr>
      <w:r w:rsidRPr="00C35933">
        <w:rPr>
          <w:rFonts w:ascii="Arial" w:hAnsi="Arial" w:cs="Arial"/>
          <w:b/>
          <w:bCs/>
          <w:color w:val="FF0000"/>
          <w:sz w:val="36"/>
          <w:szCs w:val="36"/>
          <w:shd w:val="clear" w:color="auto" w:fill="FFFFFF"/>
        </w:rPr>
        <w:t>Eugenia de Montijo  1826 - 1920</w:t>
      </w:r>
    </w:p>
    <w:p w:rsidR="00C35933" w:rsidRPr="00C35933" w:rsidRDefault="00C35933" w:rsidP="00C35933">
      <w:pPr>
        <w:jc w:val="center"/>
        <w:rPr>
          <w:rFonts w:ascii="Arial" w:hAnsi="Arial" w:cs="Arial"/>
          <w:b/>
          <w:bCs/>
          <w:color w:val="202122"/>
          <w:sz w:val="36"/>
          <w:szCs w:val="36"/>
          <w:shd w:val="clear" w:color="auto" w:fill="FFFFFF"/>
        </w:rPr>
      </w:pPr>
      <w:r w:rsidRPr="00C35933">
        <w:rPr>
          <w:rFonts w:ascii="Arial" w:hAnsi="Arial" w:cs="Arial"/>
          <w:b/>
          <w:bCs/>
          <w:color w:val="202122"/>
          <w:sz w:val="36"/>
          <w:szCs w:val="36"/>
          <w:shd w:val="clear" w:color="auto" w:fill="FFFFFF"/>
        </w:rPr>
        <w:t>Reina popular</w:t>
      </w:r>
      <w:r>
        <w:rPr>
          <w:rFonts w:ascii="Arial" w:hAnsi="Arial" w:cs="Arial"/>
          <w:b/>
          <w:bCs/>
          <w:color w:val="202122"/>
          <w:sz w:val="36"/>
          <w:szCs w:val="36"/>
          <w:shd w:val="clear" w:color="auto" w:fill="FFFFFF"/>
        </w:rPr>
        <w:t xml:space="preserve"> de Francia </w:t>
      </w:r>
    </w:p>
    <w:p w:rsidR="00C35933" w:rsidRDefault="00C35933" w:rsidP="00C35933">
      <w:pPr>
        <w:jc w:val="center"/>
        <w:rPr>
          <w:rFonts w:ascii="Arial" w:hAnsi="Arial" w:cs="Arial"/>
          <w:b/>
          <w:bCs/>
          <w:color w:val="202122"/>
          <w:sz w:val="21"/>
          <w:szCs w:val="21"/>
          <w:shd w:val="clear" w:color="auto" w:fill="FFFFFF"/>
        </w:rPr>
      </w:pPr>
      <w:r>
        <w:rPr>
          <w:rFonts w:ascii="Arial" w:hAnsi="Arial" w:cs="Arial"/>
          <w:b/>
          <w:bCs/>
          <w:noProof/>
          <w:color w:val="202122"/>
          <w:sz w:val="21"/>
          <w:szCs w:val="21"/>
          <w:shd w:val="clear" w:color="auto" w:fill="FFFFFF"/>
          <w:lang w:eastAsia="es-ES"/>
        </w:rPr>
        <w:drawing>
          <wp:inline distT="0" distB="0" distL="0" distR="0">
            <wp:extent cx="2457450" cy="2405714"/>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srcRect l="26455" t="31985" r="56790" b="50096"/>
                    <a:stretch>
                      <a:fillRect/>
                    </a:stretch>
                  </pic:blipFill>
                  <pic:spPr bwMode="auto">
                    <a:xfrm>
                      <a:off x="0" y="0"/>
                      <a:ext cx="2457450" cy="2405714"/>
                    </a:xfrm>
                    <a:prstGeom prst="rect">
                      <a:avLst/>
                    </a:prstGeom>
                    <a:noFill/>
                    <a:ln w="9525">
                      <a:noFill/>
                      <a:miter lim="800000"/>
                      <a:headEnd/>
                      <a:tailEnd/>
                    </a:ln>
                  </pic:spPr>
                </pic:pic>
              </a:graphicData>
            </a:graphic>
          </wp:inline>
        </w:drawing>
      </w:r>
    </w:p>
    <w:p w:rsidR="00C35933" w:rsidRDefault="00854C8B" w:rsidP="00C35933">
      <w:pPr>
        <w:spacing w:after="0" w:line="240" w:lineRule="auto"/>
        <w:ind w:left="-993" w:right="-994"/>
        <w:jc w:val="both"/>
        <w:rPr>
          <w:rFonts w:ascii="Arial" w:hAnsi="Arial" w:cs="Arial"/>
          <w:b/>
          <w:sz w:val="24"/>
          <w:szCs w:val="24"/>
          <w:shd w:val="clear" w:color="auto" w:fill="FFFFFF"/>
        </w:rPr>
      </w:pPr>
      <w:r>
        <w:rPr>
          <w:rFonts w:ascii="Arial" w:hAnsi="Arial" w:cs="Arial"/>
          <w:b/>
          <w:bCs/>
          <w:sz w:val="24"/>
          <w:szCs w:val="24"/>
          <w:shd w:val="clear" w:color="auto" w:fill="FFFFFF"/>
        </w:rPr>
        <w:t xml:space="preserve">   </w:t>
      </w:r>
      <w:r w:rsidR="00C35933" w:rsidRPr="00C35933">
        <w:rPr>
          <w:rFonts w:ascii="Arial" w:hAnsi="Arial" w:cs="Arial"/>
          <w:b/>
          <w:bCs/>
          <w:sz w:val="24"/>
          <w:szCs w:val="24"/>
          <w:shd w:val="clear" w:color="auto" w:fill="FFFFFF"/>
        </w:rPr>
        <w:t xml:space="preserve"> </w:t>
      </w:r>
      <w:r w:rsidR="00C35933">
        <w:rPr>
          <w:rFonts w:ascii="Arial" w:hAnsi="Arial" w:cs="Arial"/>
          <w:b/>
          <w:bCs/>
          <w:sz w:val="24"/>
          <w:szCs w:val="24"/>
          <w:shd w:val="clear" w:color="auto" w:fill="FFFFFF"/>
        </w:rPr>
        <w:t xml:space="preserve">  </w:t>
      </w:r>
      <w:r w:rsidR="00C35933" w:rsidRPr="00C35933">
        <w:rPr>
          <w:rFonts w:ascii="Arial" w:hAnsi="Arial" w:cs="Arial"/>
          <w:b/>
          <w:bCs/>
          <w:sz w:val="24"/>
          <w:szCs w:val="24"/>
          <w:shd w:val="clear" w:color="auto" w:fill="FFFFFF"/>
        </w:rPr>
        <w:t xml:space="preserve"> Eugenia de Palafox </w:t>
      </w:r>
      <w:proofErr w:type="spellStart"/>
      <w:r w:rsidR="00C35933" w:rsidRPr="00C35933">
        <w:rPr>
          <w:rFonts w:ascii="Arial" w:hAnsi="Arial" w:cs="Arial"/>
          <w:b/>
          <w:bCs/>
          <w:sz w:val="24"/>
          <w:szCs w:val="24"/>
          <w:shd w:val="clear" w:color="auto" w:fill="FFFFFF"/>
        </w:rPr>
        <w:t>Portocarrero</w:t>
      </w:r>
      <w:proofErr w:type="spellEnd"/>
      <w:r w:rsidR="00C35933" w:rsidRPr="00C35933">
        <w:rPr>
          <w:rFonts w:ascii="Arial" w:hAnsi="Arial" w:cs="Arial"/>
          <w:b/>
          <w:bCs/>
          <w:sz w:val="24"/>
          <w:szCs w:val="24"/>
          <w:shd w:val="clear" w:color="auto" w:fill="FFFFFF"/>
        </w:rPr>
        <w:t xml:space="preserve"> y </w:t>
      </w:r>
      <w:proofErr w:type="spellStart"/>
      <w:r w:rsidR="00C35933" w:rsidRPr="00C35933">
        <w:rPr>
          <w:rFonts w:ascii="Arial" w:hAnsi="Arial" w:cs="Arial"/>
          <w:b/>
          <w:bCs/>
          <w:sz w:val="24"/>
          <w:szCs w:val="24"/>
          <w:shd w:val="clear" w:color="auto" w:fill="FFFFFF"/>
        </w:rPr>
        <w:t>Kirkpatrick</w:t>
      </w:r>
      <w:proofErr w:type="spellEnd"/>
      <w:r w:rsidR="00C35933" w:rsidRPr="00C35933">
        <w:rPr>
          <w:rFonts w:ascii="Arial" w:hAnsi="Arial" w:cs="Arial"/>
          <w:b/>
          <w:sz w:val="24"/>
          <w:szCs w:val="24"/>
          <w:shd w:val="clear" w:color="auto" w:fill="FFFFFF"/>
        </w:rPr>
        <w:t> o </w:t>
      </w:r>
      <w:r w:rsidR="00C35933" w:rsidRPr="00C35933">
        <w:rPr>
          <w:rFonts w:ascii="Arial" w:hAnsi="Arial" w:cs="Arial"/>
          <w:b/>
          <w:bCs/>
          <w:sz w:val="24"/>
          <w:szCs w:val="24"/>
          <w:shd w:val="clear" w:color="auto" w:fill="FFFFFF"/>
        </w:rPr>
        <w:t xml:space="preserve">María Eugenia de Guzmán y </w:t>
      </w:r>
      <w:proofErr w:type="spellStart"/>
      <w:r w:rsidR="00C35933" w:rsidRPr="00C35933">
        <w:rPr>
          <w:rFonts w:ascii="Arial" w:hAnsi="Arial" w:cs="Arial"/>
          <w:b/>
          <w:bCs/>
          <w:sz w:val="24"/>
          <w:szCs w:val="24"/>
          <w:shd w:val="clear" w:color="auto" w:fill="FFFFFF"/>
        </w:rPr>
        <w:t>Portocarrero</w:t>
      </w:r>
      <w:proofErr w:type="spellEnd"/>
      <w:r w:rsidR="00C35933" w:rsidRPr="00C35933">
        <w:rPr>
          <w:rFonts w:ascii="Arial" w:hAnsi="Arial" w:cs="Arial"/>
          <w:b/>
          <w:sz w:val="24"/>
          <w:szCs w:val="24"/>
          <w:shd w:val="clear" w:color="auto" w:fill="FFFFFF"/>
        </w:rPr>
        <w:t>, más conocida como </w:t>
      </w:r>
      <w:r w:rsidR="00C35933" w:rsidRPr="00C35933">
        <w:rPr>
          <w:rFonts w:ascii="Arial" w:hAnsi="Arial" w:cs="Arial"/>
          <w:b/>
          <w:bCs/>
          <w:sz w:val="24"/>
          <w:szCs w:val="24"/>
          <w:shd w:val="clear" w:color="auto" w:fill="FFFFFF"/>
        </w:rPr>
        <w:t>Eugenia de Montijo</w:t>
      </w:r>
      <w:r w:rsidR="00C35933" w:rsidRPr="00C35933">
        <w:rPr>
          <w:rFonts w:ascii="Arial" w:hAnsi="Arial" w:cs="Arial"/>
          <w:b/>
          <w:sz w:val="24"/>
          <w:szCs w:val="24"/>
          <w:shd w:val="clear" w:color="auto" w:fill="FFFFFF"/>
        </w:rPr>
        <w:t> (</w:t>
      </w:r>
      <w:hyperlink r:id="rId5" w:tooltip="Granada" w:history="1">
        <w:r w:rsidR="00C35933" w:rsidRPr="00C35933">
          <w:rPr>
            <w:rStyle w:val="Hipervnculo"/>
            <w:rFonts w:ascii="Arial" w:hAnsi="Arial" w:cs="Arial"/>
            <w:b/>
            <w:color w:val="auto"/>
            <w:sz w:val="24"/>
            <w:szCs w:val="24"/>
            <w:u w:val="none"/>
            <w:shd w:val="clear" w:color="auto" w:fill="FFFFFF"/>
          </w:rPr>
          <w:t>Granada</w:t>
        </w:r>
      </w:hyperlink>
      <w:r w:rsidR="00C35933" w:rsidRPr="00C35933">
        <w:rPr>
          <w:rFonts w:ascii="Arial" w:hAnsi="Arial" w:cs="Arial"/>
          <w:b/>
          <w:sz w:val="24"/>
          <w:szCs w:val="24"/>
          <w:shd w:val="clear" w:color="auto" w:fill="FFFFFF"/>
        </w:rPr>
        <w:t>, 5 de mayo de 1826-</w:t>
      </w:r>
      <w:hyperlink r:id="rId6" w:tooltip="Madrid" w:history="1">
        <w:r w:rsidR="00C35933" w:rsidRPr="00C35933">
          <w:rPr>
            <w:rStyle w:val="Hipervnculo"/>
            <w:rFonts w:ascii="Arial" w:hAnsi="Arial" w:cs="Arial"/>
            <w:b/>
            <w:color w:val="auto"/>
            <w:sz w:val="24"/>
            <w:szCs w:val="24"/>
            <w:u w:val="none"/>
            <w:shd w:val="clear" w:color="auto" w:fill="FFFFFF"/>
          </w:rPr>
          <w:t>Madrid</w:t>
        </w:r>
      </w:hyperlink>
      <w:r w:rsidR="00C35933" w:rsidRPr="00C35933">
        <w:rPr>
          <w:rFonts w:ascii="Arial" w:hAnsi="Arial" w:cs="Arial"/>
          <w:b/>
          <w:sz w:val="24"/>
          <w:szCs w:val="24"/>
          <w:shd w:val="clear" w:color="auto" w:fill="FFFFFF"/>
        </w:rPr>
        <w:t>, 11 de julio de 1920), fue una aristócrata española y emperatriz </w:t>
      </w:r>
      <w:hyperlink r:id="rId7" w:tooltip="Consorte" w:history="1">
        <w:r w:rsidR="00C35933" w:rsidRPr="00C35933">
          <w:rPr>
            <w:rStyle w:val="Hipervnculo"/>
            <w:rFonts w:ascii="Arial" w:hAnsi="Arial" w:cs="Arial"/>
            <w:b/>
            <w:color w:val="auto"/>
            <w:sz w:val="24"/>
            <w:szCs w:val="24"/>
            <w:u w:val="none"/>
            <w:shd w:val="clear" w:color="auto" w:fill="FFFFFF"/>
          </w:rPr>
          <w:t>consorte</w:t>
        </w:r>
      </w:hyperlink>
      <w:r w:rsidR="00C35933" w:rsidRPr="00C35933">
        <w:rPr>
          <w:rFonts w:ascii="Arial" w:hAnsi="Arial" w:cs="Arial"/>
          <w:b/>
          <w:sz w:val="24"/>
          <w:szCs w:val="24"/>
          <w:shd w:val="clear" w:color="auto" w:fill="FFFFFF"/>
        </w:rPr>
        <w:t> de los </w:t>
      </w:r>
      <w:hyperlink r:id="rId8" w:tooltip="Francia" w:history="1">
        <w:r w:rsidR="00C35933" w:rsidRPr="00C35933">
          <w:rPr>
            <w:rStyle w:val="Hipervnculo"/>
            <w:rFonts w:ascii="Arial" w:hAnsi="Arial" w:cs="Arial"/>
            <w:b/>
            <w:color w:val="auto"/>
            <w:sz w:val="24"/>
            <w:szCs w:val="24"/>
            <w:u w:val="none"/>
            <w:shd w:val="clear" w:color="auto" w:fill="FFFFFF"/>
          </w:rPr>
          <w:t>franceses</w:t>
        </w:r>
      </w:hyperlink>
      <w:r>
        <w:rPr>
          <w:rFonts w:ascii="Arial" w:hAnsi="Arial" w:cs="Arial"/>
          <w:b/>
          <w:sz w:val="24"/>
          <w:szCs w:val="24"/>
        </w:rPr>
        <w:t xml:space="preserve"> </w:t>
      </w:r>
      <w:r w:rsidR="00C35933" w:rsidRPr="00C35933">
        <w:rPr>
          <w:rFonts w:ascii="Arial" w:hAnsi="Arial" w:cs="Arial"/>
          <w:b/>
          <w:sz w:val="24"/>
          <w:szCs w:val="24"/>
          <w:shd w:val="clear" w:color="auto" w:fill="FFFFFF"/>
        </w:rPr>
        <w:t> como esposa de </w:t>
      </w:r>
      <w:hyperlink r:id="rId9" w:tooltip="Napoleón III" w:history="1">
        <w:r w:rsidR="00C35933" w:rsidRPr="00C35933">
          <w:rPr>
            <w:rStyle w:val="Hipervnculo"/>
            <w:rFonts w:ascii="Arial" w:hAnsi="Arial" w:cs="Arial"/>
            <w:b/>
            <w:color w:val="auto"/>
            <w:sz w:val="24"/>
            <w:szCs w:val="24"/>
            <w:u w:val="none"/>
            <w:shd w:val="clear" w:color="auto" w:fill="FFFFFF"/>
          </w:rPr>
          <w:t>Napoleón III</w:t>
        </w:r>
      </w:hyperlink>
      <w:r w:rsidR="00C35933" w:rsidRPr="00C35933">
        <w:rPr>
          <w:rFonts w:ascii="Arial" w:hAnsi="Arial" w:cs="Arial"/>
          <w:b/>
          <w:sz w:val="24"/>
          <w:szCs w:val="24"/>
          <w:shd w:val="clear" w:color="auto" w:fill="FFFFFF"/>
        </w:rPr>
        <w:t>. Fue XII </w:t>
      </w:r>
      <w:hyperlink r:id="rId10" w:tooltip="Condado de Baños" w:history="1">
        <w:r w:rsidR="00C35933" w:rsidRPr="00C35933">
          <w:rPr>
            <w:rStyle w:val="Hipervnculo"/>
            <w:rFonts w:ascii="Arial" w:hAnsi="Arial" w:cs="Arial"/>
            <w:b/>
            <w:color w:val="auto"/>
            <w:sz w:val="24"/>
            <w:szCs w:val="24"/>
            <w:u w:val="none"/>
            <w:shd w:val="clear" w:color="auto" w:fill="FFFFFF"/>
          </w:rPr>
          <w:t>condesa de Baños</w:t>
        </w:r>
      </w:hyperlink>
      <w:hyperlink r:id="rId11" w:anchor="cite_note-1" w:history="1">
        <w:r w:rsidR="00C35933" w:rsidRPr="00C35933">
          <w:rPr>
            <w:rStyle w:val="Hipervnculo"/>
            <w:rFonts w:ascii="Arial" w:hAnsi="Arial" w:cs="Arial"/>
            <w:b/>
            <w:color w:val="auto"/>
            <w:sz w:val="24"/>
            <w:szCs w:val="24"/>
            <w:u w:val="none"/>
            <w:shd w:val="clear" w:color="auto" w:fill="FFFFFF"/>
            <w:vertAlign w:val="superscript"/>
          </w:rPr>
          <w:t>1</w:t>
        </w:r>
      </w:hyperlink>
      <w:r w:rsidR="00C35933" w:rsidRPr="00C35933">
        <w:rPr>
          <w:rFonts w:ascii="Arial" w:hAnsi="Arial" w:cs="Arial"/>
          <w:b/>
          <w:sz w:val="24"/>
          <w:szCs w:val="24"/>
          <w:shd w:val="clear" w:color="auto" w:fill="FFFFFF"/>
        </w:rPr>
        <w:t>​ y XIX </w:t>
      </w:r>
      <w:hyperlink r:id="rId12" w:tooltip="Condado de Teba" w:history="1">
        <w:r w:rsidR="00C35933" w:rsidRPr="00C35933">
          <w:rPr>
            <w:rStyle w:val="Hipervnculo"/>
            <w:rFonts w:ascii="Arial" w:hAnsi="Arial" w:cs="Arial"/>
            <w:b/>
            <w:color w:val="auto"/>
            <w:sz w:val="24"/>
            <w:szCs w:val="24"/>
            <w:u w:val="none"/>
            <w:shd w:val="clear" w:color="auto" w:fill="FFFFFF"/>
          </w:rPr>
          <w:t xml:space="preserve">condesa de </w:t>
        </w:r>
        <w:proofErr w:type="spellStart"/>
        <w:r w:rsidR="00C35933" w:rsidRPr="00C35933">
          <w:rPr>
            <w:rStyle w:val="Hipervnculo"/>
            <w:rFonts w:ascii="Arial" w:hAnsi="Arial" w:cs="Arial"/>
            <w:b/>
            <w:color w:val="auto"/>
            <w:sz w:val="24"/>
            <w:szCs w:val="24"/>
            <w:u w:val="none"/>
            <w:shd w:val="clear" w:color="auto" w:fill="FFFFFF"/>
          </w:rPr>
          <w:t>Teba</w:t>
        </w:r>
        <w:proofErr w:type="spellEnd"/>
      </w:hyperlink>
      <w:r w:rsidR="00C35933" w:rsidRPr="00C35933">
        <w:rPr>
          <w:rFonts w:ascii="Arial" w:hAnsi="Arial" w:cs="Arial"/>
          <w:b/>
          <w:sz w:val="24"/>
          <w:szCs w:val="24"/>
          <w:shd w:val="clear" w:color="auto" w:fill="FFFFFF"/>
        </w:rPr>
        <w:t>.</w:t>
      </w:r>
    </w:p>
    <w:p w:rsidR="00C35933" w:rsidRPr="00C35933" w:rsidRDefault="00C35933" w:rsidP="00C35933">
      <w:pPr>
        <w:spacing w:after="0" w:line="240" w:lineRule="auto"/>
        <w:ind w:left="-993" w:right="-994"/>
        <w:jc w:val="both"/>
        <w:rPr>
          <w:rFonts w:ascii="Arial" w:hAnsi="Arial" w:cs="Arial"/>
          <w:b/>
          <w:sz w:val="24"/>
          <w:szCs w:val="24"/>
          <w:shd w:val="clear" w:color="auto" w:fill="FFFFFF"/>
        </w:rPr>
      </w:pPr>
      <w:r w:rsidRPr="00C35933">
        <w:rPr>
          <w:rFonts w:ascii="Arial" w:hAnsi="Arial" w:cs="Arial"/>
          <w:b/>
          <w:sz w:val="24"/>
          <w:szCs w:val="24"/>
          <w:shd w:val="clear" w:color="auto" w:fill="FFFFFF"/>
        </w:rPr>
        <w:t xml:space="preserve"> </w:t>
      </w:r>
    </w:p>
    <w:p w:rsidR="00C35933" w:rsidRPr="00C35933" w:rsidRDefault="00C35933" w:rsidP="00C35933">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C35933">
        <w:rPr>
          <w:rFonts w:ascii="Arial" w:eastAsia="Times New Roman" w:hAnsi="Arial" w:cs="Arial"/>
          <w:b/>
          <w:bCs/>
          <w:color w:val="0070C0"/>
          <w:sz w:val="24"/>
          <w:szCs w:val="24"/>
          <w:lang w:eastAsia="es-ES"/>
        </w:rPr>
        <w:t>Primer</w:t>
      </w:r>
      <w:r>
        <w:rPr>
          <w:rFonts w:ascii="Arial" w:eastAsia="Times New Roman" w:hAnsi="Arial" w:cs="Arial"/>
          <w:b/>
          <w:bCs/>
          <w:color w:val="0070C0"/>
          <w:sz w:val="24"/>
          <w:szCs w:val="24"/>
          <w:lang w:eastAsia="es-ES"/>
        </w:rPr>
        <w:t>os</w:t>
      </w:r>
      <w:r w:rsidRPr="00C35933">
        <w:rPr>
          <w:rFonts w:ascii="Arial" w:eastAsia="Times New Roman" w:hAnsi="Arial" w:cs="Arial"/>
          <w:b/>
          <w:bCs/>
          <w:color w:val="0070C0"/>
          <w:sz w:val="24"/>
          <w:szCs w:val="24"/>
          <w:lang w:eastAsia="es-ES"/>
        </w:rPr>
        <w:t xml:space="preserve"> años</w:t>
      </w:r>
    </w:p>
    <w:p w:rsidR="00C35933" w:rsidRPr="00C35933" w:rsidRDefault="00C35933" w:rsidP="00C35933">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854C8B" w:rsidRDefault="00C35933"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35933">
        <w:rPr>
          <w:rFonts w:ascii="Arial" w:eastAsia="Times New Roman" w:hAnsi="Arial" w:cs="Arial"/>
          <w:b/>
          <w:sz w:val="24"/>
          <w:szCs w:val="24"/>
          <w:lang w:eastAsia="es-ES"/>
        </w:rPr>
        <w:t>María Eugenia Ignacia Agustina de Palafox-</w:t>
      </w:r>
      <w:proofErr w:type="spellStart"/>
      <w:r w:rsidRPr="00C35933">
        <w:rPr>
          <w:rFonts w:ascii="Arial" w:eastAsia="Times New Roman" w:hAnsi="Arial" w:cs="Arial"/>
          <w:b/>
          <w:sz w:val="24"/>
          <w:szCs w:val="24"/>
          <w:lang w:eastAsia="es-ES"/>
        </w:rPr>
        <w:t>Portocarrero</w:t>
      </w:r>
      <w:proofErr w:type="spellEnd"/>
      <w:r w:rsidRPr="00C35933">
        <w:rPr>
          <w:rFonts w:ascii="Arial" w:eastAsia="Times New Roman" w:hAnsi="Arial" w:cs="Arial"/>
          <w:b/>
          <w:sz w:val="24"/>
          <w:szCs w:val="24"/>
          <w:lang w:eastAsia="es-ES"/>
        </w:rPr>
        <w:t xml:space="preserve"> de Guzmán y </w:t>
      </w:r>
      <w:proofErr w:type="spellStart"/>
      <w:r w:rsidRPr="00C35933">
        <w:rPr>
          <w:rFonts w:ascii="Arial" w:eastAsia="Times New Roman" w:hAnsi="Arial" w:cs="Arial"/>
          <w:b/>
          <w:sz w:val="24"/>
          <w:szCs w:val="24"/>
          <w:lang w:eastAsia="es-ES"/>
        </w:rPr>
        <w:t>Kirkpatrick</w:t>
      </w:r>
      <w:proofErr w:type="spellEnd"/>
      <w:r w:rsidRPr="00C35933">
        <w:rPr>
          <w:rFonts w:ascii="Arial" w:eastAsia="Times New Roman" w:hAnsi="Arial" w:cs="Arial"/>
          <w:b/>
          <w:sz w:val="24"/>
          <w:szCs w:val="24"/>
          <w:lang w:eastAsia="es-ES"/>
        </w:rPr>
        <w:t xml:space="preserve"> nació en </w:t>
      </w:r>
      <w:hyperlink r:id="rId13" w:tooltip="Granada" w:history="1">
        <w:r w:rsidRPr="00C35933">
          <w:rPr>
            <w:rFonts w:ascii="Arial" w:eastAsia="Times New Roman" w:hAnsi="Arial" w:cs="Arial"/>
            <w:b/>
            <w:sz w:val="24"/>
            <w:szCs w:val="24"/>
            <w:lang w:eastAsia="es-ES"/>
          </w:rPr>
          <w:t>Granada</w:t>
        </w:r>
      </w:hyperlink>
      <w:r w:rsidRPr="00C35933">
        <w:rPr>
          <w:rFonts w:ascii="Arial" w:eastAsia="Times New Roman" w:hAnsi="Arial" w:cs="Arial"/>
          <w:b/>
          <w:sz w:val="24"/>
          <w:szCs w:val="24"/>
          <w:lang w:eastAsia="es-ES"/>
        </w:rPr>
        <w:t>, en la calle Gracia número 12, el </w:t>
      </w:r>
      <w:hyperlink r:id="rId14" w:tooltip="5 de mayo" w:history="1">
        <w:r w:rsidRPr="00C35933">
          <w:rPr>
            <w:rFonts w:ascii="Arial" w:eastAsia="Times New Roman" w:hAnsi="Arial" w:cs="Arial"/>
            <w:b/>
            <w:sz w:val="24"/>
            <w:szCs w:val="24"/>
            <w:lang w:eastAsia="es-ES"/>
          </w:rPr>
          <w:t>5 de mayo</w:t>
        </w:r>
      </w:hyperlink>
      <w:r w:rsidRPr="00C35933">
        <w:rPr>
          <w:rFonts w:ascii="Arial" w:eastAsia="Times New Roman" w:hAnsi="Arial" w:cs="Arial"/>
          <w:b/>
          <w:sz w:val="24"/>
          <w:szCs w:val="24"/>
          <w:lang w:eastAsia="es-ES"/>
        </w:rPr>
        <w:t> de </w:t>
      </w:r>
      <w:hyperlink r:id="rId15" w:tooltip="1826" w:history="1">
        <w:r w:rsidRPr="00C35933">
          <w:rPr>
            <w:rFonts w:ascii="Arial" w:eastAsia="Times New Roman" w:hAnsi="Arial" w:cs="Arial"/>
            <w:b/>
            <w:sz w:val="24"/>
            <w:szCs w:val="24"/>
            <w:lang w:eastAsia="es-ES"/>
          </w:rPr>
          <w:t>1826</w:t>
        </w:r>
      </w:hyperlink>
      <w:hyperlink r:id="rId16" w:anchor="cite_note-3" w:history="1">
        <w:r w:rsidRPr="00C35933">
          <w:rPr>
            <w:rFonts w:ascii="Arial" w:eastAsia="Times New Roman" w:hAnsi="Arial" w:cs="Arial"/>
            <w:b/>
            <w:sz w:val="24"/>
            <w:szCs w:val="24"/>
            <w:vertAlign w:val="superscript"/>
            <w:lang w:eastAsia="es-ES"/>
          </w:rPr>
          <w:t>3</w:t>
        </w:r>
      </w:hyperlink>
      <w:r w:rsidRPr="00C35933">
        <w:rPr>
          <w:rFonts w:ascii="Arial" w:eastAsia="Times New Roman" w:hAnsi="Arial" w:cs="Arial"/>
          <w:b/>
          <w:sz w:val="24"/>
          <w:szCs w:val="24"/>
          <w:lang w:eastAsia="es-ES"/>
        </w:rPr>
        <w:t>​. Eugenia fue la segunda hija de </w:t>
      </w:r>
      <w:hyperlink r:id="rId17" w:tooltip="Cipriano Palafox y Portocarrero" w:history="1">
        <w:r w:rsidRPr="00C35933">
          <w:rPr>
            <w:rFonts w:ascii="Arial" w:eastAsia="Times New Roman" w:hAnsi="Arial" w:cs="Arial"/>
            <w:b/>
            <w:sz w:val="24"/>
            <w:szCs w:val="24"/>
            <w:lang w:eastAsia="es-ES"/>
          </w:rPr>
          <w:t xml:space="preserve">Cipriano Palafox y </w:t>
        </w:r>
        <w:proofErr w:type="spellStart"/>
        <w:r w:rsidRPr="00C35933">
          <w:rPr>
            <w:rFonts w:ascii="Arial" w:eastAsia="Times New Roman" w:hAnsi="Arial" w:cs="Arial"/>
            <w:b/>
            <w:sz w:val="24"/>
            <w:szCs w:val="24"/>
            <w:lang w:eastAsia="es-ES"/>
          </w:rPr>
          <w:t>Portocarrero-Idiaquez</w:t>
        </w:r>
        <w:proofErr w:type="spellEnd"/>
      </w:hyperlink>
      <w:r w:rsidRPr="00C35933">
        <w:rPr>
          <w:rFonts w:ascii="Arial" w:eastAsia="Times New Roman" w:hAnsi="Arial" w:cs="Arial"/>
          <w:b/>
          <w:sz w:val="24"/>
          <w:szCs w:val="24"/>
          <w:lang w:eastAsia="es-ES"/>
        </w:rPr>
        <w:t>, XIII </w:t>
      </w:r>
      <w:hyperlink r:id="rId18" w:tooltip="Ducado de Peñaranda" w:history="1">
        <w:r w:rsidRPr="00C35933">
          <w:rPr>
            <w:rFonts w:ascii="Arial" w:eastAsia="Times New Roman" w:hAnsi="Arial" w:cs="Arial"/>
            <w:b/>
            <w:sz w:val="24"/>
            <w:szCs w:val="24"/>
            <w:lang w:eastAsia="es-ES"/>
          </w:rPr>
          <w:t>duque de Peñaranda</w:t>
        </w:r>
      </w:hyperlink>
      <w:r w:rsidRPr="00C35933">
        <w:rPr>
          <w:rFonts w:ascii="Arial" w:eastAsia="Times New Roman" w:hAnsi="Arial" w:cs="Arial"/>
          <w:b/>
          <w:sz w:val="24"/>
          <w:szCs w:val="24"/>
          <w:lang w:eastAsia="es-ES"/>
        </w:rPr>
        <w:t xml:space="preserve">, conde de Montijo y de </w:t>
      </w:r>
      <w:proofErr w:type="spellStart"/>
      <w:r w:rsidRPr="00C35933">
        <w:rPr>
          <w:rFonts w:ascii="Arial" w:eastAsia="Times New Roman" w:hAnsi="Arial" w:cs="Arial"/>
          <w:b/>
          <w:sz w:val="24"/>
          <w:szCs w:val="24"/>
          <w:lang w:eastAsia="es-ES"/>
        </w:rPr>
        <w:t>Teba</w:t>
      </w:r>
      <w:proofErr w:type="spellEnd"/>
      <w:r w:rsidRPr="00C35933">
        <w:rPr>
          <w:rFonts w:ascii="Arial" w:eastAsia="Times New Roman" w:hAnsi="Arial" w:cs="Arial"/>
          <w:b/>
          <w:sz w:val="24"/>
          <w:szCs w:val="24"/>
          <w:lang w:eastAsia="es-ES"/>
        </w:rPr>
        <w:t xml:space="preserve"> y </w:t>
      </w:r>
      <w:hyperlink r:id="rId19" w:tooltip="Grande de España" w:history="1">
        <w:r w:rsidRPr="00C35933">
          <w:rPr>
            <w:rFonts w:ascii="Arial" w:eastAsia="Times New Roman" w:hAnsi="Arial" w:cs="Arial"/>
            <w:b/>
            <w:sz w:val="24"/>
            <w:szCs w:val="24"/>
            <w:lang w:eastAsia="es-ES"/>
          </w:rPr>
          <w:t>grande de España</w:t>
        </w:r>
      </w:hyperlink>
      <w:r w:rsidRPr="00C35933">
        <w:rPr>
          <w:rFonts w:ascii="Arial" w:eastAsia="Times New Roman" w:hAnsi="Arial" w:cs="Arial"/>
          <w:b/>
          <w:sz w:val="24"/>
          <w:szCs w:val="24"/>
          <w:lang w:eastAsia="es-ES"/>
        </w:rPr>
        <w:t xml:space="preserve">, hijo de Felipe Antonio de Palafox </w:t>
      </w:r>
      <w:proofErr w:type="spellStart"/>
      <w:r w:rsidRPr="00C35933">
        <w:rPr>
          <w:rFonts w:ascii="Arial" w:eastAsia="Times New Roman" w:hAnsi="Arial" w:cs="Arial"/>
          <w:b/>
          <w:sz w:val="24"/>
          <w:szCs w:val="24"/>
          <w:lang w:eastAsia="es-ES"/>
        </w:rPr>
        <w:t>Croy</w:t>
      </w:r>
      <w:proofErr w:type="spellEnd"/>
      <w:r w:rsidRPr="00C35933">
        <w:rPr>
          <w:rFonts w:ascii="Arial" w:eastAsia="Times New Roman" w:hAnsi="Arial" w:cs="Arial"/>
          <w:b/>
          <w:sz w:val="24"/>
          <w:szCs w:val="24"/>
          <w:lang w:eastAsia="es-ES"/>
        </w:rPr>
        <w:t xml:space="preserve">, quien también utilizó el apellido Guzmán por herencia de Inés de Guzmán, condesa de </w:t>
      </w:r>
      <w:proofErr w:type="spellStart"/>
      <w:r w:rsidRPr="00C35933">
        <w:rPr>
          <w:rFonts w:ascii="Arial" w:eastAsia="Times New Roman" w:hAnsi="Arial" w:cs="Arial"/>
          <w:b/>
          <w:sz w:val="24"/>
          <w:szCs w:val="24"/>
          <w:lang w:eastAsia="es-ES"/>
        </w:rPr>
        <w:t>Teba</w:t>
      </w:r>
      <w:proofErr w:type="spellEnd"/>
      <w:r w:rsidRPr="00C35933">
        <w:rPr>
          <w:rFonts w:ascii="Arial" w:eastAsia="Times New Roman" w:hAnsi="Arial" w:cs="Arial"/>
          <w:b/>
          <w:sz w:val="24"/>
          <w:szCs w:val="24"/>
          <w:lang w:eastAsia="es-ES"/>
        </w:rPr>
        <w:t xml:space="preserve">. </w:t>
      </w:r>
    </w:p>
    <w:p w:rsidR="00854C8B" w:rsidRDefault="00854C8B"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854C8B"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Fue militar y político liberal, masón y afrancesado que combatió en la guerra de la Independencia española al lado de José Bonaparte. Su madre fue </w:t>
      </w:r>
      <w:hyperlink r:id="rId20" w:tooltip="María Manuela Kirkpatrick" w:history="1">
        <w:r w:rsidR="00C35933" w:rsidRPr="00C35933">
          <w:rPr>
            <w:rFonts w:ascii="Arial" w:eastAsia="Times New Roman" w:hAnsi="Arial" w:cs="Arial"/>
            <w:b/>
            <w:sz w:val="24"/>
            <w:szCs w:val="24"/>
            <w:lang w:eastAsia="es-ES"/>
          </w:rPr>
          <w:t xml:space="preserve">Enriqueta María Manuela </w:t>
        </w:r>
        <w:proofErr w:type="spellStart"/>
        <w:r w:rsidR="00C35933" w:rsidRPr="00C35933">
          <w:rPr>
            <w:rFonts w:ascii="Arial" w:eastAsia="Times New Roman" w:hAnsi="Arial" w:cs="Arial"/>
            <w:b/>
            <w:sz w:val="24"/>
            <w:szCs w:val="24"/>
            <w:lang w:eastAsia="es-ES"/>
          </w:rPr>
          <w:t>KirkPatrick</w:t>
        </w:r>
        <w:proofErr w:type="spellEnd"/>
        <w:r w:rsidR="00C35933" w:rsidRPr="00C35933">
          <w:rPr>
            <w:rFonts w:ascii="Arial" w:eastAsia="Times New Roman" w:hAnsi="Arial" w:cs="Arial"/>
            <w:b/>
            <w:sz w:val="24"/>
            <w:szCs w:val="24"/>
            <w:lang w:eastAsia="es-ES"/>
          </w:rPr>
          <w:t xml:space="preserve"> de </w:t>
        </w:r>
        <w:proofErr w:type="spellStart"/>
        <w:r w:rsidR="00C35933" w:rsidRPr="00C35933">
          <w:rPr>
            <w:rFonts w:ascii="Arial" w:eastAsia="Times New Roman" w:hAnsi="Arial" w:cs="Arial"/>
            <w:b/>
            <w:sz w:val="24"/>
            <w:szCs w:val="24"/>
            <w:lang w:eastAsia="es-ES"/>
          </w:rPr>
          <w:t>Closeburn</w:t>
        </w:r>
        <w:proofErr w:type="spellEnd"/>
        <w:r w:rsidR="00C35933" w:rsidRPr="00C35933">
          <w:rPr>
            <w:rFonts w:ascii="Arial" w:eastAsia="Times New Roman" w:hAnsi="Arial" w:cs="Arial"/>
            <w:b/>
            <w:sz w:val="24"/>
            <w:szCs w:val="24"/>
            <w:lang w:eastAsia="es-ES"/>
          </w:rPr>
          <w:t xml:space="preserve"> y de </w:t>
        </w:r>
        <w:proofErr w:type="spellStart"/>
        <w:r w:rsidR="00C35933" w:rsidRPr="00C35933">
          <w:rPr>
            <w:rFonts w:ascii="Arial" w:eastAsia="Times New Roman" w:hAnsi="Arial" w:cs="Arial"/>
            <w:b/>
            <w:sz w:val="24"/>
            <w:szCs w:val="24"/>
            <w:lang w:eastAsia="es-ES"/>
          </w:rPr>
          <w:t>Grevignée</w:t>
        </w:r>
        <w:proofErr w:type="spellEnd"/>
      </w:hyperlink>
      <w:r w:rsidR="00C35933" w:rsidRPr="00C35933">
        <w:rPr>
          <w:rFonts w:ascii="Arial" w:eastAsia="Times New Roman" w:hAnsi="Arial" w:cs="Arial"/>
          <w:b/>
          <w:sz w:val="24"/>
          <w:szCs w:val="24"/>
          <w:lang w:eastAsia="es-ES"/>
        </w:rPr>
        <w:t xml:space="preserve">, aristócrata española hija del escocés William </w:t>
      </w:r>
      <w:proofErr w:type="spellStart"/>
      <w:r w:rsidR="00C35933" w:rsidRPr="00C35933">
        <w:rPr>
          <w:rFonts w:ascii="Arial" w:eastAsia="Times New Roman" w:hAnsi="Arial" w:cs="Arial"/>
          <w:b/>
          <w:sz w:val="24"/>
          <w:szCs w:val="24"/>
          <w:lang w:eastAsia="es-ES"/>
        </w:rPr>
        <w:t>KirkPatrick</w:t>
      </w:r>
      <w:proofErr w:type="spellEnd"/>
      <w:r w:rsidR="00C35933" w:rsidRPr="00C35933">
        <w:rPr>
          <w:rFonts w:ascii="Arial" w:eastAsia="Times New Roman" w:hAnsi="Arial" w:cs="Arial"/>
          <w:b/>
          <w:sz w:val="24"/>
          <w:szCs w:val="24"/>
          <w:lang w:eastAsia="es-ES"/>
        </w:rPr>
        <w:t>, un exiliado en </w:t>
      </w:r>
      <w:hyperlink r:id="rId21" w:tooltip="España" w:history="1">
        <w:r w:rsidR="00C35933" w:rsidRPr="00C35933">
          <w:rPr>
            <w:rFonts w:ascii="Arial" w:eastAsia="Times New Roman" w:hAnsi="Arial" w:cs="Arial"/>
            <w:b/>
            <w:sz w:val="24"/>
            <w:szCs w:val="24"/>
            <w:lang w:eastAsia="es-ES"/>
          </w:rPr>
          <w:t>España</w:t>
        </w:r>
      </w:hyperlink>
      <w:r w:rsidR="00C35933" w:rsidRPr="00C35933">
        <w:rPr>
          <w:rFonts w:ascii="Arial" w:eastAsia="Times New Roman" w:hAnsi="Arial" w:cs="Arial"/>
          <w:b/>
          <w:sz w:val="24"/>
          <w:szCs w:val="24"/>
          <w:lang w:eastAsia="es-ES"/>
        </w:rPr>
        <w:t> en su juventud por apoyar a la </w:t>
      </w:r>
      <w:hyperlink r:id="rId22" w:tooltip="Casa de Estuardo" w:history="1">
        <w:r w:rsidR="00C35933" w:rsidRPr="00C35933">
          <w:rPr>
            <w:rFonts w:ascii="Arial" w:eastAsia="Times New Roman" w:hAnsi="Arial" w:cs="Arial"/>
            <w:b/>
            <w:sz w:val="24"/>
            <w:szCs w:val="24"/>
            <w:lang w:eastAsia="es-ES"/>
          </w:rPr>
          <w:t>casa de Estuardo</w:t>
        </w:r>
      </w:hyperlink>
      <w:r w:rsidR="00C35933" w:rsidRPr="00C35933">
        <w:rPr>
          <w:rFonts w:ascii="Arial" w:eastAsia="Times New Roman" w:hAnsi="Arial" w:cs="Arial"/>
          <w:b/>
          <w:sz w:val="24"/>
          <w:szCs w:val="24"/>
          <w:lang w:eastAsia="es-ES"/>
        </w:rPr>
        <w:t> en sus pretensiones dinásticas, quien fue cónsul de los </w:t>
      </w:r>
      <w:hyperlink r:id="rId23" w:tooltip="Estados Unidos" w:history="1">
        <w:r w:rsidR="00C35933" w:rsidRPr="00C35933">
          <w:rPr>
            <w:rFonts w:ascii="Arial" w:eastAsia="Times New Roman" w:hAnsi="Arial" w:cs="Arial"/>
            <w:b/>
            <w:sz w:val="24"/>
            <w:szCs w:val="24"/>
            <w:lang w:eastAsia="es-ES"/>
          </w:rPr>
          <w:t>Estados Unidos</w:t>
        </w:r>
      </w:hyperlink>
      <w:r w:rsidR="00C35933" w:rsidRPr="00C35933">
        <w:rPr>
          <w:rFonts w:ascii="Arial" w:eastAsia="Times New Roman" w:hAnsi="Arial" w:cs="Arial"/>
          <w:b/>
          <w:sz w:val="24"/>
          <w:szCs w:val="24"/>
          <w:lang w:eastAsia="es-ES"/>
        </w:rPr>
        <w:t xml:space="preserve"> en Málaga y de la belga Marie Françoise de </w:t>
      </w:r>
      <w:proofErr w:type="spellStart"/>
      <w:r w:rsidR="00C35933" w:rsidRPr="00C35933">
        <w:rPr>
          <w:rFonts w:ascii="Arial" w:eastAsia="Times New Roman" w:hAnsi="Arial" w:cs="Arial"/>
          <w:b/>
          <w:sz w:val="24"/>
          <w:szCs w:val="24"/>
          <w:lang w:eastAsia="es-ES"/>
        </w:rPr>
        <w:t>Grevignée</w:t>
      </w:r>
      <w:proofErr w:type="spellEnd"/>
      <w:r w:rsidR="00C35933" w:rsidRPr="00C35933">
        <w:rPr>
          <w:rFonts w:ascii="Arial" w:eastAsia="Times New Roman" w:hAnsi="Arial" w:cs="Arial"/>
          <w:b/>
          <w:sz w:val="24"/>
          <w:szCs w:val="24"/>
          <w:lang w:eastAsia="es-ES"/>
        </w:rPr>
        <w:t>.</w:t>
      </w:r>
    </w:p>
    <w:p w:rsidR="00854C8B" w:rsidRPr="00C35933" w:rsidRDefault="00854C8B"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854C8B"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Vino al mundo, en aquella fecha en la que la noble </w:t>
      </w:r>
      <w:hyperlink r:id="rId24" w:tooltip="Granada" w:history="1">
        <w:r w:rsidR="00C35933" w:rsidRPr="00C35933">
          <w:rPr>
            <w:rFonts w:ascii="Arial" w:eastAsia="Times New Roman" w:hAnsi="Arial" w:cs="Arial"/>
            <w:b/>
            <w:sz w:val="24"/>
            <w:szCs w:val="24"/>
            <w:lang w:eastAsia="es-ES"/>
          </w:rPr>
          <w:t>Ciudad de la Alhambra</w:t>
        </w:r>
      </w:hyperlink>
      <w:r w:rsidR="00C35933" w:rsidRPr="00C35933">
        <w:rPr>
          <w:rFonts w:ascii="Arial" w:eastAsia="Times New Roman" w:hAnsi="Arial" w:cs="Arial"/>
          <w:b/>
          <w:sz w:val="24"/>
          <w:szCs w:val="24"/>
          <w:lang w:eastAsia="es-ES"/>
        </w:rPr>
        <w:t> sufría un importante terremoto</w:t>
      </w:r>
      <w:r w:rsidR="0043593A">
        <w:rPr>
          <w:rFonts w:ascii="Arial" w:eastAsia="Times New Roman" w:hAnsi="Arial" w:cs="Arial"/>
          <w:b/>
          <w:sz w:val="24"/>
          <w:szCs w:val="24"/>
          <w:lang w:eastAsia="es-ES"/>
        </w:rPr>
        <w:t>,</w:t>
      </w:r>
      <w:r w:rsidR="00C35933" w:rsidRPr="00C35933">
        <w:rPr>
          <w:rFonts w:ascii="Arial" w:eastAsia="Times New Roman" w:hAnsi="Arial" w:cs="Arial"/>
          <w:b/>
          <w:sz w:val="24"/>
          <w:szCs w:val="24"/>
          <w:lang w:eastAsia="es-ES"/>
        </w:rPr>
        <w:t xml:space="preserve"> que presidía el momento del alumbramiento adelantado un par de semanas debido al susto del seísmo, en una tienda de campaña habilitada para el caso en el exterior del palacio en el que residía la familia</w:t>
      </w:r>
      <w:r w:rsidR="0043593A">
        <w:rPr>
          <w:rFonts w:ascii="Arial" w:eastAsia="Times New Roman" w:hAnsi="Arial" w:cs="Arial"/>
          <w:b/>
          <w:sz w:val="24"/>
          <w:szCs w:val="24"/>
          <w:lang w:eastAsia="es-ES"/>
        </w:rPr>
        <w:t>. P</w:t>
      </w:r>
      <w:r w:rsidR="00C35933" w:rsidRPr="00C35933">
        <w:rPr>
          <w:rFonts w:ascii="Arial" w:eastAsia="Times New Roman" w:hAnsi="Arial" w:cs="Arial"/>
          <w:b/>
          <w:sz w:val="24"/>
          <w:szCs w:val="24"/>
          <w:lang w:eastAsia="es-ES"/>
        </w:rPr>
        <w:t>or temor a un derrumbe fatal, t</w:t>
      </w:r>
      <w:r w:rsidR="0043593A">
        <w:rPr>
          <w:rFonts w:ascii="Arial" w:eastAsia="Times New Roman" w:hAnsi="Arial" w:cs="Arial"/>
          <w:b/>
          <w:sz w:val="24"/>
          <w:szCs w:val="24"/>
          <w:lang w:eastAsia="es-ES"/>
        </w:rPr>
        <w:t>uvo</w:t>
      </w:r>
      <w:r w:rsidR="00C35933" w:rsidRPr="00C35933">
        <w:rPr>
          <w:rFonts w:ascii="Arial" w:eastAsia="Times New Roman" w:hAnsi="Arial" w:cs="Arial"/>
          <w:b/>
          <w:sz w:val="24"/>
          <w:szCs w:val="24"/>
          <w:lang w:eastAsia="es-ES"/>
        </w:rPr>
        <w:t xml:space="preserve"> Eugenia su primera experiencia vital sobre una tierra que se resquebrajaba a modo de saludo ante los primeros alientos de su vida</w:t>
      </w:r>
      <w:r w:rsidR="0043593A">
        <w:rPr>
          <w:rFonts w:ascii="Arial" w:eastAsia="Times New Roman" w:hAnsi="Arial" w:cs="Arial"/>
          <w:b/>
          <w:sz w:val="24"/>
          <w:szCs w:val="24"/>
          <w:lang w:eastAsia="es-ES"/>
        </w:rPr>
        <w:t>. Y,</w:t>
      </w:r>
      <w:r w:rsidR="00C35933" w:rsidRPr="00C35933">
        <w:rPr>
          <w:rFonts w:ascii="Arial" w:eastAsia="Times New Roman" w:hAnsi="Arial" w:cs="Arial"/>
          <w:b/>
          <w:sz w:val="24"/>
          <w:szCs w:val="24"/>
          <w:lang w:eastAsia="es-ES"/>
        </w:rPr>
        <w:t xml:space="preserve"> como ella misma diría más adelante, </w:t>
      </w:r>
      <w:r w:rsidR="0043593A">
        <w:rPr>
          <w:rFonts w:ascii="Arial" w:eastAsia="Times New Roman" w:hAnsi="Arial" w:cs="Arial"/>
          <w:b/>
          <w:sz w:val="24"/>
          <w:szCs w:val="24"/>
          <w:lang w:eastAsia="es-ES"/>
        </w:rPr>
        <w:t xml:space="preserve">fue </w:t>
      </w:r>
      <w:r w:rsidR="00C35933" w:rsidRPr="00C35933">
        <w:rPr>
          <w:rFonts w:ascii="Arial" w:eastAsia="Times New Roman" w:hAnsi="Arial" w:cs="Arial"/>
          <w:b/>
          <w:sz w:val="24"/>
          <w:szCs w:val="24"/>
          <w:lang w:eastAsia="es-ES"/>
        </w:rPr>
        <w:t>bajo un árbol en un bosquecillo de laureles y cipreses. Azaroso fue su nacimiento, como azarosa fue su vida; arquetipo de dama granadina</w:t>
      </w:r>
      <w:r w:rsidR="0043593A">
        <w:rPr>
          <w:rFonts w:ascii="Arial" w:eastAsia="Times New Roman" w:hAnsi="Arial" w:cs="Arial"/>
          <w:b/>
          <w:sz w:val="24"/>
          <w:szCs w:val="24"/>
          <w:lang w:eastAsia="es-ES"/>
        </w:rPr>
        <w:t>,</w:t>
      </w:r>
      <w:r w:rsidR="00C35933" w:rsidRPr="00C35933">
        <w:rPr>
          <w:rFonts w:ascii="Arial" w:eastAsia="Times New Roman" w:hAnsi="Arial" w:cs="Arial"/>
          <w:b/>
          <w:sz w:val="24"/>
          <w:szCs w:val="24"/>
          <w:lang w:eastAsia="es-ES"/>
        </w:rPr>
        <w:t xml:space="preserve"> que nunca utilizó el apellido Guzmán como su padre, aunque se sentía orgullosa de su ascendencia con Alonso de Guzmán, más conocido en la historia como </w:t>
      </w:r>
      <w:hyperlink r:id="rId25" w:tooltip="Guzmán el Bueno" w:history="1">
        <w:r w:rsidR="00C35933" w:rsidRPr="00C35933">
          <w:rPr>
            <w:rFonts w:ascii="Arial" w:eastAsia="Times New Roman" w:hAnsi="Arial" w:cs="Arial"/>
            <w:b/>
            <w:sz w:val="24"/>
            <w:szCs w:val="24"/>
            <w:lang w:eastAsia="es-ES"/>
          </w:rPr>
          <w:t>Guzmán el Bueno</w:t>
        </w:r>
      </w:hyperlink>
      <w:r w:rsidR="00C35933" w:rsidRPr="00C35933">
        <w:rPr>
          <w:rFonts w:ascii="Arial" w:eastAsia="Times New Roman" w:hAnsi="Arial" w:cs="Arial"/>
          <w:b/>
          <w:sz w:val="24"/>
          <w:szCs w:val="24"/>
          <w:lang w:eastAsia="es-ES"/>
        </w:rPr>
        <w:t>.</w:t>
      </w:r>
    </w:p>
    <w:p w:rsidR="00854C8B" w:rsidRPr="00C35933" w:rsidRDefault="00854C8B" w:rsidP="00C35933">
      <w:pPr>
        <w:shd w:val="clear" w:color="auto" w:fill="FFFFFF"/>
        <w:spacing w:after="0" w:line="240" w:lineRule="auto"/>
        <w:ind w:left="-993" w:right="-994"/>
        <w:jc w:val="both"/>
        <w:rPr>
          <w:rFonts w:ascii="Arial" w:eastAsia="Times New Roman" w:hAnsi="Arial" w:cs="Arial"/>
          <w:b/>
          <w:sz w:val="24"/>
          <w:szCs w:val="24"/>
          <w:lang w:eastAsia="es-ES"/>
        </w:rPr>
      </w:pPr>
    </w:p>
    <w:p w:rsidR="00854C8B" w:rsidRPr="00854C8B" w:rsidRDefault="00C35933" w:rsidP="00854C8B">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854C8B">
        <w:rPr>
          <w:rFonts w:ascii="Arial" w:eastAsia="Times New Roman" w:hAnsi="Arial" w:cs="Arial"/>
          <w:b/>
          <w:bCs/>
          <w:color w:val="0070C0"/>
          <w:sz w:val="24"/>
          <w:szCs w:val="24"/>
          <w:lang w:eastAsia="es-ES"/>
        </w:rPr>
        <w:lastRenderedPageBreak/>
        <w:t>Juventud</w:t>
      </w:r>
    </w:p>
    <w:p w:rsidR="00854C8B" w:rsidRDefault="00854C8B" w:rsidP="00854C8B">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C35933" w:rsidRPr="00C35933" w:rsidRDefault="00854C8B" w:rsidP="00854C8B">
      <w:pPr>
        <w:shd w:val="clear" w:color="auto" w:fill="FFFFFF"/>
        <w:spacing w:after="0" w:line="240" w:lineRule="auto"/>
        <w:ind w:left="-993" w:right="-994"/>
        <w:jc w:val="both"/>
        <w:outlineLvl w:val="2"/>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En 1835, Eugenia fue enviada a </w:t>
      </w:r>
      <w:hyperlink r:id="rId26" w:tooltip="Francia" w:history="1">
        <w:r w:rsidR="00C35933" w:rsidRPr="00C35933">
          <w:rPr>
            <w:rFonts w:ascii="Arial" w:eastAsia="Times New Roman" w:hAnsi="Arial" w:cs="Arial"/>
            <w:b/>
            <w:sz w:val="24"/>
            <w:szCs w:val="24"/>
            <w:lang w:eastAsia="es-ES"/>
          </w:rPr>
          <w:t>Francia</w:t>
        </w:r>
      </w:hyperlink>
      <w:r w:rsidR="00C35933" w:rsidRPr="00C35933">
        <w:rPr>
          <w:rFonts w:ascii="Arial" w:eastAsia="Times New Roman" w:hAnsi="Arial" w:cs="Arial"/>
          <w:b/>
          <w:sz w:val="24"/>
          <w:szCs w:val="24"/>
          <w:lang w:eastAsia="es-ES"/>
        </w:rPr>
        <w:t> a estudiar en el </w:t>
      </w:r>
      <w:hyperlink r:id="rId27" w:tooltip="Sociedad del Sagrado Corazón de Jesús" w:history="1">
        <w:r w:rsidR="00C35933" w:rsidRPr="00C35933">
          <w:rPr>
            <w:rFonts w:ascii="Arial" w:eastAsia="Times New Roman" w:hAnsi="Arial" w:cs="Arial"/>
            <w:b/>
            <w:sz w:val="24"/>
            <w:szCs w:val="24"/>
            <w:lang w:eastAsia="es-ES"/>
          </w:rPr>
          <w:t>Convento del Sagrado Corazón</w:t>
        </w:r>
      </w:hyperlink>
      <w:r w:rsidR="00C35933" w:rsidRPr="00C35933">
        <w:rPr>
          <w:rFonts w:ascii="Arial" w:eastAsia="Times New Roman" w:hAnsi="Arial" w:cs="Arial"/>
          <w:b/>
          <w:sz w:val="24"/>
          <w:szCs w:val="24"/>
          <w:lang w:eastAsia="es-ES"/>
        </w:rPr>
        <w:t> y luego en el </w:t>
      </w:r>
      <w:proofErr w:type="spellStart"/>
      <w:r w:rsidR="00C35933" w:rsidRPr="00C35933">
        <w:rPr>
          <w:rFonts w:ascii="Arial" w:eastAsia="Times New Roman" w:hAnsi="Arial" w:cs="Arial"/>
          <w:b/>
          <w:i/>
          <w:iCs/>
          <w:sz w:val="24"/>
          <w:szCs w:val="24"/>
          <w:lang w:eastAsia="es-ES"/>
        </w:rPr>
        <w:t>Gymnase</w:t>
      </w:r>
      <w:proofErr w:type="spellEnd"/>
      <w:r w:rsidR="00C35933" w:rsidRPr="00C35933">
        <w:rPr>
          <w:rFonts w:ascii="Arial" w:eastAsia="Times New Roman" w:hAnsi="Arial" w:cs="Arial"/>
          <w:b/>
          <w:i/>
          <w:iCs/>
          <w:sz w:val="24"/>
          <w:szCs w:val="24"/>
          <w:lang w:eastAsia="es-ES"/>
        </w:rPr>
        <w:t xml:space="preserve"> </w:t>
      </w:r>
      <w:proofErr w:type="spellStart"/>
      <w:r w:rsidR="00C35933" w:rsidRPr="00C35933">
        <w:rPr>
          <w:rFonts w:ascii="Arial" w:eastAsia="Times New Roman" w:hAnsi="Arial" w:cs="Arial"/>
          <w:b/>
          <w:i/>
          <w:iCs/>
          <w:sz w:val="24"/>
          <w:szCs w:val="24"/>
          <w:lang w:eastAsia="es-ES"/>
        </w:rPr>
        <w:t>Normale</w:t>
      </w:r>
      <w:proofErr w:type="spellEnd"/>
      <w:r w:rsidR="00C35933" w:rsidRPr="00C35933">
        <w:rPr>
          <w:rFonts w:ascii="Arial" w:eastAsia="Times New Roman" w:hAnsi="Arial" w:cs="Arial"/>
          <w:b/>
          <w:i/>
          <w:iCs/>
          <w:sz w:val="24"/>
          <w:szCs w:val="24"/>
          <w:lang w:eastAsia="es-ES"/>
        </w:rPr>
        <w:t xml:space="preserve">, </w:t>
      </w:r>
      <w:proofErr w:type="spellStart"/>
      <w:r w:rsidR="00C35933" w:rsidRPr="00C35933">
        <w:rPr>
          <w:rFonts w:ascii="Arial" w:eastAsia="Times New Roman" w:hAnsi="Arial" w:cs="Arial"/>
          <w:b/>
          <w:i/>
          <w:iCs/>
          <w:sz w:val="24"/>
          <w:szCs w:val="24"/>
          <w:lang w:eastAsia="es-ES"/>
        </w:rPr>
        <w:t>Civile</w:t>
      </w:r>
      <w:proofErr w:type="spellEnd"/>
      <w:r w:rsidR="00C35933" w:rsidRPr="00C35933">
        <w:rPr>
          <w:rFonts w:ascii="Arial" w:eastAsia="Times New Roman" w:hAnsi="Arial" w:cs="Arial"/>
          <w:b/>
          <w:i/>
          <w:iCs/>
          <w:sz w:val="24"/>
          <w:szCs w:val="24"/>
          <w:lang w:eastAsia="es-ES"/>
        </w:rPr>
        <w:t xml:space="preserve"> et </w:t>
      </w:r>
      <w:proofErr w:type="spellStart"/>
      <w:r w:rsidR="00C35933" w:rsidRPr="00C35933">
        <w:rPr>
          <w:rFonts w:ascii="Arial" w:eastAsia="Times New Roman" w:hAnsi="Arial" w:cs="Arial"/>
          <w:b/>
          <w:i/>
          <w:iCs/>
          <w:sz w:val="24"/>
          <w:szCs w:val="24"/>
          <w:lang w:eastAsia="es-ES"/>
        </w:rPr>
        <w:t>Orthosomatique</w:t>
      </w:r>
      <w:proofErr w:type="spellEnd"/>
      <w:r w:rsidR="00C35933" w:rsidRPr="00C35933">
        <w:rPr>
          <w:rFonts w:ascii="Arial" w:eastAsia="Times New Roman" w:hAnsi="Arial" w:cs="Arial"/>
          <w:b/>
          <w:sz w:val="24"/>
          <w:szCs w:val="24"/>
          <w:lang w:eastAsia="es-ES"/>
        </w:rPr>
        <w:t>, recibiendo en ambos profunda</w:t>
      </w:r>
      <w:r w:rsidR="0043593A">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formación católica, que la acompañaría hasta el final de su vida. En 1837 tuvo una corta y desagradable estancia en un internado en </w:t>
      </w:r>
      <w:hyperlink r:id="rId28" w:tooltip="Brístol" w:history="1">
        <w:r w:rsidR="00C35933" w:rsidRPr="00C35933">
          <w:rPr>
            <w:rFonts w:ascii="Arial" w:eastAsia="Times New Roman" w:hAnsi="Arial" w:cs="Arial"/>
            <w:b/>
            <w:sz w:val="24"/>
            <w:szCs w:val="24"/>
            <w:lang w:eastAsia="es-ES"/>
          </w:rPr>
          <w:t>Brístol</w:t>
        </w:r>
      </w:hyperlink>
      <w:r w:rsidR="00C35933" w:rsidRPr="00C35933">
        <w:rPr>
          <w:rFonts w:ascii="Arial" w:eastAsia="Times New Roman" w:hAnsi="Arial" w:cs="Arial"/>
          <w:b/>
          <w:sz w:val="24"/>
          <w:szCs w:val="24"/>
          <w:lang w:eastAsia="es-ES"/>
        </w:rPr>
        <w:t>, al sudoeste de </w:t>
      </w:r>
      <w:hyperlink r:id="rId29" w:tooltip="Inglaterra" w:history="1">
        <w:r w:rsidR="00C35933" w:rsidRPr="00C35933">
          <w:rPr>
            <w:rFonts w:ascii="Arial" w:eastAsia="Times New Roman" w:hAnsi="Arial" w:cs="Arial"/>
            <w:b/>
            <w:sz w:val="24"/>
            <w:szCs w:val="24"/>
            <w:lang w:eastAsia="es-ES"/>
          </w:rPr>
          <w:t>Inglaterra</w:t>
        </w:r>
      </w:hyperlink>
      <w:r w:rsidR="00C35933" w:rsidRPr="00C35933">
        <w:rPr>
          <w:rFonts w:ascii="Arial" w:eastAsia="Times New Roman" w:hAnsi="Arial" w:cs="Arial"/>
          <w:b/>
          <w:sz w:val="24"/>
          <w:szCs w:val="24"/>
          <w:lang w:eastAsia="es-ES"/>
        </w:rPr>
        <w:t>.</w:t>
      </w:r>
    </w:p>
    <w:p w:rsidR="00854C8B" w:rsidRDefault="00854C8B"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854C8B"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Se dan por ciertas las circunstancias de que cuando contaba con 12 años, una vieja gitana del </w:t>
      </w:r>
      <w:hyperlink r:id="rId30" w:tooltip="Albaicín" w:history="1">
        <w:r w:rsidR="00C35933" w:rsidRPr="00C35933">
          <w:rPr>
            <w:rFonts w:ascii="Arial" w:eastAsia="Times New Roman" w:hAnsi="Arial" w:cs="Arial"/>
            <w:b/>
            <w:sz w:val="24"/>
            <w:szCs w:val="24"/>
            <w:lang w:eastAsia="es-ES"/>
          </w:rPr>
          <w:t>Albaicín granadino</w:t>
        </w:r>
      </w:hyperlink>
      <w:r w:rsidR="00C35933" w:rsidRPr="00C35933">
        <w:rPr>
          <w:rFonts w:ascii="Arial" w:eastAsia="Times New Roman" w:hAnsi="Arial" w:cs="Arial"/>
          <w:b/>
          <w:sz w:val="24"/>
          <w:szCs w:val="24"/>
          <w:lang w:eastAsia="es-ES"/>
        </w:rPr>
        <w:t>, se acercó a ella pera leerle las líneas de su mano, y predijo que llegaría a ser reina. Diez años más tarde, ya en </w:t>
      </w:r>
      <w:hyperlink r:id="rId31" w:tooltip="París" w:history="1">
        <w:r w:rsidR="00C35933" w:rsidRPr="00C35933">
          <w:rPr>
            <w:rFonts w:ascii="Arial" w:eastAsia="Times New Roman" w:hAnsi="Arial" w:cs="Arial"/>
            <w:b/>
            <w:sz w:val="24"/>
            <w:szCs w:val="24"/>
            <w:lang w:eastAsia="es-ES"/>
          </w:rPr>
          <w:t>París</w:t>
        </w:r>
      </w:hyperlink>
      <w:r w:rsidR="00C35933" w:rsidRPr="00C35933">
        <w:rPr>
          <w:rFonts w:ascii="Arial" w:eastAsia="Times New Roman" w:hAnsi="Arial" w:cs="Arial"/>
          <w:b/>
          <w:sz w:val="24"/>
          <w:szCs w:val="24"/>
          <w:lang w:eastAsia="es-ES"/>
        </w:rPr>
        <w:t xml:space="preserve">, el Abad </w:t>
      </w:r>
      <w:proofErr w:type="spellStart"/>
      <w:r w:rsidR="00C35933" w:rsidRPr="00C35933">
        <w:rPr>
          <w:rFonts w:ascii="Arial" w:eastAsia="Times New Roman" w:hAnsi="Arial" w:cs="Arial"/>
          <w:b/>
          <w:sz w:val="24"/>
          <w:szCs w:val="24"/>
          <w:lang w:eastAsia="es-ES"/>
        </w:rPr>
        <w:t>Brudinet</w:t>
      </w:r>
      <w:proofErr w:type="spellEnd"/>
      <w:r w:rsidR="00C35933" w:rsidRPr="00C35933">
        <w:rPr>
          <w:rFonts w:ascii="Arial" w:eastAsia="Times New Roman" w:hAnsi="Arial" w:cs="Arial"/>
          <w:b/>
          <w:sz w:val="24"/>
          <w:szCs w:val="24"/>
          <w:lang w:eastAsia="es-ES"/>
        </w:rPr>
        <w:t>, que ejercía el ministerio pastoral junto a la quiromancia, visionaba en la misma mano una Corona Imperial. Curiosas coincidencias esotéricas, que llegarían, con el paso de los años, a confirmar predicciones de juventud.</w:t>
      </w:r>
    </w:p>
    <w:p w:rsidR="00854C8B" w:rsidRPr="00C35933" w:rsidRDefault="00854C8B"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35933" w:rsidRDefault="00854C8B"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Siendo ya moza pasaron por la casa familiar grandes intelectuales del momento, viajeros ilustrados que ofrecían noticias de los acontecimientos de la Europa más rancia y refinada, se ofrecían grandes fiestas a las que acudían diplomáticos, escritores, músicos, toreros y grandes celebridades de la época. Entre ellos estaba el novelista </w:t>
      </w:r>
      <w:hyperlink r:id="rId32" w:tooltip="Juan Valera" w:history="1">
        <w:r w:rsidR="00C35933" w:rsidRPr="00C35933">
          <w:rPr>
            <w:rFonts w:ascii="Arial" w:eastAsia="Times New Roman" w:hAnsi="Arial" w:cs="Arial"/>
            <w:b/>
            <w:sz w:val="24"/>
            <w:szCs w:val="24"/>
            <w:lang w:eastAsia="es-ES"/>
          </w:rPr>
          <w:t>Juan Valera</w:t>
        </w:r>
      </w:hyperlink>
      <w:r w:rsidR="00C35933" w:rsidRPr="00C35933">
        <w:rPr>
          <w:rFonts w:ascii="Arial" w:eastAsia="Times New Roman" w:hAnsi="Arial" w:cs="Arial"/>
          <w:b/>
          <w:sz w:val="24"/>
          <w:szCs w:val="24"/>
          <w:lang w:eastAsia="es-ES"/>
        </w:rPr>
        <w:t>, quien dejó en una carta una curiosa descripción de la joven de 21 años en 1847:</w:t>
      </w:r>
    </w:p>
    <w:p w:rsidR="00C35933" w:rsidRDefault="00854C8B" w:rsidP="00C35933">
      <w:pPr>
        <w:shd w:val="clear" w:color="auto" w:fill="FFFFFF"/>
        <w:spacing w:after="0" w:line="240" w:lineRule="auto"/>
        <w:ind w:left="-993" w:right="-994"/>
        <w:jc w:val="both"/>
        <w:rPr>
          <w:rFonts w:ascii="Arial" w:eastAsia="Times New Roman" w:hAnsi="Arial" w:cs="Arial"/>
          <w:b/>
          <w:i/>
          <w:iCs/>
          <w:sz w:val="24"/>
          <w:szCs w:val="24"/>
          <w:lang w:eastAsia="es-ES"/>
        </w:rPr>
      </w:pPr>
      <w:r>
        <w:rPr>
          <w:rFonts w:ascii="Arial" w:eastAsia="Times New Roman" w:hAnsi="Arial" w:cs="Arial"/>
          <w:b/>
          <w:i/>
          <w:iCs/>
          <w:sz w:val="24"/>
          <w:szCs w:val="24"/>
          <w:lang w:eastAsia="es-ES"/>
        </w:rPr>
        <w:t xml:space="preserve">    </w:t>
      </w:r>
      <w:r w:rsidR="00C35933" w:rsidRPr="00C35933">
        <w:rPr>
          <w:rFonts w:ascii="Arial" w:eastAsia="Times New Roman" w:hAnsi="Arial" w:cs="Arial"/>
          <w:b/>
          <w:i/>
          <w:iCs/>
          <w:sz w:val="24"/>
          <w:szCs w:val="24"/>
          <w:lang w:eastAsia="es-ES"/>
        </w:rPr>
        <w:t>Es una diabólica muchacha que, con una coquetería infantil, chilla, alborota y hace todas las travesuras de un chiquillo de seis años, siendo al mismo tiempo la más</w:t>
      </w:r>
      <w:r w:rsidR="00C35933" w:rsidRPr="00C35933">
        <w:rPr>
          <w:rFonts w:ascii="Arial" w:eastAsia="Times New Roman" w:hAnsi="Arial" w:cs="Arial"/>
          <w:b/>
          <w:sz w:val="24"/>
          <w:szCs w:val="24"/>
          <w:lang w:eastAsia="es-ES"/>
        </w:rPr>
        <w:t> </w:t>
      </w:r>
      <w:proofErr w:type="spellStart"/>
      <w:r w:rsidR="00C35933" w:rsidRPr="00C35933">
        <w:rPr>
          <w:rFonts w:ascii="Arial" w:eastAsia="Times New Roman" w:hAnsi="Arial" w:cs="Arial"/>
          <w:b/>
          <w:sz w:val="24"/>
          <w:szCs w:val="24"/>
          <w:lang w:eastAsia="es-ES"/>
        </w:rPr>
        <w:t>fashionable</w:t>
      </w:r>
      <w:proofErr w:type="spellEnd"/>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 </w:t>
      </w:r>
      <w:r w:rsidR="00C35933" w:rsidRPr="00C35933">
        <w:rPr>
          <w:rFonts w:ascii="Arial" w:eastAsia="Times New Roman" w:hAnsi="Arial" w:cs="Arial"/>
          <w:b/>
          <w:i/>
          <w:iCs/>
          <w:sz w:val="24"/>
          <w:szCs w:val="24"/>
          <w:lang w:eastAsia="es-ES"/>
        </w:rPr>
        <w:t xml:space="preserve">señorita de esta villa y corte y tan poco corta de genio y tan </w:t>
      </w:r>
      <w:proofErr w:type="spellStart"/>
      <w:r w:rsidR="00C35933" w:rsidRPr="00C35933">
        <w:rPr>
          <w:rFonts w:ascii="Arial" w:eastAsia="Times New Roman" w:hAnsi="Arial" w:cs="Arial"/>
          <w:b/>
          <w:i/>
          <w:iCs/>
          <w:sz w:val="24"/>
          <w:szCs w:val="24"/>
          <w:lang w:eastAsia="es-ES"/>
        </w:rPr>
        <w:t>mandoncita</w:t>
      </w:r>
      <w:proofErr w:type="spellEnd"/>
      <w:r w:rsidR="00C35933" w:rsidRPr="00C35933">
        <w:rPr>
          <w:rFonts w:ascii="Arial" w:eastAsia="Times New Roman" w:hAnsi="Arial" w:cs="Arial"/>
          <w:b/>
          <w:i/>
          <w:iCs/>
          <w:sz w:val="24"/>
          <w:szCs w:val="24"/>
          <w:lang w:eastAsia="es-ES"/>
        </w:rPr>
        <w:t>, tan aficionada a los ejercicios gimnásticos y al incienso de los caballeros buenos mozos y, finalmente, tan adorablemente mal educada, que casi-casi se puede asegurar que su futuro esposo será mártir de esta criatura celestial, nobiliaria y sobre todo riquísima.</w:t>
      </w:r>
    </w:p>
    <w:p w:rsidR="00854C8B" w:rsidRPr="00C35933" w:rsidRDefault="00854C8B"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35933" w:rsidRDefault="00854C8B"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Pero más trascendencia tuvo su trato con otro escritor, el francés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"https://es.wikipedia.org/wiki/Prosper_M%C3%A9rim%C3%A9e" \o "Prosper Mérimée"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Prosper</w:t>
      </w:r>
      <w:proofErr w:type="spellEnd"/>
      <w:r w:rsidR="00C35933" w:rsidRPr="00C35933">
        <w:rPr>
          <w:rFonts w:ascii="Arial" w:eastAsia="Times New Roman" w:hAnsi="Arial" w:cs="Arial"/>
          <w:b/>
          <w:sz w:val="24"/>
          <w:szCs w:val="24"/>
          <w:lang w:eastAsia="es-ES"/>
        </w:rPr>
        <w:t xml:space="preserve"> </w:t>
      </w:r>
      <w:proofErr w:type="spellStart"/>
      <w:r w:rsidR="00C35933" w:rsidRPr="00C35933">
        <w:rPr>
          <w:rFonts w:ascii="Arial" w:eastAsia="Times New Roman" w:hAnsi="Arial" w:cs="Arial"/>
          <w:b/>
          <w:sz w:val="24"/>
          <w:szCs w:val="24"/>
          <w:lang w:eastAsia="es-ES"/>
        </w:rPr>
        <w:t>Mérimée</w:t>
      </w:r>
      <w:proofErr w:type="spellEnd"/>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 quien se convirtió en un personaje asiduo a las reuniones que se mantenían en el domicilio familiar</w:t>
      </w:r>
      <w:r w:rsidR="0043593A">
        <w:rPr>
          <w:rFonts w:ascii="Arial" w:eastAsia="Times New Roman" w:hAnsi="Arial" w:cs="Arial"/>
          <w:b/>
          <w:sz w:val="24"/>
          <w:szCs w:val="24"/>
          <w:lang w:eastAsia="es-ES"/>
        </w:rPr>
        <w:t>. P</w:t>
      </w:r>
      <w:r w:rsidR="00C35933" w:rsidRPr="00C35933">
        <w:rPr>
          <w:rFonts w:ascii="Arial" w:eastAsia="Times New Roman" w:hAnsi="Arial" w:cs="Arial"/>
          <w:b/>
          <w:sz w:val="24"/>
          <w:szCs w:val="24"/>
          <w:lang w:eastAsia="es-ES"/>
        </w:rPr>
        <w:t>ronto trabó una amistad especial con la adolescente Eugenia, con quien cambiaba impresiones sobre las costumbres e historias de un pueblo español</w:t>
      </w:r>
      <w:r w:rsidR="0043593A">
        <w:rPr>
          <w:rFonts w:ascii="Arial" w:eastAsia="Times New Roman" w:hAnsi="Arial" w:cs="Arial"/>
          <w:b/>
          <w:sz w:val="24"/>
          <w:szCs w:val="24"/>
          <w:lang w:eastAsia="es-ES"/>
        </w:rPr>
        <w:t xml:space="preserve"> de Andalucía,</w:t>
      </w:r>
      <w:r w:rsidR="00C35933" w:rsidRPr="00C35933">
        <w:rPr>
          <w:rFonts w:ascii="Arial" w:eastAsia="Times New Roman" w:hAnsi="Arial" w:cs="Arial"/>
          <w:b/>
          <w:sz w:val="24"/>
          <w:szCs w:val="24"/>
          <w:lang w:eastAsia="es-ES"/>
        </w:rPr>
        <w:t xml:space="preserve"> acostumbrado a debatirse por sus pasiones de forma incontrolada tanto en el amor, como en la guerra</w:t>
      </w:r>
      <w:r w:rsidR="0043593A">
        <w:rPr>
          <w:rFonts w:ascii="Arial" w:eastAsia="Times New Roman" w:hAnsi="Arial" w:cs="Arial"/>
          <w:b/>
          <w:sz w:val="24"/>
          <w:szCs w:val="24"/>
          <w:lang w:eastAsia="es-ES"/>
        </w:rPr>
        <w:t>. F</w:t>
      </w:r>
      <w:r w:rsidR="00C35933" w:rsidRPr="00C35933">
        <w:rPr>
          <w:rFonts w:ascii="Arial" w:eastAsia="Times New Roman" w:hAnsi="Arial" w:cs="Arial"/>
          <w:b/>
          <w:sz w:val="24"/>
          <w:szCs w:val="24"/>
          <w:lang w:eastAsia="es-ES"/>
        </w:rPr>
        <w:t xml:space="preserve">ruto de una de esas conversaciones, Eugenia le habló del romance protagonizado por una cigarrera, un torero español y un soldado, una historia y una pasión que </w:t>
      </w:r>
      <w:proofErr w:type="spellStart"/>
      <w:r w:rsidR="00C35933" w:rsidRPr="00C35933">
        <w:rPr>
          <w:rFonts w:ascii="Arial" w:eastAsia="Times New Roman" w:hAnsi="Arial" w:cs="Arial"/>
          <w:b/>
          <w:sz w:val="24"/>
          <w:szCs w:val="24"/>
          <w:lang w:eastAsia="es-ES"/>
        </w:rPr>
        <w:t>Mérimée</w:t>
      </w:r>
      <w:proofErr w:type="spellEnd"/>
      <w:r w:rsidR="00C35933" w:rsidRPr="00C35933">
        <w:rPr>
          <w:rFonts w:ascii="Arial" w:eastAsia="Times New Roman" w:hAnsi="Arial" w:cs="Arial"/>
          <w:b/>
          <w:sz w:val="24"/>
          <w:szCs w:val="24"/>
          <w:lang w:eastAsia="es-ES"/>
        </w:rPr>
        <w:t xml:space="preserve"> supo argumentar en su novela </w:t>
      </w:r>
      <w:hyperlink r:id="rId33" w:tooltip="Carmen (novela)" w:history="1">
        <w:r w:rsidR="00C35933" w:rsidRPr="00C35933">
          <w:rPr>
            <w:rFonts w:ascii="Arial" w:eastAsia="Times New Roman" w:hAnsi="Arial" w:cs="Arial"/>
            <w:b/>
            <w:i/>
            <w:iCs/>
            <w:sz w:val="24"/>
            <w:szCs w:val="24"/>
            <w:lang w:eastAsia="es-ES"/>
          </w:rPr>
          <w:t>Carmen</w:t>
        </w:r>
      </w:hyperlink>
      <w:r w:rsidR="0043593A">
        <w:t xml:space="preserve">. </w:t>
      </w:r>
      <w:r w:rsidR="0043593A">
        <w:rPr>
          <w:rFonts w:ascii="Arial" w:eastAsia="Times New Roman" w:hAnsi="Arial" w:cs="Arial"/>
          <w:b/>
          <w:sz w:val="24"/>
          <w:szCs w:val="24"/>
          <w:lang w:eastAsia="es-ES"/>
        </w:rPr>
        <w:t>Fue l</w:t>
      </w:r>
      <w:r w:rsidR="00C35933" w:rsidRPr="00C35933">
        <w:rPr>
          <w:rFonts w:ascii="Arial" w:eastAsia="Times New Roman" w:hAnsi="Arial" w:cs="Arial"/>
          <w:b/>
          <w:sz w:val="24"/>
          <w:szCs w:val="24"/>
          <w:lang w:eastAsia="es-ES"/>
        </w:rPr>
        <w:t>a obra que le proporcionó la inmortalidad, y en la cual se basó posteriormente la famosa </w:t>
      </w:r>
      <w:hyperlink r:id="rId34" w:tooltip="Carmen (ópera)" w:history="1">
        <w:r w:rsidR="00C35933" w:rsidRPr="00C35933">
          <w:rPr>
            <w:rFonts w:ascii="Arial" w:eastAsia="Times New Roman" w:hAnsi="Arial" w:cs="Arial"/>
            <w:b/>
            <w:sz w:val="24"/>
            <w:szCs w:val="24"/>
            <w:lang w:eastAsia="es-ES"/>
          </w:rPr>
          <w:t>ópera homónima</w:t>
        </w:r>
      </w:hyperlink>
      <w:r w:rsidR="00C35933" w:rsidRPr="00C35933">
        <w:rPr>
          <w:rFonts w:ascii="Arial" w:eastAsia="Times New Roman" w:hAnsi="Arial" w:cs="Arial"/>
          <w:b/>
          <w:sz w:val="24"/>
          <w:szCs w:val="24"/>
          <w:lang w:eastAsia="es-ES"/>
        </w:rPr>
        <w:t> de </w:t>
      </w:r>
      <w:hyperlink r:id="rId35" w:tooltip="Georges Bizet" w:history="1">
        <w:r w:rsidR="00C35933" w:rsidRPr="00C35933">
          <w:rPr>
            <w:rFonts w:ascii="Arial" w:eastAsia="Times New Roman" w:hAnsi="Arial" w:cs="Arial"/>
            <w:b/>
            <w:sz w:val="24"/>
            <w:szCs w:val="24"/>
            <w:lang w:eastAsia="es-ES"/>
          </w:rPr>
          <w:t xml:space="preserve">Georges </w:t>
        </w:r>
        <w:proofErr w:type="spellStart"/>
        <w:r w:rsidR="00C35933" w:rsidRPr="00C35933">
          <w:rPr>
            <w:rFonts w:ascii="Arial" w:eastAsia="Times New Roman" w:hAnsi="Arial" w:cs="Arial"/>
            <w:b/>
            <w:sz w:val="24"/>
            <w:szCs w:val="24"/>
            <w:lang w:eastAsia="es-ES"/>
          </w:rPr>
          <w:t>Bizet</w:t>
        </w:r>
        <w:proofErr w:type="spellEnd"/>
      </w:hyperlink>
      <w:r w:rsidR="00C35933" w:rsidRPr="00C35933">
        <w:rPr>
          <w:rFonts w:ascii="Arial" w:eastAsia="Times New Roman" w:hAnsi="Arial" w:cs="Arial"/>
          <w:b/>
          <w:sz w:val="24"/>
          <w:szCs w:val="24"/>
          <w:lang w:eastAsia="es-ES"/>
        </w:rPr>
        <w:t>.</w:t>
      </w:r>
    </w:p>
    <w:p w:rsidR="00854C8B" w:rsidRDefault="00854C8B"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854C8B"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 xml:space="preserve">Pasados los años, la amistad tanto de la madre de Eugenia como de la propia </w:t>
      </w:r>
      <w:r w:rsidR="0043593A">
        <w:rPr>
          <w:rFonts w:ascii="Arial" w:eastAsia="Times New Roman" w:hAnsi="Arial" w:cs="Arial"/>
          <w:b/>
          <w:sz w:val="24"/>
          <w:szCs w:val="24"/>
          <w:lang w:eastAsia="es-ES"/>
        </w:rPr>
        <w:t xml:space="preserve">princesa </w:t>
      </w:r>
      <w:r w:rsidR="00C35933" w:rsidRPr="00C35933">
        <w:rPr>
          <w:rFonts w:ascii="Arial" w:eastAsia="Times New Roman" w:hAnsi="Arial" w:cs="Arial"/>
          <w:b/>
          <w:sz w:val="24"/>
          <w:szCs w:val="24"/>
          <w:lang w:eastAsia="es-ES"/>
        </w:rPr>
        <w:t>con el escritor, influyó para que, en </w:t>
      </w:r>
      <w:hyperlink r:id="rId36" w:tooltip="1853" w:history="1">
        <w:r w:rsidR="00C35933" w:rsidRPr="00C35933">
          <w:rPr>
            <w:rFonts w:ascii="Arial" w:eastAsia="Times New Roman" w:hAnsi="Arial" w:cs="Arial"/>
            <w:b/>
            <w:sz w:val="24"/>
            <w:szCs w:val="24"/>
            <w:lang w:eastAsia="es-ES"/>
          </w:rPr>
          <w:t>1853</w:t>
        </w:r>
      </w:hyperlink>
      <w:r w:rsidR="00C35933" w:rsidRPr="00C35933">
        <w:rPr>
          <w:rFonts w:ascii="Arial" w:eastAsia="Times New Roman" w:hAnsi="Arial" w:cs="Arial"/>
          <w:b/>
          <w:sz w:val="24"/>
          <w:szCs w:val="24"/>
          <w:lang w:eastAsia="es-ES"/>
        </w:rPr>
        <w:t xml:space="preserve">, </w:t>
      </w:r>
      <w:proofErr w:type="spellStart"/>
      <w:r w:rsidR="00C35933" w:rsidRPr="00C35933">
        <w:rPr>
          <w:rFonts w:ascii="Arial" w:eastAsia="Times New Roman" w:hAnsi="Arial" w:cs="Arial"/>
          <w:b/>
          <w:sz w:val="24"/>
          <w:szCs w:val="24"/>
          <w:lang w:eastAsia="es-ES"/>
        </w:rPr>
        <w:t>Mérimée</w:t>
      </w:r>
      <w:proofErr w:type="spellEnd"/>
      <w:r w:rsidR="00C35933" w:rsidRPr="00C35933">
        <w:rPr>
          <w:rFonts w:ascii="Arial" w:eastAsia="Times New Roman" w:hAnsi="Arial" w:cs="Arial"/>
          <w:b/>
          <w:sz w:val="24"/>
          <w:szCs w:val="24"/>
          <w:lang w:eastAsia="es-ES"/>
        </w:rPr>
        <w:t xml:space="preserve"> fuera nombrado </w:t>
      </w:r>
      <w:hyperlink r:id="rId37" w:tooltip="Senado de Francia" w:history="1">
        <w:r w:rsidR="00C35933" w:rsidRPr="00C35933">
          <w:rPr>
            <w:rFonts w:ascii="Arial" w:eastAsia="Times New Roman" w:hAnsi="Arial" w:cs="Arial"/>
            <w:b/>
            <w:sz w:val="24"/>
            <w:szCs w:val="24"/>
            <w:lang w:eastAsia="es-ES"/>
          </w:rPr>
          <w:t>senador de Francia</w:t>
        </w:r>
      </w:hyperlink>
      <w:r w:rsidR="0043593A">
        <w:t>. N</w:t>
      </w:r>
      <w:r w:rsidR="00C35933" w:rsidRPr="00C35933">
        <w:rPr>
          <w:rFonts w:ascii="Arial" w:eastAsia="Times New Roman" w:hAnsi="Arial" w:cs="Arial"/>
          <w:b/>
          <w:sz w:val="24"/>
          <w:szCs w:val="24"/>
          <w:lang w:eastAsia="es-ES"/>
        </w:rPr>
        <w:t>o cabe ninguna duda de que el peso social y político de la emperatriz, fue decisivo en tal envidiado nombramiento.</w:t>
      </w:r>
    </w:p>
    <w:p w:rsidR="00854C8B" w:rsidRPr="00C35933" w:rsidRDefault="00854C8B"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854C8B" w:rsidRDefault="00854C8B" w:rsidP="00C35933">
      <w:pPr>
        <w:shd w:val="clear" w:color="auto" w:fill="FFFFFF"/>
        <w:spacing w:after="0" w:line="240" w:lineRule="auto"/>
        <w:ind w:left="-993" w:right="-994"/>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 xml:space="preserve">Se enamoró Eugenia con toda la ilusión de sus 18 años del marqués de Alcañices, pero fue traicionada y, creyendo que su vida estaba rota, pensó en tomar los hábitos, pero la superiora del convento la disuadió </w:t>
      </w:r>
      <w:r w:rsidR="00C35933" w:rsidRPr="00854C8B">
        <w:rPr>
          <w:rFonts w:ascii="Arial" w:eastAsia="Times New Roman" w:hAnsi="Arial" w:cs="Arial"/>
          <w:b/>
          <w:sz w:val="24"/>
          <w:szCs w:val="24"/>
          <w:lang w:eastAsia="es-ES"/>
        </w:rPr>
        <w:t>diciéndole: «</w:t>
      </w:r>
      <w:r w:rsidR="00C35933" w:rsidRPr="00854C8B">
        <w:rPr>
          <w:rFonts w:ascii="Arial" w:eastAsia="Times New Roman" w:hAnsi="Arial" w:cs="Arial"/>
          <w:b/>
          <w:i/>
          <w:sz w:val="24"/>
          <w:szCs w:val="24"/>
          <w:lang w:eastAsia="es-ES"/>
        </w:rPr>
        <w:t>Es usted tan hermosa que más bien parece haber nacido para sentarse en un trono».</w:t>
      </w:r>
    </w:p>
    <w:p w:rsidR="00854C8B" w:rsidRDefault="00854C8B" w:rsidP="00C35933">
      <w:pPr>
        <w:shd w:val="clear" w:color="auto" w:fill="FFFFFF"/>
        <w:spacing w:after="0" w:line="240" w:lineRule="auto"/>
        <w:ind w:left="-993" w:right="-994"/>
        <w:jc w:val="both"/>
        <w:rPr>
          <w:rFonts w:ascii="Arial" w:eastAsia="Times New Roman" w:hAnsi="Arial" w:cs="Arial"/>
          <w:b/>
          <w:sz w:val="24"/>
          <w:szCs w:val="24"/>
          <w:lang w:eastAsia="es-ES"/>
        </w:rPr>
      </w:pPr>
    </w:p>
    <w:p w:rsidR="0043593A" w:rsidRDefault="00854C8B" w:rsidP="00C35933">
      <w:pPr>
        <w:shd w:val="clear" w:color="auto" w:fill="FFFFFF"/>
        <w:spacing w:after="0" w:line="240" w:lineRule="auto"/>
        <w:ind w:left="-993" w:right="-994"/>
        <w:jc w:val="both"/>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Huérfana de padre en el año 1839, residió entre </w:t>
      </w:r>
      <w:hyperlink r:id="rId38" w:tooltip="Granada" w:history="1">
        <w:r w:rsidR="00C35933" w:rsidRPr="00C35933">
          <w:rPr>
            <w:rFonts w:ascii="Arial" w:eastAsia="Times New Roman" w:hAnsi="Arial" w:cs="Arial"/>
            <w:b/>
            <w:sz w:val="24"/>
            <w:szCs w:val="24"/>
            <w:lang w:eastAsia="es-ES"/>
          </w:rPr>
          <w:t>Granada</w:t>
        </w:r>
      </w:hyperlink>
      <w:r w:rsidR="00C35933" w:rsidRPr="00C35933">
        <w:rPr>
          <w:rFonts w:ascii="Arial" w:eastAsia="Times New Roman" w:hAnsi="Arial" w:cs="Arial"/>
          <w:b/>
          <w:sz w:val="24"/>
          <w:szCs w:val="24"/>
          <w:lang w:eastAsia="es-ES"/>
        </w:rPr>
        <w:t> y </w:t>
      </w:r>
      <w:hyperlink r:id="rId39" w:tooltip="Madrid" w:history="1">
        <w:r w:rsidR="00C35933" w:rsidRPr="00C35933">
          <w:rPr>
            <w:rFonts w:ascii="Arial" w:eastAsia="Times New Roman" w:hAnsi="Arial" w:cs="Arial"/>
            <w:b/>
            <w:sz w:val="24"/>
            <w:szCs w:val="24"/>
            <w:lang w:eastAsia="es-ES"/>
          </w:rPr>
          <w:t>Madrid</w:t>
        </w:r>
      </w:hyperlink>
      <w:r w:rsidR="00C35933" w:rsidRPr="00C35933">
        <w:rPr>
          <w:rFonts w:ascii="Arial" w:eastAsia="Times New Roman" w:hAnsi="Arial" w:cs="Arial"/>
          <w:b/>
          <w:sz w:val="24"/>
          <w:szCs w:val="24"/>
          <w:lang w:eastAsia="es-ES"/>
        </w:rPr>
        <w:t>, y viajó junto a su madre y hermana por </w:t>
      </w:r>
      <w:hyperlink r:id="rId40" w:tooltip="Italia" w:history="1">
        <w:r w:rsidR="00C35933" w:rsidRPr="00C35933">
          <w:rPr>
            <w:rFonts w:ascii="Arial" w:eastAsia="Times New Roman" w:hAnsi="Arial" w:cs="Arial"/>
            <w:b/>
            <w:sz w:val="24"/>
            <w:szCs w:val="24"/>
            <w:lang w:eastAsia="es-ES"/>
          </w:rPr>
          <w:t>Italia</w:t>
        </w:r>
      </w:hyperlink>
      <w:r w:rsidR="00C35933" w:rsidRPr="00C35933">
        <w:rPr>
          <w:rFonts w:ascii="Arial" w:eastAsia="Times New Roman" w:hAnsi="Arial" w:cs="Arial"/>
          <w:b/>
          <w:sz w:val="24"/>
          <w:szCs w:val="24"/>
          <w:lang w:eastAsia="es-ES"/>
        </w:rPr>
        <w:t>, </w:t>
      </w:r>
      <w:hyperlink r:id="rId41" w:tooltip="Francia" w:history="1">
        <w:r w:rsidR="00C35933" w:rsidRPr="00C35933">
          <w:rPr>
            <w:rFonts w:ascii="Arial" w:eastAsia="Times New Roman" w:hAnsi="Arial" w:cs="Arial"/>
            <w:b/>
            <w:sz w:val="24"/>
            <w:szCs w:val="24"/>
            <w:lang w:eastAsia="es-ES"/>
          </w:rPr>
          <w:t>Francia</w:t>
        </w:r>
      </w:hyperlink>
      <w:r w:rsidR="00C35933" w:rsidRPr="00C35933">
        <w:rPr>
          <w:rFonts w:ascii="Arial" w:eastAsia="Times New Roman" w:hAnsi="Arial" w:cs="Arial"/>
          <w:b/>
          <w:sz w:val="24"/>
          <w:szCs w:val="24"/>
          <w:lang w:eastAsia="es-ES"/>
        </w:rPr>
        <w:t>, </w:t>
      </w:r>
      <w:hyperlink r:id="rId42" w:tooltip="Inglaterra" w:history="1">
        <w:r w:rsidR="00C35933" w:rsidRPr="00C35933">
          <w:rPr>
            <w:rFonts w:ascii="Arial" w:eastAsia="Times New Roman" w:hAnsi="Arial" w:cs="Arial"/>
            <w:b/>
            <w:sz w:val="24"/>
            <w:szCs w:val="24"/>
            <w:lang w:eastAsia="es-ES"/>
          </w:rPr>
          <w:t>Inglaterra</w:t>
        </w:r>
      </w:hyperlink>
      <w:r w:rsidR="00C35933" w:rsidRPr="00C35933">
        <w:rPr>
          <w:rFonts w:ascii="Arial" w:eastAsia="Times New Roman" w:hAnsi="Arial" w:cs="Arial"/>
          <w:b/>
          <w:sz w:val="24"/>
          <w:szCs w:val="24"/>
          <w:lang w:eastAsia="es-ES"/>
        </w:rPr>
        <w:t> y </w:t>
      </w:r>
      <w:hyperlink r:id="rId43" w:tooltip="Alemania" w:history="1">
        <w:r w:rsidR="00C35933" w:rsidRPr="00C35933">
          <w:rPr>
            <w:rFonts w:ascii="Arial" w:eastAsia="Times New Roman" w:hAnsi="Arial" w:cs="Arial"/>
            <w:b/>
            <w:sz w:val="24"/>
            <w:szCs w:val="24"/>
            <w:lang w:eastAsia="es-ES"/>
          </w:rPr>
          <w:t>Alemania</w:t>
        </w:r>
      </w:hyperlink>
      <w:r w:rsidR="00C35933" w:rsidRPr="00C35933">
        <w:rPr>
          <w:rFonts w:ascii="Arial" w:eastAsia="Times New Roman" w:hAnsi="Arial" w:cs="Arial"/>
          <w:b/>
          <w:sz w:val="24"/>
          <w:szCs w:val="24"/>
          <w:lang w:eastAsia="es-ES"/>
        </w:rPr>
        <w:t> hasta que ya en </w:t>
      </w:r>
      <w:hyperlink r:id="rId44" w:tooltip="1850" w:history="1">
        <w:r w:rsidR="00C35933" w:rsidRPr="00C35933">
          <w:rPr>
            <w:rFonts w:ascii="Arial" w:eastAsia="Times New Roman" w:hAnsi="Arial" w:cs="Arial"/>
            <w:b/>
            <w:sz w:val="24"/>
            <w:szCs w:val="24"/>
            <w:lang w:eastAsia="es-ES"/>
          </w:rPr>
          <w:t>1850</w:t>
        </w:r>
      </w:hyperlink>
      <w:r w:rsidR="00C35933" w:rsidRPr="00C35933">
        <w:rPr>
          <w:rFonts w:ascii="Arial" w:eastAsia="Times New Roman" w:hAnsi="Arial" w:cs="Arial"/>
          <w:b/>
          <w:sz w:val="24"/>
          <w:szCs w:val="24"/>
          <w:lang w:eastAsia="es-ES"/>
        </w:rPr>
        <w:t> fija</w:t>
      </w:r>
      <w:r w:rsidR="0043593A">
        <w:rPr>
          <w:rFonts w:ascii="Arial" w:eastAsia="Times New Roman" w:hAnsi="Arial" w:cs="Arial"/>
          <w:b/>
          <w:sz w:val="24"/>
          <w:szCs w:val="24"/>
          <w:lang w:eastAsia="es-ES"/>
        </w:rPr>
        <w:t>ro</w:t>
      </w:r>
      <w:r w:rsidR="00C35933" w:rsidRPr="00C35933">
        <w:rPr>
          <w:rFonts w:ascii="Arial" w:eastAsia="Times New Roman" w:hAnsi="Arial" w:cs="Arial"/>
          <w:b/>
          <w:sz w:val="24"/>
          <w:szCs w:val="24"/>
          <w:lang w:eastAsia="es-ES"/>
        </w:rPr>
        <w:t>n su residencia en </w:t>
      </w:r>
      <w:hyperlink r:id="rId45" w:tooltip="París" w:history="1">
        <w:r w:rsidR="00C35933" w:rsidRPr="00C35933">
          <w:rPr>
            <w:rFonts w:ascii="Arial" w:eastAsia="Times New Roman" w:hAnsi="Arial" w:cs="Arial"/>
            <w:b/>
            <w:sz w:val="24"/>
            <w:szCs w:val="24"/>
            <w:lang w:eastAsia="es-ES"/>
          </w:rPr>
          <w:t>la ciudad del Sena</w:t>
        </w:r>
      </w:hyperlink>
      <w:r w:rsidR="0043593A">
        <w:t>.</w:t>
      </w:r>
    </w:p>
    <w:p w:rsidR="00D16C4C" w:rsidRDefault="0043593A" w:rsidP="00C35933">
      <w:pPr>
        <w:shd w:val="clear" w:color="auto" w:fill="FFFFFF"/>
        <w:spacing w:after="0" w:line="240" w:lineRule="auto"/>
        <w:ind w:left="-993" w:right="-994"/>
        <w:jc w:val="both"/>
      </w:pPr>
      <w:r>
        <w:lastRenderedPageBreak/>
        <w:t xml:space="preserve"> </w:t>
      </w:r>
      <w:r>
        <w:rPr>
          <w:rFonts w:ascii="Arial" w:eastAsia="Times New Roman" w:hAnsi="Arial" w:cs="Arial"/>
          <w:b/>
          <w:sz w:val="24"/>
          <w:szCs w:val="24"/>
          <w:lang w:eastAsia="es-ES"/>
        </w:rPr>
        <w:t xml:space="preserve">   Allí, </w:t>
      </w:r>
      <w:r w:rsidR="00C35933" w:rsidRPr="00C35933">
        <w:rPr>
          <w:rFonts w:ascii="Arial" w:eastAsia="Times New Roman" w:hAnsi="Arial" w:cs="Arial"/>
          <w:b/>
          <w:sz w:val="24"/>
          <w:szCs w:val="24"/>
          <w:lang w:eastAsia="es-ES"/>
        </w:rPr>
        <w:t>inducidas por la ambición materna, frecuenta</w:t>
      </w:r>
      <w:r>
        <w:rPr>
          <w:rFonts w:ascii="Arial" w:eastAsia="Times New Roman" w:hAnsi="Arial" w:cs="Arial"/>
          <w:b/>
          <w:sz w:val="24"/>
          <w:szCs w:val="24"/>
          <w:lang w:eastAsia="es-ES"/>
        </w:rPr>
        <w:t>ba</w:t>
      </w:r>
      <w:r w:rsidR="00C35933" w:rsidRPr="00C35933">
        <w:rPr>
          <w:rFonts w:ascii="Arial" w:eastAsia="Times New Roman" w:hAnsi="Arial" w:cs="Arial"/>
          <w:b/>
          <w:sz w:val="24"/>
          <w:szCs w:val="24"/>
          <w:lang w:eastAsia="es-ES"/>
        </w:rPr>
        <w:t>n los salones parisinos, ambición casi convertida en obsesión materna de casar a sus hijas con lo más granado de la </w:t>
      </w:r>
      <w:hyperlink r:id="rId46" w:tooltip="Europa" w:history="1">
        <w:r w:rsidR="00C35933" w:rsidRPr="00C35933">
          <w:rPr>
            <w:rFonts w:ascii="Arial" w:eastAsia="Times New Roman" w:hAnsi="Arial" w:cs="Arial"/>
            <w:b/>
            <w:sz w:val="24"/>
            <w:szCs w:val="24"/>
            <w:lang w:eastAsia="es-ES"/>
          </w:rPr>
          <w:t>Europa</w:t>
        </w:r>
      </w:hyperlink>
      <w:r w:rsidR="00C35933" w:rsidRPr="00C35933">
        <w:rPr>
          <w:rFonts w:ascii="Arial" w:eastAsia="Times New Roman" w:hAnsi="Arial" w:cs="Arial"/>
          <w:b/>
          <w:sz w:val="24"/>
          <w:szCs w:val="24"/>
          <w:lang w:eastAsia="es-ES"/>
        </w:rPr>
        <w:t> palaciega</w:t>
      </w: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 xml:space="preserve"> </w:t>
      </w:r>
      <w:r w:rsidR="00C80F9D">
        <w:rPr>
          <w:rFonts w:ascii="Arial" w:eastAsia="Times New Roman" w:hAnsi="Arial" w:cs="Arial"/>
          <w:b/>
          <w:sz w:val="24"/>
          <w:szCs w:val="24"/>
          <w:lang w:eastAsia="es-ES"/>
        </w:rPr>
        <w:t xml:space="preserve">Así se llegó </w:t>
      </w:r>
      <w:r w:rsidR="00C35933" w:rsidRPr="00C35933">
        <w:rPr>
          <w:rFonts w:ascii="Arial" w:eastAsia="Times New Roman" w:hAnsi="Arial" w:cs="Arial"/>
          <w:b/>
          <w:sz w:val="24"/>
          <w:szCs w:val="24"/>
          <w:lang w:eastAsia="es-ES"/>
        </w:rPr>
        <w:t>al punto de levantar no ya sólo envidias palaciegas, si no malévolos cotilleos de la más burda finalidad, rumores, burlas desmedidas por la crueldad que iban precedidas por las historias de las que su madre había sido protagonista en </w:t>
      </w:r>
      <w:hyperlink r:id="rId47" w:tooltip="Inglaterra" w:history="1">
        <w:r w:rsidR="00C35933" w:rsidRPr="00C35933">
          <w:rPr>
            <w:rFonts w:ascii="Arial" w:eastAsia="Times New Roman" w:hAnsi="Arial" w:cs="Arial"/>
            <w:b/>
            <w:sz w:val="24"/>
            <w:szCs w:val="24"/>
            <w:lang w:eastAsia="es-ES"/>
          </w:rPr>
          <w:t>Inglaterra</w:t>
        </w:r>
      </w:hyperlink>
      <w:r>
        <w:t xml:space="preserve">. </w:t>
      </w:r>
    </w:p>
    <w:p w:rsidR="00D16C4C" w:rsidRDefault="00D16C4C" w:rsidP="00C35933">
      <w:pPr>
        <w:shd w:val="clear" w:color="auto" w:fill="FFFFFF"/>
        <w:spacing w:after="0" w:line="240" w:lineRule="auto"/>
        <w:ind w:left="-993" w:right="-994"/>
        <w:jc w:val="both"/>
      </w:pPr>
    </w:p>
    <w:p w:rsidR="00C35933" w:rsidRDefault="00D16C4C" w:rsidP="00C35933">
      <w:pPr>
        <w:shd w:val="clear" w:color="auto" w:fill="FFFFFF"/>
        <w:spacing w:after="0" w:line="240" w:lineRule="auto"/>
        <w:ind w:left="-993" w:right="-994"/>
        <w:jc w:val="both"/>
        <w:rPr>
          <w:rFonts w:ascii="Arial" w:eastAsia="Times New Roman" w:hAnsi="Arial" w:cs="Arial"/>
          <w:b/>
          <w:sz w:val="24"/>
          <w:szCs w:val="24"/>
          <w:lang w:eastAsia="es-ES"/>
        </w:rPr>
      </w:pPr>
      <w:r>
        <w:t xml:space="preserve">   </w:t>
      </w:r>
      <w:r w:rsidR="0043593A" w:rsidRPr="0043593A">
        <w:rPr>
          <w:rFonts w:ascii="Arial" w:hAnsi="Arial" w:cs="Arial"/>
          <w:b/>
          <w:sz w:val="24"/>
          <w:szCs w:val="24"/>
        </w:rPr>
        <w:t xml:space="preserve">En ese </w:t>
      </w:r>
      <w:proofErr w:type="spellStart"/>
      <w:r w:rsidR="0043593A" w:rsidRPr="0043593A">
        <w:rPr>
          <w:rFonts w:ascii="Arial" w:hAnsi="Arial" w:cs="Arial"/>
          <w:b/>
          <w:sz w:val="24"/>
          <w:szCs w:val="24"/>
        </w:rPr>
        <w:t>pais</w:t>
      </w:r>
      <w:proofErr w:type="spellEnd"/>
      <w:r w:rsidR="00C35933" w:rsidRPr="00C35933">
        <w:rPr>
          <w:rFonts w:ascii="Arial" w:eastAsia="Times New Roman" w:hAnsi="Arial" w:cs="Arial"/>
          <w:b/>
          <w:sz w:val="24"/>
          <w:szCs w:val="24"/>
          <w:lang w:eastAsia="es-ES"/>
        </w:rPr>
        <w:t xml:space="preserve"> había conseguido acceder al cargo de camarera de la propia reina, e incluso </w:t>
      </w:r>
      <w:r w:rsidR="00C80F9D">
        <w:rPr>
          <w:rFonts w:ascii="Arial" w:eastAsia="Times New Roman" w:hAnsi="Arial" w:cs="Arial"/>
          <w:b/>
          <w:sz w:val="24"/>
          <w:szCs w:val="24"/>
          <w:lang w:eastAsia="es-ES"/>
        </w:rPr>
        <w:t>se supuso a</w:t>
      </w:r>
      <w:r w:rsidR="00C35933" w:rsidRPr="00C35933">
        <w:rPr>
          <w:rFonts w:ascii="Arial" w:eastAsia="Times New Roman" w:hAnsi="Arial" w:cs="Arial"/>
          <w:b/>
          <w:sz w:val="24"/>
          <w:szCs w:val="24"/>
          <w:lang w:eastAsia="es-ES"/>
        </w:rPr>
        <w:t xml:space="preserve"> la joven </w:t>
      </w:r>
      <w:r w:rsidR="00C80F9D">
        <w:rPr>
          <w:rFonts w:ascii="Arial" w:eastAsia="Times New Roman" w:hAnsi="Arial" w:cs="Arial"/>
          <w:b/>
          <w:sz w:val="24"/>
          <w:szCs w:val="24"/>
          <w:lang w:eastAsia="es-ES"/>
        </w:rPr>
        <w:t>vinculada a</w:t>
      </w:r>
      <w:r w:rsidR="00C35933" w:rsidRPr="00C35933">
        <w:rPr>
          <w:rFonts w:ascii="Arial" w:eastAsia="Times New Roman" w:hAnsi="Arial" w:cs="Arial"/>
          <w:b/>
          <w:sz w:val="24"/>
          <w:szCs w:val="24"/>
          <w:lang w:eastAsia="es-ES"/>
        </w:rPr>
        <w:t xml:space="preserve"> amoríos con los amantes de su propia madre, haciéndola a su vez partícipe de una supuesta vida libertina y desenfadada, apodándola con fines burlescos como “la señorita de Montijo” en las reuniones y bailes de la alta sociedad donde empezaba a ser mal mirada.</w:t>
      </w:r>
    </w:p>
    <w:p w:rsidR="00854C8B" w:rsidRPr="00C35933" w:rsidRDefault="00854C8B"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43593A" w:rsidRDefault="00C35933" w:rsidP="00C35933">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43593A">
        <w:rPr>
          <w:rFonts w:ascii="Arial" w:eastAsia="Times New Roman" w:hAnsi="Arial" w:cs="Arial"/>
          <w:b/>
          <w:bCs/>
          <w:color w:val="0070C0"/>
          <w:sz w:val="24"/>
          <w:szCs w:val="24"/>
          <w:lang w:eastAsia="es-ES"/>
        </w:rPr>
        <w:t>Boda</w:t>
      </w:r>
    </w:p>
    <w:p w:rsidR="00C35933" w:rsidRPr="00C35933" w:rsidRDefault="00C35933" w:rsidP="00C35933">
      <w:pPr>
        <w:shd w:val="clear" w:color="auto" w:fill="F8F9FA"/>
        <w:spacing w:after="0" w:line="240" w:lineRule="auto"/>
        <w:ind w:left="-993" w:right="-994"/>
        <w:jc w:val="both"/>
        <w:rPr>
          <w:rFonts w:ascii="Arial" w:eastAsia="Times New Roman" w:hAnsi="Arial" w:cs="Arial"/>
          <w:b/>
          <w:sz w:val="24"/>
          <w:szCs w:val="24"/>
          <w:lang w:eastAsia="es-ES"/>
        </w:rPr>
      </w:pPr>
    </w:p>
    <w:p w:rsidR="00C35933"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En una de las muchas reuniones sociales de la alta alcurnia francesa, el 12 de abril de </w:t>
      </w:r>
      <w:hyperlink r:id="rId48" w:tooltip="1849" w:history="1">
        <w:r w:rsidR="00C35933" w:rsidRPr="00C35933">
          <w:rPr>
            <w:rFonts w:ascii="Arial" w:eastAsia="Times New Roman" w:hAnsi="Arial" w:cs="Arial"/>
            <w:b/>
            <w:sz w:val="24"/>
            <w:szCs w:val="24"/>
            <w:lang w:eastAsia="es-ES"/>
          </w:rPr>
          <w:t>1849</w:t>
        </w:r>
      </w:hyperlink>
      <w:r w:rsidR="00C35933" w:rsidRPr="00C35933">
        <w:rPr>
          <w:rFonts w:ascii="Arial" w:eastAsia="Times New Roman" w:hAnsi="Arial" w:cs="Arial"/>
          <w:b/>
          <w:sz w:val="24"/>
          <w:szCs w:val="24"/>
          <w:lang w:eastAsia="es-ES"/>
        </w:rPr>
        <w:t>, en una recepción en el </w:t>
      </w:r>
      <w:hyperlink r:id="rId49" w:tooltip="Palacio del Elíseo" w:history="1">
        <w:r w:rsidR="00C35933" w:rsidRPr="00C35933">
          <w:rPr>
            <w:rFonts w:ascii="Arial" w:eastAsia="Times New Roman" w:hAnsi="Arial" w:cs="Arial"/>
            <w:b/>
            <w:sz w:val="24"/>
            <w:szCs w:val="24"/>
            <w:lang w:eastAsia="es-ES"/>
          </w:rPr>
          <w:t>Palacio del Elíseo</w:t>
        </w:r>
      </w:hyperlink>
      <w:r w:rsidR="00C35933" w:rsidRPr="00C35933">
        <w:rPr>
          <w:rFonts w:ascii="Arial" w:eastAsia="Times New Roman" w:hAnsi="Arial" w:cs="Arial"/>
          <w:b/>
          <w:sz w:val="24"/>
          <w:szCs w:val="24"/>
          <w:lang w:eastAsia="es-ES"/>
        </w:rPr>
        <w:t>, la </w:t>
      </w:r>
      <w:hyperlink r:id="rId50" w:tooltip="Matilde Bonaparte" w:history="1">
        <w:r w:rsidR="00C35933" w:rsidRPr="00C35933">
          <w:rPr>
            <w:rFonts w:ascii="Arial" w:eastAsia="Times New Roman" w:hAnsi="Arial" w:cs="Arial"/>
            <w:b/>
            <w:sz w:val="24"/>
            <w:szCs w:val="24"/>
            <w:lang w:eastAsia="es-ES"/>
          </w:rPr>
          <w:t>princesa Matilde Bonaparte</w:t>
        </w:r>
      </w:hyperlink>
      <w:r w:rsidR="00C35933" w:rsidRPr="00C35933">
        <w:rPr>
          <w:rFonts w:ascii="Arial" w:eastAsia="Times New Roman" w:hAnsi="Arial" w:cs="Arial"/>
          <w:b/>
          <w:sz w:val="24"/>
          <w:szCs w:val="24"/>
          <w:lang w:eastAsia="es-ES"/>
        </w:rPr>
        <w:t>, prima de </w:t>
      </w:r>
      <w:hyperlink r:id="rId51" w:tooltip="Napoleón III Bonaparte" w:history="1">
        <w:r w:rsidR="00C35933" w:rsidRPr="00C35933">
          <w:rPr>
            <w:rFonts w:ascii="Arial" w:eastAsia="Times New Roman" w:hAnsi="Arial" w:cs="Arial"/>
            <w:b/>
            <w:sz w:val="24"/>
            <w:szCs w:val="24"/>
            <w:lang w:eastAsia="es-ES"/>
          </w:rPr>
          <w:t>Luis Napoleón</w:t>
        </w:r>
      </w:hyperlink>
      <w:r w:rsidR="00C35933" w:rsidRPr="00C35933">
        <w:rPr>
          <w:rFonts w:ascii="Arial" w:eastAsia="Times New Roman" w:hAnsi="Arial" w:cs="Arial"/>
          <w:b/>
          <w:sz w:val="24"/>
          <w:szCs w:val="24"/>
          <w:lang w:eastAsia="es-ES"/>
        </w:rPr>
        <w:t>, la present</w:t>
      </w:r>
      <w:r>
        <w:rPr>
          <w:rFonts w:ascii="Arial" w:eastAsia="Times New Roman" w:hAnsi="Arial" w:cs="Arial"/>
          <w:b/>
          <w:sz w:val="24"/>
          <w:szCs w:val="24"/>
          <w:lang w:eastAsia="es-ES"/>
        </w:rPr>
        <w:t>ó</w:t>
      </w:r>
      <w:r w:rsidR="00C35933" w:rsidRPr="00C35933">
        <w:rPr>
          <w:rFonts w:ascii="Arial" w:eastAsia="Times New Roman" w:hAnsi="Arial" w:cs="Arial"/>
          <w:b/>
          <w:sz w:val="24"/>
          <w:szCs w:val="24"/>
          <w:lang w:eastAsia="es-ES"/>
        </w:rPr>
        <w:t xml:space="preserve"> al que sería el futuro emperador, el enigmático y flamante </w:t>
      </w:r>
      <w:hyperlink r:id="rId52" w:tooltip="Napoleón III Bonaparte" w:history="1">
        <w:r w:rsidR="00C35933" w:rsidRPr="00C35933">
          <w:rPr>
            <w:rFonts w:ascii="Arial" w:eastAsia="Times New Roman" w:hAnsi="Arial" w:cs="Arial"/>
            <w:b/>
            <w:sz w:val="24"/>
            <w:szCs w:val="24"/>
            <w:lang w:eastAsia="es-ES"/>
          </w:rPr>
          <w:t>Napoleón III</w:t>
        </w:r>
      </w:hyperlink>
      <w:r w:rsidR="00C35933" w:rsidRPr="00C35933">
        <w:rPr>
          <w:rFonts w:ascii="Arial" w:eastAsia="Times New Roman" w:hAnsi="Arial" w:cs="Arial"/>
          <w:b/>
          <w:sz w:val="24"/>
          <w:szCs w:val="24"/>
          <w:lang w:eastAsia="es-ES"/>
        </w:rPr>
        <w:t xml:space="preserve">, que quedó hechizado ante la elegante exuberancia e inteligencia de Eugenia, de una belleza difícil de </w:t>
      </w:r>
      <w:r>
        <w:rPr>
          <w:rFonts w:ascii="Arial" w:eastAsia="Times New Roman" w:hAnsi="Arial" w:cs="Arial"/>
          <w:b/>
          <w:sz w:val="24"/>
          <w:szCs w:val="24"/>
          <w:lang w:eastAsia="es-ES"/>
        </w:rPr>
        <w:t>desatender</w:t>
      </w:r>
      <w:r w:rsidR="00C35933" w:rsidRPr="00C35933">
        <w:rPr>
          <w:rFonts w:ascii="Arial" w:eastAsia="Times New Roman" w:hAnsi="Arial" w:cs="Arial"/>
          <w:b/>
          <w:sz w:val="24"/>
          <w:szCs w:val="24"/>
          <w:lang w:eastAsia="es-ES"/>
        </w:rPr>
        <w:t>,</w:t>
      </w:r>
      <w:r>
        <w:rPr>
          <w:rFonts w:ascii="Arial" w:eastAsia="Times New Roman" w:hAnsi="Arial" w:cs="Arial"/>
          <w:b/>
          <w:sz w:val="24"/>
          <w:szCs w:val="24"/>
          <w:lang w:eastAsia="es-ES"/>
        </w:rPr>
        <w:t xml:space="preserve"> llegando a </w:t>
      </w:r>
      <w:r w:rsidR="00C35933" w:rsidRPr="00C35933">
        <w:rPr>
          <w:rFonts w:ascii="Arial" w:eastAsia="Times New Roman" w:hAnsi="Arial" w:cs="Arial"/>
          <w:b/>
          <w:sz w:val="24"/>
          <w:szCs w:val="24"/>
          <w:lang w:eastAsia="es-ES"/>
        </w:rPr>
        <w:t xml:space="preserve"> cortejándola de forma vehemente, eludiendo Eugenia el asedio como buenamente pudo.</w:t>
      </w:r>
    </w:p>
    <w:p w:rsidR="00C80F9D" w:rsidRPr="00C35933"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35933"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El citado Napoleón, sobrino nieto del primer Bonaparte, hijo de </w:t>
      </w:r>
      <w:hyperlink r:id="rId53" w:tooltip="Luis Bonaparte" w:history="1">
        <w:r w:rsidR="00C35933" w:rsidRPr="00C35933">
          <w:rPr>
            <w:rFonts w:ascii="Arial" w:eastAsia="Times New Roman" w:hAnsi="Arial" w:cs="Arial"/>
            <w:b/>
            <w:sz w:val="24"/>
            <w:szCs w:val="24"/>
            <w:lang w:eastAsia="es-ES"/>
          </w:rPr>
          <w:t>Luis I</w:t>
        </w:r>
      </w:hyperlink>
      <w:r w:rsidR="00C35933" w:rsidRPr="00C35933">
        <w:rPr>
          <w:rFonts w:ascii="Arial" w:eastAsia="Times New Roman" w:hAnsi="Arial" w:cs="Arial"/>
          <w:b/>
          <w:sz w:val="24"/>
          <w:szCs w:val="24"/>
          <w:lang w:eastAsia="es-ES"/>
        </w:rPr>
        <w:t>, rey de Holanda y de </w:t>
      </w:r>
      <w:hyperlink r:id="rId54" w:tooltip="Hortensia de Beauharnais" w:history="1">
        <w:r w:rsidR="00C35933" w:rsidRPr="00C35933">
          <w:rPr>
            <w:rFonts w:ascii="Arial" w:eastAsia="Times New Roman" w:hAnsi="Arial" w:cs="Arial"/>
            <w:b/>
            <w:sz w:val="24"/>
            <w:szCs w:val="24"/>
            <w:lang w:eastAsia="es-ES"/>
          </w:rPr>
          <w:t xml:space="preserve">Hortensia de </w:t>
        </w:r>
        <w:proofErr w:type="spellStart"/>
        <w:r w:rsidR="00C35933" w:rsidRPr="00C35933">
          <w:rPr>
            <w:rFonts w:ascii="Arial" w:eastAsia="Times New Roman" w:hAnsi="Arial" w:cs="Arial"/>
            <w:b/>
            <w:sz w:val="24"/>
            <w:szCs w:val="24"/>
            <w:lang w:eastAsia="es-ES"/>
          </w:rPr>
          <w:t>Beauharnais</w:t>
        </w:r>
        <w:proofErr w:type="spellEnd"/>
      </w:hyperlink>
      <w:r w:rsidR="00C35933" w:rsidRPr="00C35933">
        <w:rPr>
          <w:rFonts w:ascii="Arial" w:eastAsia="Times New Roman" w:hAnsi="Arial" w:cs="Arial"/>
          <w:b/>
          <w:sz w:val="24"/>
          <w:szCs w:val="24"/>
          <w:lang w:eastAsia="es-ES"/>
        </w:rPr>
        <w:t>, por circunstancias rebuscadas en una azarosa vida, se convertiría en </w:t>
      </w:r>
      <w:hyperlink r:id="rId55" w:tooltip="Presidente de Francia" w:history="1">
        <w:r w:rsidR="00C35933" w:rsidRPr="00C35933">
          <w:rPr>
            <w:rFonts w:ascii="Arial" w:eastAsia="Times New Roman" w:hAnsi="Arial" w:cs="Arial"/>
            <w:b/>
            <w:sz w:val="24"/>
            <w:szCs w:val="24"/>
            <w:lang w:eastAsia="es-ES"/>
          </w:rPr>
          <w:t>presidente de una República</w:t>
        </w:r>
      </w:hyperlink>
      <w:r w:rsidR="00C35933" w:rsidRPr="00C35933">
        <w:rPr>
          <w:rFonts w:ascii="Arial" w:eastAsia="Times New Roman" w:hAnsi="Arial" w:cs="Arial"/>
          <w:b/>
          <w:sz w:val="24"/>
          <w:szCs w:val="24"/>
          <w:lang w:eastAsia="es-ES"/>
        </w:rPr>
        <w:t> en la que él mismo buscaba su segunda y más ambiciosa finalidad, llegar a convertirse en el emperador Napoleón III.</w:t>
      </w:r>
    </w:p>
    <w:p w:rsidR="00C80F9D"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35933"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Desde </w:t>
      </w:r>
      <w:hyperlink r:id="rId56" w:tooltip="Madrid" w:history="1">
        <w:r w:rsidR="00C35933" w:rsidRPr="00C35933">
          <w:rPr>
            <w:rFonts w:ascii="Arial" w:eastAsia="Times New Roman" w:hAnsi="Arial" w:cs="Arial"/>
            <w:b/>
            <w:sz w:val="24"/>
            <w:szCs w:val="24"/>
            <w:lang w:eastAsia="es-ES"/>
          </w:rPr>
          <w:t>Madrid</w:t>
        </w:r>
      </w:hyperlink>
      <w:r w:rsidR="00C35933" w:rsidRPr="00C35933">
        <w:rPr>
          <w:rFonts w:ascii="Arial" w:eastAsia="Times New Roman" w:hAnsi="Arial" w:cs="Arial"/>
          <w:b/>
          <w:sz w:val="24"/>
          <w:szCs w:val="24"/>
          <w:lang w:eastAsia="es-ES"/>
        </w:rPr>
        <w:t>, Eugenia pudo seguir las vicisitudes de su tenaz pretendiente que, una vez coronado emperador, solicitó reiteradamente que las Montijo acudiesen a sus propiedades parisinas. Allí, en una recepción en el </w:t>
      </w:r>
      <w:hyperlink r:id="rId57" w:tooltip="Palacio de las Tullerías" w:history="1">
        <w:r w:rsidR="00C35933" w:rsidRPr="00C35933">
          <w:rPr>
            <w:rFonts w:ascii="Arial" w:eastAsia="Times New Roman" w:hAnsi="Arial" w:cs="Arial"/>
            <w:b/>
            <w:sz w:val="24"/>
            <w:szCs w:val="24"/>
            <w:lang w:eastAsia="es-ES"/>
          </w:rPr>
          <w:t xml:space="preserve">Palacio de las </w:t>
        </w:r>
        <w:proofErr w:type="spellStart"/>
        <w:r w:rsidR="00C35933" w:rsidRPr="00C35933">
          <w:rPr>
            <w:rFonts w:ascii="Arial" w:eastAsia="Times New Roman" w:hAnsi="Arial" w:cs="Arial"/>
            <w:b/>
            <w:sz w:val="24"/>
            <w:szCs w:val="24"/>
            <w:lang w:eastAsia="es-ES"/>
          </w:rPr>
          <w:t>Tullerías</w:t>
        </w:r>
        <w:proofErr w:type="spellEnd"/>
      </w:hyperlink>
      <w:r w:rsidR="00C35933" w:rsidRPr="00C35933">
        <w:rPr>
          <w:rFonts w:ascii="Arial" w:eastAsia="Times New Roman" w:hAnsi="Arial" w:cs="Arial"/>
          <w:b/>
          <w:sz w:val="24"/>
          <w:szCs w:val="24"/>
          <w:lang w:eastAsia="es-ES"/>
        </w:rPr>
        <w:t>, en el que la </w:t>
      </w:r>
      <w:hyperlink r:id="rId58" w:tooltip="Matilde Bonaparte" w:history="1">
        <w:r w:rsidR="00C35933" w:rsidRPr="00C35933">
          <w:rPr>
            <w:rFonts w:ascii="Arial" w:eastAsia="Times New Roman" w:hAnsi="Arial" w:cs="Arial"/>
            <w:b/>
            <w:sz w:val="24"/>
            <w:szCs w:val="24"/>
            <w:lang w:eastAsia="es-ES"/>
          </w:rPr>
          <w:t>princesa Matilde</w:t>
        </w:r>
      </w:hyperlink>
      <w:r w:rsidR="00C35933" w:rsidRPr="00C35933">
        <w:rPr>
          <w:rFonts w:ascii="Arial" w:eastAsia="Times New Roman" w:hAnsi="Arial" w:cs="Arial"/>
          <w:b/>
          <w:sz w:val="24"/>
          <w:szCs w:val="24"/>
          <w:lang w:eastAsia="es-ES"/>
        </w:rPr>
        <w:t> la alojó con su madre, viéndola asomada a un balcón del Palacio, junto al Salón inmediato a la Capilla, el </w:t>
      </w:r>
      <w:hyperlink r:id="rId59" w:tooltip="Napoleón III Bonaparte" w:history="1">
        <w:r w:rsidR="00C35933" w:rsidRPr="00C35933">
          <w:rPr>
            <w:rFonts w:ascii="Arial" w:eastAsia="Times New Roman" w:hAnsi="Arial" w:cs="Arial"/>
            <w:b/>
            <w:sz w:val="24"/>
            <w:szCs w:val="24"/>
            <w:lang w:eastAsia="es-ES"/>
          </w:rPr>
          <w:t>emperador</w:t>
        </w:r>
      </w:hyperlink>
      <w:r w:rsidR="00C35933" w:rsidRPr="00C35933">
        <w:rPr>
          <w:rFonts w:ascii="Arial" w:eastAsia="Times New Roman" w:hAnsi="Arial" w:cs="Arial"/>
          <w:b/>
          <w:sz w:val="24"/>
          <w:szCs w:val="24"/>
          <w:lang w:eastAsia="es-ES"/>
        </w:rPr>
        <w:t> se acercó a ella y con inusitado descaro, le preguntó:</w:t>
      </w:r>
    </w:p>
    <w:p w:rsidR="00C35933" w:rsidRPr="00C35933"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r w:rsidRPr="00C80F9D">
        <w:rPr>
          <w:rFonts w:ascii="Arial" w:eastAsia="Times New Roman" w:hAnsi="Arial" w:cs="Arial"/>
          <w:b/>
          <w:i/>
          <w:sz w:val="24"/>
          <w:szCs w:val="24"/>
          <w:lang w:eastAsia="es-ES"/>
        </w:rPr>
        <w:t xml:space="preserve">  </w:t>
      </w:r>
      <w:r w:rsidR="00C35933" w:rsidRPr="00C80F9D">
        <w:rPr>
          <w:rFonts w:ascii="Arial" w:eastAsia="Times New Roman" w:hAnsi="Arial" w:cs="Arial"/>
          <w:b/>
          <w:i/>
          <w:sz w:val="24"/>
          <w:szCs w:val="24"/>
          <w:lang w:eastAsia="es-ES"/>
        </w:rPr>
        <w:t>"Necesito verla. ¿Cómo puedo llegar hasta Vos</w:t>
      </w:r>
      <w:r w:rsidR="00C35933" w:rsidRPr="00C35933">
        <w:rPr>
          <w:rFonts w:ascii="Arial" w:eastAsia="Times New Roman" w:hAnsi="Arial" w:cs="Arial"/>
          <w:b/>
          <w:sz w:val="24"/>
          <w:szCs w:val="24"/>
          <w:lang w:eastAsia="es-ES"/>
        </w:rPr>
        <w:t>?" Eugenia, con ingeniosos y rápidos reflejos, le contestó: "</w:t>
      </w:r>
      <w:r w:rsidR="00C35933" w:rsidRPr="00C80F9D">
        <w:rPr>
          <w:rFonts w:ascii="Arial" w:eastAsia="Times New Roman" w:hAnsi="Arial" w:cs="Arial"/>
          <w:b/>
          <w:i/>
          <w:sz w:val="24"/>
          <w:szCs w:val="24"/>
          <w:lang w:eastAsia="es-ES"/>
        </w:rPr>
        <w:t>Por la capilla, señor, por la capilla".</w:t>
      </w:r>
    </w:p>
    <w:p w:rsidR="00C80F9D"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35933"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En las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"https://es.wikipedia.org/wiki/Palacio_de_las_Tuller%C3%ADas" \o "Palacio de las Tullerías"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Tullerías</w:t>
      </w:r>
      <w:proofErr w:type="spellEnd"/>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 en su discurso de </w:t>
      </w:r>
      <w:hyperlink r:id="rId60" w:tooltip="22 de enero" w:history="1">
        <w:r w:rsidR="00C35933" w:rsidRPr="00C35933">
          <w:rPr>
            <w:rFonts w:ascii="Arial" w:eastAsia="Times New Roman" w:hAnsi="Arial" w:cs="Arial"/>
            <w:b/>
            <w:sz w:val="24"/>
            <w:szCs w:val="24"/>
            <w:lang w:eastAsia="es-ES"/>
          </w:rPr>
          <w:t>22 de enero</w:t>
        </w:r>
      </w:hyperlink>
      <w:r w:rsidR="00C35933" w:rsidRPr="00C35933">
        <w:rPr>
          <w:rFonts w:ascii="Arial" w:eastAsia="Times New Roman" w:hAnsi="Arial" w:cs="Arial"/>
          <w:b/>
          <w:sz w:val="24"/>
          <w:szCs w:val="24"/>
          <w:lang w:eastAsia="es-ES"/>
        </w:rPr>
        <w:t> de </w:t>
      </w:r>
      <w:hyperlink r:id="rId61" w:tooltip="1853" w:history="1">
        <w:r w:rsidR="00C35933" w:rsidRPr="00C35933">
          <w:rPr>
            <w:rFonts w:ascii="Arial" w:eastAsia="Times New Roman" w:hAnsi="Arial" w:cs="Arial"/>
            <w:b/>
            <w:sz w:val="24"/>
            <w:szCs w:val="24"/>
            <w:lang w:eastAsia="es-ES"/>
          </w:rPr>
          <w:t>1853</w:t>
        </w:r>
      </w:hyperlink>
      <w:r w:rsidR="00C35933" w:rsidRPr="00C35933">
        <w:rPr>
          <w:rFonts w:ascii="Arial" w:eastAsia="Times New Roman" w:hAnsi="Arial" w:cs="Arial"/>
          <w:b/>
          <w:sz w:val="24"/>
          <w:szCs w:val="24"/>
          <w:lang w:eastAsia="es-ES"/>
        </w:rPr>
        <w:t>, ante el </w:t>
      </w:r>
      <w:hyperlink r:id="rId62" w:tooltip="Senado de Francia" w:history="1">
        <w:r w:rsidR="00C35933" w:rsidRPr="00C35933">
          <w:rPr>
            <w:rFonts w:ascii="Arial" w:eastAsia="Times New Roman" w:hAnsi="Arial" w:cs="Arial"/>
            <w:b/>
            <w:sz w:val="24"/>
            <w:szCs w:val="24"/>
            <w:lang w:eastAsia="es-ES"/>
          </w:rPr>
          <w:t>Senado</w:t>
        </w:r>
      </w:hyperlink>
      <w:r w:rsidR="00C35933" w:rsidRPr="00C35933">
        <w:rPr>
          <w:rFonts w:ascii="Arial" w:eastAsia="Times New Roman" w:hAnsi="Arial" w:cs="Arial"/>
          <w:b/>
          <w:sz w:val="24"/>
          <w:szCs w:val="24"/>
          <w:lang w:eastAsia="es-ES"/>
        </w:rPr>
        <w:t>, el Cuerpo Legislativo y el </w:t>
      </w:r>
      <w:hyperlink r:id="rId63" w:tooltip="Consejo de Estado de Francia" w:history="1">
        <w:r w:rsidR="00C35933" w:rsidRPr="00C35933">
          <w:rPr>
            <w:rFonts w:ascii="Arial" w:eastAsia="Times New Roman" w:hAnsi="Arial" w:cs="Arial"/>
            <w:b/>
            <w:sz w:val="24"/>
            <w:szCs w:val="24"/>
            <w:lang w:eastAsia="es-ES"/>
          </w:rPr>
          <w:t>Consejo de Estado</w:t>
        </w:r>
      </w:hyperlink>
      <w:r w:rsidR="00C35933" w:rsidRPr="00C35933">
        <w:rPr>
          <w:rFonts w:ascii="Arial" w:eastAsia="Times New Roman" w:hAnsi="Arial" w:cs="Arial"/>
          <w:b/>
          <w:sz w:val="24"/>
          <w:szCs w:val="24"/>
          <w:lang w:eastAsia="es-ES"/>
        </w:rPr>
        <w:t>, el </w:t>
      </w:r>
      <w:hyperlink r:id="rId64" w:tooltip="Napoleón III Bonaparte" w:history="1">
        <w:r w:rsidR="00C35933" w:rsidRPr="00C35933">
          <w:rPr>
            <w:rFonts w:ascii="Arial" w:eastAsia="Times New Roman" w:hAnsi="Arial" w:cs="Arial"/>
            <w:b/>
            <w:sz w:val="24"/>
            <w:szCs w:val="24"/>
            <w:lang w:eastAsia="es-ES"/>
          </w:rPr>
          <w:t>emperador</w:t>
        </w:r>
      </w:hyperlink>
      <w:r w:rsidR="00C35933" w:rsidRPr="00C35933">
        <w:rPr>
          <w:rFonts w:ascii="Arial" w:eastAsia="Times New Roman" w:hAnsi="Arial" w:cs="Arial"/>
          <w:b/>
          <w:sz w:val="24"/>
          <w:szCs w:val="24"/>
          <w:lang w:eastAsia="es-ES"/>
        </w:rPr>
        <w:t> declara</w:t>
      </w:r>
      <w:r>
        <w:rPr>
          <w:rFonts w:ascii="Arial" w:eastAsia="Times New Roman" w:hAnsi="Arial" w:cs="Arial"/>
          <w:b/>
          <w:sz w:val="24"/>
          <w:szCs w:val="24"/>
          <w:lang w:eastAsia="es-ES"/>
        </w:rPr>
        <w:t>ba</w:t>
      </w:r>
      <w:r w:rsidR="00C35933" w:rsidRPr="00C35933">
        <w:rPr>
          <w:rFonts w:ascii="Arial" w:eastAsia="Times New Roman" w:hAnsi="Arial" w:cs="Arial"/>
          <w:b/>
          <w:sz w:val="24"/>
          <w:szCs w:val="24"/>
          <w:lang w:eastAsia="es-ES"/>
        </w:rPr>
        <w:t>:</w:t>
      </w:r>
    </w:p>
    <w:p w:rsidR="00C35933" w:rsidRPr="00C35933"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80F9D">
        <w:rPr>
          <w:rFonts w:ascii="Arial" w:eastAsia="Times New Roman" w:hAnsi="Arial" w:cs="Arial"/>
          <w:b/>
          <w:i/>
          <w:sz w:val="24"/>
          <w:szCs w:val="24"/>
          <w:lang w:eastAsia="es-ES"/>
        </w:rPr>
        <w:t>"Aquella que se ha devenido en objeto de mi preferencia es de un alto nacimiento. Francesa de corazón, por educación, y por el recuerdo de la sangre que derramó su padre por la causa del Imperio, tiene, como española, la ventaja de no tener familia en Francia a la que hay que rendir honores y dignidades. Dotada de todas las cualidades del alma, ella será el adorno del trono, ya que, en el día del peligro, se convertirá en una de sus valientes defensoras. Católica y piadosa, rezará al cielo las mismas oraciones que yo hago por la felicidad de Francia; Grácil y buena, ella hará revivir en la misma posición, tengo la firme esperanza, las virtudes de la emperatriz Josefina. (...) Vengo, señores, a decir a Francia: prefería una mujer a la que amo y respeto, a una mujer desconocida cuya alianza habría tenido ventajas mezcladas con sacrificios. Sin mostrar desdén por nadie, cedo a mi inclinación, pero después de haber consultado a mi razón y a mis creencias</w:t>
      </w:r>
      <w:r w:rsidR="00C35933" w:rsidRPr="00C35933">
        <w:rPr>
          <w:rFonts w:ascii="Arial" w:eastAsia="Times New Roman" w:hAnsi="Arial" w:cs="Arial"/>
          <w:b/>
          <w:sz w:val="24"/>
          <w:szCs w:val="24"/>
          <w:lang w:eastAsia="es-ES"/>
        </w:rPr>
        <w:t>."</w:t>
      </w:r>
    </w:p>
    <w:p w:rsidR="00C80F9D"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p>
    <w:p w:rsidR="00C80F9D"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C35933" w:rsidRPr="00C35933">
        <w:rPr>
          <w:rFonts w:ascii="Arial" w:eastAsia="Times New Roman" w:hAnsi="Arial" w:cs="Arial"/>
          <w:b/>
          <w:sz w:val="24"/>
          <w:szCs w:val="24"/>
          <w:lang w:eastAsia="es-ES"/>
        </w:rPr>
        <w:t>Previamente Napoleón había sido rechazado por la princesa Adelaida, sobrina de la reina </w:t>
      </w:r>
      <w:hyperlink r:id="rId65" w:tooltip="Victoria del Reino Unido" w:history="1">
        <w:r w:rsidR="00C35933" w:rsidRPr="00C35933">
          <w:rPr>
            <w:rFonts w:ascii="Arial" w:eastAsia="Times New Roman" w:hAnsi="Arial" w:cs="Arial"/>
            <w:b/>
            <w:sz w:val="24"/>
            <w:szCs w:val="24"/>
            <w:lang w:eastAsia="es-ES"/>
          </w:rPr>
          <w:t>Victoria</w:t>
        </w:r>
      </w:hyperlink>
      <w:r w:rsidR="00C35933" w:rsidRPr="00C35933">
        <w:rPr>
          <w:rFonts w:ascii="Arial" w:eastAsia="Times New Roman" w:hAnsi="Arial" w:cs="Arial"/>
          <w:b/>
          <w:sz w:val="24"/>
          <w:szCs w:val="24"/>
          <w:lang w:eastAsia="es-ES"/>
        </w:rPr>
        <w:t>, por lo que este comentario fue visto con sarcasmo desde </w:t>
      </w:r>
      <w:hyperlink r:id="rId66" w:tooltip="Gran Bretaña" w:history="1">
        <w:r w:rsidR="00C35933" w:rsidRPr="00C35933">
          <w:rPr>
            <w:rFonts w:ascii="Arial" w:eastAsia="Times New Roman" w:hAnsi="Arial" w:cs="Arial"/>
            <w:b/>
            <w:sz w:val="24"/>
            <w:szCs w:val="24"/>
            <w:lang w:eastAsia="es-ES"/>
          </w:rPr>
          <w:t>Gran Bretaña</w:t>
        </w:r>
      </w:hyperlink>
      <w:r w:rsidR="00C35933" w:rsidRPr="00C35933">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Los periódicos de ese país e</w:t>
      </w:r>
      <w:r>
        <w:rPr>
          <w:rFonts w:ascii="Arial" w:eastAsia="Times New Roman" w:hAnsi="Arial" w:cs="Arial"/>
          <w:b/>
          <w:sz w:val="24"/>
          <w:szCs w:val="24"/>
          <w:lang w:eastAsia="es-ES"/>
        </w:rPr>
        <w:t>mitieron</w:t>
      </w:r>
      <w:r w:rsidR="00C35933" w:rsidRPr="00C35933">
        <w:rPr>
          <w:rFonts w:ascii="Arial" w:eastAsia="Times New Roman" w:hAnsi="Arial" w:cs="Arial"/>
          <w:b/>
          <w:sz w:val="24"/>
          <w:szCs w:val="24"/>
          <w:lang w:eastAsia="es-ES"/>
        </w:rPr>
        <w:t xml:space="preserve"> comentarios sobre la unión entre una aristócrata de reconocido linaje con un miembro de la familia Bonaparte.</w:t>
      </w:r>
      <w:r>
        <w:rPr>
          <w:rFonts w:ascii="Arial" w:eastAsia="Times New Roman" w:hAnsi="Arial" w:cs="Arial"/>
          <w:b/>
          <w:sz w:val="24"/>
          <w:szCs w:val="24"/>
          <w:lang w:eastAsia="es-ES"/>
        </w:rPr>
        <w:t xml:space="preserve"> E</w:t>
      </w:r>
      <w:r w:rsidR="00C35933" w:rsidRPr="00C35933">
        <w:rPr>
          <w:rFonts w:ascii="Arial" w:eastAsia="Times New Roman" w:hAnsi="Arial" w:cs="Arial"/>
          <w:b/>
          <w:sz w:val="24"/>
          <w:szCs w:val="24"/>
          <w:lang w:eastAsia="es-ES"/>
        </w:rPr>
        <w:t>l domingo </w:t>
      </w:r>
      <w:hyperlink r:id="rId67" w:tooltip="29 de enero" w:history="1">
        <w:r w:rsidR="00C35933" w:rsidRPr="00C35933">
          <w:rPr>
            <w:rFonts w:ascii="Arial" w:eastAsia="Times New Roman" w:hAnsi="Arial" w:cs="Arial"/>
            <w:b/>
            <w:sz w:val="24"/>
            <w:szCs w:val="24"/>
            <w:lang w:eastAsia="es-ES"/>
          </w:rPr>
          <w:t>29 de enero</w:t>
        </w:r>
      </w:hyperlink>
      <w:r>
        <w:t xml:space="preserve"> </w:t>
      </w:r>
      <w:r w:rsidR="00C35933" w:rsidRPr="00C35933">
        <w:rPr>
          <w:rFonts w:ascii="Arial" w:eastAsia="Times New Roman" w:hAnsi="Arial" w:cs="Arial"/>
          <w:b/>
          <w:sz w:val="24"/>
          <w:szCs w:val="24"/>
          <w:lang w:eastAsia="es-ES"/>
        </w:rPr>
        <w:t> de</w:t>
      </w:r>
      <w:r>
        <w:rPr>
          <w:rFonts w:ascii="Arial" w:eastAsia="Times New Roman" w:hAnsi="Arial" w:cs="Arial"/>
          <w:b/>
          <w:sz w:val="24"/>
          <w:szCs w:val="24"/>
          <w:lang w:eastAsia="es-ES"/>
        </w:rPr>
        <w:t xml:space="preserve"> </w:t>
      </w:r>
      <w:hyperlink r:id="rId68" w:tooltip="1853" w:history="1">
        <w:r w:rsidR="00C35933" w:rsidRPr="00C35933">
          <w:rPr>
            <w:rFonts w:ascii="Arial" w:eastAsia="Times New Roman" w:hAnsi="Arial" w:cs="Arial"/>
            <w:b/>
            <w:sz w:val="24"/>
            <w:szCs w:val="24"/>
            <w:lang w:eastAsia="es-ES"/>
          </w:rPr>
          <w:t>1853</w:t>
        </w:r>
      </w:hyperlink>
      <w:r w:rsidR="00C35933" w:rsidRPr="00C35933">
        <w:rPr>
          <w:rFonts w:ascii="Arial" w:eastAsia="Times New Roman" w:hAnsi="Arial" w:cs="Arial"/>
          <w:b/>
          <w:sz w:val="24"/>
          <w:szCs w:val="24"/>
          <w:lang w:eastAsia="es-ES"/>
        </w:rPr>
        <w:t> Eugenia se viste de satén rosa y se toca de jazmines para el casamiento civil en el </w:t>
      </w:r>
      <w:hyperlink r:id="rId69" w:tooltip="Palacio de las Tullerías" w:history="1">
        <w:r w:rsidR="00C35933" w:rsidRPr="00C35933">
          <w:rPr>
            <w:rFonts w:ascii="Arial" w:eastAsia="Times New Roman" w:hAnsi="Arial" w:cs="Arial"/>
            <w:b/>
            <w:sz w:val="24"/>
            <w:szCs w:val="24"/>
            <w:lang w:eastAsia="es-ES"/>
          </w:rPr>
          <w:t xml:space="preserve">Palacio de las </w:t>
        </w:r>
        <w:proofErr w:type="spellStart"/>
        <w:r w:rsidR="00C35933" w:rsidRPr="00C35933">
          <w:rPr>
            <w:rFonts w:ascii="Arial" w:eastAsia="Times New Roman" w:hAnsi="Arial" w:cs="Arial"/>
            <w:b/>
            <w:sz w:val="24"/>
            <w:szCs w:val="24"/>
            <w:lang w:eastAsia="es-ES"/>
          </w:rPr>
          <w:t>Tullerías</w:t>
        </w:r>
        <w:proofErr w:type="spellEnd"/>
      </w:hyperlink>
      <w:r w:rsidR="00C35933" w:rsidRPr="00C35933">
        <w:rPr>
          <w:rFonts w:ascii="Arial" w:eastAsia="Times New Roman" w:hAnsi="Arial" w:cs="Arial"/>
          <w:b/>
          <w:sz w:val="24"/>
          <w:szCs w:val="24"/>
          <w:lang w:eastAsia="es-ES"/>
        </w:rPr>
        <w:t>. Se registró el matrimonio en la Sala de los Mariscales (</w:t>
      </w:r>
      <w:proofErr w:type="spellStart"/>
      <w:r w:rsidR="00C35933" w:rsidRPr="00C35933">
        <w:rPr>
          <w:rFonts w:ascii="Arial" w:eastAsia="Times New Roman" w:hAnsi="Arial" w:cs="Arial"/>
          <w:b/>
          <w:i/>
          <w:iCs/>
          <w:sz w:val="24"/>
          <w:szCs w:val="24"/>
          <w:lang w:eastAsia="es-ES"/>
        </w:rPr>
        <w:t>Salle</w:t>
      </w:r>
      <w:proofErr w:type="spellEnd"/>
      <w:r w:rsidR="00C35933" w:rsidRPr="00C35933">
        <w:rPr>
          <w:rFonts w:ascii="Arial" w:eastAsia="Times New Roman" w:hAnsi="Arial" w:cs="Arial"/>
          <w:b/>
          <w:i/>
          <w:iCs/>
          <w:sz w:val="24"/>
          <w:szCs w:val="24"/>
          <w:lang w:eastAsia="es-ES"/>
        </w:rPr>
        <w:t xml:space="preserve"> des </w:t>
      </w:r>
      <w:proofErr w:type="spellStart"/>
      <w:r w:rsidR="00C35933" w:rsidRPr="00C35933">
        <w:rPr>
          <w:rFonts w:ascii="Arial" w:eastAsia="Times New Roman" w:hAnsi="Arial" w:cs="Arial"/>
          <w:b/>
          <w:i/>
          <w:iCs/>
          <w:sz w:val="24"/>
          <w:szCs w:val="24"/>
          <w:lang w:eastAsia="es-ES"/>
        </w:rPr>
        <w:t>Maréchaux</w:t>
      </w:r>
      <w:proofErr w:type="spellEnd"/>
      <w:r w:rsidR="00C35933" w:rsidRPr="00C35933">
        <w:rPr>
          <w:rFonts w:ascii="Arial" w:eastAsia="Times New Roman" w:hAnsi="Arial" w:cs="Arial"/>
          <w:b/>
          <w:sz w:val="24"/>
          <w:szCs w:val="24"/>
          <w:lang w:eastAsia="es-ES"/>
        </w:rPr>
        <w:t>) a las 20:00 horas. A la mañana siguiente </w:t>
      </w:r>
      <w:hyperlink r:id="rId70" w:tooltip="30 de enero" w:history="1">
        <w:r w:rsidR="00C35933" w:rsidRPr="00C35933">
          <w:rPr>
            <w:rFonts w:ascii="Arial" w:eastAsia="Times New Roman" w:hAnsi="Arial" w:cs="Arial"/>
            <w:b/>
            <w:sz w:val="24"/>
            <w:szCs w:val="24"/>
            <w:lang w:eastAsia="es-ES"/>
          </w:rPr>
          <w:t>30 de enero</w:t>
        </w:r>
      </w:hyperlink>
      <w:r w:rsidR="00C35933" w:rsidRPr="00C35933">
        <w:rPr>
          <w:rFonts w:ascii="Arial" w:eastAsia="Times New Roman" w:hAnsi="Arial" w:cs="Arial"/>
          <w:b/>
          <w:sz w:val="24"/>
          <w:szCs w:val="24"/>
          <w:lang w:eastAsia="es-ES"/>
        </w:rPr>
        <w:t>, Eugenia de Montijo, con 26 años, se convertía en la Emperatriz de los Franceses</w:t>
      </w:r>
      <w:r>
        <w:rPr>
          <w:rFonts w:ascii="Arial" w:eastAsia="Times New Roman" w:hAnsi="Arial" w:cs="Arial"/>
          <w:b/>
          <w:sz w:val="24"/>
          <w:szCs w:val="24"/>
          <w:lang w:eastAsia="es-ES"/>
        </w:rPr>
        <w:t>,</w:t>
      </w:r>
      <w:r w:rsidR="00C35933" w:rsidRPr="00C35933">
        <w:rPr>
          <w:rFonts w:ascii="Arial" w:eastAsia="Times New Roman" w:hAnsi="Arial" w:cs="Arial"/>
          <w:b/>
          <w:sz w:val="24"/>
          <w:szCs w:val="24"/>
          <w:lang w:eastAsia="es-ES"/>
        </w:rPr>
        <w:t xml:space="preserve"> al consagrar su matrimonio con </w:t>
      </w:r>
      <w:hyperlink r:id="rId71" w:tooltip="Napoleón III Bonaparte" w:history="1">
        <w:r w:rsidR="00C35933" w:rsidRPr="00C35933">
          <w:rPr>
            <w:rFonts w:ascii="Arial" w:eastAsia="Times New Roman" w:hAnsi="Arial" w:cs="Arial"/>
            <w:b/>
            <w:sz w:val="24"/>
            <w:szCs w:val="24"/>
            <w:lang w:eastAsia="es-ES"/>
          </w:rPr>
          <w:t>Luis Napoleón</w:t>
        </w:r>
      </w:hyperlink>
      <w:r w:rsidR="00C35933" w:rsidRPr="00C35933">
        <w:rPr>
          <w:rFonts w:ascii="Arial" w:eastAsia="Times New Roman" w:hAnsi="Arial" w:cs="Arial"/>
          <w:b/>
          <w:sz w:val="24"/>
          <w:szCs w:val="24"/>
          <w:lang w:eastAsia="es-ES"/>
        </w:rPr>
        <w:t>, de 45 años, en el solemne Altar Mayor de la </w:t>
      </w:r>
      <w:hyperlink r:id="rId72" w:tooltip="Catedral de Notre Dame (París)" w:history="1">
        <w:r w:rsidR="00C35933" w:rsidRPr="00C35933">
          <w:rPr>
            <w:rFonts w:ascii="Arial" w:eastAsia="Times New Roman" w:hAnsi="Arial" w:cs="Arial"/>
            <w:b/>
            <w:sz w:val="24"/>
            <w:szCs w:val="24"/>
            <w:lang w:eastAsia="es-ES"/>
          </w:rPr>
          <w:t xml:space="preserve">Catedral de </w:t>
        </w:r>
        <w:proofErr w:type="spellStart"/>
        <w:r w:rsidR="00C35933" w:rsidRPr="00C35933">
          <w:rPr>
            <w:rFonts w:ascii="Arial" w:eastAsia="Times New Roman" w:hAnsi="Arial" w:cs="Arial"/>
            <w:b/>
            <w:sz w:val="24"/>
            <w:szCs w:val="24"/>
            <w:lang w:eastAsia="es-ES"/>
          </w:rPr>
          <w:t>Notre</w:t>
        </w:r>
        <w:proofErr w:type="spellEnd"/>
        <w:r w:rsidR="00C35933" w:rsidRPr="00C35933">
          <w:rPr>
            <w:rFonts w:ascii="Arial" w:eastAsia="Times New Roman" w:hAnsi="Arial" w:cs="Arial"/>
            <w:b/>
            <w:sz w:val="24"/>
            <w:szCs w:val="24"/>
            <w:lang w:eastAsia="es-ES"/>
          </w:rPr>
          <w:t>-Dame</w:t>
        </w:r>
      </w:hyperlink>
      <w:r w:rsidR="00C35933" w:rsidRPr="00C35933">
        <w:rPr>
          <w:rFonts w:ascii="Arial" w:eastAsia="Times New Roman" w:hAnsi="Arial" w:cs="Arial"/>
          <w:b/>
          <w:sz w:val="24"/>
          <w:szCs w:val="24"/>
          <w:lang w:eastAsia="es-ES"/>
        </w:rPr>
        <w:t> ante el Arzobispo de París. </w:t>
      </w:r>
    </w:p>
    <w:p w:rsidR="00C35933" w:rsidRPr="00C35933"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r w:rsidRPr="00C35933">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w:t>
      </w:r>
    </w:p>
    <w:p w:rsidR="00C35933" w:rsidRPr="00C80F9D" w:rsidRDefault="00C80F9D" w:rsidP="00D16C4C">
      <w:pPr>
        <w:shd w:val="clear" w:color="auto" w:fill="FFFFFF"/>
        <w:spacing w:after="0" w:line="240" w:lineRule="auto"/>
        <w:ind w:left="-993" w:right="-994"/>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Con el enlace, dio comienzo uno de los periodos más destacados e interesantes de la </w:t>
      </w:r>
      <w:hyperlink r:id="rId73" w:tooltip="Historia de Francia" w:history="1">
        <w:r w:rsidR="00C35933" w:rsidRPr="00C35933">
          <w:rPr>
            <w:rFonts w:ascii="Arial" w:eastAsia="Times New Roman" w:hAnsi="Arial" w:cs="Arial"/>
            <w:b/>
            <w:sz w:val="24"/>
            <w:szCs w:val="24"/>
            <w:lang w:eastAsia="es-ES"/>
          </w:rPr>
          <w:t>historia de Francia</w:t>
        </w:r>
      </w:hyperlink>
      <w:r w:rsidR="00C35933" w:rsidRPr="00C35933">
        <w:rPr>
          <w:rFonts w:ascii="Arial" w:eastAsia="Times New Roman" w:hAnsi="Arial" w:cs="Arial"/>
          <w:b/>
          <w:sz w:val="24"/>
          <w:szCs w:val="24"/>
          <w:lang w:eastAsia="es-ES"/>
        </w:rPr>
        <w:t>, con una copla popular convertida en lamento que desde</w:t>
      </w: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 </w:t>
      </w:r>
      <w:hyperlink r:id="rId74" w:tooltip="España" w:history="1">
        <w:r w:rsidR="00C35933" w:rsidRPr="00C35933">
          <w:rPr>
            <w:rFonts w:ascii="Arial" w:eastAsia="Times New Roman" w:hAnsi="Arial" w:cs="Arial"/>
            <w:b/>
            <w:sz w:val="24"/>
            <w:szCs w:val="24"/>
            <w:lang w:eastAsia="es-ES"/>
          </w:rPr>
          <w:t>España</w:t>
        </w:r>
      </w:hyperlink>
      <w:r>
        <w:t xml:space="preserve"> </w:t>
      </w:r>
      <w:r w:rsidR="00C35933" w:rsidRPr="00C35933">
        <w:rPr>
          <w:rFonts w:ascii="Arial" w:eastAsia="Times New Roman" w:hAnsi="Arial" w:cs="Arial"/>
          <w:b/>
          <w:sz w:val="24"/>
          <w:szCs w:val="24"/>
          <w:lang w:eastAsia="es-ES"/>
        </w:rPr>
        <w:t> decía:</w:t>
      </w:r>
      <w:r>
        <w:rPr>
          <w:rFonts w:ascii="Arial" w:eastAsia="Times New Roman" w:hAnsi="Arial" w:cs="Arial"/>
          <w:b/>
          <w:sz w:val="24"/>
          <w:szCs w:val="24"/>
          <w:lang w:eastAsia="es-ES"/>
        </w:rPr>
        <w:t xml:space="preserve"> </w:t>
      </w:r>
      <w:r w:rsidR="00C35933" w:rsidRPr="00C80F9D">
        <w:rPr>
          <w:rFonts w:ascii="Arial" w:eastAsia="Times New Roman" w:hAnsi="Arial" w:cs="Arial"/>
          <w:b/>
          <w:i/>
          <w:sz w:val="24"/>
          <w:szCs w:val="24"/>
          <w:lang w:eastAsia="es-ES"/>
        </w:rPr>
        <w:t xml:space="preserve">Eugenia de Montijo, qué pena, pena, que te vayas de España para ser Reina. Por las lises de Francia, Granada dejas, y las aguas del </w:t>
      </w:r>
      <w:proofErr w:type="spellStart"/>
      <w:r w:rsidR="00C35933" w:rsidRPr="00C80F9D">
        <w:rPr>
          <w:rFonts w:ascii="Arial" w:eastAsia="Times New Roman" w:hAnsi="Arial" w:cs="Arial"/>
          <w:b/>
          <w:i/>
          <w:sz w:val="24"/>
          <w:szCs w:val="24"/>
          <w:lang w:eastAsia="es-ES"/>
        </w:rPr>
        <w:t>Darro</w:t>
      </w:r>
      <w:proofErr w:type="spellEnd"/>
      <w:r w:rsidR="00C35933" w:rsidRPr="00C80F9D">
        <w:rPr>
          <w:rFonts w:ascii="Arial" w:eastAsia="Times New Roman" w:hAnsi="Arial" w:cs="Arial"/>
          <w:b/>
          <w:i/>
          <w:sz w:val="24"/>
          <w:szCs w:val="24"/>
          <w:lang w:eastAsia="es-ES"/>
        </w:rPr>
        <w:t xml:space="preserve"> por las del Sena. Eugenia de Montijo, qué pena, pena...</w:t>
      </w:r>
    </w:p>
    <w:p w:rsidR="00C80F9D"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Ya desde el primer momento y haciendo gala de su carácter perseverante, da la primera muestra en el intento de conquistar a un pueblo francés que no la quiere, y desde el mismo atrio de la </w:t>
      </w:r>
      <w:hyperlink r:id="rId75" w:tooltip="Catedral de Notre Dame (París)" w:history="1">
        <w:r w:rsidR="00C35933" w:rsidRPr="00C35933">
          <w:rPr>
            <w:rFonts w:ascii="Arial" w:eastAsia="Times New Roman" w:hAnsi="Arial" w:cs="Arial"/>
            <w:b/>
            <w:sz w:val="24"/>
            <w:szCs w:val="24"/>
            <w:lang w:eastAsia="es-ES"/>
          </w:rPr>
          <w:t xml:space="preserve">Catedral de </w:t>
        </w:r>
        <w:proofErr w:type="spellStart"/>
        <w:r w:rsidR="00C35933" w:rsidRPr="00C35933">
          <w:rPr>
            <w:rFonts w:ascii="Arial" w:eastAsia="Times New Roman" w:hAnsi="Arial" w:cs="Arial"/>
            <w:b/>
            <w:sz w:val="24"/>
            <w:szCs w:val="24"/>
            <w:lang w:eastAsia="es-ES"/>
          </w:rPr>
          <w:t>Notre</w:t>
        </w:r>
        <w:proofErr w:type="spellEnd"/>
        <w:r w:rsidR="00C35933" w:rsidRPr="00C35933">
          <w:rPr>
            <w:rFonts w:ascii="Arial" w:eastAsia="Times New Roman" w:hAnsi="Arial" w:cs="Arial"/>
            <w:b/>
            <w:sz w:val="24"/>
            <w:szCs w:val="24"/>
            <w:lang w:eastAsia="es-ES"/>
          </w:rPr>
          <w:t>-Dame</w:t>
        </w:r>
      </w:hyperlink>
      <w:r w:rsidR="00C35933" w:rsidRPr="00C35933">
        <w:rPr>
          <w:rFonts w:ascii="Arial" w:eastAsia="Times New Roman" w:hAnsi="Arial" w:cs="Arial"/>
          <w:b/>
          <w:sz w:val="24"/>
          <w:szCs w:val="24"/>
          <w:lang w:eastAsia="es-ES"/>
        </w:rPr>
        <w:t> deja el brazo de Napoleón III, se vuelve hacia los miles de franceses que la observan ostentando en su cabeza la diadema que perteneció a sus dos predecesoras </w:t>
      </w:r>
      <w:hyperlink r:id="rId76" w:tooltip="Josefina de Beauharnais" w:history="1">
        <w:r w:rsidR="00C35933" w:rsidRPr="00C35933">
          <w:rPr>
            <w:rFonts w:ascii="Arial" w:eastAsia="Times New Roman" w:hAnsi="Arial" w:cs="Arial"/>
            <w:b/>
            <w:sz w:val="24"/>
            <w:szCs w:val="24"/>
            <w:lang w:eastAsia="es-ES"/>
          </w:rPr>
          <w:t>Josefina</w:t>
        </w:r>
      </w:hyperlink>
      <w:r w:rsidR="00C35933" w:rsidRPr="00C35933">
        <w:rPr>
          <w:rFonts w:ascii="Arial" w:eastAsia="Times New Roman" w:hAnsi="Arial" w:cs="Arial"/>
          <w:b/>
          <w:sz w:val="24"/>
          <w:szCs w:val="24"/>
          <w:lang w:eastAsia="es-ES"/>
        </w:rPr>
        <w:t> y </w:t>
      </w:r>
      <w:hyperlink r:id="rId77" w:tooltip="María Luisa de Austria" w:history="1">
        <w:r w:rsidR="00C35933" w:rsidRPr="00C35933">
          <w:rPr>
            <w:rFonts w:ascii="Arial" w:eastAsia="Times New Roman" w:hAnsi="Arial" w:cs="Arial"/>
            <w:b/>
            <w:sz w:val="24"/>
            <w:szCs w:val="24"/>
            <w:lang w:eastAsia="es-ES"/>
          </w:rPr>
          <w:t>María Luisa</w:t>
        </w:r>
      </w:hyperlink>
      <w:r w:rsidR="00C35933" w:rsidRPr="00C35933">
        <w:rPr>
          <w:rFonts w:ascii="Arial" w:eastAsia="Times New Roman" w:hAnsi="Arial" w:cs="Arial"/>
          <w:b/>
          <w:sz w:val="24"/>
          <w:szCs w:val="24"/>
          <w:lang w:eastAsia="es-ES"/>
        </w:rPr>
        <w:t> y se inclina haciendo una elegante reverencia de sumisión hacia su pueblo. En un instante, los franceses allí congregados pasan de la indiferencia gentil al entusiasmo y las aclamaciones estallan por doquier.</w:t>
      </w:r>
    </w:p>
    <w:p w:rsidR="00C80F9D" w:rsidRPr="00C35933"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p>
    <w:p w:rsidR="00C80F9D"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Fue uno de esos actos de cortesía y entrega que la harían famosa, con los que el pueblo llano empezó a amarla en un fraternal sentimiento, arengado posteriormente por otro acto de la flamante emperatriz de los Franceses cuando donó para la caridad los seiscientos mil francos que el municipio de </w:t>
      </w:r>
      <w:hyperlink r:id="rId78" w:tooltip="París" w:history="1">
        <w:r w:rsidR="00C35933" w:rsidRPr="00C35933">
          <w:rPr>
            <w:rFonts w:ascii="Arial" w:eastAsia="Times New Roman" w:hAnsi="Arial" w:cs="Arial"/>
            <w:b/>
            <w:sz w:val="24"/>
            <w:szCs w:val="24"/>
            <w:lang w:eastAsia="es-ES"/>
          </w:rPr>
          <w:t>París</w:t>
        </w:r>
      </w:hyperlink>
      <w:r w:rsidR="00C35933" w:rsidRPr="00C35933">
        <w:rPr>
          <w:rFonts w:ascii="Arial" w:eastAsia="Times New Roman" w:hAnsi="Arial" w:cs="Arial"/>
          <w:b/>
          <w:sz w:val="24"/>
          <w:szCs w:val="24"/>
          <w:lang w:eastAsia="es-ES"/>
        </w:rPr>
        <w:t xml:space="preserve"> le hizo entrega como regalo de bodas para joyas, con el cual se fundó un asilo para chicas pobres que lleva su nombre de casada, Eugenia Napoleón. </w:t>
      </w:r>
    </w:p>
    <w:p w:rsidR="00C35933"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La misma generosidad tuvo con una cantidad de doscientos cincuenta mil francos que le regaló su marido, el </w:t>
      </w:r>
      <w:hyperlink r:id="rId79" w:tooltip="Napoleón III Bonaparte" w:history="1">
        <w:r w:rsidR="00C35933" w:rsidRPr="00C35933">
          <w:rPr>
            <w:rFonts w:ascii="Arial" w:eastAsia="Times New Roman" w:hAnsi="Arial" w:cs="Arial"/>
            <w:b/>
            <w:sz w:val="24"/>
            <w:szCs w:val="24"/>
            <w:lang w:eastAsia="es-ES"/>
          </w:rPr>
          <w:t>emperador Napoleón III</w:t>
        </w:r>
      </w:hyperlink>
      <w:r w:rsidR="00C35933" w:rsidRPr="00C35933">
        <w:rPr>
          <w:rFonts w:ascii="Arial" w:eastAsia="Times New Roman" w:hAnsi="Arial" w:cs="Arial"/>
          <w:b/>
          <w:sz w:val="24"/>
          <w:szCs w:val="24"/>
          <w:lang w:eastAsia="es-ES"/>
        </w:rPr>
        <w:t>. El emperador y su esposa ocuparon la carroza imperial que había conducido a </w:t>
      </w:r>
      <w:hyperlink r:id="rId80" w:tooltip="Napoleón Bonaparte" w:history="1">
        <w:r w:rsidR="00C35933" w:rsidRPr="00C35933">
          <w:rPr>
            <w:rFonts w:ascii="Arial" w:eastAsia="Times New Roman" w:hAnsi="Arial" w:cs="Arial"/>
            <w:b/>
            <w:sz w:val="24"/>
            <w:szCs w:val="24"/>
            <w:lang w:eastAsia="es-ES"/>
          </w:rPr>
          <w:t>Napoleón Bonaparte</w:t>
        </w:r>
      </w:hyperlink>
      <w:r w:rsidR="00C35933" w:rsidRPr="00C35933">
        <w:rPr>
          <w:rFonts w:ascii="Arial" w:eastAsia="Times New Roman" w:hAnsi="Arial" w:cs="Arial"/>
          <w:b/>
          <w:sz w:val="24"/>
          <w:szCs w:val="24"/>
          <w:lang w:eastAsia="es-ES"/>
        </w:rPr>
        <w:t> y </w:t>
      </w:r>
      <w:hyperlink r:id="rId81" w:tooltip="Josefina de Beauharnais" w:history="1">
        <w:r w:rsidR="00C35933" w:rsidRPr="00C35933">
          <w:rPr>
            <w:rFonts w:ascii="Arial" w:eastAsia="Times New Roman" w:hAnsi="Arial" w:cs="Arial"/>
            <w:b/>
            <w:sz w:val="24"/>
            <w:szCs w:val="24"/>
            <w:lang w:eastAsia="es-ES"/>
          </w:rPr>
          <w:t>Josefina</w:t>
        </w:r>
      </w:hyperlink>
      <w:r w:rsidR="00C35933" w:rsidRPr="00C35933">
        <w:rPr>
          <w:rFonts w:ascii="Arial" w:eastAsia="Times New Roman" w:hAnsi="Arial" w:cs="Arial"/>
          <w:b/>
          <w:sz w:val="24"/>
          <w:szCs w:val="24"/>
          <w:lang w:eastAsia="es-ES"/>
        </w:rPr>
        <w:t> a la </w:t>
      </w:r>
      <w:hyperlink r:id="rId82" w:tooltip="Catedral de Notre Dame (París)" w:history="1">
        <w:r w:rsidR="00C35933" w:rsidRPr="00C35933">
          <w:rPr>
            <w:rFonts w:ascii="Arial" w:eastAsia="Times New Roman" w:hAnsi="Arial" w:cs="Arial"/>
            <w:b/>
            <w:sz w:val="24"/>
            <w:szCs w:val="24"/>
            <w:lang w:eastAsia="es-ES"/>
          </w:rPr>
          <w:t xml:space="preserve">Catedral de </w:t>
        </w:r>
        <w:proofErr w:type="spellStart"/>
        <w:r w:rsidR="00C35933" w:rsidRPr="00C35933">
          <w:rPr>
            <w:rFonts w:ascii="Arial" w:eastAsia="Times New Roman" w:hAnsi="Arial" w:cs="Arial"/>
            <w:b/>
            <w:sz w:val="24"/>
            <w:szCs w:val="24"/>
            <w:lang w:eastAsia="es-ES"/>
          </w:rPr>
          <w:t>Notre</w:t>
        </w:r>
        <w:proofErr w:type="spellEnd"/>
        <w:r w:rsidR="00C35933" w:rsidRPr="00C35933">
          <w:rPr>
            <w:rFonts w:ascii="Arial" w:eastAsia="Times New Roman" w:hAnsi="Arial" w:cs="Arial"/>
            <w:b/>
            <w:sz w:val="24"/>
            <w:szCs w:val="24"/>
            <w:lang w:eastAsia="es-ES"/>
          </w:rPr>
          <w:t>-Dame</w:t>
        </w:r>
      </w:hyperlink>
      <w:r w:rsidR="00C35933" w:rsidRPr="00C35933">
        <w:rPr>
          <w:rFonts w:ascii="Arial" w:eastAsia="Times New Roman" w:hAnsi="Arial" w:cs="Arial"/>
          <w:b/>
          <w:sz w:val="24"/>
          <w:szCs w:val="24"/>
          <w:lang w:eastAsia="es-ES"/>
        </w:rPr>
        <w:t> el día de su coronación. Eugenia llevaba un precioso vestido de satén blanco y una diadema de brillantes y zafiros.</w:t>
      </w:r>
    </w:p>
    <w:p w:rsidR="00C80F9D" w:rsidRPr="00C35933"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35933"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Eugenia no había nacido princesa, pero pronto supo ponerse a la altura de las circunstancias. Nadie echaba ya de menos a la princesa de sangre real que tanto se deseó.</w:t>
      </w:r>
    </w:p>
    <w:p w:rsidR="00C35933" w:rsidRDefault="00C35933" w:rsidP="00C35933">
      <w:pPr>
        <w:shd w:val="clear" w:color="auto" w:fill="FFFFFF"/>
        <w:spacing w:after="0" w:line="240" w:lineRule="auto"/>
        <w:ind w:left="-993" w:right="-994"/>
        <w:jc w:val="both"/>
        <w:rPr>
          <w:rFonts w:ascii="Arial" w:eastAsia="Times New Roman" w:hAnsi="Arial" w:cs="Arial"/>
          <w:b/>
          <w:sz w:val="24"/>
          <w:szCs w:val="24"/>
          <w:lang w:eastAsia="es-ES"/>
        </w:rPr>
      </w:pPr>
      <w:r w:rsidRPr="00C35933">
        <w:rPr>
          <w:rFonts w:ascii="Arial" w:eastAsia="Times New Roman" w:hAnsi="Arial" w:cs="Arial"/>
          <w:b/>
          <w:sz w:val="24"/>
          <w:szCs w:val="24"/>
          <w:lang w:eastAsia="es-ES"/>
        </w:rPr>
        <w:t xml:space="preserve">Los recién casados pasaron la luna de miel en el Castillo de </w:t>
      </w:r>
      <w:proofErr w:type="spellStart"/>
      <w:r w:rsidRPr="00C35933">
        <w:rPr>
          <w:rFonts w:ascii="Arial" w:eastAsia="Times New Roman" w:hAnsi="Arial" w:cs="Arial"/>
          <w:b/>
          <w:sz w:val="24"/>
          <w:szCs w:val="24"/>
          <w:lang w:eastAsia="es-ES"/>
        </w:rPr>
        <w:t>Villeneuve-l'Étang</w:t>
      </w:r>
      <w:proofErr w:type="spellEnd"/>
      <w:r w:rsidRPr="00C35933">
        <w:rPr>
          <w:rFonts w:ascii="Arial" w:eastAsia="Times New Roman" w:hAnsi="Arial" w:cs="Arial"/>
          <w:b/>
          <w:sz w:val="24"/>
          <w:szCs w:val="24"/>
          <w:lang w:eastAsia="es-ES"/>
        </w:rPr>
        <w:t xml:space="preserve">, en </w:t>
      </w:r>
      <w:proofErr w:type="spellStart"/>
      <w:r w:rsidRPr="00C35933">
        <w:rPr>
          <w:rFonts w:ascii="Arial" w:eastAsia="Times New Roman" w:hAnsi="Arial" w:cs="Arial"/>
          <w:b/>
          <w:sz w:val="24"/>
          <w:szCs w:val="24"/>
          <w:lang w:eastAsia="es-ES"/>
        </w:rPr>
        <w:t>Marnes</w:t>
      </w:r>
      <w:proofErr w:type="spellEnd"/>
      <w:r w:rsidRPr="00C35933">
        <w:rPr>
          <w:rFonts w:ascii="Arial" w:eastAsia="Times New Roman" w:hAnsi="Arial" w:cs="Arial"/>
          <w:b/>
          <w:sz w:val="24"/>
          <w:szCs w:val="24"/>
          <w:lang w:eastAsia="es-ES"/>
        </w:rPr>
        <w:t>-la-</w:t>
      </w:r>
      <w:proofErr w:type="spellStart"/>
      <w:r w:rsidRPr="00C35933">
        <w:rPr>
          <w:rFonts w:ascii="Arial" w:eastAsia="Times New Roman" w:hAnsi="Arial" w:cs="Arial"/>
          <w:b/>
          <w:sz w:val="24"/>
          <w:szCs w:val="24"/>
          <w:lang w:eastAsia="es-ES"/>
        </w:rPr>
        <w:t>Coquette</w:t>
      </w:r>
      <w:proofErr w:type="spellEnd"/>
      <w:r w:rsidRPr="00C35933">
        <w:rPr>
          <w:rFonts w:ascii="Arial" w:eastAsia="Times New Roman" w:hAnsi="Arial" w:cs="Arial"/>
          <w:b/>
          <w:sz w:val="24"/>
          <w:szCs w:val="24"/>
          <w:lang w:eastAsia="es-ES"/>
        </w:rPr>
        <w:t>, en el corazón de </w:t>
      </w:r>
      <w:hyperlink r:id="rId83" w:tooltip="Saint-Cloud" w:history="1">
        <w:r w:rsidRPr="00C35933">
          <w:rPr>
            <w:rFonts w:ascii="Arial" w:eastAsia="Times New Roman" w:hAnsi="Arial" w:cs="Arial"/>
            <w:b/>
            <w:sz w:val="24"/>
            <w:szCs w:val="24"/>
            <w:lang w:eastAsia="es-ES"/>
          </w:rPr>
          <w:t>Saint-Cloud</w:t>
        </w:r>
      </w:hyperlink>
      <w:r w:rsidRPr="00C35933">
        <w:rPr>
          <w:rFonts w:ascii="Arial" w:eastAsia="Times New Roman" w:hAnsi="Arial" w:cs="Arial"/>
          <w:b/>
          <w:sz w:val="24"/>
          <w:szCs w:val="24"/>
          <w:lang w:eastAsia="es-ES"/>
        </w:rPr>
        <w:t>, donde la emperatriz quiso ocupar las habitaciones</w:t>
      </w:r>
      <w:r w:rsidR="00C80F9D">
        <w:rPr>
          <w:rFonts w:ascii="Arial" w:eastAsia="Times New Roman" w:hAnsi="Arial" w:cs="Arial"/>
          <w:b/>
          <w:sz w:val="24"/>
          <w:szCs w:val="24"/>
          <w:lang w:eastAsia="es-ES"/>
        </w:rPr>
        <w:t xml:space="preserve"> </w:t>
      </w:r>
      <w:r w:rsidRPr="00C35933">
        <w:rPr>
          <w:rFonts w:ascii="Arial" w:eastAsia="Times New Roman" w:hAnsi="Arial" w:cs="Arial"/>
          <w:b/>
          <w:sz w:val="24"/>
          <w:szCs w:val="24"/>
          <w:lang w:eastAsia="es-ES"/>
        </w:rPr>
        <w:t xml:space="preserve"> de la reina mártir, </w:t>
      </w:r>
      <w:hyperlink r:id="rId84" w:tooltip="María Antonieta de Austria" w:history="1">
        <w:r w:rsidRPr="00C35933">
          <w:rPr>
            <w:rFonts w:ascii="Arial" w:eastAsia="Times New Roman" w:hAnsi="Arial" w:cs="Arial"/>
            <w:b/>
            <w:sz w:val="24"/>
            <w:szCs w:val="24"/>
            <w:lang w:eastAsia="es-ES"/>
          </w:rPr>
          <w:t>María Antonieta</w:t>
        </w:r>
      </w:hyperlink>
      <w:r w:rsidRPr="00C35933">
        <w:rPr>
          <w:rFonts w:ascii="Arial" w:eastAsia="Times New Roman" w:hAnsi="Arial" w:cs="Arial"/>
          <w:b/>
          <w:sz w:val="24"/>
          <w:szCs w:val="24"/>
          <w:lang w:eastAsia="es-ES"/>
        </w:rPr>
        <w:t>. Entretanto, la </w:t>
      </w:r>
      <w:hyperlink r:id="rId85" w:tooltip="María Manuela Kirkpatrick" w:history="1">
        <w:r w:rsidRPr="00C35933">
          <w:rPr>
            <w:rFonts w:ascii="Arial" w:eastAsia="Times New Roman" w:hAnsi="Arial" w:cs="Arial"/>
            <w:b/>
            <w:sz w:val="24"/>
            <w:szCs w:val="24"/>
            <w:lang w:eastAsia="es-ES"/>
          </w:rPr>
          <w:t>condesa de Montijo</w:t>
        </w:r>
      </w:hyperlink>
      <w:r w:rsidRPr="00C35933">
        <w:rPr>
          <w:rFonts w:ascii="Arial" w:eastAsia="Times New Roman" w:hAnsi="Arial" w:cs="Arial"/>
          <w:b/>
          <w:sz w:val="24"/>
          <w:szCs w:val="24"/>
          <w:lang w:eastAsia="es-ES"/>
        </w:rPr>
        <w:t>, madre de la emperatriz Eugenia, se preparaba para volver a </w:t>
      </w:r>
      <w:hyperlink r:id="rId86" w:tooltip="España" w:history="1">
        <w:r w:rsidRPr="00C35933">
          <w:rPr>
            <w:rFonts w:ascii="Arial" w:eastAsia="Times New Roman" w:hAnsi="Arial" w:cs="Arial"/>
            <w:b/>
            <w:sz w:val="24"/>
            <w:szCs w:val="24"/>
            <w:lang w:eastAsia="es-ES"/>
          </w:rPr>
          <w:t>España</w:t>
        </w:r>
      </w:hyperlink>
      <w:r w:rsidRPr="00C35933">
        <w:rPr>
          <w:rFonts w:ascii="Arial" w:eastAsia="Times New Roman" w:hAnsi="Arial" w:cs="Arial"/>
          <w:b/>
          <w:sz w:val="24"/>
          <w:szCs w:val="24"/>
          <w:lang w:eastAsia="es-ES"/>
        </w:rPr>
        <w:t>, pues su obcecada misión estaba ya cumplida.</w:t>
      </w:r>
    </w:p>
    <w:p w:rsidR="00C80F9D" w:rsidRPr="00C35933"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En diciembre de 1854, sufrió un aborto, y pese a las constantes infidelidades de su esposo, volvió a quedarse embarazada al poco tiempo, volviendo nuevamente a sufrir otro aborto. Las continuas aventuras del </w:t>
      </w:r>
      <w:hyperlink r:id="rId87" w:tooltip="Napoleón III Bonaparte" w:history="1">
        <w:r w:rsidR="00C35933" w:rsidRPr="00C35933">
          <w:rPr>
            <w:rFonts w:ascii="Arial" w:eastAsia="Times New Roman" w:hAnsi="Arial" w:cs="Arial"/>
            <w:b/>
            <w:sz w:val="24"/>
            <w:szCs w:val="24"/>
            <w:lang w:eastAsia="es-ES"/>
          </w:rPr>
          <w:t>emperador</w:t>
        </w:r>
      </w:hyperlink>
      <w:r w:rsidR="00C35933" w:rsidRPr="00C35933">
        <w:rPr>
          <w:rFonts w:ascii="Arial" w:eastAsia="Times New Roman" w:hAnsi="Arial" w:cs="Arial"/>
          <w:b/>
          <w:sz w:val="24"/>
          <w:szCs w:val="24"/>
          <w:lang w:eastAsia="es-ES"/>
        </w:rPr>
        <w:t> irritaban a la emperatriz, más que por celos, por el escándalo, que Eugenia no podía transigir por los principios de su educación católica y porque identificaba la lealtad con el honor.</w:t>
      </w:r>
    </w:p>
    <w:p w:rsidR="00C80F9D" w:rsidRPr="00C35933"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35933"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Ante la dificultad para concebir, en un viaje a </w:t>
      </w:r>
      <w:hyperlink r:id="rId88" w:tooltip="Inglaterra" w:history="1">
        <w:r w:rsidR="00C35933" w:rsidRPr="00C35933">
          <w:rPr>
            <w:rFonts w:ascii="Arial" w:eastAsia="Times New Roman" w:hAnsi="Arial" w:cs="Arial"/>
            <w:b/>
            <w:sz w:val="24"/>
            <w:szCs w:val="24"/>
            <w:lang w:eastAsia="es-ES"/>
          </w:rPr>
          <w:t>Inglaterra</w:t>
        </w:r>
      </w:hyperlink>
      <w:r w:rsidR="00C35933" w:rsidRPr="00C35933">
        <w:rPr>
          <w:rFonts w:ascii="Arial" w:eastAsia="Times New Roman" w:hAnsi="Arial" w:cs="Arial"/>
          <w:b/>
          <w:sz w:val="24"/>
          <w:szCs w:val="24"/>
          <w:lang w:eastAsia="es-ES"/>
        </w:rPr>
        <w:t> la </w:t>
      </w:r>
      <w:hyperlink r:id="rId89" w:tooltip="Victoria del Reino Unido" w:history="1">
        <w:r w:rsidR="00C35933" w:rsidRPr="00C35933">
          <w:rPr>
            <w:rFonts w:ascii="Arial" w:eastAsia="Times New Roman" w:hAnsi="Arial" w:cs="Arial"/>
            <w:b/>
            <w:sz w:val="24"/>
            <w:szCs w:val="24"/>
            <w:lang w:eastAsia="es-ES"/>
          </w:rPr>
          <w:t>reina Victoria</w:t>
        </w:r>
      </w:hyperlink>
      <w:r w:rsidR="00C35933" w:rsidRPr="00C35933">
        <w:rPr>
          <w:rFonts w:ascii="Arial" w:eastAsia="Times New Roman" w:hAnsi="Arial" w:cs="Arial"/>
          <w:b/>
          <w:sz w:val="24"/>
          <w:szCs w:val="24"/>
          <w:lang w:eastAsia="es-ES"/>
        </w:rPr>
        <w:t> le da un consejo:</w:t>
      </w:r>
    </w:p>
    <w:p w:rsidR="00C35933" w:rsidRPr="00C35933" w:rsidRDefault="00C35933" w:rsidP="00C35933">
      <w:pPr>
        <w:shd w:val="clear" w:color="auto" w:fill="F9F9F9"/>
        <w:spacing w:after="0" w:line="240" w:lineRule="auto"/>
        <w:ind w:left="-993" w:right="-994"/>
        <w:jc w:val="both"/>
        <w:rPr>
          <w:rFonts w:ascii="Arial" w:eastAsia="Times New Roman" w:hAnsi="Arial" w:cs="Arial"/>
          <w:b/>
          <w:sz w:val="24"/>
          <w:szCs w:val="24"/>
          <w:lang w:eastAsia="es-ES"/>
        </w:rPr>
      </w:pPr>
      <w:r w:rsidRPr="00C35933">
        <w:rPr>
          <w:rFonts w:ascii="Arial" w:eastAsia="Times New Roman" w:hAnsi="Arial" w:cs="Arial"/>
          <w:b/>
          <w:sz w:val="24"/>
          <w:szCs w:val="24"/>
          <w:lang w:eastAsia="es-ES"/>
        </w:rPr>
        <w:t>“</w:t>
      </w:r>
      <w:r w:rsidRPr="00C80F9D">
        <w:rPr>
          <w:rFonts w:ascii="Arial" w:eastAsia="Times New Roman" w:hAnsi="Arial" w:cs="Arial"/>
          <w:b/>
          <w:i/>
          <w:sz w:val="24"/>
          <w:szCs w:val="24"/>
          <w:lang w:eastAsia="es-ES"/>
        </w:rPr>
        <w:t xml:space="preserve">Mira Eugenia, por qué no utilizas ciertas posturas que vendrá muy bien para tu posterior embarazo… por </w:t>
      </w:r>
      <w:proofErr w:type="spellStart"/>
      <w:r w:rsidRPr="00C80F9D">
        <w:rPr>
          <w:rFonts w:ascii="Arial" w:eastAsia="Times New Roman" w:hAnsi="Arial" w:cs="Arial"/>
          <w:b/>
          <w:i/>
          <w:sz w:val="24"/>
          <w:szCs w:val="24"/>
          <w:lang w:eastAsia="es-ES"/>
        </w:rPr>
        <w:t>que</w:t>
      </w:r>
      <w:proofErr w:type="spellEnd"/>
      <w:r w:rsidRPr="00C80F9D">
        <w:rPr>
          <w:rFonts w:ascii="Arial" w:eastAsia="Times New Roman" w:hAnsi="Arial" w:cs="Arial"/>
          <w:b/>
          <w:i/>
          <w:sz w:val="24"/>
          <w:szCs w:val="24"/>
          <w:lang w:eastAsia="es-ES"/>
        </w:rPr>
        <w:t xml:space="preserve"> no te pones estos cojines de esta manera en tus lumbares y así a lo mejor tienes suerte</w:t>
      </w:r>
      <w:r w:rsidRPr="00C35933">
        <w:rPr>
          <w:rFonts w:ascii="Arial" w:eastAsia="Times New Roman" w:hAnsi="Arial" w:cs="Arial"/>
          <w:b/>
          <w:sz w:val="24"/>
          <w:szCs w:val="24"/>
          <w:lang w:eastAsia="es-ES"/>
        </w:rPr>
        <w:t>?”</w:t>
      </w:r>
    </w:p>
    <w:p w:rsidR="00C80F9D"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C80F9D"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Eugenia tomo buena nota, probó y acertó. Después del asunto del cojín Eugenia quedó encinta. El </w:t>
      </w:r>
      <w:hyperlink r:id="rId90" w:tooltip="16 de marzo" w:history="1">
        <w:r w:rsidR="00C35933" w:rsidRPr="00C35933">
          <w:rPr>
            <w:rFonts w:ascii="Arial" w:eastAsia="Times New Roman" w:hAnsi="Arial" w:cs="Arial"/>
            <w:b/>
            <w:sz w:val="24"/>
            <w:szCs w:val="24"/>
            <w:lang w:eastAsia="es-ES"/>
          </w:rPr>
          <w:t>16 de marzo</w:t>
        </w:r>
      </w:hyperlink>
      <w:r w:rsidR="00C35933" w:rsidRPr="00C35933">
        <w:rPr>
          <w:rFonts w:ascii="Arial" w:eastAsia="Times New Roman" w:hAnsi="Arial" w:cs="Arial"/>
          <w:b/>
          <w:sz w:val="24"/>
          <w:szCs w:val="24"/>
          <w:lang w:eastAsia="es-ES"/>
        </w:rPr>
        <w:t> de </w:t>
      </w:r>
      <w:hyperlink r:id="rId91" w:tooltip="1856" w:history="1">
        <w:r w:rsidR="00C35933" w:rsidRPr="00C35933">
          <w:rPr>
            <w:rFonts w:ascii="Arial" w:eastAsia="Times New Roman" w:hAnsi="Arial" w:cs="Arial"/>
            <w:b/>
            <w:sz w:val="24"/>
            <w:szCs w:val="24"/>
            <w:lang w:eastAsia="es-ES"/>
          </w:rPr>
          <w:t>1856</w:t>
        </w:r>
      </w:hyperlink>
      <w:r w:rsidR="00C35933" w:rsidRPr="00C35933">
        <w:rPr>
          <w:rFonts w:ascii="Arial" w:eastAsia="Times New Roman" w:hAnsi="Arial" w:cs="Arial"/>
          <w:b/>
          <w:sz w:val="24"/>
          <w:szCs w:val="24"/>
          <w:lang w:eastAsia="es-ES"/>
        </w:rPr>
        <w:t>, tras un largo y penoso parto, Eugenia dio a luz a su único hijo, </w:t>
      </w:r>
      <w:hyperlink r:id="rId92" w:tooltip="Louis Napoléon Bonaparte (Príncipe impérial)" w:history="1">
        <w:r w:rsidR="00C35933" w:rsidRPr="00C35933">
          <w:rPr>
            <w:rFonts w:ascii="Arial" w:eastAsia="Times New Roman" w:hAnsi="Arial" w:cs="Arial"/>
            <w:b/>
            <w:sz w:val="24"/>
            <w:szCs w:val="24"/>
            <w:lang w:eastAsia="es-ES"/>
          </w:rPr>
          <w:t>Napoleón Luis Eugenio Juan José Bonaparte</w:t>
        </w:r>
      </w:hyperlink>
      <w:r w:rsidR="00C35933" w:rsidRPr="00C35933">
        <w:rPr>
          <w:rFonts w:ascii="Arial" w:eastAsia="Times New Roman" w:hAnsi="Arial" w:cs="Arial"/>
          <w:b/>
          <w:sz w:val="24"/>
          <w:szCs w:val="24"/>
          <w:lang w:eastAsia="es-ES"/>
        </w:rPr>
        <w:t>, que recibió el título de Príncipe Imperial.</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Para celebrar la buena nueva, </w:t>
      </w:r>
      <w:hyperlink r:id="rId93" w:tooltip="Napoleón III Bonaparte" w:history="1">
        <w:r w:rsidR="00C35933" w:rsidRPr="00C35933">
          <w:rPr>
            <w:rFonts w:ascii="Arial" w:eastAsia="Times New Roman" w:hAnsi="Arial" w:cs="Arial"/>
            <w:b/>
            <w:sz w:val="24"/>
            <w:szCs w:val="24"/>
            <w:lang w:eastAsia="es-ES"/>
          </w:rPr>
          <w:t>Napoleón III</w:t>
        </w:r>
      </w:hyperlink>
      <w:r w:rsidR="00C35933" w:rsidRPr="00C35933">
        <w:rPr>
          <w:rFonts w:ascii="Arial" w:eastAsia="Times New Roman" w:hAnsi="Arial" w:cs="Arial"/>
          <w:b/>
          <w:sz w:val="24"/>
          <w:szCs w:val="24"/>
          <w:lang w:eastAsia="es-ES"/>
        </w:rPr>
        <w:t> anunció una nueva amnistía para los marginados del </w:t>
      </w:r>
      <w:hyperlink r:id="rId94" w:tooltip="Golpe de Estado en Francia de 1851" w:history="1">
        <w:r w:rsidR="00C35933" w:rsidRPr="00C35933">
          <w:rPr>
            <w:rFonts w:ascii="Arial" w:eastAsia="Times New Roman" w:hAnsi="Arial" w:cs="Arial"/>
            <w:b/>
            <w:sz w:val="24"/>
            <w:szCs w:val="24"/>
            <w:lang w:eastAsia="es-ES"/>
          </w:rPr>
          <w:t>2 de diciembre</w:t>
        </w:r>
      </w:hyperlink>
      <w:r w:rsidR="00C35933" w:rsidRPr="00C35933">
        <w:rPr>
          <w:rFonts w:ascii="Arial" w:eastAsia="Times New Roman" w:hAnsi="Arial" w:cs="Arial"/>
          <w:b/>
          <w:sz w:val="24"/>
          <w:szCs w:val="24"/>
          <w:lang w:eastAsia="es-ES"/>
        </w:rPr>
        <w:t>. Al mismo tiempo, 600.000 parisinos (uno de cada dos habitantes de París) hicieron regalos a la emperatriz​. En la mañana del 17, una salva de cien disparos anunció el nacimiento al país entero. El emperador decidió que sería el padrino y la emperatriz madrina de todos los hijos legítimos nacidos en Francia (es decir, los que nacieran dentro del matrimonio de sus padres) en ese día 16 de marzo, los cuales ascendieron a 3.000.</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La emperatriz cumplía así con su misión principal. Ella le había dado a su esposo un hijo y al Imperio un heredero. El niño nació un día de triunfo, un Domingo de Ramos. Lo que más le gustó a la feliz madre fue que este niño, tan deseado, no solo era un hijo de </w:t>
      </w:r>
      <w:hyperlink r:id="rId95" w:tooltip="Francia" w:history="1">
        <w:r w:rsidR="00C35933" w:rsidRPr="00C35933">
          <w:rPr>
            <w:rFonts w:ascii="Arial" w:eastAsia="Times New Roman" w:hAnsi="Arial" w:cs="Arial"/>
            <w:b/>
            <w:sz w:val="24"/>
            <w:szCs w:val="24"/>
            <w:lang w:eastAsia="es-ES"/>
          </w:rPr>
          <w:t>Francia</w:t>
        </w:r>
      </w:hyperlink>
      <w:r w:rsidR="00C35933" w:rsidRPr="00C35933">
        <w:rPr>
          <w:rFonts w:ascii="Arial" w:eastAsia="Times New Roman" w:hAnsi="Arial" w:cs="Arial"/>
          <w:b/>
          <w:sz w:val="24"/>
          <w:szCs w:val="24"/>
          <w:lang w:eastAsia="es-ES"/>
        </w:rPr>
        <w:t>, sino también un hijo de la Iglesia y ahijado del </w:t>
      </w:r>
      <w:hyperlink r:id="rId96" w:tooltip="Papa" w:history="1">
        <w:r w:rsidR="00C35933" w:rsidRPr="00C35933">
          <w:rPr>
            <w:rFonts w:ascii="Arial" w:eastAsia="Times New Roman" w:hAnsi="Arial" w:cs="Arial"/>
            <w:b/>
            <w:sz w:val="24"/>
            <w:szCs w:val="24"/>
            <w:lang w:eastAsia="es-ES"/>
          </w:rPr>
          <w:t>Papa</w:t>
        </w:r>
      </w:hyperlink>
      <w:r w:rsidR="00C35933" w:rsidRPr="00C35933">
        <w:rPr>
          <w:rFonts w:ascii="Arial" w:eastAsia="Times New Roman" w:hAnsi="Arial" w:cs="Arial"/>
          <w:b/>
          <w:sz w:val="24"/>
          <w:szCs w:val="24"/>
          <w:lang w:eastAsia="es-ES"/>
        </w:rPr>
        <w:t>; la bendición del Santo Padre se cernía sobre su cuna.</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 xml:space="preserve">El 17 de julio siguiente, el emperador escribe a </w:t>
      </w:r>
      <w:proofErr w:type="spellStart"/>
      <w:r w:rsidR="00C35933" w:rsidRPr="00C35933">
        <w:rPr>
          <w:rFonts w:ascii="Arial" w:eastAsia="Times New Roman" w:hAnsi="Arial" w:cs="Arial"/>
          <w:b/>
          <w:sz w:val="24"/>
          <w:szCs w:val="24"/>
          <w:lang w:eastAsia="es-ES"/>
        </w:rPr>
        <w:t>Plombieres</w:t>
      </w:r>
      <w:proofErr w:type="spellEnd"/>
      <w:r w:rsidR="00C35933" w:rsidRPr="00C35933">
        <w:rPr>
          <w:rFonts w:ascii="Arial" w:eastAsia="Times New Roman" w:hAnsi="Arial" w:cs="Arial"/>
          <w:b/>
          <w:sz w:val="24"/>
          <w:szCs w:val="24"/>
          <w:lang w:eastAsia="es-ES"/>
        </w:rPr>
        <w:t>-les-</w:t>
      </w:r>
      <w:proofErr w:type="spellStart"/>
      <w:r w:rsidR="00C35933" w:rsidRPr="00C35933">
        <w:rPr>
          <w:rFonts w:ascii="Arial" w:eastAsia="Times New Roman" w:hAnsi="Arial" w:cs="Arial"/>
          <w:b/>
          <w:sz w:val="24"/>
          <w:szCs w:val="24"/>
          <w:lang w:eastAsia="es-ES"/>
        </w:rPr>
        <w:t>Bains</w:t>
      </w:r>
      <w:proofErr w:type="spellEnd"/>
      <w:r w:rsidR="00C35933" w:rsidRPr="00C35933">
        <w:rPr>
          <w:rFonts w:ascii="Arial" w:eastAsia="Times New Roman" w:hAnsi="Arial" w:cs="Arial"/>
          <w:b/>
          <w:sz w:val="24"/>
          <w:szCs w:val="24"/>
          <w:lang w:eastAsia="es-ES"/>
        </w:rPr>
        <w:t xml:space="preserve"> las disposiciones relativas a la regencia​, la cual confía a la emperatriz.</w:t>
      </w:r>
    </w:p>
    <w:p w:rsidR="00C35933" w:rsidRPr="00C35933" w:rsidRDefault="00C63A0E" w:rsidP="00C35933">
      <w:pPr>
        <w:shd w:val="clear" w:color="auto" w:fill="F9F9F9"/>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 xml:space="preserve">"(Artículo 2) - </w:t>
      </w:r>
      <w:r w:rsidR="00C35933" w:rsidRPr="00C63A0E">
        <w:rPr>
          <w:rFonts w:ascii="Arial" w:eastAsia="Times New Roman" w:hAnsi="Arial" w:cs="Arial"/>
          <w:b/>
          <w:i/>
          <w:sz w:val="24"/>
          <w:szCs w:val="24"/>
          <w:lang w:eastAsia="es-ES"/>
        </w:rPr>
        <w:t>Si el Emperador menor asciende al Trono sin que el padre del Emperador haya dispuesto de la Regencia del Imperio por acto público antes de su muerte, la Emperatriz Madre es Regente y tiene el custodia de su hijo menor</w:t>
      </w:r>
      <w:r w:rsidR="00C35933" w:rsidRPr="00C35933">
        <w:rPr>
          <w:rFonts w:ascii="Arial" w:eastAsia="Times New Roman" w:hAnsi="Arial" w:cs="Arial"/>
          <w:b/>
          <w:sz w:val="24"/>
          <w:szCs w:val="24"/>
          <w:lang w:eastAsia="es-ES"/>
        </w:rPr>
        <w:t>."</w:t>
      </w:r>
    </w:p>
    <w:p w:rsidR="00C63A0E" w:rsidRDefault="00C63A0E" w:rsidP="00C35933">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C35933" w:rsidRPr="00C63A0E" w:rsidRDefault="00C35933" w:rsidP="00C35933">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C63A0E">
        <w:rPr>
          <w:rFonts w:ascii="Arial" w:eastAsia="Times New Roman" w:hAnsi="Arial" w:cs="Arial"/>
          <w:b/>
          <w:bCs/>
          <w:color w:val="0070C0"/>
          <w:sz w:val="24"/>
          <w:szCs w:val="24"/>
          <w:lang w:eastAsia="es-ES"/>
        </w:rPr>
        <w:t>Semblanza</w:t>
      </w:r>
    </w:p>
    <w:p w:rsidR="00C63A0E" w:rsidRPr="00C35933" w:rsidRDefault="00C63A0E" w:rsidP="00C35933">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C35933"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t xml:space="preserve">      </w:t>
      </w:r>
      <w:hyperlink r:id="rId97" w:tooltip="Madame Carette (aún no redactado)" w:history="1">
        <w:r w:rsidR="00C35933" w:rsidRPr="00C35933">
          <w:rPr>
            <w:rFonts w:ascii="Arial" w:eastAsia="Times New Roman" w:hAnsi="Arial" w:cs="Arial"/>
            <w:b/>
            <w:sz w:val="24"/>
            <w:szCs w:val="24"/>
            <w:lang w:eastAsia="es-ES"/>
          </w:rPr>
          <w:t xml:space="preserve">Madame </w:t>
        </w:r>
        <w:proofErr w:type="spellStart"/>
        <w:r w:rsidR="00C35933" w:rsidRPr="00C35933">
          <w:rPr>
            <w:rFonts w:ascii="Arial" w:eastAsia="Times New Roman" w:hAnsi="Arial" w:cs="Arial"/>
            <w:b/>
            <w:sz w:val="24"/>
            <w:szCs w:val="24"/>
            <w:lang w:eastAsia="es-ES"/>
          </w:rPr>
          <w:t>Carette</w:t>
        </w:r>
        <w:proofErr w:type="spellEnd"/>
      </w:hyperlink>
      <w:r w:rsidR="00C35933" w:rsidRPr="00C35933">
        <w:rPr>
          <w:rFonts w:ascii="Arial" w:eastAsia="Times New Roman" w:hAnsi="Arial" w:cs="Arial"/>
          <w:b/>
          <w:sz w:val="24"/>
          <w:szCs w:val="24"/>
          <w:lang w:eastAsia="es-ES"/>
        </w:rPr>
        <w:t>, quien más tarde será su lectora, describe el vivo reflejo de su seducción:</w:t>
      </w:r>
    </w:p>
    <w:p w:rsidR="00C35933" w:rsidRPr="00C35933" w:rsidRDefault="00C63A0E" w:rsidP="00C35933">
      <w:pPr>
        <w:shd w:val="clear" w:color="auto" w:fill="F9F9F9"/>
        <w:spacing w:after="0" w:line="240" w:lineRule="auto"/>
        <w:ind w:left="-993" w:right="-994"/>
        <w:jc w:val="both"/>
        <w:rPr>
          <w:rFonts w:ascii="Arial" w:eastAsia="Times New Roman" w:hAnsi="Arial" w:cs="Arial"/>
          <w:b/>
          <w:sz w:val="24"/>
          <w:szCs w:val="24"/>
          <w:lang w:eastAsia="es-ES"/>
        </w:rPr>
      </w:pPr>
      <w:r w:rsidRPr="00C63A0E">
        <w:rPr>
          <w:rFonts w:ascii="Arial" w:eastAsia="Times New Roman" w:hAnsi="Arial" w:cs="Arial"/>
          <w:b/>
          <w:i/>
          <w:sz w:val="24"/>
          <w:szCs w:val="24"/>
          <w:lang w:eastAsia="es-ES"/>
        </w:rPr>
        <w:t xml:space="preserve">     </w:t>
      </w:r>
      <w:r w:rsidR="00C35933" w:rsidRPr="00C63A0E">
        <w:rPr>
          <w:rFonts w:ascii="Arial" w:eastAsia="Times New Roman" w:hAnsi="Arial" w:cs="Arial"/>
          <w:b/>
          <w:i/>
          <w:sz w:val="24"/>
          <w:szCs w:val="24"/>
          <w:lang w:eastAsia="es-ES"/>
        </w:rPr>
        <w:t>“Era más bien alta, sus rasgos eran regulares y la línea delicadísima del perfil tenía la perfección de una medalla antigua, con un encanto muy personal, un poco extraño incluso, que hacía que no pudiera comparársela con ninguna otra mujer. La frente, alta y recta, se estrechaba hacia las sienes; los párpados, que ella bajaba con frecuencia, seguían la línea de las cejas, velando así sus ojos bastante cercanos uno de otro, lo que constituía un rasgo particular de la fisonomía de la emperatriz: dos bellos ojos de un azul vivo y profundo rodeados de sombra, llenos de alma, de energía y de dulzura (…) Los hombros, el pecho y los brazos recordaban a las más bellas estatuas. La cintura era pequeña y redondeada; las manos, delgadas; los pies, diminutos. Nobleza y mucha gracia en el porte, una distinción nata, un andar ligero y suave</w:t>
      </w:r>
      <w:r w:rsidR="00C35933" w:rsidRPr="00C35933">
        <w:rPr>
          <w:rFonts w:ascii="Arial" w:eastAsia="Times New Roman" w:hAnsi="Arial" w:cs="Arial"/>
          <w:b/>
          <w:sz w:val="24"/>
          <w:szCs w:val="24"/>
          <w:lang w:eastAsia="es-ES"/>
        </w:rPr>
        <w:t xml:space="preserve"> (…)”</w:t>
      </w:r>
    </w:p>
    <w:p w:rsidR="00C63A0E"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Gracias a su belleza y elegancia, Eugenia contribuyó de forma destacada al encanto que desprendía el régimen imperial. Su forma de vestir era alabada e imitada en toda </w:t>
      </w:r>
      <w:hyperlink r:id="rId98" w:tooltip="Europa" w:history="1">
        <w:r w:rsidR="00C35933" w:rsidRPr="00C35933">
          <w:rPr>
            <w:rFonts w:ascii="Arial" w:eastAsia="Times New Roman" w:hAnsi="Arial" w:cs="Arial"/>
            <w:b/>
            <w:sz w:val="24"/>
            <w:szCs w:val="24"/>
            <w:lang w:eastAsia="es-ES"/>
          </w:rPr>
          <w:t>Europa</w:t>
        </w:r>
      </w:hyperlink>
      <w:r w:rsidR="00C35933" w:rsidRPr="00C35933">
        <w:rPr>
          <w:rFonts w:ascii="Arial" w:eastAsia="Times New Roman" w:hAnsi="Arial" w:cs="Arial"/>
          <w:b/>
          <w:sz w:val="24"/>
          <w:szCs w:val="24"/>
          <w:lang w:eastAsia="es-ES"/>
        </w:rPr>
        <w:t>. Su interés por la vida de la reina </w:t>
      </w:r>
      <w:hyperlink r:id="rId99" w:tooltip="María Antonieta" w:history="1">
        <w:r w:rsidR="00C35933" w:rsidRPr="00C35933">
          <w:rPr>
            <w:rFonts w:ascii="Arial" w:eastAsia="Times New Roman" w:hAnsi="Arial" w:cs="Arial"/>
            <w:b/>
            <w:sz w:val="24"/>
            <w:szCs w:val="24"/>
            <w:lang w:eastAsia="es-ES"/>
          </w:rPr>
          <w:t>María Antonieta</w:t>
        </w:r>
      </w:hyperlink>
      <w:r w:rsidR="00C35933" w:rsidRPr="00C35933">
        <w:rPr>
          <w:rFonts w:ascii="Arial" w:eastAsia="Times New Roman" w:hAnsi="Arial" w:cs="Arial"/>
          <w:b/>
          <w:sz w:val="24"/>
          <w:szCs w:val="24"/>
          <w:lang w:eastAsia="es-ES"/>
        </w:rPr>
        <w:t> expandió la moda </w:t>
      </w:r>
      <w:hyperlink r:id="rId100" w:tooltip="Neoclasicismo" w:history="1">
        <w:r w:rsidR="00C35933" w:rsidRPr="00C35933">
          <w:rPr>
            <w:rFonts w:ascii="Arial" w:eastAsia="Times New Roman" w:hAnsi="Arial" w:cs="Arial"/>
            <w:b/>
            <w:sz w:val="24"/>
            <w:szCs w:val="24"/>
            <w:lang w:eastAsia="es-ES"/>
          </w:rPr>
          <w:t>neoclásica</w:t>
        </w:r>
      </w:hyperlink>
      <w:r w:rsidR="00C35933" w:rsidRPr="00C35933">
        <w:rPr>
          <w:rFonts w:ascii="Arial" w:eastAsia="Times New Roman" w:hAnsi="Arial" w:cs="Arial"/>
          <w:b/>
          <w:sz w:val="24"/>
          <w:szCs w:val="24"/>
          <w:lang w:eastAsia="es-ES"/>
        </w:rPr>
        <w:t>, estilo muy popular durante el reinado de </w:t>
      </w:r>
      <w:hyperlink r:id="rId101" w:tooltip="Luis XVI de Francia" w:history="1">
        <w:r w:rsidR="00C35933" w:rsidRPr="00C35933">
          <w:rPr>
            <w:rFonts w:ascii="Arial" w:eastAsia="Times New Roman" w:hAnsi="Arial" w:cs="Arial"/>
            <w:b/>
            <w:sz w:val="24"/>
            <w:szCs w:val="24"/>
            <w:lang w:eastAsia="es-ES"/>
          </w:rPr>
          <w:t>Luis XVI</w:t>
        </w:r>
      </w:hyperlink>
      <w:r w:rsidR="00C35933" w:rsidRPr="00C35933">
        <w:rPr>
          <w:rFonts w:ascii="Arial" w:eastAsia="Times New Roman" w:hAnsi="Arial" w:cs="Arial"/>
          <w:b/>
          <w:sz w:val="24"/>
          <w:szCs w:val="24"/>
          <w:lang w:eastAsia="es-ES"/>
        </w:rPr>
        <w:t>.</w:t>
      </w:r>
    </w:p>
    <w:p w:rsid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C35933" w:rsidRPr="00C35933">
        <w:rPr>
          <w:rFonts w:ascii="Arial" w:eastAsia="Times New Roman" w:hAnsi="Arial" w:cs="Arial"/>
          <w:b/>
          <w:sz w:val="24"/>
          <w:szCs w:val="24"/>
          <w:lang w:eastAsia="es-ES"/>
        </w:rPr>
        <w:t>La elegancia legendaria de la emperatriz influyó mucho en el mundo de la moda. Llamado así por la emperatriz, el </w:t>
      </w:r>
      <w:hyperlink r:id="rId102" w:tooltip="Sombrero Eugenia" w:history="1">
        <w:r w:rsidR="00C35933" w:rsidRPr="00C35933">
          <w:rPr>
            <w:rFonts w:ascii="Arial" w:eastAsia="Times New Roman" w:hAnsi="Arial" w:cs="Arial"/>
            <w:b/>
            <w:i/>
            <w:iCs/>
            <w:sz w:val="24"/>
            <w:szCs w:val="24"/>
            <w:lang w:eastAsia="es-ES"/>
          </w:rPr>
          <w:t>sombrero Eugenia</w:t>
        </w:r>
      </w:hyperlink>
      <w:r w:rsidR="00C35933" w:rsidRPr="00C35933">
        <w:rPr>
          <w:rFonts w:ascii="Arial" w:eastAsia="Times New Roman" w:hAnsi="Arial" w:cs="Arial"/>
          <w:b/>
          <w:sz w:val="24"/>
          <w:szCs w:val="24"/>
          <w:lang w:eastAsia="es-ES"/>
        </w:rPr>
        <w:t> es un estilo de </w:t>
      </w:r>
      <w:hyperlink r:id="rId103" w:tooltip="Sombrero" w:history="1">
        <w:r w:rsidR="00C35933" w:rsidRPr="00C35933">
          <w:rPr>
            <w:rFonts w:ascii="Arial" w:eastAsia="Times New Roman" w:hAnsi="Arial" w:cs="Arial"/>
            <w:b/>
            <w:sz w:val="24"/>
            <w:szCs w:val="24"/>
            <w:lang w:eastAsia="es-ES"/>
          </w:rPr>
          <w:t>sombrero</w:t>
        </w:r>
      </w:hyperlink>
      <w:r w:rsidR="00C35933" w:rsidRPr="00C35933">
        <w:rPr>
          <w:rFonts w:ascii="Arial" w:eastAsia="Times New Roman" w:hAnsi="Arial" w:cs="Arial"/>
          <w:b/>
          <w:sz w:val="24"/>
          <w:szCs w:val="24"/>
          <w:lang w:eastAsia="es-ES"/>
        </w:rPr>
        <w:t> de mujer inclinado y con la caída sobre un ojo; el borde se dobla bruscamente a ambos lados en el estilo de un adorno de equitación, a menudo con una larga pluma de avestruz.</w:t>
      </w:r>
      <w:hyperlink r:id="rId104" w:anchor="cite_note-Fairchild-13" w:history="1">
        <w:r w:rsidR="00C35933" w:rsidRPr="00C35933">
          <w:rPr>
            <w:rFonts w:ascii="Arial" w:eastAsia="Times New Roman" w:hAnsi="Arial" w:cs="Arial"/>
            <w:b/>
            <w:sz w:val="24"/>
            <w:szCs w:val="24"/>
            <w:vertAlign w:val="superscript"/>
            <w:lang w:eastAsia="es-ES"/>
          </w:rPr>
          <w:t>13</w:t>
        </w:r>
      </w:hyperlink>
      <w:r w:rsidR="00C35933" w:rsidRPr="00C35933">
        <w:rPr>
          <w:rFonts w:ascii="Arial" w:eastAsia="Times New Roman" w:hAnsi="Arial" w:cs="Arial"/>
          <w:b/>
          <w:sz w:val="24"/>
          <w:szCs w:val="24"/>
          <w:lang w:eastAsia="es-ES"/>
        </w:rPr>
        <w:t>​ El sombrero fue popularizado por la estrella de cine </w:t>
      </w:r>
      <w:hyperlink r:id="rId105" w:tooltip="Greta Garbo" w:history="1">
        <w:r w:rsidR="00C35933" w:rsidRPr="00C35933">
          <w:rPr>
            <w:rFonts w:ascii="Arial" w:eastAsia="Times New Roman" w:hAnsi="Arial" w:cs="Arial"/>
            <w:b/>
            <w:sz w:val="24"/>
            <w:szCs w:val="24"/>
            <w:lang w:eastAsia="es-ES"/>
          </w:rPr>
          <w:t>Greta Garbo</w:t>
        </w:r>
      </w:hyperlink>
      <w:r w:rsidR="00C35933" w:rsidRPr="00C35933">
        <w:rPr>
          <w:rFonts w:ascii="Arial" w:eastAsia="Times New Roman" w:hAnsi="Arial" w:cs="Arial"/>
          <w:b/>
          <w:sz w:val="24"/>
          <w:szCs w:val="24"/>
          <w:lang w:eastAsia="es-ES"/>
        </w:rPr>
        <w:t> y en la </w:t>
      </w:r>
      <w:hyperlink r:id="rId106" w:tooltip="Década de 1930" w:history="1">
        <w:r w:rsidR="00C35933" w:rsidRPr="00C35933">
          <w:rPr>
            <w:rFonts w:ascii="Arial" w:eastAsia="Times New Roman" w:hAnsi="Arial" w:cs="Arial"/>
            <w:b/>
            <w:sz w:val="24"/>
            <w:szCs w:val="24"/>
            <w:lang w:eastAsia="es-ES"/>
          </w:rPr>
          <w:t>década de 1930</w:t>
        </w:r>
      </w:hyperlink>
      <w:r w:rsidR="00C35933" w:rsidRPr="00C35933">
        <w:rPr>
          <w:rFonts w:ascii="Arial" w:eastAsia="Times New Roman" w:hAnsi="Arial" w:cs="Arial"/>
          <w:b/>
          <w:sz w:val="24"/>
          <w:szCs w:val="24"/>
          <w:lang w:eastAsia="es-ES"/>
        </w:rPr>
        <w:t> eran "histéricamente populares".</w:t>
      </w:r>
    </w:p>
    <w:p w:rsidR="00C63A0E" w:rsidRDefault="00C63A0E" w:rsidP="00C35933">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C35933" w:rsidRPr="00C63A0E" w:rsidRDefault="00C35933" w:rsidP="00C35933">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C63A0E">
        <w:rPr>
          <w:rFonts w:ascii="Arial" w:eastAsia="Times New Roman" w:hAnsi="Arial" w:cs="Arial"/>
          <w:b/>
          <w:bCs/>
          <w:color w:val="0070C0"/>
          <w:sz w:val="24"/>
          <w:szCs w:val="24"/>
          <w:lang w:eastAsia="es-ES"/>
        </w:rPr>
        <w:t>Influencia política</w:t>
      </w:r>
    </w:p>
    <w:p w:rsidR="00C63A0E" w:rsidRPr="00C35933" w:rsidRDefault="00C63A0E" w:rsidP="00C35933">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C35933"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Eugenia era una mujer educada e inteligente. Los abortos sucesivos y el difícil parto de su hijo, el </w:t>
      </w:r>
      <w:hyperlink r:id="rId107" w:tooltip="Napoleón Eugenio Luis Bonaparte" w:history="1">
        <w:r w:rsidR="00C35933" w:rsidRPr="00C35933">
          <w:rPr>
            <w:rFonts w:ascii="Arial" w:eastAsia="Times New Roman" w:hAnsi="Arial" w:cs="Arial"/>
            <w:b/>
            <w:sz w:val="24"/>
            <w:szCs w:val="24"/>
            <w:lang w:eastAsia="es-ES"/>
          </w:rPr>
          <w:t>príncipe imperial</w:t>
        </w:r>
      </w:hyperlink>
      <w:r w:rsidR="00C35933" w:rsidRPr="00C35933">
        <w:rPr>
          <w:rFonts w:ascii="Arial" w:eastAsia="Times New Roman" w:hAnsi="Arial" w:cs="Arial"/>
          <w:b/>
          <w:sz w:val="24"/>
          <w:szCs w:val="24"/>
          <w:lang w:eastAsia="es-ES"/>
        </w:rPr>
        <w:t>, la distanciaron de la vida social y política, pero su carácter y sus ganas de hacer vida activa aceleraron una tediosa recuperación, y empezó a tomar parte activa en la política de </w:t>
      </w:r>
      <w:hyperlink r:id="rId108" w:tooltip="Francia" w:history="1">
        <w:r w:rsidR="00C35933" w:rsidRPr="00C35933">
          <w:rPr>
            <w:rFonts w:ascii="Arial" w:eastAsia="Times New Roman" w:hAnsi="Arial" w:cs="Arial"/>
            <w:b/>
            <w:sz w:val="24"/>
            <w:szCs w:val="24"/>
            <w:lang w:eastAsia="es-ES"/>
          </w:rPr>
          <w:t>Francia</w:t>
        </w:r>
      </w:hyperlink>
      <w:r w:rsidR="00C35933" w:rsidRPr="00C35933">
        <w:rPr>
          <w:rFonts w:ascii="Arial" w:eastAsia="Times New Roman" w:hAnsi="Arial" w:cs="Arial"/>
          <w:b/>
          <w:sz w:val="24"/>
          <w:szCs w:val="24"/>
          <w:lang w:eastAsia="es-ES"/>
        </w:rPr>
        <w:t>.</w:t>
      </w:r>
    </w:p>
    <w:p w:rsidR="00C63A0E"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Eugenia decidió tomar parte activa en la política del </w:t>
      </w:r>
      <w:hyperlink r:id="rId109" w:tooltip="Segundo Imperio francés" w:history="1">
        <w:r w:rsidR="00C35933" w:rsidRPr="00C35933">
          <w:rPr>
            <w:rFonts w:ascii="Arial" w:eastAsia="Times New Roman" w:hAnsi="Arial" w:cs="Arial"/>
            <w:b/>
            <w:sz w:val="24"/>
            <w:szCs w:val="24"/>
            <w:lang w:eastAsia="es-ES"/>
          </w:rPr>
          <w:t>Segundo Imperio</w:t>
        </w:r>
      </w:hyperlink>
      <w:r w:rsidR="00C35933" w:rsidRPr="00C35933">
        <w:rPr>
          <w:rFonts w:ascii="Arial" w:eastAsia="Times New Roman" w:hAnsi="Arial" w:cs="Arial"/>
          <w:b/>
          <w:sz w:val="24"/>
          <w:szCs w:val="24"/>
          <w:lang w:eastAsia="es-ES"/>
        </w:rPr>
        <w:t>. Ferviente católica, se opuso a la política de su marido en lo tocante a Italia, y defendió los poderes y prerrogativas del </w:t>
      </w:r>
      <w:hyperlink r:id="rId110" w:tooltip="Papa" w:history="1">
        <w:r w:rsidR="00C35933" w:rsidRPr="00C35933">
          <w:rPr>
            <w:rFonts w:ascii="Arial" w:eastAsia="Times New Roman" w:hAnsi="Arial" w:cs="Arial"/>
            <w:b/>
            <w:sz w:val="24"/>
            <w:szCs w:val="24"/>
            <w:lang w:eastAsia="es-ES"/>
          </w:rPr>
          <w:t>papa</w:t>
        </w:r>
      </w:hyperlink>
      <w:r w:rsidR="00C35933" w:rsidRPr="00C35933">
        <w:rPr>
          <w:rFonts w:ascii="Arial" w:eastAsia="Times New Roman" w:hAnsi="Arial" w:cs="Arial"/>
          <w:b/>
          <w:sz w:val="24"/>
          <w:szCs w:val="24"/>
          <w:lang w:eastAsia="es-ES"/>
        </w:rPr>
        <w:t> en dicho país.</w:t>
      </w:r>
    </w:p>
    <w:p w:rsidR="00C63A0E"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Eugenia no fue en realidad una mujer de Estado que de alguna manera daba parte primordial a las guerras, pero las asumía con la responsabilidad que todo líder o gobernante asume las mismas, y con la entereza necesaria a su vez para hacerse cargo de la eventualidad negativa y el sufrimiento de las derrotas, así como la alegría de las victorias.</w:t>
      </w:r>
    </w:p>
    <w:p w:rsidR="00C63A0E"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63A0E"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Eugenia fue la instigadora de la </w:t>
      </w:r>
      <w:hyperlink r:id="rId111" w:tooltip="Invasión francesa de México" w:history="1">
        <w:r w:rsidR="00C35933" w:rsidRPr="00C35933">
          <w:rPr>
            <w:rFonts w:ascii="Arial" w:eastAsia="Times New Roman" w:hAnsi="Arial" w:cs="Arial"/>
            <w:b/>
            <w:sz w:val="24"/>
            <w:szCs w:val="24"/>
            <w:lang w:eastAsia="es-ES"/>
          </w:rPr>
          <w:t>invasión francesa de México</w:t>
        </w:r>
      </w:hyperlink>
      <w:r w:rsidR="00C35933" w:rsidRPr="00C35933">
        <w:rPr>
          <w:rFonts w:ascii="Arial" w:eastAsia="Times New Roman" w:hAnsi="Arial" w:cs="Arial"/>
          <w:b/>
          <w:sz w:val="24"/>
          <w:szCs w:val="24"/>
          <w:lang w:eastAsia="es-ES"/>
        </w:rPr>
        <w:t>, en apoyo del emperador</w:t>
      </w: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 </w:t>
      </w:r>
      <w:hyperlink r:id="rId112" w:tooltip="Maximiliano I de México" w:history="1">
        <w:r w:rsidR="00C35933" w:rsidRPr="00C35933">
          <w:rPr>
            <w:rFonts w:ascii="Arial" w:eastAsia="Times New Roman" w:hAnsi="Arial" w:cs="Arial"/>
            <w:b/>
            <w:sz w:val="24"/>
            <w:szCs w:val="24"/>
            <w:lang w:eastAsia="es-ES"/>
          </w:rPr>
          <w:t>Maximiliano I de México</w:t>
        </w:r>
      </w:hyperlink>
      <w:r w:rsidR="00C35933" w:rsidRPr="00C35933">
        <w:rPr>
          <w:rFonts w:ascii="Arial" w:eastAsia="Times New Roman" w:hAnsi="Arial" w:cs="Arial"/>
          <w:b/>
          <w:sz w:val="24"/>
          <w:szCs w:val="24"/>
          <w:lang w:eastAsia="es-ES"/>
        </w:rPr>
        <w:t>, la cual resultó un desastre, no solo por las miles de vidas perdidas del ejército francés, sino también por el fusilamiento del </w:t>
      </w:r>
      <w:hyperlink r:id="rId113" w:tooltip="Maximiliano I de México" w:history="1">
        <w:r w:rsidR="00C35933" w:rsidRPr="00C35933">
          <w:rPr>
            <w:rFonts w:ascii="Arial" w:eastAsia="Times New Roman" w:hAnsi="Arial" w:cs="Arial"/>
            <w:b/>
            <w:sz w:val="24"/>
            <w:szCs w:val="24"/>
            <w:lang w:eastAsia="es-ES"/>
          </w:rPr>
          <w:t>emperador Maximiliano</w:t>
        </w:r>
      </w:hyperlink>
      <w:r w:rsidR="00C35933" w:rsidRPr="00C35933">
        <w:rPr>
          <w:rFonts w:ascii="Arial" w:eastAsia="Times New Roman" w:hAnsi="Arial" w:cs="Arial"/>
          <w:b/>
          <w:sz w:val="24"/>
          <w:szCs w:val="24"/>
          <w:lang w:eastAsia="es-ES"/>
        </w:rPr>
        <w:t xml:space="preserve">. </w:t>
      </w:r>
    </w:p>
    <w:p w:rsidR="00C63A0E"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La emperatriz veía en la intervención en </w:t>
      </w:r>
      <w:hyperlink r:id="rId114" w:tooltip="México" w:history="1">
        <w:r w:rsidR="00C35933" w:rsidRPr="00C35933">
          <w:rPr>
            <w:rFonts w:ascii="Arial" w:eastAsia="Times New Roman" w:hAnsi="Arial" w:cs="Arial"/>
            <w:b/>
            <w:sz w:val="24"/>
            <w:szCs w:val="24"/>
            <w:lang w:eastAsia="es-ES"/>
          </w:rPr>
          <w:t>México</w:t>
        </w:r>
      </w:hyperlink>
      <w:r w:rsidR="00C35933" w:rsidRPr="00C35933">
        <w:rPr>
          <w:rFonts w:ascii="Arial" w:eastAsia="Times New Roman" w:hAnsi="Arial" w:cs="Arial"/>
          <w:b/>
          <w:sz w:val="24"/>
          <w:szCs w:val="24"/>
          <w:lang w:eastAsia="es-ES"/>
        </w:rPr>
        <w:t> la posibilidad de instaurar una potencia católica en </w:t>
      </w:r>
      <w:hyperlink r:id="rId115" w:tooltip="Norteamérica" w:history="1">
        <w:r w:rsidR="00C35933" w:rsidRPr="00C35933">
          <w:rPr>
            <w:rFonts w:ascii="Arial" w:eastAsia="Times New Roman" w:hAnsi="Arial" w:cs="Arial"/>
            <w:b/>
            <w:sz w:val="24"/>
            <w:szCs w:val="24"/>
            <w:lang w:eastAsia="es-ES"/>
          </w:rPr>
          <w:t>Norteamérica</w:t>
        </w:r>
      </w:hyperlink>
      <w:r w:rsidR="00C35933" w:rsidRPr="00C35933">
        <w:rPr>
          <w:rFonts w:ascii="Arial" w:eastAsia="Times New Roman" w:hAnsi="Arial" w:cs="Arial"/>
          <w:b/>
          <w:sz w:val="24"/>
          <w:szCs w:val="24"/>
          <w:lang w:eastAsia="es-ES"/>
        </w:rPr>
        <w:t>, cortando el paso a los </w:t>
      </w:r>
      <w:hyperlink r:id="rId116" w:tooltip="Estados Unidos" w:history="1">
        <w:r w:rsidR="00C35933" w:rsidRPr="00C35933">
          <w:rPr>
            <w:rFonts w:ascii="Arial" w:eastAsia="Times New Roman" w:hAnsi="Arial" w:cs="Arial"/>
            <w:b/>
            <w:sz w:val="24"/>
            <w:szCs w:val="24"/>
            <w:lang w:eastAsia="es-ES"/>
          </w:rPr>
          <w:t>Estados Unidos</w:t>
        </w:r>
      </w:hyperlink>
      <w:r w:rsidR="00C35933" w:rsidRPr="00C35933">
        <w:rPr>
          <w:rFonts w:ascii="Arial" w:eastAsia="Times New Roman" w:hAnsi="Arial" w:cs="Arial"/>
          <w:b/>
          <w:sz w:val="24"/>
          <w:szCs w:val="24"/>
          <w:lang w:eastAsia="es-ES"/>
        </w:rPr>
        <w:t> protestantes y facilitando, por una especie de "efecto dominó", la aparición de otras monarquías conservadoras y católicas, regidas por príncipes europeos en Centro y Sudamérica.</w:t>
      </w:r>
      <w:hyperlink r:id="rId117" w:anchor="cite_note-15" w:history="1">
        <w:r w:rsidR="00C35933" w:rsidRPr="00C35933">
          <w:rPr>
            <w:rFonts w:ascii="Arial" w:eastAsia="Times New Roman" w:hAnsi="Arial" w:cs="Arial"/>
            <w:b/>
            <w:sz w:val="24"/>
            <w:szCs w:val="24"/>
            <w:vertAlign w:val="superscript"/>
            <w:lang w:eastAsia="es-ES"/>
          </w:rPr>
          <w:t>15</w:t>
        </w:r>
      </w:hyperlink>
      <w:r w:rsidR="00C35933" w:rsidRPr="00C35933">
        <w:rPr>
          <w:rFonts w:ascii="Arial" w:eastAsia="Times New Roman" w:hAnsi="Arial" w:cs="Arial"/>
          <w:b/>
          <w:sz w:val="24"/>
          <w:szCs w:val="24"/>
          <w:lang w:eastAsia="es-ES"/>
        </w:rPr>
        <w:t>​ Este episodio causó una gran angustia y pena en la emperatriz, puesto que se le culpaba a ella directamente del fatal desenlace.</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Por otra parte vivió con alegría junto a su esposo la victoria francesa en la </w:t>
      </w:r>
      <w:hyperlink r:id="rId118" w:tooltip="Guerra de Crimea" w:history="1">
        <w:r w:rsidR="00C35933" w:rsidRPr="00C35933">
          <w:rPr>
            <w:rFonts w:ascii="Arial" w:eastAsia="Times New Roman" w:hAnsi="Arial" w:cs="Arial"/>
            <w:b/>
            <w:sz w:val="24"/>
            <w:szCs w:val="24"/>
            <w:lang w:eastAsia="es-ES"/>
          </w:rPr>
          <w:t>Guerra de Crimea</w:t>
        </w:r>
      </w:hyperlink>
      <w:r w:rsidR="00C35933" w:rsidRPr="00C35933">
        <w:rPr>
          <w:rFonts w:ascii="Arial" w:eastAsia="Times New Roman" w:hAnsi="Arial" w:cs="Arial"/>
          <w:b/>
          <w:sz w:val="24"/>
          <w:szCs w:val="24"/>
          <w:lang w:eastAsia="es-ES"/>
        </w:rPr>
        <w:t> en el año 1856.</w:t>
      </w: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Durante la </w:t>
      </w:r>
      <w:hyperlink r:id="rId119" w:tooltip="Guerra franco-prusiana" w:history="1">
        <w:r w:rsidR="00C35933" w:rsidRPr="00C35933">
          <w:rPr>
            <w:rFonts w:ascii="Arial" w:eastAsia="Times New Roman" w:hAnsi="Arial" w:cs="Arial"/>
            <w:b/>
            <w:sz w:val="24"/>
            <w:szCs w:val="24"/>
            <w:lang w:eastAsia="es-ES"/>
          </w:rPr>
          <w:t>guerra franco-prusiana</w:t>
        </w:r>
      </w:hyperlink>
      <w:r w:rsidR="00C35933" w:rsidRPr="00C35933">
        <w:rPr>
          <w:rFonts w:ascii="Arial" w:eastAsia="Times New Roman" w:hAnsi="Arial" w:cs="Arial"/>
          <w:b/>
          <w:sz w:val="24"/>
          <w:szCs w:val="24"/>
          <w:lang w:eastAsia="es-ES"/>
        </w:rPr>
        <w:t>, que concluyó al año siguiente con la derrota de </w:t>
      </w:r>
      <w:hyperlink r:id="rId120" w:tooltip="Batalla de Sedán" w:history="1">
        <w:r w:rsidR="00C35933" w:rsidRPr="00C35933">
          <w:rPr>
            <w:rFonts w:ascii="Arial" w:eastAsia="Times New Roman" w:hAnsi="Arial" w:cs="Arial"/>
            <w:b/>
            <w:sz w:val="24"/>
            <w:szCs w:val="24"/>
            <w:lang w:eastAsia="es-ES"/>
          </w:rPr>
          <w:t>Sedán</w:t>
        </w:r>
      </w:hyperlink>
      <w:r w:rsidR="00C35933" w:rsidRPr="00C35933">
        <w:rPr>
          <w:rFonts w:ascii="Arial" w:eastAsia="Times New Roman" w:hAnsi="Arial" w:cs="Arial"/>
          <w:b/>
          <w:sz w:val="24"/>
          <w:szCs w:val="24"/>
          <w:lang w:eastAsia="es-ES"/>
        </w:rPr>
        <w:t>, fue decisiva la influencia de la emperatriz aconsejando a </w:t>
      </w:r>
      <w:hyperlink r:id="rId121" w:tooltip="Napoleón III" w:history="1">
        <w:r w:rsidR="00C35933" w:rsidRPr="00C35933">
          <w:rPr>
            <w:rFonts w:ascii="Arial" w:eastAsia="Times New Roman" w:hAnsi="Arial" w:cs="Arial"/>
            <w:b/>
            <w:sz w:val="24"/>
            <w:szCs w:val="24"/>
            <w:lang w:eastAsia="es-ES"/>
          </w:rPr>
          <w:t>Napoleón III</w:t>
        </w:r>
      </w:hyperlink>
      <w:r w:rsidR="00C35933" w:rsidRPr="00C35933">
        <w:rPr>
          <w:rFonts w:ascii="Arial" w:eastAsia="Times New Roman" w:hAnsi="Arial" w:cs="Arial"/>
          <w:b/>
          <w:sz w:val="24"/>
          <w:szCs w:val="24"/>
          <w:lang w:eastAsia="es-ES"/>
        </w:rPr>
        <w:t> contra </w:t>
      </w:r>
      <w:hyperlink r:id="rId122" w:tooltip="Prusia" w:history="1">
        <w:r w:rsidR="00C35933" w:rsidRPr="00C35933">
          <w:rPr>
            <w:rFonts w:ascii="Arial" w:eastAsia="Times New Roman" w:hAnsi="Arial" w:cs="Arial"/>
            <w:b/>
            <w:sz w:val="24"/>
            <w:szCs w:val="24"/>
            <w:lang w:eastAsia="es-ES"/>
          </w:rPr>
          <w:t>Prusia</w:t>
        </w:r>
      </w:hyperlink>
      <w:r w:rsidR="00C35933" w:rsidRPr="00C35933">
        <w:rPr>
          <w:rFonts w:ascii="Arial" w:eastAsia="Times New Roman" w:hAnsi="Arial" w:cs="Arial"/>
          <w:b/>
          <w:sz w:val="24"/>
          <w:szCs w:val="24"/>
          <w:lang w:eastAsia="es-ES"/>
        </w:rPr>
        <w:t>, la cual había aplastado al católico </w:t>
      </w:r>
      <w:hyperlink r:id="rId123" w:tooltip="Imperio austrohúngaro" w:history="1">
        <w:r w:rsidR="00C35933" w:rsidRPr="00C35933">
          <w:rPr>
            <w:rFonts w:ascii="Arial" w:eastAsia="Times New Roman" w:hAnsi="Arial" w:cs="Arial"/>
            <w:b/>
            <w:sz w:val="24"/>
            <w:szCs w:val="24"/>
            <w:lang w:eastAsia="es-ES"/>
          </w:rPr>
          <w:t>Imperio austrohúngaro</w:t>
        </w:r>
      </w:hyperlink>
      <w:r w:rsidR="00C35933" w:rsidRPr="00C35933">
        <w:rPr>
          <w:rFonts w:ascii="Arial" w:eastAsia="Times New Roman" w:hAnsi="Arial" w:cs="Arial"/>
          <w:b/>
          <w:sz w:val="24"/>
          <w:szCs w:val="24"/>
          <w:lang w:eastAsia="es-ES"/>
        </w:rPr>
        <w:t> pocos años antes en la </w:t>
      </w:r>
      <w:hyperlink r:id="rId124" w:tooltip="Guerra austro-prusiana" w:history="1">
        <w:r w:rsidR="00C35933" w:rsidRPr="00C35933">
          <w:rPr>
            <w:rFonts w:ascii="Arial" w:eastAsia="Times New Roman" w:hAnsi="Arial" w:cs="Arial"/>
            <w:b/>
            <w:sz w:val="24"/>
            <w:szCs w:val="24"/>
            <w:lang w:eastAsia="es-ES"/>
          </w:rPr>
          <w:t>guerra austro-prusiana</w:t>
        </w:r>
      </w:hyperlink>
      <w:r w:rsidR="00C35933" w:rsidRPr="00C35933">
        <w:rPr>
          <w:rFonts w:ascii="Arial" w:eastAsia="Times New Roman" w:hAnsi="Arial" w:cs="Arial"/>
          <w:b/>
          <w:sz w:val="24"/>
          <w:szCs w:val="24"/>
          <w:lang w:eastAsia="es-ES"/>
        </w:rPr>
        <w:t>, todo ello frente a la prudencia aconsejada por el primer ministro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"https://es.wikipedia.org/wiki/%C3%89mile_Ollivier" \o "Émile Ollivier"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Émile</w:t>
      </w:r>
      <w:proofErr w:type="spellEnd"/>
      <w:r w:rsidR="00C35933" w:rsidRPr="00C35933">
        <w:rPr>
          <w:rFonts w:ascii="Arial" w:eastAsia="Times New Roman" w:hAnsi="Arial" w:cs="Arial"/>
          <w:b/>
          <w:sz w:val="24"/>
          <w:szCs w:val="24"/>
          <w:lang w:eastAsia="es-ES"/>
        </w:rPr>
        <w:t xml:space="preserve"> </w:t>
      </w:r>
      <w:proofErr w:type="spellStart"/>
      <w:r w:rsidR="00C35933" w:rsidRPr="00C35933">
        <w:rPr>
          <w:rFonts w:ascii="Arial" w:eastAsia="Times New Roman" w:hAnsi="Arial" w:cs="Arial"/>
          <w:b/>
          <w:sz w:val="24"/>
          <w:szCs w:val="24"/>
          <w:lang w:eastAsia="es-ES"/>
        </w:rPr>
        <w:t>Ollivier</w:t>
      </w:r>
      <w:proofErr w:type="spellEnd"/>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Eugenia desempeñó la regencia del </w:t>
      </w:r>
      <w:hyperlink r:id="rId125" w:tooltip="Segundo Imperio francés" w:history="1">
        <w:r w:rsidR="00C35933" w:rsidRPr="00C35933">
          <w:rPr>
            <w:rFonts w:ascii="Arial" w:eastAsia="Times New Roman" w:hAnsi="Arial" w:cs="Arial"/>
            <w:b/>
            <w:sz w:val="24"/>
            <w:szCs w:val="24"/>
            <w:lang w:eastAsia="es-ES"/>
          </w:rPr>
          <w:t>imperio</w:t>
        </w:r>
      </w:hyperlink>
      <w:r w:rsidR="00C35933" w:rsidRPr="00C35933">
        <w:rPr>
          <w:rFonts w:ascii="Arial" w:eastAsia="Times New Roman" w:hAnsi="Arial" w:cs="Arial"/>
          <w:b/>
          <w:sz w:val="24"/>
          <w:szCs w:val="24"/>
          <w:lang w:eastAsia="es-ES"/>
        </w:rPr>
        <w:t> en tres ocasiones: La primera de ellas, durante las campañas de </w:t>
      </w:r>
      <w:hyperlink r:id="rId126" w:tooltip="Italia" w:history="1">
        <w:r w:rsidR="00C35933" w:rsidRPr="00C35933">
          <w:rPr>
            <w:rFonts w:ascii="Arial" w:eastAsia="Times New Roman" w:hAnsi="Arial" w:cs="Arial"/>
            <w:b/>
            <w:sz w:val="24"/>
            <w:szCs w:val="24"/>
            <w:lang w:eastAsia="es-ES"/>
          </w:rPr>
          <w:t>Italia</w:t>
        </w:r>
      </w:hyperlink>
      <w:r w:rsidR="00C35933" w:rsidRPr="00C35933">
        <w:rPr>
          <w:rFonts w:ascii="Arial" w:eastAsia="Times New Roman" w:hAnsi="Arial" w:cs="Arial"/>
          <w:b/>
          <w:sz w:val="24"/>
          <w:szCs w:val="24"/>
          <w:lang w:eastAsia="es-ES"/>
        </w:rPr>
        <w:t> en </w:t>
      </w:r>
      <w:hyperlink r:id="rId127" w:tooltip="1859" w:history="1">
        <w:r w:rsidR="00C35933" w:rsidRPr="00C35933">
          <w:rPr>
            <w:rFonts w:ascii="Arial" w:eastAsia="Times New Roman" w:hAnsi="Arial" w:cs="Arial"/>
            <w:b/>
            <w:sz w:val="24"/>
            <w:szCs w:val="24"/>
            <w:lang w:eastAsia="es-ES"/>
          </w:rPr>
          <w:t>1859</w:t>
        </w:r>
      </w:hyperlink>
      <w:r w:rsidR="00C35933" w:rsidRPr="00C35933">
        <w:rPr>
          <w:rFonts w:ascii="Arial" w:eastAsia="Times New Roman" w:hAnsi="Arial" w:cs="Arial"/>
          <w:b/>
          <w:sz w:val="24"/>
          <w:szCs w:val="24"/>
          <w:lang w:eastAsia="es-ES"/>
        </w:rPr>
        <w:t>, cuando el </w:t>
      </w:r>
      <w:hyperlink r:id="rId128" w:tooltip="Napoleón III" w:history="1">
        <w:r w:rsidR="00C35933" w:rsidRPr="00C35933">
          <w:rPr>
            <w:rFonts w:ascii="Arial" w:eastAsia="Times New Roman" w:hAnsi="Arial" w:cs="Arial"/>
            <w:b/>
            <w:sz w:val="24"/>
            <w:szCs w:val="24"/>
            <w:lang w:eastAsia="es-ES"/>
          </w:rPr>
          <w:t>emperador</w:t>
        </w:r>
      </w:hyperlink>
      <w:r w:rsidR="00C35933" w:rsidRPr="00C35933">
        <w:rPr>
          <w:rFonts w:ascii="Arial" w:eastAsia="Times New Roman" w:hAnsi="Arial" w:cs="Arial"/>
          <w:b/>
          <w:sz w:val="24"/>
          <w:szCs w:val="24"/>
          <w:lang w:eastAsia="es-ES"/>
        </w:rPr>
        <w:t> interviene en apoyo al </w:t>
      </w:r>
      <w:hyperlink r:id="rId129" w:tooltip="Camillo Benso, conde de Cavour" w:history="1">
        <w:r w:rsidR="00C35933" w:rsidRPr="00C35933">
          <w:rPr>
            <w:rFonts w:ascii="Arial" w:eastAsia="Times New Roman" w:hAnsi="Arial" w:cs="Arial"/>
            <w:b/>
            <w:sz w:val="24"/>
            <w:szCs w:val="24"/>
            <w:lang w:eastAsia="es-ES"/>
          </w:rPr>
          <w:t xml:space="preserve">Conde de </w:t>
        </w:r>
        <w:proofErr w:type="spellStart"/>
        <w:r w:rsidR="00C35933" w:rsidRPr="00C35933">
          <w:rPr>
            <w:rFonts w:ascii="Arial" w:eastAsia="Times New Roman" w:hAnsi="Arial" w:cs="Arial"/>
            <w:b/>
            <w:sz w:val="24"/>
            <w:szCs w:val="24"/>
            <w:lang w:eastAsia="es-ES"/>
          </w:rPr>
          <w:t>Cavour</w:t>
        </w:r>
        <w:proofErr w:type="spellEnd"/>
      </w:hyperlink>
      <w:r w:rsidR="00C35933" w:rsidRPr="00C35933">
        <w:rPr>
          <w:rFonts w:ascii="Arial" w:eastAsia="Times New Roman" w:hAnsi="Arial" w:cs="Arial"/>
          <w:b/>
          <w:sz w:val="24"/>
          <w:szCs w:val="24"/>
          <w:lang w:eastAsia="es-ES"/>
        </w:rPr>
        <w:t>, ministro de </w:t>
      </w:r>
      <w:hyperlink r:id="rId130" w:tooltip="Piamonte" w:history="1">
        <w:r w:rsidR="00C35933" w:rsidRPr="00C35933">
          <w:rPr>
            <w:rFonts w:ascii="Arial" w:eastAsia="Times New Roman" w:hAnsi="Arial" w:cs="Arial"/>
            <w:b/>
            <w:sz w:val="24"/>
            <w:szCs w:val="24"/>
            <w:lang w:eastAsia="es-ES"/>
          </w:rPr>
          <w:t>Piamonte</w:t>
        </w:r>
      </w:hyperlink>
      <w:r w:rsidR="00C35933" w:rsidRPr="00C35933">
        <w:rPr>
          <w:rFonts w:ascii="Arial" w:eastAsia="Times New Roman" w:hAnsi="Arial" w:cs="Arial"/>
          <w:b/>
          <w:sz w:val="24"/>
          <w:szCs w:val="24"/>
          <w:lang w:eastAsia="es-ES"/>
        </w:rPr>
        <w:t>, en la guerra de </w:t>
      </w:r>
      <w:hyperlink r:id="rId131" w:tooltip="Unificación de Italia" w:history="1">
        <w:r w:rsidR="00C35933" w:rsidRPr="00C35933">
          <w:rPr>
            <w:rFonts w:ascii="Arial" w:eastAsia="Times New Roman" w:hAnsi="Arial" w:cs="Arial"/>
            <w:b/>
            <w:sz w:val="24"/>
            <w:szCs w:val="24"/>
            <w:lang w:eastAsia="es-ES"/>
          </w:rPr>
          <w:t>unificación de Italia</w:t>
        </w:r>
      </w:hyperlink>
      <w:r w:rsidR="00C35933" w:rsidRPr="00C35933">
        <w:rPr>
          <w:rFonts w:ascii="Arial" w:eastAsia="Times New Roman" w:hAnsi="Arial" w:cs="Arial"/>
          <w:b/>
          <w:sz w:val="24"/>
          <w:szCs w:val="24"/>
          <w:lang w:eastAsia="es-ES"/>
        </w:rPr>
        <w:t>, donde se opuso a apoyar la unificación saboyana de </w:t>
      </w:r>
      <w:hyperlink r:id="rId132" w:tooltip="Italia" w:history="1">
        <w:r w:rsidR="00C35933" w:rsidRPr="00C35933">
          <w:rPr>
            <w:rFonts w:ascii="Arial" w:eastAsia="Times New Roman" w:hAnsi="Arial" w:cs="Arial"/>
            <w:b/>
            <w:sz w:val="24"/>
            <w:szCs w:val="24"/>
            <w:lang w:eastAsia="es-ES"/>
          </w:rPr>
          <w:t>Italia</w:t>
        </w:r>
      </w:hyperlink>
      <w:r w:rsidR="00C35933" w:rsidRPr="00C35933">
        <w:rPr>
          <w:rFonts w:ascii="Arial" w:eastAsia="Times New Roman" w:hAnsi="Arial" w:cs="Arial"/>
          <w:b/>
          <w:sz w:val="24"/>
          <w:szCs w:val="24"/>
          <w:lang w:eastAsia="es-ES"/>
        </w:rPr>
        <w:t>, al opinar que implicaría la disminución del poder del </w:t>
      </w:r>
      <w:hyperlink r:id="rId133" w:tooltip="Papa" w:history="1">
        <w:r w:rsidR="00C35933" w:rsidRPr="00C35933">
          <w:rPr>
            <w:rFonts w:ascii="Arial" w:eastAsia="Times New Roman" w:hAnsi="Arial" w:cs="Arial"/>
            <w:b/>
            <w:sz w:val="24"/>
            <w:szCs w:val="24"/>
            <w:lang w:eastAsia="es-ES"/>
          </w:rPr>
          <w:t>papa</w:t>
        </w:r>
      </w:hyperlink>
      <w:r w:rsidR="00C35933" w:rsidRPr="00C35933">
        <w:rPr>
          <w:rFonts w:ascii="Arial" w:eastAsia="Times New Roman" w:hAnsi="Arial" w:cs="Arial"/>
          <w:b/>
          <w:sz w:val="24"/>
          <w:szCs w:val="24"/>
          <w:lang w:eastAsia="es-ES"/>
        </w:rPr>
        <w:t>. La segunda, con ocasión de una estancia del </w:t>
      </w:r>
      <w:hyperlink r:id="rId134" w:tooltip="Napoleón III" w:history="1">
        <w:r w:rsidR="00C35933" w:rsidRPr="00C35933">
          <w:rPr>
            <w:rFonts w:ascii="Arial" w:eastAsia="Times New Roman" w:hAnsi="Arial" w:cs="Arial"/>
            <w:b/>
            <w:sz w:val="24"/>
            <w:szCs w:val="24"/>
            <w:lang w:eastAsia="es-ES"/>
          </w:rPr>
          <w:t>emperador</w:t>
        </w:r>
      </w:hyperlink>
      <w:r w:rsidR="00C35933" w:rsidRPr="00C35933">
        <w:rPr>
          <w:rFonts w:ascii="Arial" w:eastAsia="Times New Roman" w:hAnsi="Arial" w:cs="Arial"/>
          <w:b/>
          <w:sz w:val="24"/>
          <w:szCs w:val="24"/>
          <w:lang w:eastAsia="es-ES"/>
        </w:rPr>
        <w:t> en </w:t>
      </w:r>
      <w:hyperlink r:id="rId135" w:tooltip="Argelia" w:history="1">
        <w:r w:rsidR="00C35933" w:rsidRPr="00C35933">
          <w:rPr>
            <w:rFonts w:ascii="Arial" w:eastAsia="Times New Roman" w:hAnsi="Arial" w:cs="Arial"/>
            <w:b/>
            <w:sz w:val="24"/>
            <w:szCs w:val="24"/>
            <w:lang w:eastAsia="es-ES"/>
          </w:rPr>
          <w:t>Argelia</w:t>
        </w:r>
      </w:hyperlink>
      <w:r w:rsidR="00C35933" w:rsidRPr="00C35933">
        <w:rPr>
          <w:rFonts w:ascii="Arial" w:eastAsia="Times New Roman" w:hAnsi="Arial" w:cs="Arial"/>
          <w:b/>
          <w:sz w:val="24"/>
          <w:szCs w:val="24"/>
          <w:lang w:eastAsia="es-ES"/>
        </w:rPr>
        <w:t> en </w:t>
      </w:r>
      <w:hyperlink r:id="rId136" w:tooltip="1865" w:history="1">
        <w:r w:rsidR="00C35933" w:rsidRPr="00C35933">
          <w:rPr>
            <w:rFonts w:ascii="Arial" w:eastAsia="Times New Roman" w:hAnsi="Arial" w:cs="Arial"/>
            <w:b/>
            <w:sz w:val="24"/>
            <w:szCs w:val="24"/>
            <w:lang w:eastAsia="es-ES"/>
          </w:rPr>
          <w:t>1865</w:t>
        </w:r>
      </w:hyperlink>
      <w:r w:rsidR="00C35933" w:rsidRPr="00C35933">
        <w:rPr>
          <w:rFonts w:ascii="Arial" w:eastAsia="Times New Roman" w:hAnsi="Arial" w:cs="Arial"/>
          <w:b/>
          <w:sz w:val="24"/>
          <w:szCs w:val="24"/>
          <w:lang w:eastAsia="es-ES"/>
        </w:rPr>
        <w:t> y la tercera, en los últimos momentos del </w:t>
      </w:r>
      <w:hyperlink r:id="rId137" w:tooltip="Segundo Imperio francés" w:history="1">
        <w:r w:rsidR="00C35933" w:rsidRPr="00C35933">
          <w:rPr>
            <w:rFonts w:ascii="Arial" w:eastAsia="Times New Roman" w:hAnsi="Arial" w:cs="Arial"/>
            <w:b/>
            <w:sz w:val="24"/>
            <w:szCs w:val="24"/>
            <w:lang w:eastAsia="es-ES"/>
          </w:rPr>
          <w:t>Segundo Imperio</w:t>
        </w:r>
      </w:hyperlink>
      <w:r w:rsidR="00C35933" w:rsidRPr="00C35933">
        <w:rPr>
          <w:rFonts w:ascii="Arial" w:eastAsia="Times New Roman" w:hAnsi="Arial" w:cs="Arial"/>
          <w:b/>
          <w:sz w:val="24"/>
          <w:szCs w:val="24"/>
          <w:lang w:eastAsia="es-ES"/>
        </w:rPr>
        <w:t>, ya en </w:t>
      </w:r>
      <w:hyperlink r:id="rId138" w:tooltip="1870" w:history="1">
        <w:r w:rsidR="00C35933" w:rsidRPr="00C35933">
          <w:rPr>
            <w:rFonts w:ascii="Arial" w:eastAsia="Times New Roman" w:hAnsi="Arial" w:cs="Arial"/>
            <w:b/>
            <w:sz w:val="24"/>
            <w:szCs w:val="24"/>
            <w:lang w:eastAsia="es-ES"/>
          </w:rPr>
          <w:t>1870</w:t>
        </w:r>
      </w:hyperlink>
      <w:r w:rsidR="00C35933" w:rsidRPr="00C35933">
        <w:rPr>
          <w:rFonts w:ascii="Arial" w:eastAsia="Times New Roman" w:hAnsi="Arial" w:cs="Arial"/>
          <w:b/>
          <w:sz w:val="24"/>
          <w:szCs w:val="24"/>
          <w:lang w:eastAsia="es-ES"/>
        </w:rPr>
        <w:t>.</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C35933" w:rsidRPr="00C35933">
        <w:rPr>
          <w:rFonts w:ascii="Arial" w:eastAsia="Times New Roman" w:hAnsi="Arial" w:cs="Arial"/>
          <w:b/>
          <w:sz w:val="24"/>
          <w:szCs w:val="24"/>
          <w:lang w:eastAsia="es-ES"/>
        </w:rPr>
        <w:t>En </w:t>
      </w:r>
      <w:hyperlink r:id="rId139" w:tooltip="1869" w:history="1">
        <w:r w:rsidR="00C35933" w:rsidRPr="00C35933">
          <w:rPr>
            <w:rFonts w:ascii="Arial" w:eastAsia="Times New Roman" w:hAnsi="Arial" w:cs="Arial"/>
            <w:b/>
            <w:sz w:val="24"/>
            <w:szCs w:val="24"/>
            <w:lang w:eastAsia="es-ES"/>
          </w:rPr>
          <w:t>1869</w:t>
        </w:r>
      </w:hyperlink>
      <w:r w:rsidR="00C35933" w:rsidRPr="00C35933">
        <w:rPr>
          <w:rFonts w:ascii="Arial" w:eastAsia="Times New Roman" w:hAnsi="Arial" w:cs="Arial"/>
          <w:b/>
          <w:sz w:val="24"/>
          <w:szCs w:val="24"/>
          <w:lang w:eastAsia="es-ES"/>
        </w:rPr>
        <w:t>, se embarca en viaje de Estado a </w:t>
      </w:r>
      <w:hyperlink r:id="rId140" w:tooltip="Estambul" w:history="1">
        <w:r w:rsidR="00C35933" w:rsidRPr="00C35933">
          <w:rPr>
            <w:rFonts w:ascii="Arial" w:eastAsia="Times New Roman" w:hAnsi="Arial" w:cs="Arial"/>
            <w:b/>
            <w:sz w:val="24"/>
            <w:szCs w:val="24"/>
            <w:lang w:eastAsia="es-ES"/>
          </w:rPr>
          <w:t>Estambul</w:t>
        </w:r>
      </w:hyperlink>
      <w:r w:rsidR="00C35933" w:rsidRPr="00C35933">
        <w:rPr>
          <w:rFonts w:ascii="Arial" w:eastAsia="Times New Roman" w:hAnsi="Arial" w:cs="Arial"/>
          <w:b/>
          <w:sz w:val="24"/>
          <w:szCs w:val="24"/>
          <w:lang w:eastAsia="es-ES"/>
        </w:rPr>
        <w:t>. El </w:t>
      </w:r>
      <w:hyperlink r:id="rId141" w:tooltip="Palacio Beylerbeyi" w:history="1">
        <w:r w:rsidR="00C35933" w:rsidRPr="00C35933">
          <w:rPr>
            <w:rFonts w:ascii="Arial" w:eastAsia="Times New Roman" w:hAnsi="Arial" w:cs="Arial"/>
            <w:b/>
            <w:sz w:val="24"/>
            <w:szCs w:val="24"/>
            <w:lang w:eastAsia="es-ES"/>
          </w:rPr>
          <w:t xml:space="preserve">Palacio </w:t>
        </w:r>
        <w:proofErr w:type="spellStart"/>
        <w:r w:rsidR="00C35933" w:rsidRPr="00C35933">
          <w:rPr>
            <w:rFonts w:ascii="Arial" w:eastAsia="Times New Roman" w:hAnsi="Arial" w:cs="Arial"/>
            <w:b/>
            <w:sz w:val="24"/>
            <w:szCs w:val="24"/>
            <w:lang w:eastAsia="es-ES"/>
          </w:rPr>
          <w:t>Beylerbeyi</w:t>
        </w:r>
        <w:proofErr w:type="spellEnd"/>
      </w:hyperlink>
      <w:r w:rsidR="00C35933" w:rsidRPr="00C35933">
        <w:rPr>
          <w:rFonts w:ascii="Arial" w:eastAsia="Times New Roman" w:hAnsi="Arial" w:cs="Arial"/>
          <w:b/>
          <w:sz w:val="24"/>
          <w:szCs w:val="24"/>
          <w:lang w:eastAsia="es-ES"/>
        </w:rPr>
        <w:t>, a orillas del Bósforo, le da la bienvenida durante la estancia en la que visita, entre muchos otros lugares, el Patriarcado Católico Armenio y la Escuela Secundaria Saint-</w:t>
      </w:r>
      <w:proofErr w:type="spellStart"/>
      <w:r w:rsidR="00C35933" w:rsidRPr="00C35933">
        <w:rPr>
          <w:rFonts w:ascii="Arial" w:eastAsia="Times New Roman" w:hAnsi="Arial" w:cs="Arial"/>
          <w:b/>
          <w:sz w:val="24"/>
          <w:szCs w:val="24"/>
          <w:lang w:eastAsia="es-ES"/>
        </w:rPr>
        <w:t>Benoît</w:t>
      </w:r>
      <w:proofErr w:type="spellEnd"/>
      <w:r w:rsidR="00C35933" w:rsidRPr="00C35933">
        <w:rPr>
          <w:rFonts w:ascii="Arial" w:eastAsia="Times New Roman" w:hAnsi="Arial" w:cs="Arial"/>
          <w:b/>
          <w:sz w:val="24"/>
          <w:szCs w:val="24"/>
          <w:lang w:eastAsia="es-ES"/>
        </w:rPr>
        <w:t>. Dicho viaje marcaría las relaciones franco-turcas durante muchos años.</w:t>
      </w:r>
    </w:p>
    <w:p w:rsidR="00C63A0E"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La emperatriz fue parte fundamental en la construcción del </w:t>
      </w:r>
      <w:hyperlink r:id="rId142" w:tooltip="Canal de Suez" w:history="1">
        <w:r w:rsidR="00C35933" w:rsidRPr="00C35933">
          <w:rPr>
            <w:rFonts w:ascii="Arial" w:eastAsia="Times New Roman" w:hAnsi="Arial" w:cs="Arial"/>
            <w:b/>
            <w:sz w:val="24"/>
            <w:szCs w:val="24"/>
            <w:lang w:eastAsia="es-ES"/>
          </w:rPr>
          <w:t>Canal de Suez</w:t>
        </w:r>
      </w:hyperlink>
      <w:r w:rsidR="00C35933" w:rsidRPr="00C35933">
        <w:rPr>
          <w:rFonts w:ascii="Arial" w:eastAsia="Times New Roman" w:hAnsi="Arial" w:cs="Arial"/>
          <w:b/>
          <w:sz w:val="24"/>
          <w:szCs w:val="24"/>
          <w:lang w:eastAsia="es-ES"/>
        </w:rPr>
        <w:t>, y tuvo un excepcional protagonismo político y social al asistir, tras el viaje a </w:t>
      </w:r>
      <w:hyperlink r:id="rId143" w:tooltip="Estambul" w:history="1">
        <w:r w:rsidR="00C35933" w:rsidRPr="00C35933">
          <w:rPr>
            <w:rFonts w:ascii="Arial" w:eastAsia="Times New Roman" w:hAnsi="Arial" w:cs="Arial"/>
            <w:b/>
            <w:sz w:val="24"/>
            <w:szCs w:val="24"/>
            <w:lang w:eastAsia="es-ES"/>
          </w:rPr>
          <w:t>Estambul</w:t>
        </w:r>
      </w:hyperlink>
      <w:r w:rsidR="00C35933" w:rsidRPr="00C35933">
        <w:rPr>
          <w:rFonts w:ascii="Arial" w:eastAsia="Times New Roman" w:hAnsi="Arial" w:cs="Arial"/>
          <w:b/>
          <w:sz w:val="24"/>
          <w:szCs w:val="24"/>
          <w:lang w:eastAsia="es-ES"/>
        </w:rPr>
        <w:t>, como el más alto representante de </w:t>
      </w:r>
      <w:hyperlink r:id="rId144" w:tooltip="Francia" w:history="1">
        <w:r w:rsidR="00C35933" w:rsidRPr="00C35933">
          <w:rPr>
            <w:rFonts w:ascii="Arial" w:eastAsia="Times New Roman" w:hAnsi="Arial" w:cs="Arial"/>
            <w:b/>
            <w:sz w:val="24"/>
            <w:szCs w:val="24"/>
            <w:lang w:eastAsia="es-ES"/>
          </w:rPr>
          <w:t>Francia</w:t>
        </w:r>
      </w:hyperlink>
      <w:r w:rsidR="00C35933" w:rsidRPr="00C35933">
        <w:rPr>
          <w:rFonts w:ascii="Arial" w:eastAsia="Times New Roman" w:hAnsi="Arial" w:cs="Arial"/>
          <w:b/>
          <w:sz w:val="24"/>
          <w:szCs w:val="24"/>
          <w:lang w:eastAsia="es-ES"/>
        </w:rPr>
        <w:t> a la inauguración del mismo, el </w:t>
      </w:r>
      <w:hyperlink r:id="rId145" w:tooltip="17 de noviembre" w:history="1">
        <w:r w:rsidR="00C35933" w:rsidRPr="00C35933">
          <w:rPr>
            <w:rFonts w:ascii="Arial" w:eastAsia="Times New Roman" w:hAnsi="Arial" w:cs="Arial"/>
            <w:b/>
            <w:sz w:val="24"/>
            <w:szCs w:val="24"/>
            <w:lang w:eastAsia="es-ES"/>
          </w:rPr>
          <w:t>17 de noviembre</w:t>
        </w:r>
      </w:hyperlink>
      <w:r w:rsidR="00C35933" w:rsidRPr="00C35933">
        <w:rPr>
          <w:rFonts w:ascii="Arial" w:eastAsia="Times New Roman" w:hAnsi="Arial" w:cs="Arial"/>
          <w:b/>
          <w:sz w:val="24"/>
          <w:szCs w:val="24"/>
          <w:lang w:eastAsia="es-ES"/>
        </w:rPr>
        <w:t> de </w:t>
      </w:r>
      <w:hyperlink r:id="rId146" w:tooltip="1869" w:history="1">
        <w:r w:rsidR="00C35933" w:rsidRPr="00C35933">
          <w:rPr>
            <w:rFonts w:ascii="Arial" w:eastAsia="Times New Roman" w:hAnsi="Arial" w:cs="Arial"/>
            <w:b/>
            <w:sz w:val="24"/>
            <w:szCs w:val="24"/>
            <w:lang w:eastAsia="es-ES"/>
          </w:rPr>
          <w:t>1869</w:t>
        </w:r>
      </w:hyperlink>
      <w:r w:rsidR="00C35933" w:rsidRPr="00C35933">
        <w:rPr>
          <w:rFonts w:ascii="Arial" w:eastAsia="Times New Roman" w:hAnsi="Arial" w:cs="Arial"/>
          <w:b/>
          <w:sz w:val="24"/>
          <w:szCs w:val="24"/>
          <w:lang w:eastAsia="es-ES"/>
        </w:rPr>
        <w:t xml:space="preserve"> a bordo del barco </w:t>
      </w:r>
      <w:proofErr w:type="spellStart"/>
      <w:r w:rsidR="00C35933" w:rsidRPr="00C35933">
        <w:rPr>
          <w:rFonts w:ascii="Arial" w:eastAsia="Times New Roman" w:hAnsi="Arial" w:cs="Arial"/>
          <w:b/>
          <w:sz w:val="24"/>
          <w:szCs w:val="24"/>
          <w:lang w:eastAsia="es-ES"/>
        </w:rPr>
        <w:t>L'Aiglon</w:t>
      </w:r>
      <w:proofErr w:type="spellEnd"/>
      <w:r w:rsidR="00C35933" w:rsidRPr="00C35933">
        <w:rPr>
          <w:rFonts w:ascii="Arial" w:eastAsia="Times New Roman" w:hAnsi="Arial" w:cs="Arial"/>
          <w:b/>
          <w:sz w:val="24"/>
          <w:szCs w:val="24"/>
          <w:lang w:eastAsia="es-ES"/>
        </w:rPr>
        <w:t>​. A la inauguración del canal asistieron los principales monarcas europeos, incluido el emperador </w:t>
      </w:r>
      <w:hyperlink r:id="rId147" w:tooltip="Francisco José I de Austria" w:history="1">
        <w:r w:rsidR="00C35933" w:rsidRPr="00C35933">
          <w:rPr>
            <w:rFonts w:ascii="Arial" w:eastAsia="Times New Roman" w:hAnsi="Arial" w:cs="Arial"/>
            <w:b/>
            <w:sz w:val="24"/>
            <w:szCs w:val="24"/>
            <w:lang w:eastAsia="es-ES"/>
          </w:rPr>
          <w:t>Francisco José I de Austria</w:t>
        </w:r>
      </w:hyperlink>
      <w:r w:rsidR="00C35933" w:rsidRPr="00C35933">
        <w:rPr>
          <w:rFonts w:ascii="Arial" w:eastAsia="Times New Roman" w:hAnsi="Arial" w:cs="Arial"/>
          <w:b/>
          <w:sz w:val="24"/>
          <w:szCs w:val="24"/>
          <w:lang w:eastAsia="es-ES"/>
        </w:rPr>
        <w:t>, quien quedará impresionado por su belleza. El creador y constructor de esta genial obra de ingeniería, era su primo segundo </w:t>
      </w:r>
      <w:hyperlink r:id="rId148" w:tooltip="Fernando de Lesseps" w:history="1">
        <w:r w:rsidR="00C35933" w:rsidRPr="00C35933">
          <w:rPr>
            <w:rFonts w:ascii="Arial" w:eastAsia="Times New Roman" w:hAnsi="Arial" w:cs="Arial"/>
            <w:b/>
            <w:sz w:val="24"/>
            <w:szCs w:val="24"/>
            <w:lang w:eastAsia="es-ES"/>
          </w:rPr>
          <w:t xml:space="preserve">Fernando de </w:t>
        </w:r>
        <w:proofErr w:type="spellStart"/>
        <w:r w:rsidR="00C35933" w:rsidRPr="00C35933">
          <w:rPr>
            <w:rFonts w:ascii="Arial" w:eastAsia="Times New Roman" w:hAnsi="Arial" w:cs="Arial"/>
            <w:b/>
            <w:sz w:val="24"/>
            <w:szCs w:val="24"/>
            <w:lang w:eastAsia="es-ES"/>
          </w:rPr>
          <w:t>Lesseps</w:t>
        </w:r>
        <w:proofErr w:type="spellEnd"/>
      </w:hyperlink>
      <w:r w:rsidR="00C35933" w:rsidRPr="00C35933">
        <w:rPr>
          <w:rFonts w:ascii="Arial" w:eastAsia="Times New Roman" w:hAnsi="Arial" w:cs="Arial"/>
          <w:b/>
          <w:sz w:val="24"/>
          <w:szCs w:val="24"/>
          <w:lang w:eastAsia="es-ES"/>
        </w:rPr>
        <w:t>, que no era ingeniero sino diplomático, pero con vocación de ingeniería. Aunque las relaciones de Eugenia y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"https://es.wikipedia.org/wiki/Fernando_de_Lesseps" \o "Fernando de Lesseps"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Lesseps</w:t>
      </w:r>
      <w:proofErr w:type="spellEnd"/>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 nunca habían sido buenas, este agradeció su presencia por el honor que supuso que la emperatriz de Francia se encontrara presente en los actos de la inauguración del </w:t>
      </w:r>
      <w:hyperlink r:id="rId149" w:tooltip="Canal de Suez" w:history="1">
        <w:r w:rsidR="00C35933" w:rsidRPr="00C35933">
          <w:rPr>
            <w:rFonts w:ascii="Arial" w:eastAsia="Times New Roman" w:hAnsi="Arial" w:cs="Arial"/>
            <w:b/>
            <w:sz w:val="24"/>
            <w:szCs w:val="24"/>
            <w:lang w:eastAsia="es-ES"/>
          </w:rPr>
          <w:t>Canal</w:t>
        </w:r>
      </w:hyperlink>
      <w:r w:rsidR="00C35933" w:rsidRPr="00C35933">
        <w:rPr>
          <w:rFonts w:ascii="Arial" w:eastAsia="Times New Roman" w:hAnsi="Arial" w:cs="Arial"/>
          <w:b/>
          <w:sz w:val="24"/>
          <w:szCs w:val="24"/>
          <w:lang w:eastAsia="es-ES"/>
        </w:rPr>
        <w:t>.</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Prácticamente no se dirigieron la palabra, pero la soberana calentó la frialdad de trato, con la diplomática alabanza de la obra, ante todas las autoridades internacionales presentes en el acto. Entre los fastos de la inauguración figuró la singular primera representación, a orillas del </w:t>
      </w:r>
      <w:hyperlink r:id="rId150" w:tooltip="Nilo" w:history="1">
        <w:r w:rsidR="00C35933" w:rsidRPr="00C35933">
          <w:rPr>
            <w:rFonts w:ascii="Arial" w:eastAsia="Times New Roman" w:hAnsi="Arial" w:cs="Arial"/>
            <w:b/>
            <w:sz w:val="24"/>
            <w:szCs w:val="24"/>
            <w:lang w:eastAsia="es-ES"/>
          </w:rPr>
          <w:t>Nilo</w:t>
        </w:r>
      </w:hyperlink>
      <w:r w:rsidR="00C35933" w:rsidRPr="00C35933">
        <w:rPr>
          <w:rFonts w:ascii="Arial" w:eastAsia="Times New Roman" w:hAnsi="Arial" w:cs="Arial"/>
          <w:b/>
          <w:sz w:val="24"/>
          <w:szCs w:val="24"/>
          <w:lang w:eastAsia="es-ES"/>
        </w:rPr>
        <w:t>, de la célebre ópera de </w:t>
      </w:r>
      <w:hyperlink r:id="rId151" w:tooltip="Giuseppe Verdi" w:history="1">
        <w:r w:rsidR="00C35933" w:rsidRPr="00C35933">
          <w:rPr>
            <w:rFonts w:ascii="Arial" w:eastAsia="Times New Roman" w:hAnsi="Arial" w:cs="Arial"/>
            <w:b/>
            <w:sz w:val="24"/>
            <w:szCs w:val="24"/>
            <w:lang w:eastAsia="es-ES"/>
          </w:rPr>
          <w:t>Verdi</w:t>
        </w:r>
      </w:hyperlink>
      <w:r w:rsidR="00C35933" w:rsidRPr="00C35933">
        <w:rPr>
          <w:rFonts w:ascii="Arial" w:eastAsia="Times New Roman" w:hAnsi="Arial" w:cs="Arial"/>
          <w:b/>
          <w:sz w:val="24"/>
          <w:szCs w:val="24"/>
          <w:lang w:eastAsia="es-ES"/>
        </w:rPr>
        <w:t>, </w:t>
      </w:r>
      <w:hyperlink r:id="rId152" w:tooltip="Aida" w:history="1">
        <w:r w:rsidR="00C35933" w:rsidRPr="00C35933">
          <w:rPr>
            <w:rFonts w:ascii="Arial" w:eastAsia="Times New Roman" w:hAnsi="Arial" w:cs="Arial"/>
            <w:b/>
            <w:sz w:val="24"/>
            <w:szCs w:val="24"/>
            <w:lang w:eastAsia="es-ES"/>
          </w:rPr>
          <w:t>Aida</w:t>
        </w:r>
      </w:hyperlink>
      <w:r w:rsidR="00C35933" w:rsidRPr="00C35933">
        <w:rPr>
          <w:rFonts w:ascii="Arial" w:eastAsia="Times New Roman" w:hAnsi="Arial" w:cs="Arial"/>
          <w:b/>
          <w:sz w:val="24"/>
          <w:szCs w:val="24"/>
          <w:lang w:eastAsia="es-ES"/>
        </w:rPr>
        <w:t>, considerada como episodio excepcional y único.</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Los archivos del Ministerio de la Casa del Emperador, bajo </w:t>
      </w:r>
      <w:hyperlink r:id="rId153" w:tooltip="Napoleón III" w:history="1">
        <w:r w:rsidR="00C35933" w:rsidRPr="00C35933">
          <w:rPr>
            <w:rFonts w:ascii="Arial" w:eastAsia="Times New Roman" w:hAnsi="Arial" w:cs="Arial"/>
            <w:b/>
            <w:sz w:val="24"/>
            <w:szCs w:val="24"/>
            <w:lang w:eastAsia="es-ES"/>
          </w:rPr>
          <w:t>Napoleón III</w:t>
        </w:r>
      </w:hyperlink>
      <w:r w:rsidR="00C35933" w:rsidRPr="00C35933">
        <w:rPr>
          <w:rFonts w:ascii="Arial" w:eastAsia="Times New Roman" w:hAnsi="Arial" w:cs="Arial"/>
          <w:b/>
          <w:sz w:val="24"/>
          <w:szCs w:val="24"/>
          <w:lang w:eastAsia="es-ES"/>
        </w:rPr>
        <w:t>, que evocan en gran medida las intervenciones de la emperatriz Eugenia, particularmente en el campo social y artístico, se guardan en los </w:t>
      </w:r>
      <w:hyperlink r:id="rId154" w:tooltip="Archivos nacionales de Francia" w:history="1">
        <w:r w:rsidR="00C35933" w:rsidRPr="00C35933">
          <w:rPr>
            <w:rFonts w:ascii="Arial" w:eastAsia="Times New Roman" w:hAnsi="Arial" w:cs="Arial"/>
            <w:b/>
            <w:sz w:val="24"/>
            <w:szCs w:val="24"/>
            <w:lang w:eastAsia="es-ES"/>
          </w:rPr>
          <w:t>Archivos nacionales de Francia</w:t>
        </w:r>
      </w:hyperlink>
      <w:r w:rsidR="00C35933" w:rsidRPr="00C35933">
        <w:rPr>
          <w:rFonts w:ascii="Arial" w:eastAsia="Times New Roman" w:hAnsi="Arial" w:cs="Arial"/>
          <w:b/>
          <w:sz w:val="24"/>
          <w:szCs w:val="24"/>
          <w:lang w:eastAsia="es-ES"/>
        </w:rPr>
        <w:t xml:space="preserve"> en la </w:t>
      </w:r>
      <w:proofErr w:type="spellStart"/>
      <w:r w:rsidR="00C35933" w:rsidRPr="00C35933">
        <w:rPr>
          <w:rFonts w:ascii="Arial" w:eastAsia="Times New Roman" w:hAnsi="Arial" w:cs="Arial"/>
          <w:b/>
          <w:sz w:val="24"/>
          <w:szCs w:val="24"/>
          <w:lang w:eastAsia="es-ES"/>
        </w:rPr>
        <w:t>subserie</w:t>
      </w:r>
      <w:proofErr w:type="spellEnd"/>
      <w:r w:rsidR="00C35933" w:rsidRPr="00C35933">
        <w:rPr>
          <w:rFonts w:ascii="Arial" w:eastAsia="Times New Roman" w:hAnsi="Arial" w:cs="Arial"/>
          <w:b/>
          <w:sz w:val="24"/>
          <w:szCs w:val="24"/>
          <w:lang w:eastAsia="es-ES"/>
        </w:rPr>
        <w:t xml:space="preserve"> O/523.</w:t>
      </w:r>
    </w:p>
    <w:p w:rsidR="00C35933" w:rsidRDefault="00C35933" w:rsidP="00C35933">
      <w:pPr>
        <w:shd w:val="clear" w:color="auto" w:fill="FFFFFF"/>
        <w:spacing w:after="0" w:line="240" w:lineRule="auto"/>
        <w:ind w:left="-993" w:right="-994"/>
        <w:jc w:val="both"/>
        <w:rPr>
          <w:rFonts w:ascii="Arial" w:eastAsia="Times New Roman" w:hAnsi="Arial" w:cs="Arial"/>
          <w:b/>
          <w:sz w:val="24"/>
          <w:szCs w:val="24"/>
          <w:lang w:eastAsia="es-ES"/>
        </w:rPr>
      </w:pPr>
      <w:r w:rsidRPr="00C35933">
        <w:rPr>
          <w:rFonts w:ascii="Arial" w:eastAsia="Times New Roman" w:hAnsi="Arial" w:cs="Arial"/>
          <w:b/>
          <w:sz w:val="24"/>
          <w:szCs w:val="24"/>
          <w:lang w:eastAsia="es-ES"/>
        </w:rPr>
        <w:t>Aunque sus detractores políticos y personales dijeran de ella que actuaba con soberbia desmedida, lo cierto es que desempeñó su labor con unas dotes políticas excepcionales.</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63A0E" w:rsidRDefault="00C35933" w:rsidP="00C35933">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C63A0E">
        <w:rPr>
          <w:rFonts w:ascii="Arial" w:eastAsia="Times New Roman" w:hAnsi="Arial" w:cs="Arial"/>
          <w:b/>
          <w:bCs/>
          <w:color w:val="0070C0"/>
          <w:sz w:val="24"/>
          <w:szCs w:val="24"/>
          <w:lang w:eastAsia="es-ES"/>
        </w:rPr>
        <w:t>Atentado de 1858</w:t>
      </w:r>
    </w:p>
    <w:p w:rsidR="00C63A0E" w:rsidRPr="00C35933" w:rsidRDefault="00C63A0E" w:rsidP="00C35933">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C35933"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Poco tiempo después del nacimiento de su hijo, los emperadores sobrevivieron a un atentado perpetrado por el revolucionario italiano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"https://es.wikipedia.org/wiki/Felice_Orsini" \o "Felice Orsini"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Felice</w:t>
      </w:r>
      <w:proofErr w:type="spellEnd"/>
      <w:r w:rsidR="00C35933" w:rsidRPr="00C35933">
        <w:rPr>
          <w:rFonts w:ascii="Arial" w:eastAsia="Times New Roman" w:hAnsi="Arial" w:cs="Arial"/>
          <w:b/>
          <w:sz w:val="24"/>
          <w:szCs w:val="24"/>
          <w:lang w:eastAsia="es-ES"/>
        </w:rPr>
        <w:t xml:space="preserve"> </w:t>
      </w:r>
      <w:proofErr w:type="spellStart"/>
      <w:r w:rsidR="00C35933" w:rsidRPr="00C35933">
        <w:rPr>
          <w:rFonts w:ascii="Arial" w:eastAsia="Times New Roman" w:hAnsi="Arial" w:cs="Arial"/>
          <w:b/>
          <w:sz w:val="24"/>
          <w:szCs w:val="24"/>
          <w:lang w:eastAsia="es-ES"/>
        </w:rPr>
        <w:t>Orsini</w:t>
      </w:r>
      <w:proofErr w:type="spellEnd"/>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 hijo de un antiguo oficial de </w:t>
      </w:r>
      <w:hyperlink r:id="rId155" w:tooltip="Napoleón Bonaparte" w:history="1">
        <w:r w:rsidR="00C35933" w:rsidRPr="00C35933">
          <w:rPr>
            <w:rFonts w:ascii="Arial" w:eastAsia="Times New Roman" w:hAnsi="Arial" w:cs="Arial"/>
            <w:b/>
            <w:sz w:val="24"/>
            <w:szCs w:val="24"/>
            <w:lang w:eastAsia="es-ES"/>
          </w:rPr>
          <w:t>Napoleón Bonaparte</w:t>
        </w:r>
      </w:hyperlink>
      <w:r w:rsidR="00C35933" w:rsidRPr="00C35933">
        <w:rPr>
          <w:rFonts w:ascii="Arial" w:eastAsia="Times New Roman" w:hAnsi="Arial" w:cs="Arial"/>
          <w:b/>
          <w:sz w:val="24"/>
          <w:szCs w:val="24"/>
          <w:lang w:eastAsia="es-ES"/>
        </w:rPr>
        <w:t> en la campaña de </w:t>
      </w:r>
      <w:hyperlink r:id="rId156" w:tooltip="Rusia" w:history="1">
        <w:r w:rsidR="00C35933" w:rsidRPr="00C35933">
          <w:rPr>
            <w:rFonts w:ascii="Arial" w:eastAsia="Times New Roman" w:hAnsi="Arial" w:cs="Arial"/>
            <w:b/>
            <w:sz w:val="24"/>
            <w:szCs w:val="24"/>
            <w:lang w:eastAsia="es-ES"/>
          </w:rPr>
          <w:t>Rusia</w:t>
        </w:r>
      </w:hyperlink>
      <w:r w:rsidR="00C35933" w:rsidRPr="00C35933">
        <w:rPr>
          <w:rFonts w:ascii="Arial" w:eastAsia="Times New Roman" w:hAnsi="Arial" w:cs="Arial"/>
          <w:b/>
          <w:sz w:val="24"/>
          <w:szCs w:val="24"/>
          <w:lang w:eastAsia="es-ES"/>
        </w:rPr>
        <w:t>, que se había unido a una sociedad secreta llamada </w:t>
      </w:r>
      <w:hyperlink r:id="rId157" w:tooltip="Carbonarios" w:history="1">
        <w:r w:rsidR="00C35933" w:rsidRPr="00C35933">
          <w:rPr>
            <w:rFonts w:ascii="Arial" w:eastAsia="Times New Roman" w:hAnsi="Arial" w:cs="Arial"/>
            <w:b/>
            <w:sz w:val="24"/>
            <w:szCs w:val="24"/>
            <w:lang w:eastAsia="es-ES"/>
          </w:rPr>
          <w:t>Carbonería</w:t>
        </w:r>
      </w:hyperlink>
      <w:r w:rsidR="00C35933" w:rsidRPr="00C35933">
        <w:rPr>
          <w:rFonts w:ascii="Arial" w:eastAsia="Times New Roman" w:hAnsi="Arial" w:cs="Arial"/>
          <w:b/>
          <w:sz w:val="24"/>
          <w:szCs w:val="24"/>
          <w:lang w:eastAsia="es-ES"/>
        </w:rPr>
        <w:t>, más concretamente a un grupo denominado Conjura Italiana de los Hijos de la Muerte, cuya finalidad era la independencia italiana frente a Austria y el ideal del liberalismo.</w:t>
      </w:r>
    </w:p>
    <w:p w:rsidR="00C63A0E"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C35933" w:rsidRPr="00C35933">
        <w:rPr>
          <w:rFonts w:ascii="Arial" w:eastAsia="Times New Roman" w:hAnsi="Arial" w:cs="Arial"/>
          <w:b/>
          <w:sz w:val="24"/>
          <w:szCs w:val="24"/>
          <w:lang w:eastAsia="es-ES"/>
        </w:rPr>
        <w:t>Orsini</w:t>
      </w:r>
      <w:proofErr w:type="spellEnd"/>
      <w:r w:rsidR="00C35933" w:rsidRPr="00C35933">
        <w:rPr>
          <w:rFonts w:ascii="Arial" w:eastAsia="Times New Roman" w:hAnsi="Arial" w:cs="Arial"/>
          <w:b/>
          <w:sz w:val="24"/>
          <w:szCs w:val="24"/>
          <w:lang w:eastAsia="es-ES"/>
        </w:rPr>
        <w:t xml:space="preserve"> se convenció de que </w:t>
      </w:r>
      <w:hyperlink r:id="rId158" w:tooltip="Napoleón III" w:history="1">
        <w:r w:rsidR="00C35933" w:rsidRPr="00C35933">
          <w:rPr>
            <w:rFonts w:ascii="Arial" w:eastAsia="Times New Roman" w:hAnsi="Arial" w:cs="Arial"/>
            <w:b/>
            <w:sz w:val="24"/>
            <w:szCs w:val="24"/>
            <w:lang w:eastAsia="es-ES"/>
          </w:rPr>
          <w:t>Napoleón III</w:t>
        </w:r>
      </w:hyperlink>
      <w:r w:rsidR="00C35933" w:rsidRPr="00C35933">
        <w:rPr>
          <w:rFonts w:ascii="Arial" w:eastAsia="Times New Roman" w:hAnsi="Arial" w:cs="Arial"/>
          <w:b/>
          <w:sz w:val="24"/>
          <w:szCs w:val="24"/>
          <w:lang w:eastAsia="es-ES"/>
        </w:rPr>
        <w:t> era el principal obstáculo para la independencia italiana y la causa de las reacciones antiliberales en </w:t>
      </w:r>
      <w:hyperlink r:id="rId159" w:tooltip="Europa" w:history="1">
        <w:r w:rsidR="00C35933" w:rsidRPr="00C35933">
          <w:rPr>
            <w:rFonts w:ascii="Arial" w:eastAsia="Times New Roman" w:hAnsi="Arial" w:cs="Arial"/>
            <w:b/>
            <w:sz w:val="24"/>
            <w:szCs w:val="24"/>
            <w:lang w:eastAsia="es-ES"/>
          </w:rPr>
          <w:t>Europa</w:t>
        </w:r>
      </w:hyperlink>
      <w:r w:rsidR="00C35933" w:rsidRPr="00C35933">
        <w:rPr>
          <w:rFonts w:ascii="Arial" w:eastAsia="Times New Roman" w:hAnsi="Arial" w:cs="Arial"/>
          <w:b/>
          <w:sz w:val="24"/>
          <w:szCs w:val="24"/>
          <w:lang w:eastAsia="es-ES"/>
        </w:rPr>
        <w:t>, por lo que planeó su asesinato con la lógica de que con la muerte del emperador, Francia tendría una revuelta y los italianos podrían explotar también en una revolución. Fue a </w:t>
      </w:r>
      <w:hyperlink r:id="rId160" w:tooltip="París" w:history="1">
        <w:r w:rsidR="00C35933" w:rsidRPr="00C35933">
          <w:rPr>
            <w:rFonts w:ascii="Arial" w:eastAsia="Times New Roman" w:hAnsi="Arial" w:cs="Arial"/>
            <w:b/>
            <w:sz w:val="24"/>
            <w:szCs w:val="24"/>
            <w:lang w:eastAsia="es-ES"/>
          </w:rPr>
          <w:t>París</w:t>
        </w:r>
      </w:hyperlink>
      <w:r w:rsidR="00C35933" w:rsidRPr="00C35933">
        <w:rPr>
          <w:rFonts w:ascii="Arial" w:eastAsia="Times New Roman" w:hAnsi="Arial" w:cs="Arial"/>
          <w:b/>
          <w:sz w:val="24"/>
          <w:szCs w:val="24"/>
          <w:lang w:eastAsia="es-ES"/>
        </w:rPr>
        <w:t> en </w:t>
      </w:r>
      <w:hyperlink r:id="rId161" w:tooltip="1857" w:history="1">
        <w:r w:rsidR="00C35933" w:rsidRPr="00C35933">
          <w:rPr>
            <w:rFonts w:ascii="Arial" w:eastAsia="Times New Roman" w:hAnsi="Arial" w:cs="Arial"/>
            <w:b/>
            <w:sz w:val="24"/>
            <w:szCs w:val="24"/>
            <w:lang w:eastAsia="es-ES"/>
          </w:rPr>
          <w:t>1857</w:t>
        </w:r>
      </w:hyperlink>
      <w:r w:rsidR="00C35933" w:rsidRPr="00C35933">
        <w:rPr>
          <w:rFonts w:ascii="Arial" w:eastAsia="Times New Roman" w:hAnsi="Arial" w:cs="Arial"/>
          <w:b/>
          <w:sz w:val="24"/>
          <w:szCs w:val="24"/>
          <w:lang w:eastAsia="es-ES"/>
        </w:rPr>
        <w:t> para conspirar en contra del emperador.</w:t>
      </w:r>
    </w:p>
    <w:p w:rsidR="00C63A0E"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 xml:space="preserve">A finales del mismo año </w:t>
      </w:r>
      <w:proofErr w:type="spellStart"/>
      <w:r w:rsidR="00C35933" w:rsidRPr="00C35933">
        <w:rPr>
          <w:rFonts w:ascii="Arial" w:eastAsia="Times New Roman" w:hAnsi="Arial" w:cs="Arial"/>
          <w:b/>
          <w:sz w:val="24"/>
          <w:szCs w:val="24"/>
          <w:lang w:eastAsia="es-ES"/>
        </w:rPr>
        <w:t>Orsini</w:t>
      </w:r>
      <w:proofErr w:type="spellEnd"/>
      <w:r w:rsidR="00C35933" w:rsidRPr="00C35933">
        <w:rPr>
          <w:rFonts w:ascii="Arial" w:eastAsia="Times New Roman" w:hAnsi="Arial" w:cs="Arial"/>
          <w:b/>
          <w:sz w:val="24"/>
          <w:szCs w:val="24"/>
          <w:lang w:eastAsia="es-ES"/>
        </w:rPr>
        <w:t xml:space="preserve"> visitó </w:t>
      </w:r>
      <w:hyperlink r:id="rId162" w:tooltip="Inglaterra" w:history="1">
        <w:r w:rsidR="00C35933" w:rsidRPr="00C35933">
          <w:rPr>
            <w:rFonts w:ascii="Arial" w:eastAsia="Times New Roman" w:hAnsi="Arial" w:cs="Arial"/>
            <w:b/>
            <w:sz w:val="24"/>
            <w:szCs w:val="24"/>
            <w:lang w:eastAsia="es-ES"/>
          </w:rPr>
          <w:t>Inglaterra</w:t>
        </w:r>
      </w:hyperlink>
      <w:r w:rsidR="00196F25">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donde contactó con el armero Joseph Taylor, al cual le pidió hacer seis copias de una bomba diseñada por él mismo, la </w:t>
      </w:r>
      <w:hyperlink r:id="rId163" w:tooltip="Bomba Orsini" w:history="1">
        <w:r w:rsidR="00C35933" w:rsidRPr="00C35933">
          <w:rPr>
            <w:rFonts w:ascii="Arial" w:eastAsia="Times New Roman" w:hAnsi="Arial" w:cs="Arial"/>
            <w:b/>
            <w:sz w:val="24"/>
            <w:szCs w:val="24"/>
            <w:lang w:eastAsia="es-ES"/>
          </w:rPr>
          <w:t xml:space="preserve">bomba </w:t>
        </w:r>
        <w:proofErr w:type="spellStart"/>
        <w:r w:rsidR="00C35933" w:rsidRPr="00C35933">
          <w:rPr>
            <w:rFonts w:ascii="Arial" w:eastAsia="Times New Roman" w:hAnsi="Arial" w:cs="Arial"/>
            <w:b/>
            <w:sz w:val="24"/>
            <w:szCs w:val="24"/>
            <w:lang w:eastAsia="es-ES"/>
          </w:rPr>
          <w:t>Orsini</w:t>
        </w:r>
        <w:proofErr w:type="spellEnd"/>
      </w:hyperlink>
      <w:r w:rsidR="00C35933" w:rsidRPr="00C35933">
        <w:rPr>
          <w:rFonts w:ascii="Arial" w:eastAsia="Times New Roman" w:hAnsi="Arial" w:cs="Arial"/>
          <w:b/>
          <w:sz w:val="24"/>
          <w:szCs w:val="24"/>
          <w:lang w:eastAsia="es-ES"/>
        </w:rPr>
        <w:t>; la cual explotaría con el impacto y usaba el </w:t>
      </w:r>
      <w:hyperlink r:id="rId164" w:tooltip="Fulminato de mercurio" w:history="1">
        <w:r w:rsidR="00C35933" w:rsidRPr="00C35933">
          <w:rPr>
            <w:rFonts w:ascii="Arial" w:eastAsia="Times New Roman" w:hAnsi="Arial" w:cs="Arial"/>
            <w:b/>
            <w:sz w:val="24"/>
            <w:szCs w:val="24"/>
            <w:lang w:eastAsia="es-ES"/>
          </w:rPr>
          <w:t>fulminato de mercurio</w:t>
        </w:r>
      </w:hyperlink>
      <w:r w:rsidR="00C35933" w:rsidRPr="00C35933">
        <w:rPr>
          <w:rFonts w:ascii="Arial" w:eastAsia="Times New Roman" w:hAnsi="Arial" w:cs="Arial"/>
          <w:b/>
          <w:sz w:val="24"/>
          <w:szCs w:val="24"/>
          <w:lang w:eastAsia="es-ES"/>
        </w:rPr>
        <w:t xml:space="preserve"> como detonador de la carga explosiva. La bomba fue probada en Sheffield y en </w:t>
      </w:r>
      <w:proofErr w:type="spellStart"/>
      <w:r w:rsidR="00C35933" w:rsidRPr="00C35933">
        <w:rPr>
          <w:rFonts w:ascii="Arial" w:eastAsia="Times New Roman" w:hAnsi="Arial" w:cs="Arial"/>
          <w:b/>
          <w:sz w:val="24"/>
          <w:szCs w:val="24"/>
          <w:lang w:eastAsia="es-ES"/>
        </w:rPr>
        <w:t>Devonshire</w:t>
      </w:r>
      <w:proofErr w:type="spellEnd"/>
      <w:r w:rsidR="00C35933" w:rsidRPr="00C35933">
        <w:rPr>
          <w:rFonts w:ascii="Arial" w:eastAsia="Times New Roman" w:hAnsi="Arial" w:cs="Arial"/>
          <w:b/>
          <w:sz w:val="24"/>
          <w:szCs w:val="24"/>
          <w:lang w:eastAsia="es-ES"/>
        </w:rPr>
        <w:t xml:space="preserve"> con el consentimiento del radical francés </w:t>
      </w:r>
      <w:proofErr w:type="spellStart"/>
      <w:r w:rsidR="00C35933" w:rsidRPr="00C35933">
        <w:rPr>
          <w:rFonts w:ascii="Arial" w:eastAsia="Times New Roman" w:hAnsi="Arial" w:cs="Arial"/>
          <w:b/>
          <w:sz w:val="24"/>
          <w:szCs w:val="24"/>
          <w:lang w:eastAsia="es-ES"/>
        </w:rPr>
        <w:t>Simon</w:t>
      </w:r>
      <w:proofErr w:type="spellEnd"/>
      <w:r w:rsidR="00C35933" w:rsidRPr="00C35933">
        <w:rPr>
          <w:rFonts w:ascii="Arial" w:eastAsia="Times New Roman" w:hAnsi="Arial" w:cs="Arial"/>
          <w:b/>
          <w:sz w:val="24"/>
          <w:szCs w:val="24"/>
          <w:lang w:eastAsia="es-ES"/>
        </w:rPr>
        <w:t xml:space="preserve"> Bernard. Satisfecho </w:t>
      </w:r>
      <w:proofErr w:type="spellStart"/>
      <w:r w:rsidR="00C35933" w:rsidRPr="00C35933">
        <w:rPr>
          <w:rFonts w:ascii="Arial" w:eastAsia="Times New Roman" w:hAnsi="Arial" w:cs="Arial"/>
          <w:b/>
          <w:sz w:val="24"/>
          <w:szCs w:val="24"/>
          <w:lang w:eastAsia="es-ES"/>
        </w:rPr>
        <w:t>Orsini</w:t>
      </w:r>
      <w:proofErr w:type="spellEnd"/>
      <w:r w:rsidR="00C35933" w:rsidRPr="00C35933">
        <w:rPr>
          <w:rFonts w:ascii="Arial" w:eastAsia="Times New Roman" w:hAnsi="Arial" w:cs="Arial"/>
          <w:b/>
          <w:sz w:val="24"/>
          <w:szCs w:val="24"/>
          <w:lang w:eastAsia="es-ES"/>
        </w:rPr>
        <w:t xml:space="preserve"> regresó a París con las bombas y contactó a otros conspiradores como Giuseppe </w:t>
      </w:r>
      <w:proofErr w:type="spellStart"/>
      <w:r w:rsidR="00C35933" w:rsidRPr="00C35933">
        <w:rPr>
          <w:rFonts w:ascii="Arial" w:eastAsia="Times New Roman" w:hAnsi="Arial" w:cs="Arial"/>
          <w:b/>
          <w:sz w:val="24"/>
          <w:szCs w:val="24"/>
          <w:lang w:eastAsia="es-ES"/>
        </w:rPr>
        <w:t>Pieri</w:t>
      </w:r>
      <w:proofErr w:type="spellEnd"/>
      <w:r w:rsidR="00C35933" w:rsidRPr="00C35933">
        <w:rPr>
          <w:rFonts w:ascii="Arial" w:eastAsia="Times New Roman" w:hAnsi="Arial" w:cs="Arial"/>
          <w:b/>
          <w:sz w:val="24"/>
          <w:szCs w:val="24"/>
          <w:lang w:eastAsia="es-ES"/>
        </w:rPr>
        <w:t>, Antonio Gómez y Charles De</w:t>
      </w:r>
      <w:r>
        <w:rPr>
          <w:rFonts w:ascii="Arial" w:eastAsia="Times New Roman" w:hAnsi="Arial" w:cs="Arial"/>
          <w:b/>
          <w:sz w:val="24"/>
          <w:szCs w:val="24"/>
          <w:lang w:eastAsia="es-ES"/>
        </w:rPr>
        <w:t xml:space="preserve"> </w:t>
      </w:r>
      <w:proofErr w:type="spellStart"/>
      <w:r w:rsidR="00C35933" w:rsidRPr="00C35933">
        <w:rPr>
          <w:rFonts w:ascii="Arial" w:eastAsia="Times New Roman" w:hAnsi="Arial" w:cs="Arial"/>
          <w:b/>
          <w:sz w:val="24"/>
          <w:szCs w:val="24"/>
          <w:lang w:eastAsia="es-ES"/>
        </w:rPr>
        <w:t>Rudio</w:t>
      </w:r>
      <w:proofErr w:type="spellEnd"/>
      <w:r w:rsidR="00C35933" w:rsidRPr="00C35933">
        <w:rPr>
          <w:rFonts w:ascii="Arial" w:eastAsia="Times New Roman" w:hAnsi="Arial" w:cs="Arial"/>
          <w:b/>
          <w:sz w:val="24"/>
          <w:szCs w:val="24"/>
          <w:lang w:eastAsia="es-ES"/>
        </w:rPr>
        <w:t>.</w:t>
      </w:r>
    </w:p>
    <w:p w:rsid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C35933" w:rsidRPr="00C35933">
        <w:rPr>
          <w:rFonts w:ascii="Arial" w:eastAsia="Times New Roman" w:hAnsi="Arial" w:cs="Arial"/>
          <w:b/>
          <w:sz w:val="24"/>
          <w:szCs w:val="24"/>
          <w:lang w:eastAsia="es-ES"/>
        </w:rPr>
        <w:t>En la tarde del </w:t>
      </w:r>
      <w:hyperlink r:id="rId165" w:tooltip="14 de enero" w:history="1">
        <w:r w:rsidR="00C35933" w:rsidRPr="00C35933">
          <w:rPr>
            <w:rFonts w:ascii="Arial" w:eastAsia="Times New Roman" w:hAnsi="Arial" w:cs="Arial"/>
            <w:b/>
            <w:sz w:val="24"/>
            <w:szCs w:val="24"/>
            <w:lang w:eastAsia="es-ES"/>
          </w:rPr>
          <w:t>14 de enero</w:t>
        </w:r>
      </w:hyperlink>
      <w:r w:rsidR="00C35933" w:rsidRPr="00C35933">
        <w:rPr>
          <w:rFonts w:ascii="Arial" w:eastAsia="Times New Roman" w:hAnsi="Arial" w:cs="Arial"/>
          <w:b/>
          <w:sz w:val="24"/>
          <w:szCs w:val="24"/>
          <w:lang w:eastAsia="es-ES"/>
        </w:rPr>
        <w:t>, de </w:t>
      </w:r>
      <w:hyperlink r:id="rId166" w:tooltip="1858" w:history="1">
        <w:r w:rsidR="00C35933" w:rsidRPr="00C35933">
          <w:rPr>
            <w:rFonts w:ascii="Arial" w:eastAsia="Times New Roman" w:hAnsi="Arial" w:cs="Arial"/>
            <w:b/>
            <w:sz w:val="24"/>
            <w:szCs w:val="24"/>
            <w:lang w:eastAsia="es-ES"/>
          </w:rPr>
          <w:t>1858</w:t>
        </w:r>
      </w:hyperlink>
      <w:r w:rsidR="00C35933" w:rsidRPr="00C35933">
        <w:rPr>
          <w:rFonts w:ascii="Arial" w:eastAsia="Times New Roman" w:hAnsi="Arial" w:cs="Arial"/>
          <w:b/>
          <w:sz w:val="24"/>
          <w:szCs w:val="24"/>
          <w:lang w:eastAsia="es-ES"/>
        </w:rPr>
        <w:t xml:space="preserve">, mientras el emperador y la emperatriz iban de camino al teatro </w:t>
      </w:r>
      <w:proofErr w:type="spellStart"/>
      <w:r w:rsidR="00C35933" w:rsidRPr="00C35933">
        <w:rPr>
          <w:rFonts w:ascii="Arial" w:eastAsia="Times New Roman" w:hAnsi="Arial" w:cs="Arial"/>
          <w:b/>
          <w:sz w:val="24"/>
          <w:szCs w:val="24"/>
          <w:lang w:eastAsia="es-ES"/>
        </w:rPr>
        <w:t>Rue</w:t>
      </w:r>
      <w:proofErr w:type="spellEnd"/>
      <w:r w:rsidR="00C35933" w:rsidRPr="00C35933">
        <w:rPr>
          <w:rFonts w:ascii="Arial" w:eastAsia="Times New Roman" w:hAnsi="Arial" w:cs="Arial"/>
          <w:b/>
          <w:sz w:val="24"/>
          <w:szCs w:val="24"/>
          <w:lang w:eastAsia="es-ES"/>
        </w:rPr>
        <w:t xml:space="preserve"> Le </w:t>
      </w:r>
      <w:proofErr w:type="spellStart"/>
      <w:r w:rsidR="00C35933" w:rsidRPr="00C35933">
        <w:rPr>
          <w:rFonts w:ascii="Arial" w:eastAsia="Times New Roman" w:hAnsi="Arial" w:cs="Arial"/>
          <w:b/>
          <w:sz w:val="24"/>
          <w:szCs w:val="24"/>
          <w:lang w:eastAsia="es-ES"/>
        </w:rPr>
        <w:t>Peletier</w:t>
      </w:r>
      <w:proofErr w:type="spellEnd"/>
      <w:r w:rsidR="00C35933" w:rsidRPr="00C35933">
        <w:rPr>
          <w:rFonts w:ascii="Arial" w:eastAsia="Times New Roman" w:hAnsi="Arial" w:cs="Arial"/>
          <w:b/>
          <w:sz w:val="24"/>
          <w:szCs w:val="24"/>
          <w:lang w:eastAsia="es-ES"/>
        </w:rPr>
        <w:t>, el precursor de la </w:t>
      </w:r>
      <w:hyperlink r:id="rId167" w:tooltip="Ópera Garnier" w:history="1">
        <w:r w:rsidR="00C35933" w:rsidRPr="00C35933">
          <w:rPr>
            <w:rFonts w:ascii="Arial" w:eastAsia="Times New Roman" w:hAnsi="Arial" w:cs="Arial"/>
            <w:b/>
            <w:sz w:val="24"/>
            <w:szCs w:val="24"/>
            <w:lang w:eastAsia="es-ES"/>
          </w:rPr>
          <w:t xml:space="preserve">Ópera </w:t>
        </w:r>
        <w:proofErr w:type="spellStart"/>
        <w:r w:rsidR="00C35933" w:rsidRPr="00C35933">
          <w:rPr>
            <w:rFonts w:ascii="Arial" w:eastAsia="Times New Roman" w:hAnsi="Arial" w:cs="Arial"/>
            <w:b/>
            <w:sz w:val="24"/>
            <w:szCs w:val="24"/>
            <w:lang w:eastAsia="es-ES"/>
          </w:rPr>
          <w:t>Garnier</w:t>
        </w:r>
        <w:proofErr w:type="spellEnd"/>
      </w:hyperlink>
      <w:r w:rsidR="00C35933" w:rsidRPr="00C35933">
        <w:rPr>
          <w:rFonts w:ascii="Arial" w:eastAsia="Times New Roman" w:hAnsi="Arial" w:cs="Arial"/>
          <w:b/>
          <w:sz w:val="24"/>
          <w:szCs w:val="24"/>
          <w:lang w:eastAsia="es-ES"/>
        </w:rPr>
        <w:t>, donde iban a presenciar la ópera titulada </w:t>
      </w:r>
      <w:hyperlink r:id="rId168" w:tooltip="Guillermo Tell (ópera)" w:history="1">
        <w:r w:rsidR="00C35933" w:rsidRPr="00C35933">
          <w:rPr>
            <w:rFonts w:ascii="Arial" w:eastAsia="Times New Roman" w:hAnsi="Arial" w:cs="Arial"/>
            <w:b/>
            <w:i/>
            <w:iCs/>
            <w:sz w:val="24"/>
            <w:szCs w:val="24"/>
            <w:lang w:eastAsia="es-ES"/>
          </w:rPr>
          <w:t xml:space="preserve">Guillermo </w:t>
        </w:r>
        <w:proofErr w:type="spellStart"/>
        <w:r w:rsidR="00C35933" w:rsidRPr="00C35933">
          <w:rPr>
            <w:rFonts w:ascii="Arial" w:eastAsia="Times New Roman" w:hAnsi="Arial" w:cs="Arial"/>
            <w:b/>
            <w:i/>
            <w:iCs/>
            <w:sz w:val="24"/>
            <w:szCs w:val="24"/>
            <w:lang w:eastAsia="es-ES"/>
          </w:rPr>
          <w:t>Tell</w:t>
        </w:r>
        <w:proofErr w:type="spellEnd"/>
      </w:hyperlink>
      <w:r w:rsidR="00C35933" w:rsidRPr="00C35933">
        <w:rPr>
          <w:rFonts w:ascii="Arial" w:eastAsia="Times New Roman" w:hAnsi="Arial" w:cs="Arial"/>
          <w:b/>
          <w:sz w:val="24"/>
          <w:szCs w:val="24"/>
          <w:lang w:eastAsia="es-ES"/>
        </w:rPr>
        <w:t>, de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"https://es.wikipedia.org/wiki/Gioacchino_Rossini" \o "Gioacchino Rossini"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Rossini</w:t>
      </w:r>
      <w:proofErr w:type="spellEnd"/>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 xml:space="preserve">, </w:t>
      </w:r>
      <w:proofErr w:type="spellStart"/>
      <w:r w:rsidR="00C35933" w:rsidRPr="00C35933">
        <w:rPr>
          <w:rFonts w:ascii="Arial" w:eastAsia="Times New Roman" w:hAnsi="Arial" w:cs="Arial"/>
          <w:b/>
          <w:sz w:val="24"/>
          <w:szCs w:val="24"/>
          <w:lang w:eastAsia="es-ES"/>
        </w:rPr>
        <w:t>Felice</w:t>
      </w:r>
      <w:proofErr w:type="spellEnd"/>
      <w:r w:rsidR="00C35933" w:rsidRPr="00C35933">
        <w:rPr>
          <w:rFonts w:ascii="Arial" w:eastAsia="Times New Roman" w:hAnsi="Arial" w:cs="Arial"/>
          <w:b/>
          <w:sz w:val="24"/>
          <w:szCs w:val="24"/>
          <w:lang w:eastAsia="es-ES"/>
        </w:rPr>
        <w:t xml:space="preserve"> </w:t>
      </w:r>
      <w:proofErr w:type="spellStart"/>
      <w:r w:rsidR="00C35933" w:rsidRPr="00C35933">
        <w:rPr>
          <w:rFonts w:ascii="Arial" w:eastAsia="Times New Roman" w:hAnsi="Arial" w:cs="Arial"/>
          <w:b/>
          <w:sz w:val="24"/>
          <w:szCs w:val="24"/>
          <w:lang w:eastAsia="es-ES"/>
        </w:rPr>
        <w:t>Orsini</w:t>
      </w:r>
      <w:proofErr w:type="spellEnd"/>
      <w:r w:rsidR="00C35933" w:rsidRPr="00C35933">
        <w:rPr>
          <w:rFonts w:ascii="Arial" w:eastAsia="Times New Roman" w:hAnsi="Arial" w:cs="Arial"/>
          <w:b/>
          <w:sz w:val="24"/>
          <w:szCs w:val="24"/>
          <w:lang w:eastAsia="es-ES"/>
        </w:rPr>
        <w:t xml:space="preserve"> y otros dos cómplices de nombre Antonio Gómez y Charles </w:t>
      </w:r>
      <w:proofErr w:type="spellStart"/>
      <w:r w:rsidR="00C35933" w:rsidRPr="00C35933">
        <w:rPr>
          <w:rFonts w:ascii="Arial" w:eastAsia="Times New Roman" w:hAnsi="Arial" w:cs="Arial"/>
          <w:b/>
          <w:sz w:val="24"/>
          <w:szCs w:val="24"/>
          <w:lang w:eastAsia="es-ES"/>
        </w:rPr>
        <w:t>DeRudio</w:t>
      </w:r>
      <w:proofErr w:type="spellEnd"/>
      <w:r w:rsidR="00C35933" w:rsidRPr="00C35933">
        <w:rPr>
          <w:rFonts w:ascii="Arial" w:eastAsia="Times New Roman" w:hAnsi="Arial" w:cs="Arial"/>
          <w:b/>
          <w:sz w:val="24"/>
          <w:szCs w:val="24"/>
          <w:lang w:eastAsia="es-ES"/>
        </w:rPr>
        <w:t xml:space="preserve"> lanzaron sendas bombas, de las cuales, la primera explotó donde se encontraba el cochero, al lado del carruaje, la segunda dañó a los caballos y rompió los cristales de la carroza imperial y la tercera debajo del propio carruaje e hirió de gravedad a un policía que acudía en socorro.</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Ocho personas murieron y 142 resultaron heridas, pero los emperadores salieron ilesos y continuaron hacia el teatro sin perder la compostura. A los emperadores se les ocultó el alcance del atentado en cuanto a las víctimas se refiere y, una vez en el teatro, fueron recibidos con entusiasmo y adhesión.</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 xml:space="preserve">El mismo </w:t>
      </w:r>
      <w:proofErr w:type="spellStart"/>
      <w:r w:rsidR="00C35933" w:rsidRPr="00C35933">
        <w:rPr>
          <w:rFonts w:ascii="Arial" w:eastAsia="Times New Roman" w:hAnsi="Arial" w:cs="Arial"/>
          <w:b/>
          <w:sz w:val="24"/>
          <w:szCs w:val="24"/>
          <w:lang w:eastAsia="es-ES"/>
        </w:rPr>
        <w:t>Orsini</w:t>
      </w:r>
      <w:proofErr w:type="spellEnd"/>
      <w:r w:rsidR="00C35933" w:rsidRPr="00C35933">
        <w:rPr>
          <w:rFonts w:ascii="Arial" w:eastAsia="Times New Roman" w:hAnsi="Arial" w:cs="Arial"/>
          <w:b/>
          <w:sz w:val="24"/>
          <w:szCs w:val="24"/>
          <w:lang w:eastAsia="es-ES"/>
        </w:rPr>
        <w:t xml:space="preserve"> salió aturdido y herido en la sien derecha. Se atendió sus heridas y regresó a su posada, donde la policía lo detuvo al día siguiente.</w:t>
      </w: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El conato de homicidio incrementó a sobremanera la popularidad de </w:t>
      </w:r>
      <w:hyperlink r:id="rId169" w:tooltip="Napoleón III" w:history="1">
        <w:r w:rsidR="00C35933" w:rsidRPr="00C35933">
          <w:rPr>
            <w:rFonts w:ascii="Arial" w:eastAsia="Times New Roman" w:hAnsi="Arial" w:cs="Arial"/>
            <w:b/>
            <w:sz w:val="24"/>
            <w:szCs w:val="24"/>
            <w:lang w:eastAsia="es-ES"/>
          </w:rPr>
          <w:t>Napoleón III</w:t>
        </w:r>
      </w:hyperlink>
      <w:r w:rsidR="00C35933" w:rsidRPr="00C35933">
        <w:rPr>
          <w:rFonts w:ascii="Arial" w:eastAsia="Times New Roman" w:hAnsi="Arial" w:cs="Arial"/>
          <w:b/>
          <w:sz w:val="24"/>
          <w:szCs w:val="24"/>
          <w:lang w:eastAsia="es-ES"/>
        </w:rPr>
        <w:t> y de Eugenia.</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63A0E" w:rsidRDefault="00C35933" w:rsidP="00C35933">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C63A0E">
        <w:rPr>
          <w:rFonts w:ascii="Arial" w:eastAsia="Times New Roman" w:hAnsi="Arial" w:cs="Arial"/>
          <w:b/>
          <w:bCs/>
          <w:color w:val="0070C0"/>
          <w:sz w:val="24"/>
          <w:szCs w:val="24"/>
          <w:lang w:eastAsia="es-ES"/>
        </w:rPr>
        <w:t>Gran mecenas</w:t>
      </w:r>
    </w:p>
    <w:p w:rsidR="00C63A0E" w:rsidRPr="00C35933" w:rsidRDefault="00C63A0E" w:rsidP="00C35933">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Durante el período del </w:t>
      </w:r>
      <w:hyperlink r:id="rId170" w:tooltip="Segundo Imperio Francés" w:history="1">
        <w:r w:rsidR="00C35933" w:rsidRPr="00C35933">
          <w:rPr>
            <w:rFonts w:ascii="Arial" w:eastAsia="Times New Roman" w:hAnsi="Arial" w:cs="Arial"/>
            <w:b/>
            <w:sz w:val="24"/>
            <w:szCs w:val="24"/>
            <w:lang w:eastAsia="es-ES"/>
          </w:rPr>
          <w:t>Segundo Imperio Francés</w:t>
        </w:r>
      </w:hyperlink>
      <w:r w:rsidR="00C35933" w:rsidRPr="00C35933">
        <w:rPr>
          <w:rFonts w:ascii="Arial" w:eastAsia="Times New Roman" w:hAnsi="Arial" w:cs="Arial"/>
          <w:b/>
          <w:sz w:val="24"/>
          <w:szCs w:val="24"/>
          <w:lang w:eastAsia="es-ES"/>
        </w:rPr>
        <w:t>, el campo de las artes y las letras estaba sujeto a la censura. El retorno al orden moral predicado por la Iglesia y apoyado por la emperatriz Eugenia, fue una de las preocupaciones del régimen.</w:t>
      </w: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Gran protectora de la cultura, como mujer culta que era, protegió a escritores y artistas de la época, aumentó de forma considerable el esplendor de una Corte decadente y siempre hostil hacia su persona.</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En la vida cultural de la corte y de </w:t>
      </w:r>
      <w:hyperlink r:id="rId171" w:tooltip="Francia" w:history="1">
        <w:r w:rsidR="00C35933" w:rsidRPr="00C35933">
          <w:rPr>
            <w:rFonts w:ascii="Arial" w:eastAsia="Times New Roman" w:hAnsi="Arial" w:cs="Arial"/>
            <w:b/>
            <w:sz w:val="24"/>
            <w:szCs w:val="24"/>
            <w:lang w:eastAsia="es-ES"/>
          </w:rPr>
          <w:t>Francia</w:t>
        </w:r>
      </w:hyperlink>
      <w:r w:rsidR="00C35933" w:rsidRPr="00C35933">
        <w:rPr>
          <w:rFonts w:ascii="Arial" w:eastAsia="Times New Roman" w:hAnsi="Arial" w:cs="Arial"/>
          <w:b/>
          <w:sz w:val="24"/>
          <w:szCs w:val="24"/>
          <w:lang w:eastAsia="es-ES"/>
        </w:rPr>
        <w:t>, la emperatriz participa en la creación del </w:t>
      </w:r>
      <w:hyperlink r:id="rId172" w:tooltip="Estilo Segundo Imperio" w:history="1">
        <w:r w:rsidR="00C35933" w:rsidRPr="00C35933">
          <w:rPr>
            <w:rFonts w:ascii="Arial" w:eastAsia="Times New Roman" w:hAnsi="Arial" w:cs="Arial"/>
            <w:b/>
            <w:sz w:val="24"/>
            <w:szCs w:val="24"/>
            <w:lang w:eastAsia="es-ES"/>
          </w:rPr>
          <w:t>estilo Napoleón III</w:t>
        </w:r>
      </w:hyperlink>
      <w:r w:rsidR="00C35933" w:rsidRPr="00C35933">
        <w:rPr>
          <w:rFonts w:ascii="Arial" w:eastAsia="Times New Roman" w:hAnsi="Arial" w:cs="Arial"/>
          <w:b/>
          <w:sz w:val="24"/>
          <w:szCs w:val="24"/>
          <w:lang w:eastAsia="es-ES"/>
        </w:rPr>
        <w:t>, basado esencialmente en la inspiración, o incluso la copia, de los estilos del pasado. Entre otros, apoya a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"https://es.wikipedia.org/wiki/Franz_Xaver_Winterhalter" \o "Franz Xaver Winterhalter"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Winterhalter</w:t>
      </w:r>
      <w:proofErr w:type="spellEnd"/>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"https://es.wikipedia.org/wiki/%C3%89mile_Waldteufel" \o "Émile Waldteufel"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Waldteufel</w:t>
      </w:r>
      <w:proofErr w:type="spellEnd"/>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"https://es.wikipedia.org/wiki/Jacques_Offenbach" \o "Jacques Offenbach"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Offenbach</w:t>
      </w:r>
      <w:proofErr w:type="spellEnd"/>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 así como a su viejo amigo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"https://es.wikipedia.org/wiki/Prosper_M%C3%A9rim%C3%A9e" \o "Prosper Mérimée"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Mérimée</w:t>
      </w:r>
      <w:proofErr w:type="spellEnd"/>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 inspector general de los monumentos históricos, que en </w:t>
      </w:r>
      <w:hyperlink r:id="rId173" w:tooltip="1853" w:history="1">
        <w:r w:rsidR="00C35933" w:rsidRPr="00C35933">
          <w:rPr>
            <w:rFonts w:ascii="Arial" w:eastAsia="Times New Roman" w:hAnsi="Arial" w:cs="Arial"/>
            <w:b/>
            <w:sz w:val="24"/>
            <w:szCs w:val="24"/>
            <w:lang w:eastAsia="es-ES"/>
          </w:rPr>
          <w:t>1853</w:t>
        </w:r>
      </w:hyperlink>
      <w:r w:rsidR="00C35933" w:rsidRPr="00C35933">
        <w:rPr>
          <w:rFonts w:ascii="Arial" w:eastAsia="Times New Roman" w:hAnsi="Arial" w:cs="Arial"/>
          <w:b/>
          <w:sz w:val="24"/>
          <w:szCs w:val="24"/>
          <w:lang w:eastAsia="es-ES"/>
        </w:rPr>
        <w:t> sería nombrado </w:t>
      </w:r>
      <w:hyperlink r:id="rId174" w:tooltip="Senado de Francia" w:history="1">
        <w:r w:rsidR="00C35933" w:rsidRPr="00C35933">
          <w:rPr>
            <w:rFonts w:ascii="Arial" w:eastAsia="Times New Roman" w:hAnsi="Arial" w:cs="Arial"/>
            <w:b/>
            <w:sz w:val="24"/>
            <w:szCs w:val="24"/>
            <w:lang w:eastAsia="es-ES"/>
          </w:rPr>
          <w:t>senador de Francia</w:t>
        </w:r>
      </w:hyperlink>
      <w:r w:rsidR="00C35933" w:rsidRPr="00C35933">
        <w:rPr>
          <w:rFonts w:ascii="Arial" w:eastAsia="Times New Roman" w:hAnsi="Arial" w:cs="Arial"/>
          <w:b/>
          <w:sz w:val="24"/>
          <w:szCs w:val="24"/>
          <w:lang w:eastAsia="es-ES"/>
        </w:rPr>
        <w:t>, y que entonces era comandante y gran oficial de la </w:t>
      </w:r>
      <w:hyperlink r:id="rId175" w:tooltip="Legión de Honor" w:history="1">
        <w:r w:rsidR="00C35933" w:rsidRPr="00C35933">
          <w:rPr>
            <w:rFonts w:ascii="Arial" w:eastAsia="Times New Roman" w:hAnsi="Arial" w:cs="Arial"/>
            <w:b/>
            <w:sz w:val="24"/>
            <w:szCs w:val="24"/>
            <w:lang w:eastAsia="es-ES"/>
          </w:rPr>
          <w:t>Legión de Honor</w:t>
        </w:r>
      </w:hyperlink>
      <w:r w:rsidR="00C35933" w:rsidRPr="00C35933">
        <w:rPr>
          <w:rFonts w:ascii="Arial" w:eastAsia="Times New Roman" w:hAnsi="Arial" w:cs="Arial"/>
          <w:b/>
          <w:sz w:val="24"/>
          <w:szCs w:val="24"/>
          <w:lang w:eastAsia="es-ES"/>
        </w:rPr>
        <w:t>.</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Fue propulsora de la industria de la </w:t>
      </w:r>
      <w:hyperlink r:id="rId176" w:tooltip="Alta costura" w:history="1">
        <w:r w:rsidR="00C35933" w:rsidRPr="00C35933">
          <w:rPr>
            <w:rFonts w:ascii="Arial" w:eastAsia="Times New Roman" w:hAnsi="Arial" w:cs="Arial"/>
            <w:b/>
            <w:sz w:val="24"/>
            <w:szCs w:val="24"/>
            <w:lang w:eastAsia="es-ES"/>
          </w:rPr>
          <w:t>alta costura</w:t>
        </w:r>
      </w:hyperlink>
      <w:r w:rsidR="00C35933" w:rsidRPr="00C35933">
        <w:rPr>
          <w:rFonts w:ascii="Arial" w:eastAsia="Times New Roman" w:hAnsi="Arial" w:cs="Arial"/>
          <w:b/>
          <w:sz w:val="24"/>
          <w:szCs w:val="24"/>
          <w:lang w:eastAsia="es-ES"/>
        </w:rPr>
        <w:t> en </w:t>
      </w:r>
      <w:hyperlink r:id="rId177" w:tooltip="Francia" w:history="1">
        <w:r w:rsidR="00C35933" w:rsidRPr="00C35933">
          <w:rPr>
            <w:rFonts w:ascii="Arial" w:eastAsia="Times New Roman" w:hAnsi="Arial" w:cs="Arial"/>
            <w:b/>
            <w:sz w:val="24"/>
            <w:szCs w:val="24"/>
            <w:lang w:eastAsia="es-ES"/>
          </w:rPr>
          <w:t>Francia</w:t>
        </w:r>
      </w:hyperlink>
      <w:r w:rsidR="00C35933" w:rsidRPr="00C35933">
        <w:rPr>
          <w:rFonts w:ascii="Arial" w:eastAsia="Times New Roman" w:hAnsi="Arial" w:cs="Arial"/>
          <w:b/>
          <w:sz w:val="24"/>
          <w:szCs w:val="24"/>
          <w:lang w:eastAsia="es-ES"/>
        </w:rPr>
        <w:t> con quien fuera su pionero más relevante, </w:t>
      </w:r>
      <w:hyperlink r:id="rId178" w:tooltip="Charles Frederick Worth" w:history="1">
        <w:r w:rsidR="00C35933" w:rsidRPr="00C35933">
          <w:rPr>
            <w:rFonts w:ascii="Arial" w:eastAsia="Times New Roman" w:hAnsi="Arial" w:cs="Arial"/>
            <w:b/>
            <w:sz w:val="24"/>
            <w:szCs w:val="24"/>
            <w:lang w:eastAsia="es-ES"/>
          </w:rPr>
          <w:t>Charles Frederick Worth</w:t>
        </w:r>
      </w:hyperlink>
      <w:r w:rsidR="00C35933" w:rsidRPr="00C35933">
        <w:rPr>
          <w:rFonts w:ascii="Arial" w:eastAsia="Times New Roman" w:hAnsi="Arial" w:cs="Arial"/>
          <w:b/>
          <w:sz w:val="24"/>
          <w:szCs w:val="24"/>
          <w:lang w:eastAsia="es-ES"/>
        </w:rPr>
        <w:t>. Durante el </w:t>
      </w:r>
      <w:hyperlink r:id="rId179" w:tooltip="Segundo Imperio Francés" w:history="1">
        <w:r w:rsidR="00C35933" w:rsidRPr="00C35933">
          <w:rPr>
            <w:rFonts w:ascii="Arial" w:eastAsia="Times New Roman" w:hAnsi="Arial" w:cs="Arial"/>
            <w:b/>
            <w:sz w:val="24"/>
            <w:szCs w:val="24"/>
            <w:lang w:eastAsia="es-ES"/>
          </w:rPr>
          <w:t>Segundo Imperio</w:t>
        </w:r>
      </w:hyperlink>
      <w:r w:rsidR="00C35933" w:rsidRPr="00C35933">
        <w:rPr>
          <w:rFonts w:ascii="Arial" w:eastAsia="Times New Roman" w:hAnsi="Arial" w:cs="Arial"/>
          <w:b/>
          <w:sz w:val="24"/>
          <w:szCs w:val="24"/>
          <w:lang w:eastAsia="es-ES"/>
        </w:rPr>
        <w:t> y bajo la influencia del mencionado modisto </w:t>
      </w:r>
      <w:hyperlink r:id="rId180" w:tooltip="Charles Frederick Worth" w:history="1">
        <w:r w:rsidR="00C35933" w:rsidRPr="00C35933">
          <w:rPr>
            <w:rFonts w:ascii="Arial" w:eastAsia="Times New Roman" w:hAnsi="Arial" w:cs="Arial"/>
            <w:b/>
            <w:sz w:val="24"/>
            <w:szCs w:val="24"/>
            <w:lang w:eastAsia="es-ES"/>
          </w:rPr>
          <w:t>Charles Frederick Worth</w:t>
        </w:r>
      </w:hyperlink>
      <w:r w:rsidR="00C35933" w:rsidRPr="00C35933">
        <w:rPr>
          <w:rFonts w:ascii="Arial" w:eastAsia="Times New Roman" w:hAnsi="Arial" w:cs="Arial"/>
          <w:b/>
          <w:sz w:val="24"/>
          <w:szCs w:val="24"/>
          <w:lang w:eastAsia="es-ES"/>
        </w:rPr>
        <w:t>, se abandona el </w:t>
      </w:r>
      <w:hyperlink r:id="rId181" w:tooltip="Miriñaque" w:history="1">
        <w:r w:rsidR="00C35933" w:rsidRPr="00C35933">
          <w:rPr>
            <w:rFonts w:ascii="Arial" w:eastAsia="Times New Roman" w:hAnsi="Arial" w:cs="Arial"/>
            <w:b/>
            <w:sz w:val="24"/>
            <w:szCs w:val="24"/>
            <w:lang w:eastAsia="es-ES"/>
          </w:rPr>
          <w:t>miriñaque</w:t>
        </w:r>
      </w:hyperlink>
      <w:r w:rsidR="00C35933" w:rsidRPr="00C35933">
        <w:rPr>
          <w:rFonts w:ascii="Arial" w:eastAsia="Times New Roman" w:hAnsi="Arial" w:cs="Arial"/>
          <w:b/>
          <w:sz w:val="24"/>
          <w:szCs w:val="24"/>
          <w:lang w:eastAsia="es-ES"/>
        </w:rPr>
        <w:t> a finales de la década de </w:t>
      </w:r>
      <w:hyperlink r:id="rId182" w:tooltip="1860" w:history="1">
        <w:r w:rsidR="00C35933" w:rsidRPr="00C35933">
          <w:rPr>
            <w:rFonts w:ascii="Arial" w:eastAsia="Times New Roman" w:hAnsi="Arial" w:cs="Arial"/>
            <w:b/>
            <w:sz w:val="24"/>
            <w:szCs w:val="24"/>
            <w:lang w:eastAsia="es-ES"/>
          </w:rPr>
          <w:t>1860</w:t>
        </w:r>
      </w:hyperlink>
      <w:r w:rsidR="00C35933" w:rsidRPr="00C35933">
        <w:rPr>
          <w:rFonts w:ascii="Arial" w:eastAsia="Times New Roman" w:hAnsi="Arial" w:cs="Arial"/>
          <w:b/>
          <w:sz w:val="24"/>
          <w:szCs w:val="24"/>
          <w:lang w:eastAsia="es-ES"/>
        </w:rPr>
        <w:t> en beneficio del más cómodo </w:t>
      </w:r>
      <w:hyperlink r:id="rId183" w:tooltip="Polisón" w:history="1">
        <w:r w:rsidR="00C35933" w:rsidRPr="00C35933">
          <w:rPr>
            <w:rFonts w:ascii="Arial" w:eastAsia="Times New Roman" w:hAnsi="Arial" w:cs="Arial"/>
            <w:b/>
            <w:sz w:val="24"/>
            <w:szCs w:val="24"/>
            <w:lang w:eastAsia="es-ES"/>
          </w:rPr>
          <w:t>polisón</w:t>
        </w:r>
      </w:hyperlink>
      <w:r w:rsidR="00C35933" w:rsidRPr="00C35933">
        <w:rPr>
          <w:rFonts w:ascii="Arial" w:eastAsia="Times New Roman" w:hAnsi="Arial" w:cs="Arial"/>
          <w:b/>
          <w:sz w:val="24"/>
          <w:szCs w:val="24"/>
          <w:lang w:eastAsia="es-ES"/>
        </w:rPr>
        <w:t xml:space="preserve">. En cuanto a los accesorios, la emperatriz siente predilección por la casa de lujo </w:t>
      </w:r>
      <w:proofErr w:type="spellStart"/>
      <w:r w:rsidR="00C35933" w:rsidRPr="00C35933">
        <w:rPr>
          <w:rFonts w:ascii="Arial" w:eastAsia="Times New Roman" w:hAnsi="Arial" w:cs="Arial"/>
          <w:b/>
          <w:sz w:val="24"/>
          <w:szCs w:val="24"/>
          <w:lang w:eastAsia="es-ES"/>
        </w:rPr>
        <w:t>Maquet</w:t>
      </w:r>
      <w:proofErr w:type="spellEnd"/>
      <w:r w:rsidR="00C35933" w:rsidRPr="00C35933">
        <w:rPr>
          <w:rFonts w:ascii="Arial" w:eastAsia="Times New Roman" w:hAnsi="Arial" w:cs="Arial"/>
          <w:b/>
          <w:sz w:val="24"/>
          <w:szCs w:val="24"/>
          <w:lang w:eastAsia="es-ES"/>
        </w:rPr>
        <w:t>, donde compra artículos de cuero y ordena su membrete.</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Además, fundó asilos, orfanatos, hospitales, y sin ningún tipo de reparo en ella misma, visitó y ayudó personalmente a los enfermos de enfermedades contagiosas de barrios miserables. Asimismo, apoyó las investigaciones de </w:t>
      </w:r>
      <w:hyperlink r:id="rId184" w:tooltip="Louis Pasteur" w:history="1">
        <w:r w:rsidR="00C35933" w:rsidRPr="00C35933">
          <w:rPr>
            <w:rFonts w:ascii="Arial" w:eastAsia="Times New Roman" w:hAnsi="Arial" w:cs="Arial"/>
            <w:b/>
            <w:sz w:val="24"/>
            <w:szCs w:val="24"/>
            <w:lang w:eastAsia="es-ES"/>
          </w:rPr>
          <w:t>Louis Pasteur</w:t>
        </w:r>
      </w:hyperlink>
      <w:r w:rsidR="00C35933" w:rsidRPr="00C35933">
        <w:rPr>
          <w:rFonts w:ascii="Arial" w:eastAsia="Times New Roman" w:hAnsi="Arial" w:cs="Arial"/>
          <w:b/>
          <w:sz w:val="24"/>
          <w:szCs w:val="24"/>
          <w:lang w:eastAsia="es-ES"/>
        </w:rPr>
        <w:t>, que acabarían en la vacuna contra la </w:t>
      </w:r>
      <w:hyperlink r:id="rId185" w:tooltip="Rabia" w:history="1">
        <w:r w:rsidR="00C35933" w:rsidRPr="00C35933">
          <w:rPr>
            <w:rFonts w:ascii="Arial" w:eastAsia="Times New Roman" w:hAnsi="Arial" w:cs="Arial"/>
            <w:b/>
            <w:sz w:val="24"/>
            <w:szCs w:val="24"/>
            <w:lang w:eastAsia="es-ES"/>
          </w:rPr>
          <w:t>rabia</w:t>
        </w:r>
      </w:hyperlink>
      <w:r w:rsidR="00C35933" w:rsidRPr="00C35933">
        <w:rPr>
          <w:rFonts w:ascii="Arial" w:eastAsia="Times New Roman" w:hAnsi="Arial" w:cs="Arial"/>
          <w:b/>
          <w:sz w:val="24"/>
          <w:szCs w:val="24"/>
          <w:lang w:eastAsia="es-ES"/>
        </w:rPr>
        <w:t>.</w:t>
      </w:r>
    </w:p>
    <w:p w:rsidR="00C63A0E"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63A0E" w:rsidRPr="00196F25" w:rsidRDefault="00C63A0E" w:rsidP="00C35933">
      <w:pPr>
        <w:shd w:val="clear" w:color="auto" w:fill="FFFFFF"/>
        <w:spacing w:after="0" w:line="240" w:lineRule="auto"/>
        <w:ind w:left="-993" w:right="-994"/>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00C35933" w:rsidRPr="00196F25">
        <w:rPr>
          <w:rFonts w:ascii="Arial" w:eastAsia="Times New Roman" w:hAnsi="Arial" w:cs="Arial"/>
          <w:b/>
          <w:color w:val="0070C0"/>
          <w:sz w:val="24"/>
          <w:szCs w:val="24"/>
          <w:lang w:eastAsia="es-ES"/>
        </w:rPr>
        <w:t>Promueve también la causa de las mujeres.</w:t>
      </w:r>
    </w:p>
    <w:p w:rsidR="00C63A0E"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 xml:space="preserve"> La emperatriz personalmente intervino en nombre de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"https://es.wikipedia.org/wiki/Julie-Victoire_Daubi%C3%A9" \o "Julie-Victoire Daubié"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Julie-Victoire</w:t>
      </w:r>
      <w:proofErr w:type="spellEnd"/>
      <w:r w:rsidR="00C35933" w:rsidRPr="00C35933">
        <w:rPr>
          <w:rFonts w:ascii="Arial" w:eastAsia="Times New Roman" w:hAnsi="Arial" w:cs="Arial"/>
          <w:b/>
          <w:sz w:val="24"/>
          <w:szCs w:val="24"/>
          <w:lang w:eastAsia="es-ES"/>
        </w:rPr>
        <w:t xml:space="preserve"> </w:t>
      </w:r>
      <w:proofErr w:type="spellStart"/>
      <w:r w:rsidR="00C35933" w:rsidRPr="00C35933">
        <w:rPr>
          <w:rFonts w:ascii="Arial" w:eastAsia="Times New Roman" w:hAnsi="Arial" w:cs="Arial"/>
          <w:b/>
          <w:sz w:val="24"/>
          <w:szCs w:val="24"/>
          <w:lang w:eastAsia="es-ES"/>
        </w:rPr>
        <w:t>Daubié</w:t>
      </w:r>
      <w:proofErr w:type="spellEnd"/>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 para la firma de su diploma de bachillerato, consigue que </w:t>
      </w:r>
      <w:hyperlink r:id="rId186" w:tooltip="Madeleine Brès" w:history="1">
        <w:r w:rsidR="00C35933" w:rsidRPr="00C35933">
          <w:rPr>
            <w:rFonts w:ascii="Arial" w:eastAsia="Times New Roman" w:hAnsi="Arial" w:cs="Arial"/>
            <w:b/>
            <w:sz w:val="24"/>
            <w:szCs w:val="24"/>
            <w:lang w:eastAsia="es-ES"/>
          </w:rPr>
          <w:t xml:space="preserve">Madeleine </w:t>
        </w:r>
        <w:proofErr w:type="spellStart"/>
        <w:r w:rsidR="00C35933" w:rsidRPr="00C35933">
          <w:rPr>
            <w:rFonts w:ascii="Arial" w:eastAsia="Times New Roman" w:hAnsi="Arial" w:cs="Arial"/>
            <w:b/>
            <w:sz w:val="24"/>
            <w:szCs w:val="24"/>
            <w:lang w:eastAsia="es-ES"/>
          </w:rPr>
          <w:t>Brès</w:t>
        </w:r>
        <w:proofErr w:type="spellEnd"/>
      </w:hyperlink>
      <w:r w:rsidR="00C35933" w:rsidRPr="00C35933">
        <w:rPr>
          <w:rFonts w:ascii="Arial" w:eastAsia="Times New Roman" w:hAnsi="Arial" w:cs="Arial"/>
          <w:b/>
          <w:sz w:val="24"/>
          <w:szCs w:val="24"/>
          <w:lang w:eastAsia="es-ES"/>
        </w:rPr>
        <w:t> se inscriba en la escuela de medicina, así como la concesión de la </w:t>
      </w:r>
      <w:hyperlink r:id="rId187" w:tooltip="Legión de Honor" w:history="1">
        <w:r w:rsidR="00C35933" w:rsidRPr="00C35933">
          <w:rPr>
            <w:rFonts w:ascii="Arial" w:eastAsia="Times New Roman" w:hAnsi="Arial" w:cs="Arial"/>
            <w:b/>
            <w:sz w:val="24"/>
            <w:szCs w:val="24"/>
            <w:lang w:eastAsia="es-ES"/>
          </w:rPr>
          <w:t>Legión de Honor</w:t>
        </w:r>
      </w:hyperlink>
      <w:r w:rsidR="00C35933" w:rsidRPr="00C35933">
        <w:rPr>
          <w:rFonts w:ascii="Arial" w:eastAsia="Times New Roman" w:hAnsi="Arial" w:cs="Arial"/>
          <w:b/>
          <w:sz w:val="24"/>
          <w:szCs w:val="24"/>
          <w:lang w:eastAsia="es-ES"/>
        </w:rPr>
        <w:t> a la pintora </w:t>
      </w:r>
      <w:hyperlink r:id="rId188" w:tooltip="Rosa Bonheur" w:history="1">
        <w:r w:rsidR="00C35933" w:rsidRPr="00C35933">
          <w:rPr>
            <w:rFonts w:ascii="Arial" w:eastAsia="Times New Roman" w:hAnsi="Arial" w:cs="Arial"/>
            <w:b/>
            <w:sz w:val="24"/>
            <w:szCs w:val="24"/>
            <w:lang w:eastAsia="es-ES"/>
          </w:rPr>
          <w:t xml:space="preserve">Rosa </w:t>
        </w:r>
        <w:proofErr w:type="spellStart"/>
        <w:r w:rsidR="00C35933" w:rsidRPr="00C35933">
          <w:rPr>
            <w:rFonts w:ascii="Arial" w:eastAsia="Times New Roman" w:hAnsi="Arial" w:cs="Arial"/>
            <w:b/>
            <w:sz w:val="24"/>
            <w:szCs w:val="24"/>
            <w:lang w:eastAsia="es-ES"/>
          </w:rPr>
          <w:t>Bonheur</w:t>
        </w:r>
        <w:proofErr w:type="spellEnd"/>
      </w:hyperlink>
      <w:r w:rsidR="00C35933" w:rsidRPr="00C35933">
        <w:rPr>
          <w:rFonts w:ascii="Arial" w:eastAsia="Times New Roman" w:hAnsi="Arial" w:cs="Arial"/>
          <w:b/>
          <w:sz w:val="24"/>
          <w:szCs w:val="24"/>
          <w:lang w:eastAsia="es-ES"/>
        </w:rPr>
        <w:t>, primera mujer en ostentar dicha distinción</w:t>
      </w:r>
      <w:r>
        <w:rPr>
          <w:rFonts w:ascii="Arial" w:eastAsia="Times New Roman" w:hAnsi="Arial" w:cs="Arial"/>
          <w:b/>
          <w:sz w:val="24"/>
          <w:szCs w:val="24"/>
          <w:lang w:eastAsia="es-ES"/>
        </w:rPr>
        <w:t>.</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63A0E" w:rsidRDefault="00C35933" w:rsidP="00C35933">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C63A0E">
        <w:rPr>
          <w:rFonts w:ascii="Arial" w:eastAsia="Times New Roman" w:hAnsi="Arial" w:cs="Arial"/>
          <w:b/>
          <w:bCs/>
          <w:color w:val="0070C0"/>
          <w:sz w:val="24"/>
          <w:szCs w:val="24"/>
          <w:lang w:eastAsia="es-ES"/>
        </w:rPr>
        <w:t>Caída del Imperio y exilio</w:t>
      </w:r>
    </w:p>
    <w:p w:rsidR="00C63A0E" w:rsidRPr="00C35933" w:rsidRDefault="00C63A0E" w:rsidP="00C35933">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En septiembre de 1870 finalizó la </w:t>
      </w:r>
      <w:hyperlink r:id="rId189" w:tooltip="Guerra franco-prusiana" w:history="1">
        <w:r w:rsidR="00C35933" w:rsidRPr="00C35933">
          <w:rPr>
            <w:rFonts w:ascii="Arial" w:eastAsia="Times New Roman" w:hAnsi="Arial" w:cs="Arial"/>
            <w:b/>
            <w:sz w:val="24"/>
            <w:szCs w:val="24"/>
            <w:lang w:eastAsia="es-ES"/>
          </w:rPr>
          <w:t>guerra franco-prusiana</w:t>
        </w:r>
      </w:hyperlink>
      <w:r w:rsidR="00C35933" w:rsidRPr="00C35933">
        <w:rPr>
          <w:rFonts w:ascii="Arial" w:eastAsia="Times New Roman" w:hAnsi="Arial" w:cs="Arial"/>
          <w:b/>
          <w:sz w:val="24"/>
          <w:szCs w:val="24"/>
          <w:lang w:eastAsia="es-ES"/>
        </w:rPr>
        <w:t>, que culminó con el desastre de la </w:t>
      </w:r>
      <w:hyperlink r:id="rId190" w:tooltip="Batalla de Sedán" w:history="1">
        <w:r w:rsidR="00C35933" w:rsidRPr="00C35933">
          <w:rPr>
            <w:rFonts w:ascii="Arial" w:eastAsia="Times New Roman" w:hAnsi="Arial" w:cs="Arial"/>
            <w:b/>
            <w:sz w:val="24"/>
            <w:szCs w:val="24"/>
            <w:lang w:eastAsia="es-ES"/>
          </w:rPr>
          <w:t>Batalla de Sedán</w:t>
        </w:r>
      </w:hyperlink>
      <w:r w:rsidR="00C35933" w:rsidRPr="00C35933">
        <w:rPr>
          <w:rFonts w:ascii="Arial" w:eastAsia="Times New Roman" w:hAnsi="Arial" w:cs="Arial"/>
          <w:b/>
          <w:sz w:val="24"/>
          <w:szCs w:val="24"/>
          <w:lang w:eastAsia="es-ES"/>
        </w:rPr>
        <w:t>, en la que fue capturado el ejército francés junto con el </w:t>
      </w:r>
      <w:hyperlink r:id="rId191" w:tooltip="Napoleón III" w:history="1">
        <w:r w:rsidR="00C35933" w:rsidRPr="00C35933">
          <w:rPr>
            <w:rFonts w:ascii="Arial" w:eastAsia="Times New Roman" w:hAnsi="Arial" w:cs="Arial"/>
            <w:b/>
            <w:sz w:val="24"/>
            <w:szCs w:val="24"/>
            <w:lang w:eastAsia="es-ES"/>
          </w:rPr>
          <w:t>emperador</w:t>
        </w:r>
      </w:hyperlink>
      <w:r w:rsidR="00C35933" w:rsidRPr="00C35933">
        <w:rPr>
          <w:rFonts w:ascii="Arial" w:eastAsia="Times New Roman" w:hAnsi="Arial" w:cs="Arial"/>
          <w:b/>
          <w:sz w:val="24"/>
          <w:szCs w:val="24"/>
          <w:lang w:eastAsia="es-ES"/>
        </w:rPr>
        <w:t xml:space="preserve">. El emperador, que posteriormente liberado, estuvo prisionero en el castillo de </w:t>
      </w:r>
      <w:proofErr w:type="spellStart"/>
      <w:r w:rsidR="00C35933" w:rsidRPr="00C35933">
        <w:rPr>
          <w:rFonts w:ascii="Arial" w:eastAsia="Times New Roman" w:hAnsi="Arial" w:cs="Arial"/>
          <w:b/>
          <w:sz w:val="24"/>
          <w:szCs w:val="24"/>
          <w:lang w:eastAsia="es-ES"/>
        </w:rPr>
        <w:t>Wilhelmhöhe</w:t>
      </w:r>
      <w:proofErr w:type="spellEnd"/>
      <w:r w:rsidR="00C35933" w:rsidRPr="00C35933">
        <w:rPr>
          <w:rFonts w:ascii="Arial" w:eastAsia="Times New Roman" w:hAnsi="Arial" w:cs="Arial"/>
          <w:b/>
          <w:sz w:val="24"/>
          <w:szCs w:val="24"/>
          <w:lang w:eastAsia="es-ES"/>
        </w:rPr>
        <w:t>, convertido en cárcel.</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Este acontecimiento provocó que el </w:t>
      </w:r>
      <w:hyperlink r:id="rId192" w:tooltip="Napoleón III" w:history="1">
        <w:r w:rsidR="00C35933" w:rsidRPr="00C35933">
          <w:rPr>
            <w:rFonts w:ascii="Arial" w:eastAsia="Times New Roman" w:hAnsi="Arial" w:cs="Arial"/>
            <w:b/>
            <w:sz w:val="24"/>
            <w:szCs w:val="24"/>
            <w:lang w:eastAsia="es-ES"/>
          </w:rPr>
          <w:t>emperador</w:t>
        </w:r>
      </w:hyperlink>
      <w:r w:rsidR="00C35933" w:rsidRPr="00C35933">
        <w:rPr>
          <w:rFonts w:ascii="Arial" w:eastAsia="Times New Roman" w:hAnsi="Arial" w:cs="Arial"/>
          <w:b/>
          <w:sz w:val="24"/>
          <w:szCs w:val="24"/>
          <w:lang w:eastAsia="es-ES"/>
        </w:rPr>
        <w:t> fuera destronado, y el ánimo de Eugenia decreció al igual que su ilusión, viendo cómo todas aquellas personas en las que había confiado, la abandonaban a ella y a su familia hacia un precipitado exilio incierto en </w:t>
      </w:r>
      <w:r>
        <w:rPr>
          <w:rFonts w:ascii="Arial" w:eastAsia="Times New Roman" w:hAnsi="Arial" w:cs="Arial"/>
          <w:b/>
          <w:sz w:val="24"/>
          <w:szCs w:val="24"/>
          <w:lang w:eastAsia="es-ES"/>
        </w:rPr>
        <w:t xml:space="preserve"> </w:t>
      </w:r>
      <w:hyperlink r:id="rId193" w:tooltip="Inglaterra" w:history="1">
        <w:r w:rsidR="00C35933" w:rsidRPr="00C35933">
          <w:rPr>
            <w:rFonts w:ascii="Arial" w:eastAsia="Times New Roman" w:hAnsi="Arial" w:cs="Arial"/>
            <w:b/>
            <w:sz w:val="24"/>
            <w:szCs w:val="24"/>
            <w:lang w:eastAsia="es-ES"/>
          </w:rPr>
          <w:t>Inglaterra</w:t>
        </w:r>
      </w:hyperlink>
      <w:r w:rsidR="00C35933" w:rsidRPr="00C35933">
        <w:rPr>
          <w:rFonts w:ascii="Arial" w:eastAsia="Times New Roman" w:hAnsi="Arial" w:cs="Arial"/>
          <w:b/>
          <w:sz w:val="24"/>
          <w:szCs w:val="24"/>
          <w:lang w:eastAsia="es-ES"/>
        </w:rPr>
        <w:t>. Pudo salir de Francia gracias a su dentista norteamericano el Dr. Evans. En un viaje casi épico que dura 12 horas en un yate de 15 metros de eslora, con una tormenta impresionante, llega a </w:t>
      </w:r>
      <w:hyperlink r:id="rId194" w:tooltip="Inglaterra" w:history="1">
        <w:r w:rsidR="00C35933" w:rsidRPr="00C35933">
          <w:rPr>
            <w:rFonts w:ascii="Arial" w:eastAsia="Times New Roman" w:hAnsi="Arial" w:cs="Arial"/>
            <w:b/>
            <w:sz w:val="24"/>
            <w:szCs w:val="24"/>
            <w:lang w:eastAsia="es-ES"/>
          </w:rPr>
          <w:t>Inglaterra</w:t>
        </w:r>
      </w:hyperlink>
      <w:r w:rsidR="00C35933" w:rsidRPr="00C35933">
        <w:rPr>
          <w:rFonts w:ascii="Arial" w:eastAsia="Times New Roman" w:hAnsi="Arial" w:cs="Arial"/>
          <w:b/>
          <w:sz w:val="24"/>
          <w:szCs w:val="24"/>
          <w:lang w:eastAsia="es-ES"/>
        </w:rPr>
        <w:t>.</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Se estableció junto a su </w:t>
      </w:r>
      <w:hyperlink r:id="rId195" w:tooltip="Napoleón Eugenio Luis Bonaparte" w:history="1">
        <w:r w:rsidR="00C35933" w:rsidRPr="00C35933">
          <w:rPr>
            <w:rFonts w:ascii="Arial" w:eastAsia="Times New Roman" w:hAnsi="Arial" w:cs="Arial"/>
            <w:b/>
            <w:sz w:val="24"/>
            <w:szCs w:val="24"/>
            <w:lang w:eastAsia="es-ES"/>
          </w:rPr>
          <w:t>hijo</w:t>
        </w:r>
      </w:hyperlink>
      <w:r w:rsidR="00C35933" w:rsidRPr="00C35933">
        <w:rPr>
          <w:rFonts w:ascii="Arial" w:eastAsia="Times New Roman" w:hAnsi="Arial" w:cs="Arial"/>
          <w:b/>
          <w:sz w:val="24"/>
          <w:szCs w:val="24"/>
          <w:lang w:eastAsia="es-ES"/>
        </w:rPr>
        <w:t xml:space="preserve"> en la finca de Camden </w:t>
      </w:r>
      <w:proofErr w:type="spellStart"/>
      <w:r w:rsidR="00C35933" w:rsidRPr="00C35933">
        <w:rPr>
          <w:rFonts w:ascii="Arial" w:eastAsia="Times New Roman" w:hAnsi="Arial" w:cs="Arial"/>
          <w:b/>
          <w:sz w:val="24"/>
          <w:szCs w:val="24"/>
          <w:lang w:eastAsia="es-ES"/>
        </w:rPr>
        <w:t>House</w:t>
      </w:r>
      <w:proofErr w:type="spellEnd"/>
      <w:r w:rsidR="00C35933" w:rsidRPr="00C35933">
        <w:rPr>
          <w:rFonts w:ascii="Arial" w:eastAsia="Times New Roman" w:hAnsi="Arial" w:cs="Arial"/>
          <w:b/>
          <w:sz w:val="24"/>
          <w:szCs w:val="24"/>
          <w:lang w:eastAsia="es-ES"/>
        </w:rPr>
        <w:t>, en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"https://es.wikipedia.org/w/index.php?title=Chislehurst&amp;action=edit&amp;redlink=1" \o "Chislehurst (aún no redactado)"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Chislehurst</w:t>
      </w:r>
      <w:proofErr w:type="spellEnd"/>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 </w:t>
      </w:r>
      <w:hyperlink r:id="rId196" w:tooltip="Kent" w:history="1">
        <w:r w:rsidR="00C35933" w:rsidRPr="00C35933">
          <w:rPr>
            <w:rFonts w:ascii="Arial" w:eastAsia="Times New Roman" w:hAnsi="Arial" w:cs="Arial"/>
            <w:b/>
            <w:sz w:val="24"/>
            <w:szCs w:val="24"/>
            <w:lang w:eastAsia="es-ES"/>
          </w:rPr>
          <w:t>Kent</w:t>
        </w:r>
      </w:hyperlink>
      <w:r w:rsidR="00C35933" w:rsidRPr="00C35933">
        <w:rPr>
          <w:rFonts w:ascii="Arial" w:eastAsia="Times New Roman" w:hAnsi="Arial" w:cs="Arial"/>
          <w:b/>
          <w:sz w:val="24"/>
          <w:szCs w:val="24"/>
          <w:lang w:eastAsia="es-ES"/>
        </w:rPr>
        <w:t xml:space="preserve">, donde el emperador se reunió con ella tras haber sido destituido por la Asamblea. Fue en Camden </w:t>
      </w:r>
      <w:proofErr w:type="spellStart"/>
      <w:r w:rsidR="00C35933" w:rsidRPr="00C35933">
        <w:rPr>
          <w:rFonts w:ascii="Arial" w:eastAsia="Times New Roman" w:hAnsi="Arial" w:cs="Arial"/>
          <w:b/>
          <w:sz w:val="24"/>
          <w:szCs w:val="24"/>
          <w:lang w:eastAsia="es-ES"/>
        </w:rPr>
        <w:t>House</w:t>
      </w:r>
      <w:proofErr w:type="spellEnd"/>
      <w:r w:rsidR="00C35933" w:rsidRPr="00C35933">
        <w:rPr>
          <w:rFonts w:ascii="Arial" w:eastAsia="Times New Roman" w:hAnsi="Arial" w:cs="Arial"/>
          <w:b/>
          <w:sz w:val="24"/>
          <w:szCs w:val="24"/>
          <w:lang w:eastAsia="es-ES"/>
        </w:rPr>
        <w:t xml:space="preserve"> donde se agravó la salud del emperador con una suerte de dolores en el abdomen, falleciendo finalmente el </w:t>
      </w:r>
      <w:hyperlink r:id="rId197" w:tooltip="9 de enero" w:history="1">
        <w:r w:rsidR="00C35933" w:rsidRPr="00C35933">
          <w:rPr>
            <w:rFonts w:ascii="Arial" w:eastAsia="Times New Roman" w:hAnsi="Arial" w:cs="Arial"/>
            <w:b/>
            <w:sz w:val="24"/>
            <w:szCs w:val="24"/>
            <w:lang w:eastAsia="es-ES"/>
          </w:rPr>
          <w:t>9 de enero</w:t>
        </w:r>
      </w:hyperlink>
      <w:r w:rsidR="00C35933" w:rsidRPr="00C35933">
        <w:rPr>
          <w:rFonts w:ascii="Arial" w:eastAsia="Times New Roman" w:hAnsi="Arial" w:cs="Arial"/>
          <w:b/>
          <w:sz w:val="24"/>
          <w:szCs w:val="24"/>
          <w:lang w:eastAsia="es-ES"/>
        </w:rPr>
        <w:t> de </w:t>
      </w:r>
      <w:hyperlink r:id="rId198" w:tooltip="1873" w:history="1">
        <w:r w:rsidR="00C35933" w:rsidRPr="00C35933">
          <w:rPr>
            <w:rFonts w:ascii="Arial" w:eastAsia="Times New Roman" w:hAnsi="Arial" w:cs="Arial"/>
            <w:b/>
            <w:sz w:val="24"/>
            <w:szCs w:val="24"/>
            <w:lang w:eastAsia="es-ES"/>
          </w:rPr>
          <w:t>1873</w:t>
        </w:r>
      </w:hyperlink>
      <w:r w:rsidR="00C35933" w:rsidRPr="00C35933">
        <w:rPr>
          <w:rFonts w:ascii="Arial" w:eastAsia="Times New Roman" w:hAnsi="Arial" w:cs="Arial"/>
          <w:b/>
          <w:sz w:val="24"/>
          <w:szCs w:val="24"/>
          <w:lang w:eastAsia="es-ES"/>
        </w:rPr>
        <w:t>, sin que su </w:t>
      </w:r>
      <w:hyperlink r:id="rId199" w:tooltip="Napoleón Eugenio Luis Bonaparte" w:history="1">
        <w:r w:rsidR="00C35933" w:rsidRPr="00C35933">
          <w:rPr>
            <w:rFonts w:ascii="Arial" w:eastAsia="Times New Roman" w:hAnsi="Arial" w:cs="Arial"/>
            <w:b/>
            <w:sz w:val="24"/>
            <w:szCs w:val="24"/>
            <w:lang w:eastAsia="es-ES"/>
          </w:rPr>
          <w:t>hijo</w:t>
        </w:r>
      </w:hyperlink>
      <w:r w:rsidR="00C35933" w:rsidRPr="00C35933">
        <w:rPr>
          <w:rFonts w:ascii="Arial" w:eastAsia="Times New Roman" w:hAnsi="Arial" w:cs="Arial"/>
          <w:b/>
          <w:sz w:val="24"/>
          <w:szCs w:val="24"/>
          <w:lang w:eastAsia="es-ES"/>
        </w:rPr>
        <w:t>, que realizaba estudios en la </w:t>
      </w:r>
      <w:hyperlink r:id="rId200" w:tooltip="Real Academia Militar de Woolwich" w:history="1">
        <w:r w:rsidR="00C35933" w:rsidRPr="00C35933">
          <w:rPr>
            <w:rFonts w:ascii="Arial" w:eastAsia="Times New Roman" w:hAnsi="Arial" w:cs="Arial"/>
            <w:b/>
            <w:sz w:val="24"/>
            <w:szCs w:val="24"/>
            <w:lang w:eastAsia="es-ES"/>
          </w:rPr>
          <w:t xml:space="preserve">Real Academia Militar de </w:t>
        </w:r>
        <w:proofErr w:type="spellStart"/>
        <w:r w:rsidR="00C35933" w:rsidRPr="00C35933">
          <w:rPr>
            <w:rFonts w:ascii="Arial" w:eastAsia="Times New Roman" w:hAnsi="Arial" w:cs="Arial"/>
            <w:b/>
            <w:sz w:val="24"/>
            <w:szCs w:val="24"/>
            <w:lang w:eastAsia="es-ES"/>
          </w:rPr>
          <w:t>Woolwich</w:t>
        </w:r>
        <w:proofErr w:type="spellEnd"/>
      </w:hyperlink>
      <w:r w:rsidR="00C35933" w:rsidRPr="00C35933">
        <w:rPr>
          <w:rFonts w:ascii="Arial" w:eastAsia="Times New Roman" w:hAnsi="Arial" w:cs="Arial"/>
          <w:b/>
          <w:sz w:val="24"/>
          <w:szCs w:val="24"/>
          <w:lang w:eastAsia="es-ES"/>
        </w:rPr>
        <w:t>, pudiera llegar a tiempo.</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A la muerte del </w:t>
      </w:r>
      <w:hyperlink r:id="rId201" w:tooltip="Napoleón III" w:history="1">
        <w:r w:rsidR="00C35933" w:rsidRPr="00C35933">
          <w:rPr>
            <w:rFonts w:ascii="Arial" w:eastAsia="Times New Roman" w:hAnsi="Arial" w:cs="Arial"/>
            <w:b/>
            <w:sz w:val="24"/>
            <w:szCs w:val="24"/>
            <w:lang w:eastAsia="es-ES"/>
          </w:rPr>
          <w:t>emperador</w:t>
        </w:r>
      </w:hyperlink>
      <w:r w:rsidR="00C35933" w:rsidRPr="00C35933">
        <w:rPr>
          <w:rFonts w:ascii="Arial" w:eastAsia="Times New Roman" w:hAnsi="Arial" w:cs="Arial"/>
          <w:b/>
          <w:sz w:val="24"/>
          <w:szCs w:val="24"/>
          <w:lang w:eastAsia="es-ES"/>
        </w:rPr>
        <w:t>, Eugenia se retiró a una villa en </w:t>
      </w:r>
      <w:hyperlink r:id="rId202" w:tooltip="Biarritz" w:history="1">
        <w:r w:rsidR="00C35933" w:rsidRPr="00C35933">
          <w:rPr>
            <w:rFonts w:ascii="Arial" w:eastAsia="Times New Roman" w:hAnsi="Arial" w:cs="Arial"/>
            <w:b/>
            <w:sz w:val="24"/>
            <w:szCs w:val="24"/>
            <w:lang w:eastAsia="es-ES"/>
          </w:rPr>
          <w:t>Biarritz</w:t>
        </w:r>
      </w:hyperlink>
      <w:r w:rsidR="00C35933" w:rsidRPr="00C35933">
        <w:rPr>
          <w:rFonts w:ascii="Arial" w:eastAsia="Times New Roman" w:hAnsi="Arial" w:cs="Arial"/>
          <w:b/>
          <w:sz w:val="24"/>
          <w:szCs w:val="24"/>
          <w:lang w:eastAsia="es-ES"/>
        </w:rPr>
        <w:t> en la que vivió alejada de los asuntos de la política francesa.</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Su amado </w:t>
      </w:r>
      <w:hyperlink r:id="rId203" w:tooltip="Napoleón Eugenio Luis Bonaparte" w:history="1">
        <w:r w:rsidR="00C35933" w:rsidRPr="00C35933">
          <w:rPr>
            <w:rFonts w:ascii="Arial" w:eastAsia="Times New Roman" w:hAnsi="Arial" w:cs="Arial"/>
            <w:b/>
            <w:sz w:val="24"/>
            <w:szCs w:val="24"/>
            <w:lang w:eastAsia="es-ES"/>
          </w:rPr>
          <w:t>hijo</w:t>
        </w:r>
      </w:hyperlink>
      <w:r w:rsidR="00C35933" w:rsidRPr="00C35933">
        <w:rPr>
          <w:rFonts w:ascii="Arial" w:eastAsia="Times New Roman" w:hAnsi="Arial" w:cs="Arial"/>
          <w:b/>
          <w:sz w:val="24"/>
          <w:szCs w:val="24"/>
          <w:lang w:eastAsia="es-ES"/>
        </w:rPr>
        <w:t>, un joven de considerable talento, caracterizado por una vida privada intachable y una gran simpatía, parecía destinado a ser un formidable pretendiente al trono francés en la eventualidad de una restauración imperial, sin embargo, decidido primero a hacer carrera en el ejército, se unió como oficial de artillería voluntario a las tropas británicas que marchaban a </w:t>
      </w:r>
      <w:hyperlink r:id="rId204" w:tooltip="Sudáfrica" w:history="1">
        <w:r w:rsidR="00C35933" w:rsidRPr="00C35933">
          <w:rPr>
            <w:rFonts w:ascii="Arial" w:eastAsia="Times New Roman" w:hAnsi="Arial" w:cs="Arial"/>
            <w:b/>
            <w:sz w:val="24"/>
            <w:szCs w:val="24"/>
            <w:lang w:eastAsia="es-ES"/>
          </w:rPr>
          <w:t>Sudáfrica</w:t>
        </w:r>
      </w:hyperlink>
      <w:r w:rsidR="00196F25">
        <w:t>,</w:t>
      </w:r>
      <w:r w:rsidR="00C35933" w:rsidRPr="00C35933">
        <w:rPr>
          <w:rFonts w:ascii="Arial" w:eastAsia="Times New Roman" w:hAnsi="Arial" w:cs="Arial"/>
          <w:b/>
          <w:sz w:val="24"/>
          <w:szCs w:val="24"/>
          <w:lang w:eastAsia="es-ES"/>
        </w:rPr>
        <w:t> llevándose con él la espada de su tío abuelo durante la </w:t>
      </w:r>
      <w:hyperlink r:id="rId205" w:tooltip="Guerra anglo-zulú" w:history="1">
        <w:r w:rsidR="00C35933" w:rsidRPr="00C35933">
          <w:rPr>
            <w:rFonts w:ascii="Arial" w:eastAsia="Times New Roman" w:hAnsi="Arial" w:cs="Arial"/>
            <w:b/>
            <w:sz w:val="24"/>
            <w:szCs w:val="24"/>
            <w:lang w:eastAsia="es-ES"/>
          </w:rPr>
          <w:t>Guerra anglo-zulú</w:t>
        </w:r>
      </w:hyperlink>
      <w:r w:rsidR="00C35933" w:rsidRPr="00C35933">
        <w:rPr>
          <w:rFonts w:ascii="Arial" w:eastAsia="Times New Roman" w:hAnsi="Arial" w:cs="Arial"/>
          <w:b/>
          <w:sz w:val="24"/>
          <w:szCs w:val="24"/>
          <w:lang w:eastAsia="es-ES"/>
        </w:rPr>
        <w:t> y en una emboscada tendida por los </w:t>
      </w:r>
      <w:hyperlink r:id="rId206" w:tooltip="Pueblo zulú" w:history="1">
        <w:r w:rsidR="00C35933" w:rsidRPr="00C35933">
          <w:rPr>
            <w:rFonts w:ascii="Arial" w:eastAsia="Times New Roman" w:hAnsi="Arial" w:cs="Arial"/>
            <w:b/>
            <w:sz w:val="24"/>
            <w:szCs w:val="24"/>
            <w:lang w:eastAsia="es-ES"/>
          </w:rPr>
          <w:t>zulúes</w:t>
        </w:r>
      </w:hyperlink>
      <w:r w:rsidR="00C35933" w:rsidRPr="00C35933">
        <w:rPr>
          <w:rFonts w:ascii="Arial" w:eastAsia="Times New Roman" w:hAnsi="Arial" w:cs="Arial"/>
          <w:b/>
          <w:sz w:val="24"/>
          <w:szCs w:val="24"/>
          <w:lang w:eastAsia="es-ES"/>
        </w:rPr>
        <w:t> el </w:t>
      </w:r>
      <w:hyperlink r:id="rId207" w:tooltip="1 de junio" w:history="1">
        <w:r w:rsidR="00C35933" w:rsidRPr="00C35933">
          <w:rPr>
            <w:rFonts w:ascii="Arial" w:eastAsia="Times New Roman" w:hAnsi="Arial" w:cs="Arial"/>
            <w:b/>
            <w:sz w:val="24"/>
            <w:szCs w:val="24"/>
            <w:lang w:eastAsia="es-ES"/>
          </w:rPr>
          <w:t>1 de junio</w:t>
        </w:r>
      </w:hyperlink>
      <w:r w:rsidR="00C35933" w:rsidRPr="00C35933">
        <w:rPr>
          <w:rFonts w:ascii="Arial" w:eastAsia="Times New Roman" w:hAnsi="Arial" w:cs="Arial"/>
          <w:b/>
          <w:sz w:val="24"/>
          <w:szCs w:val="24"/>
          <w:lang w:eastAsia="es-ES"/>
        </w:rPr>
        <w:t> de </w:t>
      </w:r>
      <w:hyperlink r:id="rId208" w:tooltip="1879" w:history="1">
        <w:r w:rsidR="00C35933" w:rsidRPr="00C35933">
          <w:rPr>
            <w:rFonts w:ascii="Arial" w:eastAsia="Times New Roman" w:hAnsi="Arial" w:cs="Arial"/>
            <w:b/>
            <w:sz w:val="24"/>
            <w:szCs w:val="24"/>
            <w:lang w:eastAsia="es-ES"/>
          </w:rPr>
          <w:t>1879</w:t>
        </w:r>
      </w:hyperlink>
      <w:r w:rsidR="00C35933" w:rsidRPr="00C35933">
        <w:rPr>
          <w:rFonts w:ascii="Arial" w:eastAsia="Times New Roman" w:hAnsi="Arial" w:cs="Arial"/>
          <w:b/>
          <w:sz w:val="24"/>
          <w:szCs w:val="24"/>
          <w:lang w:eastAsia="es-ES"/>
        </w:rPr>
        <w:t>, se cayó del caballo mientras huía junto a su destacamento y murió con 23 años, abatido a lanzazos tras un breve combate con sus perseguidores.</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La muerte de su </w:t>
      </w:r>
      <w:hyperlink r:id="rId209" w:tooltip="Napoleón Eugenio Luis Bonaparte" w:history="1">
        <w:r w:rsidR="00C35933" w:rsidRPr="00C35933">
          <w:rPr>
            <w:rFonts w:ascii="Arial" w:eastAsia="Times New Roman" w:hAnsi="Arial" w:cs="Arial"/>
            <w:b/>
            <w:sz w:val="24"/>
            <w:szCs w:val="24"/>
            <w:lang w:eastAsia="es-ES"/>
          </w:rPr>
          <w:t>hijo</w:t>
        </w:r>
      </w:hyperlink>
      <w:r w:rsidR="00C35933" w:rsidRPr="00C35933">
        <w:rPr>
          <w:rFonts w:ascii="Arial" w:eastAsia="Times New Roman" w:hAnsi="Arial" w:cs="Arial"/>
          <w:b/>
          <w:sz w:val="24"/>
          <w:szCs w:val="24"/>
          <w:lang w:eastAsia="es-ES"/>
        </w:rPr>
        <w:t> en </w:t>
      </w:r>
      <w:hyperlink r:id="rId210" w:tooltip="1879" w:history="1">
        <w:r w:rsidR="00C35933" w:rsidRPr="00C35933">
          <w:rPr>
            <w:rFonts w:ascii="Arial" w:eastAsia="Times New Roman" w:hAnsi="Arial" w:cs="Arial"/>
            <w:b/>
            <w:sz w:val="24"/>
            <w:szCs w:val="24"/>
            <w:lang w:eastAsia="es-ES"/>
          </w:rPr>
          <w:t>1879</w:t>
        </w:r>
      </w:hyperlink>
      <w:r w:rsidR="00C35933" w:rsidRPr="00C35933">
        <w:rPr>
          <w:rFonts w:ascii="Arial" w:eastAsia="Times New Roman" w:hAnsi="Arial" w:cs="Arial"/>
          <w:b/>
          <w:sz w:val="24"/>
          <w:szCs w:val="24"/>
          <w:lang w:eastAsia="es-ES"/>
        </w:rPr>
        <w:t>, junto a la del </w:t>
      </w:r>
      <w:hyperlink r:id="rId211" w:tooltip="Napoleón III" w:history="1">
        <w:r w:rsidR="00C35933" w:rsidRPr="00C35933">
          <w:rPr>
            <w:rFonts w:ascii="Arial" w:eastAsia="Times New Roman" w:hAnsi="Arial" w:cs="Arial"/>
            <w:b/>
            <w:sz w:val="24"/>
            <w:szCs w:val="24"/>
            <w:lang w:eastAsia="es-ES"/>
          </w:rPr>
          <w:t>emperador</w:t>
        </w:r>
      </w:hyperlink>
      <w:r w:rsidR="00C35933" w:rsidRPr="00C35933">
        <w:rPr>
          <w:rFonts w:ascii="Arial" w:eastAsia="Times New Roman" w:hAnsi="Arial" w:cs="Arial"/>
          <w:b/>
          <w:sz w:val="24"/>
          <w:szCs w:val="24"/>
          <w:lang w:eastAsia="es-ES"/>
        </w:rPr>
        <w:t> en </w:t>
      </w:r>
      <w:hyperlink r:id="rId212" w:tooltip="1873" w:history="1">
        <w:r w:rsidR="00C35933" w:rsidRPr="00C35933">
          <w:rPr>
            <w:rFonts w:ascii="Arial" w:eastAsia="Times New Roman" w:hAnsi="Arial" w:cs="Arial"/>
            <w:b/>
            <w:sz w:val="24"/>
            <w:szCs w:val="24"/>
            <w:lang w:eastAsia="es-ES"/>
          </w:rPr>
          <w:t>1873</w:t>
        </w:r>
      </w:hyperlink>
      <w:r w:rsidR="00C35933" w:rsidRPr="00C35933">
        <w:rPr>
          <w:rFonts w:ascii="Arial" w:eastAsia="Times New Roman" w:hAnsi="Arial" w:cs="Arial"/>
          <w:b/>
          <w:sz w:val="24"/>
          <w:szCs w:val="24"/>
          <w:lang w:eastAsia="es-ES"/>
        </w:rPr>
        <w:t> y a la de su hermana </w:t>
      </w:r>
      <w:hyperlink r:id="rId213" w:tooltip="María Francisca de Sales Portocarrero" w:history="1">
        <w:r w:rsidR="00C35933" w:rsidRPr="00C35933">
          <w:rPr>
            <w:rFonts w:ascii="Arial" w:eastAsia="Times New Roman" w:hAnsi="Arial" w:cs="Arial"/>
            <w:b/>
            <w:sz w:val="24"/>
            <w:szCs w:val="24"/>
            <w:lang w:eastAsia="es-ES"/>
          </w:rPr>
          <w:t>Paca de Alba</w:t>
        </w:r>
      </w:hyperlink>
      <w:r w:rsidR="00C35933" w:rsidRPr="00C35933">
        <w:rPr>
          <w:rFonts w:ascii="Arial" w:eastAsia="Times New Roman" w:hAnsi="Arial" w:cs="Arial"/>
          <w:b/>
          <w:sz w:val="24"/>
          <w:szCs w:val="24"/>
          <w:lang w:eastAsia="es-ES"/>
        </w:rPr>
        <w:t> en </w:t>
      </w:r>
      <w:hyperlink r:id="rId214" w:tooltip="1860" w:history="1">
        <w:r w:rsidR="00C35933" w:rsidRPr="00C35933">
          <w:rPr>
            <w:rFonts w:ascii="Arial" w:eastAsia="Times New Roman" w:hAnsi="Arial" w:cs="Arial"/>
            <w:b/>
            <w:sz w:val="24"/>
            <w:szCs w:val="24"/>
            <w:lang w:eastAsia="es-ES"/>
          </w:rPr>
          <w:t>1860</w:t>
        </w:r>
      </w:hyperlink>
      <w:r w:rsidR="00C35933" w:rsidRPr="00C35933">
        <w:rPr>
          <w:rFonts w:ascii="Arial" w:eastAsia="Times New Roman" w:hAnsi="Arial" w:cs="Arial"/>
          <w:b/>
          <w:sz w:val="24"/>
          <w:szCs w:val="24"/>
          <w:lang w:eastAsia="es-ES"/>
        </w:rPr>
        <w:t> a causa de la </w:t>
      </w:r>
      <w:hyperlink r:id="rId215" w:tooltip="Tuberculosis" w:history="1">
        <w:r w:rsidR="00C35933" w:rsidRPr="00C35933">
          <w:rPr>
            <w:rFonts w:ascii="Arial" w:eastAsia="Times New Roman" w:hAnsi="Arial" w:cs="Arial"/>
            <w:b/>
            <w:sz w:val="24"/>
            <w:szCs w:val="24"/>
            <w:lang w:eastAsia="es-ES"/>
          </w:rPr>
          <w:t>tuberculosis</w:t>
        </w:r>
      </w:hyperlink>
      <w:r w:rsidR="00C35933" w:rsidRPr="00C35933">
        <w:rPr>
          <w:rFonts w:ascii="Arial" w:eastAsia="Times New Roman" w:hAnsi="Arial" w:cs="Arial"/>
          <w:b/>
          <w:sz w:val="24"/>
          <w:szCs w:val="24"/>
          <w:lang w:eastAsia="es-ES"/>
        </w:rPr>
        <w:t>, hicieron que la vida careciera ya de todo interés para la emperatriz.</w:t>
      </w: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Cuando en 1880 regresó a Inglaterra luego de haber visitado los lugares del martirio de su </w:t>
      </w:r>
      <w:hyperlink r:id="rId216" w:tooltip="Napoleón Eugenio Luis Bonaparte" w:history="1">
        <w:r w:rsidR="00C35933" w:rsidRPr="00C35933">
          <w:rPr>
            <w:rFonts w:ascii="Arial" w:eastAsia="Times New Roman" w:hAnsi="Arial" w:cs="Arial"/>
            <w:b/>
            <w:sz w:val="24"/>
            <w:szCs w:val="24"/>
            <w:lang w:eastAsia="es-ES"/>
          </w:rPr>
          <w:t>hijo</w:t>
        </w:r>
      </w:hyperlink>
      <w:r w:rsidR="00C35933" w:rsidRPr="00C35933">
        <w:rPr>
          <w:rFonts w:ascii="Arial" w:eastAsia="Times New Roman" w:hAnsi="Arial" w:cs="Arial"/>
          <w:b/>
          <w:sz w:val="24"/>
          <w:szCs w:val="24"/>
          <w:lang w:eastAsia="es-ES"/>
        </w:rPr>
        <w:t>, todavía le quedaban cuarenta años por vivir. Cuarenta años que vistió de luto riguroso.</w:t>
      </w:r>
    </w:p>
    <w:p w:rsidR="00C63A0E"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Relacionada genealógicamente con la </w:t>
      </w:r>
      <w:hyperlink r:id="rId217" w:tooltip="Casa de Alba" w:history="1">
        <w:r w:rsidR="00C35933" w:rsidRPr="00C35933">
          <w:rPr>
            <w:rFonts w:ascii="Arial" w:eastAsia="Times New Roman" w:hAnsi="Arial" w:cs="Arial"/>
            <w:b/>
            <w:sz w:val="24"/>
            <w:szCs w:val="24"/>
            <w:lang w:eastAsia="es-ES"/>
          </w:rPr>
          <w:t>Casa de Alba</w:t>
        </w:r>
      </w:hyperlink>
      <w:r w:rsidR="00C35933" w:rsidRPr="00C35933">
        <w:rPr>
          <w:rFonts w:ascii="Arial" w:eastAsia="Times New Roman" w:hAnsi="Arial" w:cs="Arial"/>
          <w:b/>
          <w:sz w:val="24"/>
          <w:szCs w:val="24"/>
          <w:lang w:eastAsia="es-ES"/>
        </w:rPr>
        <w:t>, se alojó ocasionalmente en el Palacio de Liria de Madrid, en su Quinta de </w:t>
      </w:r>
      <w:hyperlink r:id="rId218" w:tooltip="Carabanchel" w:history="1">
        <w:r w:rsidR="00C35933" w:rsidRPr="00C35933">
          <w:rPr>
            <w:rFonts w:ascii="Arial" w:eastAsia="Times New Roman" w:hAnsi="Arial" w:cs="Arial"/>
            <w:b/>
            <w:sz w:val="24"/>
            <w:szCs w:val="24"/>
            <w:lang w:eastAsia="es-ES"/>
          </w:rPr>
          <w:t>Carabanchel</w:t>
        </w:r>
      </w:hyperlink>
      <w:r w:rsidR="00C35933" w:rsidRPr="00C35933">
        <w:rPr>
          <w:rFonts w:ascii="Arial" w:eastAsia="Times New Roman" w:hAnsi="Arial" w:cs="Arial"/>
          <w:b/>
          <w:sz w:val="24"/>
          <w:szCs w:val="24"/>
          <w:lang w:eastAsia="es-ES"/>
        </w:rPr>
        <w:t> y en el </w:t>
      </w:r>
      <w:hyperlink r:id="rId219" w:tooltip="Palacio de Dueñas" w:history="1">
        <w:r w:rsidR="00C35933" w:rsidRPr="00C35933">
          <w:rPr>
            <w:rFonts w:ascii="Arial" w:eastAsia="Times New Roman" w:hAnsi="Arial" w:cs="Arial"/>
            <w:b/>
            <w:sz w:val="24"/>
            <w:szCs w:val="24"/>
            <w:lang w:eastAsia="es-ES"/>
          </w:rPr>
          <w:t>Palacio de Dueñas</w:t>
        </w:r>
      </w:hyperlink>
      <w:r w:rsidR="00C35933" w:rsidRPr="00C35933">
        <w:rPr>
          <w:rFonts w:ascii="Arial" w:eastAsia="Times New Roman" w:hAnsi="Arial" w:cs="Arial"/>
          <w:b/>
          <w:sz w:val="24"/>
          <w:szCs w:val="24"/>
          <w:lang w:eastAsia="es-ES"/>
        </w:rPr>
        <w:t> de Sevilla. Algunas de sus pertenencias, como pinturas y muebles, pasaron a manos de los </w:t>
      </w:r>
      <w:hyperlink r:id="rId220" w:tooltip="Casa de Alba" w:history="1">
        <w:r w:rsidR="00C35933" w:rsidRPr="00C35933">
          <w:rPr>
            <w:rFonts w:ascii="Arial" w:eastAsia="Times New Roman" w:hAnsi="Arial" w:cs="Arial"/>
            <w:b/>
            <w:sz w:val="24"/>
            <w:szCs w:val="24"/>
            <w:lang w:eastAsia="es-ES"/>
          </w:rPr>
          <w:t>Alba</w:t>
        </w:r>
      </w:hyperlink>
      <w:r w:rsidR="00C35933" w:rsidRPr="00C35933">
        <w:rPr>
          <w:rFonts w:ascii="Arial" w:eastAsia="Times New Roman" w:hAnsi="Arial" w:cs="Arial"/>
          <w:b/>
          <w:sz w:val="24"/>
          <w:szCs w:val="24"/>
          <w:lang w:eastAsia="es-ES"/>
        </w:rPr>
        <w:t>, como un retrato suyo pintado por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"https://es.wikipedia.org/wiki/Francisco_Javier_Winterhalter" \o "Francisco Javier Winterhalter"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Winterhalter</w:t>
      </w:r>
      <w:proofErr w:type="spellEnd"/>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 y otro de </w:t>
      </w:r>
      <w:hyperlink r:id="rId221" w:tooltip="Francisco de Goya" w:history="1">
        <w:r w:rsidR="00C35933" w:rsidRPr="00C35933">
          <w:rPr>
            <w:rFonts w:ascii="Arial" w:eastAsia="Times New Roman" w:hAnsi="Arial" w:cs="Arial"/>
            <w:b/>
            <w:sz w:val="24"/>
            <w:szCs w:val="24"/>
            <w:lang w:eastAsia="es-ES"/>
          </w:rPr>
          <w:t>Goya</w:t>
        </w:r>
      </w:hyperlink>
      <w:r w:rsidR="00C35933" w:rsidRPr="00C35933">
        <w:rPr>
          <w:rFonts w:ascii="Arial" w:eastAsia="Times New Roman" w:hAnsi="Arial" w:cs="Arial"/>
          <w:b/>
          <w:sz w:val="24"/>
          <w:szCs w:val="24"/>
          <w:lang w:eastAsia="es-ES"/>
        </w:rPr>
        <w:t>, </w:t>
      </w:r>
      <w:r w:rsidR="00C35933" w:rsidRPr="00C35933">
        <w:rPr>
          <w:rFonts w:ascii="Arial" w:eastAsia="Times New Roman" w:hAnsi="Arial" w:cs="Arial"/>
          <w:b/>
          <w:i/>
          <w:iCs/>
          <w:sz w:val="24"/>
          <w:szCs w:val="24"/>
          <w:lang w:eastAsia="es-ES"/>
        </w:rPr>
        <w:t xml:space="preserve">La marquesa de </w:t>
      </w:r>
      <w:proofErr w:type="spellStart"/>
      <w:r w:rsidR="00C35933" w:rsidRPr="00C35933">
        <w:rPr>
          <w:rFonts w:ascii="Arial" w:eastAsia="Times New Roman" w:hAnsi="Arial" w:cs="Arial"/>
          <w:b/>
          <w:i/>
          <w:iCs/>
          <w:sz w:val="24"/>
          <w:szCs w:val="24"/>
          <w:lang w:eastAsia="es-ES"/>
        </w:rPr>
        <w:t>Lazán</w:t>
      </w:r>
      <w:proofErr w:type="spellEnd"/>
      <w:r w:rsidR="00C35933" w:rsidRPr="00C35933">
        <w:rPr>
          <w:rFonts w:ascii="Arial" w:eastAsia="Times New Roman" w:hAnsi="Arial" w:cs="Arial"/>
          <w:b/>
          <w:sz w:val="24"/>
          <w:szCs w:val="24"/>
          <w:lang w:eastAsia="es-ES"/>
        </w:rPr>
        <w:t>. Durante sus estancias en </w:t>
      </w:r>
      <w:hyperlink r:id="rId222" w:tooltip="España" w:history="1">
        <w:r w:rsidR="00C35933" w:rsidRPr="00C35933">
          <w:rPr>
            <w:rFonts w:ascii="Arial" w:eastAsia="Times New Roman" w:hAnsi="Arial" w:cs="Arial"/>
            <w:b/>
            <w:sz w:val="24"/>
            <w:szCs w:val="24"/>
            <w:lang w:eastAsia="es-ES"/>
          </w:rPr>
          <w:t>España</w:t>
        </w:r>
      </w:hyperlink>
      <w:r w:rsidR="00C35933" w:rsidRPr="00C35933">
        <w:rPr>
          <w:rFonts w:ascii="Arial" w:eastAsia="Times New Roman" w:hAnsi="Arial" w:cs="Arial"/>
          <w:b/>
          <w:sz w:val="24"/>
          <w:szCs w:val="24"/>
          <w:lang w:eastAsia="es-ES"/>
        </w:rPr>
        <w:t>, eran frecuentes sus visitas a la reina consorte </w:t>
      </w:r>
      <w:hyperlink r:id="rId223" w:tooltip="Victoria Eugenia de Battenberg" w:history="1">
        <w:r w:rsidR="00C35933" w:rsidRPr="00C35933">
          <w:rPr>
            <w:rFonts w:ascii="Arial" w:eastAsia="Times New Roman" w:hAnsi="Arial" w:cs="Arial"/>
            <w:b/>
            <w:sz w:val="24"/>
            <w:szCs w:val="24"/>
            <w:lang w:eastAsia="es-ES"/>
          </w:rPr>
          <w:t xml:space="preserve">Victoria Eugenia de </w:t>
        </w:r>
        <w:proofErr w:type="spellStart"/>
        <w:r w:rsidR="00C35933" w:rsidRPr="00C35933">
          <w:rPr>
            <w:rFonts w:ascii="Arial" w:eastAsia="Times New Roman" w:hAnsi="Arial" w:cs="Arial"/>
            <w:b/>
            <w:sz w:val="24"/>
            <w:szCs w:val="24"/>
            <w:lang w:eastAsia="es-ES"/>
          </w:rPr>
          <w:t>Battenberg</w:t>
        </w:r>
        <w:proofErr w:type="spellEnd"/>
      </w:hyperlink>
      <w:r w:rsidR="00C35933" w:rsidRPr="00C35933">
        <w:rPr>
          <w:rFonts w:ascii="Arial" w:eastAsia="Times New Roman" w:hAnsi="Arial" w:cs="Arial"/>
          <w:b/>
          <w:sz w:val="24"/>
          <w:szCs w:val="24"/>
          <w:lang w:eastAsia="es-ES"/>
        </w:rPr>
        <w:t>, de quien era madrina de bautismo y muy amiga.</w:t>
      </w:r>
    </w:p>
    <w:p w:rsidR="00C35933" w:rsidRPr="00C35933" w:rsidRDefault="00C35933" w:rsidP="00C35933">
      <w:pPr>
        <w:shd w:val="clear" w:color="auto" w:fill="FFFFFF"/>
        <w:spacing w:after="0" w:line="240" w:lineRule="auto"/>
        <w:ind w:left="-993" w:right="-994"/>
        <w:jc w:val="both"/>
        <w:outlineLvl w:val="2"/>
        <w:rPr>
          <w:rFonts w:ascii="Arial" w:eastAsia="Times New Roman" w:hAnsi="Arial" w:cs="Arial"/>
          <w:b/>
          <w:bCs/>
          <w:sz w:val="24"/>
          <w:szCs w:val="24"/>
          <w:lang w:eastAsia="es-ES"/>
        </w:rPr>
      </w:pPr>
      <w:r w:rsidRPr="00C35933">
        <w:rPr>
          <w:rFonts w:ascii="Arial" w:eastAsia="Times New Roman" w:hAnsi="Arial" w:cs="Arial"/>
          <w:b/>
          <w:bCs/>
          <w:sz w:val="24"/>
          <w:szCs w:val="24"/>
          <w:lang w:eastAsia="es-ES"/>
        </w:rPr>
        <w:t>Fallecimiento y entierro</w:t>
      </w:r>
      <w:r w:rsidRPr="00C35933">
        <w:rPr>
          <w:rFonts w:ascii="Arial" w:eastAsia="Times New Roman" w:hAnsi="Arial" w:cs="Arial"/>
          <w:b/>
          <w:sz w:val="24"/>
          <w:szCs w:val="24"/>
          <w:lang w:eastAsia="es-ES"/>
        </w:rPr>
        <w:t>[</w:t>
      </w:r>
      <w:hyperlink r:id="rId224" w:tooltip="Editar sección: Fallecimiento y entierro" w:history="1">
        <w:r w:rsidRPr="00C35933">
          <w:rPr>
            <w:rFonts w:ascii="Arial" w:eastAsia="Times New Roman" w:hAnsi="Arial" w:cs="Arial"/>
            <w:b/>
            <w:sz w:val="24"/>
            <w:szCs w:val="24"/>
            <w:lang w:eastAsia="es-ES"/>
          </w:rPr>
          <w:t>editar</w:t>
        </w:r>
      </w:hyperlink>
      <w:r w:rsidRPr="00C35933">
        <w:rPr>
          <w:rFonts w:ascii="Arial" w:eastAsia="Times New Roman" w:hAnsi="Arial" w:cs="Arial"/>
          <w:b/>
          <w:sz w:val="24"/>
          <w:szCs w:val="24"/>
          <w:lang w:eastAsia="es-ES"/>
        </w:rPr>
        <w:t>]</w:t>
      </w:r>
    </w:p>
    <w:p w:rsidR="00196F25"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Teniendo que llenar de algún modo el vacío de vivir sin objeto, en </w:t>
      </w:r>
      <w:hyperlink r:id="rId225" w:tooltip="1885" w:history="1">
        <w:r w:rsidR="00C35933" w:rsidRPr="00C35933">
          <w:rPr>
            <w:rFonts w:ascii="Arial" w:eastAsia="Times New Roman" w:hAnsi="Arial" w:cs="Arial"/>
            <w:b/>
            <w:sz w:val="24"/>
            <w:szCs w:val="24"/>
            <w:lang w:eastAsia="es-ES"/>
          </w:rPr>
          <w:t>1885</w:t>
        </w:r>
      </w:hyperlink>
      <w:r w:rsidR="00C35933" w:rsidRPr="00C35933">
        <w:rPr>
          <w:rFonts w:ascii="Arial" w:eastAsia="Times New Roman" w:hAnsi="Arial" w:cs="Arial"/>
          <w:b/>
          <w:sz w:val="24"/>
          <w:szCs w:val="24"/>
          <w:lang w:eastAsia="es-ES"/>
        </w:rPr>
        <w:t> se mudó a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"https://es.wikipedia.org/wiki/Farnborough" \o "Farnborough"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Farnborough</w:t>
      </w:r>
      <w:proofErr w:type="spellEnd"/>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 </w:t>
      </w:r>
      <w:hyperlink r:id="rId226" w:tooltip="Hampshire" w:history="1">
        <w:r w:rsidR="00C35933" w:rsidRPr="00C35933">
          <w:rPr>
            <w:rFonts w:ascii="Arial" w:eastAsia="Times New Roman" w:hAnsi="Arial" w:cs="Arial"/>
            <w:b/>
            <w:sz w:val="24"/>
            <w:szCs w:val="24"/>
            <w:lang w:eastAsia="es-ES"/>
          </w:rPr>
          <w:t>Hampshire</w:t>
        </w:r>
      </w:hyperlink>
      <w:r w:rsidR="00C35933" w:rsidRPr="00C35933">
        <w:rPr>
          <w:rFonts w:ascii="Arial" w:eastAsia="Times New Roman" w:hAnsi="Arial" w:cs="Arial"/>
          <w:b/>
          <w:sz w:val="24"/>
          <w:szCs w:val="24"/>
          <w:lang w:eastAsia="es-ES"/>
        </w:rPr>
        <w:t> a una residencia señorial que convertiría en museo de la dinastía napoleónica, alternando su residencia allí con estadías en su villa “</w:t>
      </w:r>
      <w:proofErr w:type="spellStart"/>
      <w:r w:rsidR="00C35933" w:rsidRPr="00C35933">
        <w:rPr>
          <w:rFonts w:ascii="Arial" w:eastAsia="Times New Roman" w:hAnsi="Arial" w:cs="Arial"/>
          <w:b/>
          <w:sz w:val="24"/>
          <w:szCs w:val="24"/>
          <w:lang w:eastAsia="es-ES"/>
        </w:rPr>
        <w:t>Cyrnos</w:t>
      </w:r>
      <w:proofErr w:type="spellEnd"/>
      <w:r w:rsidR="00C35933" w:rsidRPr="00C35933">
        <w:rPr>
          <w:rFonts w:ascii="Arial" w:eastAsia="Times New Roman" w:hAnsi="Arial" w:cs="Arial"/>
          <w:b/>
          <w:sz w:val="24"/>
          <w:szCs w:val="24"/>
          <w:lang w:eastAsia="es-ES"/>
        </w:rPr>
        <w:t>” (el antiguo nombre griego de </w:t>
      </w:r>
      <w:hyperlink r:id="rId227" w:tooltip="Córcega" w:history="1">
        <w:r w:rsidR="00C35933" w:rsidRPr="00C35933">
          <w:rPr>
            <w:rFonts w:ascii="Arial" w:eastAsia="Times New Roman" w:hAnsi="Arial" w:cs="Arial"/>
            <w:b/>
            <w:sz w:val="24"/>
            <w:szCs w:val="24"/>
            <w:lang w:eastAsia="es-ES"/>
          </w:rPr>
          <w:t>Córcega</w:t>
        </w:r>
      </w:hyperlink>
      <w:r w:rsidR="00C35933" w:rsidRPr="00C35933">
        <w:rPr>
          <w:rFonts w:ascii="Arial" w:eastAsia="Times New Roman" w:hAnsi="Arial" w:cs="Arial"/>
          <w:b/>
          <w:sz w:val="24"/>
          <w:szCs w:val="24"/>
          <w:lang w:eastAsia="es-ES"/>
        </w:rPr>
        <w:t>), que se había hecho construir en </w:t>
      </w:r>
      <w:hyperlink r:id="rId228" w:tooltip="Biarritz" w:history="1">
        <w:r w:rsidR="00C35933" w:rsidRPr="00C35933">
          <w:rPr>
            <w:rFonts w:ascii="Arial" w:eastAsia="Times New Roman" w:hAnsi="Arial" w:cs="Arial"/>
            <w:b/>
            <w:sz w:val="24"/>
            <w:szCs w:val="24"/>
            <w:lang w:eastAsia="es-ES"/>
          </w:rPr>
          <w:t>Biarritz</w:t>
        </w:r>
      </w:hyperlink>
      <w:r w:rsidR="00C35933" w:rsidRPr="00C35933">
        <w:rPr>
          <w:rFonts w:ascii="Arial" w:eastAsia="Times New Roman" w:hAnsi="Arial" w:cs="Arial"/>
          <w:b/>
          <w:sz w:val="24"/>
          <w:szCs w:val="24"/>
          <w:lang w:eastAsia="es-ES"/>
        </w:rPr>
        <w:t>.</w:t>
      </w:r>
    </w:p>
    <w:p w:rsidR="00C35933" w:rsidRDefault="00196F25"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C35933" w:rsidRPr="00C35933">
        <w:rPr>
          <w:rFonts w:ascii="Arial" w:eastAsia="Times New Roman" w:hAnsi="Arial" w:cs="Arial"/>
          <w:b/>
          <w:sz w:val="24"/>
          <w:szCs w:val="24"/>
          <w:lang w:eastAsia="es-ES"/>
        </w:rPr>
        <w:t xml:space="preserve"> Allí vivía en retiro, absteniéndose de toda interferencia en la política de </w:t>
      </w:r>
      <w:hyperlink r:id="rId229" w:tooltip="Francia" w:history="1">
        <w:r w:rsidR="00C35933" w:rsidRPr="00C35933">
          <w:rPr>
            <w:rFonts w:ascii="Arial" w:eastAsia="Times New Roman" w:hAnsi="Arial" w:cs="Arial"/>
            <w:b/>
            <w:sz w:val="24"/>
            <w:szCs w:val="24"/>
            <w:lang w:eastAsia="es-ES"/>
          </w:rPr>
          <w:t>Francia</w:t>
        </w:r>
      </w:hyperlink>
      <w:r w:rsidR="00C35933" w:rsidRPr="00C35933">
        <w:rPr>
          <w:rFonts w:ascii="Arial" w:eastAsia="Times New Roman" w:hAnsi="Arial" w:cs="Arial"/>
          <w:b/>
          <w:sz w:val="24"/>
          <w:szCs w:val="24"/>
          <w:lang w:eastAsia="es-ES"/>
        </w:rPr>
        <w:t>, pero su salud comenzó a deteriorarse.</w:t>
      </w: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Su médico recomendaba para ella estadías en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"https://es.wikipedia.org/wiki/Bournemouth" \o "Bournemouth"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Bournemouth</w:t>
      </w:r>
      <w:proofErr w:type="spellEnd"/>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 lugar que era, en </w:t>
      </w:r>
      <w:hyperlink r:id="rId230" w:tooltip="Época victoriana" w:history="1">
        <w:r w:rsidR="00C35933" w:rsidRPr="00C35933">
          <w:rPr>
            <w:rFonts w:ascii="Arial" w:eastAsia="Times New Roman" w:hAnsi="Arial" w:cs="Arial"/>
            <w:b/>
            <w:sz w:val="24"/>
            <w:szCs w:val="24"/>
            <w:lang w:eastAsia="es-ES"/>
          </w:rPr>
          <w:t>tiempos victorianos</w:t>
        </w:r>
      </w:hyperlink>
      <w:r w:rsidR="00C35933" w:rsidRPr="00C35933">
        <w:rPr>
          <w:rFonts w:ascii="Arial" w:eastAsia="Times New Roman" w:hAnsi="Arial" w:cs="Arial"/>
          <w:b/>
          <w:sz w:val="24"/>
          <w:szCs w:val="24"/>
          <w:lang w:eastAsia="es-ES"/>
        </w:rPr>
        <w:t>, famoso como balneario. Durante una de sus visitas un jardinero encendió cientos de pequeñas velas en los parques de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"https://es.wikipedia.org/wiki/Bournemouth" \o "Bournemouth"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Bournemouth</w:t>
      </w:r>
      <w:proofErr w:type="spellEnd"/>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 para iluminar la senda que Eugenia seguía rumbo al mar durante la noche. Este evento todavía se conmemora anualmente con el encendido de velas en aquellos jardines cada verano.</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En 1920 viaja a España para ponerse en manos del médico </w:t>
      </w:r>
      <w:hyperlink r:id="rId231" w:tooltip="Ignacio Barraquer" w:history="1">
        <w:r w:rsidR="00C35933" w:rsidRPr="00C35933">
          <w:rPr>
            <w:rFonts w:ascii="Arial" w:eastAsia="Times New Roman" w:hAnsi="Arial" w:cs="Arial"/>
            <w:b/>
            <w:sz w:val="24"/>
            <w:szCs w:val="24"/>
            <w:lang w:eastAsia="es-ES"/>
          </w:rPr>
          <w:t xml:space="preserve">Ignacio </w:t>
        </w:r>
        <w:proofErr w:type="spellStart"/>
        <w:r w:rsidR="00C35933" w:rsidRPr="00C35933">
          <w:rPr>
            <w:rFonts w:ascii="Arial" w:eastAsia="Times New Roman" w:hAnsi="Arial" w:cs="Arial"/>
            <w:b/>
            <w:sz w:val="24"/>
            <w:szCs w:val="24"/>
            <w:lang w:eastAsia="es-ES"/>
          </w:rPr>
          <w:t>Barraquer</w:t>
        </w:r>
        <w:proofErr w:type="spellEnd"/>
      </w:hyperlink>
      <w:r w:rsidR="00196F25">
        <w:t>,</w:t>
      </w:r>
      <w:r w:rsidR="00C35933" w:rsidRPr="00C35933">
        <w:rPr>
          <w:rFonts w:ascii="Arial" w:eastAsia="Times New Roman" w:hAnsi="Arial" w:cs="Arial"/>
          <w:b/>
          <w:sz w:val="24"/>
          <w:szCs w:val="24"/>
          <w:lang w:eastAsia="es-ES"/>
        </w:rPr>
        <w:t> para someterse a una intervención de cataratas, operación que resultó un total éxito. Leía </w:t>
      </w:r>
      <w:r w:rsidR="00C35933" w:rsidRPr="00C35933">
        <w:rPr>
          <w:rFonts w:ascii="Arial" w:eastAsia="Times New Roman" w:hAnsi="Arial" w:cs="Arial"/>
          <w:b/>
          <w:i/>
          <w:iCs/>
          <w:sz w:val="24"/>
          <w:szCs w:val="24"/>
          <w:lang w:eastAsia="es-ES"/>
        </w:rPr>
        <w:t>El Quijote</w:t>
      </w:r>
      <w:r w:rsidR="00C35933" w:rsidRPr="00C35933">
        <w:rPr>
          <w:rFonts w:ascii="Arial" w:eastAsia="Times New Roman" w:hAnsi="Arial" w:cs="Arial"/>
          <w:b/>
          <w:sz w:val="24"/>
          <w:szCs w:val="24"/>
          <w:lang w:eastAsia="es-ES"/>
        </w:rPr>
        <w:t> sin esfuerzo y escribió en el margen de una página de la inmortal novela: «¡Viva España!». Este grito brotado del corazón iba dirigido al </w:t>
      </w:r>
      <w:hyperlink r:id="rId232" w:tooltip="Ignacio Barraquer" w:history="1">
        <w:r w:rsidR="00C35933" w:rsidRPr="00C35933">
          <w:rPr>
            <w:rFonts w:ascii="Arial" w:eastAsia="Times New Roman" w:hAnsi="Arial" w:cs="Arial"/>
            <w:b/>
            <w:sz w:val="24"/>
            <w:szCs w:val="24"/>
            <w:lang w:eastAsia="es-ES"/>
          </w:rPr>
          <w:t>médico español</w:t>
        </w:r>
      </w:hyperlink>
      <w:r w:rsidR="00C35933" w:rsidRPr="00C35933">
        <w:rPr>
          <w:rFonts w:ascii="Arial" w:eastAsia="Times New Roman" w:hAnsi="Arial" w:cs="Arial"/>
          <w:b/>
          <w:sz w:val="24"/>
          <w:szCs w:val="24"/>
          <w:lang w:eastAsia="es-ES"/>
        </w:rPr>
        <w:t> que acababa de sacarla de las tinieblas. La alegría de Eugenia fue inmensa, aunque duraría poco tiempo. Su imaginación era un volcán, pero su cuerpo se doblaba bajo el peso de casi un siglo de existencia.</w:t>
      </w:r>
    </w:p>
    <w:p w:rsidR="00C63A0E"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Se encontraba preparando su regreso a </w:t>
      </w:r>
      <w:hyperlink r:id="rId233" w:tooltip="Inglaterra" w:history="1">
        <w:r w:rsidR="00C35933" w:rsidRPr="00C35933">
          <w:rPr>
            <w:rFonts w:ascii="Arial" w:eastAsia="Times New Roman" w:hAnsi="Arial" w:cs="Arial"/>
            <w:b/>
            <w:sz w:val="24"/>
            <w:szCs w:val="24"/>
            <w:lang w:eastAsia="es-ES"/>
          </w:rPr>
          <w:t>Inglaterra</w:t>
        </w:r>
      </w:hyperlink>
      <w:r w:rsidR="00C35933" w:rsidRPr="00C35933">
        <w:rPr>
          <w:rFonts w:ascii="Arial" w:eastAsia="Times New Roman" w:hAnsi="Arial" w:cs="Arial"/>
          <w:b/>
          <w:sz w:val="24"/>
          <w:szCs w:val="24"/>
          <w:lang w:eastAsia="es-ES"/>
        </w:rPr>
        <w:t>, cuando un atardecer del </w:t>
      </w:r>
      <w:hyperlink r:id="rId234" w:tooltip="10 de julio" w:history="1">
        <w:r w:rsidR="00C35933" w:rsidRPr="00C35933">
          <w:rPr>
            <w:rFonts w:ascii="Arial" w:eastAsia="Times New Roman" w:hAnsi="Arial" w:cs="Arial"/>
            <w:b/>
            <w:sz w:val="24"/>
            <w:szCs w:val="24"/>
            <w:lang w:eastAsia="es-ES"/>
          </w:rPr>
          <w:t>10 de julio</w:t>
        </w:r>
      </w:hyperlink>
      <w:r w:rsidR="00C35933" w:rsidRPr="00C35933">
        <w:rPr>
          <w:rFonts w:ascii="Arial" w:eastAsia="Times New Roman" w:hAnsi="Arial" w:cs="Arial"/>
          <w:b/>
          <w:sz w:val="24"/>
          <w:szCs w:val="24"/>
          <w:lang w:eastAsia="es-ES"/>
        </w:rPr>
        <w:t> de </w:t>
      </w:r>
      <w:hyperlink r:id="rId235" w:tooltip="1920" w:history="1">
        <w:r w:rsidR="00C35933" w:rsidRPr="00C35933">
          <w:rPr>
            <w:rFonts w:ascii="Arial" w:eastAsia="Times New Roman" w:hAnsi="Arial" w:cs="Arial"/>
            <w:b/>
            <w:sz w:val="24"/>
            <w:szCs w:val="24"/>
            <w:lang w:eastAsia="es-ES"/>
          </w:rPr>
          <w:t>1920</w:t>
        </w:r>
      </w:hyperlink>
      <w:r w:rsidR="00C35933" w:rsidRPr="00C35933">
        <w:rPr>
          <w:rFonts w:ascii="Arial" w:eastAsia="Times New Roman" w:hAnsi="Arial" w:cs="Arial"/>
          <w:b/>
          <w:sz w:val="24"/>
          <w:szCs w:val="24"/>
          <w:lang w:eastAsia="es-ES"/>
        </w:rPr>
        <w:t>, se sintió repentinamente indispuesta. La emperatriz murió de un ataque de uremia a las ocho y media de la mañana al día siguiente, </w:t>
      </w:r>
      <w:hyperlink r:id="rId236" w:tooltip="11 de julio" w:history="1">
        <w:r w:rsidR="00C35933" w:rsidRPr="00C35933">
          <w:rPr>
            <w:rFonts w:ascii="Arial" w:eastAsia="Times New Roman" w:hAnsi="Arial" w:cs="Arial"/>
            <w:b/>
            <w:sz w:val="24"/>
            <w:szCs w:val="24"/>
            <w:lang w:eastAsia="es-ES"/>
          </w:rPr>
          <w:t>11 de julio</w:t>
        </w:r>
      </w:hyperlink>
      <w:r w:rsidR="00C35933" w:rsidRPr="00C35933">
        <w:rPr>
          <w:rFonts w:ascii="Arial" w:eastAsia="Times New Roman" w:hAnsi="Arial" w:cs="Arial"/>
          <w:b/>
          <w:sz w:val="24"/>
          <w:szCs w:val="24"/>
          <w:lang w:eastAsia="es-ES"/>
        </w:rPr>
        <w:t> de </w:t>
      </w:r>
      <w:hyperlink r:id="rId237" w:tooltip="1920" w:history="1">
        <w:r w:rsidR="00C35933" w:rsidRPr="00C35933">
          <w:rPr>
            <w:rFonts w:ascii="Arial" w:eastAsia="Times New Roman" w:hAnsi="Arial" w:cs="Arial"/>
            <w:b/>
            <w:sz w:val="24"/>
            <w:szCs w:val="24"/>
            <w:lang w:eastAsia="es-ES"/>
          </w:rPr>
          <w:t>1920</w:t>
        </w:r>
      </w:hyperlink>
      <w:r w:rsidR="00C35933" w:rsidRPr="00C35933">
        <w:rPr>
          <w:rFonts w:ascii="Arial" w:eastAsia="Times New Roman" w:hAnsi="Arial" w:cs="Arial"/>
          <w:b/>
          <w:sz w:val="24"/>
          <w:szCs w:val="24"/>
          <w:lang w:eastAsia="es-ES"/>
        </w:rPr>
        <w:t>, a los 94 años en el </w:t>
      </w:r>
      <w:hyperlink r:id="rId238" w:tooltip="Palacio de Liria" w:history="1">
        <w:r w:rsidR="00C35933" w:rsidRPr="00C35933">
          <w:rPr>
            <w:rFonts w:ascii="Arial" w:eastAsia="Times New Roman" w:hAnsi="Arial" w:cs="Arial"/>
            <w:b/>
            <w:sz w:val="24"/>
            <w:szCs w:val="24"/>
            <w:lang w:eastAsia="es-ES"/>
          </w:rPr>
          <w:t>Palacio de Liria</w:t>
        </w:r>
      </w:hyperlink>
      <w:r w:rsidR="00C35933" w:rsidRPr="00C35933">
        <w:rPr>
          <w:rFonts w:ascii="Arial" w:eastAsia="Times New Roman" w:hAnsi="Arial" w:cs="Arial"/>
          <w:b/>
          <w:sz w:val="24"/>
          <w:szCs w:val="24"/>
          <w:lang w:eastAsia="es-ES"/>
        </w:rPr>
        <w:t> de </w:t>
      </w:r>
      <w:hyperlink r:id="rId239" w:tooltip="Madrid" w:history="1">
        <w:r w:rsidR="00C35933" w:rsidRPr="00C35933">
          <w:rPr>
            <w:rFonts w:ascii="Arial" w:eastAsia="Times New Roman" w:hAnsi="Arial" w:cs="Arial"/>
            <w:b/>
            <w:sz w:val="24"/>
            <w:szCs w:val="24"/>
            <w:lang w:eastAsia="es-ES"/>
          </w:rPr>
          <w:t>Madrid</w:t>
        </w:r>
      </w:hyperlink>
      <w:r w:rsidR="00C35933" w:rsidRPr="00C35933">
        <w:rPr>
          <w:rFonts w:ascii="Arial" w:eastAsia="Times New Roman" w:hAnsi="Arial" w:cs="Arial"/>
          <w:b/>
          <w:sz w:val="24"/>
          <w:szCs w:val="24"/>
          <w:lang w:eastAsia="es-ES"/>
        </w:rPr>
        <w:t>.</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63A0E" w:rsidRDefault="00C63A0E" w:rsidP="00C35933">
      <w:pPr>
        <w:shd w:val="clear" w:color="auto" w:fill="FFFFFF"/>
        <w:spacing w:after="0" w:line="240" w:lineRule="auto"/>
        <w:ind w:left="-993" w:right="-994"/>
        <w:jc w:val="both"/>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 xml:space="preserve">Inmediatamente su cuerpo fue trasladado en tren a París, acompañado por una comitiva que incluía al duque de Alba, el duque de Peñaranda, las duquesas de </w:t>
      </w:r>
      <w:proofErr w:type="spellStart"/>
      <w:r w:rsidR="00C35933" w:rsidRPr="00C35933">
        <w:rPr>
          <w:rFonts w:ascii="Arial" w:eastAsia="Times New Roman" w:hAnsi="Arial" w:cs="Arial"/>
          <w:b/>
          <w:sz w:val="24"/>
          <w:szCs w:val="24"/>
          <w:lang w:eastAsia="es-ES"/>
        </w:rPr>
        <w:t>Tamames</w:t>
      </w:r>
      <w:proofErr w:type="spellEnd"/>
      <w:r w:rsidR="00C35933" w:rsidRPr="00C35933">
        <w:rPr>
          <w:rFonts w:ascii="Arial" w:eastAsia="Times New Roman" w:hAnsi="Arial" w:cs="Arial"/>
          <w:b/>
          <w:sz w:val="24"/>
          <w:szCs w:val="24"/>
          <w:lang w:eastAsia="es-ES"/>
        </w:rPr>
        <w:t xml:space="preserve"> y </w:t>
      </w:r>
      <w:proofErr w:type="spellStart"/>
      <w:r w:rsidR="00C35933" w:rsidRPr="00C35933">
        <w:rPr>
          <w:rFonts w:ascii="Arial" w:eastAsia="Times New Roman" w:hAnsi="Arial" w:cs="Arial"/>
          <w:b/>
          <w:sz w:val="24"/>
          <w:szCs w:val="24"/>
          <w:lang w:eastAsia="es-ES"/>
        </w:rPr>
        <w:t>Santoña</w:t>
      </w:r>
      <w:proofErr w:type="spellEnd"/>
      <w:r w:rsidR="00C35933" w:rsidRPr="00C35933">
        <w:rPr>
          <w:rFonts w:ascii="Arial" w:eastAsia="Times New Roman" w:hAnsi="Arial" w:cs="Arial"/>
          <w:b/>
          <w:sz w:val="24"/>
          <w:szCs w:val="24"/>
          <w:lang w:eastAsia="es-ES"/>
        </w:rPr>
        <w:t xml:space="preserve"> y el conde de </w:t>
      </w:r>
      <w:proofErr w:type="spellStart"/>
      <w:r w:rsidR="00C35933" w:rsidRPr="00C35933">
        <w:rPr>
          <w:rFonts w:ascii="Arial" w:eastAsia="Times New Roman" w:hAnsi="Arial" w:cs="Arial"/>
          <w:b/>
          <w:sz w:val="24"/>
          <w:szCs w:val="24"/>
          <w:lang w:eastAsia="es-ES"/>
        </w:rPr>
        <w:t>Teba</w:t>
      </w:r>
      <w:proofErr w:type="spellEnd"/>
      <w:r w:rsidR="00C35933" w:rsidRPr="00C35933">
        <w:rPr>
          <w:rFonts w:ascii="Arial" w:eastAsia="Times New Roman" w:hAnsi="Arial" w:cs="Arial"/>
          <w:b/>
          <w:sz w:val="24"/>
          <w:szCs w:val="24"/>
          <w:lang w:eastAsia="es-ES"/>
        </w:rPr>
        <w:t xml:space="preserve">. El féretro fue recibido en la estación de </w:t>
      </w:r>
      <w:proofErr w:type="spellStart"/>
      <w:r w:rsidR="00C35933" w:rsidRPr="00C35933">
        <w:rPr>
          <w:rFonts w:ascii="Arial" w:eastAsia="Times New Roman" w:hAnsi="Arial" w:cs="Arial"/>
          <w:b/>
          <w:sz w:val="24"/>
          <w:szCs w:val="24"/>
          <w:lang w:eastAsia="es-ES"/>
        </w:rPr>
        <w:t>Austerlitz</w:t>
      </w:r>
      <w:proofErr w:type="spellEnd"/>
      <w:r w:rsidR="00C35933" w:rsidRPr="00C35933">
        <w:rPr>
          <w:rFonts w:ascii="Arial" w:eastAsia="Times New Roman" w:hAnsi="Arial" w:cs="Arial"/>
          <w:b/>
          <w:sz w:val="24"/>
          <w:szCs w:val="24"/>
          <w:lang w:eastAsia="es-ES"/>
        </w:rPr>
        <w:t xml:space="preserve"> por los príncipes </w:t>
      </w:r>
      <w:proofErr w:type="spellStart"/>
      <w:r w:rsidR="00C35933" w:rsidRPr="00C35933">
        <w:rPr>
          <w:rFonts w:ascii="Arial" w:eastAsia="Times New Roman" w:hAnsi="Arial" w:cs="Arial"/>
          <w:b/>
          <w:sz w:val="24"/>
          <w:szCs w:val="24"/>
          <w:lang w:eastAsia="es-ES"/>
        </w:rPr>
        <w:t>Murat</w:t>
      </w:r>
      <w:proofErr w:type="spellEnd"/>
      <w:r w:rsidR="00C35933" w:rsidRPr="00C35933">
        <w:rPr>
          <w:rFonts w:ascii="Arial" w:eastAsia="Times New Roman" w:hAnsi="Arial" w:cs="Arial"/>
          <w:b/>
          <w:sz w:val="24"/>
          <w:szCs w:val="24"/>
          <w:lang w:eastAsia="es-ES"/>
        </w:rPr>
        <w:t>, el embajador de España y miembros de la nobleza francesa y española que le rindieron homenaje durante más de tres horas. Posteriormente el cuerpo fue trasladado a </w:t>
      </w:r>
      <w:hyperlink r:id="rId240" w:tooltip="Le Havre" w:history="1">
        <w:r w:rsidR="00C35933" w:rsidRPr="00C35933">
          <w:rPr>
            <w:rFonts w:ascii="Arial" w:eastAsia="Times New Roman" w:hAnsi="Arial" w:cs="Arial"/>
            <w:b/>
            <w:sz w:val="24"/>
            <w:szCs w:val="24"/>
            <w:lang w:eastAsia="es-ES"/>
          </w:rPr>
          <w:t xml:space="preserve">Le </w:t>
        </w:r>
        <w:proofErr w:type="spellStart"/>
        <w:r w:rsidR="00C35933" w:rsidRPr="00C35933">
          <w:rPr>
            <w:rFonts w:ascii="Arial" w:eastAsia="Times New Roman" w:hAnsi="Arial" w:cs="Arial"/>
            <w:b/>
            <w:sz w:val="24"/>
            <w:szCs w:val="24"/>
            <w:lang w:eastAsia="es-ES"/>
          </w:rPr>
          <w:t>Havre</w:t>
        </w:r>
        <w:proofErr w:type="spellEnd"/>
      </w:hyperlink>
      <w:r w:rsidR="00C35933" w:rsidRPr="00C35933">
        <w:rPr>
          <w:rFonts w:ascii="Arial" w:eastAsia="Times New Roman" w:hAnsi="Arial" w:cs="Arial"/>
          <w:b/>
          <w:sz w:val="24"/>
          <w:szCs w:val="24"/>
          <w:lang w:eastAsia="es-ES"/>
        </w:rPr>
        <w:t> y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"https://es.wikipedia.org/wiki/Farnborough" \o "Farnborough"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Farnborough</w:t>
      </w:r>
      <w:proofErr w:type="spellEnd"/>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 bajo custodia del diplomático español Carlos de Goyeneche. La emperatriz fue enterrada en la Cripta Imperial de la </w:t>
      </w:r>
      <w:hyperlink r:id="rId241" w:tooltip="Abadía de Saint Michael (Farnborough) (aún no redactado)" w:history="1">
        <w:r w:rsidR="00C35933" w:rsidRPr="00C35933">
          <w:rPr>
            <w:rFonts w:ascii="Arial" w:eastAsia="Times New Roman" w:hAnsi="Arial" w:cs="Arial"/>
            <w:b/>
            <w:sz w:val="24"/>
            <w:szCs w:val="24"/>
            <w:lang w:eastAsia="es-ES"/>
          </w:rPr>
          <w:t>Abadía de Saint Michael</w:t>
        </w:r>
      </w:hyperlink>
      <w:r>
        <w:t xml:space="preserve"> </w:t>
      </w:r>
      <w:r w:rsidR="00C35933" w:rsidRPr="00C35933">
        <w:rPr>
          <w:rFonts w:ascii="Arial" w:eastAsia="Times New Roman" w:hAnsi="Arial" w:cs="Arial"/>
          <w:b/>
          <w:sz w:val="24"/>
          <w:szCs w:val="24"/>
          <w:lang w:eastAsia="es-ES"/>
        </w:rPr>
        <w:t> en </w:t>
      </w:r>
      <w:r>
        <w:rPr>
          <w:rFonts w:ascii="Arial" w:eastAsia="Times New Roman" w:hAnsi="Arial" w:cs="Arial"/>
          <w:b/>
          <w:sz w:val="24"/>
          <w:szCs w:val="24"/>
          <w:lang w:eastAsia="es-ES"/>
        </w:rPr>
        <w:t xml:space="preserve"> </w:t>
      </w:r>
      <w:hyperlink r:id="rId242" w:tooltip="Farnborough" w:history="1">
        <w:proofErr w:type="spellStart"/>
        <w:r w:rsidR="00C35933" w:rsidRPr="00C35933">
          <w:rPr>
            <w:rFonts w:ascii="Arial" w:eastAsia="Times New Roman" w:hAnsi="Arial" w:cs="Arial"/>
            <w:b/>
            <w:sz w:val="24"/>
            <w:szCs w:val="24"/>
            <w:lang w:eastAsia="es-ES"/>
          </w:rPr>
          <w:t>Farnborough</w:t>
        </w:r>
        <w:proofErr w:type="spellEnd"/>
      </w:hyperlink>
      <w:r w:rsidR="00C35933" w:rsidRPr="00C35933">
        <w:rPr>
          <w:rFonts w:ascii="Arial" w:eastAsia="Times New Roman" w:hAnsi="Arial" w:cs="Arial"/>
          <w:b/>
          <w:sz w:val="24"/>
          <w:szCs w:val="24"/>
          <w:lang w:eastAsia="es-ES"/>
        </w:rPr>
        <w:t> (</w:t>
      </w:r>
      <w:hyperlink r:id="rId243" w:tooltip="Inglaterra" w:history="1">
        <w:r w:rsidR="00C35933" w:rsidRPr="00C35933">
          <w:rPr>
            <w:rFonts w:ascii="Arial" w:eastAsia="Times New Roman" w:hAnsi="Arial" w:cs="Arial"/>
            <w:b/>
            <w:sz w:val="24"/>
            <w:szCs w:val="24"/>
            <w:lang w:eastAsia="es-ES"/>
          </w:rPr>
          <w:t>Inglaterra</w:t>
        </w:r>
      </w:hyperlink>
      <w:r w:rsidR="00C35933" w:rsidRPr="00C35933">
        <w:rPr>
          <w:rFonts w:ascii="Arial" w:eastAsia="Times New Roman" w:hAnsi="Arial" w:cs="Arial"/>
          <w:b/>
          <w:sz w:val="24"/>
          <w:szCs w:val="24"/>
          <w:lang w:eastAsia="es-ES"/>
        </w:rPr>
        <w:t>), al lado de su </w:t>
      </w:r>
      <w:hyperlink r:id="rId244" w:tooltip="Napoleón III" w:history="1">
        <w:r w:rsidR="00C35933" w:rsidRPr="00C35933">
          <w:rPr>
            <w:rFonts w:ascii="Arial" w:eastAsia="Times New Roman" w:hAnsi="Arial" w:cs="Arial"/>
            <w:b/>
            <w:sz w:val="24"/>
            <w:szCs w:val="24"/>
            <w:lang w:eastAsia="es-ES"/>
          </w:rPr>
          <w:t>esposo</w:t>
        </w:r>
      </w:hyperlink>
      <w:r w:rsidR="00C35933" w:rsidRPr="00C35933">
        <w:rPr>
          <w:rFonts w:ascii="Arial" w:eastAsia="Times New Roman" w:hAnsi="Arial" w:cs="Arial"/>
          <w:b/>
          <w:sz w:val="24"/>
          <w:szCs w:val="24"/>
          <w:lang w:eastAsia="es-ES"/>
        </w:rPr>
        <w:t> y de su </w:t>
      </w:r>
      <w:hyperlink r:id="rId245" w:tooltip="Napoleón Eugenio Luis Bonaparte" w:history="1">
        <w:r w:rsidR="00C35933" w:rsidRPr="00C35933">
          <w:rPr>
            <w:rFonts w:ascii="Arial" w:eastAsia="Times New Roman" w:hAnsi="Arial" w:cs="Arial"/>
            <w:b/>
            <w:sz w:val="24"/>
            <w:szCs w:val="24"/>
            <w:lang w:eastAsia="es-ES"/>
          </w:rPr>
          <w:t>hijo</w:t>
        </w:r>
      </w:hyperlink>
      <w:r w:rsidR="00C35933" w:rsidRPr="00C35933">
        <w:rPr>
          <w:rFonts w:ascii="Arial" w:eastAsia="Times New Roman" w:hAnsi="Arial" w:cs="Arial"/>
          <w:b/>
          <w:sz w:val="24"/>
          <w:szCs w:val="24"/>
          <w:lang w:eastAsia="es-ES"/>
        </w:rPr>
        <w:t>, que había fallecido en </w:t>
      </w:r>
      <w:hyperlink r:id="rId246" w:tooltip="África" w:history="1">
        <w:r w:rsidR="00C35933" w:rsidRPr="00C35933">
          <w:rPr>
            <w:rFonts w:ascii="Arial" w:eastAsia="Times New Roman" w:hAnsi="Arial" w:cs="Arial"/>
            <w:b/>
            <w:sz w:val="24"/>
            <w:szCs w:val="24"/>
            <w:lang w:eastAsia="es-ES"/>
          </w:rPr>
          <w:t>África</w:t>
        </w:r>
      </w:hyperlink>
    </w:p>
    <w:p w:rsidR="00C63A0E" w:rsidRPr="00196F25" w:rsidRDefault="00C63A0E" w:rsidP="00C35933">
      <w:pPr>
        <w:shd w:val="clear" w:color="auto" w:fill="FFFFFF"/>
        <w:spacing w:after="0" w:line="240" w:lineRule="auto"/>
        <w:ind w:left="-993" w:right="-994"/>
        <w:jc w:val="both"/>
        <w:rPr>
          <w:color w:val="0070C0"/>
        </w:rPr>
      </w:pPr>
    </w:p>
    <w:p w:rsidR="00C35933" w:rsidRPr="00196F25" w:rsidRDefault="00C63A0E" w:rsidP="00C35933">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196F25">
        <w:rPr>
          <w:rFonts w:ascii="Arial" w:eastAsia="Times New Roman" w:hAnsi="Arial" w:cs="Arial"/>
          <w:b/>
          <w:color w:val="0070C0"/>
          <w:sz w:val="24"/>
          <w:szCs w:val="24"/>
          <w:lang w:eastAsia="es-ES"/>
        </w:rPr>
        <w:t>Legado</w:t>
      </w:r>
    </w:p>
    <w:p w:rsidR="00C63A0E" w:rsidRPr="00C35933" w:rsidRDefault="00C63A0E" w:rsidP="00C35933">
      <w:pPr>
        <w:shd w:val="clear" w:color="auto" w:fill="F8F9FA"/>
        <w:spacing w:after="0" w:line="240" w:lineRule="auto"/>
        <w:ind w:left="-993" w:right="-994"/>
        <w:jc w:val="both"/>
        <w:rPr>
          <w:rFonts w:ascii="Arial" w:eastAsia="Times New Roman" w:hAnsi="Arial" w:cs="Arial"/>
          <w:b/>
          <w:sz w:val="24"/>
          <w:szCs w:val="24"/>
          <w:lang w:eastAsia="es-ES"/>
        </w:rPr>
      </w:pPr>
    </w:p>
    <w:p w:rsidR="00C35933" w:rsidRPr="00C35933" w:rsidRDefault="00C63A0E" w:rsidP="00C35933">
      <w:pPr>
        <w:shd w:val="clear" w:color="auto" w:fill="F8F9FA"/>
        <w:spacing w:after="0" w:line="336" w:lineRule="atLeast"/>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 xml:space="preserve">Sepulcro de la emperatriz Eugenia en la Abadía de </w:t>
      </w:r>
      <w:proofErr w:type="spellStart"/>
      <w:r w:rsidR="00C35933" w:rsidRPr="00C35933">
        <w:rPr>
          <w:rFonts w:ascii="Arial" w:eastAsia="Times New Roman" w:hAnsi="Arial" w:cs="Arial"/>
          <w:b/>
          <w:sz w:val="24"/>
          <w:szCs w:val="24"/>
          <w:lang w:eastAsia="es-ES"/>
        </w:rPr>
        <w:t>St</w:t>
      </w:r>
      <w:proofErr w:type="spellEnd"/>
      <w:r w:rsidR="00C35933" w:rsidRPr="00C35933">
        <w:rPr>
          <w:rFonts w:ascii="Arial" w:eastAsia="Times New Roman" w:hAnsi="Arial" w:cs="Arial"/>
          <w:b/>
          <w:sz w:val="24"/>
          <w:szCs w:val="24"/>
          <w:lang w:eastAsia="es-ES"/>
        </w:rPr>
        <w:t xml:space="preserve"> Michael, en </w:t>
      </w:r>
      <w:proofErr w:type="spellStart"/>
      <w:r w:rsidR="00C35933" w:rsidRPr="00C35933">
        <w:rPr>
          <w:rFonts w:ascii="Arial" w:eastAsia="Times New Roman" w:hAnsi="Arial" w:cs="Arial"/>
          <w:b/>
          <w:sz w:val="24"/>
          <w:szCs w:val="24"/>
          <w:lang w:eastAsia="es-ES"/>
        </w:rPr>
        <w:t>Farnborough</w:t>
      </w:r>
      <w:proofErr w:type="spellEnd"/>
      <w:r w:rsidR="00C35933" w:rsidRPr="00C35933">
        <w:rPr>
          <w:rFonts w:ascii="Arial" w:eastAsia="Times New Roman" w:hAnsi="Arial" w:cs="Arial"/>
          <w:b/>
          <w:sz w:val="24"/>
          <w:szCs w:val="24"/>
          <w:lang w:eastAsia="es-ES"/>
        </w:rPr>
        <w:t>, Inglaterra.</w:t>
      </w:r>
    </w:p>
    <w:p w:rsidR="00C63A0E" w:rsidRDefault="00C35933" w:rsidP="00C35933">
      <w:pPr>
        <w:shd w:val="clear" w:color="auto" w:fill="FFFFFF"/>
        <w:spacing w:after="0" w:line="240" w:lineRule="auto"/>
        <w:ind w:left="-993" w:right="-994"/>
        <w:jc w:val="both"/>
        <w:rPr>
          <w:rFonts w:ascii="Arial" w:eastAsia="Times New Roman" w:hAnsi="Arial" w:cs="Arial"/>
          <w:b/>
          <w:sz w:val="24"/>
          <w:szCs w:val="24"/>
          <w:lang w:eastAsia="es-ES"/>
        </w:rPr>
      </w:pPr>
      <w:r w:rsidRPr="00C35933">
        <w:rPr>
          <w:rFonts w:ascii="Arial" w:eastAsia="Times New Roman" w:hAnsi="Arial" w:cs="Arial"/>
          <w:b/>
          <w:sz w:val="24"/>
          <w:szCs w:val="24"/>
          <w:lang w:eastAsia="es-ES"/>
        </w:rPr>
        <w:t>La emperatriz Eugenia vivió lo suficiente como para ver caer otras monarquías europeas tras la </w:t>
      </w:r>
      <w:hyperlink r:id="rId247" w:tooltip="Primera Guerra Mundial" w:history="1">
        <w:r w:rsidRPr="00C35933">
          <w:rPr>
            <w:rFonts w:ascii="Arial" w:eastAsia="Times New Roman" w:hAnsi="Arial" w:cs="Arial"/>
            <w:b/>
            <w:sz w:val="24"/>
            <w:szCs w:val="24"/>
            <w:lang w:eastAsia="es-ES"/>
          </w:rPr>
          <w:t>Primera Guerra Mundial</w:t>
        </w:r>
      </w:hyperlink>
      <w:r w:rsidRPr="00C35933">
        <w:rPr>
          <w:rFonts w:ascii="Arial" w:eastAsia="Times New Roman" w:hAnsi="Arial" w:cs="Arial"/>
          <w:b/>
          <w:sz w:val="24"/>
          <w:szCs w:val="24"/>
          <w:lang w:eastAsia="es-ES"/>
        </w:rPr>
        <w:t>, como la </w:t>
      </w:r>
      <w:hyperlink r:id="rId248" w:tooltip="Imperio ruso" w:history="1">
        <w:r w:rsidRPr="00C35933">
          <w:rPr>
            <w:rFonts w:ascii="Arial" w:eastAsia="Times New Roman" w:hAnsi="Arial" w:cs="Arial"/>
            <w:b/>
            <w:sz w:val="24"/>
            <w:szCs w:val="24"/>
            <w:lang w:eastAsia="es-ES"/>
          </w:rPr>
          <w:t>monarquía rusa</w:t>
        </w:r>
      </w:hyperlink>
      <w:r w:rsidRPr="00C35933">
        <w:rPr>
          <w:rFonts w:ascii="Arial" w:eastAsia="Times New Roman" w:hAnsi="Arial" w:cs="Arial"/>
          <w:b/>
          <w:sz w:val="24"/>
          <w:szCs w:val="24"/>
          <w:lang w:eastAsia="es-ES"/>
        </w:rPr>
        <w:t>, la </w:t>
      </w:r>
      <w:hyperlink r:id="rId249" w:tooltip="Sacro Imperio Romano Germánico" w:history="1">
        <w:r w:rsidRPr="00C35933">
          <w:rPr>
            <w:rFonts w:ascii="Arial" w:eastAsia="Times New Roman" w:hAnsi="Arial" w:cs="Arial"/>
            <w:b/>
            <w:sz w:val="24"/>
            <w:szCs w:val="24"/>
            <w:lang w:eastAsia="es-ES"/>
          </w:rPr>
          <w:t>alemana</w:t>
        </w:r>
      </w:hyperlink>
      <w:r w:rsidRPr="00C35933">
        <w:rPr>
          <w:rFonts w:ascii="Arial" w:eastAsia="Times New Roman" w:hAnsi="Arial" w:cs="Arial"/>
          <w:b/>
          <w:sz w:val="24"/>
          <w:szCs w:val="24"/>
          <w:lang w:eastAsia="es-ES"/>
        </w:rPr>
        <w:t> y la </w:t>
      </w:r>
      <w:hyperlink r:id="rId250" w:tooltip="Imperio austrohúngaro" w:history="1">
        <w:r w:rsidRPr="00C35933">
          <w:rPr>
            <w:rFonts w:ascii="Arial" w:eastAsia="Times New Roman" w:hAnsi="Arial" w:cs="Arial"/>
            <w:b/>
            <w:sz w:val="24"/>
            <w:szCs w:val="24"/>
            <w:lang w:eastAsia="es-ES"/>
          </w:rPr>
          <w:t>austrohúngara</w:t>
        </w:r>
      </w:hyperlink>
      <w:r w:rsidRPr="00C35933">
        <w:rPr>
          <w:rFonts w:ascii="Arial" w:eastAsia="Times New Roman" w:hAnsi="Arial" w:cs="Arial"/>
          <w:b/>
          <w:sz w:val="24"/>
          <w:szCs w:val="24"/>
          <w:lang w:eastAsia="es-ES"/>
        </w:rPr>
        <w:t xml:space="preserve">. </w:t>
      </w:r>
    </w:p>
    <w:p w:rsidR="00C63A0E"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Legó sus posesiones a varios de sus familiares, sus propiedades en </w:t>
      </w:r>
      <w:hyperlink r:id="rId251" w:tooltip="España" w:history="1">
        <w:r w:rsidR="00C35933" w:rsidRPr="00C35933">
          <w:rPr>
            <w:rFonts w:ascii="Arial" w:eastAsia="Times New Roman" w:hAnsi="Arial" w:cs="Arial"/>
            <w:b/>
            <w:sz w:val="24"/>
            <w:szCs w:val="24"/>
            <w:lang w:eastAsia="es-ES"/>
          </w:rPr>
          <w:t>España</w:t>
        </w:r>
      </w:hyperlink>
      <w:r w:rsidR="00C35933" w:rsidRPr="00C35933">
        <w:rPr>
          <w:rFonts w:ascii="Arial" w:eastAsia="Times New Roman" w:hAnsi="Arial" w:cs="Arial"/>
          <w:b/>
          <w:sz w:val="24"/>
          <w:szCs w:val="24"/>
          <w:lang w:eastAsia="es-ES"/>
        </w:rPr>
        <w:t> fueron para los nietos de su hermana </w:t>
      </w:r>
      <w:hyperlink r:id="rId252" w:tooltip="María Francisca de Sales Portocarrero" w:history="1">
        <w:r w:rsidR="00C35933" w:rsidRPr="00C35933">
          <w:rPr>
            <w:rFonts w:ascii="Arial" w:eastAsia="Times New Roman" w:hAnsi="Arial" w:cs="Arial"/>
            <w:b/>
            <w:sz w:val="24"/>
            <w:szCs w:val="24"/>
            <w:lang w:eastAsia="es-ES"/>
          </w:rPr>
          <w:t>Paca de Alba</w:t>
        </w:r>
      </w:hyperlink>
      <w:r w:rsidR="00C35933" w:rsidRPr="00C35933">
        <w:rPr>
          <w:rFonts w:ascii="Arial" w:eastAsia="Times New Roman" w:hAnsi="Arial" w:cs="Arial"/>
          <w:b/>
          <w:sz w:val="24"/>
          <w:szCs w:val="24"/>
          <w:lang w:eastAsia="es-ES"/>
        </w:rPr>
        <w:t>, la casa en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"https://es.wikipedia.org/wiki/Farnborough" \o "Farnborough"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Farnborough</w:t>
      </w:r>
      <w:proofErr w:type="spellEnd"/>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 para el heredero de su </w:t>
      </w:r>
      <w:hyperlink r:id="rId253" w:tooltip="Napoleón Eugenio Luis Bonaparte" w:history="1">
        <w:r w:rsidR="00C35933" w:rsidRPr="00C35933">
          <w:rPr>
            <w:rFonts w:ascii="Arial" w:eastAsia="Times New Roman" w:hAnsi="Arial" w:cs="Arial"/>
            <w:b/>
            <w:sz w:val="24"/>
            <w:szCs w:val="24"/>
            <w:lang w:eastAsia="es-ES"/>
          </w:rPr>
          <w:t>hijo</w:t>
        </w:r>
      </w:hyperlink>
      <w:r w:rsidR="00C35933" w:rsidRPr="00C35933">
        <w:rPr>
          <w:rFonts w:ascii="Arial" w:eastAsia="Times New Roman" w:hAnsi="Arial" w:cs="Arial"/>
          <w:b/>
          <w:sz w:val="24"/>
          <w:szCs w:val="24"/>
          <w:lang w:eastAsia="es-ES"/>
        </w:rPr>
        <w:t>, el </w:t>
      </w:r>
      <w:hyperlink r:id="rId254" w:tooltip="Napoleón Víctor Bonaparte" w:history="1">
        <w:r w:rsidR="00C35933" w:rsidRPr="00C35933">
          <w:rPr>
            <w:rFonts w:ascii="Arial" w:eastAsia="Times New Roman" w:hAnsi="Arial" w:cs="Arial"/>
            <w:b/>
            <w:sz w:val="24"/>
            <w:szCs w:val="24"/>
            <w:lang w:eastAsia="es-ES"/>
          </w:rPr>
          <w:t xml:space="preserve">príncipe </w:t>
        </w:r>
        <w:proofErr w:type="spellStart"/>
        <w:r w:rsidR="00C35933" w:rsidRPr="00C35933">
          <w:rPr>
            <w:rFonts w:ascii="Arial" w:eastAsia="Times New Roman" w:hAnsi="Arial" w:cs="Arial"/>
            <w:b/>
            <w:sz w:val="24"/>
            <w:szCs w:val="24"/>
            <w:lang w:eastAsia="es-ES"/>
          </w:rPr>
          <w:t>Victor</w:t>
        </w:r>
        <w:proofErr w:type="spellEnd"/>
        <w:r w:rsidR="00C35933" w:rsidRPr="00C35933">
          <w:rPr>
            <w:rFonts w:ascii="Arial" w:eastAsia="Times New Roman" w:hAnsi="Arial" w:cs="Arial"/>
            <w:b/>
            <w:sz w:val="24"/>
            <w:szCs w:val="24"/>
            <w:lang w:eastAsia="es-ES"/>
          </w:rPr>
          <w:t xml:space="preserve"> Bonaparte</w:t>
        </w:r>
      </w:hyperlink>
      <w:r w:rsidR="00C35933" w:rsidRPr="00C35933">
        <w:rPr>
          <w:rFonts w:ascii="Arial" w:eastAsia="Times New Roman" w:hAnsi="Arial" w:cs="Arial"/>
          <w:b/>
          <w:sz w:val="24"/>
          <w:szCs w:val="24"/>
          <w:lang w:eastAsia="es-ES"/>
        </w:rPr>
        <w:t xml:space="preserve">, Villa </w:t>
      </w:r>
      <w:proofErr w:type="spellStart"/>
      <w:r w:rsidR="00C35933" w:rsidRPr="00C35933">
        <w:rPr>
          <w:rFonts w:ascii="Arial" w:eastAsia="Times New Roman" w:hAnsi="Arial" w:cs="Arial"/>
          <w:b/>
          <w:sz w:val="24"/>
          <w:szCs w:val="24"/>
          <w:lang w:eastAsia="es-ES"/>
        </w:rPr>
        <w:t>Cyrnos</w:t>
      </w:r>
      <w:proofErr w:type="spellEnd"/>
      <w:r w:rsidR="00C35933" w:rsidRPr="00C35933">
        <w:rPr>
          <w:rFonts w:ascii="Arial" w:eastAsia="Times New Roman" w:hAnsi="Arial" w:cs="Arial"/>
          <w:b/>
          <w:sz w:val="24"/>
          <w:szCs w:val="24"/>
          <w:lang w:eastAsia="es-ES"/>
        </w:rPr>
        <w:t xml:space="preserve"> a la </w:t>
      </w:r>
      <w:hyperlink r:id="rId255" w:tooltip="Maria Letizia Bonaparte" w:history="1">
        <w:r w:rsidR="00C35933" w:rsidRPr="00C35933">
          <w:rPr>
            <w:rFonts w:ascii="Arial" w:eastAsia="Times New Roman" w:hAnsi="Arial" w:cs="Arial"/>
            <w:b/>
            <w:sz w:val="24"/>
            <w:szCs w:val="24"/>
            <w:lang w:eastAsia="es-ES"/>
          </w:rPr>
          <w:t xml:space="preserve">princesa </w:t>
        </w:r>
        <w:proofErr w:type="spellStart"/>
        <w:r w:rsidR="00C35933" w:rsidRPr="00C35933">
          <w:rPr>
            <w:rFonts w:ascii="Arial" w:eastAsia="Times New Roman" w:hAnsi="Arial" w:cs="Arial"/>
            <w:b/>
            <w:sz w:val="24"/>
            <w:szCs w:val="24"/>
            <w:lang w:eastAsia="es-ES"/>
          </w:rPr>
          <w:t>Letizia</w:t>
        </w:r>
        <w:proofErr w:type="spellEnd"/>
        <w:r w:rsidR="00C35933" w:rsidRPr="00C35933">
          <w:rPr>
            <w:rFonts w:ascii="Arial" w:eastAsia="Times New Roman" w:hAnsi="Arial" w:cs="Arial"/>
            <w:b/>
            <w:sz w:val="24"/>
            <w:szCs w:val="24"/>
            <w:lang w:eastAsia="es-ES"/>
          </w:rPr>
          <w:t xml:space="preserve"> de Aosta</w:t>
        </w:r>
      </w:hyperlink>
      <w:r w:rsidR="00C35933" w:rsidRPr="00C35933">
        <w:rPr>
          <w:rFonts w:ascii="Arial" w:eastAsia="Times New Roman" w:hAnsi="Arial" w:cs="Arial"/>
          <w:b/>
          <w:sz w:val="24"/>
          <w:szCs w:val="24"/>
          <w:lang w:eastAsia="es-ES"/>
        </w:rPr>
        <w:t>, hermana de este. El resto de activos se repartió en lotes para dichos familiares, a excepción de 100.000 francos destinados al Comité de Reparación de la </w:t>
      </w:r>
      <w:hyperlink r:id="rId256" w:tooltip="Catedral de Reims" w:history="1">
        <w:r w:rsidR="00C35933" w:rsidRPr="00C35933">
          <w:rPr>
            <w:rFonts w:ascii="Arial" w:eastAsia="Times New Roman" w:hAnsi="Arial" w:cs="Arial"/>
            <w:b/>
            <w:sz w:val="24"/>
            <w:szCs w:val="24"/>
            <w:lang w:eastAsia="es-ES"/>
          </w:rPr>
          <w:t>Catedral de Reims</w:t>
        </w:r>
      </w:hyperlink>
      <w:r w:rsidR="00C35933" w:rsidRPr="00C35933">
        <w:rPr>
          <w:rFonts w:ascii="Arial" w:eastAsia="Times New Roman" w:hAnsi="Arial" w:cs="Arial"/>
          <w:b/>
          <w:sz w:val="24"/>
          <w:szCs w:val="24"/>
          <w:lang w:eastAsia="es-ES"/>
        </w:rPr>
        <w:t>.</w:t>
      </w:r>
    </w:p>
    <w:p w:rsidR="00C63A0E" w:rsidRDefault="00C63A0E" w:rsidP="00C35933">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C35933" w:rsidRPr="00196F25" w:rsidRDefault="00C35933" w:rsidP="00C35933">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196F25">
        <w:rPr>
          <w:rFonts w:ascii="Arial" w:eastAsia="Times New Roman" w:hAnsi="Arial" w:cs="Arial"/>
          <w:b/>
          <w:bCs/>
          <w:color w:val="0070C0"/>
          <w:sz w:val="24"/>
          <w:szCs w:val="24"/>
          <w:lang w:eastAsia="es-ES"/>
        </w:rPr>
        <w:t>Las joyas de la emperatri</w:t>
      </w:r>
      <w:r w:rsidR="00196F25" w:rsidRPr="00196F25">
        <w:rPr>
          <w:rFonts w:ascii="Arial" w:eastAsia="Times New Roman" w:hAnsi="Arial" w:cs="Arial"/>
          <w:b/>
          <w:bCs/>
          <w:color w:val="0070C0"/>
          <w:sz w:val="24"/>
          <w:szCs w:val="24"/>
          <w:lang w:eastAsia="es-ES"/>
        </w:rPr>
        <w:t>z</w:t>
      </w:r>
    </w:p>
    <w:p w:rsidR="00C35933" w:rsidRPr="00C35933" w:rsidRDefault="00C35933" w:rsidP="00C35933">
      <w:pPr>
        <w:shd w:val="clear" w:color="auto" w:fill="F8F9FA"/>
        <w:spacing w:after="0" w:line="240" w:lineRule="auto"/>
        <w:ind w:left="-993" w:right="-994"/>
        <w:jc w:val="both"/>
        <w:rPr>
          <w:rFonts w:ascii="Arial" w:eastAsia="Times New Roman" w:hAnsi="Arial" w:cs="Arial"/>
          <w:b/>
          <w:sz w:val="24"/>
          <w:szCs w:val="24"/>
          <w:lang w:eastAsia="es-ES"/>
        </w:rPr>
      </w:pPr>
    </w:p>
    <w:p w:rsidR="00D16C4C" w:rsidRDefault="00D16C4C"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 xml:space="preserve">La emperatriz poseía una de las colecciones de joyas más importantes de su época. </w:t>
      </w:r>
    </w:p>
    <w:p w:rsidR="00C35933" w:rsidRDefault="00D16C4C"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 xml:space="preserve">Empezando por las alianzas que encargó a la casa francesa </w:t>
      </w:r>
      <w:proofErr w:type="spellStart"/>
      <w:r w:rsidR="00C35933" w:rsidRPr="00C35933">
        <w:rPr>
          <w:rFonts w:ascii="Arial" w:eastAsia="Times New Roman" w:hAnsi="Arial" w:cs="Arial"/>
          <w:b/>
          <w:sz w:val="24"/>
          <w:szCs w:val="24"/>
          <w:lang w:eastAsia="es-ES"/>
        </w:rPr>
        <w:t>Chaumet</w:t>
      </w:r>
      <w:proofErr w:type="spellEnd"/>
      <w:r w:rsidR="00C35933" w:rsidRPr="00C35933">
        <w:rPr>
          <w:rFonts w:ascii="Arial" w:eastAsia="Times New Roman" w:hAnsi="Arial" w:cs="Arial"/>
          <w:b/>
          <w:sz w:val="24"/>
          <w:szCs w:val="24"/>
          <w:lang w:eastAsia="es-ES"/>
        </w:rPr>
        <w:t xml:space="preserve"> que también realizó para ella otros conjuntos maravillosos algunos de los cuales se pueden ver hoy en día en Museo del Louvre de París, Catalina </w:t>
      </w:r>
      <w:proofErr w:type="spellStart"/>
      <w:r w:rsidR="00C35933" w:rsidRPr="00C35933">
        <w:rPr>
          <w:rFonts w:ascii="Arial" w:eastAsia="Times New Roman" w:hAnsi="Arial" w:cs="Arial"/>
          <w:b/>
          <w:sz w:val="24"/>
          <w:szCs w:val="24"/>
          <w:lang w:eastAsia="es-ES"/>
        </w:rPr>
        <w:t>Granger</w:t>
      </w:r>
      <w:proofErr w:type="spellEnd"/>
      <w:r w:rsidR="00C35933" w:rsidRPr="00C35933">
        <w:rPr>
          <w:rFonts w:ascii="Arial" w:eastAsia="Times New Roman" w:hAnsi="Arial" w:cs="Arial"/>
          <w:b/>
          <w:sz w:val="24"/>
          <w:szCs w:val="24"/>
          <w:lang w:eastAsia="es-ES"/>
        </w:rPr>
        <w:t xml:space="preserve"> recuerda que sus compras en general se aproximan a la enorme suma de 3,6 millones de francos, de los cuales cerca de 200 000 francos se destinaron a la compra de obras de arte para su colección personal.</w:t>
      </w:r>
    </w:p>
    <w:p w:rsidR="00C63A0E" w:rsidRP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C63A0E"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C35933" w:rsidRPr="00C35933">
        <w:rPr>
          <w:rFonts w:ascii="Arial" w:eastAsia="Times New Roman" w:hAnsi="Arial" w:cs="Arial"/>
          <w:b/>
          <w:sz w:val="24"/>
          <w:szCs w:val="24"/>
          <w:lang w:eastAsia="es-ES"/>
        </w:rPr>
        <w:t>Para hacer frente a las necesidades de su exilio en </w:t>
      </w:r>
      <w:hyperlink r:id="rId257" w:tooltip="Inglaterra" w:history="1">
        <w:r w:rsidR="00C35933" w:rsidRPr="00C35933">
          <w:rPr>
            <w:rFonts w:ascii="Arial" w:eastAsia="Times New Roman" w:hAnsi="Arial" w:cs="Arial"/>
            <w:b/>
            <w:sz w:val="24"/>
            <w:szCs w:val="24"/>
            <w:lang w:eastAsia="es-ES"/>
          </w:rPr>
          <w:t>Inglaterra</w:t>
        </w:r>
      </w:hyperlink>
      <w:r w:rsidR="00C35933" w:rsidRPr="00C35933">
        <w:rPr>
          <w:rFonts w:ascii="Arial" w:eastAsia="Times New Roman" w:hAnsi="Arial" w:cs="Arial"/>
          <w:b/>
          <w:sz w:val="24"/>
          <w:szCs w:val="24"/>
          <w:lang w:eastAsia="es-ES"/>
        </w:rPr>
        <w:t>, la soberana organizó una venta de joyas en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"https://es.wikipedia.org/wiki/Christie%27s" \o "Christie's"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Christie's</w:t>
      </w:r>
      <w:proofErr w:type="spellEnd"/>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 el </w:t>
      </w:r>
      <w:hyperlink r:id="rId258" w:tooltip="24 de junio" w:history="1">
        <w:r w:rsidR="00C35933" w:rsidRPr="00C35933">
          <w:rPr>
            <w:rFonts w:ascii="Arial" w:eastAsia="Times New Roman" w:hAnsi="Arial" w:cs="Arial"/>
            <w:b/>
            <w:sz w:val="24"/>
            <w:szCs w:val="24"/>
            <w:lang w:eastAsia="es-ES"/>
          </w:rPr>
          <w:t>24 de junio</w:t>
        </w:r>
      </w:hyperlink>
      <w:r w:rsidR="00C35933" w:rsidRPr="00C35933">
        <w:rPr>
          <w:rFonts w:ascii="Arial" w:eastAsia="Times New Roman" w:hAnsi="Arial" w:cs="Arial"/>
          <w:b/>
          <w:sz w:val="24"/>
          <w:szCs w:val="24"/>
          <w:lang w:eastAsia="es-ES"/>
        </w:rPr>
        <w:t> </w:t>
      </w:r>
      <w:hyperlink r:id="rId259" w:tooltip="1872" w:history="1">
        <w:r w:rsidR="00C35933" w:rsidRPr="00C35933">
          <w:rPr>
            <w:rFonts w:ascii="Arial" w:eastAsia="Times New Roman" w:hAnsi="Arial" w:cs="Arial"/>
            <w:b/>
            <w:sz w:val="24"/>
            <w:szCs w:val="24"/>
            <w:lang w:eastAsia="es-ES"/>
          </w:rPr>
          <w:t>1872</w:t>
        </w:r>
      </w:hyperlink>
      <w:r w:rsidR="00C35933" w:rsidRPr="00C35933">
        <w:rPr>
          <w:rFonts w:ascii="Arial" w:eastAsia="Times New Roman" w:hAnsi="Arial" w:cs="Arial"/>
          <w:b/>
          <w:sz w:val="24"/>
          <w:szCs w:val="24"/>
          <w:lang w:eastAsia="es-ES"/>
        </w:rPr>
        <w:t> a las 20:00 horas de la calle King de </w:t>
      </w:r>
      <w:hyperlink r:id="rId260" w:tooltip="Londres" w:history="1">
        <w:r w:rsidR="00C35933" w:rsidRPr="00C35933">
          <w:rPr>
            <w:rFonts w:ascii="Arial" w:eastAsia="Times New Roman" w:hAnsi="Arial" w:cs="Arial"/>
            <w:b/>
            <w:sz w:val="24"/>
            <w:szCs w:val="24"/>
            <w:lang w:eastAsia="es-ES"/>
          </w:rPr>
          <w:t>Londres</w:t>
        </w:r>
      </w:hyperlink>
      <w:r w:rsidR="00C35933" w:rsidRPr="00C35933">
        <w:rPr>
          <w:rFonts w:ascii="Arial" w:eastAsia="Times New Roman" w:hAnsi="Arial" w:cs="Arial"/>
          <w:b/>
          <w:sz w:val="24"/>
          <w:szCs w:val="24"/>
          <w:lang w:eastAsia="es-ES"/>
        </w:rPr>
        <w:t>,​ donde una multitud curiosa se reúne al anunciar los periódicos la venta durante varias semanas (el catálogo solo decía "una parte de hermosas joyas pertenecientes a una dama de calidad", pero el nombre de la propietaria era conocido por todos). La venta constaba de 123 lotes: tiaras, collares, pulseras, abanicos, etc.</w:t>
      </w:r>
      <w:r w:rsidR="00196F25" w:rsidRPr="00C35933">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 Entre las piezas destacaban dos hileras de grandes perlas finas y, sobre todo, un conjunto extraordinario de diamantes y esmeraldas. Por la venta se obtuvieron en total 1.125.000 francos de la época.</w:t>
      </w:r>
    </w:p>
    <w:p w:rsidR="00D16C4C" w:rsidRPr="00C35933" w:rsidRDefault="00D16C4C"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35933" w:rsidRDefault="00D16C4C"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El joyero estadounidense </w:t>
      </w:r>
      <w:hyperlink r:id="rId261" w:tooltip="Charles Lewis Tiffany" w:history="1">
        <w:r w:rsidR="00C35933" w:rsidRPr="00C35933">
          <w:rPr>
            <w:rFonts w:ascii="Arial" w:eastAsia="Times New Roman" w:hAnsi="Arial" w:cs="Arial"/>
            <w:b/>
            <w:sz w:val="24"/>
            <w:szCs w:val="24"/>
            <w:lang w:eastAsia="es-ES"/>
          </w:rPr>
          <w:t xml:space="preserve">Charles Lewis </w:t>
        </w:r>
        <w:proofErr w:type="spellStart"/>
        <w:r w:rsidR="00C35933" w:rsidRPr="00C35933">
          <w:rPr>
            <w:rFonts w:ascii="Arial" w:eastAsia="Times New Roman" w:hAnsi="Arial" w:cs="Arial"/>
            <w:b/>
            <w:sz w:val="24"/>
            <w:szCs w:val="24"/>
            <w:lang w:eastAsia="es-ES"/>
          </w:rPr>
          <w:t>Tiffany</w:t>
        </w:r>
        <w:proofErr w:type="spellEnd"/>
      </w:hyperlink>
      <w:r w:rsidR="00C35933" w:rsidRPr="00C35933">
        <w:rPr>
          <w:rFonts w:ascii="Arial" w:eastAsia="Times New Roman" w:hAnsi="Arial" w:cs="Arial"/>
          <w:b/>
          <w:sz w:val="24"/>
          <w:szCs w:val="24"/>
          <w:lang w:eastAsia="es-ES"/>
        </w:rPr>
        <w:t>, que anteriormente había adquirido las </w:t>
      </w:r>
      <w:hyperlink r:id="rId262" w:tooltip="Joyas de la Corona de Francia" w:history="1">
        <w:r w:rsidR="00C35933" w:rsidRPr="00C35933">
          <w:rPr>
            <w:rFonts w:ascii="Arial" w:eastAsia="Times New Roman" w:hAnsi="Arial" w:cs="Arial"/>
            <w:b/>
            <w:sz w:val="24"/>
            <w:szCs w:val="24"/>
            <w:lang w:eastAsia="es-ES"/>
          </w:rPr>
          <w:t>Joyas de la Corona de Francia</w:t>
        </w:r>
      </w:hyperlink>
      <w:r w:rsidR="00C35933" w:rsidRPr="00C35933">
        <w:rPr>
          <w:rFonts w:ascii="Arial" w:eastAsia="Times New Roman" w:hAnsi="Arial" w:cs="Arial"/>
          <w:b/>
          <w:sz w:val="24"/>
          <w:szCs w:val="24"/>
          <w:lang w:eastAsia="es-ES"/>
        </w:rPr>
        <w:t> compró la mayoría de las joyas de la emperatriz para venderlas posteriormente a las damas de la alta sociedad americana.</w:t>
      </w: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La mayoría de ellas serían adquiridas más tarde por la </w:t>
      </w:r>
      <w:hyperlink r:id="rId263" w:tooltip="Brasileña" w:history="1">
        <w:r w:rsidR="00C35933" w:rsidRPr="00C35933">
          <w:rPr>
            <w:rFonts w:ascii="Arial" w:eastAsia="Times New Roman" w:hAnsi="Arial" w:cs="Arial"/>
            <w:b/>
            <w:sz w:val="24"/>
            <w:szCs w:val="24"/>
            <w:lang w:eastAsia="es-ES"/>
          </w:rPr>
          <w:t>brasileña</w:t>
        </w:r>
      </w:hyperlink>
      <w:r w:rsidR="00C35933" w:rsidRPr="00C35933">
        <w:rPr>
          <w:rFonts w:ascii="Arial" w:eastAsia="Times New Roman" w:hAnsi="Arial" w:cs="Arial"/>
          <w:b/>
          <w:sz w:val="24"/>
          <w:szCs w:val="24"/>
          <w:lang w:eastAsia="es-ES"/>
        </w:rPr>
        <w:t>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"https://es.wikipedia.org/wiki/Aim%C3%A9e_de_Heeren" \o "Aimée de Heeren"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Aimée</w:t>
      </w:r>
      <w:proofErr w:type="spellEnd"/>
      <w:r w:rsidR="00C35933" w:rsidRPr="00C35933">
        <w:rPr>
          <w:rFonts w:ascii="Arial" w:eastAsia="Times New Roman" w:hAnsi="Arial" w:cs="Arial"/>
          <w:b/>
          <w:sz w:val="24"/>
          <w:szCs w:val="24"/>
          <w:lang w:eastAsia="es-ES"/>
        </w:rPr>
        <w:t xml:space="preserve"> de Heeren</w:t>
      </w:r>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w:t>
      </w:r>
      <w:hyperlink r:id="rId264" w:anchor="cite_note-26" w:history="1">
        <w:r w:rsidR="00C35933" w:rsidRPr="00C35933">
          <w:rPr>
            <w:rFonts w:ascii="Arial" w:eastAsia="Times New Roman" w:hAnsi="Arial" w:cs="Arial"/>
            <w:b/>
            <w:sz w:val="24"/>
            <w:szCs w:val="24"/>
            <w:vertAlign w:val="superscript"/>
            <w:lang w:eastAsia="es-ES"/>
          </w:rPr>
          <w:t>26</w:t>
        </w:r>
      </w:hyperlink>
      <w:r w:rsidR="00C35933" w:rsidRPr="00C35933">
        <w:rPr>
          <w:rFonts w:ascii="Arial" w:eastAsia="Times New Roman" w:hAnsi="Arial" w:cs="Arial"/>
          <w:b/>
          <w:sz w:val="24"/>
          <w:szCs w:val="24"/>
          <w:lang w:eastAsia="es-ES"/>
        </w:rPr>
        <w:t>​</w:t>
      </w:r>
      <w:hyperlink r:id="rId265" w:anchor="cite_note-27" w:history="1">
        <w:r w:rsidR="00C35933" w:rsidRPr="00C35933">
          <w:rPr>
            <w:rFonts w:ascii="Arial" w:eastAsia="Times New Roman" w:hAnsi="Arial" w:cs="Arial"/>
            <w:b/>
            <w:sz w:val="24"/>
            <w:szCs w:val="24"/>
            <w:vertAlign w:val="superscript"/>
            <w:lang w:eastAsia="es-ES"/>
          </w:rPr>
          <w:t>27</w:t>
        </w:r>
      </w:hyperlink>
      <w:r w:rsidR="00C35933" w:rsidRPr="00C35933">
        <w:rPr>
          <w:rFonts w:ascii="Arial" w:eastAsia="Times New Roman" w:hAnsi="Arial" w:cs="Arial"/>
          <w:b/>
          <w:sz w:val="24"/>
          <w:szCs w:val="24"/>
          <w:lang w:eastAsia="es-ES"/>
        </w:rPr>
        <w:t>​ la cual coleccionó joyas y al mismo tiempo se interesó por la vida de la emperatriz.</w:t>
      </w: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Las dos mujeres eran consideradas como las dos "reinas de Biarritz", ya que pasaban el verano en la costa vasca, la emperatriz en el "Villa Eugenia", hoy en día el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"https://es.wikipedia.org/wiki/H%C3%B4tel_du_Palais" \o "Hôtel du Palais"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Hôtel</w:t>
      </w:r>
      <w:proofErr w:type="spellEnd"/>
      <w:r w:rsidR="00C35933" w:rsidRPr="00C35933">
        <w:rPr>
          <w:rFonts w:ascii="Arial" w:eastAsia="Times New Roman" w:hAnsi="Arial" w:cs="Arial"/>
          <w:b/>
          <w:sz w:val="24"/>
          <w:szCs w:val="24"/>
          <w:lang w:eastAsia="es-ES"/>
        </w:rPr>
        <w:t xml:space="preserve"> du </w:t>
      </w:r>
      <w:proofErr w:type="spellStart"/>
      <w:r w:rsidR="00C35933" w:rsidRPr="00C35933">
        <w:rPr>
          <w:rFonts w:ascii="Arial" w:eastAsia="Times New Roman" w:hAnsi="Arial" w:cs="Arial"/>
          <w:b/>
          <w:sz w:val="24"/>
          <w:szCs w:val="24"/>
          <w:lang w:eastAsia="es-ES"/>
        </w:rPr>
        <w:t>Palais</w:t>
      </w:r>
      <w:proofErr w:type="spellEnd"/>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 que mandó construir </w:t>
      </w:r>
      <w:hyperlink r:id="rId266" w:tooltip="Napoleón III" w:history="1">
        <w:r w:rsidR="00C35933" w:rsidRPr="00C35933">
          <w:rPr>
            <w:rFonts w:ascii="Arial" w:eastAsia="Times New Roman" w:hAnsi="Arial" w:cs="Arial"/>
            <w:b/>
            <w:sz w:val="24"/>
            <w:szCs w:val="24"/>
            <w:lang w:eastAsia="es-ES"/>
          </w:rPr>
          <w:t>Napoleón III</w:t>
        </w:r>
      </w:hyperlink>
      <w:r w:rsidR="00C35933" w:rsidRPr="00C35933">
        <w:rPr>
          <w:rFonts w:ascii="Arial" w:eastAsia="Times New Roman" w:hAnsi="Arial" w:cs="Arial"/>
          <w:b/>
          <w:sz w:val="24"/>
          <w:szCs w:val="24"/>
          <w:lang w:eastAsia="es-ES"/>
        </w:rPr>
        <w:t> en 1854 - el edificio tiene la forma de una "E" mayúscula - y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"https://es.wikipedia.org/wiki/Aim%C3%A9e_de_Heeren" \o "Aimée de Heeren"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Aimée</w:t>
      </w:r>
      <w:proofErr w:type="spellEnd"/>
      <w:r w:rsidR="00C35933" w:rsidRPr="00C35933">
        <w:rPr>
          <w:rFonts w:ascii="Arial" w:eastAsia="Times New Roman" w:hAnsi="Arial" w:cs="Arial"/>
          <w:b/>
          <w:sz w:val="24"/>
          <w:szCs w:val="24"/>
          <w:lang w:eastAsia="es-ES"/>
        </w:rPr>
        <w:t xml:space="preserve"> de </w:t>
      </w:r>
      <w:proofErr w:type="spellStart"/>
      <w:r w:rsidR="00C35933" w:rsidRPr="00C35933">
        <w:rPr>
          <w:rFonts w:ascii="Arial" w:eastAsia="Times New Roman" w:hAnsi="Arial" w:cs="Arial"/>
          <w:b/>
          <w:sz w:val="24"/>
          <w:szCs w:val="24"/>
          <w:lang w:eastAsia="es-ES"/>
        </w:rPr>
        <w:t>Heeren</w:t>
      </w:r>
      <w:proofErr w:type="spellEnd"/>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 xml:space="preserve"> en la villa "La </w:t>
      </w:r>
      <w:proofErr w:type="spellStart"/>
      <w:r w:rsidR="00C35933" w:rsidRPr="00C35933">
        <w:rPr>
          <w:rFonts w:ascii="Arial" w:eastAsia="Times New Roman" w:hAnsi="Arial" w:cs="Arial"/>
          <w:b/>
          <w:sz w:val="24"/>
          <w:szCs w:val="24"/>
          <w:lang w:eastAsia="es-ES"/>
        </w:rPr>
        <w:t>Roseraie</w:t>
      </w:r>
      <w:proofErr w:type="spellEnd"/>
      <w:r w:rsidR="00C35933" w:rsidRPr="00C35933">
        <w:rPr>
          <w:rFonts w:ascii="Arial" w:eastAsia="Times New Roman" w:hAnsi="Arial" w:cs="Arial"/>
          <w:b/>
          <w:sz w:val="24"/>
          <w:szCs w:val="24"/>
          <w:lang w:eastAsia="es-ES"/>
        </w:rPr>
        <w:t>".</w:t>
      </w:r>
    </w:p>
    <w:p w:rsidR="00D16C4C" w:rsidRDefault="00D16C4C"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D16C4C"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 xml:space="preserve">La emperatriz Eugenia poseía también una magnífica colección de esmeraldas colombianas y, teniendo en cuenta su calidad excepcional, es probable que algunas de las 25 esmeraldas vendidas estuvieran en la colección de joyas de </w:t>
      </w:r>
      <w:proofErr w:type="spellStart"/>
      <w:r w:rsidR="00C35933" w:rsidRPr="00C35933">
        <w:rPr>
          <w:rFonts w:ascii="Arial" w:eastAsia="Times New Roman" w:hAnsi="Arial" w:cs="Arial"/>
          <w:b/>
          <w:sz w:val="24"/>
          <w:szCs w:val="24"/>
          <w:lang w:eastAsia="es-ES"/>
        </w:rPr>
        <w:t>Donnersmarck</w:t>
      </w:r>
      <w:proofErr w:type="spellEnd"/>
      <w:r w:rsidR="00C35933" w:rsidRPr="00C35933">
        <w:rPr>
          <w:rFonts w:ascii="Arial" w:eastAsia="Times New Roman" w:hAnsi="Arial" w:cs="Arial"/>
          <w:b/>
          <w:sz w:val="24"/>
          <w:szCs w:val="24"/>
          <w:lang w:eastAsia="es-ES"/>
        </w:rPr>
        <w:t xml:space="preserve">. De hecho, el industrial alemán Príncipe Guido </w:t>
      </w:r>
      <w:proofErr w:type="spellStart"/>
      <w:r w:rsidR="00C35933" w:rsidRPr="00C35933">
        <w:rPr>
          <w:rFonts w:ascii="Arial" w:eastAsia="Times New Roman" w:hAnsi="Arial" w:cs="Arial"/>
          <w:b/>
          <w:sz w:val="24"/>
          <w:szCs w:val="24"/>
          <w:lang w:eastAsia="es-ES"/>
        </w:rPr>
        <w:t>Henckel</w:t>
      </w:r>
      <w:proofErr w:type="spellEnd"/>
      <w:r w:rsidR="00C35933" w:rsidRPr="00C35933">
        <w:rPr>
          <w:rFonts w:ascii="Arial" w:eastAsia="Times New Roman" w:hAnsi="Arial" w:cs="Arial"/>
          <w:b/>
          <w:sz w:val="24"/>
          <w:szCs w:val="24"/>
          <w:lang w:eastAsia="es-ES"/>
        </w:rPr>
        <w:t xml:space="preserve"> von </w:t>
      </w:r>
      <w:proofErr w:type="spellStart"/>
      <w:r w:rsidR="00C35933" w:rsidRPr="00C35933">
        <w:rPr>
          <w:rFonts w:ascii="Arial" w:eastAsia="Times New Roman" w:hAnsi="Arial" w:cs="Arial"/>
          <w:b/>
          <w:sz w:val="24"/>
          <w:szCs w:val="24"/>
          <w:lang w:eastAsia="es-ES"/>
        </w:rPr>
        <w:t>Donnersmarck</w:t>
      </w:r>
      <w:proofErr w:type="spellEnd"/>
      <w:r w:rsidR="00C35933" w:rsidRPr="00C35933">
        <w:rPr>
          <w:rFonts w:ascii="Arial" w:eastAsia="Times New Roman" w:hAnsi="Arial" w:cs="Arial"/>
          <w:b/>
          <w:sz w:val="24"/>
          <w:szCs w:val="24"/>
          <w:lang w:eastAsia="es-ES"/>
        </w:rPr>
        <w:t xml:space="preserve"> (alrededor de 1900) ordenó, probablemente al joyero parisino </w:t>
      </w:r>
      <w:proofErr w:type="spellStart"/>
      <w:r w:rsidR="00C35933" w:rsidRPr="00C35933">
        <w:rPr>
          <w:rFonts w:ascii="Arial" w:eastAsia="Times New Roman" w:hAnsi="Arial" w:cs="Arial"/>
          <w:b/>
          <w:sz w:val="24"/>
          <w:szCs w:val="24"/>
          <w:lang w:eastAsia="es-ES"/>
        </w:rPr>
        <w:t>Chaumet</w:t>
      </w:r>
      <w:proofErr w:type="spellEnd"/>
      <w:r w:rsidR="00C35933" w:rsidRPr="00C35933">
        <w:rPr>
          <w:rFonts w:ascii="Arial" w:eastAsia="Times New Roman" w:hAnsi="Arial" w:cs="Arial"/>
          <w:b/>
          <w:sz w:val="24"/>
          <w:szCs w:val="24"/>
          <w:lang w:eastAsia="es-ES"/>
        </w:rPr>
        <w:t xml:space="preserve">, una tiara excelente para su esposa, la princesa </w:t>
      </w:r>
      <w:proofErr w:type="spellStart"/>
      <w:r w:rsidR="00C35933" w:rsidRPr="00C35933">
        <w:rPr>
          <w:rFonts w:ascii="Arial" w:eastAsia="Times New Roman" w:hAnsi="Arial" w:cs="Arial"/>
          <w:b/>
          <w:sz w:val="24"/>
          <w:szCs w:val="24"/>
          <w:lang w:eastAsia="es-ES"/>
        </w:rPr>
        <w:t>Katharina</w:t>
      </w:r>
      <w:proofErr w:type="spellEnd"/>
      <w:r w:rsidR="00C35933" w:rsidRPr="00C35933">
        <w:rPr>
          <w:rFonts w:ascii="Arial" w:eastAsia="Times New Roman" w:hAnsi="Arial" w:cs="Arial"/>
          <w:b/>
          <w:sz w:val="24"/>
          <w:szCs w:val="24"/>
          <w:lang w:eastAsia="es-ES"/>
        </w:rPr>
        <w:t>, compuesta por 11 esmeraldas colombianas excepcionalmente raras, en forma de gota y pesadas en más 500 quilates.</w:t>
      </w:r>
    </w:p>
    <w:p w:rsidR="00D16C4C" w:rsidRDefault="00D16C4C"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Default="00D16C4C"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El </w:t>
      </w:r>
      <w:hyperlink r:id="rId267" w:tooltip="Museo del Louvre" w:history="1">
        <w:r w:rsidR="00C35933" w:rsidRPr="00C35933">
          <w:rPr>
            <w:rFonts w:ascii="Arial" w:eastAsia="Times New Roman" w:hAnsi="Arial" w:cs="Arial"/>
            <w:b/>
            <w:sz w:val="24"/>
            <w:szCs w:val="24"/>
            <w:lang w:eastAsia="es-ES"/>
          </w:rPr>
          <w:t>Museo del Louvre</w:t>
        </w:r>
      </w:hyperlink>
      <w:r w:rsidR="00C35933" w:rsidRPr="00C35933">
        <w:rPr>
          <w:rFonts w:ascii="Arial" w:eastAsia="Times New Roman" w:hAnsi="Arial" w:cs="Arial"/>
          <w:b/>
          <w:sz w:val="24"/>
          <w:szCs w:val="24"/>
          <w:lang w:eastAsia="es-ES"/>
        </w:rPr>
        <w:t> lleva varios años trabajando para intentar recolectar las </w:t>
      </w:r>
      <w:hyperlink r:id="rId268" w:tooltip="Joyas de la Corona de Francia" w:history="1">
        <w:r w:rsidR="00C35933" w:rsidRPr="00C35933">
          <w:rPr>
            <w:rFonts w:ascii="Arial" w:eastAsia="Times New Roman" w:hAnsi="Arial" w:cs="Arial"/>
            <w:b/>
            <w:sz w:val="24"/>
            <w:szCs w:val="24"/>
            <w:lang w:eastAsia="es-ES"/>
          </w:rPr>
          <w:t>Joyas de la Corona de Francia</w:t>
        </w:r>
      </w:hyperlink>
      <w:r w:rsidR="00C35933" w:rsidRPr="00C35933">
        <w:rPr>
          <w:rFonts w:ascii="Arial" w:eastAsia="Times New Roman" w:hAnsi="Arial" w:cs="Arial"/>
          <w:b/>
          <w:sz w:val="24"/>
          <w:szCs w:val="24"/>
          <w:lang w:eastAsia="es-ES"/>
        </w:rPr>
        <w:t>, con la ayuda de la Sociedad de los Amigos del Louvre, desde que el Estado las vendiera entre el 12 y el 23 de mayo de 1887.</w:t>
      </w:r>
    </w:p>
    <w:p w:rsidR="00D16C4C" w:rsidRPr="00DB6516" w:rsidRDefault="00D16C4C" w:rsidP="00C35933">
      <w:pPr>
        <w:shd w:val="clear" w:color="auto" w:fill="FFFFFF"/>
        <w:spacing w:after="0" w:line="240" w:lineRule="auto"/>
        <w:ind w:left="-993" w:right="-994"/>
        <w:jc w:val="both"/>
        <w:rPr>
          <w:rFonts w:ascii="Arial" w:eastAsia="Times New Roman" w:hAnsi="Arial" w:cs="Arial"/>
          <w:b/>
          <w:color w:val="0070C0"/>
          <w:sz w:val="24"/>
          <w:szCs w:val="24"/>
          <w:lang w:eastAsia="es-ES"/>
        </w:rPr>
      </w:pPr>
    </w:p>
    <w:p w:rsidR="00C35933" w:rsidRPr="00DB6516" w:rsidRDefault="00C35933" w:rsidP="00C35933">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DB6516">
        <w:rPr>
          <w:rFonts w:ascii="Arial" w:eastAsia="Times New Roman" w:hAnsi="Arial" w:cs="Arial"/>
          <w:b/>
          <w:bCs/>
          <w:color w:val="0070C0"/>
          <w:sz w:val="24"/>
          <w:szCs w:val="24"/>
          <w:lang w:eastAsia="es-ES"/>
        </w:rPr>
        <w:t>En la cultura popular</w:t>
      </w:r>
    </w:p>
    <w:p w:rsidR="00D16C4C" w:rsidRPr="00C35933" w:rsidRDefault="00D16C4C" w:rsidP="00C35933">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C35933" w:rsidRDefault="00D16C4C"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La emperatriz también ha sido conmemorada en el espacio exterior: el </w:t>
      </w:r>
      <w:hyperlink r:id="rId269" w:tooltip="Asteroide" w:history="1">
        <w:r w:rsidR="00C35933" w:rsidRPr="00C35933">
          <w:rPr>
            <w:rFonts w:ascii="Arial" w:eastAsia="Times New Roman" w:hAnsi="Arial" w:cs="Arial"/>
            <w:b/>
            <w:sz w:val="24"/>
            <w:szCs w:val="24"/>
            <w:lang w:eastAsia="es-ES"/>
          </w:rPr>
          <w:t>asteroide</w:t>
        </w:r>
      </w:hyperlink>
      <w:r w:rsidR="00C35933" w:rsidRPr="00C35933">
        <w:rPr>
          <w:rFonts w:ascii="Arial" w:eastAsia="Times New Roman" w:hAnsi="Arial" w:cs="Arial"/>
          <w:b/>
          <w:sz w:val="24"/>
          <w:szCs w:val="24"/>
          <w:lang w:eastAsia="es-ES"/>
        </w:rPr>
        <w:t> </w:t>
      </w:r>
      <w:hyperlink r:id="rId270" w:tooltip="45 Eugenia" w:history="1">
        <w:r w:rsidR="00C35933" w:rsidRPr="00C35933">
          <w:rPr>
            <w:rFonts w:ascii="Arial" w:eastAsia="Times New Roman" w:hAnsi="Arial" w:cs="Arial"/>
            <w:b/>
            <w:sz w:val="24"/>
            <w:szCs w:val="24"/>
            <w:lang w:eastAsia="es-ES"/>
          </w:rPr>
          <w:t xml:space="preserve">45 </w:t>
        </w: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Eugenia</w:t>
        </w:r>
      </w:hyperlink>
      <w:r w:rsidR="00C35933" w:rsidRPr="00C35933">
        <w:rPr>
          <w:rFonts w:ascii="Arial" w:eastAsia="Times New Roman" w:hAnsi="Arial" w:cs="Arial"/>
          <w:b/>
          <w:sz w:val="24"/>
          <w:szCs w:val="24"/>
          <w:lang w:eastAsia="es-ES"/>
        </w:rPr>
        <w:t> fue nombrado en su honor,​ y su luna, </w:t>
      </w:r>
      <w:proofErr w:type="spellStart"/>
      <w:r w:rsidR="00B912BA" w:rsidRPr="00C35933">
        <w:rPr>
          <w:rFonts w:ascii="Arial" w:eastAsia="Times New Roman" w:hAnsi="Arial" w:cs="Arial"/>
          <w:b/>
          <w:sz w:val="24"/>
          <w:szCs w:val="24"/>
          <w:lang w:eastAsia="es-ES"/>
        </w:rPr>
        <w:fldChar w:fldCharType="begin"/>
      </w:r>
      <w:r w:rsidR="00C35933" w:rsidRPr="00C35933">
        <w:rPr>
          <w:rFonts w:ascii="Arial" w:eastAsia="Times New Roman" w:hAnsi="Arial" w:cs="Arial"/>
          <w:b/>
          <w:sz w:val="24"/>
          <w:szCs w:val="24"/>
          <w:lang w:eastAsia="es-ES"/>
        </w:rPr>
        <w:instrText xml:space="preserve"> HYPERLINK "https://es.wikipedia.org/w/index.php?title=Petit-Prince_(asteroide)&amp;action=edit&amp;redlink=1" \o "Petit-Prince (asteroide) (aún no redactado)" </w:instrText>
      </w:r>
      <w:r w:rsidR="00B912BA" w:rsidRPr="00C35933">
        <w:rPr>
          <w:rFonts w:ascii="Arial" w:eastAsia="Times New Roman" w:hAnsi="Arial" w:cs="Arial"/>
          <w:b/>
          <w:sz w:val="24"/>
          <w:szCs w:val="24"/>
          <w:lang w:eastAsia="es-ES"/>
        </w:rPr>
        <w:fldChar w:fldCharType="separate"/>
      </w:r>
      <w:r w:rsidR="00C35933" w:rsidRPr="00C35933">
        <w:rPr>
          <w:rFonts w:ascii="Arial" w:eastAsia="Times New Roman" w:hAnsi="Arial" w:cs="Arial"/>
          <w:b/>
          <w:sz w:val="24"/>
          <w:szCs w:val="24"/>
          <w:lang w:eastAsia="es-ES"/>
        </w:rPr>
        <w:t>Petit</w:t>
      </w:r>
      <w:proofErr w:type="spellEnd"/>
      <w:r w:rsidR="00C35933" w:rsidRPr="00C35933">
        <w:rPr>
          <w:rFonts w:ascii="Arial" w:eastAsia="Times New Roman" w:hAnsi="Arial" w:cs="Arial"/>
          <w:b/>
          <w:sz w:val="24"/>
          <w:szCs w:val="24"/>
          <w:lang w:eastAsia="es-ES"/>
        </w:rPr>
        <w:t>-Prince</w:t>
      </w:r>
      <w:r w:rsidR="00B912BA" w:rsidRPr="00C35933">
        <w:rPr>
          <w:rFonts w:ascii="Arial" w:eastAsia="Times New Roman" w:hAnsi="Arial" w:cs="Arial"/>
          <w:b/>
          <w:sz w:val="24"/>
          <w:szCs w:val="24"/>
          <w:lang w:eastAsia="es-ES"/>
        </w:rPr>
        <w:fldChar w:fldCharType="end"/>
      </w:r>
      <w:r w:rsidR="00C35933" w:rsidRPr="00C35933">
        <w:rPr>
          <w:rFonts w:ascii="Arial" w:eastAsia="Times New Roman" w:hAnsi="Arial" w:cs="Arial"/>
          <w:b/>
          <w:sz w:val="24"/>
          <w:szCs w:val="24"/>
          <w:lang w:eastAsia="es-ES"/>
        </w:rPr>
        <w:t>, en honor al príncipe imperial.</w:t>
      </w:r>
    </w:p>
    <w:p w:rsidR="00C35933" w:rsidRPr="00C35933" w:rsidRDefault="00D16C4C" w:rsidP="00C359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933" w:rsidRPr="00C35933">
        <w:rPr>
          <w:rFonts w:ascii="Arial" w:eastAsia="Times New Roman" w:hAnsi="Arial" w:cs="Arial"/>
          <w:b/>
          <w:sz w:val="24"/>
          <w:szCs w:val="24"/>
          <w:lang w:eastAsia="es-ES"/>
        </w:rPr>
        <w:t>El </w:t>
      </w:r>
      <w:hyperlink r:id="rId271" w:tooltip="Archipiélago de la Emperatriz Eugenia" w:history="1">
        <w:r w:rsidR="00C35933" w:rsidRPr="00C35933">
          <w:rPr>
            <w:rFonts w:ascii="Arial" w:eastAsia="Times New Roman" w:hAnsi="Arial" w:cs="Arial"/>
            <w:b/>
            <w:sz w:val="24"/>
            <w:szCs w:val="24"/>
            <w:lang w:eastAsia="es-ES"/>
          </w:rPr>
          <w:t>Archipiélago de la Emperatriz Eugenia</w:t>
        </w:r>
      </w:hyperlink>
      <w:r w:rsidR="00C35933" w:rsidRPr="00C35933">
        <w:rPr>
          <w:rFonts w:ascii="Arial" w:eastAsia="Times New Roman" w:hAnsi="Arial" w:cs="Arial"/>
          <w:b/>
          <w:sz w:val="24"/>
          <w:szCs w:val="24"/>
          <w:lang w:eastAsia="es-ES"/>
        </w:rPr>
        <w:t>, en el </w:t>
      </w:r>
      <w:hyperlink r:id="rId272" w:tooltip="Mar del Japón" w:history="1">
        <w:r w:rsidR="00C35933" w:rsidRPr="00C35933">
          <w:rPr>
            <w:rFonts w:ascii="Arial" w:eastAsia="Times New Roman" w:hAnsi="Arial" w:cs="Arial"/>
            <w:b/>
            <w:sz w:val="24"/>
            <w:szCs w:val="24"/>
            <w:lang w:eastAsia="es-ES"/>
          </w:rPr>
          <w:t>mar del Japón</w:t>
        </w:r>
      </w:hyperlink>
      <w:r w:rsidR="00C35933" w:rsidRPr="00C35933">
        <w:rPr>
          <w:rFonts w:ascii="Arial" w:eastAsia="Times New Roman" w:hAnsi="Arial" w:cs="Arial"/>
          <w:b/>
          <w:sz w:val="24"/>
          <w:szCs w:val="24"/>
          <w:lang w:eastAsia="es-ES"/>
        </w:rPr>
        <w:t> fue nombrado en su honor.</w:t>
      </w:r>
    </w:p>
    <w:p w:rsidR="00C35933" w:rsidRPr="00D16C4C" w:rsidRDefault="00C35933" w:rsidP="00C35933">
      <w:pPr>
        <w:shd w:val="clear" w:color="auto" w:fill="FFFFFF"/>
        <w:spacing w:after="0" w:line="240" w:lineRule="auto"/>
        <w:ind w:left="-993" w:right="-994"/>
        <w:jc w:val="both"/>
        <w:rPr>
          <w:rFonts w:ascii="Arial" w:eastAsia="Times New Roman" w:hAnsi="Arial" w:cs="Arial"/>
          <w:b/>
          <w:sz w:val="24"/>
          <w:szCs w:val="24"/>
          <w:lang w:eastAsia="es-ES"/>
        </w:rPr>
      </w:pPr>
      <w:r w:rsidRPr="00C35933">
        <w:rPr>
          <w:rFonts w:ascii="Arial" w:eastAsia="Times New Roman" w:hAnsi="Arial" w:cs="Arial"/>
          <w:b/>
          <w:sz w:val="24"/>
          <w:szCs w:val="24"/>
          <w:lang w:eastAsia="es-ES"/>
        </w:rPr>
        <w:t>Fue honrada por </w:t>
      </w:r>
      <w:hyperlink r:id="rId273" w:tooltip="John Gould" w:history="1">
        <w:r w:rsidRPr="00C35933">
          <w:rPr>
            <w:rFonts w:ascii="Arial" w:eastAsia="Times New Roman" w:hAnsi="Arial" w:cs="Arial"/>
            <w:b/>
            <w:sz w:val="24"/>
            <w:szCs w:val="24"/>
            <w:lang w:eastAsia="es-ES"/>
          </w:rPr>
          <w:t xml:space="preserve">John </w:t>
        </w:r>
        <w:proofErr w:type="spellStart"/>
        <w:r w:rsidRPr="00C35933">
          <w:rPr>
            <w:rFonts w:ascii="Arial" w:eastAsia="Times New Roman" w:hAnsi="Arial" w:cs="Arial"/>
            <w:b/>
            <w:sz w:val="24"/>
            <w:szCs w:val="24"/>
            <w:lang w:eastAsia="es-ES"/>
          </w:rPr>
          <w:t>Gould</w:t>
        </w:r>
        <w:proofErr w:type="spellEnd"/>
      </w:hyperlink>
      <w:r w:rsidRPr="00C35933">
        <w:rPr>
          <w:rFonts w:ascii="Arial" w:eastAsia="Times New Roman" w:hAnsi="Arial" w:cs="Arial"/>
          <w:b/>
          <w:sz w:val="24"/>
          <w:szCs w:val="24"/>
          <w:lang w:eastAsia="es-ES"/>
        </w:rPr>
        <w:t xml:space="preserve">, </w:t>
      </w:r>
      <w:r w:rsidRPr="00D16C4C">
        <w:rPr>
          <w:rFonts w:ascii="Arial" w:eastAsia="Times New Roman" w:hAnsi="Arial" w:cs="Arial"/>
          <w:b/>
          <w:sz w:val="24"/>
          <w:szCs w:val="24"/>
          <w:lang w:eastAsia="es-ES"/>
        </w:rPr>
        <w:t>que dio el nombre científico de </w:t>
      </w:r>
      <w:proofErr w:type="spellStart"/>
      <w:r w:rsidR="00B912BA" w:rsidRPr="00D16C4C">
        <w:rPr>
          <w:rFonts w:ascii="Arial" w:eastAsia="Times New Roman" w:hAnsi="Arial" w:cs="Arial"/>
          <w:b/>
          <w:i/>
          <w:iCs/>
          <w:sz w:val="24"/>
          <w:szCs w:val="24"/>
          <w:lang w:eastAsia="es-ES"/>
        </w:rPr>
        <w:fldChar w:fldCharType="begin"/>
      </w:r>
      <w:r w:rsidRPr="00D16C4C">
        <w:rPr>
          <w:rFonts w:ascii="Arial" w:eastAsia="Times New Roman" w:hAnsi="Arial" w:cs="Arial"/>
          <w:b/>
          <w:i/>
          <w:iCs/>
          <w:sz w:val="24"/>
          <w:szCs w:val="24"/>
          <w:lang w:eastAsia="es-ES"/>
        </w:rPr>
        <w:instrText xml:space="preserve"> HYPERLINK "https://es.wikipedia.org/wiki/Ptilinopus_eugeniae" \o "Ptilinopus eugeniae" </w:instrText>
      </w:r>
      <w:r w:rsidR="00B912BA" w:rsidRPr="00D16C4C">
        <w:rPr>
          <w:rFonts w:ascii="Arial" w:eastAsia="Times New Roman" w:hAnsi="Arial" w:cs="Arial"/>
          <w:b/>
          <w:i/>
          <w:iCs/>
          <w:sz w:val="24"/>
          <w:szCs w:val="24"/>
          <w:lang w:eastAsia="es-ES"/>
        </w:rPr>
        <w:fldChar w:fldCharType="separate"/>
      </w:r>
      <w:r w:rsidRPr="00D16C4C">
        <w:rPr>
          <w:rFonts w:ascii="Arial" w:eastAsia="Times New Roman" w:hAnsi="Arial" w:cs="Arial"/>
          <w:b/>
          <w:i/>
          <w:iCs/>
          <w:sz w:val="24"/>
          <w:szCs w:val="24"/>
          <w:lang w:eastAsia="es-ES"/>
        </w:rPr>
        <w:t>Ptilinopus</w:t>
      </w:r>
      <w:proofErr w:type="spellEnd"/>
      <w:r w:rsidRPr="00D16C4C">
        <w:rPr>
          <w:rFonts w:ascii="Arial" w:eastAsia="Times New Roman" w:hAnsi="Arial" w:cs="Arial"/>
          <w:b/>
          <w:i/>
          <w:iCs/>
          <w:sz w:val="24"/>
          <w:szCs w:val="24"/>
          <w:lang w:eastAsia="es-ES"/>
        </w:rPr>
        <w:t xml:space="preserve"> </w:t>
      </w:r>
      <w:proofErr w:type="spellStart"/>
      <w:r w:rsidRPr="00D16C4C">
        <w:rPr>
          <w:rFonts w:ascii="Arial" w:eastAsia="Times New Roman" w:hAnsi="Arial" w:cs="Arial"/>
          <w:b/>
          <w:i/>
          <w:iCs/>
          <w:sz w:val="24"/>
          <w:szCs w:val="24"/>
          <w:lang w:eastAsia="es-ES"/>
        </w:rPr>
        <w:t>eugeniae</w:t>
      </w:r>
      <w:proofErr w:type="spellEnd"/>
      <w:r w:rsidR="00B912BA" w:rsidRPr="00D16C4C">
        <w:rPr>
          <w:rFonts w:ascii="Arial" w:eastAsia="Times New Roman" w:hAnsi="Arial" w:cs="Arial"/>
          <w:b/>
          <w:i/>
          <w:iCs/>
          <w:sz w:val="24"/>
          <w:szCs w:val="24"/>
          <w:lang w:eastAsia="es-ES"/>
        </w:rPr>
        <w:fldChar w:fldCharType="end"/>
      </w:r>
      <w:r w:rsidRPr="00D16C4C">
        <w:rPr>
          <w:rFonts w:ascii="Arial" w:eastAsia="Times New Roman" w:hAnsi="Arial" w:cs="Arial"/>
          <w:b/>
          <w:sz w:val="24"/>
          <w:szCs w:val="24"/>
          <w:lang w:eastAsia="es-ES"/>
        </w:rPr>
        <w:t> a la paloma de la fruta de cabeza blanca.</w:t>
      </w:r>
      <w:r w:rsidR="00D16C4C" w:rsidRPr="00D16C4C">
        <w:rPr>
          <w:rFonts w:ascii="Arial" w:eastAsia="Times New Roman" w:hAnsi="Arial" w:cs="Arial"/>
          <w:b/>
          <w:sz w:val="24"/>
          <w:szCs w:val="24"/>
          <w:lang w:eastAsia="es-ES"/>
        </w:rPr>
        <w:t xml:space="preserve"> </w:t>
      </w:r>
      <w:r w:rsidRPr="00D16C4C">
        <w:rPr>
          <w:rFonts w:ascii="Arial" w:eastAsia="Times New Roman" w:hAnsi="Arial" w:cs="Arial"/>
          <w:b/>
          <w:sz w:val="24"/>
          <w:szCs w:val="24"/>
          <w:lang w:eastAsia="es-ES"/>
        </w:rPr>
        <w:t>Nombrado en honor a la emperatriz, el </w:t>
      </w:r>
      <w:hyperlink r:id="rId274" w:tooltip="Sombrero Eugenia" w:history="1">
        <w:r w:rsidRPr="00D16C4C">
          <w:rPr>
            <w:rFonts w:ascii="Arial" w:eastAsia="Times New Roman" w:hAnsi="Arial" w:cs="Arial"/>
            <w:b/>
            <w:sz w:val="24"/>
            <w:szCs w:val="24"/>
            <w:lang w:eastAsia="es-ES"/>
          </w:rPr>
          <w:t>sombrero Eugenia</w:t>
        </w:r>
      </w:hyperlink>
      <w:r w:rsidRPr="00D16C4C">
        <w:rPr>
          <w:rFonts w:ascii="Arial" w:eastAsia="Times New Roman" w:hAnsi="Arial" w:cs="Arial"/>
          <w:b/>
          <w:sz w:val="24"/>
          <w:szCs w:val="24"/>
          <w:lang w:eastAsia="es-ES"/>
        </w:rPr>
        <w:t> es un estilo de tocado que se coloca dramáticamente inclinado sobre un ojo, con el ala doblada bruscamente en ambos lados, al estilo de un tocado de equitación, y a menudo con una larga pluma de avestruz inclinada hacia detrás. Dicho sombrero fue popularizado en la década de los años 30 por la estrella de cine </w:t>
      </w:r>
      <w:hyperlink r:id="rId275" w:tooltip="Greta Garbo" w:history="1">
        <w:r w:rsidRPr="00D16C4C">
          <w:rPr>
            <w:rFonts w:ascii="Arial" w:eastAsia="Times New Roman" w:hAnsi="Arial" w:cs="Arial"/>
            <w:b/>
            <w:sz w:val="24"/>
            <w:szCs w:val="24"/>
            <w:lang w:eastAsia="es-ES"/>
          </w:rPr>
          <w:t>Greta Garbo</w:t>
        </w:r>
      </w:hyperlink>
      <w:r w:rsidRPr="00D16C4C">
        <w:rPr>
          <w:rFonts w:ascii="Arial" w:eastAsia="Times New Roman" w:hAnsi="Arial" w:cs="Arial"/>
          <w:b/>
          <w:sz w:val="24"/>
          <w:szCs w:val="24"/>
          <w:lang w:eastAsia="es-ES"/>
        </w:rPr>
        <w:t>. Sin embargo, mucho más característico del verdadero estilo de la emperatriz, fue el </w:t>
      </w:r>
      <w:proofErr w:type="spellStart"/>
      <w:r w:rsidRPr="00D16C4C">
        <w:rPr>
          <w:rFonts w:ascii="Arial" w:eastAsia="Times New Roman" w:hAnsi="Arial" w:cs="Arial"/>
          <w:b/>
          <w:i/>
          <w:iCs/>
          <w:sz w:val="24"/>
          <w:szCs w:val="24"/>
          <w:lang w:eastAsia="es-ES"/>
        </w:rPr>
        <w:t>paletot</w:t>
      </w:r>
      <w:proofErr w:type="spellEnd"/>
      <w:r w:rsidRPr="00D16C4C">
        <w:rPr>
          <w:rFonts w:ascii="Arial" w:eastAsia="Times New Roman" w:hAnsi="Arial" w:cs="Arial"/>
          <w:b/>
          <w:i/>
          <w:iCs/>
          <w:sz w:val="24"/>
          <w:szCs w:val="24"/>
          <w:lang w:eastAsia="es-ES"/>
        </w:rPr>
        <w:t xml:space="preserve"> Eugenia</w:t>
      </w:r>
      <w:r w:rsidRPr="00D16C4C">
        <w:rPr>
          <w:rFonts w:ascii="Arial" w:eastAsia="Times New Roman" w:hAnsi="Arial" w:cs="Arial"/>
          <w:b/>
          <w:sz w:val="24"/>
          <w:szCs w:val="24"/>
          <w:lang w:eastAsia="es-ES"/>
        </w:rPr>
        <w:t>, un abrigo de mujer con mangas acampanadas y cierre de un botón en el cuello.</w:t>
      </w:r>
    </w:p>
    <w:p w:rsidR="00D16C4C" w:rsidRPr="00D16C4C" w:rsidRDefault="00D16C4C" w:rsidP="00C35933">
      <w:pPr>
        <w:shd w:val="clear" w:color="auto" w:fill="FFFFFF"/>
        <w:spacing w:after="0" w:line="240" w:lineRule="auto"/>
        <w:ind w:left="-993" w:right="-994"/>
        <w:jc w:val="both"/>
        <w:rPr>
          <w:rFonts w:ascii="Arial" w:eastAsia="Times New Roman" w:hAnsi="Arial" w:cs="Arial"/>
          <w:b/>
          <w:sz w:val="24"/>
          <w:szCs w:val="24"/>
          <w:lang w:eastAsia="es-ES"/>
        </w:rPr>
      </w:pPr>
    </w:p>
    <w:p w:rsidR="00C35933" w:rsidRPr="00C35933" w:rsidRDefault="00D16C4C" w:rsidP="00DB6516">
      <w:pPr>
        <w:shd w:val="clear" w:color="auto" w:fill="FFFFFF"/>
        <w:spacing w:after="0" w:line="240" w:lineRule="auto"/>
        <w:ind w:left="-993" w:right="-994"/>
        <w:jc w:val="both"/>
        <w:rPr>
          <w:rFonts w:ascii="Arial" w:hAnsi="Arial" w:cs="Arial"/>
          <w:b/>
          <w:sz w:val="24"/>
          <w:szCs w:val="24"/>
        </w:rPr>
      </w:pPr>
      <w:r w:rsidRPr="00D16C4C">
        <w:rPr>
          <w:rFonts w:ascii="Arial" w:eastAsia="Times New Roman" w:hAnsi="Arial" w:cs="Arial"/>
          <w:b/>
          <w:sz w:val="24"/>
          <w:szCs w:val="24"/>
          <w:lang w:eastAsia="es-ES"/>
        </w:rPr>
        <w:t xml:space="preserve">   </w:t>
      </w:r>
      <w:r w:rsidR="00C35933" w:rsidRPr="00D16C4C">
        <w:rPr>
          <w:rFonts w:ascii="Arial" w:eastAsia="Times New Roman" w:hAnsi="Arial" w:cs="Arial"/>
          <w:b/>
          <w:sz w:val="24"/>
          <w:szCs w:val="24"/>
          <w:lang w:eastAsia="es-ES"/>
        </w:rPr>
        <w:t xml:space="preserve">La película </w:t>
      </w:r>
      <w:proofErr w:type="spellStart"/>
      <w:r w:rsidR="00C35933" w:rsidRPr="00D16C4C">
        <w:rPr>
          <w:rFonts w:ascii="Arial" w:eastAsia="Times New Roman" w:hAnsi="Arial" w:cs="Arial"/>
          <w:b/>
          <w:sz w:val="24"/>
          <w:szCs w:val="24"/>
          <w:lang w:eastAsia="es-ES"/>
        </w:rPr>
        <w:t>hispanofrancesa</w:t>
      </w:r>
      <w:proofErr w:type="spellEnd"/>
      <w:r w:rsidR="00C35933" w:rsidRPr="00D16C4C">
        <w:rPr>
          <w:rFonts w:ascii="Arial" w:eastAsia="Times New Roman" w:hAnsi="Arial" w:cs="Arial"/>
          <w:b/>
          <w:sz w:val="24"/>
          <w:szCs w:val="24"/>
          <w:lang w:eastAsia="es-ES"/>
        </w:rPr>
        <w:t> </w:t>
      </w:r>
      <w:hyperlink r:id="rId276" w:tooltip="Violetas imperiales" w:history="1">
        <w:r w:rsidR="00C35933" w:rsidRPr="00D16C4C">
          <w:rPr>
            <w:rFonts w:ascii="Arial" w:eastAsia="Times New Roman" w:hAnsi="Arial" w:cs="Arial"/>
            <w:b/>
            <w:i/>
            <w:iCs/>
            <w:sz w:val="24"/>
            <w:szCs w:val="24"/>
            <w:lang w:eastAsia="es-ES"/>
          </w:rPr>
          <w:t>Violetas imperiales</w:t>
        </w:r>
      </w:hyperlink>
      <w:r w:rsidR="00C35933" w:rsidRPr="00D16C4C">
        <w:rPr>
          <w:rFonts w:ascii="Arial" w:eastAsia="Times New Roman" w:hAnsi="Arial" w:cs="Arial"/>
          <w:b/>
          <w:sz w:val="24"/>
          <w:szCs w:val="24"/>
          <w:lang w:eastAsia="es-ES"/>
        </w:rPr>
        <w:t>, de 1952, está inspirada en su vida. Por otra parte, aparece en el largometraje americano </w:t>
      </w:r>
      <w:proofErr w:type="spellStart"/>
      <w:r w:rsidR="00B912BA" w:rsidRPr="00D16C4C">
        <w:rPr>
          <w:rFonts w:ascii="Arial" w:eastAsia="Times New Roman" w:hAnsi="Arial" w:cs="Arial"/>
          <w:b/>
          <w:i/>
          <w:iCs/>
          <w:sz w:val="24"/>
          <w:szCs w:val="24"/>
          <w:lang w:eastAsia="es-ES"/>
        </w:rPr>
        <w:fldChar w:fldCharType="begin"/>
      </w:r>
      <w:r w:rsidR="00C35933" w:rsidRPr="00D16C4C">
        <w:rPr>
          <w:rFonts w:ascii="Arial" w:eastAsia="Times New Roman" w:hAnsi="Arial" w:cs="Arial"/>
          <w:b/>
          <w:i/>
          <w:iCs/>
          <w:sz w:val="24"/>
          <w:szCs w:val="24"/>
          <w:lang w:eastAsia="es-ES"/>
        </w:rPr>
        <w:instrText xml:space="preserve"> HYPERLINK "https://es.wikipedia.org/wiki/Juarez" \o "Juarez" </w:instrText>
      </w:r>
      <w:r w:rsidR="00B912BA" w:rsidRPr="00D16C4C">
        <w:rPr>
          <w:rFonts w:ascii="Arial" w:eastAsia="Times New Roman" w:hAnsi="Arial" w:cs="Arial"/>
          <w:b/>
          <w:i/>
          <w:iCs/>
          <w:sz w:val="24"/>
          <w:szCs w:val="24"/>
          <w:lang w:eastAsia="es-ES"/>
        </w:rPr>
        <w:fldChar w:fldCharType="separate"/>
      </w:r>
      <w:r w:rsidR="00C35933" w:rsidRPr="00D16C4C">
        <w:rPr>
          <w:rFonts w:ascii="Arial" w:eastAsia="Times New Roman" w:hAnsi="Arial" w:cs="Arial"/>
          <w:b/>
          <w:i/>
          <w:iCs/>
          <w:sz w:val="24"/>
          <w:szCs w:val="24"/>
          <w:lang w:eastAsia="es-ES"/>
        </w:rPr>
        <w:t>Juarez</w:t>
      </w:r>
      <w:proofErr w:type="spellEnd"/>
      <w:r w:rsidR="00B912BA" w:rsidRPr="00D16C4C">
        <w:rPr>
          <w:rFonts w:ascii="Arial" w:eastAsia="Times New Roman" w:hAnsi="Arial" w:cs="Arial"/>
          <w:b/>
          <w:i/>
          <w:iCs/>
          <w:sz w:val="24"/>
          <w:szCs w:val="24"/>
          <w:lang w:eastAsia="es-ES"/>
        </w:rPr>
        <w:fldChar w:fldCharType="end"/>
      </w:r>
      <w:r w:rsidR="00C35933" w:rsidRPr="00D16C4C">
        <w:rPr>
          <w:rFonts w:ascii="Arial" w:eastAsia="Times New Roman" w:hAnsi="Arial" w:cs="Arial"/>
          <w:b/>
          <w:sz w:val="24"/>
          <w:szCs w:val="24"/>
          <w:lang w:eastAsia="es-ES"/>
        </w:rPr>
        <w:t>, del año 1939, en el que la emperatriz Eugenia fue interpretada por </w:t>
      </w:r>
      <w:hyperlink r:id="rId277" w:tooltip="Gale Sondergaard" w:history="1">
        <w:r w:rsidR="00C35933" w:rsidRPr="00D16C4C">
          <w:rPr>
            <w:rFonts w:ascii="Arial" w:eastAsia="Times New Roman" w:hAnsi="Arial" w:cs="Arial"/>
            <w:b/>
            <w:sz w:val="24"/>
            <w:szCs w:val="24"/>
            <w:lang w:eastAsia="es-ES"/>
          </w:rPr>
          <w:t xml:space="preserve">Gale </w:t>
        </w:r>
        <w:proofErr w:type="spellStart"/>
        <w:r w:rsidR="00C35933" w:rsidRPr="00D16C4C">
          <w:rPr>
            <w:rFonts w:ascii="Arial" w:eastAsia="Times New Roman" w:hAnsi="Arial" w:cs="Arial"/>
            <w:b/>
            <w:sz w:val="24"/>
            <w:szCs w:val="24"/>
            <w:lang w:eastAsia="es-ES"/>
          </w:rPr>
          <w:t>Sondergaard</w:t>
        </w:r>
        <w:proofErr w:type="spellEnd"/>
      </w:hyperlink>
      <w:r w:rsidR="00C35933" w:rsidRPr="00D16C4C">
        <w:rPr>
          <w:rFonts w:ascii="Arial" w:eastAsia="Times New Roman" w:hAnsi="Arial" w:cs="Arial"/>
          <w:b/>
          <w:sz w:val="24"/>
          <w:szCs w:val="24"/>
          <w:lang w:eastAsia="es-ES"/>
        </w:rPr>
        <w:t> como una implacable monarca encantada de ayudar a su marido </w:t>
      </w:r>
      <w:hyperlink r:id="rId278" w:tooltip="Napoleón III" w:history="1">
        <w:r w:rsidR="00C35933" w:rsidRPr="00D16C4C">
          <w:rPr>
            <w:rFonts w:ascii="Arial" w:eastAsia="Times New Roman" w:hAnsi="Arial" w:cs="Arial"/>
            <w:b/>
            <w:sz w:val="24"/>
            <w:szCs w:val="24"/>
            <w:lang w:eastAsia="es-ES"/>
          </w:rPr>
          <w:t>Napoleón III</w:t>
        </w:r>
      </w:hyperlink>
      <w:r w:rsidR="00C35933" w:rsidRPr="00D16C4C">
        <w:rPr>
          <w:rFonts w:ascii="Arial" w:eastAsia="Times New Roman" w:hAnsi="Arial" w:cs="Arial"/>
          <w:b/>
          <w:sz w:val="24"/>
          <w:szCs w:val="24"/>
          <w:lang w:eastAsia="es-ES"/>
        </w:rPr>
        <w:t> en sus planes de controlar </w:t>
      </w:r>
      <w:hyperlink r:id="rId279" w:tooltip="Segundo Imperio Mexicano" w:history="1">
        <w:r w:rsidR="00C35933" w:rsidRPr="00D16C4C">
          <w:rPr>
            <w:rFonts w:ascii="Arial" w:eastAsia="Times New Roman" w:hAnsi="Arial" w:cs="Arial"/>
            <w:b/>
            <w:sz w:val="24"/>
            <w:szCs w:val="24"/>
            <w:lang w:eastAsia="es-ES"/>
          </w:rPr>
          <w:t>México</w:t>
        </w:r>
      </w:hyperlink>
      <w:r w:rsidR="00DB6516">
        <w:t>.</w:t>
      </w:r>
    </w:p>
    <w:sectPr w:rsidR="00C35933" w:rsidRPr="00C35933" w:rsidSect="005D76C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35933"/>
    <w:rsid w:val="00196F25"/>
    <w:rsid w:val="001D2FD9"/>
    <w:rsid w:val="0043593A"/>
    <w:rsid w:val="005D76C2"/>
    <w:rsid w:val="00854C8B"/>
    <w:rsid w:val="00B912BA"/>
    <w:rsid w:val="00BF4E73"/>
    <w:rsid w:val="00C35933"/>
    <w:rsid w:val="00C63A0E"/>
    <w:rsid w:val="00C80F9D"/>
    <w:rsid w:val="00D16C4C"/>
    <w:rsid w:val="00DB65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6C2"/>
  </w:style>
  <w:style w:type="paragraph" w:styleId="Ttulo2">
    <w:name w:val="heading 2"/>
    <w:basedOn w:val="Normal"/>
    <w:link w:val="Ttulo2Car"/>
    <w:uiPriority w:val="9"/>
    <w:qFormat/>
    <w:rsid w:val="00C3593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C3593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C35933"/>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35933"/>
    <w:rPr>
      <w:color w:val="0000FF"/>
      <w:u w:val="single"/>
    </w:rPr>
  </w:style>
  <w:style w:type="character" w:customStyle="1" w:styleId="Ttulo2Car">
    <w:name w:val="Título 2 Car"/>
    <w:basedOn w:val="Fuentedeprrafopredeter"/>
    <w:link w:val="Ttulo2"/>
    <w:uiPriority w:val="9"/>
    <w:rsid w:val="00C35933"/>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C35933"/>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C35933"/>
    <w:rPr>
      <w:rFonts w:ascii="Times New Roman" w:eastAsia="Times New Roman" w:hAnsi="Times New Roman" w:cs="Times New Roman"/>
      <w:b/>
      <w:bCs/>
      <w:sz w:val="24"/>
      <w:szCs w:val="24"/>
      <w:lang w:eastAsia="es-ES"/>
    </w:rPr>
  </w:style>
  <w:style w:type="paragraph" w:styleId="Textodeglobo">
    <w:name w:val="Balloon Text"/>
    <w:basedOn w:val="Normal"/>
    <w:link w:val="TextodegloboCar"/>
    <w:uiPriority w:val="99"/>
    <w:semiHidden/>
    <w:unhideWhenUsed/>
    <w:rsid w:val="00C359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9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2041328">
      <w:bodyDiv w:val="1"/>
      <w:marLeft w:val="0"/>
      <w:marRight w:val="0"/>
      <w:marTop w:val="0"/>
      <w:marBottom w:val="0"/>
      <w:divBdr>
        <w:top w:val="none" w:sz="0" w:space="0" w:color="auto"/>
        <w:left w:val="none" w:sz="0" w:space="0" w:color="auto"/>
        <w:bottom w:val="none" w:sz="0" w:space="0" w:color="auto"/>
        <w:right w:val="none" w:sz="0" w:space="0" w:color="auto"/>
      </w:divBdr>
      <w:divsChild>
        <w:div w:id="1781072588">
          <w:marLeft w:val="0"/>
          <w:marRight w:val="336"/>
          <w:marTop w:val="120"/>
          <w:marBottom w:val="312"/>
          <w:divBdr>
            <w:top w:val="none" w:sz="0" w:space="0" w:color="auto"/>
            <w:left w:val="none" w:sz="0" w:space="0" w:color="auto"/>
            <w:bottom w:val="none" w:sz="0" w:space="0" w:color="auto"/>
            <w:right w:val="none" w:sz="0" w:space="0" w:color="auto"/>
          </w:divBdr>
          <w:divsChild>
            <w:div w:id="12180811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2035270">
          <w:marLeft w:val="336"/>
          <w:marRight w:val="0"/>
          <w:marTop w:val="120"/>
          <w:marBottom w:val="312"/>
          <w:divBdr>
            <w:top w:val="none" w:sz="0" w:space="0" w:color="auto"/>
            <w:left w:val="none" w:sz="0" w:space="0" w:color="auto"/>
            <w:bottom w:val="none" w:sz="0" w:space="0" w:color="auto"/>
            <w:right w:val="none" w:sz="0" w:space="0" w:color="auto"/>
          </w:divBdr>
          <w:divsChild>
            <w:div w:id="12280309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0505287">
          <w:marLeft w:val="336"/>
          <w:marRight w:val="0"/>
          <w:marTop w:val="120"/>
          <w:marBottom w:val="312"/>
          <w:divBdr>
            <w:top w:val="none" w:sz="0" w:space="0" w:color="auto"/>
            <w:left w:val="none" w:sz="0" w:space="0" w:color="auto"/>
            <w:bottom w:val="none" w:sz="0" w:space="0" w:color="auto"/>
            <w:right w:val="none" w:sz="0" w:space="0" w:color="auto"/>
          </w:divBdr>
          <w:divsChild>
            <w:div w:id="12878586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93823534">
          <w:marLeft w:val="0"/>
          <w:marRight w:val="336"/>
          <w:marTop w:val="120"/>
          <w:marBottom w:val="312"/>
          <w:divBdr>
            <w:top w:val="none" w:sz="0" w:space="0" w:color="auto"/>
            <w:left w:val="none" w:sz="0" w:space="0" w:color="auto"/>
            <w:bottom w:val="none" w:sz="0" w:space="0" w:color="auto"/>
            <w:right w:val="none" w:sz="0" w:space="0" w:color="auto"/>
          </w:divBdr>
          <w:divsChild>
            <w:div w:id="17256361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41574783">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692950604">
              <w:marLeft w:val="0"/>
              <w:marRight w:val="0"/>
              <w:marTop w:val="0"/>
              <w:marBottom w:val="0"/>
              <w:divBdr>
                <w:top w:val="none" w:sz="0" w:space="0" w:color="auto"/>
                <w:left w:val="none" w:sz="0" w:space="0" w:color="auto"/>
                <w:bottom w:val="none" w:sz="0" w:space="0" w:color="auto"/>
                <w:right w:val="none" w:sz="0" w:space="0" w:color="auto"/>
              </w:divBdr>
              <w:divsChild>
                <w:div w:id="4621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190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632908799">
              <w:marLeft w:val="0"/>
              <w:marRight w:val="0"/>
              <w:marTop w:val="0"/>
              <w:marBottom w:val="0"/>
              <w:divBdr>
                <w:top w:val="none" w:sz="0" w:space="0" w:color="auto"/>
                <w:left w:val="none" w:sz="0" w:space="0" w:color="auto"/>
                <w:bottom w:val="none" w:sz="0" w:space="0" w:color="auto"/>
                <w:right w:val="none" w:sz="0" w:space="0" w:color="auto"/>
              </w:divBdr>
              <w:divsChild>
                <w:div w:id="7429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594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405614317">
              <w:marLeft w:val="0"/>
              <w:marRight w:val="0"/>
              <w:marTop w:val="0"/>
              <w:marBottom w:val="0"/>
              <w:divBdr>
                <w:top w:val="none" w:sz="0" w:space="0" w:color="auto"/>
                <w:left w:val="none" w:sz="0" w:space="0" w:color="auto"/>
                <w:bottom w:val="none" w:sz="0" w:space="0" w:color="auto"/>
                <w:right w:val="none" w:sz="0" w:space="0" w:color="auto"/>
              </w:divBdr>
              <w:divsChild>
                <w:div w:id="9996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682">
          <w:marLeft w:val="0"/>
          <w:marRight w:val="336"/>
          <w:marTop w:val="120"/>
          <w:marBottom w:val="312"/>
          <w:divBdr>
            <w:top w:val="none" w:sz="0" w:space="0" w:color="auto"/>
            <w:left w:val="none" w:sz="0" w:space="0" w:color="auto"/>
            <w:bottom w:val="none" w:sz="0" w:space="0" w:color="auto"/>
            <w:right w:val="none" w:sz="0" w:space="0" w:color="auto"/>
          </w:divBdr>
          <w:divsChild>
            <w:div w:id="20196987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97319836">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479608255">
              <w:marLeft w:val="0"/>
              <w:marRight w:val="0"/>
              <w:marTop w:val="0"/>
              <w:marBottom w:val="0"/>
              <w:divBdr>
                <w:top w:val="none" w:sz="0" w:space="0" w:color="auto"/>
                <w:left w:val="none" w:sz="0" w:space="0" w:color="auto"/>
                <w:bottom w:val="none" w:sz="0" w:space="0" w:color="auto"/>
                <w:right w:val="none" w:sz="0" w:space="0" w:color="auto"/>
              </w:divBdr>
              <w:divsChild>
                <w:div w:id="3876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3167">
          <w:marLeft w:val="0"/>
          <w:marRight w:val="336"/>
          <w:marTop w:val="120"/>
          <w:marBottom w:val="312"/>
          <w:divBdr>
            <w:top w:val="none" w:sz="0" w:space="0" w:color="auto"/>
            <w:left w:val="none" w:sz="0" w:space="0" w:color="auto"/>
            <w:bottom w:val="none" w:sz="0" w:space="0" w:color="auto"/>
            <w:right w:val="none" w:sz="0" w:space="0" w:color="auto"/>
          </w:divBdr>
          <w:divsChild>
            <w:div w:id="6752319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27951472">
          <w:marLeft w:val="336"/>
          <w:marRight w:val="0"/>
          <w:marTop w:val="120"/>
          <w:marBottom w:val="312"/>
          <w:divBdr>
            <w:top w:val="none" w:sz="0" w:space="0" w:color="auto"/>
            <w:left w:val="none" w:sz="0" w:space="0" w:color="auto"/>
            <w:bottom w:val="none" w:sz="0" w:space="0" w:color="auto"/>
            <w:right w:val="none" w:sz="0" w:space="0" w:color="auto"/>
          </w:divBdr>
          <w:divsChild>
            <w:div w:id="4346399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1003494">
          <w:marLeft w:val="0"/>
          <w:marRight w:val="336"/>
          <w:marTop w:val="120"/>
          <w:marBottom w:val="312"/>
          <w:divBdr>
            <w:top w:val="none" w:sz="0" w:space="0" w:color="auto"/>
            <w:left w:val="none" w:sz="0" w:space="0" w:color="auto"/>
            <w:bottom w:val="none" w:sz="0" w:space="0" w:color="auto"/>
            <w:right w:val="none" w:sz="0" w:space="0" w:color="auto"/>
          </w:divBdr>
          <w:divsChild>
            <w:div w:id="19902847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3092518">
          <w:marLeft w:val="336"/>
          <w:marRight w:val="0"/>
          <w:marTop w:val="120"/>
          <w:marBottom w:val="312"/>
          <w:divBdr>
            <w:top w:val="none" w:sz="0" w:space="0" w:color="auto"/>
            <w:left w:val="none" w:sz="0" w:space="0" w:color="auto"/>
            <w:bottom w:val="none" w:sz="0" w:space="0" w:color="auto"/>
            <w:right w:val="none" w:sz="0" w:space="0" w:color="auto"/>
          </w:divBdr>
          <w:divsChild>
            <w:div w:id="7712394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64976811">
          <w:marLeft w:val="336"/>
          <w:marRight w:val="0"/>
          <w:marTop w:val="120"/>
          <w:marBottom w:val="312"/>
          <w:divBdr>
            <w:top w:val="none" w:sz="0" w:space="0" w:color="auto"/>
            <w:left w:val="none" w:sz="0" w:space="0" w:color="auto"/>
            <w:bottom w:val="none" w:sz="0" w:space="0" w:color="auto"/>
            <w:right w:val="none" w:sz="0" w:space="0" w:color="auto"/>
          </w:divBdr>
          <w:divsChild>
            <w:div w:id="191625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62891671">
          <w:marLeft w:val="336"/>
          <w:marRight w:val="0"/>
          <w:marTop w:val="120"/>
          <w:marBottom w:val="312"/>
          <w:divBdr>
            <w:top w:val="none" w:sz="0" w:space="0" w:color="auto"/>
            <w:left w:val="none" w:sz="0" w:space="0" w:color="auto"/>
            <w:bottom w:val="none" w:sz="0" w:space="0" w:color="auto"/>
            <w:right w:val="none" w:sz="0" w:space="0" w:color="auto"/>
          </w:divBdr>
          <w:divsChild>
            <w:div w:id="4954619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2354924">
          <w:marLeft w:val="336"/>
          <w:marRight w:val="0"/>
          <w:marTop w:val="120"/>
          <w:marBottom w:val="312"/>
          <w:divBdr>
            <w:top w:val="none" w:sz="0" w:space="0" w:color="auto"/>
            <w:left w:val="none" w:sz="0" w:space="0" w:color="auto"/>
            <w:bottom w:val="none" w:sz="0" w:space="0" w:color="auto"/>
            <w:right w:val="none" w:sz="0" w:space="0" w:color="auto"/>
          </w:divBdr>
          <w:divsChild>
            <w:div w:id="5722755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Eugenia_de_Montijo" TargetMode="External"/><Relationship Id="rId21" Type="http://schemas.openxmlformats.org/officeDocument/2006/relationships/hyperlink" Target="https://es.wikipedia.org/wiki/Espa%C3%B1a" TargetMode="External"/><Relationship Id="rId42" Type="http://schemas.openxmlformats.org/officeDocument/2006/relationships/hyperlink" Target="https://es.wikipedia.org/wiki/Inglaterra" TargetMode="External"/><Relationship Id="rId63" Type="http://schemas.openxmlformats.org/officeDocument/2006/relationships/hyperlink" Target="https://es.wikipedia.org/wiki/Consejo_de_Estado_de_Francia" TargetMode="External"/><Relationship Id="rId84" Type="http://schemas.openxmlformats.org/officeDocument/2006/relationships/hyperlink" Target="https://es.wikipedia.org/wiki/Mar%C3%ADa_Antonieta_de_Austria" TargetMode="External"/><Relationship Id="rId138" Type="http://schemas.openxmlformats.org/officeDocument/2006/relationships/hyperlink" Target="https://es.wikipedia.org/wiki/1870" TargetMode="External"/><Relationship Id="rId159" Type="http://schemas.openxmlformats.org/officeDocument/2006/relationships/hyperlink" Target="https://es.wikipedia.org/wiki/Europa" TargetMode="External"/><Relationship Id="rId170" Type="http://schemas.openxmlformats.org/officeDocument/2006/relationships/hyperlink" Target="https://es.wikipedia.org/wiki/Segundo_Imperio_Franc%C3%A9s" TargetMode="External"/><Relationship Id="rId191" Type="http://schemas.openxmlformats.org/officeDocument/2006/relationships/hyperlink" Target="https://es.wikipedia.org/wiki/Napole%C3%B3n_III" TargetMode="External"/><Relationship Id="rId205" Type="http://schemas.openxmlformats.org/officeDocument/2006/relationships/hyperlink" Target="https://es.wikipedia.org/wiki/Guerra_anglo-zul%C3%BA" TargetMode="External"/><Relationship Id="rId226" Type="http://schemas.openxmlformats.org/officeDocument/2006/relationships/hyperlink" Target="https://es.wikipedia.org/wiki/Hampshire" TargetMode="External"/><Relationship Id="rId247" Type="http://schemas.openxmlformats.org/officeDocument/2006/relationships/hyperlink" Target="https://es.wikipedia.org/wiki/Primera_Guerra_Mundial" TargetMode="External"/><Relationship Id="rId107" Type="http://schemas.openxmlformats.org/officeDocument/2006/relationships/hyperlink" Target="https://es.wikipedia.org/wiki/Napole%C3%B3n_Eugenio_Luis_Bonaparte" TargetMode="External"/><Relationship Id="rId268" Type="http://schemas.openxmlformats.org/officeDocument/2006/relationships/hyperlink" Target="https://es.wikipedia.org/wiki/Joyas_de_la_Corona_de_Francia" TargetMode="External"/><Relationship Id="rId11" Type="http://schemas.openxmlformats.org/officeDocument/2006/relationships/hyperlink" Target="https://es.wikipedia.org/wiki/Eugenia_de_Montijo" TargetMode="External"/><Relationship Id="rId32" Type="http://schemas.openxmlformats.org/officeDocument/2006/relationships/hyperlink" Target="https://es.wikipedia.org/wiki/Juan_Valera" TargetMode="External"/><Relationship Id="rId53" Type="http://schemas.openxmlformats.org/officeDocument/2006/relationships/hyperlink" Target="https://es.wikipedia.org/wiki/Luis_Bonaparte" TargetMode="External"/><Relationship Id="rId74" Type="http://schemas.openxmlformats.org/officeDocument/2006/relationships/hyperlink" Target="https://es.wikipedia.org/wiki/Espa%C3%B1a" TargetMode="External"/><Relationship Id="rId128" Type="http://schemas.openxmlformats.org/officeDocument/2006/relationships/hyperlink" Target="https://es.wikipedia.org/wiki/Napole%C3%B3n_III" TargetMode="External"/><Relationship Id="rId149" Type="http://schemas.openxmlformats.org/officeDocument/2006/relationships/hyperlink" Target="https://es.wikipedia.org/wiki/Canal_de_Suez" TargetMode="External"/><Relationship Id="rId5" Type="http://schemas.openxmlformats.org/officeDocument/2006/relationships/hyperlink" Target="https://es.wikipedia.org/wiki/Granada" TargetMode="External"/><Relationship Id="rId95" Type="http://schemas.openxmlformats.org/officeDocument/2006/relationships/hyperlink" Target="https://es.wikipedia.org/wiki/Francia" TargetMode="External"/><Relationship Id="rId160" Type="http://schemas.openxmlformats.org/officeDocument/2006/relationships/hyperlink" Target="https://es.wikipedia.org/wiki/Par%C3%ADs" TargetMode="External"/><Relationship Id="rId181" Type="http://schemas.openxmlformats.org/officeDocument/2006/relationships/hyperlink" Target="https://es.wikipedia.org/wiki/Miri%C3%B1aque" TargetMode="External"/><Relationship Id="rId216" Type="http://schemas.openxmlformats.org/officeDocument/2006/relationships/hyperlink" Target="https://es.wikipedia.org/wiki/Napole%C3%B3n_Eugenio_Luis_Bonaparte" TargetMode="External"/><Relationship Id="rId237" Type="http://schemas.openxmlformats.org/officeDocument/2006/relationships/hyperlink" Target="https://es.wikipedia.org/wiki/1920" TargetMode="External"/><Relationship Id="rId258" Type="http://schemas.openxmlformats.org/officeDocument/2006/relationships/hyperlink" Target="https://es.wikipedia.org/wiki/24_de_junio" TargetMode="External"/><Relationship Id="rId279" Type="http://schemas.openxmlformats.org/officeDocument/2006/relationships/hyperlink" Target="https://es.wikipedia.org/wiki/Segundo_Imperio_Mexicano" TargetMode="External"/><Relationship Id="rId22" Type="http://schemas.openxmlformats.org/officeDocument/2006/relationships/hyperlink" Target="https://es.wikipedia.org/wiki/Casa_de_Estuardo" TargetMode="External"/><Relationship Id="rId43" Type="http://schemas.openxmlformats.org/officeDocument/2006/relationships/hyperlink" Target="https://es.wikipedia.org/wiki/Alemania" TargetMode="External"/><Relationship Id="rId64" Type="http://schemas.openxmlformats.org/officeDocument/2006/relationships/hyperlink" Target="https://es.wikipedia.org/wiki/Napole%C3%B3n_III_Bonaparte" TargetMode="External"/><Relationship Id="rId118" Type="http://schemas.openxmlformats.org/officeDocument/2006/relationships/hyperlink" Target="https://es.wikipedia.org/wiki/Guerra_de_Crimea" TargetMode="External"/><Relationship Id="rId139" Type="http://schemas.openxmlformats.org/officeDocument/2006/relationships/hyperlink" Target="https://es.wikipedia.org/wiki/1869" TargetMode="External"/><Relationship Id="rId85" Type="http://schemas.openxmlformats.org/officeDocument/2006/relationships/hyperlink" Target="https://es.wikipedia.org/wiki/Mar%C3%ADa_Manuela_Kirkpatrick" TargetMode="External"/><Relationship Id="rId150" Type="http://schemas.openxmlformats.org/officeDocument/2006/relationships/hyperlink" Target="https://es.wikipedia.org/wiki/Nilo" TargetMode="External"/><Relationship Id="rId171" Type="http://schemas.openxmlformats.org/officeDocument/2006/relationships/hyperlink" Target="https://es.wikipedia.org/wiki/Francia" TargetMode="External"/><Relationship Id="rId192" Type="http://schemas.openxmlformats.org/officeDocument/2006/relationships/hyperlink" Target="https://es.wikipedia.org/wiki/Napole%C3%B3n_III" TargetMode="External"/><Relationship Id="rId206" Type="http://schemas.openxmlformats.org/officeDocument/2006/relationships/hyperlink" Target="https://es.wikipedia.org/wiki/Pueblo_zul%C3%BA" TargetMode="External"/><Relationship Id="rId227" Type="http://schemas.openxmlformats.org/officeDocument/2006/relationships/hyperlink" Target="https://es.wikipedia.org/wiki/C%C3%B3rcega" TargetMode="External"/><Relationship Id="rId248" Type="http://schemas.openxmlformats.org/officeDocument/2006/relationships/hyperlink" Target="https://es.wikipedia.org/wiki/Imperio_ruso" TargetMode="External"/><Relationship Id="rId269" Type="http://schemas.openxmlformats.org/officeDocument/2006/relationships/hyperlink" Target="https://es.wikipedia.org/wiki/Asteroide" TargetMode="External"/><Relationship Id="rId12" Type="http://schemas.openxmlformats.org/officeDocument/2006/relationships/hyperlink" Target="https://es.wikipedia.org/wiki/Condado_de_Teba" TargetMode="External"/><Relationship Id="rId33" Type="http://schemas.openxmlformats.org/officeDocument/2006/relationships/hyperlink" Target="https://es.wikipedia.org/wiki/Carmen_(novela)" TargetMode="External"/><Relationship Id="rId108" Type="http://schemas.openxmlformats.org/officeDocument/2006/relationships/hyperlink" Target="https://es.wikipedia.org/wiki/Francia" TargetMode="External"/><Relationship Id="rId129" Type="http://schemas.openxmlformats.org/officeDocument/2006/relationships/hyperlink" Target="https://es.wikipedia.org/wiki/Camillo_Benso,_conde_de_Cavour" TargetMode="External"/><Relationship Id="rId280" Type="http://schemas.openxmlformats.org/officeDocument/2006/relationships/fontTable" Target="fontTable.xml"/><Relationship Id="rId54" Type="http://schemas.openxmlformats.org/officeDocument/2006/relationships/hyperlink" Target="https://es.wikipedia.org/wiki/Hortensia_de_Beauharnais" TargetMode="External"/><Relationship Id="rId75" Type="http://schemas.openxmlformats.org/officeDocument/2006/relationships/hyperlink" Target="https://es.wikipedia.org/wiki/Catedral_de_Notre_Dame_(Par%C3%ADs)" TargetMode="External"/><Relationship Id="rId96" Type="http://schemas.openxmlformats.org/officeDocument/2006/relationships/hyperlink" Target="https://es.wikipedia.org/wiki/Papa" TargetMode="External"/><Relationship Id="rId140" Type="http://schemas.openxmlformats.org/officeDocument/2006/relationships/hyperlink" Target="https://es.wikipedia.org/wiki/Estambul" TargetMode="External"/><Relationship Id="rId161" Type="http://schemas.openxmlformats.org/officeDocument/2006/relationships/hyperlink" Target="https://es.wikipedia.org/wiki/1857" TargetMode="External"/><Relationship Id="rId182" Type="http://schemas.openxmlformats.org/officeDocument/2006/relationships/hyperlink" Target="https://es.wikipedia.org/wiki/1860" TargetMode="External"/><Relationship Id="rId217" Type="http://schemas.openxmlformats.org/officeDocument/2006/relationships/hyperlink" Target="https://es.wikipedia.org/wiki/Casa_de_Alba" TargetMode="External"/><Relationship Id="rId6" Type="http://schemas.openxmlformats.org/officeDocument/2006/relationships/hyperlink" Target="https://es.wikipedia.org/wiki/Madrid" TargetMode="External"/><Relationship Id="rId238" Type="http://schemas.openxmlformats.org/officeDocument/2006/relationships/hyperlink" Target="https://es.wikipedia.org/wiki/Palacio_de_Liria" TargetMode="External"/><Relationship Id="rId259" Type="http://schemas.openxmlformats.org/officeDocument/2006/relationships/hyperlink" Target="https://es.wikipedia.org/wiki/1872" TargetMode="External"/><Relationship Id="rId23" Type="http://schemas.openxmlformats.org/officeDocument/2006/relationships/hyperlink" Target="https://es.wikipedia.org/wiki/Estados_Unidos" TargetMode="External"/><Relationship Id="rId119" Type="http://schemas.openxmlformats.org/officeDocument/2006/relationships/hyperlink" Target="https://es.wikipedia.org/wiki/Guerra_franco-prusiana" TargetMode="External"/><Relationship Id="rId270" Type="http://schemas.openxmlformats.org/officeDocument/2006/relationships/hyperlink" Target="https://es.wikipedia.org/wiki/45_Eugenia" TargetMode="External"/><Relationship Id="rId44" Type="http://schemas.openxmlformats.org/officeDocument/2006/relationships/hyperlink" Target="https://es.wikipedia.org/wiki/1850" TargetMode="External"/><Relationship Id="rId65" Type="http://schemas.openxmlformats.org/officeDocument/2006/relationships/hyperlink" Target="https://es.wikipedia.org/wiki/Victoria_del_Reino_Unido" TargetMode="External"/><Relationship Id="rId86" Type="http://schemas.openxmlformats.org/officeDocument/2006/relationships/hyperlink" Target="https://es.wikipedia.org/wiki/Espa%C3%B1a" TargetMode="External"/><Relationship Id="rId130" Type="http://schemas.openxmlformats.org/officeDocument/2006/relationships/hyperlink" Target="https://es.wikipedia.org/wiki/Piamonte" TargetMode="External"/><Relationship Id="rId151" Type="http://schemas.openxmlformats.org/officeDocument/2006/relationships/hyperlink" Target="https://es.wikipedia.org/wiki/Giuseppe_Verdi" TargetMode="External"/><Relationship Id="rId172" Type="http://schemas.openxmlformats.org/officeDocument/2006/relationships/hyperlink" Target="https://es.wikipedia.org/wiki/Estilo_Segundo_Imperio" TargetMode="External"/><Relationship Id="rId193" Type="http://schemas.openxmlformats.org/officeDocument/2006/relationships/hyperlink" Target="https://es.wikipedia.org/wiki/Inglaterra" TargetMode="External"/><Relationship Id="rId202" Type="http://schemas.openxmlformats.org/officeDocument/2006/relationships/hyperlink" Target="https://es.wikipedia.org/wiki/Biarritz" TargetMode="External"/><Relationship Id="rId207" Type="http://schemas.openxmlformats.org/officeDocument/2006/relationships/hyperlink" Target="https://es.wikipedia.org/wiki/1_de_junio" TargetMode="External"/><Relationship Id="rId223" Type="http://schemas.openxmlformats.org/officeDocument/2006/relationships/hyperlink" Target="https://es.wikipedia.org/wiki/Victoria_Eugenia_de_Battenberg" TargetMode="External"/><Relationship Id="rId228" Type="http://schemas.openxmlformats.org/officeDocument/2006/relationships/hyperlink" Target="https://es.wikipedia.org/wiki/Biarritz" TargetMode="External"/><Relationship Id="rId244" Type="http://schemas.openxmlformats.org/officeDocument/2006/relationships/hyperlink" Target="https://es.wikipedia.org/wiki/Napole%C3%B3n_III" TargetMode="External"/><Relationship Id="rId249" Type="http://schemas.openxmlformats.org/officeDocument/2006/relationships/hyperlink" Target="https://es.wikipedia.org/wiki/Sacro_Imperio_Romano_Germ%C3%A1nico" TargetMode="External"/><Relationship Id="rId13" Type="http://schemas.openxmlformats.org/officeDocument/2006/relationships/hyperlink" Target="https://es.wikipedia.org/wiki/Granada" TargetMode="External"/><Relationship Id="rId18" Type="http://schemas.openxmlformats.org/officeDocument/2006/relationships/hyperlink" Target="https://es.wikipedia.org/wiki/Ducado_de_Pe%C3%B1aranda" TargetMode="External"/><Relationship Id="rId39" Type="http://schemas.openxmlformats.org/officeDocument/2006/relationships/hyperlink" Target="https://es.wikipedia.org/wiki/Madrid" TargetMode="External"/><Relationship Id="rId109" Type="http://schemas.openxmlformats.org/officeDocument/2006/relationships/hyperlink" Target="https://es.wikipedia.org/wiki/Segundo_Imperio_franc%C3%A9s" TargetMode="External"/><Relationship Id="rId260" Type="http://schemas.openxmlformats.org/officeDocument/2006/relationships/hyperlink" Target="https://es.wikipedia.org/wiki/Londres" TargetMode="External"/><Relationship Id="rId265" Type="http://schemas.openxmlformats.org/officeDocument/2006/relationships/hyperlink" Target="https://es.wikipedia.org/wiki/Eugenia_de_Montijo" TargetMode="External"/><Relationship Id="rId281" Type="http://schemas.openxmlformats.org/officeDocument/2006/relationships/theme" Target="theme/theme1.xml"/><Relationship Id="rId34" Type="http://schemas.openxmlformats.org/officeDocument/2006/relationships/hyperlink" Target="https://es.wikipedia.org/wiki/Carmen_(%C3%B3pera)" TargetMode="External"/><Relationship Id="rId50" Type="http://schemas.openxmlformats.org/officeDocument/2006/relationships/hyperlink" Target="https://es.wikipedia.org/wiki/Matilde_Bonaparte" TargetMode="External"/><Relationship Id="rId55" Type="http://schemas.openxmlformats.org/officeDocument/2006/relationships/hyperlink" Target="https://es.wikipedia.org/wiki/Presidente_de_Francia" TargetMode="External"/><Relationship Id="rId76" Type="http://schemas.openxmlformats.org/officeDocument/2006/relationships/hyperlink" Target="https://es.wikipedia.org/wiki/Josefina_de_Beauharnais" TargetMode="External"/><Relationship Id="rId97" Type="http://schemas.openxmlformats.org/officeDocument/2006/relationships/hyperlink" Target="https://es.wikipedia.org/w/index.php?title=Madame_Carette&amp;action=edit&amp;redlink=1" TargetMode="External"/><Relationship Id="rId104" Type="http://schemas.openxmlformats.org/officeDocument/2006/relationships/hyperlink" Target="https://es.wikipedia.org/wiki/Eugenia_de_Montijo" TargetMode="External"/><Relationship Id="rId120" Type="http://schemas.openxmlformats.org/officeDocument/2006/relationships/hyperlink" Target="https://es.wikipedia.org/wiki/Batalla_de_Sed%C3%A1n" TargetMode="External"/><Relationship Id="rId125" Type="http://schemas.openxmlformats.org/officeDocument/2006/relationships/hyperlink" Target="https://es.wikipedia.org/wiki/Segundo_Imperio_franc%C3%A9s" TargetMode="External"/><Relationship Id="rId141" Type="http://schemas.openxmlformats.org/officeDocument/2006/relationships/hyperlink" Target="https://es.wikipedia.org/wiki/Palacio_Beylerbeyi" TargetMode="External"/><Relationship Id="rId146" Type="http://schemas.openxmlformats.org/officeDocument/2006/relationships/hyperlink" Target="https://es.wikipedia.org/wiki/1869" TargetMode="External"/><Relationship Id="rId167" Type="http://schemas.openxmlformats.org/officeDocument/2006/relationships/hyperlink" Target="https://es.wikipedia.org/wiki/%C3%93pera_Garnier" TargetMode="External"/><Relationship Id="rId188" Type="http://schemas.openxmlformats.org/officeDocument/2006/relationships/hyperlink" Target="https://es.wikipedia.org/wiki/Rosa_Bonheur" TargetMode="External"/><Relationship Id="rId7" Type="http://schemas.openxmlformats.org/officeDocument/2006/relationships/hyperlink" Target="https://es.wikipedia.org/wiki/Consorte" TargetMode="External"/><Relationship Id="rId71" Type="http://schemas.openxmlformats.org/officeDocument/2006/relationships/hyperlink" Target="https://es.wikipedia.org/wiki/Napole%C3%B3n_III_Bonaparte" TargetMode="External"/><Relationship Id="rId92" Type="http://schemas.openxmlformats.org/officeDocument/2006/relationships/hyperlink" Target="https://es.wikipedia.org/wiki/Louis_Napol%C3%A9on_Bonaparte_(Pr%C3%ADncipe_imp%C3%A9rial)" TargetMode="External"/><Relationship Id="rId162" Type="http://schemas.openxmlformats.org/officeDocument/2006/relationships/hyperlink" Target="https://es.wikipedia.org/wiki/Inglaterra" TargetMode="External"/><Relationship Id="rId183" Type="http://schemas.openxmlformats.org/officeDocument/2006/relationships/hyperlink" Target="https://es.wikipedia.org/wiki/Polis%C3%B3n" TargetMode="External"/><Relationship Id="rId213" Type="http://schemas.openxmlformats.org/officeDocument/2006/relationships/hyperlink" Target="https://es.wikipedia.org/wiki/Mar%C3%ADa_Francisca_de_Sales_Portocarrero" TargetMode="External"/><Relationship Id="rId218" Type="http://schemas.openxmlformats.org/officeDocument/2006/relationships/hyperlink" Target="https://es.wikipedia.org/wiki/Carabanchel" TargetMode="External"/><Relationship Id="rId234" Type="http://schemas.openxmlformats.org/officeDocument/2006/relationships/hyperlink" Target="https://es.wikipedia.org/wiki/10_de_julio" TargetMode="External"/><Relationship Id="rId239" Type="http://schemas.openxmlformats.org/officeDocument/2006/relationships/hyperlink" Target="https://es.wikipedia.org/wiki/Madrid" TargetMode="External"/><Relationship Id="rId2" Type="http://schemas.openxmlformats.org/officeDocument/2006/relationships/settings" Target="settings.xml"/><Relationship Id="rId29" Type="http://schemas.openxmlformats.org/officeDocument/2006/relationships/hyperlink" Target="https://es.wikipedia.org/wiki/Inglaterra" TargetMode="External"/><Relationship Id="rId250" Type="http://schemas.openxmlformats.org/officeDocument/2006/relationships/hyperlink" Target="https://es.wikipedia.org/wiki/Imperio_austroh%C3%BAngaro" TargetMode="External"/><Relationship Id="rId255" Type="http://schemas.openxmlformats.org/officeDocument/2006/relationships/hyperlink" Target="https://es.wikipedia.org/wiki/Maria_Letizia_Bonaparte" TargetMode="External"/><Relationship Id="rId271" Type="http://schemas.openxmlformats.org/officeDocument/2006/relationships/hyperlink" Target="https://es.wikipedia.org/wiki/Archipi%C3%A9lago_de_la_Emperatriz_Eugenia" TargetMode="External"/><Relationship Id="rId276" Type="http://schemas.openxmlformats.org/officeDocument/2006/relationships/hyperlink" Target="https://es.wikipedia.org/wiki/Violetas_imperiales" TargetMode="External"/><Relationship Id="rId24" Type="http://schemas.openxmlformats.org/officeDocument/2006/relationships/hyperlink" Target="https://es.wikipedia.org/wiki/Granada" TargetMode="External"/><Relationship Id="rId40" Type="http://schemas.openxmlformats.org/officeDocument/2006/relationships/hyperlink" Target="https://es.wikipedia.org/wiki/Italia" TargetMode="External"/><Relationship Id="rId45" Type="http://schemas.openxmlformats.org/officeDocument/2006/relationships/hyperlink" Target="https://es.wikipedia.org/wiki/Par%C3%ADs" TargetMode="External"/><Relationship Id="rId66" Type="http://schemas.openxmlformats.org/officeDocument/2006/relationships/hyperlink" Target="https://es.wikipedia.org/wiki/Gran_Breta%C3%B1a" TargetMode="External"/><Relationship Id="rId87" Type="http://schemas.openxmlformats.org/officeDocument/2006/relationships/hyperlink" Target="https://es.wikipedia.org/wiki/Napole%C3%B3n_III_Bonaparte" TargetMode="External"/><Relationship Id="rId110" Type="http://schemas.openxmlformats.org/officeDocument/2006/relationships/hyperlink" Target="https://es.wikipedia.org/wiki/Papa" TargetMode="External"/><Relationship Id="rId115" Type="http://schemas.openxmlformats.org/officeDocument/2006/relationships/hyperlink" Target="https://es.wikipedia.org/wiki/Norteam%C3%A9rica" TargetMode="External"/><Relationship Id="rId131" Type="http://schemas.openxmlformats.org/officeDocument/2006/relationships/hyperlink" Target="https://es.wikipedia.org/wiki/Unificaci%C3%B3n_de_Italia" TargetMode="External"/><Relationship Id="rId136" Type="http://schemas.openxmlformats.org/officeDocument/2006/relationships/hyperlink" Target="https://es.wikipedia.org/wiki/1865" TargetMode="External"/><Relationship Id="rId157" Type="http://schemas.openxmlformats.org/officeDocument/2006/relationships/hyperlink" Target="https://es.wikipedia.org/wiki/Carbonarios" TargetMode="External"/><Relationship Id="rId178" Type="http://schemas.openxmlformats.org/officeDocument/2006/relationships/hyperlink" Target="https://es.wikipedia.org/wiki/Charles_Frederick_Worth" TargetMode="External"/><Relationship Id="rId61" Type="http://schemas.openxmlformats.org/officeDocument/2006/relationships/hyperlink" Target="https://es.wikipedia.org/wiki/1853" TargetMode="External"/><Relationship Id="rId82" Type="http://schemas.openxmlformats.org/officeDocument/2006/relationships/hyperlink" Target="https://es.wikipedia.org/wiki/Catedral_de_Notre_Dame_(Par%C3%ADs)" TargetMode="External"/><Relationship Id="rId152" Type="http://schemas.openxmlformats.org/officeDocument/2006/relationships/hyperlink" Target="https://es.wikipedia.org/wiki/Aida" TargetMode="External"/><Relationship Id="rId173" Type="http://schemas.openxmlformats.org/officeDocument/2006/relationships/hyperlink" Target="https://es.wikipedia.org/wiki/1853" TargetMode="External"/><Relationship Id="rId194" Type="http://schemas.openxmlformats.org/officeDocument/2006/relationships/hyperlink" Target="https://es.wikipedia.org/wiki/Inglaterra" TargetMode="External"/><Relationship Id="rId199" Type="http://schemas.openxmlformats.org/officeDocument/2006/relationships/hyperlink" Target="https://es.wikipedia.org/wiki/Napole%C3%B3n_Eugenio_Luis_Bonaparte" TargetMode="External"/><Relationship Id="rId203" Type="http://schemas.openxmlformats.org/officeDocument/2006/relationships/hyperlink" Target="https://es.wikipedia.org/wiki/Napole%C3%B3n_Eugenio_Luis_Bonaparte" TargetMode="External"/><Relationship Id="rId208" Type="http://schemas.openxmlformats.org/officeDocument/2006/relationships/hyperlink" Target="https://es.wikipedia.org/wiki/1879" TargetMode="External"/><Relationship Id="rId229" Type="http://schemas.openxmlformats.org/officeDocument/2006/relationships/hyperlink" Target="https://es.wikipedia.org/wiki/Francia" TargetMode="External"/><Relationship Id="rId19" Type="http://schemas.openxmlformats.org/officeDocument/2006/relationships/hyperlink" Target="https://es.wikipedia.org/wiki/Grande_de_Espa%C3%B1a" TargetMode="External"/><Relationship Id="rId224" Type="http://schemas.openxmlformats.org/officeDocument/2006/relationships/hyperlink" Target="https://es.wikipedia.org/w/index.php?title=Eugenia_de_Montijo&amp;action=edit&amp;section=10" TargetMode="External"/><Relationship Id="rId240" Type="http://schemas.openxmlformats.org/officeDocument/2006/relationships/hyperlink" Target="https://es.wikipedia.org/wiki/Le_Havre" TargetMode="External"/><Relationship Id="rId245" Type="http://schemas.openxmlformats.org/officeDocument/2006/relationships/hyperlink" Target="https://es.wikipedia.org/wiki/Napole%C3%B3n_Eugenio_Luis_Bonaparte" TargetMode="External"/><Relationship Id="rId261" Type="http://schemas.openxmlformats.org/officeDocument/2006/relationships/hyperlink" Target="https://es.wikipedia.org/wiki/Charles_Lewis_Tiffany" TargetMode="External"/><Relationship Id="rId266" Type="http://schemas.openxmlformats.org/officeDocument/2006/relationships/hyperlink" Target="https://es.wikipedia.org/wiki/Napole%C3%B3n_III" TargetMode="External"/><Relationship Id="rId14" Type="http://schemas.openxmlformats.org/officeDocument/2006/relationships/hyperlink" Target="https://es.wikipedia.org/wiki/5_de_mayo" TargetMode="External"/><Relationship Id="rId30" Type="http://schemas.openxmlformats.org/officeDocument/2006/relationships/hyperlink" Target="https://es.wikipedia.org/wiki/Albaic%C3%ADn" TargetMode="External"/><Relationship Id="rId35" Type="http://schemas.openxmlformats.org/officeDocument/2006/relationships/hyperlink" Target="https://es.wikipedia.org/wiki/Georges_Bizet" TargetMode="External"/><Relationship Id="rId56" Type="http://schemas.openxmlformats.org/officeDocument/2006/relationships/hyperlink" Target="https://es.wikipedia.org/wiki/Madrid" TargetMode="External"/><Relationship Id="rId77" Type="http://schemas.openxmlformats.org/officeDocument/2006/relationships/hyperlink" Target="https://es.wikipedia.org/wiki/Mar%C3%ADa_Luisa_de_Austria" TargetMode="External"/><Relationship Id="rId100" Type="http://schemas.openxmlformats.org/officeDocument/2006/relationships/hyperlink" Target="https://es.wikipedia.org/wiki/Neoclasicismo" TargetMode="External"/><Relationship Id="rId105" Type="http://schemas.openxmlformats.org/officeDocument/2006/relationships/hyperlink" Target="https://es.wikipedia.org/wiki/Greta_Garbo" TargetMode="External"/><Relationship Id="rId126" Type="http://schemas.openxmlformats.org/officeDocument/2006/relationships/hyperlink" Target="https://es.wikipedia.org/wiki/Italia" TargetMode="External"/><Relationship Id="rId147" Type="http://schemas.openxmlformats.org/officeDocument/2006/relationships/hyperlink" Target="https://es.wikipedia.org/wiki/Francisco_Jos%C3%A9_I_de_Austria" TargetMode="External"/><Relationship Id="rId168" Type="http://schemas.openxmlformats.org/officeDocument/2006/relationships/hyperlink" Target="https://es.wikipedia.org/wiki/Guillermo_Tell_(%C3%B3pera)" TargetMode="External"/><Relationship Id="rId8" Type="http://schemas.openxmlformats.org/officeDocument/2006/relationships/hyperlink" Target="https://es.wikipedia.org/wiki/Francia" TargetMode="External"/><Relationship Id="rId51" Type="http://schemas.openxmlformats.org/officeDocument/2006/relationships/hyperlink" Target="https://es.wikipedia.org/wiki/Napole%C3%B3n_III_Bonaparte" TargetMode="External"/><Relationship Id="rId72" Type="http://schemas.openxmlformats.org/officeDocument/2006/relationships/hyperlink" Target="https://es.wikipedia.org/wiki/Catedral_de_Notre_Dame_(Par%C3%ADs)" TargetMode="External"/><Relationship Id="rId93" Type="http://schemas.openxmlformats.org/officeDocument/2006/relationships/hyperlink" Target="https://es.wikipedia.org/wiki/Napole%C3%B3n_III_Bonaparte" TargetMode="External"/><Relationship Id="rId98" Type="http://schemas.openxmlformats.org/officeDocument/2006/relationships/hyperlink" Target="https://es.wikipedia.org/wiki/Europa" TargetMode="External"/><Relationship Id="rId121" Type="http://schemas.openxmlformats.org/officeDocument/2006/relationships/hyperlink" Target="https://es.wikipedia.org/wiki/Napole%C3%B3n_III" TargetMode="External"/><Relationship Id="rId142" Type="http://schemas.openxmlformats.org/officeDocument/2006/relationships/hyperlink" Target="https://es.wikipedia.org/wiki/Canal_de_Suez" TargetMode="External"/><Relationship Id="rId163" Type="http://schemas.openxmlformats.org/officeDocument/2006/relationships/hyperlink" Target="https://es.wikipedia.org/wiki/Bomba_Orsini" TargetMode="External"/><Relationship Id="rId184" Type="http://schemas.openxmlformats.org/officeDocument/2006/relationships/hyperlink" Target="https://es.wikipedia.org/wiki/Louis_Pasteur" TargetMode="External"/><Relationship Id="rId189" Type="http://schemas.openxmlformats.org/officeDocument/2006/relationships/hyperlink" Target="https://es.wikipedia.org/wiki/Guerra_franco-prusiana" TargetMode="External"/><Relationship Id="rId219" Type="http://schemas.openxmlformats.org/officeDocument/2006/relationships/hyperlink" Target="https://es.wikipedia.org/wiki/Palacio_de_Due%C3%B1as" TargetMode="External"/><Relationship Id="rId3" Type="http://schemas.openxmlformats.org/officeDocument/2006/relationships/webSettings" Target="webSettings.xml"/><Relationship Id="rId214" Type="http://schemas.openxmlformats.org/officeDocument/2006/relationships/hyperlink" Target="https://es.wikipedia.org/wiki/1860" TargetMode="External"/><Relationship Id="rId230" Type="http://schemas.openxmlformats.org/officeDocument/2006/relationships/hyperlink" Target="https://es.wikipedia.org/wiki/%C3%89poca_victoriana" TargetMode="External"/><Relationship Id="rId235" Type="http://schemas.openxmlformats.org/officeDocument/2006/relationships/hyperlink" Target="https://es.wikipedia.org/wiki/1920" TargetMode="External"/><Relationship Id="rId251" Type="http://schemas.openxmlformats.org/officeDocument/2006/relationships/hyperlink" Target="https://es.wikipedia.org/wiki/Espa%C3%B1a" TargetMode="External"/><Relationship Id="rId256" Type="http://schemas.openxmlformats.org/officeDocument/2006/relationships/hyperlink" Target="https://es.wikipedia.org/wiki/Catedral_de_Reims" TargetMode="External"/><Relationship Id="rId277" Type="http://schemas.openxmlformats.org/officeDocument/2006/relationships/hyperlink" Target="https://es.wikipedia.org/wiki/Gale_Sondergaard" TargetMode="External"/><Relationship Id="rId25" Type="http://schemas.openxmlformats.org/officeDocument/2006/relationships/hyperlink" Target="https://es.wikipedia.org/wiki/Guzm%C3%A1n_el_Bueno" TargetMode="External"/><Relationship Id="rId46" Type="http://schemas.openxmlformats.org/officeDocument/2006/relationships/hyperlink" Target="https://es.wikipedia.org/wiki/Europa" TargetMode="External"/><Relationship Id="rId67" Type="http://schemas.openxmlformats.org/officeDocument/2006/relationships/hyperlink" Target="https://es.wikipedia.org/wiki/29_de_enero" TargetMode="External"/><Relationship Id="rId116" Type="http://schemas.openxmlformats.org/officeDocument/2006/relationships/hyperlink" Target="https://es.wikipedia.org/wiki/Estados_Unidos" TargetMode="External"/><Relationship Id="rId137" Type="http://schemas.openxmlformats.org/officeDocument/2006/relationships/hyperlink" Target="https://es.wikipedia.org/wiki/Segundo_Imperio_franc%C3%A9s" TargetMode="External"/><Relationship Id="rId158" Type="http://schemas.openxmlformats.org/officeDocument/2006/relationships/hyperlink" Target="https://es.wikipedia.org/wiki/Napole%C3%B3n_III" TargetMode="External"/><Relationship Id="rId272" Type="http://schemas.openxmlformats.org/officeDocument/2006/relationships/hyperlink" Target="https://es.wikipedia.org/wiki/Mar_del_Jap%C3%B3n" TargetMode="External"/><Relationship Id="rId20" Type="http://schemas.openxmlformats.org/officeDocument/2006/relationships/hyperlink" Target="https://es.wikipedia.org/wiki/Mar%C3%ADa_Manuela_Kirkpatrick" TargetMode="External"/><Relationship Id="rId41" Type="http://schemas.openxmlformats.org/officeDocument/2006/relationships/hyperlink" Target="https://es.wikipedia.org/wiki/Francia" TargetMode="External"/><Relationship Id="rId62" Type="http://schemas.openxmlformats.org/officeDocument/2006/relationships/hyperlink" Target="https://es.wikipedia.org/wiki/Senado_de_Francia" TargetMode="External"/><Relationship Id="rId83" Type="http://schemas.openxmlformats.org/officeDocument/2006/relationships/hyperlink" Target="https://es.wikipedia.org/wiki/Saint-Cloud" TargetMode="External"/><Relationship Id="rId88" Type="http://schemas.openxmlformats.org/officeDocument/2006/relationships/hyperlink" Target="https://es.wikipedia.org/wiki/Inglaterra" TargetMode="External"/><Relationship Id="rId111" Type="http://schemas.openxmlformats.org/officeDocument/2006/relationships/hyperlink" Target="https://es.wikipedia.org/wiki/Invasi%C3%B3n_francesa_de_M%C3%A9xico" TargetMode="External"/><Relationship Id="rId132" Type="http://schemas.openxmlformats.org/officeDocument/2006/relationships/hyperlink" Target="https://es.wikipedia.org/wiki/Italia" TargetMode="External"/><Relationship Id="rId153" Type="http://schemas.openxmlformats.org/officeDocument/2006/relationships/hyperlink" Target="https://es.wikipedia.org/wiki/Napole%C3%B3n_III" TargetMode="External"/><Relationship Id="rId174" Type="http://schemas.openxmlformats.org/officeDocument/2006/relationships/hyperlink" Target="https://es.wikipedia.org/wiki/Senado_de_Francia" TargetMode="External"/><Relationship Id="rId179" Type="http://schemas.openxmlformats.org/officeDocument/2006/relationships/hyperlink" Target="https://es.wikipedia.org/wiki/Segundo_Imperio_Franc%C3%A9s" TargetMode="External"/><Relationship Id="rId195" Type="http://schemas.openxmlformats.org/officeDocument/2006/relationships/hyperlink" Target="https://es.wikipedia.org/wiki/Napole%C3%B3n_Eugenio_Luis_Bonaparte" TargetMode="External"/><Relationship Id="rId209" Type="http://schemas.openxmlformats.org/officeDocument/2006/relationships/hyperlink" Target="https://es.wikipedia.org/wiki/Napole%C3%B3n_Eugenio_Luis_Bonaparte" TargetMode="External"/><Relationship Id="rId190" Type="http://schemas.openxmlformats.org/officeDocument/2006/relationships/hyperlink" Target="https://es.wikipedia.org/wiki/Batalla_de_Sed%C3%A1n" TargetMode="External"/><Relationship Id="rId204" Type="http://schemas.openxmlformats.org/officeDocument/2006/relationships/hyperlink" Target="https://es.wikipedia.org/wiki/Sud%C3%A1frica" TargetMode="External"/><Relationship Id="rId220" Type="http://schemas.openxmlformats.org/officeDocument/2006/relationships/hyperlink" Target="https://es.wikipedia.org/wiki/Casa_de_Alba" TargetMode="External"/><Relationship Id="rId225" Type="http://schemas.openxmlformats.org/officeDocument/2006/relationships/hyperlink" Target="https://es.wikipedia.org/wiki/1885" TargetMode="External"/><Relationship Id="rId241" Type="http://schemas.openxmlformats.org/officeDocument/2006/relationships/hyperlink" Target="https://es.wikipedia.org/w/index.php?title=Abad%C3%ADa_de_Saint_Michael_(Farnborough)&amp;action=edit&amp;redlink=1" TargetMode="External"/><Relationship Id="rId246" Type="http://schemas.openxmlformats.org/officeDocument/2006/relationships/hyperlink" Target="https://es.wikipedia.org/wiki/%C3%81frica" TargetMode="External"/><Relationship Id="rId267" Type="http://schemas.openxmlformats.org/officeDocument/2006/relationships/hyperlink" Target="https://es.wikipedia.org/wiki/Museo_del_Louvre" TargetMode="External"/><Relationship Id="rId15" Type="http://schemas.openxmlformats.org/officeDocument/2006/relationships/hyperlink" Target="https://es.wikipedia.org/wiki/1826" TargetMode="External"/><Relationship Id="rId36" Type="http://schemas.openxmlformats.org/officeDocument/2006/relationships/hyperlink" Target="https://es.wikipedia.org/wiki/1853" TargetMode="External"/><Relationship Id="rId57" Type="http://schemas.openxmlformats.org/officeDocument/2006/relationships/hyperlink" Target="https://es.wikipedia.org/wiki/Palacio_de_las_Tuller%C3%ADas" TargetMode="External"/><Relationship Id="rId106" Type="http://schemas.openxmlformats.org/officeDocument/2006/relationships/hyperlink" Target="https://es.wikipedia.org/wiki/D%C3%A9cada_de_1930" TargetMode="External"/><Relationship Id="rId127" Type="http://schemas.openxmlformats.org/officeDocument/2006/relationships/hyperlink" Target="https://es.wikipedia.org/wiki/1859" TargetMode="External"/><Relationship Id="rId262" Type="http://schemas.openxmlformats.org/officeDocument/2006/relationships/hyperlink" Target="https://es.wikipedia.org/wiki/Joyas_de_la_Corona_de_Francia" TargetMode="External"/><Relationship Id="rId10" Type="http://schemas.openxmlformats.org/officeDocument/2006/relationships/hyperlink" Target="https://es.wikipedia.org/wiki/Condado_de_Ba%C3%B1os" TargetMode="External"/><Relationship Id="rId31" Type="http://schemas.openxmlformats.org/officeDocument/2006/relationships/hyperlink" Target="https://es.wikipedia.org/wiki/Par%C3%ADs" TargetMode="External"/><Relationship Id="rId52" Type="http://schemas.openxmlformats.org/officeDocument/2006/relationships/hyperlink" Target="https://es.wikipedia.org/wiki/Napole%C3%B3n_III_Bonaparte" TargetMode="External"/><Relationship Id="rId73" Type="http://schemas.openxmlformats.org/officeDocument/2006/relationships/hyperlink" Target="https://es.wikipedia.org/wiki/Historia_de_Francia" TargetMode="External"/><Relationship Id="rId78" Type="http://schemas.openxmlformats.org/officeDocument/2006/relationships/hyperlink" Target="https://es.wikipedia.org/wiki/Par%C3%ADs" TargetMode="External"/><Relationship Id="rId94" Type="http://schemas.openxmlformats.org/officeDocument/2006/relationships/hyperlink" Target="https://es.wikipedia.org/wiki/Golpe_de_Estado_en_Francia_de_1851" TargetMode="External"/><Relationship Id="rId99" Type="http://schemas.openxmlformats.org/officeDocument/2006/relationships/hyperlink" Target="https://es.wikipedia.org/wiki/Mar%C3%ADa_Antonieta" TargetMode="External"/><Relationship Id="rId101" Type="http://schemas.openxmlformats.org/officeDocument/2006/relationships/hyperlink" Target="https://es.wikipedia.org/wiki/Luis_XVI_de_Francia" TargetMode="External"/><Relationship Id="rId122" Type="http://schemas.openxmlformats.org/officeDocument/2006/relationships/hyperlink" Target="https://es.wikipedia.org/wiki/Prusia" TargetMode="External"/><Relationship Id="rId143" Type="http://schemas.openxmlformats.org/officeDocument/2006/relationships/hyperlink" Target="https://es.wikipedia.org/wiki/Estambul" TargetMode="External"/><Relationship Id="rId148" Type="http://schemas.openxmlformats.org/officeDocument/2006/relationships/hyperlink" Target="https://es.wikipedia.org/wiki/Fernando_de_Lesseps" TargetMode="External"/><Relationship Id="rId164" Type="http://schemas.openxmlformats.org/officeDocument/2006/relationships/hyperlink" Target="https://es.wikipedia.org/wiki/Fulminato_de_mercurio" TargetMode="External"/><Relationship Id="rId169" Type="http://schemas.openxmlformats.org/officeDocument/2006/relationships/hyperlink" Target="https://es.wikipedia.org/wiki/Napole%C3%B3n_III" TargetMode="External"/><Relationship Id="rId185" Type="http://schemas.openxmlformats.org/officeDocument/2006/relationships/hyperlink" Target="https://es.wikipedia.org/wiki/Rabia" TargetMode="External"/><Relationship Id="rId4" Type="http://schemas.openxmlformats.org/officeDocument/2006/relationships/image" Target="media/image1.png"/><Relationship Id="rId9" Type="http://schemas.openxmlformats.org/officeDocument/2006/relationships/hyperlink" Target="https://es.wikipedia.org/wiki/Napole%C3%B3n_III" TargetMode="External"/><Relationship Id="rId180" Type="http://schemas.openxmlformats.org/officeDocument/2006/relationships/hyperlink" Target="https://es.wikipedia.org/wiki/Charles_Frederick_Worth" TargetMode="External"/><Relationship Id="rId210" Type="http://schemas.openxmlformats.org/officeDocument/2006/relationships/hyperlink" Target="https://es.wikipedia.org/wiki/1879" TargetMode="External"/><Relationship Id="rId215" Type="http://schemas.openxmlformats.org/officeDocument/2006/relationships/hyperlink" Target="https://es.wikipedia.org/wiki/Tuberculosis" TargetMode="External"/><Relationship Id="rId236" Type="http://schemas.openxmlformats.org/officeDocument/2006/relationships/hyperlink" Target="https://es.wikipedia.org/wiki/11_de_julio" TargetMode="External"/><Relationship Id="rId257" Type="http://schemas.openxmlformats.org/officeDocument/2006/relationships/hyperlink" Target="https://es.wikipedia.org/wiki/Inglaterra" TargetMode="External"/><Relationship Id="rId278" Type="http://schemas.openxmlformats.org/officeDocument/2006/relationships/hyperlink" Target="https://es.wikipedia.org/wiki/Napole%C3%B3n_III" TargetMode="External"/><Relationship Id="rId26" Type="http://schemas.openxmlformats.org/officeDocument/2006/relationships/hyperlink" Target="https://es.wikipedia.org/wiki/Francia" TargetMode="External"/><Relationship Id="rId231" Type="http://schemas.openxmlformats.org/officeDocument/2006/relationships/hyperlink" Target="https://es.wikipedia.org/wiki/Ignacio_Barraquer" TargetMode="External"/><Relationship Id="rId252" Type="http://schemas.openxmlformats.org/officeDocument/2006/relationships/hyperlink" Target="https://es.wikipedia.org/wiki/Mar%C3%ADa_Francisca_de_Sales_Portocarrero" TargetMode="External"/><Relationship Id="rId273" Type="http://schemas.openxmlformats.org/officeDocument/2006/relationships/hyperlink" Target="https://es.wikipedia.org/wiki/John_Gould" TargetMode="External"/><Relationship Id="rId47" Type="http://schemas.openxmlformats.org/officeDocument/2006/relationships/hyperlink" Target="https://es.wikipedia.org/wiki/Inglaterra" TargetMode="External"/><Relationship Id="rId68" Type="http://schemas.openxmlformats.org/officeDocument/2006/relationships/hyperlink" Target="https://es.wikipedia.org/wiki/1853" TargetMode="External"/><Relationship Id="rId89" Type="http://schemas.openxmlformats.org/officeDocument/2006/relationships/hyperlink" Target="https://es.wikipedia.org/wiki/Victoria_del_Reino_Unido" TargetMode="External"/><Relationship Id="rId112" Type="http://schemas.openxmlformats.org/officeDocument/2006/relationships/hyperlink" Target="https://es.wikipedia.org/wiki/Maximiliano_I_de_M%C3%A9xico" TargetMode="External"/><Relationship Id="rId133" Type="http://schemas.openxmlformats.org/officeDocument/2006/relationships/hyperlink" Target="https://es.wikipedia.org/wiki/Papa" TargetMode="External"/><Relationship Id="rId154" Type="http://schemas.openxmlformats.org/officeDocument/2006/relationships/hyperlink" Target="https://es.wikipedia.org/wiki/Archivos_nacionales_de_Francia" TargetMode="External"/><Relationship Id="rId175" Type="http://schemas.openxmlformats.org/officeDocument/2006/relationships/hyperlink" Target="https://es.wikipedia.org/wiki/Legi%C3%B3n_de_Honor" TargetMode="External"/><Relationship Id="rId196" Type="http://schemas.openxmlformats.org/officeDocument/2006/relationships/hyperlink" Target="https://es.wikipedia.org/wiki/Kent" TargetMode="External"/><Relationship Id="rId200" Type="http://schemas.openxmlformats.org/officeDocument/2006/relationships/hyperlink" Target="https://es.wikipedia.org/wiki/Real_Academia_Militar_de_Woolwich" TargetMode="External"/><Relationship Id="rId16" Type="http://schemas.openxmlformats.org/officeDocument/2006/relationships/hyperlink" Target="https://es.wikipedia.org/wiki/Eugenia_de_Montijo" TargetMode="External"/><Relationship Id="rId221" Type="http://schemas.openxmlformats.org/officeDocument/2006/relationships/hyperlink" Target="https://es.wikipedia.org/wiki/Francisco_de_Goya" TargetMode="External"/><Relationship Id="rId242" Type="http://schemas.openxmlformats.org/officeDocument/2006/relationships/hyperlink" Target="https://es.wikipedia.org/wiki/Farnborough" TargetMode="External"/><Relationship Id="rId263" Type="http://schemas.openxmlformats.org/officeDocument/2006/relationships/hyperlink" Target="https://es.wikipedia.org/wiki/Brasile%C3%B1a" TargetMode="External"/><Relationship Id="rId37" Type="http://schemas.openxmlformats.org/officeDocument/2006/relationships/hyperlink" Target="https://es.wikipedia.org/wiki/Senado_de_Francia" TargetMode="External"/><Relationship Id="rId58" Type="http://schemas.openxmlformats.org/officeDocument/2006/relationships/hyperlink" Target="https://es.wikipedia.org/wiki/Matilde_Bonaparte" TargetMode="External"/><Relationship Id="rId79" Type="http://schemas.openxmlformats.org/officeDocument/2006/relationships/hyperlink" Target="https://es.wikipedia.org/wiki/Napole%C3%B3n_III_Bonaparte" TargetMode="External"/><Relationship Id="rId102" Type="http://schemas.openxmlformats.org/officeDocument/2006/relationships/hyperlink" Target="https://es.wikipedia.org/wiki/Sombrero_Eugenia" TargetMode="External"/><Relationship Id="rId123" Type="http://schemas.openxmlformats.org/officeDocument/2006/relationships/hyperlink" Target="https://es.wikipedia.org/wiki/Imperio_austroh%C3%BAngaro" TargetMode="External"/><Relationship Id="rId144" Type="http://schemas.openxmlformats.org/officeDocument/2006/relationships/hyperlink" Target="https://es.wikipedia.org/wiki/Francia" TargetMode="External"/><Relationship Id="rId90" Type="http://schemas.openxmlformats.org/officeDocument/2006/relationships/hyperlink" Target="https://es.wikipedia.org/wiki/16_de_marzo" TargetMode="External"/><Relationship Id="rId165" Type="http://schemas.openxmlformats.org/officeDocument/2006/relationships/hyperlink" Target="https://es.wikipedia.org/wiki/14_de_enero" TargetMode="External"/><Relationship Id="rId186" Type="http://schemas.openxmlformats.org/officeDocument/2006/relationships/hyperlink" Target="https://es.wikipedia.org/wiki/Madeleine_Br%C3%A8s" TargetMode="External"/><Relationship Id="rId211" Type="http://schemas.openxmlformats.org/officeDocument/2006/relationships/hyperlink" Target="https://es.wikipedia.org/wiki/Napole%C3%B3n_III" TargetMode="External"/><Relationship Id="rId232" Type="http://schemas.openxmlformats.org/officeDocument/2006/relationships/hyperlink" Target="https://es.wikipedia.org/wiki/Ignacio_Barraquer" TargetMode="External"/><Relationship Id="rId253" Type="http://schemas.openxmlformats.org/officeDocument/2006/relationships/hyperlink" Target="https://es.wikipedia.org/wiki/Napole%C3%B3n_Eugenio_Luis_Bonaparte" TargetMode="External"/><Relationship Id="rId274" Type="http://schemas.openxmlformats.org/officeDocument/2006/relationships/hyperlink" Target="https://es.wikipedia.org/wiki/Sombrero_Eugenia" TargetMode="External"/><Relationship Id="rId27" Type="http://schemas.openxmlformats.org/officeDocument/2006/relationships/hyperlink" Target="https://es.wikipedia.org/wiki/Sociedad_del_Sagrado_Coraz%C3%B3n_de_Jes%C3%BAs" TargetMode="External"/><Relationship Id="rId48" Type="http://schemas.openxmlformats.org/officeDocument/2006/relationships/hyperlink" Target="https://es.wikipedia.org/wiki/1849" TargetMode="External"/><Relationship Id="rId69" Type="http://schemas.openxmlformats.org/officeDocument/2006/relationships/hyperlink" Target="https://es.wikipedia.org/wiki/Palacio_de_las_Tuller%C3%ADas" TargetMode="External"/><Relationship Id="rId113" Type="http://schemas.openxmlformats.org/officeDocument/2006/relationships/hyperlink" Target="https://es.wikipedia.org/wiki/Maximiliano_I_de_M%C3%A9xico" TargetMode="External"/><Relationship Id="rId134" Type="http://schemas.openxmlformats.org/officeDocument/2006/relationships/hyperlink" Target="https://es.wikipedia.org/wiki/Napole%C3%B3n_III" TargetMode="External"/><Relationship Id="rId80" Type="http://schemas.openxmlformats.org/officeDocument/2006/relationships/hyperlink" Target="https://es.wikipedia.org/wiki/Napole%C3%B3n_Bonaparte" TargetMode="External"/><Relationship Id="rId155" Type="http://schemas.openxmlformats.org/officeDocument/2006/relationships/hyperlink" Target="https://es.wikipedia.org/wiki/Napole%C3%B3n_Bonaparte" TargetMode="External"/><Relationship Id="rId176" Type="http://schemas.openxmlformats.org/officeDocument/2006/relationships/hyperlink" Target="https://es.wikipedia.org/wiki/Alta_costura" TargetMode="External"/><Relationship Id="rId197" Type="http://schemas.openxmlformats.org/officeDocument/2006/relationships/hyperlink" Target="https://es.wikipedia.org/wiki/9_de_enero" TargetMode="External"/><Relationship Id="rId201" Type="http://schemas.openxmlformats.org/officeDocument/2006/relationships/hyperlink" Target="https://es.wikipedia.org/wiki/Napole%C3%B3n_III" TargetMode="External"/><Relationship Id="rId222" Type="http://schemas.openxmlformats.org/officeDocument/2006/relationships/hyperlink" Target="https://es.wikipedia.org/wiki/Espa%C3%B1a" TargetMode="External"/><Relationship Id="rId243" Type="http://schemas.openxmlformats.org/officeDocument/2006/relationships/hyperlink" Target="https://es.wikipedia.org/wiki/Inglaterra" TargetMode="External"/><Relationship Id="rId264" Type="http://schemas.openxmlformats.org/officeDocument/2006/relationships/hyperlink" Target="https://es.wikipedia.org/wiki/Eugenia_de_Montijo" TargetMode="External"/><Relationship Id="rId17" Type="http://schemas.openxmlformats.org/officeDocument/2006/relationships/hyperlink" Target="https://es.wikipedia.org/wiki/Cipriano_Palafox_y_Portocarrero" TargetMode="External"/><Relationship Id="rId38" Type="http://schemas.openxmlformats.org/officeDocument/2006/relationships/hyperlink" Target="https://es.wikipedia.org/wiki/Granada" TargetMode="External"/><Relationship Id="rId59" Type="http://schemas.openxmlformats.org/officeDocument/2006/relationships/hyperlink" Target="https://es.wikipedia.org/wiki/Napole%C3%B3n_III_Bonaparte" TargetMode="External"/><Relationship Id="rId103" Type="http://schemas.openxmlformats.org/officeDocument/2006/relationships/hyperlink" Target="https://es.wikipedia.org/wiki/Sombrero" TargetMode="External"/><Relationship Id="rId124" Type="http://schemas.openxmlformats.org/officeDocument/2006/relationships/hyperlink" Target="https://es.wikipedia.org/wiki/Guerra_austro-prusiana" TargetMode="External"/><Relationship Id="rId70" Type="http://schemas.openxmlformats.org/officeDocument/2006/relationships/hyperlink" Target="https://es.wikipedia.org/wiki/30_de_enero" TargetMode="External"/><Relationship Id="rId91" Type="http://schemas.openxmlformats.org/officeDocument/2006/relationships/hyperlink" Target="https://es.wikipedia.org/wiki/1856" TargetMode="External"/><Relationship Id="rId145" Type="http://schemas.openxmlformats.org/officeDocument/2006/relationships/hyperlink" Target="https://es.wikipedia.org/wiki/17_de_noviembre" TargetMode="External"/><Relationship Id="rId166" Type="http://schemas.openxmlformats.org/officeDocument/2006/relationships/hyperlink" Target="https://es.wikipedia.org/wiki/1858" TargetMode="External"/><Relationship Id="rId187" Type="http://schemas.openxmlformats.org/officeDocument/2006/relationships/hyperlink" Target="https://es.wikipedia.org/wiki/Legi%C3%B3n_de_Honor" TargetMode="External"/><Relationship Id="rId1" Type="http://schemas.openxmlformats.org/officeDocument/2006/relationships/styles" Target="styles.xml"/><Relationship Id="rId212" Type="http://schemas.openxmlformats.org/officeDocument/2006/relationships/hyperlink" Target="https://es.wikipedia.org/wiki/1873" TargetMode="External"/><Relationship Id="rId233" Type="http://schemas.openxmlformats.org/officeDocument/2006/relationships/hyperlink" Target="https://es.wikipedia.org/wiki/Inglaterra" TargetMode="External"/><Relationship Id="rId254" Type="http://schemas.openxmlformats.org/officeDocument/2006/relationships/hyperlink" Target="https://es.wikipedia.org/wiki/Napole%C3%B3n_V%C3%ADctor_Bonaparte" TargetMode="External"/><Relationship Id="rId28" Type="http://schemas.openxmlformats.org/officeDocument/2006/relationships/hyperlink" Target="https://es.wikipedia.org/wiki/Br%C3%ADstol" TargetMode="External"/><Relationship Id="rId49" Type="http://schemas.openxmlformats.org/officeDocument/2006/relationships/hyperlink" Target="https://es.wikipedia.org/wiki/Palacio_del_El%C3%ADseo" TargetMode="External"/><Relationship Id="rId114" Type="http://schemas.openxmlformats.org/officeDocument/2006/relationships/hyperlink" Target="https://es.wikipedia.org/wiki/M%C3%A9xico" TargetMode="External"/><Relationship Id="rId275" Type="http://schemas.openxmlformats.org/officeDocument/2006/relationships/hyperlink" Target="https://es.wikipedia.org/wiki/Greta_Garbo" TargetMode="External"/><Relationship Id="rId60" Type="http://schemas.openxmlformats.org/officeDocument/2006/relationships/hyperlink" Target="https://es.wikipedia.org/wiki/22_de_enero" TargetMode="External"/><Relationship Id="rId81" Type="http://schemas.openxmlformats.org/officeDocument/2006/relationships/hyperlink" Target="https://es.wikipedia.org/wiki/Josefina_de_Beauharnais" TargetMode="External"/><Relationship Id="rId135" Type="http://schemas.openxmlformats.org/officeDocument/2006/relationships/hyperlink" Target="https://es.wikipedia.org/wiki/Argelia" TargetMode="External"/><Relationship Id="rId156" Type="http://schemas.openxmlformats.org/officeDocument/2006/relationships/hyperlink" Target="https://es.wikipedia.org/wiki/Rusia" TargetMode="External"/><Relationship Id="rId177" Type="http://schemas.openxmlformats.org/officeDocument/2006/relationships/hyperlink" Target="https://es.wikipedia.org/wiki/Francia" TargetMode="External"/><Relationship Id="rId198" Type="http://schemas.openxmlformats.org/officeDocument/2006/relationships/hyperlink" Target="https://es.wikipedia.org/wiki/18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9308</Words>
  <Characters>51194</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2021-01-05T14:50:00Z</dcterms:created>
  <dcterms:modified xsi:type="dcterms:W3CDTF">2021-01-05T14:50:00Z</dcterms:modified>
</cp:coreProperties>
</file>