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19" w:rsidRDefault="00BB3C19" w:rsidP="00BB3C19">
      <w:pPr>
        <w:spacing w:after="0"/>
        <w:ind w:left="-993" w:right="-1135"/>
        <w:jc w:val="center"/>
        <w:rPr>
          <w:rFonts w:ascii="Arial" w:hAnsi="Arial" w:cs="Arial"/>
          <w:b/>
          <w:bCs/>
          <w:color w:val="FF0000"/>
          <w:sz w:val="32"/>
          <w:szCs w:val="32"/>
          <w:shd w:val="clear" w:color="auto" w:fill="FFFFFF"/>
        </w:rPr>
      </w:pPr>
      <w:proofErr w:type="spellStart"/>
      <w:r w:rsidRPr="00BB3C19">
        <w:rPr>
          <w:rFonts w:ascii="Arial" w:hAnsi="Arial" w:cs="Arial"/>
          <w:b/>
          <w:bCs/>
          <w:color w:val="FF0000"/>
          <w:sz w:val="32"/>
          <w:szCs w:val="32"/>
          <w:shd w:val="clear" w:color="auto" w:fill="FFFFFF"/>
        </w:rPr>
        <w:t>Emilñia</w:t>
      </w:r>
      <w:proofErr w:type="spellEnd"/>
      <w:r w:rsidRPr="00BB3C19">
        <w:rPr>
          <w:rFonts w:ascii="Arial" w:hAnsi="Arial" w:cs="Arial"/>
          <w:b/>
          <w:bCs/>
          <w:color w:val="FF0000"/>
          <w:sz w:val="32"/>
          <w:szCs w:val="32"/>
          <w:shd w:val="clear" w:color="auto" w:fill="FFFFFF"/>
        </w:rPr>
        <w:t xml:space="preserve"> Pardo </w:t>
      </w:r>
      <w:proofErr w:type="spellStart"/>
      <w:r w:rsidRPr="00BB3C19">
        <w:rPr>
          <w:rFonts w:ascii="Arial" w:hAnsi="Arial" w:cs="Arial"/>
          <w:b/>
          <w:bCs/>
          <w:color w:val="FF0000"/>
          <w:sz w:val="32"/>
          <w:szCs w:val="32"/>
          <w:shd w:val="clear" w:color="auto" w:fill="FFFFFF"/>
        </w:rPr>
        <w:t>Bazan</w:t>
      </w:r>
      <w:proofErr w:type="spellEnd"/>
      <w:r w:rsidRPr="00BB3C19">
        <w:rPr>
          <w:rFonts w:ascii="Arial" w:hAnsi="Arial" w:cs="Arial"/>
          <w:b/>
          <w:bCs/>
          <w:color w:val="FF0000"/>
          <w:sz w:val="32"/>
          <w:szCs w:val="32"/>
          <w:shd w:val="clear" w:color="auto" w:fill="FFFFFF"/>
        </w:rPr>
        <w:t xml:space="preserve"> 1851- 1921</w:t>
      </w:r>
    </w:p>
    <w:p w:rsidR="00BB3C19" w:rsidRPr="00BB3C19" w:rsidRDefault="00BB3C19" w:rsidP="00BB3C19">
      <w:pPr>
        <w:spacing w:after="0"/>
        <w:ind w:left="-993" w:right="-1135"/>
        <w:jc w:val="center"/>
        <w:rPr>
          <w:rFonts w:ascii="Arial" w:hAnsi="Arial" w:cs="Arial"/>
          <w:b/>
          <w:bCs/>
          <w:color w:val="FF0000"/>
          <w:sz w:val="32"/>
          <w:szCs w:val="32"/>
          <w:shd w:val="clear" w:color="auto" w:fill="FFFFFF"/>
        </w:rPr>
      </w:pPr>
    </w:p>
    <w:p w:rsidR="00BB3C19" w:rsidRDefault="00BB3C19" w:rsidP="00BB3C19">
      <w:pPr>
        <w:spacing w:after="0"/>
        <w:ind w:left="-993" w:right="-1135"/>
        <w:jc w:val="center"/>
        <w:rPr>
          <w:rFonts w:ascii="Arial" w:hAnsi="Arial" w:cs="Arial"/>
          <w:b/>
          <w:bCs/>
          <w:color w:val="0070C0"/>
          <w:sz w:val="32"/>
          <w:szCs w:val="32"/>
          <w:shd w:val="clear" w:color="auto" w:fill="FFFFFF"/>
        </w:rPr>
      </w:pPr>
      <w:r w:rsidRPr="00BB3C19">
        <w:rPr>
          <w:rFonts w:ascii="Arial" w:hAnsi="Arial" w:cs="Arial"/>
          <w:b/>
          <w:bCs/>
          <w:color w:val="0070C0"/>
          <w:sz w:val="32"/>
          <w:szCs w:val="32"/>
          <w:shd w:val="clear" w:color="auto" w:fill="FFFFFF"/>
        </w:rPr>
        <w:t>Maestra de artes y letras</w:t>
      </w:r>
    </w:p>
    <w:p w:rsidR="00BB3C19" w:rsidRPr="00BB3C19" w:rsidRDefault="00BB3C19" w:rsidP="00BB3C19">
      <w:pPr>
        <w:spacing w:after="0"/>
        <w:ind w:left="-993" w:right="-1135"/>
        <w:jc w:val="center"/>
        <w:rPr>
          <w:rFonts w:ascii="Arial" w:hAnsi="Arial" w:cs="Arial"/>
          <w:b/>
          <w:bCs/>
          <w:color w:val="0070C0"/>
          <w:sz w:val="32"/>
          <w:szCs w:val="32"/>
          <w:shd w:val="clear" w:color="auto" w:fill="FFFFFF"/>
        </w:rPr>
      </w:pPr>
    </w:p>
    <w:p w:rsidR="00BB3C19" w:rsidRDefault="00BB3C19" w:rsidP="00BB3C19">
      <w:pPr>
        <w:spacing w:after="0"/>
        <w:ind w:left="-993" w:right="-1135"/>
        <w:jc w:val="center"/>
        <w:rPr>
          <w:rFonts w:ascii="Arial" w:hAnsi="Arial" w:cs="Arial"/>
          <w:b/>
          <w:bCs/>
          <w:sz w:val="24"/>
          <w:szCs w:val="24"/>
          <w:shd w:val="clear" w:color="auto" w:fill="FFFFFF"/>
        </w:rPr>
      </w:pPr>
      <w:proofErr w:type="spellStart"/>
      <w:r>
        <w:rPr>
          <w:rFonts w:ascii="Arial" w:hAnsi="Arial" w:cs="Arial"/>
          <w:b/>
          <w:bCs/>
          <w:sz w:val="24"/>
          <w:szCs w:val="24"/>
          <w:shd w:val="clear" w:color="auto" w:fill="FFFFFF"/>
        </w:rPr>
        <w:t>Wikipedia</w:t>
      </w:r>
      <w:proofErr w:type="spellEnd"/>
    </w:p>
    <w:p w:rsidR="00BB3C19" w:rsidRDefault="00BB3C19" w:rsidP="00BB3C19">
      <w:pPr>
        <w:spacing w:after="0"/>
        <w:ind w:left="-993" w:right="-1135"/>
        <w:jc w:val="both"/>
        <w:rPr>
          <w:rFonts w:ascii="Arial" w:hAnsi="Arial" w:cs="Arial"/>
          <w:b/>
          <w:bCs/>
          <w:sz w:val="24"/>
          <w:szCs w:val="24"/>
          <w:shd w:val="clear" w:color="auto" w:fill="FFFFFF"/>
        </w:rPr>
      </w:pPr>
    </w:p>
    <w:p w:rsidR="00BB3C19" w:rsidRDefault="00BB3C19" w:rsidP="00BB3C19">
      <w:pPr>
        <w:spacing w:after="0"/>
        <w:ind w:left="-993" w:right="-1135"/>
        <w:jc w:val="center"/>
        <w:rPr>
          <w:rFonts w:ascii="Arial" w:hAnsi="Arial" w:cs="Arial"/>
          <w:b/>
          <w:bCs/>
          <w:sz w:val="24"/>
          <w:szCs w:val="24"/>
          <w:shd w:val="clear" w:color="auto" w:fill="FFFFFF"/>
        </w:rPr>
      </w:pPr>
      <w:r>
        <w:rPr>
          <w:rFonts w:ascii="Arial" w:hAnsi="Arial" w:cs="Arial"/>
          <w:b/>
          <w:bCs/>
          <w:noProof/>
          <w:sz w:val="24"/>
          <w:szCs w:val="24"/>
          <w:shd w:val="clear" w:color="auto" w:fill="FFFFFF"/>
          <w:lang w:eastAsia="es-ES"/>
        </w:rPr>
        <w:drawing>
          <wp:inline distT="0" distB="0" distL="0" distR="0">
            <wp:extent cx="2343150" cy="2343150"/>
            <wp:effectExtent l="19050" t="0" r="0" b="0"/>
            <wp:docPr id="1"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srcRect l="71252" t="32563" r="8818" b="45664"/>
                    <a:stretch>
                      <a:fillRect/>
                    </a:stretch>
                  </pic:blipFill>
                  <pic:spPr bwMode="auto">
                    <a:xfrm>
                      <a:off x="0" y="0"/>
                      <a:ext cx="2343150" cy="2343150"/>
                    </a:xfrm>
                    <a:prstGeom prst="rect">
                      <a:avLst/>
                    </a:prstGeom>
                    <a:noFill/>
                    <a:ln w="9525">
                      <a:noFill/>
                      <a:miter lim="800000"/>
                      <a:headEnd/>
                      <a:tailEnd/>
                    </a:ln>
                  </pic:spPr>
                </pic:pic>
              </a:graphicData>
            </a:graphic>
          </wp:inline>
        </w:drawing>
      </w:r>
    </w:p>
    <w:p w:rsidR="000F37BC" w:rsidRDefault="00BB3C19" w:rsidP="000F37BC">
      <w:pPr>
        <w:spacing w:after="0" w:line="240" w:lineRule="auto"/>
        <w:ind w:left="-993" w:right="-1135"/>
        <w:jc w:val="both"/>
        <w:rPr>
          <w:rFonts w:ascii="Arial" w:hAnsi="Arial" w:cs="Arial"/>
          <w:b/>
          <w:bCs/>
          <w:sz w:val="24"/>
          <w:szCs w:val="24"/>
          <w:shd w:val="clear" w:color="auto" w:fill="FFFFFF"/>
        </w:rPr>
      </w:pPr>
      <w:r>
        <w:rPr>
          <w:rFonts w:ascii="Arial" w:hAnsi="Arial" w:cs="Arial"/>
          <w:b/>
          <w:bCs/>
          <w:sz w:val="24"/>
          <w:szCs w:val="24"/>
          <w:shd w:val="clear" w:color="auto" w:fill="FFFFFF"/>
        </w:rPr>
        <w:t xml:space="preserve">    </w:t>
      </w:r>
    </w:p>
    <w:p w:rsidR="00BB3C19" w:rsidRDefault="000F37BC" w:rsidP="000F37BC">
      <w:pPr>
        <w:spacing w:after="0" w:line="240" w:lineRule="auto"/>
        <w:ind w:left="-993" w:right="-1135"/>
        <w:jc w:val="both"/>
        <w:rPr>
          <w:rFonts w:ascii="Arial" w:hAnsi="Arial" w:cs="Arial"/>
          <w:b/>
          <w:sz w:val="24"/>
          <w:szCs w:val="24"/>
        </w:rPr>
      </w:pPr>
      <w:r>
        <w:rPr>
          <w:rFonts w:ascii="Arial" w:hAnsi="Arial" w:cs="Arial"/>
          <w:b/>
          <w:bCs/>
          <w:sz w:val="24"/>
          <w:szCs w:val="24"/>
          <w:shd w:val="clear" w:color="auto" w:fill="FFFFFF"/>
        </w:rPr>
        <w:t xml:space="preserve">  </w:t>
      </w:r>
      <w:r w:rsidR="00BB3C19">
        <w:rPr>
          <w:rFonts w:ascii="Arial" w:hAnsi="Arial" w:cs="Arial"/>
          <w:b/>
          <w:bCs/>
          <w:sz w:val="24"/>
          <w:szCs w:val="24"/>
          <w:shd w:val="clear" w:color="auto" w:fill="FFFFFF"/>
        </w:rPr>
        <w:t xml:space="preserve">  </w:t>
      </w:r>
      <w:r w:rsidR="00BB3C19" w:rsidRPr="00BB3C19">
        <w:rPr>
          <w:rFonts w:ascii="Arial" w:hAnsi="Arial" w:cs="Arial"/>
          <w:b/>
          <w:bCs/>
          <w:sz w:val="24"/>
          <w:szCs w:val="24"/>
          <w:shd w:val="clear" w:color="auto" w:fill="FFFFFF"/>
        </w:rPr>
        <w:t>Emilia Pardo-Bazán y de la Rúa-Figueroa</w:t>
      </w:r>
      <w:r w:rsidR="00BB3C19" w:rsidRPr="00BB3C19">
        <w:rPr>
          <w:rFonts w:ascii="Arial" w:hAnsi="Arial" w:cs="Arial"/>
          <w:b/>
          <w:sz w:val="24"/>
          <w:szCs w:val="24"/>
          <w:shd w:val="clear" w:color="auto" w:fill="FFFFFF"/>
        </w:rPr>
        <w:t>, o simplemente </w:t>
      </w:r>
      <w:r w:rsidR="00BB3C19" w:rsidRPr="00BB3C19">
        <w:rPr>
          <w:rFonts w:ascii="Arial" w:hAnsi="Arial" w:cs="Arial"/>
          <w:b/>
          <w:bCs/>
          <w:sz w:val="24"/>
          <w:szCs w:val="24"/>
          <w:shd w:val="clear" w:color="auto" w:fill="FFFFFF"/>
        </w:rPr>
        <w:t>Emilia Pardo Bazán</w:t>
      </w:r>
      <w:r w:rsidR="00BB3C19" w:rsidRPr="00BB3C19">
        <w:rPr>
          <w:rFonts w:ascii="Arial" w:hAnsi="Arial" w:cs="Arial"/>
          <w:b/>
          <w:sz w:val="24"/>
          <w:szCs w:val="24"/>
          <w:shd w:val="clear" w:color="auto" w:fill="FFFFFF"/>
        </w:rPr>
        <w:t> (</w:t>
      </w:r>
      <w:hyperlink r:id="rId6" w:tooltip="La Coruña" w:history="1">
        <w:r w:rsidR="00BB3C19" w:rsidRPr="00BB3C19">
          <w:rPr>
            <w:rStyle w:val="Hipervnculo"/>
            <w:rFonts w:ascii="Arial" w:hAnsi="Arial" w:cs="Arial"/>
            <w:b/>
            <w:color w:val="auto"/>
            <w:sz w:val="24"/>
            <w:szCs w:val="24"/>
            <w:u w:val="none"/>
            <w:shd w:val="clear" w:color="auto" w:fill="FFFFFF"/>
          </w:rPr>
          <w:t>La Coruña</w:t>
        </w:r>
      </w:hyperlink>
      <w:r w:rsidR="00BB3C19" w:rsidRPr="00BB3C19">
        <w:rPr>
          <w:rFonts w:ascii="Arial" w:hAnsi="Arial" w:cs="Arial"/>
          <w:b/>
          <w:sz w:val="24"/>
          <w:szCs w:val="24"/>
          <w:shd w:val="clear" w:color="auto" w:fill="FFFFFF"/>
        </w:rPr>
        <w:t>, </w:t>
      </w:r>
      <w:hyperlink r:id="rId7" w:tooltip="16 de septiembre" w:history="1">
        <w:r w:rsidR="00BB3C19" w:rsidRPr="00BB3C19">
          <w:rPr>
            <w:rStyle w:val="Hipervnculo"/>
            <w:rFonts w:ascii="Arial" w:hAnsi="Arial" w:cs="Arial"/>
            <w:b/>
            <w:color w:val="auto"/>
            <w:sz w:val="24"/>
            <w:szCs w:val="24"/>
            <w:u w:val="none"/>
            <w:shd w:val="clear" w:color="auto" w:fill="FFFFFF"/>
          </w:rPr>
          <w:t>16 de septiembre</w:t>
        </w:r>
      </w:hyperlink>
      <w:r w:rsidR="00BB3C19" w:rsidRPr="00BB3C19">
        <w:rPr>
          <w:rFonts w:ascii="Arial" w:hAnsi="Arial" w:cs="Arial"/>
          <w:b/>
          <w:sz w:val="24"/>
          <w:szCs w:val="24"/>
          <w:shd w:val="clear" w:color="auto" w:fill="FFFFFF"/>
        </w:rPr>
        <w:t> de </w:t>
      </w:r>
      <w:hyperlink r:id="rId8" w:tooltip="1851" w:history="1">
        <w:r w:rsidR="00BB3C19" w:rsidRPr="00BB3C19">
          <w:rPr>
            <w:rStyle w:val="Hipervnculo"/>
            <w:rFonts w:ascii="Arial" w:hAnsi="Arial" w:cs="Arial"/>
            <w:b/>
            <w:color w:val="auto"/>
            <w:sz w:val="24"/>
            <w:szCs w:val="24"/>
            <w:u w:val="none"/>
            <w:shd w:val="clear" w:color="auto" w:fill="FFFFFF"/>
          </w:rPr>
          <w:t>1851</w:t>
        </w:r>
      </w:hyperlink>
      <w:r w:rsidR="00BB3C19" w:rsidRPr="00BB3C19">
        <w:rPr>
          <w:rFonts w:ascii="Arial" w:hAnsi="Arial" w:cs="Arial"/>
          <w:b/>
          <w:sz w:val="24"/>
          <w:szCs w:val="24"/>
          <w:shd w:val="clear" w:color="auto" w:fill="FFFFFF"/>
        </w:rPr>
        <w:t>-</w:t>
      </w:r>
      <w:hyperlink r:id="rId9" w:tooltip="Madrid" w:history="1">
        <w:r w:rsidR="00BB3C19" w:rsidRPr="00BB3C19">
          <w:rPr>
            <w:rStyle w:val="Hipervnculo"/>
            <w:rFonts w:ascii="Arial" w:hAnsi="Arial" w:cs="Arial"/>
            <w:b/>
            <w:color w:val="auto"/>
            <w:sz w:val="24"/>
            <w:szCs w:val="24"/>
            <w:u w:val="none"/>
            <w:shd w:val="clear" w:color="auto" w:fill="FFFFFF"/>
          </w:rPr>
          <w:t>Madrid</w:t>
        </w:r>
      </w:hyperlink>
      <w:r w:rsidR="00BB3C19" w:rsidRPr="00BB3C19">
        <w:rPr>
          <w:rFonts w:ascii="Arial" w:hAnsi="Arial" w:cs="Arial"/>
          <w:b/>
          <w:sz w:val="24"/>
          <w:szCs w:val="24"/>
          <w:shd w:val="clear" w:color="auto" w:fill="FFFFFF"/>
        </w:rPr>
        <w:t>, </w:t>
      </w:r>
      <w:hyperlink r:id="rId10" w:tooltip="12 de mayo" w:history="1">
        <w:r w:rsidR="00BB3C19" w:rsidRPr="00BB3C19">
          <w:rPr>
            <w:rStyle w:val="Hipervnculo"/>
            <w:rFonts w:ascii="Arial" w:hAnsi="Arial" w:cs="Arial"/>
            <w:b/>
            <w:color w:val="auto"/>
            <w:sz w:val="24"/>
            <w:szCs w:val="24"/>
            <w:u w:val="none"/>
            <w:shd w:val="clear" w:color="auto" w:fill="FFFFFF"/>
          </w:rPr>
          <w:t>12 de mayo</w:t>
        </w:r>
      </w:hyperlink>
      <w:r w:rsidR="00BB3C19" w:rsidRPr="00BB3C19">
        <w:rPr>
          <w:rFonts w:ascii="Arial" w:hAnsi="Arial" w:cs="Arial"/>
          <w:b/>
          <w:sz w:val="24"/>
          <w:szCs w:val="24"/>
          <w:shd w:val="clear" w:color="auto" w:fill="FFFFFF"/>
        </w:rPr>
        <w:t> de </w:t>
      </w:r>
      <w:hyperlink r:id="rId11" w:tooltip="1921" w:history="1">
        <w:r w:rsidR="00BB3C19" w:rsidRPr="00BB3C19">
          <w:rPr>
            <w:rStyle w:val="Hipervnculo"/>
            <w:rFonts w:ascii="Arial" w:hAnsi="Arial" w:cs="Arial"/>
            <w:b/>
            <w:color w:val="auto"/>
            <w:sz w:val="24"/>
            <w:szCs w:val="24"/>
            <w:u w:val="none"/>
            <w:shd w:val="clear" w:color="auto" w:fill="FFFFFF"/>
          </w:rPr>
          <w:t>1921</w:t>
        </w:r>
      </w:hyperlink>
      <w:r w:rsidR="00BB3C19" w:rsidRPr="00BB3C19">
        <w:rPr>
          <w:rFonts w:ascii="Arial" w:hAnsi="Arial" w:cs="Arial"/>
          <w:b/>
          <w:sz w:val="24"/>
          <w:szCs w:val="24"/>
          <w:shd w:val="clear" w:color="auto" w:fill="FFFFFF"/>
        </w:rPr>
        <w:t>), </w:t>
      </w:r>
      <w:r w:rsidR="00BB3C19">
        <w:rPr>
          <w:rFonts w:ascii="Arial" w:hAnsi="Arial" w:cs="Arial"/>
          <w:b/>
          <w:sz w:val="24"/>
          <w:szCs w:val="24"/>
          <w:shd w:val="clear" w:color="auto" w:fill="FFFFFF"/>
        </w:rPr>
        <w:t xml:space="preserve">fue </w:t>
      </w:r>
      <w:hyperlink r:id="rId12" w:tooltip="Condado de Pardo Bazán" w:history="1">
        <w:r w:rsidR="00BB3C19" w:rsidRPr="00BB3C19">
          <w:rPr>
            <w:rStyle w:val="Hipervnculo"/>
            <w:rFonts w:ascii="Arial" w:hAnsi="Arial" w:cs="Arial"/>
            <w:b/>
            <w:color w:val="auto"/>
            <w:sz w:val="24"/>
            <w:szCs w:val="24"/>
            <w:u w:val="none"/>
            <w:shd w:val="clear" w:color="auto" w:fill="FFFFFF"/>
          </w:rPr>
          <w:t>condesa de Pardo Bazán</w:t>
        </w:r>
      </w:hyperlink>
      <w:r w:rsidR="00BB3C19" w:rsidRPr="00BB3C19">
        <w:rPr>
          <w:rFonts w:ascii="Arial" w:hAnsi="Arial" w:cs="Arial"/>
          <w:b/>
          <w:sz w:val="24"/>
          <w:szCs w:val="24"/>
          <w:shd w:val="clear" w:color="auto" w:fill="FFFFFF"/>
        </w:rPr>
        <w:t>, fue una noble y </w:t>
      </w:r>
      <w:hyperlink r:id="rId13" w:tooltip="Novelista" w:history="1">
        <w:r w:rsidR="00BB3C19" w:rsidRPr="00BB3C19">
          <w:rPr>
            <w:rStyle w:val="Hipervnculo"/>
            <w:rFonts w:ascii="Arial" w:hAnsi="Arial" w:cs="Arial"/>
            <w:b/>
            <w:color w:val="auto"/>
            <w:sz w:val="24"/>
            <w:szCs w:val="24"/>
            <w:u w:val="none"/>
            <w:shd w:val="clear" w:color="auto" w:fill="FFFFFF"/>
          </w:rPr>
          <w:t>novelista</w:t>
        </w:r>
      </w:hyperlink>
      <w:r w:rsidR="00BB3C19" w:rsidRPr="00BB3C19">
        <w:rPr>
          <w:rFonts w:ascii="Arial" w:hAnsi="Arial" w:cs="Arial"/>
          <w:b/>
          <w:sz w:val="24"/>
          <w:szCs w:val="24"/>
          <w:shd w:val="clear" w:color="auto" w:fill="FFFFFF"/>
        </w:rPr>
        <w:t>, </w:t>
      </w:r>
      <w:hyperlink r:id="rId14" w:tooltip="Periodista" w:history="1">
        <w:r w:rsidR="00BB3C19" w:rsidRPr="00BB3C19">
          <w:rPr>
            <w:rStyle w:val="Hipervnculo"/>
            <w:rFonts w:ascii="Arial" w:hAnsi="Arial" w:cs="Arial"/>
            <w:b/>
            <w:color w:val="auto"/>
            <w:sz w:val="24"/>
            <w:szCs w:val="24"/>
            <w:u w:val="none"/>
            <w:shd w:val="clear" w:color="auto" w:fill="FFFFFF"/>
          </w:rPr>
          <w:t>periodista</w:t>
        </w:r>
      </w:hyperlink>
      <w:r w:rsidR="00BB3C19" w:rsidRPr="00BB3C19">
        <w:rPr>
          <w:rFonts w:ascii="Arial" w:hAnsi="Arial" w:cs="Arial"/>
          <w:b/>
          <w:sz w:val="24"/>
          <w:szCs w:val="24"/>
          <w:shd w:val="clear" w:color="auto" w:fill="FFFFFF"/>
        </w:rPr>
        <w:t>, feminista, </w:t>
      </w:r>
      <w:hyperlink r:id="rId15" w:tooltip="Ensayista" w:history="1">
        <w:r w:rsidR="00BB3C19" w:rsidRPr="00BB3C19">
          <w:rPr>
            <w:rStyle w:val="Hipervnculo"/>
            <w:rFonts w:ascii="Arial" w:hAnsi="Arial" w:cs="Arial"/>
            <w:b/>
            <w:color w:val="auto"/>
            <w:sz w:val="24"/>
            <w:szCs w:val="24"/>
            <w:u w:val="none"/>
            <w:shd w:val="clear" w:color="auto" w:fill="FFFFFF"/>
          </w:rPr>
          <w:t>ensayista</w:t>
        </w:r>
      </w:hyperlink>
      <w:r w:rsidR="00BB3C19" w:rsidRPr="00BB3C19">
        <w:rPr>
          <w:rFonts w:ascii="Arial" w:hAnsi="Arial" w:cs="Arial"/>
          <w:b/>
          <w:sz w:val="24"/>
          <w:szCs w:val="24"/>
          <w:shd w:val="clear" w:color="auto" w:fill="FFFFFF"/>
        </w:rPr>
        <w:t>, </w:t>
      </w:r>
      <w:hyperlink r:id="rId16" w:tooltip="Crítica literaria" w:history="1">
        <w:r w:rsidR="00BB3C19" w:rsidRPr="00BB3C19">
          <w:rPr>
            <w:rStyle w:val="Hipervnculo"/>
            <w:rFonts w:ascii="Arial" w:hAnsi="Arial" w:cs="Arial"/>
            <w:b/>
            <w:color w:val="auto"/>
            <w:sz w:val="24"/>
            <w:szCs w:val="24"/>
            <w:u w:val="none"/>
            <w:shd w:val="clear" w:color="auto" w:fill="FFFFFF"/>
          </w:rPr>
          <w:t>crítica literaria</w:t>
        </w:r>
      </w:hyperlink>
      <w:r w:rsidR="00BB3C19" w:rsidRPr="00BB3C19">
        <w:rPr>
          <w:rFonts w:ascii="Arial" w:hAnsi="Arial" w:cs="Arial"/>
          <w:b/>
          <w:sz w:val="24"/>
          <w:szCs w:val="24"/>
          <w:shd w:val="clear" w:color="auto" w:fill="FFFFFF"/>
        </w:rPr>
        <w:t>, </w:t>
      </w:r>
      <w:hyperlink r:id="rId17" w:tooltip="Poeta" w:history="1">
        <w:r w:rsidR="00BB3C19" w:rsidRPr="00BB3C19">
          <w:rPr>
            <w:rStyle w:val="Hipervnculo"/>
            <w:rFonts w:ascii="Arial" w:hAnsi="Arial" w:cs="Arial"/>
            <w:b/>
            <w:color w:val="auto"/>
            <w:sz w:val="24"/>
            <w:szCs w:val="24"/>
            <w:u w:val="none"/>
            <w:shd w:val="clear" w:color="auto" w:fill="FFFFFF"/>
          </w:rPr>
          <w:t>poetisa</w:t>
        </w:r>
      </w:hyperlink>
      <w:r w:rsidR="00BB3C19" w:rsidRPr="00BB3C19">
        <w:rPr>
          <w:rFonts w:ascii="Arial" w:hAnsi="Arial" w:cs="Arial"/>
          <w:b/>
          <w:sz w:val="24"/>
          <w:szCs w:val="24"/>
          <w:shd w:val="clear" w:color="auto" w:fill="FFFFFF"/>
        </w:rPr>
        <w:t>,</w:t>
      </w:r>
      <w:r w:rsidR="00BB3C19">
        <w:rPr>
          <w:rFonts w:ascii="Arial" w:hAnsi="Arial" w:cs="Arial"/>
          <w:b/>
          <w:sz w:val="24"/>
          <w:szCs w:val="24"/>
          <w:shd w:val="clear" w:color="auto" w:fill="FFFFFF"/>
        </w:rPr>
        <w:t xml:space="preserve"> </w:t>
      </w:r>
      <w:r w:rsidR="00BB3C19" w:rsidRPr="00BB3C19">
        <w:rPr>
          <w:rFonts w:ascii="Arial" w:hAnsi="Arial" w:cs="Arial"/>
          <w:b/>
          <w:sz w:val="24"/>
          <w:szCs w:val="24"/>
          <w:shd w:val="clear" w:color="auto" w:fill="FFFFFF"/>
        </w:rPr>
        <w:t> </w:t>
      </w:r>
      <w:hyperlink r:id="rId18" w:tooltip="Dramaturgo" w:history="1">
        <w:r w:rsidR="00BB3C19" w:rsidRPr="00BB3C19">
          <w:rPr>
            <w:rStyle w:val="Hipervnculo"/>
            <w:rFonts w:ascii="Arial" w:hAnsi="Arial" w:cs="Arial"/>
            <w:b/>
            <w:color w:val="auto"/>
            <w:sz w:val="24"/>
            <w:szCs w:val="24"/>
            <w:u w:val="none"/>
            <w:shd w:val="clear" w:color="auto" w:fill="FFFFFF"/>
          </w:rPr>
          <w:t>dramaturga</w:t>
        </w:r>
      </w:hyperlink>
      <w:r w:rsidR="00BB3C19" w:rsidRPr="00BB3C19">
        <w:rPr>
          <w:rFonts w:ascii="Arial" w:hAnsi="Arial" w:cs="Arial"/>
          <w:b/>
          <w:sz w:val="24"/>
          <w:szCs w:val="24"/>
          <w:shd w:val="clear" w:color="auto" w:fill="FFFFFF"/>
        </w:rPr>
        <w:t>, </w:t>
      </w:r>
      <w:hyperlink r:id="rId19" w:tooltip="Traductora" w:history="1">
        <w:r w:rsidR="00BB3C19" w:rsidRPr="00BB3C19">
          <w:rPr>
            <w:rStyle w:val="Hipervnculo"/>
            <w:rFonts w:ascii="Arial" w:hAnsi="Arial" w:cs="Arial"/>
            <w:b/>
            <w:color w:val="auto"/>
            <w:sz w:val="24"/>
            <w:szCs w:val="24"/>
            <w:u w:val="none"/>
            <w:shd w:val="clear" w:color="auto" w:fill="FFFFFF"/>
          </w:rPr>
          <w:t>traductora</w:t>
        </w:r>
      </w:hyperlink>
      <w:r w:rsidR="00BB3C19" w:rsidRPr="00BB3C19">
        <w:rPr>
          <w:rFonts w:ascii="Arial" w:hAnsi="Arial" w:cs="Arial"/>
          <w:b/>
          <w:sz w:val="24"/>
          <w:szCs w:val="24"/>
          <w:shd w:val="clear" w:color="auto" w:fill="FFFFFF"/>
        </w:rPr>
        <w:t>, </w:t>
      </w:r>
      <w:hyperlink r:id="rId20" w:tooltip="Editora" w:history="1">
        <w:r w:rsidR="00BB3C19" w:rsidRPr="00BB3C19">
          <w:rPr>
            <w:rStyle w:val="Hipervnculo"/>
            <w:rFonts w:ascii="Arial" w:hAnsi="Arial" w:cs="Arial"/>
            <w:b/>
            <w:color w:val="auto"/>
            <w:sz w:val="24"/>
            <w:szCs w:val="24"/>
            <w:u w:val="none"/>
            <w:shd w:val="clear" w:color="auto" w:fill="FFFFFF"/>
          </w:rPr>
          <w:t>editora</w:t>
        </w:r>
      </w:hyperlink>
      <w:r w:rsidR="00BB3C19" w:rsidRPr="00BB3C19">
        <w:rPr>
          <w:rFonts w:ascii="Arial" w:hAnsi="Arial" w:cs="Arial"/>
          <w:b/>
          <w:sz w:val="24"/>
          <w:szCs w:val="24"/>
          <w:shd w:val="clear" w:color="auto" w:fill="FFFFFF"/>
        </w:rPr>
        <w:t xml:space="preserve">, catedrática </w:t>
      </w:r>
      <w:r w:rsidR="00BB3C19">
        <w:rPr>
          <w:rFonts w:ascii="Arial" w:hAnsi="Arial" w:cs="Arial"/>
          <w:b/>
          <w:sz w:val="24"/>
          <w:szCs w:val="24"/>
          <w:shd w:val="clear" w:color="auto" w:fill="FFFFFF"/>
        </w:rPr>
        <w:t>, fr</w:t>
      </w:r>
      <w:r w:rsidR="00BD2947">
        <w:rPr>
          <w:rFonts w:ascii="Arial" w:hAnsi="Arial" w:cs="Arial"/>
          <w:b/>
          <w:sz w:val="24"/>
          <w:szCs w:val="24"/>
          <w:shd w:val="clear" w:color="auto" w:fill="FFFFFF"/>
        </w:rPr>
        <w:t>e</w:t>
      </w:r>
      <w:r w:rsidR="00BB3C19">
        <w:rPr>
          <w:rFonts w:ascii="Arial" w:hAnsi="Arial" w:cs="Arial"/>
          <w:b/>
          <w:sz w:val="24"/>
          <w:szCs w:val="24"/>
          <w:shd w:val="clear" w:color="auto" w:fill="FFFFFF"/>
        </w:rPr>
        <w:t>cuente y fecun</w:t>
      </w:r>
      <w:r w:rsidR="00BD2947">
        <w:rPr>
          <w:rFonts w:ascii="Arial" w:hAnsi="Arial" w:cs="Arial"/>
          <w:b/>
          <w:sz w:val="24"/>
          <w:szCs w:val="24"/>
          <w:shd w:val="clear" w:color="auto" w:fill="FFFFFF"/>
        </w:rPr>
        <w:t>d</w:t>
      </w:r>
      <w:r w:rsidR="00BB3C19">
        <w:rPr>
          <w:rFonts w:ascii="Arial" w:hAnsi="Arial" w:cs="Arial"/>
          <w:b/>
          <w:sz w:val="24"/>
          <w:szCs w:val="24"/>
          <w:shd w:val="clear" w:color="auto" w:fill="FFFFFF"/>
        </w:rPr>
        <w:t xml:space="preserve">a </w:t>
      </w:r>
      <w:hyperlink r:id="rId21" w:tooltip="Conferencia" w:history="1">
        <w:r w:rsidR="00BB3C19" w:rsidRPr="00BB3C19">
          <w:rPr>
            <w:rStyle w:val="Hipervnculo"/>
            <w:rFonts w:ascii="Arial" w:hAnsi="Arial" w:cs="Arial"/>
            <w:b/>
            <w:color w:val="auto"/>
            <w:sz w:val="24"/>
            <w:szCs w:val="24"/>
            <w:u w:val="none"/>
            <w:shd w:val="clear" w:color="auto" w:fill="FFFFFF"/>
          </w:rPr>
          <w:t>conferenciante</w:t>
        </w:r>
      </w:hyperlink>
      <w:r w:rsidR="00BB3C19">
        <w:rPr>
          <w:rFonts w:ascii="Arial" w:hAnsi="Arial" w:cs="Arial"/>
          <w:b/>
          <w:sz w:val="24"/>
          <w:szCs w:val="24"/>
        </w:rPr>
        <w:t xml:space="preserve"> </w:t>
      </w:r>
      <w:r w:rsidR="00BB3C19" w:rsidRPr="00BB3C19">
        <w:rPr>
          <w:rFonts w:ascii="Arial" w:hAnsi="Arial" w:cs="Arial"/>
          <w:b/>
          <w:sz w:val="24"/>
          <w:szCs w:val="24"/>
          <w:shd w:val="clear" w:color="auto" w:fill="FFFFFF"/>
        </w:rPr>
        <w:t> </w:t>
      </w:r>
      <w:hyperlink r:id="rId22" w:tooltip="España" w:history="1">
        <w:r w:rsidR="00BB3C19" w:rsidRPr="00BB3C19">
          <w:rPr>
            <w:rStyle w:val="Hipervnculo"/>
            <w:rFonts w:ascii="Arial" w:hAnsi="Arial" w:cs="Arial"/>
            <w:b/>
            <w:color w:val="auto"/>
            <w:sz w:val="24"/>
            <w:szCs w:val="24"/>
            <w:u w:val="none"/>
            <w:shd w:val="clear" w:color="auto" w:fill="FFFFFF"/>
          </w:rPr>
          <w:t>española</w:t>
        </w:r>
      </w:hyperlink>
      <w:r w:rsidR="00BB3C19" w:rsidRPr="00BB3C19">
        <w:rPr>
          <w:rFonts w:ascii="Arial" w:hAnsi="Arial" w:cs="Arial"/>
          <w:b/>
          <w:sz w:val="24"/>
          <w:szCs w:val="24"/>
          <w:shd w:val="clear" w:color="auto" w:fill="FFFFFF"/>
        </w:rPr>
        <w:t> </w:t>
      </w:r>
      <w:r w:rsidR="00BB3C19">
        <w:rPr>
          <w:rFonts w:ascii="Arial" w:hAnsi="Arial" w:cs="Arial"/>
          <w:b/>
          <w:sz w:val="24"/>
          <w:szCs w:val="24"/>
          <w:shd w:val="clear" w:color="auto" w:fill="FFFFFF"/>
        </w:rPr>
        <w:t xml:space="preserve"> </w:t>
      </w:r>
      <w:r w:rsidR="00BB3C19" w:rsidRPr="00BB3C19">
        <w:rPr>
          <w:rFonts w:ascii="Arial" w:hAnsi="Arial" w:cs="Arial"/>
          <w:b/>
          <w:sz w:val="24"/>
          <w:szCs w:val="24"/>
          <w:shd w:val="clear" w:color="auto" w:fill="FFFFFF"/>
        </w:rPr>
        <w:t>introductora del </w:t>
      </w:r>
      <w:hyperlink r:id="rId23" w:tooltip="Naturalismo (filosofía)" w:history="1">
        <w:r w:rsidR="00BB3C19" w:rsidRPr="00BB3C19">
          <w:rPr>
            <w:rStyle w:val="Hipervnculo"/>
            <w:rFonts w:ascii="Arial" w:hAnsi="Arial" w:cs="Arial"/>
            <w:b/>
            <w:color w:val="auto"/>
            <w:sz w:val="24"/>
            <w:szCs w:val="24"/>
            <w:u w:val="none"/>
            <w:shd w:val="clear" w:color="auto" w:fill="FFFFFF"/>
          </w:rPr>
          <w:t>naturalismo</w:t>
        </w:r>
      </w:hyperlink>
      <w:r w:rsidR="00BD2947">
        <w:t>.</w:t>
      </w:r>
    </w:p>
    <w:p w:rsidR="000F37BC" w:rsidRDefault="00BB3C19" w:rsidP="000F37BC">
      <w:pPr>
        <w:spacing w:after="0" w:line="240" w:lineRule="auto"/>
        <w:ind w:left="-993"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p>
    <w:p w:rsidR="00BB3C19" w:rsidRPr="00BB3C19" w:rsidRDefault="000F37BC" w:rsidP="000F37BC">
      <w:pPr>
        <w:spacing w:after="0" w:line="240" w:lineRule="auto"/>
        <w:ind w:left="-993"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BB3C19">
        <w:rPr>
          <w:rFonts w:ascii="Arial" w:hAnsi="Arial" w:cs="Arial"/>
          <w:b/>
          <w:sz w:val="24"/>
          <w:szCs w:val="24"/>
          <w:shd w:val="clear" w:color="auto" w:fill="FFFFFF"/>
        </w:rPr>
        <w:t xml:space="preserve">  E</w:t>
      </w:r>
      <w:r w:rsidR="00BB3C19" w:rsidRPr="00BB3C19">
        <w:rPr>
          <w:rFonts w:ascii="Arial" w:hAnsi="Arial" w:cs="Arial"/>
          <w:b/>
          <w:sz w:val="24"/>
          <w:szCs w:val="24"/>
          <w:shd w:val="clear" w:color="auto" w:fill="FFFFFF"/>
        </w:rPr>
        <w:t>n España</w:t>
      </w:r>
      <w:r w:rsidR="00BB3C19">
        <w:rPr>
          <w:rFonts w:ascii="Arial" w:hAnsi="Arial" w:cs="Arial"/>
          <w:b/>
          <w:sz w:val="24"/>
          <w:szCs w:val="24"/>
          <w:shd w:val="clear" w:color="auto" w:fill="FFFFFF"/>
        </w:rPr>
        <w:t xml:space="preserve"> f</w:t>
      </w:r>
      <w:r w:rsidR="00BB3C19" w:rsidRPr="00BB3C19">
        <w:rPr>
          <w:rFonts w:ascii="Arial" w:hAnsi="Arial" w:cs="Arial"/>
          <w:b/>
          <w:sz w:val="24"/>
          <w:szCs w:val="24"/>
          <w:shd w:val="clear" w:color="auto" w:fill="FFFFFF"/>
        </w:rPr>
        <w:t>ue</w:t>
      </w:r>
      <w:r w:rsidR="00BB3C19">
        <w:rPr>
          <w:rFonts w:ascii="Arial" w:hAnsi="Arial" w:cs="Arial"/>
          <w:b/>
          <w:sz w:val="24"/>
          <w:szCs w:val="24"/>
          <w:shd w:val="clear" w:color="auto" w:fill="FFFFFF"/>
        </w:rPr>
        <w:t xml:space="preserve"> </w:t>
      </w:r>
      <w:r w:rsidR="00BB3C19" w:rsidRPr="00BB3C19">
        <w:rPr>
          <w:rFonts w:ascii="Arial" w:hAnsi="Arial" w:cs="Arial"/>
          <w:b/>
          <w:sz w:val="24"/>
          <w:szCs w:val="24"/>
          <w:shd w:val="clear" w:color="auto" w:fill="FFFFFF"/>
        </w:rPr>
        <w:t>precursora en sus ideas acerca de los </w:t>
      </w:r>
      <w:hyperlink r:id="rId24" w:tooltip="Derechos de las mujeres" w:history="1">
        <w:r w:rsidR="00BB3C19" w:rsidRPr="00BB3C19">
          <w:rPr>
            <w:rStyle w:val="Hipervnculo"/>
            <w:rFonts w:ascii="Arial" w:hAnsi="Arial" w:cs="Arial"/>
            <w:b/>
            <w:color w:val="auto"/>
            <w:sz w:val="24"/>
            <w:szCs w:val="24"/>
            <w:u w:val="none"/>
            <w:shd w:val="clear" w:color="auto" w:fill="FFFFFF"/>
          </w:rPr>
          <w:t>derechos de las mujeres</w:t>
        </w:r>
      </w:hyperlink>
      <w:r w:rsidR="00BB3C19" w:rsidRPr="00BB3C19">
        <w:rPr>
          <w:rFonts w:ascii="Arial" w:hAnsi="Arial" w:cs="Arial"/>
          <w:b/>
          <w:sz w:val="24"/>
          <w:szCs w:val="24"/>
          <w:shd w:val="clear" w:color="auto" w:fill="FFFFFF"/>
        </w:rPr>
        <w:t> y el </w:t>
      </w:r>
      <w:hyperlink r:id="rId25" w:tooltip="Feminismo" w:history="1">
        <w:r w:rsidR="00BB3C19" w:rsidRPr="00BB3C19">
          <w:rPr>
            <w:rStyle w:val="Hipervnculo"/>
            <w:rFonts w:ascii="Arial" w:hAnsi="Arial" w:cs="Arial"/>
            <w:b/>
            <w:color w:val="auto"/>
            <w:sz w:val="24"/>
            <w:szCs w:val="24"/>
            <w:u w:val="none"/>
            <w:shd w:val="clear" w:color="auto" w:fill="FFFFFF"/>
          </w:rPr>
          <w:t>feminismo</w:t>
        </w:r>
      </w:hyperlink>
      <w:r w:rsidR="00BB3C19" w:rsidRPr="00BB3C19">
        <w:rPr>
          <w:rFonts w:ascii="Arial" w:hAnsi="Arial" w:cs="Arial"/>
          <w:b/>
          <w:sz w:val="24"/>
          <w:szCs w:val="24"/>
          <w:shd w:val="clear" w:color="auto" w:fill="FFFFFF"/>
        </w:rPr>
        <w:t>. ​ Reivindicó la instrucción de las mujeres como algo fundamental y dedicó una parte importante de su actuación pública a defenderlo.  Entre su obra literaria una de las más conocidas es la novela </w:t>
      </w:r>
      <w:hyperlink r:id="rId26" w:tooltip="Los pazos de Ulloa" w:history="1">
        <w:r w:rsidR="00BB3C19" w:rsidRPr="00BB3C19">
          <w:rPr>
            <w:rStyle w:val="Hipervnculo"/>
            <w:rFonts w:ascii="Arial" w:hAnsi="Arial" w:cs="Arial"/>
            <w:b/>
            <w:i/>
            <w:iCs/>
            <w:color w:val="auto"/>
            <w:sz w:val="24"/>
            <w:szCs w:val="24"/>
            <w:u w:val="none"/>
            <w:shd w:val="clear" w:color="auto" w:fill="FFFFFF"/>
          </w:rPr>
          <w:t>Los pazos de Ulloa</w:t>
        </w:r>
      </w:hyperlink>
      <w:r w:rsidR="00BB3C19" w:rsidRPr="00BB3C19">
        <w:rPr>
          <w:rFonts w:ascii="Arial" w:hAnsi="Arial" w:cs="Arial"/>
          <w:b/>
          <w:sz w:val="24"/>
          <w:szCs w:val="24"/>
          <w:shd w:val="clear" w:color="auto" w:fill="FFFFFF"/>
        </w:rPr>
        <w:t> (1886).</w:t>
      </w:r>
    </w:p>
    <w:p w:rsidR="000F37BC" w:rsidRDefault="000F37BC"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BB3C19" w:rsidRPr="00BB3C19" w:rsidRDefault="00BB3C19"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BB3C19">
        <w:rPr>
          <w:rFonts w:ascii="Arial" w:eastAsia="Times New Roman" w:hAnsi="Arial" w:cs="Arial"/>
          <w:b/>
          <w:bCs/>
          <w:color w:val="0070C0"/>
          <w:sz w:val="24"/>
          <w:szCs w:val="24"/>
          <w:lang w:eastAsia="es-ES"/>
        </w:rPr>
        <w:t>Infancia y educación</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B3C19">
        <w:rPr>
          <w:rFonts w:ascii="Arial" w:eastAsia="Times New Roman" w:hAnsi="Arial" w:cs="Arial"/>
          <w:b/>
          <w:sz w:val="24"/>
          <w:szCs w:val="24"/>
          <w:lang w:eastAsia="es-ES"/>
        </w:rPr>
        <w:t xml:space="preserve">Emilia Pardo </w:t>
      </w:r>
      <w:proofErr w:type="spellStart"/>
      <w:r w:rsidRPr="00BB3C19">
        <w:rPr>
          <w:rFonts w:ascii="Arial" w:eastAsia="Times New Roman" w:hAnsi="Arial" w:cs="Arial"/>
          <w:b/>
          <w:sz w:val="24"/>
          <w:szCs w:val="24"/>
          <w:lang w:eastAsia="es-ES"/>
        </w:rPr>
        <w:t>Bazán</w:t>
      </w:r>
      <w:hyperlink r:id="rId27" w:anchor="cite_note-3" w:history="1">
        <w:r w:rsidRPr="00BB3C19">
          <w:rPr>
            <w:rFonts w:ascii="Arial" w:eastAsia="Times New Roman" w:hAnsi="Arial" w:cs="Arial"/>
            <w:b/>
            <w:sz w:val="24"/>
            <w:szCs w:val="24"/>
            <w:vertAlign w:val="superscript"/>
            <w:lang w:eastAsia="es-ES"/>
          </w:rPr>
          <w:t>n</w:t>
        </w:r>
        <w:proofErr w:type="spellEnd"/>
        <w:r w:rsidRPr="00BB3C19">
          <w:rPr>
            <w:rFonts w:ascii="Arial" w:eastAsia="Times New Roman" w:hAnsi="Arial" w:cs="Arial"/>
            <w:b/>
            <w:sz w:val="24"/>
            <w:szCs w:val="24"/>
            <w:vertAlign w:val="superscript"/>
            <w:lang w:eastAsia="es-ES"/>
          </w:rPr>
          <w:t>.</w:t>
        </w:r>
      </w:hyperlink>
      <w:r w:rsidRPr="00BB3C19">
        <w:rPr>
          <w:rFonts w:ascii="Arial" w:eastAsia="Times New Roman" w:hAnsi="Arial" w:cs="Arial"/>
          <w:b/>
          <w:sz w:val="24"/>
          <w:szCs w:val="24"/>
          <w:lang w:eastAsia="es-ES"/>
        </w:rPr>
        <w:t>​ era hija de una familia gallega noble y muy pudiente de España: el conde pontificio de Pardo-Bazán, </w:t>
      </w:r>
      <w:hyperlink r:id="rId28" w:tooltip="José Pardo Bazán" w:history="1">
        <w:r w:rsidRPr="00BB3C19">
          <w:rPr>
            <w:rFonts w:ascii="Arial" w:eastAsia="Times New Roman" w:hAnsi="Arial" w:cs="Arial"/>
            <w:b/>
            <w:sz w:val="24"/>
            <w:szCs w:val="24"/>
            <w:lang w:eastAsia="es-ES"/>
          </w:rPr>
          <w:t>José María Pardo-Bazán y Mosquera</w:t>
        </w:r>
      </w:hyperlink>
      <w:r w:rsidRPr="00BB3C19">
        <w:rPr>
          <w:rFonts w:ascii="Arial" w:eastAsia="Times New Roman" w:hAnsi="Arial" w:cs="Arial"/>
          <w:b/>
          <w:sz w:val="24"/>
          <w:szCs w:val="24"/>
          <w:lang w:eastAsia="es-ES"/>
        </w:rPr>
        <w:t>, título que </w:t>
      </w:r>
      <w:hyperlink r:id="rId29" w:tooltip="Alfonso XIII" w:history="1">
        <w:r w:rsidRPr="00BB3C19">
          <w:rPr>
            <w:rFonts w:ascii="Arial" w:eastAsia="Times New Roman" w:hAnsi="Arial" w:cs="Arial"/>
            <w:b/>
            <w:sz w:val="24"/>
            <w:szCs w:val="24"/>
            <w:lang w:eastAsia="es-ES"/>
          </w:rPr>
          <w:t>Alfonso XIII</w:t>
        </w:r>
      </w:hyperlink>
      <w:r w:rsidRPr="00BB3C19">
        <w:rPr>
          <w:rFonts w:ascii="Arial" w:eastAsia="Times New Roman" w:hAnsi="Arial" w:cs="Arial"/>
          <w:b/>
          <w:sz w:val="24"/>
          <w:szCs w:val="24"/>
          <w:lang w:eastAsia="es-ES"/>
        </w:rPr>
        <w:t xml:space="preserve"> le concedió a ella en 1908, y Amalia María de la Rúa-Figueroa y Somoza. Su padre, convencido sobre los derechos de la mujer, ​ le proporcionó la mejor educación posible, fomentando su amor por la literatura. </w:t>
      </w:r>
    </w:p>
    <w:p w:rsidR="000F37BC"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BB3C19">
        <w:rPr>
          <w:rFonts w:ascii="Arial" w:eastAsia="Times New Roman" w:hAnsi="Arial" w:cs="Arial"/>
          <w:b/>
          <w:sz w:val="24"/>
          <w:szCs w:val="24"/>
          <w:lang w:eastAsia="es-ES"/>
        </w:rPr>
        <w:t>​</w:t>
      </w:r>
    </w:p>
    <w:p w:rsidR="000F37BC"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Además de la residencia de la calle Tabernas, la familia poseía otras dos casas, una cerca de </w:t>
      </w:r>
      <w:proofErr w:type="spellStart"/>
      <w:r w:rsidR="00A42626" w:rsidRPr="00BB3C19">
        <w:rPr>
          <w:rFonts w:ascii="Arial" w:eastAsia="Times New Roman" w:hAnsi="Arial" w:cs="Arial"/>
          <w:b/>
          <w:sz w:val="24"/>
          <w:szCs w:val="24"/>
          <w:lang w:eastAsia="es-ES"/>
        </w:rPr>
        <w:fldChar w:fldCharType="begin"/>
      </w:r>
      <w:r w:rsidRPr="00BB3C19">
        <w:rPr>
          <w:rFonts w:ascii="Arial" w:eastAsia="Times New Roman" w:hAnsi="Arial" w:cs="Arial"/>
          <w:b/>
          <w:sz w:val="24"/>
          <w:szCs w:val="24"/>
          <w:lang w:eastAsia="es-ES"/>
        </w:rPr>
        <w:instrText xml:space="preserve"> HYPERLINK "https://es.wikipedia.org/wiki/Sangenjo" \o "Sangenjo" </w:instrText>
      </w:r>
      <w:r w:rsidR="00A42626" w:rsidRPr="00BB3C19">
        <w:rPr>
          <w:rFonts w:ascii="Arial" w:eastAsia="Times New Roman" w:hAnsi="Arial" w:cs="Arial"/>
          <w:b/>
          <w:sz w:val="24"/>
          <w:szCs w:val="24"/>
          <w:lang w:eastAsia="es-ES"/>
        </w:rPr>
        <w:fldChar w:fldCharType="separate"/>
      </w:r>
      <w:r w:rsidRPr="00BB3C19">
        <w:rPr>
          <w:rFonts w:ascii="Arial" w:eastAsia="Times New Roman" w:hAnsi="Arial" w:cs="Arial"/>
          <w:b/>
          <w:sz w:val="24"/>
          <w:szCs w:val="24"/>
          <w:lang w:eastAsia="es-ES"/>
        </w:rPr>
        <w:t>Sangenjo</w:t>
      </w:r>
      <w:proofErr w:type="spellEnd"/>
      <w:r w:rsidR="00A42626" w:rsidRPr="00BB3C19">
        <w:rPr>
          <w:rFonts w:ascii="Arial" w:eastAsia="Times New Roman" w:hAnsi="Arial" w:cs="Arial"/>
          <w:b/>
          <w:sz w:val="24"/>
          <w:szCs w:val="24"/>
          <w:lang w:eastAsia="es-ES"/>
        </w:rPr>
        <w:fldChar w:fldCharType="end"/>
      </w:r>
      <w:r w:rsidRPr="00BB3C19">
        <w:rPr>
          <w:rFonts w:ascii="Arial" w:eastAsia="Times New Roman" w:hAnsi="Arial" w:cs="Arial"/>
          <w:b/>
          <w:sz w:val="24"/>
          <w:szCs w:val="24"/>
          <w:lang w:eastAsia="es-ES"/>
        </w:rPr>
        <w:t>, y la otra en las afueras de La Coruña, el </w:t>
      </w:r>
      <w:hyperlink r:id="rId30" w:tooltip="Pazo de Meirás" w:history="1">
        <w:r w:rsidRPr="00BB3C19">
          <w:rPr>
            <w:rFonts w:ascii="Arial" w:eastAsia="Times New Roman" w:hAnsi="Arial" w:cs="Arial"/>
            <w:b/>
            <w:sz w:val="24"/>
            <w:szCs w:val="24"/>
            <w:lang w:eastAsia="es-ES"/>
          </w:rPr>
          <w:t xml:space="preserve">Pazo de </w:t>
        </w:r>
        <w:proofErr w:type="spellStart"/>
        <w:r w:rsidRPr="00BB3C19">
          <w:rPr>
            <w:rFonts w:ascii="Arial" w:eastAsia="Times New Roman" w:hAnsi="Arial" w:cs="Arial"/>
            <w:b/>
            <w:sz w:val="24"/>
            <w:szCs w:val="24"/>
            <w:lang w:eastAsia="es-ES"/>
          </w:rPr>
          <w:t>Meirás</w:t>
        </w:r>
        <w:proofErr w:type="spellEnd"/>
      </w:hyperlink>
      <w:r w:rsidRPr="00BB3C19">
        <w:rPr>
          <w:rFonts w:ascii="Arial" w:eastAsia="Times New Roman" w:hAnsi="Arial" w:cs="Arial"/>
          <w:b/>
          <w:sz w:val="24"/>
          <w:szCs w:val="24"/>
          <w:lang w:eastAsia="es-ES"/>
        </w:rPr>
        <w:t>. A la edad de nueve años ya empezaba a mostrar un gran interés por la escritura. En la biblioteca paterna encontró acceso a una gran variedad de lecturas; declaró que sus libros preferidos entonces fueron </w:t>
      </w:r>
      <w:hyperlink r:id="rId31" w:tooltip="Don Quijote de la Mancha" w:history="1">
        <w:r w:rsidRPr="00BB3C19">
          <w:rPr>
            <w:rFonts w:ascii="Arial" w:eastAsia="Times New Roman" w:hAnsi="Arial" w:cs="Arial"/>
            <w:b/>
            <w:i/>
            <w:iCs/>
            <w:sz w:val="24"/>
            <w:szCs w:val="24"/>
            <w:lang w:eastAsia="es-ES"/>
          </w:rPr>
          <w:t>Don Quijote de la Mancha</w:t>
        </w:r>
      </w:hyperlink>
      <w:r w:rsidRPr="00BB3C19">
        <w:rPr>
          <w:rFonts w:ascii="Arial" w:eastAsia="Times New Roman" w:hAnsi="Arial" w:cs="Arial"/>
          <w:b/>
          <w:sz w:val="24"/>
          <w:szCs w:val="24"/>
          <w:lang w:eastAsia="es-ES"/>
        </w:rPr>
        <w:t>, la </w:t>
      </w:r>
      <w:hyperlink r:id="rId32" w:tooltip="Biblia" w:history="1">
        <w:r w:rsidRPr="00BB3C19">
          <w:rPr>
            <w:rFonts w:ascii="Arial" w:eastAsia="Times New Roman" w:hAnsi="Arial" w:cs="Arial"/>
            <w:b/>
            <w:i/>
            <w:iCs/>
            <w:sz w:val="24"/>
            <w:szCs w:val="24"/>
            <w:lang w:eastAsia="es-ES"/>
          </w:rPr>
          <w:t>Biblia</w:t>
        </w:r>
      </w:hyperlink>
      <w:r w:rsidRPr="00BB3C19">
        <w:rPr>
          <w:rFonts w:ascii="Arial" w:eastAsia="Times New Roman" w:hAnsi="Arial" w:cs="Arial"/>
          <w:b/>
          <w:sz w:val="24"/>
          <w:szCs w:val="24"/>
          <w:lang w:eastAsia="es-ES"/>
        </w:rPr>
        <w:t> y la </w:t>
      </w:r>
      <w:hyperlink r:id="rId33" w:tooltip="Ilíada" w:history="1">
        <w:r w:rsidRPr="00BB3C19">
          <w:rPr>
            <w:rFonts w:ascii="Arial" w:eastAsia="Times New Roman" w:hAnsi="Arial" w:cs="Arial"/>
            <w:b/>
            <w:i/>
            <w:iCs/>
            <w:sz w:val="24"/>
            <w:szCs w:val="24"/>
            <w:lang w:eastAsia="es-ES"/>
          </w:rPr>
          <w:t>Ilíada</w:t>
        </w:r>
      </w:hyperlink>
      <w:r w:rsidRPr="00BB3C19">
        <w:rPr>
          <w:rFonts w:ascii="Arial" w:eastAsia="Times New Roman" w:hAnsi="Arial" w:cs="Arial"/>
          <w:b/>
          <w:sz w:val="24"/>
          <w:szCs w:val="24"/>
          <w:lang w:eastAsia="es-ES"/>
        </w:rPr>
        <w:t>. En la casa de La Coruña leyó además </w:t>
      </w:r>
      <w:hyperlink r:id="rId34" w:tooltip="La conquista de México" w:history="1">
        <w:r w:rsidRPr="00BB3C19">
          <w:rPr>
            <w:rFonts w:ascii="Arial" w:eastAsia="Times New Roman" w:hAnsi="Arial" w:cs="Arial"/>
            <w:b/>
            <w:i/>
            <w:iCs/>
            <w:sz w:val="24"/>
            <w:szCs w:val="24"/>
            <w:lang w:eastAsia="es-ES"/>
          </w:rPr>
          <w:t>La conquista de México</w:t>
        </w:r>
      </w:hyperlink>
      <w:r w:rsidRPr="00BB3C19">
        <w:rPr>
          <w:rFonts w:ascii="Arial" w:eastAsia="Times New Roman" w:hAnsi="Arial" w:cs="Arial"/>
          <w:b/>
          <w:sz w:val="24"/>
          <w:szCs w:val="24"/>
          <w:lang w:eastAsia="es-ES"/>
        </w:rPr>
        <w:t> de </w:t>
      </w:r>
      <w:hyperlink r:id="rId35" w:tooltip="Antonio de Solís" w:history="1">
        <w:r w:rsidRPr="00BB3C19">
          <w:rPr>
            <w:rFonts w:ascii="Arial" w:eastAsia="Times New Roman" w:hAnsi="Arial" w:cs="Arial"/>
            <w:b/>
            <w:sz w:val="24"/>
            <w:szCs w:val="24"/>
            <w:lang w:eastAsia="es-ES"/>
          </w:rPr>
          <w:t>Antonio de Solís</w:t>
        </w:r>
      </w:hyperlink>
      <w:r w:rsidRPr="00BB3C19">
        <w:rPr>
          <w:rFonts w:ascii="Arial" w:eastAsia="Times New Roman" w:hAnsi="Arial" w:cs="Arial"/>
          <w:b/>
          <w:sz w:val="24"/>
          <w:szCs w:val="24"/>
          <w:lang w:eastAsia="es-ES"/>
        </w:rPr>
        <w:t> y las </w:t>
      </w:r>
      <w:hyperlink r:id="rId36" w:tooltip="Vidas paralelas" w:history="1">
        <w:r w:rsidRPr="00BB3C19">
          <w:rPr>
            <w:rFonts w:ascii="Arial" w:eastAsia="Times New Roman" w:hAnsi="Arial" w:cs="Arial"/>
            <w:b/>
            <w:i/>
            <w:iCs/>
            <w:sz w:val="24"/>
            <w:szCs w:val="24"/>
            <w:lang w:eastAsia="es-ES"/>
          </w:rPr>
          <w:t>Vidas paralelas</w:t>
        </w:r>
      </w:hyperlink>
      <w:r w:rsidRPr="00BB3C19">
        <w:rPr>
          <w:rFonts w:ascii="Arial" w:eastAsia="Times New Roman" w:hAnsi="Arial" w:cs="Arial"/>
          <w:b/>
          <w:sz w:val="24"/>
          <w:szCs w:val="24"/>
          <w:lang w:eastAsia="es-ES"/>
        </w:rPr>
        <w:t> de </w:t>
      </w:r>
      <w:hyperlink r:id="rId37" w:tooltip="Plutarco" w:history="1">
        <w:r w:rsidRPr="00BB3C19">
          <w:rPr>
            <w:rFonts w:ascii="Arial" w:eastAsia="Times New Roman" w:hAnsi="Arial" w:cs="Arial"/>
            <w:b/>
            <w:sz w:val="24"/>
            <w:szCs w:val="24"/>
            <w:lang w:eastAsia="es-ES"/>
          </w:rPr>
          <w:t>Plutarco</w:t>
        </w:r>
      </w:hyperlink>
      <w:r w:rsidRPr="00BB3C19">
        <w:rPr>
          <w:rFonts w:ascii="Arial" w:eastAsia="Times New Roman" w:hAnsi="Arial" w:cs="Arial"/>
          <w:b/>
          <w:sz w:val="24"/>
          <w:szCs w:val="24"/>
          <w:lang w:eastAsia="es-ES"/>
        </w:rPr>
        <w:t>. Los libros sobre la </w:t>
      </w:r>
      <w:hyperlink r:id="rId38" w:tooltip="Revolución francesa" w:history="1">
        <w:r w:rsidRPr="00BB3C19">
          <w:rPr>
            <w:rFonts w:ascii="Arial" w:eastAsia="Times New Roman" w:hAnsi="Arial" w:cs="Arial"/>
            <w:b/>
            <w:sz w:val="24"/>
            <w:szCs w:val="24"/>
            <w:lang w:eastAsia="es-ES"/>
          </w:rPr>
          <w:t>Revolución francesa</w:t>
        </w:r>
      </w:hyperlink>
      <w:r w:rsidRPr="00BB3C19">
        <w:rPr>
          <w:rFonts w:ascii="Arial" w:eastAsia="Times New Roman" w:hAnsi="Arial" w:cs="Arial"/>
          <w:b/>
          <w:sz w:val="24"/>
          <w:szCs w:val="24"/>
          <w:lang w:eastAsia="es-ES"/>
        </w:rPr>
        <w:t xml:space="preserve"> le fascinaban. </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B3C19" w:rsidRPr="00BB3C19">
        <w:rPr>
          <w:rFonts w:ascii="Arial" w:eastAsia="Times New Roman" w:hAnsi="Arial" w:cs="Arial"/>
          <w:b/>
          <w:sz w:val="24"/>
          <w:szCs w:val="24"/>
          <w:lang w:eastAsia="es-ES"/>
        </w:rPr>
        <w:t>Durante las estancias familiares de invierno en Madrid, Emilia asistía a un colegio francés protegido por la Real Casa​ donde fue introducida en la obra literaria de </w:t>
      </w:r>
      <w:hyperlink r:id="rId39" w:tooltip="La Fontaine" w:history="1">
        <w:r w:rsidR="00BB3C19" w:rsidRPr="00BB3C19">
          <w:rPr>
            <w:rFonts w:ascii="Arial" w:eastAsia="Times New Roman" w:hAnsi="Arial" w:cs="Arial"/>
            <w:b/>
            <w:sz w:val="24"/>
            <w:szCs w:val="24"/>
            <w:lang w:eastAsia="es-ES"/>
          </w:rPr>
          <w:t xml:space="preserve">La </w:t>
        </w:r>
        <w:proofErr w:type="spellStart"/>
        <w:r w:rsidR="00BB3C19" w:rsidRPr="00BB3C19">
          <w:rPr>
            <w:rFonts w:ascii="Arial" w:eastAsia="Times New Roman" w:hAnsi="Arial" w:cs="Arial"/>
            <w:b/>
            <w:sz w:val="24"/>
            <w:szCs w:val="24"/>
            <w:lang w:eastAsia="es-ES"/>
          </w:rPr>
          <w:t>Fontaine</w:t>
        </w:r>
        <w:proofErr w:type="spellEnd"/>
      </w:hyperlink>
      <w:r w:rsidR="00BB3C19" w:rsidRPr="00BB3C19">
        <w:rPr>
          <w:rFonts w:ascii="Arial" w:eastAsia="Times New Roman" w:hAnsi="Arial" w:cs="Arial"/>
          <w:b/>
          <w:sz w:val="24"/>
          <w:szCs w:val="24"/>
          <w:lang w:eastAsia="es-ES"/>
        </w:rPr>
        <w:t> y </w:t>
      </w:r>
      <w:hyperlink r:id="rId40" w:tooltip="Jean Racine" w:history="1">
        <w:r w:rsidR="00BB3C19" w:rsidRPr="00BB3C19">
          <w:rPr>
            <w:rFonts w:ascii="Arial" w:eastAsia="Times New Roman" w:hAnsi="Arial" w:cs="Arial"/>
            <w:b/>
            <w:sz w:val="24"/>
            <w:szCs w:val="24"/>
            <w:lang w:eastAsia="es-ES"/>
          </w:rPr>
          <w:t>Jean Racine</w:t>
        </w:r>
      </w:hyperlink>
      <w:r w:rsidR="00BB3C19" w:rsidRPr="00BB3C19">
        <w:rPr>
          <w:rFonts w:ascii="Arial" w:eastAsia="Times New Roman" w:hAnsi="Arial" w:cs="Arial"/>
          <w:b/>
          <w:sz w:val="24"/>
          <w:szCs w:val="24"/>
          <w:lang w:eastAsia="es-ES"/>
        </w:rPr>
        <w:t> —lo que le sería especialmente útil posteriormente, dados sus frecuentes viajes a Francia para conectar con el mundo literario europeo y conocer y tratar a relevantes autores como </w:t>
      </w:r>
      <w:proofErr w:type="spellStart"/>
      <w:r w:rsidR="00A42626" w:rsidRPr="00BB3C19">
        <w:rPr>
          <w:rFonts w:ascii="Arial" w:eastAsia="Times New Roman" w:hAnsi="Arial" w:cs="Arial"/>
          <w:b/>
          <w:sz w:val="24"/>
          <w:szCs w:val="24"/>
          <w:lang w:eastAsia="es-ES"/>
        </w:rPr>
        <w:fldChar w:fldCharType="begin"/>
      </w:r>
      <w:r w:rsidR="00BB3C19" w:rsidRPr="00BB3C19">
        <w:rPr>
          <w:rFonts w:ascii="Arial" w:eastAsia="Times New Roman" w:hAnsi="Arial" w:cs="Arial"/>
          <w:b/>
          <w:sz w:val="24"/>
          <w:szCs w:val="24"/>
          <w:lang w:eastAsia="es-ES"/>
        </w:rPr>
        <w:instrText xml:space="preserve"> HYPERLINK "https://es.wikipedia.org/wiki/Victor_Hugo" \o "Victor Hugo" </w:instrText>
      </w:r>
      <w:r w:rsidR="00A42626" w:rsidRPr="00BB3C19">
        <w:rPr>
          <w:rFonts w:ascii="Arial" w:eastAsia="Times New Roman" w:hAnsi="Arial" w:cs="Arial"/>
          <w:b/>
          <w:sz w:val="24"/>
          <w:szCs w:val="24"/>
          <w:lang w:eastAsia="es-ES"/>
        </w:rPr>
        <w:fldChar w:fldCharType="separate"/>
      </w:r>
      <w:r w:rsidR="00BB3C19" w:rsidRPr="00BB3C19">
        <w:rPr>
          <w:rFonts w:ascii="Arial" w:eastAsia="Times New Roman" w:hAnsi="Arial" w:cs="Arial"/>
          <w:b/>
          <w:sz w:val="24"/>
          <w:szCs w:val="24"/>
          <w:lang w:eastAsia="es-ES"/>
        </w:rPr>
        <w:t>Victor</w:t>
      </w:r>
      <w:proofErr w:type="spellEnd"/>
      <w:r w:rsidR="00BB3C19" w:rsidRPr="00BB3C19">
        <w:rPr>
          <w:rFonts w:ascii="Arial" w:eastAsia="Times New Roman" w:hAnsi="Arial" w:cs="Arial"/>
          <w:b/>
          <w:sz w:val="24"/>
          <w:szCs w:val="24"/>
          <w:lang w:eastAsia="es-ES"/>
        </w:rPr>
        <w:t xml:space="preserve"> Hugo</w:t>
      </w:r>
      <w:r w:rsidR="00A42626" w:rsidRPr="00BB3C19">
        <w:rPr>
          <w:rFonts w:ascii="Arial" w:eastAsia="Times New Roman" w:hAnsi="Arial" w:cs="Arial"/>
          <w:b/>
          <w:sz w:val="24"/>
          <w:szCs w:val="24"/>
          <w:lang w:eastAsia="es-ES"/>
        </w:rPr>
        <w:fldChar w:fldCharType="end"/>
      </w:r>
      <w:r w:rsidR="00BB3C19" w:rsidRPr="00BB3C19">
        <w:rPr>
          <w:rFonts w:ascii="Arial" w:eastAsia="Times New Roman" w:hAnsi="Arial" w:cs="Arial"/>
          <w:b/>
          <w:sz w:val="24"/>
          <w:szCs w:val="24"/>
          <w:lang w:eastAsia="es-ES"/>
        </w:rPr>
        <w:t>—. A los doce años la familia decidió quedarse en </w:t>
      </w:r>
      <w:hyperlink r:id="rId41" w:tooltip="La Coruña" w:history="1">
        <w:r w:rsidR="00BB3C19" w:rsidRPr="00BB3C19">
          <w:rPr>
            <w:rFonts w:ascii="Arial" w:eastAsia="Times New Roman" w:hAnsi="Arial" w:cs="Arial"/>
            <w:b/>
            <w:sz w:val="24"/>
            <w:szCs w:val="24"/>
            <w:lang w:eastAsia="es-ES"/>
          </w:rPr>
          <w:t>La Coruña</w:t>
        </w:r>
      </w:hyperlink>
      <w:r w:rsidR="00BB3C19" w:rsidRPr="00BB3C19">
        <w:rPr>
          <w:rFonts w:ascii="Arial" w:eastAsia="Times New Roman" w:hAnsi="Arial" w:cs="Arial"/>
          <w:b/>
          <w:sz w:val="24"/>
          <w:szCs w:val="24"/>
          <w:lang w:eastAsia="es-ES"/>
        </w:rPr>
        <w:t xml:space="preserve"> durante los inviernos y allí Emilia estudió con instructores privados. Se negó a seguir las modas que limitaban a las mujeres al aprendizaje de la música y la economía doméstica. </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Recibió una formación sobre todo tipo de materias con atención especial a las humanidades y a los idiomas, llegando a manejar con soltura el francés, el inglés y el alemán. No pudo acudir a la universidad, vetada para las mujeres por lo que los avances científicos y filosóficos los siguió a través de los amigos de su padre y de los libros.</w:t>
      </w:r>
      <w:hyperlink r:id="rId42" w:anchor="cite_note-:1-2" w:history="1">
        <w:r w:rsidR="00BB3C19" w:rsidRPr="00BB3C19">
          <w:rPr>
            <w:rFonts w:ascii="Arial" w:eastAsia="Times New Roman" w:hAnsi="Arial" w:cs="Arial"/>
            <w:b/>
            <w:sz w:val="24"/>
            <w:szCs w:val="24"/>
            <w:vertAlign w:val="superscript"/>
            <w:lang w:eastAsia="es-ES"/>
          </w:rPr>
          <w:t>2</w:t>
        </w:r>
      </w:hyperlink>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0F37BC"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0F37BC">
        <w:rPr>
          <w:rFonts w:ascii="Arial" w:eastAsia="Times New Roman" w:hAnsi="Arial" w:cs="Arial"/>
          <w:b/>
          <w:bCs/>
          <w:color w:val="0070C0"/>
          <w:sz w:val="24"/>
          <w:szCs w:val="24"/>
          <w:lang w:eastAsia="es-ES"/>
        </w:rPr>
        <w:t>Matrimonio e inicios como escritora</w:t>
      </w:r>
    </w:p>
    <w:p w:rsidR="000F37BC" w:rsidRPr="00BB3C19" w:rsidRDefault="000F37B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xml:space="preserve">Se casó a los 16 años con José Quiroga y Pérez </w:t>
      </w:r>
      <w:proofErr w:type="spellStart"/>
      <w:r w:rsidR="00BB3C19" w:rsidRPr="00BB3C19">
        <w:rPr>
          <w:rFonts w:ascii="Arial" w:eastAsia="Times New Roman" w:hAnsi="Arial" w:cs="Arial"/>
          <w:b/>
          <w:sz w:val="24"/>
          <w:szCs w:val="24"/>
          <w:lang w:eastAsia="es-ES"/>
        </w:rPr>
        <w:t>Deza</w:t>
      </w:r>
      <w:proofErr w:type="spellEnd"/>
      <w:r w:rsidR="00BB3C19" w:rsidRPr="00BB3C19">
        <w:rPr>
          <w:rFonts w:ascii="Arial" w:eastAsia="Times New Roman" w:hAnsi="Arial" w:cs="Arial"/>
          <w:b/>
          <w:sz w:val="24"/>
          <w:szCs w:val="24"/>
          <w:lang w:eastAsia="es-ES"/>
        </w:rPr>
        <w:t xml:space="preserve">, también de familia hidalga; él tenía 19 años y todavía era estudiante de derecho. La relación era bien vista por los padres de ambos. La boda se celebró en 1868 en </w:t>
      </w:r>
      <w:proofErr w:type="spellStart"/>
      <w:r w:rsidR="00BB3C19" w:rsidRPr="00BB3C19">
        <w:rPr>
          <w:rFonts w:ascii="Arial" w:eastAsia="Times New Roman" w:hAnsi="Arial" w:cs="Arial"/>
          <w:b/>
          <w:sz w:val="24"/>
          <w:szCs w:val="24"/>
          <w:lang w:eastAsia="es-ES"/>
        </w:rPr>
        <w:t>Meirás</w:t>
      </w:r>
      <w:proofErr w:type="spellEnd"/>
      <w:r w:rsidR="00BB3C19" w:rsidRPr="00BB3C19">
        <w:rPr>
          <w:rFonts w:ascii="Arial" w:eastAsia="Times New Roman" w:hAnsi="Arial" w:cs="Arial"/>
          <w:b/>
          <w:sz w:val="24"/>
          <w:szCs w:val="24"/>
          <w:lang w:eastAsia="es-ES"/>
        </w:rPr>
        <w:t xml:space="preserve"> y después de la misma, la pareja recorrió España. El matrimonio no se separó de su familia y durante años vivieron con sus padres y viajaron por Europa.</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1869 ella y su marido se trasladan a vivir a </w:t>
      </w:r>
      <w:hyperlink r:id="rId43" w:tooltip="Madrid" w:history="1">
        <w:r w:rsidR="00BB3C19" w:rsidRPr="00BB3C19">
          <w:rPr>
            <w:rFonts w:ascii="Arial" w:eastAsia="Times New Roman" w:hAnsi="Arial" w:cs="Arial"/>
            <w:b/>
            <w:sz w:val="24"/>
            <w:szCs w:val="24"/>
            <w:lang w:eastAsia="es-ES"/>
          </w:rPr>
          <w:t>Madrid</w:t>
        </w:r>
      </w:hyperlink>
      <w:r w:rsidR="00BB3C19" w:rsidRPr="00BB3C19">
        <w:rPr>
          <w:rFonts w:ascii="Arial" w:eastAsia="Times New Roman" w:hAnsi="Arial" w:cs="Arial"/>
          <w:b/>
          <w:sz w:val="24"/>
          <w:szCs w:val="24"/>
          <w:lang w:eastAsia="es-ES"/>
        </w:rPr>
        <w:t> cuando el padre, José Pardo, fue elegido Diputado a Cortes tras la </w:t>
      </w:r>
      <w:hyperlink r:id="rId44" w:tooltip="Revolución de 1868" w:history="1">
        <w:r w:rsidR="00BB3C19" w:rsidRPr="00BB3C19">
          <w:rPr>
            <w:rFonts w:ascii="Arial" w:eastAsia="Times New Roman" w:hAnsi="Arial" w:cs="Arial"/>
            <w:b/>
            <w:sz w:val="24"/>
            <w:szCs w:val="24"/>
            <w:lang w:eastAsia="es-ES"/>
          </w:rPr>
          <w:t>Revolución de 1868</w:t>
        </w:r>
      </w:hyperlink>
      <w:r w:rsidR="00BB3C19" w:rsidRPr="00BB3C19">
        <w:rPr>
          <w:rFonts w:ascii="Arial" w:eastAsia="Times New Roman" w:hAnsi="Arial" w:cs="Arial"/>
          <w:b/>
          <w:sz w:val="24"/>
          <w:szCs w:val="24"/>
          <w:lang w:eastAsia="es-ES"/>
        </w:rPr>
        <w:t>. Cuando este dejó su escaño, los cuatro emprendieron un viaje de varios meses a </w:t>
      </w:r>
      <w:hyperlink r:id="rId45" w:tooltip="Francia" w:history="1">
        <w:r w:rsidR="00BB3C19" w:rsidRPr="00BB3C19">
          <w:rPr>
            <w:rFonts w:ascii="Arial" w:eastAsia="Times New Roman" w:hAnsi="Arial" w:cs="Arial"/>
            <w:b/>
            <w:sz w:val="24"/>
            <w:szCs w:val="24"/>
            <w:lang w:eastAsia="es-ES"/>
          </w:rPr>
          <w:t>Francia</w:t>
        </w:r>
      </w:hyperlink>
      <w:r w:rsidR="00BB3C19" w:rsidRPr="00BB3C19">
        <w:rPr>
          <w:rFonts w:ascii="Arial" w:eastAsia="Times New Roman" w:hAnsi="Arial" w:cs="Arial"/>
          <w:b/>
          <w:sz w:val="24"/>
          <w:szCs w:val="24"/>
          <w:lang w:eastAsia="es-ES"/>
        </w:rPr>
        <w:t> e </w:t>
      </w:r>
      <w:hyperlink r:id="rId46" w:tooltip="Italia" w:history="1">
        <w:r w:rsidR="00BB3C19" w:rsidRPr="00BB3C19">
          <w:rPr>
            <w:rFonts w:ascii="Arial" w:eastAsia="Times New Roman" w:hAnsi="Arial" w:cs="Arial"/>
            <w:b/>
            <w:sz w:val="24"/>
            <w:szCs w:val="24"/>
            <w:lang w:eastAsia="es-ES"/>
          </w:rPr>
          <w:t>Italia</w:t>
        </w:r>
      </w:hyperlink>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xml:space="preserve"> Partidaria del </w:t>
      </w:r>
      <w:hyperlink r:id="rId47" w:tooltip="Carlismo" w:history="1">
        <w:r w:rsidR="00BB3C19" w:rsidRPr="00BB3C19">
          <w:rPr>
            <w:rFonts w:ascii="Arial" w:eastAsia="Times New Roman" w:hAnsi="Arial" w:cs="Arial"/>
            <w:b/>
            <w:sz w:val="24"/>
            <w:szCs w:val="24"/>
            <w:lang w:eastAsia="es-ES"/>
          </w:rPr>
          <w:t>carlismo</w:t>
        </w:r>
      </w:hyperlink>
      <w:r w:rsidR="00BB3C19" w:rsidRPr="00BB3C19">
        <w:rPr>
          <w:rFonts w:ascii="Arial" w:eastAsia="Times New Roman" w:hAnsi="Arial" w:cs="Arial"/>
          <w:b/>
          <w:sz w:val="24"/>
          <w:szCs w:val="24"/>
          <w:lang w:eastAsia="es-ES"/>
        </w:rPr>
        <w:t> durante el </w:t>
      </w:r>
      <w:hyperlink r:id="rId48" w:tooltip="Sexenio Democrático" w:history="1">
        <w:r w:rsidR="00BB3C19" w:rsidRPr="00BB3C19">
          <w:rPr>
            <w:rFonts w:ascii="Arial" w:eastAsia="Times New Roman" w:hAnsi="Arial" w:cs="Arial"/>
            <w:b/>
            <w:sz w:val="24"/>
            <w:szCs w:val="24"/>
            <w:lang w:eastAsia="es-ES"/>
          </w:rPr>
          <w:t>Sexenio Revolucionario</w:t>
        </w:r>
      </w:hyperlink>
      <w:r w:rsidR="00BB3C19" w:rsidRPr="00BB3C19">
        <w:rPr>
          <w:rFonts w:ascii="Arial" w:eastAsia="Times New Roman" w:hAnsi="Arial" w:cs="Arial"/>
          <w:b/>
          <w:sz w:val="24"/>
          <w:szCs w:val="24"/>
          <w:lang w:eastAsia="es-ES"/>
        </w:rPr>
        <w:t>, según </w:t>
      </w:r>
      <w:proofErr w:type="spellStart"/>
      <w:r w:rsidR="00A42626" w:rsidRPr="00BB3C19">
        <w:rPr>
          <w:rFonts w:ascii="Arial" w:eastAsia="Times New Roman" w:hAnsi="Arial" w:cs="Arial"/>
          <w:b/>
          <w:sz w:val="24"/>
          <w:szCs w:val="24"/>
          <w:lang w:eastAsia="es-ES"/>
        </w:rPr>
        <w:fldChar w:fldCharType="begin"/>
      </w:r>
      <w:r w:rsidR="00BB3C19" w:rsidRPr="00BB3C19">
        <w:rPr>
          <w:rFonts w:ascii="Arial" w:eastAsia="Times New Roman" w:hAnsi="Arial" w:cs="Arial"/>
          <w:b/>
          <w:sz w:val="24"/>
          <w:szCs w:val="24"/>
          <w:lang w:eastAsia="es-ES"/>
        </w:rPr>
        <w:instrText xml:space="preserve"> HYPERLINK "https://es.wikipedia.org/wiki/Isaak_Pavlovski" \o "Isaak Pavlovski" </w:instrText>
      </w:r>
      <w:r w:rsidR="00A42626" w:rsidRPr="00BB3C19">
        <w:rPr>
          <w:rFonts w:ascii="Arial" w:eastAsia="Times New Roman" w:hAnsi="Arial" w:cs="Arial"/>
          <w:b/>
          <w:sz w:val="24"/>
          <w:szCs w:val="24"/>
          <w:lang w:eastAsia="es-ES"/>
        </w:rPr>
        <w:fldChar w:fldCharType="separate"/>
      </w:r>
      <w:r w:rsidR="00BB3C19" w:rsidRPr="00BB3C19">
        <w:rPr>
          <w:rFonts w:ascii="Arial" w:eastAsia="Times New Roman" w:hAnsi="Arial" w:cs="Arial"/>
          <w:b/>
          <w:sz w:val="24"/>
          <w:szCs w:val="24"/>
          <w:lang w:eastAsia="es-ES"/>
        </w:rPr>
        <w:t>Isaak</w:t>
      </w:r>
      <w:proofErr w:type="spellEnd"/>
      <w:r w:rsidR="00BB3C19" w:rsidRPr="00BB3C19">
        <w:rPr>
          <w:rFonts w:ascii="Arial" w:eastAsia="Times New Roman" w:hAnsi="Arial" w:cs="Arial"/>
          <w:b/>
          <w:sz w:val="24"/>
          <w:szCs w:val="24"/>
          <w:lang w:eastAsia="es-ES"/>
        </w:rPr>
        <w:t xml:space="preserve"> </w:t>
      </w:r>
      <w:proofErr w:type="spellStart"/>
      <w:r w:rsidR="00BB3C19" w:rsidRPr="00BB3C19">
        <w:rPr>
          <w:rFonts w:ascii="Arial" w:eastAsia="Times New Roman" w:hAnsi="Arial" w:cs="Arial"/>
          <w:b/>
          <w:sz w:val="24"/>
          <w:szCs w:val="24"/>
          <w:lang w:eastAsia="es-ES"/>
        </w:rPr>
        <w:t>Pavlovski</w:t>
      </w:r>
      <w:proofErr w:type="spellEnd"/>
      <w:r w:rsidR="00A42626" w:rsidRPr="00BB3C19">
        <w:rPr>
          <w:rFonts w:ascii="Arial" w:eastAsia="Times New Roman" w:hAnsi="Arial" w:cs="Arial"/>
          <w:b/>
          <w:sz w:val="24"/>
          <w:szCs w:val="24"/>
          <w:lang w:eastAsia="es-ES"/>
        </w:rPr>
        <w:fldChar w:fldCharType="end"/>
      </w:r>
      <w:r w:rsidR="00BB3C19" w:rsidRPr="00BB3C19">
        <w:rPr>
          <w:rFonts w:ascii="Arial" w:eastAsia="Times New Roman" w:hAnsi="Arial" w:cs="Arial"/>
          <w:b/>
          <w:sz w:val="24"/>
          <w:szCs w:val="24"/>
          <w:lang w:eastAsia="es-ES"/>
        </w:rPr>
        <w:t> Pardo Bazán llegó incluso a traficar armas para los defensores de </w:t>
      </w:r>
      <w:hyperlink r:id="rId49" w:tooltip="Carlos María de Borbón" w:history="1">
        <w:r w:rsidR="00BB3C19" w:rsidRPr="00BB3C19">
          <w:rPr>
            <w:rFonts w:ascii="Arial" w:eastAsia="Times New Roman" w:hAnsi="Arial" w:cs="Arial"/>
            <w:b/>
            <w:sz w:val="24"/>
            <w:szCs w:val="24"/>
            <w:lang w:eastAsia="es-ES"/>
          </w:rPr>
          <w:t>Don Carlos</w:t>
        </w:r>
      </w:hyperlink>
      <w:r w:rsidR="00BB3C19" w:rsidRPr="00BB3C19">
        <w:rPr>
          <w:rFonts w:ascii="Arial" w:eastAsia="Times New Roman" w:hAnsi="Arial" w:cs="Arial"/>
          <w:b/>
          <w:sz w:val="24"/>
          <w:szCs w:val="24"/>
          <w:lang w:eastAsia="es-ES"/>
        </w:rPr>
        <w:t>,</w:t>
      </w:r>
      <w:hyperlink r:id="rId50" w:anchor="cite_note-5" w:history="1">
        <w:r w:rsidR="00BB3C19" w:rsidRPr="00BB3C19">
          <w:rPr>
            <w:rFonts w:ascii="Arial" w:eastAsia="Times New Roman" w:hAnsi="Arial" w:cs="Arial"/>
            <w:b/>
            <w:sz w:val="24"/>
            <w:szCs w:val="24"/>
            <w:vertAlign w:val="superscript"/>
            <w:lang w:eastAsia="es-ES"/>
          </w:rPr>
          <w:t>4</w:t>
        </w:r>
      </w:hyperlink>
      <w:r w:rsidR="00BB3C19" w:rsidRPr="00BB3C19">
        <w:rPr>
          <w:rFonts w:ascii="Arial" w:eastAsia="Times New Roman" w:hAnsi="Arial" w:cs="Arial"/>
          <w:b/>
          <w:sz w:val="24"/>
          <w:szCs w:val="24"/>
          <w:lang w:eastAsia="es-ES"/>
        </w:rPr>
        <w:t>​ aunque años después abandonaría esta causa.</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Emilia publicó las crónicas de este viaje en el diario </w:t>
      </w:r>
      <w:hyperlink r:id="rId51" w:tooltip="El Imparcial (España)" w:history="1">
        <w:r w:rsidR="00BB3C19" w:rsidRPr="00BB3C19">
          <w:rPr>
            <w:rFonts w:ascii="Arial" w:eastAsia="Times New Roman" w:hAnsi="Arial" w:cs="Arial"/>
            <w:b/>
            <w:i/>
            <w:iCs/>
            <w:sz w:val="24"/>
            <w:szCs w:val="24"/>
            <w:lang w:eastAsia="es-ES"/>
          </w:rPr>
          <w:t>El Imparcial</w:t>
        </w:r>
      </w:hyperlink>
      <w:r w:rsidR="00BB3C19" w:rsidRPr="00BB3C19">
        <w:rPr>
          <w:rFonts w:ascii="Arial" w:eastAsia="Times New Roman" w:hAnsi="Arial" w:cs="Arial"/>
          <w:b/>
          <w:sz w:val="24"/>
          <w:szCs w:val="24"/>
          <w:lang w:eastAsia="es-ES"/>
        </w:rPr>
        <w:t> —recogidas después en uno de sus libros de viajes, </w:t>
      </w:r>
      <w:hyperlink r:id="rId52" w:tooltip="Por la Europa católica (aún no redactado)" w:history="1">
        <w:r w:rsidR="00BB3C19" w:rsidRPr="00BB3C19">
          <w:rPr>
            <w:rFonts w:ascii="Arial" w:eastAsia="Times New Roman" w:hAnsi="Arial" w:cs="Arial"/>
            <w:b/>
            <w:i/>
            <w:iCs/>
            <w:sz w:val="24"/>
            <w:szCs w:val="24"/>
            <w:lang w:eastAsia="es-ES"/>
          </w:rPr>
          <w:t>Por la Europa católica</w:t>
        </w:r>
      </w:hyperlink>
      <w:r w:rsidR="00BB3C19" w:rsidRPr="00BB3C19">
        <w:rPr>
          <w:rFonts w:ascii="Arial" w:eastAsia="Times New Roman" w:hAnsi="Arial" w:cs="Arial"/>
          <w:b/>
          <w:sz w:val="24"/>
          <w:szCs w:val="24"/>
          <w:lang w:eastAsia="es-ES"/>
        </w:rPr>
        <w:t> (1901)—, y en ellas denunció la necesidad de europeización de España, recomendando viajar al menos una vez al año como medio para educarse.</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Según los documentos de la época, su marido José Quiroga era tranquilo y reservado. El matrimonio mantenía una buena armonía, ella lo apoyaba en sus estudios de abogacía y él valoraba los intereses intelectuales de su esposa. Pasaron ocho años de matrimonio hasta tener su primer hijo, Jaime (1876); después nacieron Blanca (1879) y Carmen (1881). En los años siguientes la relación matrimonial se resintió, más a causa de los trabajos intelectuales y literarios de ella que por causas personales, aseguran los cronistas.</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1876 se dio a conocer su primer trabajo como escritora con </w:t>
      </w:r>
      <w:r w:rsidR="00BB3C19" w:rsidRPr="00BB3C19">
        <w:rPr>
          <w:rFonts w:ascii="Arial" w:eastAsia="Times New Roman" w:hAnsi="Arial" w:cs="Arial"/>
          <w:b/>
          <w:i/>
          <w:iCs/>
          <w:sz w:val="24"/>
          <w:szCs w:val="24"/>
          <w:lang w:eastAsia="es-ES"/>
        </w:rPr>
        <w:t>Estudio crítico de las obras del padre Feijoo,</w:t>
      </w:r>
      <w:r w:rsidR="00BB3C19" w:rsidRPr="00BB3C19">
        <w:rPr>
          <w:rFonts w:ascii="Arial" w:eastAsia="Times New Roman" w:hAnsi="Arial" w:cs="Arial"/>
          <w:b/>
          <w:sz w:val="24"/>
          <w:szCs w:val="24"/>
          <w:lang w:eastAsia="es-ES"/>
        </w:rPr>
        <w:t> un ensayo sobre </w:t>
      </w:r>
      <w:hyperlink r:id="rId53" w:tooltip="Benito Jerónimo Feijoo" w:history="1">
        <w:r w:rsidR="00BB3C19" w:rsidRPr="00BB3C19">
          <w:rPr>
            <w:rFonts w:ascii="Arial" w:eastAsia="Times New Roman" w:hAnsi="Arial" w:cs="Arial"/>
            <w:b/>
            <w:sz w:val="24"/>
            <w:szCs w:val="24"/>
            <w:lang w:eastAsia="es-ES"/>
          </w:rPr>
          <w:t>este intelectual gallego</w:t>
        </w:r>
      </w:hyperlink>
      <w:r w:rsidR="00BB3C19" w:rsidRPr="00BB3C19">
        <w:rPr>
          <w:rFonts w:ascii="Arial" w:eastAsia="Times New Roman" w:hAnsi="Arial" w:cs="Arial"/>
          <w:b/>
          <w:sz w:val="24"/>
          <w:szCs w:val="24"/>
          <w:lang w:eastAsia="es-ES"/>
        </w:rPr>
        <w:t> del siglo XVIII por el que la escritora siempre tuvo gran admiración, posiblemente por su obra </w:t>
      </w:r>
      <w:proofErr w:type="spellStart"/>
      <w:r w:rsidR="00BB3C19" w:rsidRPr="00BB3C19">
        <w:rPr>
          <w:rFonts w:ascii="Arial" w:eastAsia="Times New Roman" w:hAnsi="Arial" w:cs="Arial"/>
          <w:b/>
          <w:i/>
          <w:iCs/>
          <w:sz w:val="24"/>
          <w:szCs w:val="24"/>
          <w:lang w:eastAsia="es-ES"/>
        </w:rPr>
        <w:t>avant</w:t>
      </w:r>
      <w:proofErr w:type="spellEnd"/>
      <w:r w:rsidR="00BB3C19" w:rsidRPr="00BB3C19">
        <w:rPr>
          <w:rFonts w:ascii="Arial" w:eastAsia="Times New Roman" w:hAnsi="Arial" w:cs="Arial"/>
          <w:b/>
          <w:i/>
          <w:iCs/>
          <w:sz w:val="24"/>
          <w:szCs w:val="24"/>
          <w:lang w:eastAsia="es-ES"/>
        </w:rPr>
        <w:t xml:space="preserve"> la lettre</w:t>
      </w:r>
      <w:r w:rsidR="00BB3C19" w:rsidRPr="00BB3C19">
        <w:rPr>
          <w:rFonts w:ascii="Arial" w:eastAsia="Times New Roman" w:hAnsi="Arial" w:cs="Arial"/>
          <w:b/>
          <w:sz w:val="24"/>
          <w:szCs w:val="24"/>
          <w:lang w:eastAsia="es-ES"/>
        </w:rPr>
        <w:t>.</w:t>
      </w:r>
      <w:hyperlink r:id="rId54" w:anchor="cite_note-alianza-7" w:history="1">
        <w:r w:rsidR="00BB3C19" w:rsidRPr="00BB3C19">
          <w:rPr>
            <w:rFonts w:ascii="Arial" w:eastAsia="Times New Roman" w:hAnsi="Arial" w:cs="Arial"/>
            <w:b/>
            <w:sz w:val="24"/>
            <w:szCs w:val="24"/>
            <w:vertAlign w:val="superscript"/>
            <w:lang w:eastAsia="es-ES"/>
          </w:rPr>
          <w:t>6</w:t>
        </w:r>
      </w:hyperlink>
      <w:r w:rsidR="00BB3C19" w:rsidRPr="00BB3C19">
        <w:rPr>
          <w:rFonts w:ascii="Arial" w:eastAsia="Times New Roman" w:hAnsi="Arial" w:cs="Arial"/>
          <w:b/>
          <w:sz w:val="24"/>
          <w:szCs w:val="24"/>
          <w:lang w:eastAsia="es-ES"/>
        </w:rPr>
        <w:t>​ Con la obra ganó un premio, compitiendo en este certamen con </w:t>
      </w:r>
      <w:hyperlink r:id="rId55" w:tooltip="Concepción Arenal" w:history="1">
        <w:r w:rsidR="00BB3C19" w:rsidRPr="00BB3C19">
          <w:rPr>
            <w:rFonts w:ascii="Arial" w:eastAsia="Times New Roman" w:hAnsi="Arial" w:cs="Arial"/>
            <w:b/>
            <w:sz w:val="24"/>
            <w:szCs w:val="24"/>
            <w:lang w:eastAsia="es-ES"/>
          </w:rPr>
          <w:t>Concepción Arenal</w:t>
        </w:r>
      </w:hyperlink>
      <w:r w:rsidR="00BB3C19" w:rsidRPr="00BB3C19">
        <w:rPr>
          <w:rFonts w:ascii="Arial" w:eastAsia="Times New Roman" w:hAnsi="Arial" w:cs="Arial"/>
          <w:b/>
          <w:sz w:val="24"/>
          <w:szCs w:val="24"/>
          <w:lang w:eastAsia="es-ES"/>
        </w:rPr>
        <w:t>. En el mismo año publicó su primer libro de poemas, </w:t>
      </w:r>
      <w:r w:rsidR="00BB3C19" w:rsidRPr="00BB3C19">
        <w:rPr>
          <w:rFonts w:ascii="Arial" w:eastAsia="Times New Roman" w:hAnsi="Arial" w:cs="Arial"/>
          <w:b/>
          <w:i/>
          <w:iCs/>
          <w:sz w:val="24"/>
          <w:szCs w:val="24"/>
          <w:lang w:eastAsia="es-ES"/>
        </w:rPr>
        <w:t>Jaime</w:t>
      </w:r>
      <w:r w:rsidR="00BB3C19" w:rsidRPr="00BB3C19">
        <w:rPr>
          <w:rFonts w:ascii="Arial" w:eastAsia="Times New Roman" w:hAnsi="Arial" w:cs="Arial"/>
          <w:b/>
          <w:sz w:val="24"/>
          <w:szCs w:val="24"/>
          <w:lang w:eastAsia="es-ES"/>
        </w:rPr>
        <w:t>, que dedicó a su hijo recién nacido, editado por </w:t>
      </w:r>
      <w:hyperlink r:id="rId56" w:tooltip="Francisco Giner de los Ríos" w:history="1">
        <w:r w:rsidR="00BB3C19" w:rsidRPr="00BB3C19">
          <w:rPr>
            <w:rFonts w:ascii="Arial" w:eastAsia="Times New Roman" w:hAnsi="Arial" w:cs="Arial"/>
            <w:b/>
            <w:sz w:val="24"/>
            <w:szCs w:val="24"/>
            <w:lang w:eastAsia="es-ES"/>
          </w:rPr>
          <w:t>Francisco Giner de los Ríos</w:t>
        </w:r>
      </w:hyperlink>
      <w:r w:rsidR="00BB3C19" w:rsidRPr="00BB3C19">
        <w:rPr>
          <w:rFonts w:ascii="Arial" w:eastAsia="Times New Roman" w:hAnsi="Arial" w:cs="Arial"/>
          <w:b/>
          <w:sz w:val="24"/>
          <w:szCs w:val="24"/>
          <w:lang w:eastAsia="es-ES"/>
        </w:rPr>
        <w:t>.</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Colaboró en la revista católica </w:t>
      </w:r>
      <w:r w:rsidR="00BB3C19" w:rsidRPr="00BB3C19">
        <w:rPr>
          <w:rFonts w:ascii="Arial" w:eastAsia="Times New Roman" w:hAnsi="Arial" w:cs="Arial"/>
          <w:b/>
          <w:i/>
          <w:iCs/>
          <w:sz w:val="24"/>
          <w:szCs w:val="24"/>
          <w:lang w:eastAsia="es-ES"/>
        </w:rPr>
        <w:t>La Ciencia Cristiana</w:t>
      </w:r>
      <w:r w:rsidR="00BB3C19" w:rsidRPr="00BB3C19">
        <w:rPr>
          <w:rFonts w:ascii="Arial" w:eastAsia="Times New Roman" w:hAnsi="Arial" w:cs="Arial"/>
          <w:b/>
          <w:sz w:val="24"/>
          <w:szCs w:val="24"/>
          <w:lang w:eastAsia="es-ES"/>
        </w:rPr>
        <w:t>, desde la que en 1877 se opuso, con argumentos cientificistas, a la teoría del </w:t>
      </w:r>
      <w:hyperlink r:id="rId57" w:tooltip="Darwinismo" w:history="1">
        <w:r w:rsidR="00BB3C19" w:rsidRPr="00BB3C19">
          <w:rPr>
            <w:rFonts w:ascii="Arial" w:eastAsia="Times New Roman" w:hAnsi="Arial" w:cs="Arial"/>
            <w:b/>
            <w:sz w:val="24"/>
            <w:szCs w:val="24"/>
            <w:lang w:eastAsia="es-ES"/>
          </w:rPr>
          <w:t>darwinismo</w:t>
        </w:r>
      </w:hyperlink>
      <w:r w:rsidR="00BB3C19" w:rsidRPr="00BB3C19">
        <w:rPr>
          <w:rFonts w:ascii="Arial" w:eastAsia="Times New Roman" w:hAnsi="Arial" w:cs="Arial"/>
          <w:b/>
          <w:sz w:val="24"/>
          <w:szCs w:val="24"/>
          <w:lang w:eastAsia="es-ES"/>
        </w:rPr>
        <w:t> sobre el origen de las especies.</w:t>
      </w:r>
      <w:r>
        <w:rPr>
          <w:rFonts w:ascii="Arial" w:eastAsia="Times New Roman" w:hAnsi="Arial" w:cs="Arial"/>
          <w:b/>
          <w:sz w:val="24"/>
          <w:szCs w:val="24"/>
          <w:vertAlign w:val="superscript"/>
          <w:lang w:eastAsia="es-ES"/>
        </w:rPr>
        <w:t xml:space="preserve"> </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B3C19" w:rsidRPr="00BB3C19">
        <w:rPr>
          <w:rFonts w:ascii="Arial" w:eastAsia="Times New Roman" w:hAnsi="Arial" w:cs="Arial"/>
          <w:b/>
          <w:sz w:val="24"/>
          <w:szCs w:val="24"/>
          <w:lang w:eastAsia="es-ES"/>
        </w:rPr>
        <w:t>Su primera novela apareció en 1879, </w:t>
      </w:r>
      <w:hyperlink r:id="rId58" w:tooltip="Pascual López, autobiografía de un estudiante de medicina (aún no redactado)" w:history="1">
        <w:r w:rsidR="00BB3C19" w:rsidRPr="00BB3C19">
          <w:rPr>
            <w:rFonts w:ascii="Arial" w:eastAsia="Times New Roman" w:hAnsi="Arial" w:cs="Arial"/>
            <w:b/>
            <w:i/>
            <w:iCs/>
            <w:sz w:val="24"/>
            <w:szCs w:val="24"/>
            <w:lang w:eastAsia="es-ES"/>
          </w:rPr>
          <w:t>Pascual López, autobiografía de un estudiante de medicina</w:t>
        </w:r>
      </w:hyperlink>
      <w:r w:rsidR="00BB3C19" w:rsidRPr="00BB3C19">
        <w:rPr>
          <w:rFonts w:ascii="Arial" w:eastAsia="Times New Roman" w:hAnsi="Arial" w:cs="Arial"/>
          <w:b/>
          <w:i/>
          <w:iCs/>
          <w:sz w:val="24"/>
          <w:szCs w:val="24"/>
          <w:lang w:eastAsia="es-ES"/>
        </w:rPr>
        <w:t>,</w:t>
      </w:r>
      <w:r w:rsidR="00BB3C19" w:rsidRPr="00BB3C19">
        <w:rPr>
          <w:rFonts w:ascii="Arial" w:eastAsia="Times New Roman" w:hAnsi="Arial" w:cs="Arial"/>
          <w:b/>
          <w:sz w:val="24"/>
          <w:szCs w:val="24"/>
          <w:lang w:eastAsia="es-ES"/>
        </w:rPr>
        <w:t> novela romántica y realista al mismo tiempo, localizada en </w:t>
      </w:r>
      <w:hyperlink r:id="rId59" w:tooltip="Santiago de Compostela" w:history="1">
        <w:r w:rsidR="00BB3C19" w:rsidRPr="00BB3C19">
          <w:rPr>
            <w:rFonts w:ascii="Arial" w:eastAsia="Times New Roman" w:hAnsi="Arial" w:cs="Arial"/>
            <w:b/>
            <w:sz w:val="24"/>
            <w:szCs w:val="24"/>
            <w:lang w:eastAsia="es-ES"/>
          </w:rPr>
          <w:t>Santiago de Compostela</w:t>
        </w:r>
      </w:hyperlink>
      <w:r w:rsidR="00BB3C19" w:rsidRPr="00BB3C19">
        <w:rPr>
          <w:rFonts w:ascii="Arial" w:eastAsia="Times New Roman" w:hAnsi="Arial" w:cs="Arial"/>
          <w:b/>
          <w:sz w:val="24"/>
          <w:szCs w:val="24"/>
          <w:lang w:eastAsia="es-ES"/>
        </w:rPr>
        <w:t>. La publicó en la </w:t>
      </w:r>
      <w:hyperlink r:id="rId60" w:tooltip="Revista de España" w:history="1">
        <w:r w:rsidR="00BB3C19" w:rsidRPr="00BB3C19">
          <w:rPr>
            <w:rFonts w:ascii="Arial" w:eastAsia="Times New Roman" w:hAnsi="Arial" w:cs="Arial"/>
            <w:b/>
            <w:i/>
            <w:iCs/>
            <w:sz w:val="24"/>
            <w:szCs w:val="24"/>
            <w:lang w:eastAsia="es-ES"/>
          </w:rPr>
          <w:t>Revista de España</w:t>
        </w:r>
      </w:hyperlink>
      <w:r w:rsidR="00BB3C19" w:rsidRPr="00BB3C19">
        <w:rPr>
          <w:rFonts w:ascii="Arial" w:eastAsia="Times New Roman" w:hAnsi="Arial" w:cs="Arial"/>
          <w:b/>
          <w:i/>
          <w:iCs/>
          <w:sz w:val="24"/>
          <w:szCs w:val="24"/>
          <w:lang w:eastAsia="es-ES"/>
        </w:rPr>
        <w:t>,</w:t>
      </w:r>
      <w:r w:rsidR="00BB3C19" w:rsidRPr="00BB3C19">
        <w:rPr>
          <w:rFonts w:ascii="Arial" w:eastAsia="Times New Roman" w:hAnsi="Arial" w:cs="Arial"/>
          <w:b/>
          <w:sz w:val="24"/>
          <w:szCs w:val="24"/>
          <w:lang w:eastAsia="es-ES"/>
        </w:rPr>
        <w:t> influida por la lectura de </w:t>
      </w:r>
      <w:hyperlink r:id="rId61" w:tooltip="Pedro Antonio de Alarcón" w:history="1">
        <w:r w:rsidR="00BB3C19" w:rsidRPr="00BB3C19">
          <w:rPr>
            <w:rFonts w:ascii="Arial" w:eastAsia="Times New Roman" w:hAnsi="Arial" w:cs="Arial"/>
            <w:b/>
            <w:sz w:val="24"/>
            <w:szCs w:val="24"/>
            <w:lang w:eastAsia="es-ES"/>
          </w:rPr>
          <w:t>Pedro Antonio de Alarcón</w:t>
        </w:r>
      </w:hyperlink>
      <w:r w:rsidR="00BB3C19" w:rsidRPr="00BB3C19">
        <w:rPr>
          <w:rFonts w:ascii="Arial" w:eastAsia="Times New Roman" w:hAnsi="Arial" w:cs="Arial"/>
          <w:b/>
          <w:sz w:val="24"/>
          <w:szCs w:val="24"/>
          <w:lang w:eastAsia="es-ES"/>
        </w:rPr>
        <w:t> y de </w:t>
      </w:r>
      <w:hyperlink r:id="rId62" w:tooltip="Juan Valera" w:history="1">
        <w:r w:rsidR="00BB3C19" w:rsidRPr="00BB3C19">
          <w:rPr>
            <w:rFonts w:ascii="Arial" w:eastAsia="Times New Roman" w:hAnsi="Arial" w:cs="Arial"/>
            <w:b/>
            <w:sz w:val="24"/>
            <w:szCs w:val="24"/>
            <w:lang w:eastAsia="es-ES"/>
          </w:rPr>
          <w:t>Juan Valera</w:t>
        </w:r>
      </w:hyperlink>
      <w:r w:rsidR="00BB3C19" w:rsidRPr="00BB3C19">
        <w:rPr>
          <w:rFonts w:ascii="Arial" w:eastAsia="Times New Roman" w:hAnsi="Arial" w:cs="Arial"/>
          <w:b/>
          <w:sz w:val="24"/>
          <w:szCs w:val="24"/>
          <w:lang w:eastAsia="es-ES"/>
        </w:rPr>
        <w:t>, y todavía al margen de la orientación que su narrativa tomaría una década después.</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El éxito de la novela la llevó a seguir el mismo camino, publicando en 1881 </w:t>
      </w:r>
      <w:hyperlink r:id="rId63" w:tooltip="Un viaje de novios (aún no redactado)" w:history="1">
        <w:r w:rsidR="00BB3C19" w:rsidRPr="00BB3C19">
          <w:rPr>
            <w:rFonts w:ascii="Arial" w:eastAsia="Times New Roman" w:hAnsi="Arial" w:cs="Arial"/>
            <w:b/>
            <w:i/>
            <w:iCs/>
            <w:sz w:val="24"/>
            <w:szCs w:val="24"/>
            <w:lang w:eastAsia="es-ES"/>
          </w:rPr>
          <w:t>Un viaje de novios</w:t>
        </w:r>
      </w:hyperlink>
      <w:r w:rsidR="00BB3C19" w:rsidRPr="00BB3C19">
        <w:rPr>
          <w:rFonts w:ascii="Arial" w:eastAsia="Times New Roman" w:hAnsi="Arial" w:cs="Arial"/>
          <w:b/>
          <w:sz w:val="24"/>
          <w:szCs w:val="24"/>
          <w:lang w:eastAsia="es-ES"/>
        </w:rPr>
        <w:t>, sobre el matrimonio imprudente de una mujer joven, hija única de un nuevo rico, y un hombre maduro, una obra híbrida, en la que elementos puramente </w:t>
      </w:r>
      <w:hyperlink r:id="rId64" w:tooltip="Literatura realista" w:history="1">
        <w:r w:rsidR="00BB3C19" w:rsidRPr="00BB3C19">
          <w:rPr>
            <w:rFonts w:ascii="Arial" w:eastAsia="Times New Roman" w:hAnsi="Arial" w:cs="Arial"/>
            <w:b/>
            <w:sz w:val="24"/>
            <w:szCs w:val="24"/>
            <w:lang w:eastAsia="es-ES"/>
          </w:rPr>
          <w:t>realistas</w:t>
        </w:r>
      </w:hyperlink>
      <w:r w:rsidR="00BB3C19" w:rsidRPr="00BB3C19">
        <w:rPr>
          <w:rFonts w:ascii="Arial" w:eastAsia="Times New Roman" w:hAnsi="Arial" w:cs="Arial"/>
          <w:b/>
          <w:sz w:val="24"/>
          <w:szCs w:val="24"/>
          <w:lang w:eastAsia="es-ES"/>
        </w:rPr>
        <w:t> se mezclan con otros propios de la novela de tesis —en este caso, la imprudencia de un matrimonio de conveniencia—​ y con profusas descripciones de paisajes y personajes, que toma de </w:t>
      </w:r>
      <w:hyperlink r:id="rId65" w:tooltip="Balzac" w:history="1">
        <w:r w:rsidR="00BB3C19" w:rsidRPr="00BB3C19">
          <w:rPr>
            <w:rFonts w:ascii="Arial" w:eastAsia="Times New Roman" w:hAnsi="Arial" w:cs="Arial"/>
            <w:b/>
            <w:sz w:val="24"/>
            <w:szCs w:val="24"/>
            <w:lang w:eastAsia="es-ES"/>
          </w:rPr>
          <w:t>Balzac</w:t>
        </w:r>
      </w:hyperlink>
      <w:r w:rsidR="00BB3C19" w:rsidRPr="00BB3C19">
        <w:rPr>
          <w:rFonts w:ascii="Arial" w:eastAsia="Times New Roman" w:hAnsi="Arial" w:cs="Arial"/>
          <w:b/>
          <w:sz w:val="24"/>
          <w:szCs w:val="24"/>
          <w:lang w:eastAsia="es-ES"/>
        </w:rPr>
        <w:t> y </w:t>
      </w:r>
      <w:proofErr w:type="spellStart"/>
      <w:r w:rsidR="00A42626" w:rsidRPr="00BB3C19">
        <w:rPr>
          <w:rFonts w:ascii="Arial" w:eastAsia="Times New Roman" w:hAnsi="Arial" w:cs="Arial"/>
          <w:b/>
          <w:sz w:val="24"/>
          <w:szCs w:val="24"/>
          <w:lang w:eastAsia="es-ES"/>
        </w:rPr>
        <w:fldChar w:fldCharType="begin"/>
      </w:r>
      <w:r w:rsidR="00BB3C19" w:rsidRPr="00BB3C19">
        <w:rPr>
          <w:rFonts w:ascii="Arial" w:eastAsia="Times New Roman" w:hAnsi="Arial" w:cs="Arial"/>
          <w:b/>
          <w:sz w:val="24"/>
          <w:szCs w:val="24"/>
          <w:lang w:eastAsia="es-ES"/>
        </w:rPr>
        <w:instrText xml:space="preserve"> HYPERLINK "https://es.wikipedia.org/wiki/Daudet" \o "Daudet" </w:instrText>
      </w:r>
      <w:r w:rsidR="00A42626" w:rsidRPr="00BB3C19">
        <w:rPr>
          <w:rFonts w:ascii="Arial" w:eastAsia="Times New Roman" w:hAnsi="Arial" w:cs="Arial"/>
          <w:b/>
          <w:sz w:val="24"/>
          <w:szCs w:val="24"/>
          <w:lang w:eastAsia="es-ES"/>
        </w:rPr>
        <w:fldChar w:fldCharType="separate"/>
      </w:r>
      <w:r w:rsidR="00BB3C19" w:rsidRPr="00BB3C19">
        <w:rPr>
          <w:rFonts w:ascii="Arial" w:eastAsia="Times New Roman" w:hAnsi="Arial" w:cs="Arial"/>
          <w:b/>
          <w:sz w:val="24"/>
          <w:szCs w:val="24"/>
          <w:lang w:eastAsia="es-ES"/>
        </w:rPr>
        <w:t>Daudet</w:t>
      </w:r>
      <w:proofErr w:type="spellEnd"/>
      <w:r w:rsidR="00A42626" w:rsidRPr="00BB3C19">
        <w:rPr>
          <w:rFonts w:ascii="Arial" w:eastAsia="Times New Roman" w:hAnsi="Arial" w:cs="Arial"/>
          <w:b/>
          <w:sz w:val="24"/>
          <w:szCs w:val="24"/>
          <w:lang w:eastAsia="es-ES"/>
        </w:rPr>
        <w:fldChar w:fldCharType="end"/>
      </w:r>
      <w:r w:rsidR="00BB3C19" w:rsidRPr="00BB3C19">
        <w:rPr>
          <w:rFonts w:ascii="Arial" w:eastAsia="Times New Roman" w:hAnsi="Arial" w:cs="Arial"/>
          <w:b/>
          <w:sz w:val="24"/>
          <w:szCs w:val="24"/>
          <w:lang w:eastAsia="es-ES"/>
        </w:rPr>
        <w:t>, y que ya anuncian su próximo interés por el </w:t>
      </w:r>
      <w:hyperlink r:id="rId66" w:tooltip="Naturalismo (literatura)" w:history="1">
        <w:r w:rsidR="00BB3C19" w:rsidRPr="00BB3C19">
          <w:rPr>
            <w:rFonts w:ascii="Arial" w:eastAsia="Times New Roman" w:hAnsi="Arial" w:cs="Arial"/>
            <w:b/>
            <w:sz w:val="24"/>
            <w:szCs w:val="24"/>
            <w:lang w:eastAsia="es-ES"/>
          </w:rPr>
          <w:t>naturalismo</w:t>
        </w:r>
      </w:hyperlink>
      <w:r w:rsidR="00BB3C19" w:rsidRPr="00BB3C19">
        <w:rPr>
          <w:rFonts w:ascii="Arial" w:eastAsia="Times New Roman" w:hAnsi="Arial" w:cs="Arial"/>
          <w:b/>
          <w:sz w:val="24"/>
          <w:szCs w:val="24"/>
          <w:lang w:eastAsia="es-ES"/>
        </w:rPr>
        <w:t>.</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Es también en 1881 cuando se data el inicio de la correspondencia epistolar entre Emilia Pardo Bazán y </w:t>
      </w:r>
      <w:hyperlink r:id="rId67" w:tooltip="Benito Pérez Galdós" w:history="1">
        <w:r w:rsidR="00BB3C19" w:rsidRPr="00BB3C19">
          <w:rPr>
            <w:rFonts w:ascii="Arial" w:eastAsia="Times New Roman" w:hAnsi="Arial" w:cs="Arial"/>
            <w:b/>
            <w:sz w:val="24"/>
            <w:szCs w:val="24"/>
            <w:lang w:eastAsia="es-ES"/>
          </w:rPr>
          <w:t>Benito Pérez Galdós</w:t>
        </w:r>
      </w:hyperlink>
      <w:r w:rsidR="00BB3C19" w:rsidRPr="00BB3C19">
        <w:rPr>
          <w:rFonts w:ascii="Arial" w:eastAsia="Times New Roman" w:hAnsi="Arial" w:cs="Arial"/>
          <w:b/>
          <w:sz w:val="24"/>
          <w:szCs w:val="24"/>
          <w:lang w:eastAsia="es-ES"/>
        </w:rPr>
        <w:t> con quien inicialmente mantiene una relación literaria que derivará hacia una intimidad amorosa de larga duración, especialmente tras la separación de Emilia y su esposo a partir de 1883, cuando</w:t>
      </w:r>
      <w:hyperlink r:id="rId68" w:anchor="cite_note-:2-10" w:history="1">
        <w:r w:rsidR="00BB3C19" w:rsidRPr="00BB3C19">
          <w:rPr>
            <w:rFonts w:ascii="Arial" w:eastAsia="Times New Roman" w:hAnsi="Arial" w:cs="Arial"/>
            <w:b/>
            <w:sz w:val="24"/>
            <w:szCs w:val="24"/>
            <w:vertAlign w:val="superscript"/>
            <w:lang w:eastAsia="es-ES"/>
          </w:rPr>
          <w:t>9</w:t>
        </w:r>
      </w:hyperlink>
      <w:r w:rsidR="00BB3C19" w:rsidRPr="00BB3C19">
        <w:rPr>
          <w:rFonts w:ascii="Arial" w:eastAsia="Times New Roman" w:hAnsi="Arial" w:cs="Arial"/>
          <w:b/>
          <w:sz w:val="24"/>
          <w:szCs w:val="24"/>
          <w:lang w:eastAsia="es-ES"/>
        </w:rPr>
        <w:t>​ Galdós se encontraba en el apogeo del triunfo de </w:t>
      </w:r>
      <w:hyperlink r:id="rId69" w:tooltip="La desheredada" w:history="1">
        <w:r w:rsidR="00BB3C19" w:rsidRPr="00BB3C19">
          <w:rPr>
            <w:rFonts w:ascii="Arial" w:eastAsia="Times New Roman" w:hAnsi="Arial" w:cs="Arial"/>
            <w:b/>
            <w:i/>
            <w:iCs/>
            <w:sz w:val="24"/>
            <w:szCs w:val="24"/>
            <w:lang w:eastAsia="es-ES"/>
          </w:rPr>
          <w:t>La desheredada</w:t>
        </w:r>
      </w:hyperlink>
      <w:r w:rsidR="00BB3C19" w:rsidRPr="00BB3C19">
        <w:rPr>
          <w:rFonts w:ascii="Arial" w:eastAsia="Times New Roman" w:hAnsi="Arial" w:cs="Arial"/>
          <w:b/>
          <w:sz w:val="24"/>
          <w:szCs w:val="24"/>
          <w:lang w:eastAsia="es-ES"/>
        </w:rPr>
        <w:t> y doña Emilia acababa de publicar </w:t>
      </w:r>
      <w:hyperlink r:id="rId70" w:tooltip="La cuestión palpitante" w:history="1">
        <w:r w:rsidR="00BB3C19" w:rsidRPr="00BB3C19">
          <w:rPr>
            <w:rFonts w:ascii="Arial" w:eastAsia="Times New Roman" w:hAnsi="Arial" w:cs="Arial"/>
            <w:b/>
            <w:i/>
            <w:iCs/>
            <w:sz w:val="24"/>
            <w:szCs w:val="24"/>
            <w:lang w:eastAsia="es-ES"/>
          </w:rPr>
          <w:t>La cuestión palpitante</w:t>
        </w:r>
      </w:hyperlink>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outlineLvl w:val="2"/>
        <w:rPr>
          <w:rFonts w:ascii="Arial" w:eastAsia="Times New Roman" w:hAnsi="Arial" w:cs="Arial"/>
          <w:b/>
          <w:bCs/>
          <w:i/>
          <w:iCs/>
          <w:sz w:val="24"/>
          <w:szCs w:val="24"/>
          <w:lang w:eastAsia="es-ES"/>
        </w:rPr>
      </w:pPr>
    </w:p>
    <w:p w:rsidR="00BB3C19" w:rsidRPr="000F37BC" w:rsidRDefault="00BB3C19"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0F37BC">
        <w:rPr>
          <w:rFonts w:ascii="Arial" w:eastAsia="Times New Roman" w:hAnsi="Arial" w:cs="Arial"/>
          <w:b/>
          <w:bCs/>
          <w:iCs/>
          <w:color w:val="0070C0"/>
          <w:sz w:val="24"/>
          <w:szCs w:val="24"/>
          <w:lang w:eastAsia="es-ES"/>
        </w:rPr>
        <w:t>La cuestión palpitante</w:t>
      </w:r>
      <w:r w:rsidRPr="000F37BC">
        <w:rPr>
          <w:rFonts w:ascii="Arial" w:eastAsia="Times New Roman" w:hAnsi="Arial" w:cs="Arial"/>
          <w:b/>
          <w:bCs/>
          <w:color w:val="0070C0"/>
          <w:sz w:val="24"/>
          <w:szCs w:val="24"/>
          <w:lang w:eastAsia="es-ES"/>
        </w:rPr>
        <w:t> y el naturalismo</w:t>
      </w:r>
    </w:p>
    <w:p w:rsidR="00BB3C19" w:rsidRPr="00BB3C19" w:rsidRDefault="00BB3C19" w:rsidP="000F37BC">
      <w:pPr>
        <w:shd w:val="clear" w:color="auto" w:fill="F8F9FA"/>
        <w:spacing w:after="0" w:line="240" w:lineRule="auto"/>
        <w:ind w:left="-993" w:right="-1135"/>
        <w:jc w:val="both"/>
        <w:rPr>
          <w:rFonts w:ascii="Arial" w:eastAsia="Times New Roman" w:hAnsi="Arial" w:cs="Arial"/>
          <w:b/>
          <w:sz w:val="24"/>
          <w:szCs w:val="24"/>
          <w:lang w:eastAsia="es-ES"/>
        </w:rPr>
      </w:pPr>
    </w:p>
    <w:p w:rsid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Pardo Bazán admira el naturalismo francés pero defiende la literatura española y su carácter castizo que considera un realismo propio.​ Aunque parte de su obra está considerada como "naturalista" algunos especialistas establecen que lo relevante es el hecho de que la autora introdujo en España el debate sobre las propuestas de </w:t>
      </w:r>
      <w:proofErr w:type="spellStart"/>
      <w:r w:rsidR="00A42626" w:rsidRPr="00BB3C19">
        <w:rPr>
          <w:rFonts w:ascii="Arial" w:eastAsia="Times New Roman" w:hAnsi="Arial" w:cs="Arial"/>
          <w:b/>
          <w:sz w:val="24"/>
          <w:szCs w:val="24"/>
          <w:lang w:eastAsia="es-ES"/>
        </w:rPr>
        <w:fldChar w:fldCharType="begin"/>
      </w:r>
      <w:r w:rsidR="00BB3C19" w:rsidRPr="00BB3C19">
        <w:rPr>
          <w:rFonts w:ascii="Arial" w:eastAsia="Times New Roman" w:hAnsi="Arial" w:cs="Arial"/>
          <w:b/>
          <w:sz w:val="24"/>
          <w:szCs w:val="24"/>
          <w:lang w:eastAsia="es-ES"/>
        </w:rPr>
        <w:instrText xml:space="preserve"> HYPERLINK "https://es.wikipedia.org/wiki/%C3%89mile_Zola" \o "Émile Zola" </w:instrText>
      </w:r>
      <w:r w:rsidR="00A42626" w:rsidRPr="00BB3C19">
        <w:rPr>
          <w:rFonts w:ascii="Arial" w:eastAsia="Times New Roman" w:hAnsi="Arial" w:cs="Arial"/>
          <w:b/>
          <w:sz w:val="24"/>
          <w:szCs w:val="24"/>
          <w:lang w:eastAsia="es-ES"/>
        </w:rPr>
        <w:fldChar w:fldCharType="separate"/>
      </w:r>
      <w:r w:rsidR="00BB3C19" w:rsidRPr="00BB3C19">
        <w:rPr>
          <w:rFonts w:ascii="Arial" w:eastAsia="Times New Roman" w:hAnsi="Arial" w:cs="Arial"/>
          <w:b/>
          <w:sz w:val="24"/>
          <w:szCs w:val="24"/>
          <w:lang w:eastAsia="es-ES"/>
        </w:rPr>
        <w:t>Émile</w:t>
      </w:r>
      <w:proofErr w:type="spellEnd"/>
      <w:r w:rsidR="00BB3C19" w:rsidRPr="00BB3C19">
        <w:rPr>
          <w:rFonts w:ascii="Arial" w:eastAsia="Times New Roman" w:hAnsi="Arial" w:cs="Arial"/>
          <w:b/>
          <w:sz w:val="24"/>
          <w:szCs w:val="24"/>
          <w:lang w:eastAsia="es-ES"/>
        </w:rPr>
        <w:t xml:space="preserve"> Zola</w:t>
      </w:r>
      <w:r w:rsidR="00A42626" w:rsidRPr="00BB3C19">
        <w:rPr>
          <w:rFonts w:ascii="Arial" w:eastAsia="Times New Roman" w:hAnsi="Arial" w:cs="Arial"/>
          <w:b/>
          <w:sz w:val="24"/>
          <w:szCs w:val="24"/>
          <w:lang w:eastAsia="es-ES"/>
        </w:rPr>
        <w:fldChar w:fldCharType="end"/>
      </w:r>
      <w:r w:rsidR="00BB3C19" w:rsidRPr="00BB3C19">
        <w:rPr>
          <w:rFonts w:ascii="Arial" w:eastAsia="Times New Roman" w:hAnsi="Arial" w:cs="Arial"/>
          <w:b/>
          <w:sz w:val="24"/>
          <w:szCs w:val="24"/>
          <w:lang w:eastAsia="es-ES"/>
        </w:rPr>
        <w:t> a través de sus ensayos de divulgación periodística.</w:t>
      </w:r>
    </w:p>
    <w:p w:rsidR="000F37BC"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1882 comenzó, en la revista </w:t>
      </w:r>
      <w:hyperlink r:id="rId71" w:tooltip="La Época (Madrid)" w:history="1">
        <w:r w:rsidR="00BB3C19" w:rsidRPr="00BB3C19">
          <w:rPr>
            <w:rFonts w:ascii="Arial" w:eastAsia="Times New Roman" w:hAnsi="Arial" w:cs="Arial"/>
            <w:b/>
            <w:i/>
            <w:iCs/>
            <w:sz w:val="24"/>
            <w:szCs w:val="24"/>
            <w:lang w:eastAsia="es-ES"/>
          </w:rPr>
          <w:t>La Época</w:t>
        </w:r>
      </w:hyperlink>
      <w:r w:rsidR="00BB3C19" w:rsidRPr="00BB3C19">
        <w:rPr>
          <w:rFonts w:ascii="Arial" w:eastAsia="Times New Roman" w:hAnsi="Arial" w:cs="Arial"/>
          <w:b/>
          <w:sz w:val="24"/>
          <w:szCs w:val="24"/>
          <w:lang w:eastAsia="es-ES"/>
        </w:rPr>
        <w:t>, la publicación por entregas de una serie de artículos sobre </w:t>
      </w:r>
      <w:proofErr w:type="spellStart"/>
      <w:r w:rsidR="00A42626" w:rsidRPr="00BB3C19">
        <w:rPr>
          <w:rFonts w:ascii="Arial" w:eastAsia="Times New Roman" w:hAnsi="Arial" w:cs="Arial"/>
          <w:b/>
          <w:sz w:val="24"/>
          <w:szCs w:val="24"/>
          <w:lang w:eastAsia="es-ES"/>
        </w:rPr>
        <w:fldChar w:fldCharType="begin"/>
      </w:r>
      <w:r w:rsidR="00BB3C19" w:rsidRPr="00BB3C19">
        <w:rPr>
          <w:rFonts w:ascii="Arial" w:eastAsia="Times New Roman" w:hAnsi="Arial" w:cs="Arial"/>
          <w:b/>
          <w:sz w:val="24"/>
          <w:szCs w:val="24"/>
          <w:lang w:eastAsia="es-ES"/>
        </w:rPr>
        <w:instrText xml:space="preserve"> HYPERLINK "https://es.wikipedia.org/wiki/%C3%89mile_Zola" \o "Émile Zola" </w:instrText>
      </w:r>
      <w:r w:rsidR="00A42626" w:rsidRPr="00BB3C19">
        <w:rPr>
          <w:rFonts w:ascii="Arial" w:eastAsia="Times New Roman" w:hAnsi="Arial" w:cs="Arial"/>
          <w:b/>
          <w:sz w:val="24"/>
          <w:szCs w:val="24"/>
          <w:lang w:eastAsia="es-ES"/>
        </w:rPr>
        <w:fldChar w:fldCharType="separate"/>
      </w:r>
      <w:r w:rsidR="00BB3C19" w:rsidRPr="00BB3C19">
        <w:rPr>
          <w:rFonts w:ascii="Arial" w:eastAsia="Times New Roman" w:hAnsi="Arial" w:cs="Arial"/>
          <w:b/>
          <w:sz w:val="24"/>
          <w:szCs w:val="24"/>
          <w:lang w:eastAsia="es-ES"/>
        </w:rPr>
        <w:t>Émile</w:t>
      </w:r>
      <w:proofErr w:type="spellEnd"/>
      <w:r w:rsidR="00BB3C19" w:rsidRPr="00BB3C19">
        <w:rPr>
          <w:rFonts w:ascii="Arial" w:eastAsia="Times New Roman" w:hAnsi="Arial" w:cs="Arial"/>
          <w:b/>
          <w:sz w:val="24"/>
          <w:szCs w:val="24"/>
          <w:lang w:eastAsia="es-ES"/>
        </w:rPr>
        <w:t xml:space="preserve"> Zola</w:t>
      </w:r>
      <w:r w:rsidR="00A42626" w:rsidRPr="00BB3C19">
        <w:rPr>
          <w:rFonts w:ascii="Arial" w:eastAsia="Times New Roman" w:hAnsi="Arial" w:cs="Arial"/>
          <w:b/>
          <w:sz w:val="24"/>
          <w:szCs w:val="24"/>
          <w:lang w:eastAsia="es-ES"/>
        </w:rPr>
        <w:fldChar w:fldCharType="end"/>
      </w:r>
      <w:r w:rsidR="00BB3C19" w:rsidRPr="00BB3C19">
        <w:rPr>
          <w:rFonts w:ascii="Arial" w:eastAsia="Times New Roman" w:hAnsi="Arial" w:cs="Arial"/>
          <w:b/>
          <w:sz w:val="24"/>
          <w:szCs w:val="24"/>
          <w:lang w:eastAsia="es-ES"/>
        </w:rPr>
        <w:t> y la novela experimental, reunidos posteriormente en el volumen </w:t>
      </w:r>
      <w:hyperlink r:id="rId72" w:tooltip="La cuestión palpitante" w:history="1">
        <w:r w:rsidR="00BB3C19" w:rsidRPr="00BB3C19">
          <w:rPr>
            <w:rFonts w:ascii="Arial" w:eastAsia="Times New Roman" w:hAnsi="Arial" w:cs="Arial"/>
            <w:b/>
            <w:i/>
            <w:iCs/>
            <w:sz w:val="24"/>
            <w:szCs w:val="24"/>
            <w:lang w:eastAsia="es-ES"/>
          </w:rPr>
          <w:t>La cuestión palpitante</w:t>
        </w:r>
      </w:hyperlink>
      <w:r w:rsidR="00BB3C19" w:rsidRPr="00BB3C19">
        <w:rPr>
          <w:rFonts w:ascii="Arial" w:eastAsia="Times New Roman" w:hAnsi="Arial" w:cs="Arial"/>
          <w:b/>
          <w:sz w:val="24"/>
          <w:szCs w:val="24"/>
          <w:lang w:eastAsia="es-ES"/>
        </w:rPr>
        <w:t> (1883), acreditándola como una de las principales impulsoras del naturalismo en España. En la obra, prologada por </w:t>
      </w:r>
      <w:hyperlink r:id="rId73" w:tooltip="Leopoldo Alas " w:history="1">
        <w:r w:rsidR="00BB3C19" w:rsidRPr="00BB3C19">
          <w:rPr>
            <w:rFonts w:ascii="Arial" w:eastAsia="Times New Roman" w:hAnsi="Arial" w:cs="Arial"/>
            <w:b/>
            <w:sz w:val="24"/>
            <w:szCs w:val="24"/>
            <w:lang w:eastAsia="es-ES"/>
          </w:rPr>
          <w:t>Clarín</w:t>
        </w:r>
      </w:hyperlink>
      <w:r w:rsidR="00BB3C19" w:rsidRPr="00BB3C19">
        <w:rPr>
          <w:rFonts w:ascii="Arial" w:eastAsia="Times New Roman" w:hAnsi="Arial" w:cs="Arial"/>
          <w:b/>
          <w:sz w:val="24"/>
          <w:szCs w:val="24"/>
          <w:lang w:eastAsia="es-ES"/>
        </w:rPr>
        <w:t>, defiende el realismo "a la española" de sus contemporáneos </w:t>
      </w:r>
      <w:hyperlink r:id="rId74" w:tooltip="Benito Pérez Galdós" w:history="1">
        <w:r w:rsidR="00BB3C19" w:rsidRPr="00BB3C19">
          <w:rPr>
            <w:rFonts w:ascii="Arial" w:eastAsia="Times New Roman" w:hAnsi="Arial" w:cs="Arial"/>
            <w:b/>
            <w:sz w:val="24"/>
            <w:szCs w:val="24"/>
            <w:lang w:eastAsia="es-ES"/>
          </w:rPr>
          <w:t>Galdós</w:t>
        </w:r>
      </w:hyperlink>
      <w:r w:rsidR="00BB3C19" w:rsidRPr="00BB3C19">
        <w:rPr>
          <w:rFonts w:ascii="Arial" w:eastAsia="Times New Roman" w:hAnsi="Arial" w:cs="Arial"/>
          <w:b/>
          <w:sz w:val="24"/>
          <w:szCs w:val="24"/>
          <w:lang w:eastAsia="es-ES"/>
        </w:rPr>
        <w:t> y </w:t>
      </w:r>
      <w:hyperlink r:id="rId75" w:tooltip="José María de Pereda" w:history="1">
        <w:r w:rsidR="00BB3C19" w:rsidRPr="00BB3C19">
          <w:rPr>
            <w:rFonts w:ascii="Arial" w:eastAsia="Times New Roman" w:hAnsi="Arial" w:cs="Arial"/>
            <w:b/>
            <w:sz w:val="24"/>
            <w:szCs w:val="24"/>
            <w:lang w:eastAsia="es-ES"/>
          </w:rPr>
          <w:t>Pereda</w:t>
        </w:r>
      </w:hyperlink>
      <w:r w:rsidR="00BB3C19" w:rsidRPr="00BB3C19">
        <w:rPr>
          <w:rFonts w:ascii="Arial" w:eastAsia="Times New Roman" w:hAnsi="Arial" w:cs="Arial"/>
          <w:b/>
          <w:sz w:val="24"/>
          <w:szCs w:val="24"/>
          <w:lang w:eastAsia="es-ES"/>
        </w:rPr>
        <w:t>, y a pesar de que sus ideas habían sido publicadas por entregas anteriormente, causó un gran escándalo.</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Se consideró el alegato indecente de una mujer casada y respetable en favor de la literatura francesa considerada atea y pornográfica. En realidad, aunque criticaba el naturalismo defendía el valor literario de </w:t>
      </w:r>
      <w:hyperlink r:id="rId76" w:tooltip="Émile Zola" w:history="1">
        <w:r w:rsidR="00BB3C19" w:rsidRPr="00BB3C19">
          <w:rPr>
            <w:rFonts w:ascii="Arial" w:eastAsia="Times New Roman" w:hAnsi="Arial" w:cs="Arial"/>
            <w:b/>
            <w:sz w:val="24"/>
            <w:szCs w:val="24"/>
            <w:lang w:eastAsia="es-ES"/>
          </w:rPr>
          <w:t>Zola</w:t>
        </w:r>
      </w:hyperlink>
      <w:r w:rsidR="00BB3C19" w:rsidRPr="00BB3C19">
        <w:rPr>
          <w:rFonts w:ascii="Arial" w:eastAsia="Times New Roman" w:hAnsi="Arial" w:cs="Arial"/>
          <w:b/>
          <w:sz w:val="24"/>
          <w:szCs w:val="24"/>
          <w:lang w:eastAsia="es-ES"/>
        </w:rPr>
        <w:t> y se la identificó con la postura atea y provocativa del escritor.</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La obra provocó un importante revuelo​ y recibió numerosos ataques al ser considerada un manifiesto en favor de la pornografía francesa y la literatura atea, sumado el hecho de que la autora era una mujer, esposa y madre.</w:t>
      </w: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Los defensores de la religión y la moral encontraron terreno abonado para el ataque, secundado por algunas personas que habían sido incluso amigas y admiradoras suyas, como es el caso de </w:t>
      </w:r>
      <w:hyperlink r:id="rId77" w:tooltip="Marcelino Menéndez Pelayo" w:history="1">
        <w:r w:rsidR="00BB3C19" w:rsidRPr="00BB3C19">
          <w:rPr>
            <w:rFonts w:ascii="Arial" w:eastAsia="Times New Roman" w:hAnsi="Arial" w:cs="Arial"/>
            <w:b/>
            <w:sz w:val="24"/>
            <w:szCs w:val="24"/>
            <w:lang w:eastAsia="es-ES"/>
          </w:rPr>
          <w:t>Marcelino Menéndez Pelayo</w:t>
        </w:r>
      </w:hyperlink>
      <w:r w:rsidR="00BB3C19" w:rsidRPr="00BB3C19">
        <w:rPr>
          <w:rFonts w:ascii="Arial" w:eastAsia="Times New Roman" w:hAnsi="Arial" w:cs="Arial"/>
          <w:b/>
          <w:sz w:val="24"/>
          <w:szCs w:val="24"/>
          <w:lang w:eastAsia="es-ES"/>
        </w:rPr>
        <w:t>.</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Su marido, «horrorizado» —según describen sus biografías— por los ataques recibidos, le pidió que dejara de escribir. Le asustaba —detallan algunas biografías de Pardo Bazán— que identificaran a su esposa con el personaje femenino valiente y revolucionario de su novela </w:t>
      </w:r>
      <w:r w:rsidR="00BB3C19" w:rsidRPr="00BB3C19">
        <w:rPr>
          <w:rFonts w:ascii="Arial" w:eastAsia="Times New Roman" w:hAnsi="Arial" w:cs="Arial"/>
          <w:b/>
          <w:i/>
          <w:iCs/>
          <w:sz w:val="24"/>
          <w:szCs w:val="24"/>
          <w:lang w:eastAsia="es-ES"/>
        </w:rPr>
        <w:t>La tribuna.</w:t>
      </w:r>
      <w:r w:rsidR="00BB3C19" w:rsidRPr="00BB3C19">
        <w:rPr>
          <w:rFonts w:ascii="Arial" w:eastAsia="Times New Roman" w:hAnsi="Arial" w:cs="Arial"/>
          <w:b/>
          <w:sz w:val="24"/>
          <w:szCs w:val="24"/>
          <w:lang w:eastAsia="es-ES"/>
        </w:rPr>
        <w:t> Emilia se negó. Se fue de viaje a Italia y no volvieron a vivir juntos.</w:t>
      </w:r>
    </w:p>
    <w:p w:rsid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B3C19" w:rsidRPr="00BB3C19">
        <w:rPr>
          <w:rFonts w:ascii="Arial" w:eastAsia="Times New Roman" w:hAnsi="Arial" w:cs="Arial"/>
          <w:b/>
          <w:sz w:val="24"/>
          <w:szCs w:val="24"/>
          <w:lang w:eastAsia="es-ES"/>
        </w:rPr>
        <w:t xml:space="preserve"> Con el escándalo el libro aumenta sus ventas y aumenta la notoriedad de la escritora.</w:t>
      </w: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Desde Francia Zola acogió positivamente el texto y se mostró sorprendido de que la autora fuera una mujer.</w:t>
      </w:r>
    </w:p>
    <w:p w:rsidR="000F37BC"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El ensayo </w:t>
      </w:r>
      <w:hyperlink r:id="rId78" w:tooltip="La cuestión palpitante" w:history="1">
        <w:r w:rsidR="00BB3C19" w:rsidRPr="00BB3C19">
          <w:rPr>
            <w:rFonts w:ascii="Arial" w:eastAsia="Times New Roman" w:hAnsi="Arial" w:cs="Arial"/>
            <w:b/>
            <w:i/>
            <w:iCs/>
            <w:sz w:val="24"/>
            <w:szCs w:val="24"/>
            <w:lang w:eastAsia="es-ES"/>
          </w:rPr>
          <w:t>La cuestión palpitante</w:t>
        </w:r>
      </w:hyperlink>
      <w:r w:rsidR="00BB3C19" w:rsidRPr="00BB3C19">
        <w:rPr>
          <w:rFonts w:ascii="Arial" w:eastAsia="Times New Roman" w:hAnsi="Arial" w:cs="Arial"/>
          <w:b/>
          <w:sz w:val="24"/>
          <w:szCs w:val="24"/>
          <w:lang w:eastAsia="es-ES"/>
        </w:rPr>
        <w:t> y la novela </w:t>
      </w:r>
      <w:hyperlink r:id="rId79" w:tooltip="La Tribuna (novela) (aún no redactado)" w:history="1">
        <w:r w:rsidR="00BB3C19" w:rsidRPr="00BB3C19">
          <w:rPr>
            <w:rFonts w:ascii="Arial" w:eastAsia="Times New Roman" w:hAnsi="Arial" w:cs="Arial"/>
            <w:b/>
            <w:i/>
            <w:iCs/>
            <w:sz w:val="24"/>
            <w:szCs w:val="24"/>
            <w:lang w:eastAsia="es-ES"/>
          </w:rPr>
          <w:t>La Tribuna</w:t>
        </w:r>
      </w:hyperlink>
      <w:r w:rsidR="00BB3C19" w:rsidRPr="00BB3C19">
        <w:rPr>
          <w:rFonts w:ascii="Arial" w:eastAsia="Times New Roman" w:hAnsi="Arial" w:cs="Arial"/>
          <w:b/>
          <w:sz w:val="24"/>
          <w:szCs w:val="24"/>
          <w:lang w:eastAsia="es-ES"/>
        </w:rPr>
        <w:t> fueron el origen de su fama de escritora rebelde y provocadora.</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BB3C19" w:rsidRPr="008C5743" w:rsidRDefault="000F37BC"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8C5743">
        <w:rPr>
          <w:rFonts w:ascii="Arial" w:eastAsia="Times New Roman" w:hAnsi="Arial" w:cs="Arial"/>
          <w:b/>
          <w:bCs/>
          <w:i/>
          <w:iCs/>
          <w:color w:val="0070C0"/>
          <w:sz w:val="24"/>
          <w:szCs w:val="24"/>
          <w:lang w:eastAsia="es-ES"/>
        </w:rPr>
        <w:t xml:space="preserve">  </w:t>
      </w:r>
      <w:r w:rsidR="00BB3C19" w:rsidRPr="008C5743">
        <w:rPr>
          <w:rFonts w:ascii="Arial" w:eastAsia="Times New Roman" w:hAnsi="Arial" w:cs="Arial"/>
          <w:b/>
          <w:bCs/>
          <w:i/>
          <w:iCs/>
          <w:color w:val="0070C0"/>
          <w:sz w:val="24"/>
          <w:szCs w:val="24"/>
          <w:lang w:eastAsia="es-ES"/>
        </w:rPr>
        <w:t>La Tribuna</w:t>
      </w:r>
      <w:r w:rsidR="00BB3C19" w:rsidRPr="008C5743">
        <w:rPr>
          <w:rFonts w:ascii="Arial" w:eastAsia="Times New Roman" w:hAnsi="Arial" w:cs="Arial"/>
          <w:b/>
          <w:bCs/>
          <w:color w:val="0070C0"/>
          <w:sz w:val="24"/>
          <w:szCs w:val="24"/>
          <w:lang w:eastAsia="es-ES"/>
        </w:rPr>
        <w:t>, primera novela naturalista española</w:t>
      </w:r>
      <w:r w:rsidRPr="008C5743">
        <w:rPr>
          <w:rFonts w:ascii="Arial" w:eastAsia="Times New Roman" w:hAnsi="Arial" w:cs="Arial"/>
          <w:b/>
          <w:bCs/>
          <w:color w:val="0070C0"/>
          <w:sz w:val="24"/>
          <w:szCs w:val="24"/>
          <w:lang w:eastAsia="es-ES"/>
        </w:rPr>
        <w:t>.</w:t>
      </w:r>
    </w:p>
    <w:p w:rsidR="00BB3C19" w:rsidRPr="00BB3C19" w:rsidRDefault="00BB3C19" w:rsidP="000F37BC">
      <w:pPr>
        <w:shd w:val="clear" w:color="auto" w:fill="F8F9FA"/>
        <w:spacing w:after="0" w:line="240" w:lineRule="auto"/>
        <w:ind w:left="-993" w:right="-1135"/>
        <w:jc w:val="both"/>
        <w:rPr>
          <w:rFonts w:ascii="Arial" w:eastAsia="Times New Roman" w:hAnsi="Arial" w:cs="Arial"/>
          <w:b/>
          <w:sz w:val="24"/>
          <w:szCs w:val="24"/>
          <w:lang w:eastAsia="es-ES"/>
        </w:rPr>
      </w:pP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1883 publica </w:t>
      </w:r>
      <w:hyperlink r:id="rId80" w:tooltip="La Tribuna (novela) (aún no redactado)" w:history="1">
        <w:r w:rsidR="00BB3C19" w:rsidRPr="00BB3C19">
          <w:rPr>
            <w:rFonts w:ascii="Arial" w:eastAsia="Times New Roman" w:hAnsi="Arial" w:cs="Arial"/>
            <w:b/>
            <w:i/>
            <w:iCs/>
            <w:sz w:val="24"/>
            <w:szCs w:val="24"/>
            <w:lang w:eastAsia="es-ES"/>
          </w:rPr>
          <w:t>La Tribuna</w:t>
        </w:r>
      </w:hyperlink>
      <w:r w:rsidR="00BB3C19" w:rsidRPr="00BB3C19">
        <w:rPr>
          <w:rFonts w:ascii="Arial" w:eastAsia="Times New Roman" w:hAnsi="Arial" w:cs="Arial"/>
          <w:b/>
          <w:sz w:val="24"/>
          <w:szCs w:val="24"/>
          <w:lang w:eastAsia="es-ES"/>
        </w:rPr>
        <w:t xml:space="preserve">, considerada la primera novela social y la primera novela naturalista española.​ Cuenta la historia de una mujer obrera y refleja el ambiente de trabajo en una fábrica, mostrando el ambiente de las cigarreras de La Coruña a la que da el nombre literario de </w:t>
      </w:r>
      <w:proofErr w:type="spellStart"/>
      <w:r w:rsidR="00BB3C19" w:rsidRPr="00BB3C19">
        <w:rPr>
          <w:rFonts w:ascii="Arial" w:eastAsia="Times New Roman" w:hAnsi="Arial" w:cs="Arial"/>
          <w:b/>
          <w:sz w:val="24"/>
          <w:szCs w:val="24"/>
          <w:lang w:eastAsia="es-ES"/>
        </w:rPr>
        <w:t>Marineda</w:t>
      </w:r>
      <w:proofErr w:type="spellEnd"/>
      <w:r w:rsidR="00BB3C19" w:rsidRPr="00BB3C19">
        <w:rPr>
          <w:rFonts w:ascii="Arial" w:eastAsia="Times New Roman" w:hAnsi="Arial" w:cs="Arial"/>
          <w:b/>
          <w:sz w:val="24"/>
          <w:szCs w:val="24"/>
          <w:lang w:eastAsia="es-ES"/>
        </w:rPr>
        <w:t>.​ Es la historia de una huelga y su protagonista es una joven valiente y resuelta que encabeza las reivindicaciones obreras, una mujer guapa engañada por un «señorito» que la seduce y la abandona y termina con los gritos populares a favor de la República al tiempo que ella da a luz a su hijo.</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Emilia Pardo Bazán incorpora por primera vez en la novela española al proletariado —antes que </w:t>
      </w:r>
      <w:hyperlink r:id="rId81" w:tooltip="Benito Pérez Galdós" w:history="1">
        <w:r w:rsidR="00BB3C19" w:rsidRPr="00BB3C19">
          <w:rPr>
            <w:rFonts w:ascii="Arial" w:eastAsia="Times New Roman" w:hAnsi="Arial" w:cs="Arial"/>
            <w:b/>
            <w:sz w:val="24"/>
            <w:szCs w:val="24"/>
            <w:lang w:eastAsia="es-ES"/>
          </w:rPr>
          <w:t>Pérez Galdós</w:t>
        </w:r>
      </w:hyperlink>
      <w:r w:rsidR="00BB3C19" w:rsidRPr="00BB3C19">
        <w:rPr>
          <w:rFonts w:ascii="Arial" w:eastAsia="Times New Roman" w:hAnsi="Arial" w:cs="Arial"/>
          <w:b/>
          <w:sz w:val="24"/>
          <w:szCs w:val="24"/>
          <w:lang w:eastAsia="es-ES"/>
        </w:rPr>
        <w:t> y </w:t>
      </w:r>
      <w:hyperlink r:id="rId82" w:tooltip="Vicente Blasco Ibáñez" w:history="1">
        <w:r w:rsidR="00BB3C19" w:rsidRPr="00BB3C19">
          <w:rPr>
            <w:rFonts w:ascii="Arial" w:eastAsia="Times New Roman" w:hAnsi="Arial" w:cs="Arial"/>
            <w:b/>
            <w:sz w:val="24"/>
            <w:szCs w:val="24"/>
            <w:lang w:eastAsia="es-ES"/>
          </w:rPr>
          <w:t>Blasco Ibáñez</w:t>
        </w:r>
      </w:hyperlink>
      <w:r w:rsidR="00BB3C19" w:rsidRPr="00BB3C19">
        <w:rPr>
          <w:rFonts w:ascii="Arial" w:eastAsia="Times New Roman" w:hAnsi="Arial" w:cs="Arial"/>
          <w:b/>
          <w:sz w:val="24"/>
          <w:szCs w:val="24"/>
          <w:lang w:eastAsia="es-ES"/>
        </w:rPr>
        <w:t>— y describe los métodos industriales, formas de trabajo, duros horarios y el ambiente obrero en años de intensa movilización social, a la vez que realiza también un profundo análisis del mundo femenino y de la doble jornada de las obreras siendo madres y trabajadoras.</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A partir de 1884 y tras el escándalo generado por </w:t>
      </w:r>
      <w:hyperlink r:id="rId83" w:tooltip="La cuestión palpitante" w:history="1">
        <w:r w:rsidR="00BB3C19" w:rsidRPr="00BB3C19">
          <w:rPr>
            <w:rFonts w:ascii="Arial" w:eastAsia="Times New Roman" w:hAnsi="Arial" w:cs="Arial"/>
            <w:b/>
            <w:i/>
            <w:iCs/>
            <w:sz w:val="24"/>
            <w:szCs w:val="24"/>
            <w:lang w:eastAsia="es-ES"/>
          </w:rPr>
          <w:t>La cuestión palpitante</w:t>
        </w:r>
      </w:hyperlink>
      <w:r w:rsidR="00BB3C19" w:rsidRPr="00BB3C19">
        <w:rPr>
          <w:rFonts w:ascii="Arial" w:eastAsia="Times New Roman" w:hAnsi="Arial" w:cs="Arial"/>
          <w:b/>
          <w:i/>
          <w:iCs/>
          <w:sz w:val="24"/>
          <w:szCs w:val="24"/>
          <w:lang w:eastAsia="es-ES"/>
        </w:rPr>
        <w:t>,</w:t>
      </w:r>
      <w:r w:rsidR="00BB3C19" w:rsidRPr="00BB3C19">
        <w:rPr>
          <w:rFonts w:ascii="Arial" w:eastAsia="Times New Roman" w:hAnsi="Arial" w:cs="Arial"/>
          <w:b/>
          <w:sz w:val="24"/>
          <w:szCs w:val="24"/>
          <w:lang w:eastAsia="es-ES"/>
        </w:rPr>
        <w:t> Pardo Bazán comenzó a distanciarse del «</w:t>
      </w:r>
      <w:proofErr w:type="spellStart"/>
      <w:r w:rsidR="00BB3C19" w:rsidRPr="00BB3C19">
        <w:rPr>
          <w:rFonts w:ascii="Arial" w:eastAsia="Times New Roman" w:hAnsi="Arial" w:cs="Arial"/>
          <w:b/>
          <w:sz w:val="24"/>
          <w:szCs w:val="24"/>
          <w:lang w:eastAsia="es-ES"/>
        </w:rPr>
        <w:t>zolismo</w:t>
      </w:r>
      <w:proofErr w:type="spellEnd"/>
      <w:r w:rsidR="00BB3C19" w:rsidRPr="00BB3C19">
        <w:rPr>
          <w:rFonts w:ascii="Arial" w:eastAsia="Times New Roman" w:hAnsi="Arial" w:cs="Arial"/>
          <w:b/>
          <w:sz w:val="24"/>
          <w:szCs w:val="24"/>
          <w:lang w:eastAsia="es-ES"/>
        </w:rPr>
        <w:t>» sin suponer la descalificación de la doctrina del maestro por el que siempre guardará admiración. «Los primeros síntomas de tal alejamiento se hacen explícitos en sus </w:t>
      </w:r>
      <w:r w:rsidR="00BB3C19" w:rsidRPr="00BB3C19">
        <w:rPr>
          <w:rFonts w:ascii="Arial" w:eastAsia="Times New Roman" w:hAnsi="Arial" w:cs="Arial"/>
          <w:b/>
          <w:i/>
          <w:iCs/>
          <w:sz w:val="24"/>
          <w:szCs w:val="24"/>
          <w:lang w:eastAsia="es-ES"/>
        </w:rPr>
        <w:t>Apuntes autobiográficos</w:t>
      </w:r>
      <w:r w:rsidR="00BB3C19" w:rsidRPr="00BB3C19">
        <w:rPr>
          <w:rFonts w:ascii="Arial" w:eastAsia="Times New Roman" w:hAnsi="Arial" w:cs="Arial"/>
          <w:b/>
          <w:sz w:val="24"/>
          <w:szCs w:val="24"/>
          <w:lang w:eastAsia="es-ES"/>
        </w:rPr>
        <w:t> (1886), cuando, refiriéndose al libro de 1883, declara que en él examina «la estética naturalista a la luz de la teología, descubriendo y rechazando sus elementos heréticos, deterministas y fatalistas, así como su tendencia al utilitarismo docente, e intentando un sincretismo que deja a salvo la fe» (O. C., III, pp. 722-723).</w:t>
      </w:r>
    </w:p>
    <w:p w:rsidR="000F37BC"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0F37BC"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«Un paso más en ese proceso se manifiesta al año siguiente, en sus conferencias sobre la literatura rusa; en ellas, más que —como a veces se ha dicho— sustituir en su devoción a Zola y el naturalismo francés por Tolstoi y el espiritualismo ruso, doña Emilia ofrece una visión más totalizadora y comprensiva de lo que en el movimiento literario europeo ha significado la propuesta de «le </w:t>
      </w:r>
      <w:proofErr w:type="spellStart"/>
      <w:r w:rsidRPr="00BB3C19">
        <w:rPr>
          <w:rFonts w:ascii="Arial" w:eastAsia="Times New Roman" w:hAnsi="Arial" w:cs="Arial"/>
          <w:b/>
          <w:sz w:val="24"/>
          <w:szCs w:val="24"/>
          <w:lang w:eastAsia="es-ES"/>
        </w:rPr>
        <w:t>roman</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expérimental</w:t>
      </w:r>
      <w:proofErr w:type="spellEnd"/>
      <w:r w:rsidRPr="00BB3C19">
        <w:rPr>
          <w:rFonts w:ascii="Arial" w:eastAsia="Times New Roman" w:hAnsi="Arial" w:cs="Arial"/>
          <w:b/>
          <w:sz w:val="24"/>
          <w:szCs w:val="24"/>
          <w:lang w:eastAsia="es-ES"/>
        </w:rPr>
        <w:t>», señala José Manuel González Herrán, catedrático de Literatura Española, especialista en su obra.</w:t>
      </w:r>
    </w:p>
    <w:p w:rsidR="00BB3C19" w:rsidRP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BB3C19" w:rsidRDefault="000F37B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1885 publicó </w:t>
      </w:r>
      <w:hyperlink r:id="rId84" w:tooltip="La dama joven" w:history="1">
        <w:r w:rsidR="00BB3C19" w:rsidRPr="00BB3C19">
          <w:rPr>
            <w:rFonts w:ascii="Arial" w:eastAsia="Times New Roman" w:hAnsi="Arial" w:cs="Arial"/>
            <w:b/>
            <w:i/>
            <w:iCs/>
            <w:sz w:val="24"/>
            <w:szCs w:val="24"/>
            <w:lang w:eastAsia="es-ES"/>
          </w:rPr>
          <w:t>La dama joven</w:t>
        </w:r>
      </w:hyperlink>
      <w:r w:rsidR="00BB3C19" w:rsidRPr="00BB3C19">
        <w:rPr>
          <w:rFonts w:ascii="Arial" w:eastAsia="Times New Roman" w:hAnsi="Arial" w:cs="Arial"/>
          <w:b/>
          <w:sz w:val="24"/>
          <w:szCs w:val="24"/>
          <w:lang w:eastAsia="es-ES"/>
        </w:rPr>
        <w:t> en la que habla de crisis matrimoniales, justo en el momento en el que empieza la separación entre ella y su marido.</w:t>
      </w:r>
    </w:p>
    <w:p w:rsidR="008C5743" w:rsidRP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Tanto el Naturalismo practicado por Pardo Bazán como el de Galdós, frente a los principios ideológicos y literarios de Zola, acentuaba la conexión de la escuela francesa con la tradición realista española y europea lo que le permitía acercarse a un ideario más conservador y católico en lo que respecta a ella, que nunca abandonó el </w:t>
      </w:r>
      <w:hyperlink r:id="rId85" w:tooltip="Catolicismo" w:history="1">
        <w:r w:rsidRPr="00BB3C19">
          <w:rPr>
            <w:rFonts w:ascii="Arial" w:eastAsia="Times New Roman" w:hAnsi="Arial" w:cs="Arial"/>
            <w:b/>
            <w:sz w:val="24"/>
            <w:szCs w:val="24"/>
            <w:lang w:eastAsia="es-ES"/>
          </w:rPr>
          <w:t>catolicismo</w:t>
        </w:r>
      </w:hyperlink>
      <w:r w:rsidRPr="00BB3C19">
        <w:rPr>
          <w:rFonts w:ascii="Arial" w:eastAsia="Times New Roman" w:hAnsi="Arial" w:cs="Arial"/>
          <w:b/>
          <w:sz w:val="24"/>
          <w:szCs w:val="24"/>
          <w:lang w:eastAsia="es-ES"/>
        </w:rPr>
        <w:t>, por más que admitiera las bases ideológicas del </w:t>
      </w:r>
      <w:hyperlink r:id="rId86" w:tooltip="Determinismo" w:history="1">
        <w:r w:rsidRPr="00BB3C19">
          <w:rPr>
            <w:rFonts w:ascii="Arial" w:eastAsia="Times New Roman" w:hAnsi="Arial" w:cs="Arial"/>
            <w:b/>
            <w:sz w:val="24"/>
            <w:szCs w:val="24"/>
            <w:lang w:eastAsia="es-ES"/>
          </w:rPr>
          <w:t>determinismo</w:t>
        </w:r>
      </w:hyperlink>
      <w:r w:rsidRPr="00BB3C19">
        <w:rPr>
          <w:rFonts w:ascii="Arial" w:eastAsia="Times New Roman" w:hAnsi="Arial" w:cs="Arial"/>
          <w:b/>
          <w:sz w:val="24"/>
          <w:szCs w:val="24"/>
          <w:lang w:eastAsia="es-ES"/>
        </w:rPr>
        <w:t> social y </w:t>
      </w:r>
      <w:hyperlink r:id="rId87" w:tooltip="Darwinismo" w:history="1">
        <w:r w:rsidRPr="00BB3C19">
          <w:rPr>
            <w:rFonts w:ascii="Arial" w:eastAsia="Times New Roman" w:hAnsi="Arial" w:cs="Arial"/>
            <w:b/>
            <w:sz w:val="24"/>
            <w:szCs w:val="24"/>
            <w:lang w:eastAsia="es-ES"/>
          </w:rPr>
          <w:t>darwinista</w:t>
        </w:r>
      </w:hyperlink>
      <w:r w:rsidRPr="00BB3C19">
        <w:rPr>
          <w:rFonts w:ascii="Arial" w:eastAsia="Times New Roman" w:hAnsi="Arial" w:cs="Arial"/>
          <w:b/>
          <w:sz w:val="24"/>
          <w:szCs w:val="24"/>
          <w:lang w:eastAsia="es-ES"/>
        </w:rPr>
        <w:t>.</w:t>
      </w:r>
    </w:p>
    <w:p w:rsidR="008C5743" w:rsidRP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p>
    <w:p w:rsidR="008C5743"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El método naturalista culminó en </w:t>
      </w:r>
      <w:hyperlink r:id="rId88" w:tooltip="Los pazos de Ulloa" w:history="1">
        <w:r w:rsidRPr="00BB3C19">
          <w:rPr>
            <w:rFonts w:ascii="Arial" w:eastAsia="Times New Roman" w:hAnsi="Arial" w:cs="Arial"/>
            <w:b/>
            <w:i/>
            <w:iCs/>
            <w:sz w:val="24"/>
            <w:szCs w:val="24"/>
            <w:lang w:eastAsia="es-ES"/>
          </w:rPr>
          <w:t>Los pazos de Ulloa</w:t>
        </w:r>
      </w:hyperlink>
      <w:r w:rsidRPr="00BB3C19">
        <w:rPr>
          <w:rFonts w:ascii="Arial" w:eastAsia="Times New Roman" w:hAnsi="Arial" w:cs="Arial"/>
          <w:b/>
          <w:sz w:val="24"/>
          <w:szCs w:val="24"/>
          <w:lang w:eastAsia="es-ES"/>
        </w:rPr>
        <w:t xml:space="preserve"> (1886-1887), su novela más famosa, y la obra que la consagró como una de las grandes escritoras de la literatura española. </w:t>
      </w:r>
    </w:p>
    <w:p w:rsidR="00BB3C19" w:rsidRP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B3C19" w:rsidRPr="00BB3C19">
        <w:rPr>
          <w:rFonts w:ascii="Arial" w:eastAsia="Times New Roman" w:hAnsi="Arial" w:cs="Arial"/>
          <w:b/>
          <w:sz w:val="24"/>
          <w:szCs w:val="24"/>
          <w:lang w:eastAsia="es-ES"/>
        </w:rPr>
        <w:t>En ella describe la decadencia de la oligarquía terrateniente que ha perdido su papel de liderazgo social, la nobleza degradada, patética pintura de la decadencia del mundo rural gallego y de la aristocracia. Un año más tarde publica su continuación con </w:t>
      </w:r>
      <w:hyperlink r:id="rId89" w:tooltip="La madre naturaleza" w:history="1">
        <w:r w:rsidR="00BB3C19" w:rsidRPr="00BB3C19">
          <w:rPr>
            <w:rFonts w:ascii="Arial" w:eastAsia="Times New Roman" w:hAnsi="Arial" w:cs="Arial"/>
            <w:b/>
            <w:i/>
            <w:iCs/>
            <w:sz w:val="24"/>
            <w:szCs w:val="24"/>
            <w:lang w:eastAsia="es-ES"/>
          </w:rPr>
          <w:t>La madre naturaleza</w:t>
        </w:r>
      </w:hyperlink>
      <w:r w:rsidR="00BB3C19" w:rsidRPr="00BB3C19">
        <w:rPr>
          <w:rFonts w:ascii="Arial" w:eastAsia="Times New Roman" w:hAnsi="Arial" w:cs="Arial"/>
          <w:b/>
          <w:sz w:val="24"/>
          <w:szCs w:val="24"/>
          <w:lang w:eastAsia="es-ES"/>
        </w:rPr>
        <w:t> (1887), fabulación naturalista en la que cuenta los amores incestuosos entre dos jóvenes que no saben que son hermanos.</w:t>
      </w:r>
    </w:p>
    <w:p w:rsidR="008C5743"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p>
    <w:p w:rsidR="008C5743"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A partir de los años 90 Pardo Bazán se aparta del naturalismo y explora nuevos caminos literarios como el </w:t>
      </w:r>
      <w:hyperlink r:id="rId90" w:tooltip="Idealismo" w:history="1">
        <w:r w:rsidR="00BB3C19" w:rsidRPr="00BB3C19">
          <w:rPr>
            <w:rFonts w:ascii="Arial" w:eastAsia="Times New Roman" w:hAnsi="Arial" w:cs="Arial"/>
            <w:b/>
            <w:sz w:val="24"/>
            <w:szCs w:val="24"/>
            <w:lang w:eastAsia="es-ES"/>
          </w:rPr>
          <w:t>idealismo</w:t>
        </w:r>
      </w:hyperlink>
      <w:r w:rsidR="00BB3C19" w:rsidRPr="00BB3C19">
        <w:rPr>
          <w:rFonts w:ascii="Arial" w:eastAsia="Times New Roman" w:hAnsi="Arial" w:cs="Arial"/>
          <w:b/>
          <w:sz w:val="24"/>
          <w:szCs w:val="24"/>
          <w:lang w:eastAsia="es-ES"/>
        </w:rPr>
        <w:t> y el </w:t>
      </w:r>
      <w:hyperlink r:id="rId91" w:tooltip="Simbolismo" w:history="1">
        <w:r w:rsidR="00BB3C19" w:rsidRPr="00BB3C19">
          <w:rPr>
            <w:rFonts w:ascii="Arial" w:eastAsia="Times New Roman" w:hAnsi="Arial" w:cs="Arial"/>
            <w:b/>
            <w:sz w:val="24"/>
            <w:szCs w:val="24"/>
            <w:lang w:eastAsia="es-ES"/>
          </w:rPr>
          <w:t>simbolismo</w:t>
        </w:r>
      </w:hyperlink>
      <w:r w:rsidR="00BB3C19" w:rsidRPr="00BB3C19">
        <w:rPr>
          <w:rFonts w:ascii="Arial" w:eastAsia="Times New Roman" w:hAnsi="Arial" w:cs="Arial"/>
          <w:b/>
          <w:sz w:val="24"/>
          <w:szCs w:val="24"/>
          <w:lang w:eastAsia="es-ES"/>
        </w:rPr>
        <w:t> también tendencias europeas. Sigue escribiendo</w:t>
      </w: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novelas que influenciarán a </w:t>
      </w:r>
      <w:hyperlink r:id="rId92" w:tooltip="Vicente Blasco Ibáñez" w:history="1">
        <w:r w:rsidR="00BB3C19" w:rsidRPr="00BB3C19">
          <w:rPr>
            <w:rFonts w:ascii="Arial" w:eastAsia="Times New Roman" w:hAnsi="Arial" w:cs="Arial"/>
            <w:b/>
            <w:sz w:val="24"/>
            <w:szCs w:val="24"/>
            <w:lang w:eastAsia="es-ES"/>
          </w:rPr>
          <w:t>Vicente Blasco Ibáñez</w:t>
        </w:r>
      </w:hyperlink>
      <w:r w:rsidR="00BB3C19" w:rsidRPr="00BB3C19">
        <w:rPr>
          <w:rFonts w:ascii="Arial" w:eastAsia="Times New Roman" w:hAnsi="Arial" w:cs="Arial"/>
          <w:b/>
          <w:sz w:val="24"/>
          <w:szCs w:val="24"/>
          <w:lang w:eastAsia="es-ES"/>
        </w:rPr>
        <w:t>, uno de los grandes escritores de fin de siglo.</w:t>
      </w:r>
    </w:p>
    <w:p w:rsidR="00BB3C19" w:rsidRP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BB3C19" w:rsidRPr="008C5743" w:rsidRDefault="00BB3C19"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8C5743">
        <w:rPr>
          <w:rFonts w:ascii="Arial" w:eastAsia="Times New Roman" w:hAnsi="Arial" w:cs="Arial"/>
          <w:b/>
          <w:bCs/>
          <w:color w:val="0070C0"/>
          <w:sz w:val="24"/>
          <w:szCs w:val="24"/>
          <w:lang w:eastAsia="es-ES"/>
        </w:rPr>
        <w:t>Madurez literaria</w:t>
      </w:r>
    </w:p>
    <w:p w:rsidR="00BB3C19" w:rsidRPr="00BB3C19" w:rsidRDefault="00BB3C19" w:rsidP="000F37BC">
      <w:pPr>
        <w:shd w:val="clear" w:color="auto" w:fill="F8F9FA"/>
        <w:spacing w:after="0" w:line="240" w:lineRule="auto"/>
        <w:ind w:left="-993" w:right="-1135"/>
        <w:jc w:val="both"/>
        <w:rPr>
          <w:rFonts w:ascii="Arial" w:eastAsia="Times New Roman" w:hAnsi="Arial" w:cs="Arial"/>
          <w:b/>
          <w:sz w:val="24"/>
          <w:szCs w:val="24"/>
          <w:lang w:eastAsia="es-ES"/>
        </w:rPr>
      </w:pPr>
    </w:p>
    <w:p w:rsidR="00BB3C19" w:rsidRPr="008C5743" w:rsidRDefault="008C5743" w:rsidP="000F37BC">
      <w:pPr>
        <w:shd w:val="clear" w:color="auto" w:fill="FFFFFF"/>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La separación amistosa de su marido le permitió a Pardo Bazán seguir con libertad sus intereses literarios e intelectuales sin obstáculos. Se preocupó, ya no sólo de polémicas literarias, sino de intervenir en el periodismo político y de luchar incansablemente por la emancipación social e intelectual de la mujer</w:t>
      </w:r>
      <w:r>
        <w:rPr>
          <w:rFonts w:ascii="Arial" w:eastAsia="Times New Roman" w:hAnsi="Arial" w:cs="Arial"/>
          <w:b/>
          <w:sz w:val="24"/>
          <w:szCs w:val="24"/>
          <w:lang w:eastAsia="es-ES"/>
        </w:rPr>
        <w:t>.</w:t>
      </w:r>
      <w:r w:rsidR="00BB3C19" w:rsidRPr="00BB3C19">
        <w:rPr>
          <w:rFonts w:ascii="Arial" w:eastAsia="Times New Roman" w:hAnsi="Arial" w:cs="Arial"/>
          <w:b/>
          <w:sz w:val="24"/>
          <w:szCs w:val="24"/>
          <w:lang w:eastAsia="es-ES"/>
        </w:rPr>
        <w:t>​ Publicó ensayos como </w:t>
      </w:r>
      <w:hyperlink r:id="rId93" w:tooltip="La revolución y la novela en Rusia (aún no redactado)" w:history="1">
        <w:r w:rsidR="00BB3C19" w:rsidRPr="00BB3C19">
          <w:rPr>
            <w:rFonts w:ascii="Arial" w:eastAsia="Times New Roman" w:hAnsi="Arial" w:cs="Arial"/>
            <w:b/>
            <w:i/>
            <w:iCs/>
            <w:sz w:val="24"/>
            <w:szCs w:val="24"/>
            <w:lang w:eastAsia="es-ES"/>
          </w:rPr>
          <w:t>La revolución y la novela en Rusia</w:t>
        </w:r>
      </w:hyperlink>
      <w:r w:rsidR="00BB3C19" w:rsidRPr="00BB3C19">
        <w:rPr>
          <w:rFonts w:ascii="Arial" w:eastAsia="Times New Roman" w:hAnsi="Arial" w:cs="Arial"/>
          <w:b/>
          <w:sz w:val="24"/>
          <w:szCs w:val="24"/>
          <w:lang w:eastAsia="es-ES"/>
        </w:rPr>
        <w:t> (1887) o </w:t>
      </w:r>
      <w:hyperlink r:id="rId94" w:tooltip="La mujer española (aún no redactado)" w:history="1">
        <w:r w:rsidR="00BB3C19" w:rsidRPr="00BB3C19">
          <w:rPr>
            <w:rFonts w:ascii="Arial" w:eastAsia="Times New Roman" w:hAnsi="Arial" w:cs="Arial"/>
            <w:b/>
            <w:i/>
            <w:iCs/>
            <w:sz w:val="24"/>
            <w:szCs w:val="24"/>
            <w:lang w:eastAsia="es-ES"/>
          </w:rPr>
          <w:t>La mujer española</w:t>
        </w:r>
      </w:hyperlink>
      <w:r w:rsidR="00BB3C19" w:rsidRPr="00BB3C19">
        <w:rPr>
          <w:rFonts w:ascii="Arial" w:eastAsia="Times New Roman" w:hAnsi="Arial" w:cs="Arial"/>
          <w:b/>
          <w:sz w:val="24"/>
          <w:szCs w:val="24"/>
          <w:lang w:eastAsia="es-ES"/>
        </w:rPr>
        <w:t> (1890) y sus conferencias en instituciones de renombre tenían tanto éxito que con frecuencia era invitada a repetirlas. Tal popularidad le granjeó en ocasiones enemistades entre los escritores de su tiempo, que veían invadido un sector tradicionalmente reservado a los hombres por una mujer considerada más competente que muchos de ellos. Esto le llevó a decir: «</w:t>
      </w:r>
      <w:r w:rsidR="00BB3C19" w:rsidRPr="008C5743">
        <w:rPr>
          <w:rFonts w:ascii="Arial" w:eastAsia="Times New Roman" w:hAnsi="Arial" w:cs="Arial"/>
          <w:b/>
          <w:i/>
          <w:sz w:val="24"/>
          <w:szCs w:val="24"/>
          <w:lang w:eastAsia="es-ES"/>
        </w:rPr>
        <w:t>Si en mi tarjeta pusiera Emilio, en lugar de Emilia, qué distinta habría sido mi vida.»</w:t>
      </w:r>
      <w:r w:rsidRPr="008C5743">
        <w:rPr>
          <w:rFonts w:ascii="Arial" w:eastAsia="Times New Roman" w:hAnsi="Arial" w:cs="Arial"/>
          <w:b/>
          <w:i/>
          <w:sz w:val="24"/>
          <w:szCs w:val="24"/>
          <w:lang w:eastAsia="es-ES"/>
        </w:rPr>
        <w:t xml:space="preserve"> </w:t>
      </w:r>
      <w:r w:rsidR="00BB3C19" w:rsidRPr="008C5743">
        <w:rPr>
          <w:rFonts w:ascii="Arial" w:eastAsia="Times New Roman" w:hAnsi="Arial" w:cs="Arial"/>
          <w:b/>
          <w:i/>
          <w:sz w:val="24"/>
          <w:szCs w:val="24"/>
          <w:lang w:eastAsia="es-ES"/>
        </w:rPr>
        <w:t>​</w:t>
      </w:r>
    </w:p>
    <w:p w:rsidR="008C5743"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1888 visitó en </w:t>
      </w:r>
      <w:hyperlink r:id="rId95" w:tooltip="Venecia" w:history="1">
        <w:r w:rsidR="00BB3C19" w:rsidRPr="00BB3C19">
          <w:rPr>
            <w:rFonts w:ascii="Arial" w:eastAsia="Times New Roman" w:hAnsi="Arial" w:cs="Arial"/>
            <w:b/>
            <w:sz w:val="24"/>
            <w:szCs w:val="24"/>
            <w:lang w:eastAsia="es-ES"/>
          </w:rPr>
          <w:t>Venecia</w:t>
        </w:r>
      </w:hyperlink>
      <w:r w:rsidR="00BB3C19" w:rsidRPr="00BB3C19">
        <w:rPr>
          <w:rFonts w:ascii="Arial" w:eastAsia="Times New Roman" w:hAnsi="Arial" w:cs="Arial"/>
          <w:b/>
          <w:sz w:val="24"/>
          <w:szCs w:val="24"/>
          <w:lang w:eastAsia="es-ES"/>
        </w:rPr>
        <w:t> al </w:t>
      </w:r>
      <w:hyperlink r:id="rId96" w:tooltip="Carlos María de Borbón" w:history="1">
        <w:r w:rsidR="00BB3C19" w:rsidRPr="00BB3C19">
          <w:rPr>
            <w:rFonts w:ascii="Arial" w:eastAsia="Times New Roman" w:hAnsi="Arial" w:cs="Arial"/>
            <w:b/>
            <w:sz w:val="24"/>
            <w:szCs w:val="24"/>
            <w:lang w:eastAsia="es-ES"/>
          </w:rPr>
          <w:t>pretendiente carlista</w:t>
        </w:r>
      </w:hyperlink>
      <w:r w:rsidR="00BB3C19" w:rsidRPr="00BB3C19">
        <w:rPr>
          <w:rFonts w:ascii="Arial" w:eastAsia="Times New Roman" w:hAnsi="Arial" w:cs="Arial"/>
          <w:b/>
          <w:sz w:val="24"/>
          <w:szCs w:val="24"/>
          <w:lang w:eastAsia="es-ES"/>
        </w:rPr>
        <w:t> al trono de España y los artículos que escribió a raíz de la visita contribuyeron a la </w:t>
      </w:r>
      <w:hyperlink r:id="rId97" w:tooltip="Partido Integrista" w:history="1">
        <w:r w:rsidR="00BB3C19" w:rsidRPr="00BB3C19">
          <w:rPr>
            <w:rFonts w:ascii="Arial" w:eastAsia="Times New Roman" w:hAnsi="Arial" w:cs="Arial"/>
            <w:b/>
            <w:sz w:val="24"/>
            <w:szCs w:val="24"/>
            <w:lang w:eastAsia="es-ES"/>
          </w:rPr>
          <w:t>escisión del carlismo</w:t>
        </w:r>
      </w:hyperlink>
      <w:r w:rsidR="00BB3C19" w:rsidRPr="00BB3C19">
        <w:rPr>
          <w:rFonts w:ascii="Arial" w:eastAsia="Times New Roman" w:hAnsi="Arial" w:cs="Arial"/>
          <w:b/>
          <w:sz w:val="24"/>
          <w:szCs w:val="24"/>
          <w:lang w:eastAsia="es-ES"/>
        </w:rPr>
        <w:t>.</w:t>
      </w:r>
    </w:p>
    <w:p w:rsidR="008C5743" w:rsidRP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Coincidiendo con la muerte en 1890 de su padre, su obra evolucionó hacia un mayor </w:t>
      </w:r>
      <w:hyperlink r:id="rId98" w:tooltip="Simbolismo" w:history="1">
        <w:r w:rsidR="00BB3C19" w:rsidRPr="00BB3C19">
          <w:rPr>
            <w:rFonts w:ascii="Arial" w:eastAsia="Times New Roman" w:hAnsi="Arial" w:cs="Arial"/>
            <w:b/>
            <w:sz w:val="24"/>
            <w:szCs w:val="24"/>
            <w:lang w:eastAsia="es-ES"/>
          </w:rPr>
          <w:t>simbolismo</w:t>
        </w:r>
      </w:hyperlink>
      <w:r w:rsidR="00BB3C19" w:rsidRPr="00BB3C19">
        <w:rPr>
          <w:rFonts w:ascii="Arial" w:eastAsia="Times New Roman" w:hAnsi="Arial" w:cs="Arial"/>
          <w:b/>
          <w:sz w:val="24"/>
          <w:szCs w:val="24"/>
          <w:lang w:eastAsia="es-ES"/>
        </w:rPr>
        <w:t> y </w:t>
      </w:r>
      <w:hyperlink r:id="rId99" w:tooltip="Espiritualismo literario" w:history="1">
        <w:r w:rsidR="00BB3C19" w:rsidRPr="00BB3C19">
          <w:rPr>
            <w:rFonts w:ascii="Arial" w:eastAsia="Times New Roman" w:hAnsi="Arial" w:cs="Arial"/>
            <w:b/>
            <w:sz w:val="24"/>
            <w:szCs w:val="24"/>
            <w:lang w:eastAsia="es-ES"/>
          </w:rPr>
          <w:t>espiritualismo</w:t>
        </w:r>
      </w:hyperlink>
      <w:r w:rsidR="00BB3C19" w:rsidRPr="00BB3C19">
        <w:rPr>
          <w:rFonts w:ascii="Arial" w:eastAsia="Times New Roman" w:hAnsi="Arial" w:cs="Arial"/>
          <w:b/>
          <w:sz w:val="24"/>
          <w:szCs w:val="24"/>
          <w:lang w:eastAsia="es-ES"/>
        </w:rPr>
        <w:t>, patente en </w:t>
      </w:r>
      <w:hyperlink r:id="rId100" w:tooltip="Una cristiana (aún no redactado)" w:history="1">
        <w:r w:rsidR="00BB3C19" w:rsidRPr="00BB3C19">
          <w:rPr>
            <w:rFonts w:ascii="Arial" w:eastAsia="Times New Roman" w:hAnsi="Arial" w:cs="Arial"/>
            <w:b/>
            <w:i/>
            <w:iCs/>
            <w:sz w:val="24"/>
            <w:szCs w:val="24"/>
            <w:lang w:eastAsia="es-ES"/>
          </w:rPr>
          <w:t>Una cristiana</w:t>
        </w:r>
      </w:hyperlink>
      <w:r w:rsidR="00BB3C19" w:rsidRPr="00BB3C19">
        <w:rPr>
          <w:rFonts w:ascii="Arial" w:eastAsia="Times New Roman" w:hAnsi="Arial" w:cs="Arial"/>
          <w:b/>
          <w:sz w:val="24"/>
          <w:szCs w:val="24"/>
          <w:lang w:eastAsia="es-ES"/>
        </w:rPr>
        <w:t> (1890), </w:t>
      </w:r>
      <w:hyperlink r:id="rId101" w:tooltip="La prueba" w:history="1">
        <w:r w:rsidR="00BB3C19" w:rsidRPr="00BB3C19">
          <w:rPr>
            <w:rFonts w:ascii="Arial" w:eastAsia="Times New Roman" w:hAnsi="Arial" w:cs="Arial"/>
            <w:b/>
            <w:i/>
            <w:iCs/>
            <w:sz w:val="24"/>
            <w:szCs w:val="24"/>
            <w:lang w:eastAsia="es-ES"/>
          </w:rPr>
          <w:t>La prueba</w:t>
        </w:r>
      </w:hyperlink>
      <w:r w:rsidR="00BB3C19" w:rsidRPr="00BB3C19">
        <w:rPr>
          <w:rFonts w:ascii="Arial" w:eastAsia="Times New Roman" w:hAnsi="Arial" w:cs="Arial"/>
          <w:b/>
          <w:sz w:val="24"/>
          <w:szCs w:val="24"/>
          <w:lang w:eastAsia="es-ES"/>
        </w:rPr>
        <w:t> (1890), </w:t>
      </w:r>
      <w:hyperlink r:id="rId102" w:tooltip="La piedra angular (aún no redactado)" w:history="1">
        <w:r w:rsidR="00BB3C19" w:rsidRPr="00BB3C19">
          <w:rPr>
            <w:rFonts w:ascii="Arial" w:eastAsia="Times New Roman" w:hAnsi="Arial" w:cs="Arial"/>
            <w:b/>
            <w:i/>
            <w:iCs/>
            <w:sz w:val="24"/>
            <w:szCs w:val="24"/>
            <w:lang w:eastAsia="es-ES"/>
          </w:rPr>
          <w:t>La piedra angular</w:t>
        </w:r>
      </w:hyperlink>
      <w:r w:rsidR="00BB3C19" w:rsidRPr="00BB3C19">
        <w:rPr>
          <w:rFonts w:ascii="Arial" w:eastAsia="Times New Roman" w:hAnsi="Arial" w:cs="Arial"/>
          <w:b/>
          <w:sz w:val="24"/>
          <w:szCs w:val="24"/>
          <w:lang w:eastAsia="es-ES"/>
        </w:rPr>
        <w:t> (1891), </w:t>
      </w:r>
      <w:hyperlink r:id="rId103" w:tooltip="La quimera (aún no redactado)" w:history="1">
        <w:r w:rsidR="00BB3C19" w:rsidRPr="00BB3C19">
          <w:rPr>
            <w:rFonts w:ascii="Arial" w:eastAsia="Times New Roman" w:hAnsi="Arial" w:cs="Arial"/>
            <w:b/>
            <w:i/>
            <w:iCs/>
            <w:sz w:val="24"/>
            <w:szCs w:val="24"/>
            <w:lang w:eastAsia="es-ES"/>
          </w:rPr>
          <w:t>La quimera</w:t>
        </w:r>
      </w:hyperlink>
      <w:r w:rsidR="00BB3C19" w:rsidRPr="00BB3C19">
        <w:rPr>
          <w:rFonts w:ascii="Arial" w:eastAsia="Times New Roman" w:hAnsi="Arial" w:cs="Arial"/>
          <w:b/>
          <w:sz w:val="24"/>
          <w:szCs w:val="24"/>
          <w:lang w:eastAsia="es-ES"/>
        </w:rPr>
        <w:t> (1905), </w:t>
      </w:r>
      <w:hyperlink r:id="rId104" w:tooltip="La sirena negra (aún no redactado)" w:history="1">
        <w:r w:rsidR="00BB3C19" w:rsidRPr="00BB3C19">
          <w:rPr>
            <w:rFonts w:ascii="Arial" w:eastAsia="Times New Roman" w:hAnsi="Arial" w:cs="Arial"/>
            <w:b/>
            <w:i/>
            <w:iCs/>
            <w:sz w:val="24"/>
            <w:szCs w:val="24"/>
            <w:lang w:eastAsia="es-ES"/>
          </w:rPr>
          <w:t>La sirena negra</w:t>
        </w:r>
      </w:hyperlink>
      <w:r w:rsidR="00BB3C19" w:rsidRPr="00BB3C19">
        <w:rPr>
          <w:rFonts w:ascii="Arial" w:eastAsia="Times New Roman" w:hAnsi="Arial" w:cs="Arial"/>
          <w:b/>
          <w:sz w:val="24"/>
          <w:szCs w:val="24"/>
          <w:lang w:eastAsia="es-ES"/>
        </w:rPr>
        <w:t> (1908) y </w:t>
      </w:r>
      <w:hyperlink r:id="rId105" w:tooltip="Dulce dueño (aún no redactado)" w:history="1">
        <w:r w:rsidR="00BB3C19" w:rsidRPr="00BB3C19">
          <w:rPr>
            <w:rFonts w:ascii="Arial" w:eastAsia="Times New Roman" w:hAnsi="Arial" w:cs="Arial"/>
            <w:b/>
            <w:i/>
            <w:iCs/>
            <w:sz w:val="24"/>
            <w:szCs w:val="24"/>
            <w:lang w:eastAsia="es-ES"/>
          </w:rPr>
          <w:t>Dulce dueño</w:t>
        </w:r>
      </w:hyperlink>
      <w:r w:rsidR="00BB3C19" w:rsidRPr="00BB3C19">
        <w:rPr>
          <w:rFonts w:ascii="Arial" w:eastAsia="Times New Roman" w:hAnsi="Arial" w:cs="Arial"/>
          <w:b/>
          <w:sz w:val="24"/>
          <w:szCs w:val="24"/>
          <w:lang w:eastAsia="es-ES"/>
        </w:rPr>
        <w:t> (1911). Esta misma evolución se observa en sus más de quinientos cuentos y relatos, recogidos en </w:t>
      </w:r>
      <w:hyperlink r:id="rId106" w:tooltip="Cuentos de la tierra (aún no redactado)" w:history="1">
        <w:r w:rsidR="00BB3C19" w:rsidRPr="00BB3C19">
          <w:rPr>
            <w:rFonts w:ascii="Arial" w:eastAsia="Times New Roman" w:hAnsi="Arial" w:cs="Arial"/>
            <w:b/>
            <w:i/>
            <w:iCs/>
            <w:sz w:val="24"/>
            <w:szCs w:val="24"/>
            <w:lang w:eastAsia="es-ES"/>
          </w:rPr>
          <w:t>Cuentos de la tierra</w:t>
        </w:r>
      </w:hyperlink>
      <w:r w:rsidR="00BB3C19" w:rsidRPr="00BB3C19">
        <w:rPr>
          <w:rFonts w:ascii="Arial" w:eastAsia="Times New Roman" w:hAnsi="Arial" w:cs="Arial"/>
          <w:b/>
          <w:sz w:val="24"/>
          <w:szCs w:val="24"/>
          <w:lang w:eastAsia="es-ES"/>
        </w:rPr>
        <w:t> (1888), </w:t>
      </w:r>
      <w:hyperlink r:id="rId107" w:tooltip="Cuentos escogidos (aún no redactado)" w:history="1">
        <w:r w:rsidR="00BB3C19" w:rsidRPr="00BB3C19">
          <w:rPr>
            <w:rFonts w:ascii="Arial" w:eastAsia="Times New Roman" w:hAnsi="Arial" w:cs="Arial"/>
            <w:b/>
            <w:i/>
            <w:iCs/>
            <w:sz w:val="24"/>
            <w:szCs w:val="24"/>
            <w:lang w:eastAsia="es-ES"/>
          </w:rPr>
          <w:t>Cuentos escogidos</w:t>
        </w:r>
      </w:hyperlink>
      <w:r w:rsidR="00BB3C19" w:rsidRPr="00BB3C19">
        <w:rPr>
          <w:rFonts w:ascii="Arial" w:eastAsia="Times New Roman" w:hAnsi="Arial" w:cs="Arial"/>
          <w:b/>
          <w:sz w:val="24"/>
          <w:szCs w:val="24"/>
          <w:lang w:eastAsia="es-ES"/>
        </w:rPr>
        <w:t> (1891), </w:t>
      </w:r>
      <w:hyperlink r:id="rId108" w:tooltip="Cuentos de Marineda (aún no redactado)" w:history="1">
        <w:r w:rsidR="00BB3C19" w:rsidRPr="00BB3C19">
          <w:rPr>
            <w:rFonts w:ascii="Arial" w:eastAsia="Times New Roman" w:hAnsi="Arial" w:cs="Arial"/>
            <w:b/>
            <w:i/>
            <w:iCs/>
            <w:sz w:val="24"/>
            <w:szCs w:val="24"/>
            <w:lang w:eastAsia="es-ES"/>
          </w:rPr>
          <w:t xml:space="preserve">Cuentos de </w:t>
        </w:r>
        <w:proofErr w:type="spellStart"/>
        <w:r w:rsidR="00BB3C19" w:rsidRPr="00BB3C19">
          <w:rPr>
            <w:rFonts w:ascii="Arial" w:eastAsia="Times New Roman" w:hAnsi="Arial" w:cs="Arial"/>
            <w:b/>
            <w:i/>
            <w:iCs/>
            <w:sz w:val="24"/>
            <w:szCs w:val="24"/>
            <w:lang w:eastAsia="es-ES"/>
          </w:rPr>
          <w:t>Marineda</w:t>
        </w:r>
        <w:proofErr w:type="spellEnd"/>
      </w:hyperlink>
      <w:r w:rsidR="00BB3C19" w:rsidRPr="00BB3C1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(1892), </w:t>
      </w:r>
      <w:r>
        <w:rPr>
          <w:rFonts w:ascii="Arial" w:eastAsia="Times New Roman" w:hAnsi="Arial" w:cs="Arial"/>
          <w:b/>
          <w:sz w:val="24"/>
          <w:szCs w:val="24"/>
          <w:lang w:eastAsia="es-ES"/>
        </w:rPr>
        <w:t xml:space="preserve"> </w:t>
      </w:r>
      <w:hyperlink r:id="rId109" w:tooltip="Cuentos sacro-profanos (aún no redactado)" w:history="1">
        <w:r w:rsidR="00BB3C19" w:rsidRPr="00BB3C19">
          <w:rPr>
            <w:rFonts w:ascii="Arial" w:eastAsia="Times New Roman" w:hAnsi="Arial" w:cs="Arial"/>
            <w:b/>
            <w:i/>
            <w:iCs/>
            <w:sz w:val="24"/>
            <w:szCs w:val="24"/>
            <w:lang w:eastAsia="es-ES"/>
          </w:rPr>
          <w:t>Cuentos sacro-profanos</w:t>
        </w:r>
      </w:hyperlink>
      <w:r w:rsidR="00BB3C19" w:rsidRPr="00BB3C19">
        <w:rPr>
          <w:rFonts w:ascii="Arial" w:eastAsia="Times New Roman" w:hAnsi="Arial" w:cs="Arial"/>
          <w:b/>
          <w:sz w:val="24"/>
          <w:szCs w:val="24"/>
          <w:lang w:eastAsia="es-ES"/>
        </w:rPr>
        <w:t> (1899), entre otros.</w:t>
      </w:r>
    </w:p>
    <w:p w:rsidR="008C5743" w:rsidRP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8C5743"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w:t>
      </w:r>
      <w:r w:rsidR="00BB3C19" w:rsidRPr="00BB3C19">
        <w:rPr>
          <w:rFonts w:ascii="Arial" w:eastAsia="Times New Roman" w:hAnsi="Arial" w:cs="Arial"/>
          <w:b/>
          <w:i/>
          <w:iCs/>
          <w:sz w:val="24"/>
          <w:szCs w:val="24"/>
          <w:lang w:eastAsia="es-ES"/>
        </w:rPr>
        <w:t>Una Cristiana</w:t>
      </w:r>
      <w:r w:rsidR="00BB3C19" w:rsidRPr="00BB3C19">
        <w:rPr>
          <w:rFonts w:ascii="Arial" w:eastAsia="Times New Roman" w:hAnsi="Arial" w:cs="Arial"/>
          <w:b/>
          <w:sz w:val="24"/>
          <w:szCs w:val="24"/>
          <w:lang w:eastAsia="es-ES"/>
        </w:rPr>
        <w:t> y </w:t>
      </w:r>
      <w:r w:rsidR="00BB3C19" w:rsidRPr="00BB3C19">
        <w:rPr>
          <w:rFonts w:ascii="Arial" w:eastAsia="Times New Roman" w:hAnsi="Arial" w:cs="Arial"/>
          <w:b/>
          <w:i/>
          <w:iCs/>
          <w:sz w:val="24"/>
          <w:szCs w:val="24"/>
          <w:lang w:eastAsia="es-ES"/>
        </w:rPr>
        <w:t>La Prueba</w:t>
      </w:r>
      <w:r w:rsidR="00BB3C19" w:rsidRPr="00BB3C19">
        <w:rPr>
          <w:rFonts w:ascii="Arial" w:eastAsia="Times New Roman" w:hAnsi="Arial" w:cs="Arial"/>
          <w:b/>
          <w:sz w:val="24"/>
          <w:szCs w:val="24"/>
          <w:lang w:eastAsia="es-ES"/>
        </w:rPr>
        <w:t>, de 1890, parece trabar polémica a través de la ficción con algunos de sus detractores morales, como el </w:t>
      </w:r>
      <w:hyperlink r:id="rId110" w:tooltip="Luis Coloma" w:history="1">
        <w:r w:rsidR="00BB3C19" w:rsidRPr="00BB3C19">
          <w:rPr>
            <w:rFonts w:ascii="Arial" w:eastAsia="Times New Roman" w:hAnsi="Arial" w:cs="Arial"/>
            <w:b/>
            <w:sz w:val="24"/>
            <w:szCs w:val="24"/>
            <w:lang w:eastAsia="es-ES"/>
          </w:rPr>
          <w:t>padre Coloma</w:t>
        </w:r>
      </w:hyperlink>
      <w:r w:rsidR="00BB3C19" w:rsidRPr="00BB3C19">
        <w:rPr>
          <w:rFonts w:ascii="Arial" w:eastAsia="Times New Roman" w:hAnsi="Arial" w:cs="Arial"/>
          <w:b/>
          <w:sz w:val="24"/>
          <w:szCs w:val="24"/>
          <w:lang w:eastAsia="es-ES"/>
        </w:rPr>
        <w:t>, </w:t>
      </w:r>
      <w:hyperlink r:id="rId111" w:tooltip="Marcelino Menéndez Pelayo" w:history="1">
        <w:r w:rsidR="00BB3C19" w:rsidRPr="00BB3C19">
          <w:rPr>
            <w:rFonts w:ascii="Arial" w:eastAsia="Times New Roman" w:hAnsi="Arial" w:cs="Arial"/>
            <w:b/>
            <w:sz w:val="24"/>
            <w:szCs w:val="24"/>
            <w:lang w:eastAsia="es-ES"/>
          </w:rPr>
          <w:t>Menéndez Pelayo</w:t>
        </w:r>
      </w:hyperlink>
      <w:r w:rsidR="00BB3C19" w:rsidRPr="00BB3C19">
        <w:rPr>
          <w:rFonts w:ascii="Arial" w:eastAsia="Times New Roman" w:hAnsi="Arial" w:cs="Arial"/>
          <w:b/>
          <w:sz w:val="24"/>
          <w:szCs w:val="24"/>
          <w:lang w:eastAsia="es-ES"/>
        </w:rPr>
        <w:t> y </w:t>
      </w:r>
      <w:hyperlink r:id="rId112" w:tooltip="José María de Pereda" w:history="1">
        <w:r w:rsidR="00BB3C19" w:rsidRPr="00BB3C19">
          <w:rPr>
            <w:rFonts w:ascii="Arial" w:eastAsia="Times New Roman" w:hAnsi="Arial" w:cs="Arial"/>
            <w:b/>
            <w:sz w:val="24"/>
            <w:szCs w:val="24"/>
            <w:lang w:eastAsia="es-ES"/>
          </w:rPr>
          <w:t>Pereda</w:t>
        </w:r>
      </w:hyperlink>
      <w:r w:rsidR="00BB3C19" w:rsidRPr="00BB3C19">
        <w:rPr>
          <w:rFonts w:ascii="Arial" w:eastAsia="Times New Roman" w:hAnsi="Arial" w:cs="Arial"/>
          <w:b/>
          <w:sz w:val="24"/>
          <w:szCs w:val="24"/>
          <w:lang w:eastAsia="es-ES"/>
        </w:rPr>
        <w:t>. La diferencia de edad entre enamorados, el cruce de afectos o deberes familiares y el remordimiento religioso son ingredientes clave. </w:t>
      </w:r>
      <w:r w:rsidR="00BB3C19" w:rsidRPr="00BB3C19">
        <w:rPr>
          <w:rFonts w:ascii="Arial" w:eastAsia="Times New Roman" w:hAnsi="Arial" w:cs="Arial"/>
          <w:b/>
          <w:i/>
          <w:iCs/>
          <w:sz w:val="24"/>
          <w:szCs w:val="24"/>
          <w:lang w:eastAsia="es-ES"/>
        </w:rPr>
        <w:t>Adán y Eva</w:t>
      </w:r>
      <w:r w:rsidR="00BB3C19" w:rsidRPr="00BB3C19">
        <w:rPr>
          <w:rFonts w:ascii="Arial" w:eastAsia="Times New Roman" w:hAnsi="Arial" w:cs="Arial"/>
          <w:b/>
          <w:sz w:val="24"/>
          <w:szCs w:val="24"/>
          <w:lang w:eastAsia="es-ES"/>
        </w:rPr>
        <w:t>, que agrupa las novelas </w:t>
      </w:r>
      <w:hyperlink r:id="rId113" w:tooltip="Doña Milagros (aún no redactado)" w:history="1">
        <w:r w:rsidR="00BB3C19" w:rsidRPr="00BB3C19">
          <w:rPr>
            <w:rFonts w:ascii="Arial" w:eastAsia="Times New Roman" w:hAnsi="Arial" w:cs="Arial"/>
            <w:b/>
            <w:i/>
            <w:iCs/>
            <w:sz w:val="24"/>
            <w:szCs w:val="24"/>
            <w:lang w:eastAsia="es-ES"/>
          </w:rPr>
          <w:t>Doña Milagros</w:t>
        </w:r>
      </w:hyperlink>
      <w:r w:rsidR="00BB3C19" w:rsidRPr="00BB3C19">
        <w:rPr>
          <w:rFonts w:ascii="Arial" w:eastAsia="Times New Roman" w:hAnsi="Arial" w:cs="Arial"/>
          <w:b/>
          <w:sz w:val="24"/>
          <w:szCs w:val="24"/>
          <w:lang w:eastAsia="es-ES"/>
        </w:rPr>
        <w:t> (1894) y </w:t>
      </w:r>
      <w:hyperlink r:id="rId114" w:tooltip="Memorias de un solterón" w:history="1">
        <w:r w:rsidR="00BB3C19" w:rsidRPr="00BB3C19">
          <w:rPr>
            <w:rFonts w:ascii="Arial" w:eastAsia="Times New Roman" w:hAnsi="Arial" w:cs="Arial"/>
            <w:b/>
            <w:i/>
            <w:iCs/>
            <w:sz w:val="24"/>
            <w:szCs w:val="24"/>
            <w:lang w:eastAsia="es-ES"/>
          </w:rPr>
          <w:t>Memorias de un solterón</w:t>
        </w:r>
      </w:hyperlink>
      <w:r w:rsidR="00BB3C19" w:rsidRPr="00BB3C19">
        <w:rPr>
          <w:rFonts w:ascii="Arial" w:eastAsia="Times New Roman" w:hAnsi="Arial" w:cs="Arial"/>
          <w:b/>
          <w:sz w:val="24"/>
          <w:szCs w:val="24"/>
          <w:lang w:eastAsia="es-ES"/>
        </w:rPr>
        <w:t> (1896), parece, según algunos críticos literarios, la justificación de su relación con Galdós. En </w:t>
      </w:r>
      <w:r w:rsidR="00BB3C19" w:rsidRPr="00BB3C19">
        <w:rPr>
          <w:rFonts w:ascii="Arial" w:eastAsia="Times New Roman" w:hAnsi="Arial" w:cs="Arial"/>
          <w:b/>
          <w:i/>
          <w:iCs/>
          <w:sz w:val="24"/>
          <w:szCs w:val="24"/>
          <w:lang w:eastAsia="es-ES"/>
        </w:rPr>
        <w:t>La Quimera</w:t>
      </w:r>
      <w:r w:rsidR="00BB3C19" w:rsidRPr="00BB3C19">
        <w:rPr>
          <w:rFonts w:ascii="Arial" w:eastAsia="Times New Roman" w:hAnsi="Arial" w:cs="Arial"/>
          <w:b/>
          <w:sz w:val="24"/>
          <w:szCs w:val="24"/>
          <w:lang w:eastAsia="es-ES"/>
        </w:rPr>
        <w:t> (1905), sin embargo, vuelve al aguafuerte para retratar el Madrid polvoriento.</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i/>
          <w:iCs/>
          <w:sz w:val="24"/>
          <w:szCs w:val="24"/>
          <w:lang w:eastAsia="es-ES"/>
        </w:rPr>
      </w:pPr>
    </w:p>
    <w:p w:rsidR="00EE2EEC" w:rsidRPr="00EE2EEC" w:rsidRDefault="00EE2EEC"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EE2EEC">
        <w:rPr>
          <w:rFonts w:ascii="Arial" w:eastAsia="Times New Roman" w:hAnsi="Arial" w:cs="Arial"/>
          <w:b/>
          <w:bCs/>
          <w:iCs/>
          <w:color w:val="0070C0"/>
          <w:sz w:val="24"/>
          <w:szCs w:val="24"/>
          <w:lang w:eastAsia="es-ES"/>
        </w:rPr>
        <w:t xml:space="preserve"> </w:t>
      </w:r>
      <w:r w:rsidR="00BB3C19" w:rsidRPr="00EE2EEC">
        <w:rPr>
          <w:rFonts w:ascii="Arial" w:eastAsia="Times New Roman" w:hAnsi="Arial" w:cs="Arial"/>
          <w:b/>
          <w:bCs/>
          <w:iCs/>
          <w:color w:val="0070C0"/>
          <w:sz w:val="24"/>
          <w:szCs w:val="24"/>
          <w:lang w:eastAsia="es-ES"/>
        </w:rPr>
        <w:t>Nuevo Teatro Crítico</w:t>
      </w:r>
    </w:p>
    <w:p w:rsidR="00BB3C19" w:rsidRPr="00BB3C19" w:rsidRDefault="00BB3C19" w:rsidP="000F37BC">
      <w:pPr>
        <w:shd w:val="clear" w:color="auto" w:fill="F8F9FA"/>
        <w:spacing w:after="0" w:line="240" w:lineRule="auto"/>
        <w:ind w:left="-993" w:right="-1135"/>
        <w:jc w:val="both"/>
        <w:rPr>
          <w:rFonts w:ascii="Arial" w:eastAsia="Times New Roman" w:hAnsi="Arial" w:cs="Arial"/>
          <w:b/>
          <w:sz w:val="24"/>
          <w:szCs w:val="24"/>
          <w:lang w:eastAsia="es-ES"/>
        </w:rPr>
      </w:pP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En su afán reformador, en 1890 doña Emilia aprovechó la herencia paterna para crear una revista de pensamiento social y político totalmente escrita y financiada por ella: </w:t>
      </w:r>
      <w:r w:rsidR="00BB3C19" w:rsidRPr="00BB3C19">
        <w:rPr>
          <w:rFonts w:ascii="Arial" w:eastAsia="Times New Roman" w:hAnsi="Arial" w:cs="Arial"/>
          <w:b/>
          <w:i/>
          <w:iCs/>
          <w:sz w:val="24"/>
          <w:szCs w:val="24"/>
          <w:lang w:eastAsia="es-ES"/>
        </w:rPr>
        <w:t>Nuevo Teatro Crítico</w:t>
      </w:r>
      <w:r w:rsidR="00BB3C19" w:rsidRPr="00BB3C19">
        <w:rPr>
          <w:rFonts w:ascii="Arial" w:eastAsia="Times New Roman" w:hAnsi="Arial" w:cs="Arial"/>
          <w:b/>
          <w:sz w:val="24"/>
          <w:szCs w:val="24"/>
          <w:lang w:eastAsia="es-ES"/>
        </w:rPr>
        <w:t>, titulada en homenaje a </w:t>
      </w:r>
      <w:hyperlink r:id="rId115" w:tooltip="Benito Jerónimo Feijoo" w:history="1">
        <w:r w:rsidR="00BB3C19" w:rsidRPr="00BB3C19">
          <w:rPr>
            <w:rFonts w:ascii="Arial" w:eastAsia="Times New Roman" w:hAnsi="Arial" w:cs="Arial"/>
            <w:b/>
            <w:sz w:val="24"/>
            <w:szCs w:val="24"/>
            <w:lang w:eastAsia="es-ES"/>
          </w:rPr>
          <w:t>Benito Jerónimo Feijoo</w:t>
        </w:r>
      </w:hyperlink>
      <w:r w:rsidR="00BB3C19" w:rsidRPr="00BB3C19">
        <w:rPr>
          <w:rFonts w:ascii="Arial" w:eastAsia="Times New Roman" w:hAnsi="Arial" w:cs="Arial"/>
          <w:b/>
          <w:sz w:val="24"/>
          <w:szCs w:val="24"/>
          <w:lang w:eastAsia="es-ES"/>
        </w:rPr>
        <w:t> del que fue seguidora. En ella se incorporaron ensayos, críticas literarias, noticias sobre otros escritores y estudios de actualidad política y social con el objetivo de reflejar la vida intelectual de su época.</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B3C19" w:rsidRPr="00BB3C19">
        <w:rPr>
          <w:rFonts w:ascii="Arial" w:eastAsia="Times New Roman" w:hAnsi="Arial" w:cs="Arial"/>
          <w:b/>
          <w:sz w:val="24"/>
          <w:szCs w:val="24"/>
          <w:lang w:eastAsia="es-ES"/>
        </w:rPr>
        <w:t xml:space="preserve"> En un principio tuvo éxito, su estilo directo y sinceridad acrecentó la polémica que ella no desdeñó y le crean fama de vehemente y revolucionaria. La experiencia duró tres años y en su despedida a los lectores declaró que había perdido en la empresa humor y dinero.</w:t>
      </w: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La rica obra de Emilia Pardo Bazán incluye también los libros de viajes, como </w:t>
      </w:r>
      <w:r w:rsidR="00BB3C19" w:rsidRPr="00BB3C19">
        <w:rPr>
          <w:rFonts w:ascii="Arial" w:eastAsia="Times New Roman" w:hAnsi="Arial" w:cs="Arial"/>
          <w:b/>
          <w:i/>
          <w:iCs/>
          <w:sz w:val="24"/>
          <w:szCs w:val="24"/>
          <w:lang w:eastAsia="es-ES"/>
        </w:rPr>
        <w:t>Por Francia y por Alemania</w:t>
      </w:r>
      <w:r w:rsidR="00BB3C19" w:rsidRPr="00BB3C19">
        <w:rPr>
          <w:rFonts w:ascii="Arial" w:eastAsia="Times New Roman" w:hAnsi="Arial" w:cs="Arial"/>
          <w:b/>
          <w:sz w:val="24"/>
          <w:szCs w:val="24"/>
          <w:lang w:eastAsia="es-ES"/>
        </w:rPr>
        <w:t> (1889), </w:t>
      </w:r>
      <w:r w:rsidR="00BB3C19" w:rsidRPr="00BB3C19">
        <w:rPr>
          <w:rFonts w:ascii="Arial" w:eastAsia="Times New Roman" w:hAnsi="Arial" w:cs="Arial"/>
          <w:b/>
          <w:i/>
          <w:iCs/>
          <w:sz w:val="24"/>
          <w:szCs w:val="24"/>
          <w:lang w:eastAsia="es-ES"/>
        </w:rPr>
        <w:t>Por la España pintoresca</w:t>
      </w:r>
      <w:r w:rsidR="00BB3C19" w:rsidRPr="00BB3C19">
        <w:rPr>
          <w:rFonts w:ascii="Arial" w:eastAsia="Times New Roman" w:hAnsi="Arial" w:cs="Arial"/>
          <w:b/>
          <w:sz w:val="24"/>
          <w:szCs w:val="24"/>
          <w:lang w:eastAsia="es-ES"/>
        </w:rPr>
        <w:t> (1895) y las biografías </w:t>
      </w:r>
      <w:r w:rsidR="00BB3C19" w:rsidRPr="00BB3C19">
        <w:rPr>
          <w:rFonts w:ascii="Arial" w:eastAsia="Times New Roman" w:hAnsi="Arial" w:cs="Arial"/>
          <w:b/>
          <w:i/>
          <w:iCs/>
          <w:sz w:val="24"/>
          <w:szCs w:val="24"/>
          <w:lang w:eastAsia="es-ES"/>
        </w:rPr>
        <w:t>San Francisco de Asís</w:t>
      </w:r>
      <w:r w:rsidR="00BB3C19" w:rsidRPr="00BB3C19">
        <w:rPr>
          <w:rFonts w:ascii="Arial" w:eastAsia="Times New Roman" w:hAnsi="Arial" w:cs="Arial"/>
          <w:b/>
          <w:sz w:val="24"/>
          <w:szCs w:val="24"/>
          <w:lang w:eastAsia="es-ES"/>
        </w:rPr>
        <w:t> (1882) y </w:t>
      </w:r>
      <w:r w:rsidR="00BB3C19" w:rsidRPr="00BB3C19">
        <w:rPr>
          <w:rFonts w:ascii="Arial" w:eastAsia="Times New Roman" w:hAnsi="Arial" w:cs="Arial"/>
          <w:b/>
          <w:i/>
          <w:iCs/>
          <w:sz w:val="24"/>
          <w:szCs w:val="24"/>
          <w:lang w:eastAsia="es-ES"/>
        </w:rPr>
        <w:t>Hernán Cortés</w:t>
      </w:r>
      <w:r w:rsidR="00BB3C19" w:rsidRPr="00BB3C19">
        <w:rPr>
          <w:rFonts w:ascii="Arial" w:eastAsia="Times New Roman" w:hAnsi="Arial" w:cs="Arial"/>
          <w:b/>
          <w:sz w:val="24"/>
          <w:szCs w:val="24"/>
          <w:lang w:eastAsia="es-ES"/>
        </w:rPr>
        <w:t> (1914). Varela Jácome ha descubierto una novela inédita: </w:t>
      </w:r>
      <w:r w:rsidR="00BB3C19" w:rsidRPr="00BB3C19">
        <w:rPr>
          <w:rFonts w:ascii="Arial" w:eastAsia="Times New Roman" w:hAnsi="Arial" w:cs="Arial"/>
          <w:b/>
          <w:i/>
          <w:iCs/>
          <w:sz w:val="24"/>
          <w:szCs w:val="24"/>
          <w:lang w:eastAsia="es-ES"/>
        </w:rPr>
        <w:t>Selva</w:t>
      </w:r>
      <w:r w:rsidR="00BB3C19" w:rsidRPr="00BB3C19">
        <w:rPr>
          <w:rFonts w:ascii="Arial" w:eastAsia="Times New Roman" w:hAnsi="Arial" w:cs="Arial"/>
          <w:b/>
          <w:sz w:val="24"/>
          <w:szCs w:val="24"/>
          <w:lang w:eastAsia="es-ES"/>
        </w:rPr>
        <w:t>.</w:t>
      </w:r>
    </w:p>
    <w:p w:rsidR="00BB3C19"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En el año 2012, se publicó por primera vez en España su primera novela, escrita con 13 años de edad, </w:t>
      </w:r>
      <w:r w:rsidRPr="00BB3C19">
        <w:rPr>
          <w:rFonts w:ascii="Arial" w:eastAsia="Times New Roman" w:hAnsi="Arial" w:cs="Arial"/>
          <w:b/>
          <w:i/>
          <w:iCs/>
          <w:sz w:val="24"/>
          <w:szCs w:val="24"/>
          <w:lang w:eastAsia="es-ES"/>
        </w:rPr>
        <w:t>Aficiones peligrosas</w:t>
      </w:r>
      <w:r w:rsidRPr="00BB3C19">
        <w:rPr>
          <w:rFonts w:ascii="Arial" w:eastAsia="Times New Roman" w:hAnsi="Arial" w:cs="Arial"/>
          <w:b/>
          <w:sz w:val="24"/>
          <w:szCs w:val="24"/>
          <w:lang w:eastAsia="es-ES"/>
        </w:rPr>
        <w:t>.</w:t>
      </w:r>
    </w:p>
    <w:p w:rsidR="00EE2EEC"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Sus extensísimas </w:t>
      </w:r>
      <w:r w:rsidR="00BB3C19" w:rsidRPr="00BB3C19">
        <w:rPr>
          <w:rFonts w:ascii="Arial" w:eastAsia="Times New Roman" w:hAnsi="Arial" w:cs="Arial"/>
          <w:b/>
          <w:i/>
          <w:iCs/>
          <w:sz w:val="24"/>
          <w:szCs w:val="24"/>
          <w:lang w:eastAsia="es-ES"/>
        </w:rPr>
        <w:t>Obras completas</w:t>
      </w:r>
      <w:r w:rsidR="00BB3C19" w:rsidRPr="00BB3C19">
        <w:rPr>
          <w:rFonts w:ascii="Arial" w:eastAsia="Times New Roman" w:hAnsi="Arial" w:cs="Arial"/>
          <w:b/>
          <w:sz w:val="24"/>
          <w:szCs w:val="24"/>
          <w:lang w:eastAsia="es-ES"/>
        </w:rPr>
        <w:t> se imprimieron ya en vida (</w:t>
      </w:r>
      <w:r w:rsidR="00BB3C19" w:rsidRPr="00BB3C19">
        <w:rPr>
          <w:rFonts w:ascii="Arial" w:eastAsia="Times New Roman" w:hAnsi="Arial" w:cs="Arial"/>
          <w:b/>
          <w:i/>
          <w:iCs/>
          <w:sz w:val="24"/>
          <w:szCs w:val="24"/>
          <w:lang w:eastAsia="es-ES"/>
        </w:rPr>
        <w:t>Obras Completas</w:t>
      </w:r>
      <w:r w:rsidR="00BB3C19" w:rsidRPr="00BB3C19">
        <w:rPr>
          <w:rFonts w:ascii="Arial" w:eastAsia="Times New Roman" w:hAnsi="Arial" w:cs="Arial"/>
          <w:b/>
          <w:sz w:val="24"/>
          <w:szCs w:val="24"/>
          <w:lang w:eastAsia="es-ES"/>
        </w:rPr>
        <w:t xml:space="preserve">, Madrid: Imprenta A. Pérez </w:t>
      </w:r>
      <w:proofErr w:type="spellStart"/>
      <w:r w:rsidR="00BB3C19" w:rsidRPr="00BB3C19">
        <w:rPr>
          <w:rFonts w:ascii="Arial" w:eastAsia="Times New Roman" w:hAnsi="Arial" w:cs="Arial"/>
          <w:b/>
          <w:sz w:val="24"/>
          <w:szCs w:val="24"/>
          <w:lang w:eastAsia="es-ES"/>
        </w:rPr>
        <w:t>Dubrull</w:t>
      </w:r>
      <w:proofErr w:type="spellEnd"/>
      <w:r w:rsidR="00BB3C19" w:rsidRPr="00BB3C19">
        <w:rPr>
          <w:rFonts w:ascii="Arial" w:eastAsia="Times New Roman" w:hAnsi="Arial" w:cs="Arial"/>
          <w:b/>
          <w:sz w:val="24"/>
          <w:szCs w:val="24"/>
          <w:lang w:eastAsia="es-ES"/>
        </w:rPr>
        <w:t>, 1891, 43 vols.), pero la que parece más completa es la póstuma de 1924 (</w:t>
      </w:r>
      <w:r w:rsidR="00BB3C19" w:rsidRPr="00BB3C19">
        <w:rPr>
          <w:rFonts w:ascii="Arial" w:eastAsia="Times New Roman" w:hAnsi="Arial" w:cs="Arial"/>
          <w:b/>
          <w:i/>
          <w:iCs/>
          <w:sz w:val="24"/>
          <w:szCs w:val="24"/>
          <w:lang w:eastAsia="es-ES"/>
        </w:rPr>
        <w:t>Obras Completas</w:t>
      </w:r>
      <w:r w:rsidR="00BB3C19" w:rsidRPr="00BB3C19">
        <w:rPr>
          <w:rFonts w:ascii="Arial" w:eastAsia="Times New Roman" w:hAnsi="Arial" w:cs="Arial"/>
          <w:b/>
          <w:sz w:val="24"/>
          <w:szCs w:val="24"/>
          <w:lang w:eastAsia="es-ES"/>
        </w:rPr>
        <w:t>, Valladolid: Imprenta Colegio de Santiago, S. A., 1924). </w:t>
      </w:r>
      <w:hyperlink r:id="rId116" w:tooltip="Federico Carlos Sainz de Robles" w:history="1">
        <w:r w:rsidR="00BB3C19" w:rsidRPr="00BB3C19">
          <w:rPr>
            <w:rFonts w:ascii="Arial" w:eastAsia="Times New Roman" w:hAnsi="Arial" w:cs="Arial"/>
            <w:b/>
            <w:sz w:val="24"/>
            <w:szCs w:val="24"/>
            <w:lang w:eastAsia="es-ES"/>
          </w:rPr>
          <w:t>Federico Carlos Sainz de Robles</w:t>
        </w:r>
      </w:hyperlink>
      <w:r w:rsidR="00BB3C19" w:rsidRPr="00BB3C19">
        <w:rPr>
          <w:rFonts w:ascii="Arial" w:eastAsia="Times New Roman" w:hAnsi="Arial" w:cs="Arial"/>
          <w:b/>
          <w:sz w:val="24"/>
          <w:szCs w:val="24"/>
          <w:lang w:eastAsia="es-ES"/>
        </w:rPr>
        <w:t> hizo otra edición con estudio y notas, pero limitada a su narrativa: </w:t>
      </w:r>
      <w:r w:rsidR="00BB3C19" w:rsidRPr="00BB3C19">
        <w:rPr>
          <w:rFonts w:ascii="Arial" w:eastAsia="Times New Roman" w:hAnsi="Arial" w:cs="Arial"/>
          <w:b/>
          <w:i/>
          <w:iCs/>
          <w:sz w:val="24"/>
          <w:szCs w:val="24"/>
          <w:lang w:eastAsia="es-ES"/>
        </w:rPr>
        <w:t>Obras Completas (Novelas y Cuentos)</w:t>
      </w:r>
      <w:r w:rsidR="00BB3C19" w:rsidRPr="00BB3C19">
        <w:rPr>
          <w:rFonts w:ascii="Arial" w:eastAsia="Times New Roman" w:hAnsi="Arial" w:cs="Arial"/>
          <w:b/>
          <w:sz w:val="24"/>
          <w:szCs w:val="24"/>
          <w:lang w:eastAsia="es-ES"/>
        </w:rPr>
        <w:t> con estudio preliminar, notas y prólogo de </w:t>
      </w:r>
      <w:hyperlink r:id="rId117" w:tooltip="Federico Carlos Sainz de Robles" w:history="1">
        <w:r w:rsidR="00BB3C19" w:rsidRPr="00BB3C19">
          <w:rPr>
            <w:rFonts w:ascii="Arial" w:eastAsia="Times New Roman" w:hAnsi="Arial" w:cs="Arial"/>
            <w:b/>
            <w:sz w:val="24"/>
            <w:szCs w:val="24"/>
            <w:lang w:eastAsia="es-ES"/>
          </w:rPr>
          <w:t>Federico Carlos Sainz de Robles</w:t>
        </w:r>
      </w:hyperlink>
      <w:r w:rsidR="00BB3C19" w:rsidRPr="00BB3C19">
        <w:rPr>
          <w:rFonts w:ascii="Arial" w:eastAsia="Times New Roman" w:hAnsi="Arial" w:cs="Arial"/>
          <w:b/>
          <w:sz w:val="24"/>
          <w:szCs w:val="24"/>
          <w:lang w:eastAsia="es-ES"/>
        </w:rPr>
        <w:t> (Madrid: Aguilar, 1947, 2 vols.) La misma editorial imprimió una selección con ese título en 1973 encomendada a un hispanista especializado: </w:t>
      </w:r>
      <w:r w:rsidR="00BB3C19" w:rsidRPr="00BB3C19">
        <w:rPr>
          <w:rFonts w:ascii="Arial" w:eastAsia="Times New Roman" w:hAnsi="Arial" w:cs="Arial"/>
          <w:b/>
          <w:i/>
          <w:iCs/>
          <w:sz w:val="24"/>
          <w:szCs w:val="24"/>
          <w:lang w:eastAsia="es-ES"/>
        </w:rPr>
        <w:t>Obras Completas</w:t>
      </w:r>
      <w:r w:rsidR="00BB3C19" w:rsidRPr="00BB3C19">
        <w:rPr>
          <w:rFonts w:ascii="Arial" w:eastAsia="Times New Roman" w:hAnsi="Arial" w:cs="Arial"/>
          <w:b/>
          <w:sz w:val="24"/>
          <w:szCs w:val="24"/>
          <w:lang w:eastAsia="es-ES"/>
        </w:rPr>
        <w:t>, introducción bibliográfica, selección de material crítico, prólogo, clasificación de cuentos, notas y apéndices de </w:t>
      </w:r>
      <w:hyperlink r:id="rId118" w:tooltip="Harry Kirby (aún no redactado)" w:history="1">
        <w:r w:rsidR="00BB3C19" w:rsidRPr="00BB3C19">
          <w:rPr>
            <w:rFonts w:ascii="Arial" w:eastAsia="Times New Roman" w:hAnsi="Arial" w:cs="Arial"/>
            <w:b/>
            <w:sz w:val="24"/>
            <w:szCs w:val="24"/>
            <w:lang w:eastAsia="es-ES"/>
          </w:rPr>
          <w:t xml:space="preserve">Harry </w:t>
        </w:r>
        <w:proofErr w:type="spellStart"/>
        <w:r w:rsidR="00BB3C19" w:rsidRPr="00BB3C19">
          <w:rPr>
            <w:rFonts w:ascii="Arial" w:eastAsia="Times New Roman" w:hAnsi="Arial" w:cs="Arial"/>
            <w:b/>
            <w:sz w:val="24"/>
            <w:szCs w:val="24"/>
            <w:lang w:eastAsia="es-ES"/>
          </w:rPr>
          <w:t>Kirby</w:t>
        </w:r>
        <w:proofErr w:type="spellEnd"/>
      </w:hyperlink>
      <w:r w:rsidR="00BB3C19" w:rsidRPr="00BB3C19">
        <w:rPr>
          <w:rFonts w:ascii="Arial" w:eastAsia="Times New Roman" w:hAnsi="Arial" w:cs="Arial"/>
          <w:b/>
          <w:sz w:val="24"/>
          <w:szCs w:val="24"/>
          <w:lang w:eastAsia="es-ES"/>
        </w:rPr>
        <w:t>. (Madrid: Aguilar, 1973 3 vols.) La </w:t>
      </w:r>
      <w:hyperlink r:id="rId119" w:tooltip="Biblioteca Antonio de Castro (aún no redactado)" w:history="1">
        <w:r w:rsidR="00BB3C19" w:rsidRPr="00BB3C19">
          <w:rPr>
            <w:rFonts w:ascii="Arial" w:eastAsia="Times New Roman" w:hAnsi="Arial" w:cs="Arial"/>
            <w:b/>
            <w:sz w:val="24"/>
            <w:szCs w:val="24"/>
            <w:lang w:eastAsia="es-ES"/>
          </w:rPr>
          <w:t>Biblioteca Antonio de Castro</w:t>
        </w:r>
      </w:hyperlink>
      <w:r w:rsidR="00BB3C19" w:rsidRPr="00BB3C19">
        <w:rPr>
          <w:rFonts w:ascii="Arial" w:eastAsia="Times New Roman" w:hAnsi="Arial" w:cs="Arial"/>
          <w:b/>
          <w:sz w:val="24"/>
          <w:szCs w:val="24"/>
          <w:lang w:eastAsia="es-ES"/>
        </w:rPr>
        <w:t> asumió desde 1999 la publicación entera de sus </w:t>
      </w:r>
      <w:r w:rsidR="00BB3C19" w:rsidRPr="00BB3C19">
        <w:rPr>
          <w:rFonts w:ascii="Arial" w:eastAsia="Times New Roman" w:hAnsi="Arial" w:cs="Arial"/>
          <w:b/>
          <w:i/>
          <w:iCs/>
          <w:sz w:val="24"/>
          <w:szCs w:val="24"/>
          <w:lang w:eastAsia="es-ES"/>
        </w:rPr>
        <w:t>Obras Completas</w:t>
      </w:r>
      <w:r w:rsidR="00BB3C19" w:rsidRPr="00BB3C19">
        <w:rPr>
          <w:rFonts w:ascii="Arial" w:eastAsia="Times New Roman" w:hAnsi="Arial" w:cs="Arial"/>
          <w:b/>
          <w:sz w:val="24"/>
          <w:szCs w:val="24"/>
          <w:lang w:eastAsia="es-ES"/>
        </w:rPr>
        <w:t> (Madrid: Fundación José Antonio de Castro, 1999-...) por parte del especialista </w:t>
      </w:r>
      <w:hyperlink r:id="rId120" w:tooltip="Darío Villanueva" w:history="1">
        <w:r w:rsidR="00BB3C19" w:rsidRPr="00BB3C19">
          <w:rPr>
            <w:rFonts w:ascii="Arial" w:eastAsia="Times New Roman" w:hAnsi="Arial" w:cs="Arial"/>
            <w:b/>
            <w:sz w:val="24"/>
            <w:szCs w:val="24"/>
            <w:lang w:eastAsia="es-ES"/>
          </w:rPr>
          <w:t>Darío Villanueva</w:t>
        </w:r>
      </w:hyperlink>
      <w:r w:rsidR="00BB3C19" w:rsidRPr="00BB3C19">
        <w:rPr>
          <w:rFonts w:ascii="Arial" w:eastAsia="Times New Roman" w:hAnsi="Arial" w:cs="Arial"/>
          <w:b/>
          <w:sz w:val="24"/>
          <w:szCs w:val="24"/>
          <w:lang w:eastAsia="es-ES"/>
        </w:rPr>
        <w:t>.</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Actividad por los derechos de la mujer</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Pardo Bazán fue una abanderada de los derechos de las mujeres y dedicó su vida a defenderlos tanto en su trayectoria vital como en su obra literaria</w:t>
      </w:r>
      <w:hyperlink r:id="rId121" w:anchor="cite_note-20" w:history="1">
        <w:r w:rsidR="00BB3C19" w:rsidRPr="00BB3C19">
          <w:rPr>
            <w:rFonts w:ascii="Arial" w:eastAsia="Times New Roman" w:hAnsi="Arial" w:cs="Arial"/>
            <w:b/>
            <w:sz w:val="24"/>
            <w:szCs w:val="24"/>
            <w:vertAlign w:val="superscript"/>
            <w:lang w:eastAsia="es-ES"/>
          </w:rPr>
          <w:t>19</w:t>
        </w:r>
      </w:hyperlink>
      <w:r w:rsidR="00BB3C19" w:rsidRPr="00BB3C19">
        <w:rPr>
          <w:rFonts w:ascii="Arial" w:eastAsia="Times New Roman" w:hAnsi="Arial" w:cs="Arial"/>
          <w:b/>
          <w:sz w:val="24"/>
          <w:szCs w:val="24"/>
          <w:lang w:eastAsia="es-ES"/>
        </w:rPr>
        <w:t>​. En todas sus obras incorporó sus ideas acerca de la modernización de la sociedad española, sobre la necesidad de la educación femenina y sobre el acceso de las mujeres a todos los derechos y oportunidades que tenían los hombres.</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Su cuidada educación y sus viajes por Europa le facilitaron el desarrollo de su interés por la cuestión femenina. En 1882 participó en un congreso pedagógico de la </w:t>
      </w:r>
      <w:hyperlink r:id="rId122" w:tooltip="Institución Libre de Enseñanza" w:history="1">
        <w:r w:rsidR="00BB3C19" w:rsidRPr="00BB3C19">
          <w:rPr>
            <w:rFonts w:ascii="Arial" w:eastAsia="Times New Roman" w:hAnsi="Arial" w:cs="Arial"/>
            <w:b/>
            <w:sz w:val="24"/>
            <w:szCs w:val="24"/>
            <w:lang w:eastAsia="es-ES"/>
          </w:rPr>
          <w:t>Institución Libre de Enseñanza</w:t>
        </w:r>
      </w:hyperlink>
      <w:r w:rsidR="00BB3C19" w:rsidRPr="00BB3C19">
        <w:rPr>
          <w:rFonts w:ascii="Arial" w:eastAsia="Times New Roman" w:hAnsi="Arial" w:cs="Arial"/>
          <w:b/>
          <w:sz w:val="24"/>
          <w:szCs w:val="24"/>
          <w:lang w:eastAsia="es-ES"/>
        </w:rPr>
        <w:t> celebrado en Madrid, criticando abiertamente en su intervención la educación que las españolas recibían considerándola una «doma» a través de la cual se les transmitían los valores de pasividad, obediencia y sumisión a sus maridos. También reclamó para las mujeres el derecho a acceder a todos los niveles educativos, a ejercer cualquier profesión, a su felicidad y a su dignidad.</w:t>
      </w:r>
    </w:p>
    <w:p w:rsidR="00EE2EEC"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Aún consciente del </w:t>
      </w:r>
      <w:hyperlink r:id="rId123" w:tooltip="Sexismo" w:history="1">
        <w:r w:rsidR="00BB3C19" w:rsidRPr="00BB3C19">
          <w:rPr>
            <w:rFonts w:ascii="Arial" w:eastAsia="Times New Roman" w:hAnsi="Arial" w:cs="Arial"/>
            <w:b/>
            <w:sz w:val="24"/>
            <w:szCs w:val="24"/>
            <w:lang w:eastAsia="es-ES"/>
          </w:rPr>
          <w:t>sexismo</w:t>
        </w:r>
      </w:hyperlink>
      <w:r w:rsidR="00BB3C19" w:rsidRPr="00BB3C19">
        <w:rPr>
          <w:rFonts w:ascii="Arial" w:eastAsia="Times New Roman" w:hAnsi="Arial" w:cs="Arial"/>
          <w:b/>
          <w:sz w:val="24"/>
          <w:szCs w:val="24"/>
          <w:lang w:eastAsia="es-ES"/>
        </w:rPr>
        <w:t> en los círculos intelectuales, propuso a </w:t>
      </w:r>
      <w:hyperlink r:id="rId124" w:tooltip="Concepción Arenal" w:history="1">
        <w:r w:rsidR="00BB3C19" w:rsidRPr="00BB3C19">
          <w:rPr>
            <w:rFonts w:ascii="Arial" w:eastAsia="Times New Roman" w:hAnsi="Arial" w:cs="Arial"/>
            <w:b/>
            <w:sz w:val="24"/>
            <w:szCs w:val="24"/>
            <w:lang w:eastAsia="es-ES"/>
          </w:rPr>
          <w:t>Concepción Arenal</w:t>
        </w:r>
      </w:hyperlink>
      <w:r w:rsidR="00BB3C19" w:rsidRPr="00BB3C19">
        <w:rPr>
          <w:rFonts w:ascii="Arial" w:eastAsia="Times New Roman" w:hAnsi="Arial" w:cs="Arial"/>
          <w:b/>
          <w:sz w:val="24"/>
          <w:szCs w:val="24"/>
          <w:lang w:eastAsia="es-ES"/>
        </w:rPr>
        <w:t> para la </w:t>
      </w:r>
      <w:hyperlink r:id="rId125" w:tooltip="Real Academia Española" w:history="1">
        <w:r w:rsidR="00BB3C19" w:rsidRPr="00BB3C19">
          <w:rPr>
            <w:rFonts w:ascii="Arial" w:eastAsia="Times New Roman" w:hAnsi="Arial" w:cs="Arial"/>
            <w:b/>
            <w:sz w:val="24"/>
            <w:szCs w:val="24"/>
            <w:lang w:eastAsia="es-ES"/>
          </w:rPr>
          <w:t>Real Academia Española</w:t>
        </w:r>
      </w:hyperlink>
      <w:r w:rsidR="00BB3C19" w:rsidRPr="00BB3C19">
        <w:rPr>
          <w:rFonts w:ascii="Arial" w:eastAsia="Times New Roman" w:hAnsi="Arial" w:cs="Arial"/>
          <w:b/>
          <w:sz w:val="24"/>
          <w:szCs w:val="24"/>
          <w:lang w:eastAsia="es-ES"/>
        </w:rPr>
        <w:t>, pero la candidatura fue rechazada; tampoco aceptaría esta institución a </w:t>
      </w:r>
      <w:hyperlink r:id="rId126" w:tooltip="Gertrudis Gómez de Avellaneda" w:history="1">
        <w:r w:rsidR="00BB3C19" w:rsidRPr="00BB3C19">
          <w:rPr>
            <w:rFonts w:ascii="Arial" w:eastAsia="Times New Roman" w:hAnsi="Arial" w:cs="Arial"/>
            <w:b/>
            <w:sz w:val="24"/>
            <w:szCs w:val="24"/>
            <w:lang w:eastAsia="es-ES"/>
          </w:rPr>
          <w:t>Gertrudis Gómez de Avellaneda</w:t>
        </w:r>
      </w:hyperlink>
      <w:r w:rsidR="00BB3C19" w:rsidRPr="00BB3C19">
        <w:rPr>
          <w:rFonts w:ascii="Arial" w:eastAsia="Times New Roman" w:hAnsi="Arial" w:cs="Arial"/>
          <w:b/>
          <w:sz w:val="24"/>
          <w:szCs w:val="24"/>
          <w:lang w:eastAsia="es-ES"/>
        </w:rPr>
        <w:t>, ni su propia candidatura (fue rechazada tres veces, en 1889, en 1892 y en 1912), por más que en 1906 llegara a ser la primera mujer en presidir la sección de literatura del </w:t>
      </w:r>
      <w:hyperlink r:id="rId127" w:tooltip="Ateneo de Madrid" w:history="1">
        <w:r w:rsidR="00BB3C19" w:rsidRPr="00BB3C19">
          <w:rPr>
            <w:rFonts w:ascii="Arial" w:eastAsia="Times New Roman" w:hAnsi="Arial" w:cs="Arial"/>
            <w:b/>
            <w:sz w:val="24"/>
            <w:szCs w:val="24"/>
            <w:lang w:eastAsia="es-ES"/>
          </w:rPr>
          <w:t>Ateneo de Madrid</w:t>
        </w:r>
      </w:hyperlink>
      <w:r w:rsidR="00BB3C19" w:rsidRPr="00BB3C19">
        <w:rPr>
          <w:rFonts w:ascii="Arial" w:eastAsia="Times New Roman" w:hAnsi="Arial" w:cs="Arial"/>
          <w:b/>
          <w:sz w:val="24"/>
          <w:szCs w:val="24"/>
          <w:lang w:eastAsia="es-ES"/>
        </w:rPr>
        <w:t> y la primera en ocupar una cátedra de literaturas neolatinas en la </w:t>
      </w:r>
      <w:hyperlink r:id="rId128" w:tooltip="Universidad Central de Madrid" w:history="1">
        <w:r w:rsidR="00BB3C19" w:rsidRPr="00BB3C19">
          <w:rPr>
            <w:rFonts w:ascii="Arial" w:eastAsia="Times New Roman" w:hAnsi="Arial" w:cs="Arial"/>
            <w:b/>
            <w:sz w:val="24"/>
            <w:szCs w:val="24"/>
            <w:lang w:eastAsia="es-ES"/>
          </w:rPr>
          <w:t>Universidad Central de Madrid</w:t>
        </w:r>
      </w:hyperlink>
      <w:r w:rsidR="00BB3C19" w:rsidRPr="00BB3C19">
        <w:rPr>
          <w:rFonts w:ascii="Arial" w:eastAsia="Times New Roman" w:hAnsi="Arial" w:cs="Arial"/>
          <w:b/>
          <w:sz w:val="24"/>
          <w:szCs w:val="24"/>
          <w:lang w:eastAsia="es-ES"/>
        </w:rPr>
        <w:t> (en 1916)</w:t>
      </w: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además de ser nombrada en 1910 Consejera de Instrucción Pública por Alfonso XIII.​</w:t>
      </w:r>
    </w:p>
    <w:p w:rsidR="00BB3C19" w:rsidRPr="00BB3C19" w:rsidRDefault="00BB3C19" w:rsidP="000F37BC">
      <w:pPr>
        <w:shd w:val="clear" w:color="auto" w:fill="F8F9FA"/>
        <w:spacing w:after="0" w:line="240" w:lineRule="auto"/>
        <w:ind w:left="-993" w:right="-1135"/>
        <w:jc w:val="both"/>
        <w:rPr>
          <w:rFonts w:ascii="Arial" w:eastAsia="Times New Roman" w:hAnsi="Arial" w:cs="Arial"/>
          <w:b/>
          <w:sz w:val="24"/>
          <w:szCs w:val="24"/>
          <w:lang w:eastAsia="es-ES"/>
        </w:rPr>
      </w:pPr>
    </w:p>
    <w:p w:rsid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Pardo Bazán tuvo una intensa vida social que no limitó su actividad como escritora. Concentraba sus actividades sociales durante los meses de estancia en Madrid y sus trabajos literarios en los meses que pasaba en Galicia, generalmente en el </w:t>
      </w:r>
      <w:hyperlink r:id="rId129" w:tooltip="Pazo de Meirás" w:history="1">
        <w:r w:rsidR="00BB3C19" w:rsidRPr="00BB3C19">
          <w:rPr>
            <w:rFonts w:ascii="Arial" w:eastAsia="Times New Roman" w:hAnsi="Arial" w:cs="Arial"/>
            <w:b/>
            <w:sz w:val="24"/>
            <w:szCs w:val="24"/>
            <w:lang w:eastAsia="es-ES"/>
          </w:rPr>
          <w:t xml:space="preserve">Pazo de </w:t>
        </w:r>
        <w:proofErr w:type="spellStart"/>
        <w:r w:rsidR="00BB3C19" w:rsidRPr="00BB3C19">
          <w:rPr>
            <w:rFonts w:ascii="Arial" w:eastAsia="Times New Roman" w:hAnsi="Arial" w:cs="Arial"/>
            <w:b/>
            <w:sz w:val="24"/>
            <w:szCs w:val="24"/>
            <w:lang w:eastAsia="es-ES"/>
          </w:rPr>
          <w:t>Meirás</w:t>
        </w:r>
        <w:proofErr w:type="spellEnd"/>
      </w:hyperlink>
      <w:r w:rsidR="00BB3C19" w:rsidRPr="00BB3C19">
        <w:rPr>
          <w:rFonts w:ascii="Arial" w:eastAsia="Times New Roman" w:hAnsi="Arial" w:cs="Arial"/>
          <w:b/>
          <w:sz w:val="24"/>
          <w:szCs w:val="24"/>
          <w:lang w:eastAsia="es-ES"/>
        </w:rPr>
        <w:t>.</w:t>
      </w: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B3C19" w:rsidRPr="00BB3C19">
        <w:rPr>
          <w:rFonts w:ascii="Arial" w:eastAsia="Times New Roman" w:hAnsi="Arial" w:cs="Arial"/>
          <w:b/>
          <w:sz w:val="24"/>
          <w:szCs w:val="24"/>
          <w:lang w:eastAsia="es-ES"/>
        </w:rPr>
        <w:t>Desde su primer traslado a Madrid comienza a relacionarse con políticos e intelectuales de la época entre ellos </w:t>
      </w:r>
      <w:hyperlink r:id="rId130" w:tooltip="Francisco Giner de los Ríos" w:history="1">
        <w:r w:rsidR="00BB3C19" w:rsidRPr="00BB3C19">
          <w:rPr>
            <w:rFonts w:ascii="Arial" w:eastAsia="Times New Roman" w:hAnsi="Arial" w:cs="Arial"/>
            <w:b/>
            <w:sz w:val="24"/>
            <w:szCs w:val="24"/>
            <w:lang w:eastAsia="es-ES"/>
          </w:rPr>
          <w:t>Giner de los Ríos</w:t>
        </w:r>
      </w:hyperlink>
      <w:r w:rsidR="00BB3C19" w:rsidRPr="00BB3C19">
        <w:rPr>
          <w:rFonts w:ascii="Arial" w:eastAsia="Times New Roman" w:hAnsi="Arial" w:cs="Arial"/>
          <w:b/>
          <w:sz w:val="24"/>
          <w:szCs w:val="24"/>
          <w:lang w:eastAsia="es-ES"/>
        </w:rPr>
        <w:t>, amigo de sus padres, con quien compartió el interés por la educación y las preocupaciones reformistas y a quien consideró uno de sus mejores amigos.</w:t>
      </w:r>
      <w:hyperlink r:id="rId131" w:anchor="cite_note-:1-2" w:history="1">
        <w:r w:rsidR="00BB3C19" w:rsidRPr="00BB3C19">
          <w:rPr>
            <w:rFonts w:ascii="Arial" w:eastAsia="Times New Roman" w:hAnsi="Arial" w:cs="Arial"/>
            <w:b/>
            <w:sz w:val="24"/>
            <w:szCs w:val="24"/>
            <w:vertAlign w:val="superscript"/>
            <w:lang w:eastAsia="es-ES"/>
          </w:rPr>
          <w:t>2</w:t>
        </w:r>
      </w:hyperlink>
      <w:r w:rsidR="00BB3C19" w:rsidRPr="00BB3C19">
        <w:rPr>
          <w:rFonts w:ascii="Arial" w:eastAsia="Times New Roman" w:hAnsi="Arial" w:cs="Arial"/>
          <w:b/>
          <w:sz w:val="24"/>
          <w:szCs w:val="24"/>
          <w:lang w:eastAsia="es-ES"/>
        </w:rPr>
        <w:t>​ También </w:t>
      </w:r>
      <w:hyperlink r:id="rId132" w:tooltip="Marcelino Menéndez Pelayo" w:history="1">
        <w:r w:rsidR="00BB3C19" w:rsidRPr="00BB3C19">
          <w:rPr>
            <w:rFonts w:ascii="Arial" w:eastAsia="Times New Roman" w:hAnsi="Arial" w:cs="Arial"/>
            <w:b/>
            <w:sz w:val="24"/>
            <w:szCs w:val="24"/>
            <w:lang w:eastAsia="es-ES"/>
          </w:rPr>
          <w:t>Menéndez Pelayo</w:t>
        </w:r>
      </w:hyperlink>
      <w:r w:rsidR="00BB3C19" w:rsidRPr="00BB3C19">
        <w:rPr>
          <w:rFonts w:ascii="Arial" w:eastAsia="Times New Roman" w:hAnsi="Arial" w:cs="Arial"/>
          <w:b/>
          <w:sz w:val="24"/>
          <w:szCs w:val="24"/>
          <w:lang w:eastAsia="es-ES"/>
        </w:rPr>
        <w:t> de quien acaba distanciándose tras la polémica de sus escritos de 1883. Tuvo también amistad con </w:t>
      </w:r>
      <w:hyperlink r:id="rId133" w:tooltip="Ramón Pérez de Ayala" w:history="1">
        <w:r w:rsidR="00BB3C19" w:rsidRPr="00BB3C19">
          <w:rPr>
            <w:rFonts w:ascii="Arial" w:eastAsia="Times New Roman" w:hAnsi="Arial" w:cs="Arial"/>
            <w:b/>
            <w:sz w:val="24"/>
            <w:szCs w:val="24"/>
            <w:lang w:eastAsia="es-ES"/>
          </w:rPr>
          <w:t>Pérez de Ayala</w:t>
        </w:r>
      </w:hyperlink>
      <w:r w:rsidR="00BB3C19" w:rsidRPr="00BB3C19">
        <w:rPr>
          <w:rFonts w:ascii="Arial" w:eastAsia="Times New Roman" w:hAnsi="Arial" w:cs="Arial"/>
          <w:b/>
          <w:sz w:val="24"/>
          <w:szCs w:val="24"/>
          <w:lang w:eastAsia="es-ES"/>
        </w:rPr>
        <w:t>, </w:t>
      </w:r>
      <w:hyperlink r:id="rId134" w:tooltip="Miguel de Unamuno" w:history="1">
        <w:r w:rsidR="00BB3C19" w:rsidRPr="00BB3C19">
          <w:rPr>
            <w:rFonts w:ascii="Arial" w:eastAsia="Times New Roman" w:hAnsi="Arial" w:cs="Arial"/>
            <w:b/>
            <w:sz w:val="24"/>
            <w:szCs w:val="24"/>
            <w:lang w:eastAsia="es-ES"/>
          </w:rPr>
          <w:t>Miguel de Unamuno</w:t>
        </w:r>
      </w:hyperlink>
      <w:r w:rsidR="00BB3C19" w:rsidRPr="00BB3C19">
        <w:rPr>
          <w:rFonts w:ascii="Arial" w:eastAsia="Times New Roman" w:hAnsi="Arial" w:cs="Arial"/>
          <w:b/>
          <w:sz w:val="24"/>
          <w:szCs w:val="24"/>
          <w:lang w:eastAsia="es-ES"/>
        </w:rPr>
        <w:t>, </w:t>
      </w:r>
      <w:hyperlink r:id="rId135" w:tooltip="Ramón de Campoamor" w:history="1">
        <w:r w:rsidR="00BB3C19" w:rsidRPr="00BB3C19">
          <w:rPr>
            <w:rFonts w:ascii="Arial" w:eastAsia="Times New Roman" w:hAnsi="Arial" w:cs="Arial"/>
            <w:b/>
            <w:sz w:val="24"/>
            <w:szCs w:val="24"/>
            <w:lang w:eastAsia="es-ES"/>
          </w:rPr>
          <w:t>Ramón de Campoamor</w:t>
        </w:r>
      </w:hyperlink>
      <w:r w:rsidR="00BB3C19" w:rsidRPr="00BB3C19">
        <w:rPr>
          <w:rFonts w:ascii="Arial" w:eastAsia="Times New Roman" w:hAnsi="Arial" w:cs="Arial"/>
          <w:b/>
          <w:sz w:val="24"/>
          <w:szCs w:val="24"/>
          <w:lang w:eastAsia="es-ES"/>
        </w:rPr>
        <w:t>, a cuyas tertulias acudía, o </w:t>
      </w:r>
      <w:hyperlink r:id="rId136" w:tooltip="Wenceslao Fernández Flórez" w:history="1">
        <w:r w:rsidR="00BB3C19" w:rsidRPr="00BB3C19">
          <w:rPr>
            <w:rFonts w:ascii="Arial" w:eastAsia="Times New Roman" w:hAnsi="Arial" w:cs="Arial"/>
            <w:b/>
            <w:sz w:val="24"/>
            <w:szCs w:val="24"/>
            <w:lang w:eastAsia="es-ES"/>
          </w:rPr>
          <w:t>Wenceslao Fernández Flórez</w:t>
        </w:r>
      </w:hyperlink>
      <w:r w:rsidR="00BB3C19" w:rsidRPr="00BB3C19">
        <w:rPr>
          <w:rFonts w:ascii="Arial" w:eastAsia="Times New Roman" w:hAnsi="Arial" w:cs="Arial"/>
          <w:b/>
          <w:sz w:val="24"/>
          <w:szCs w:val="24"/>
          <w:lang w:eastAsia="es-ES"/>
        </w:rPr>
        <w:t>.</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Desde 1880 mantenía relaciones epistolares con Menéndez Pelayo y otros escritores críticos como </w:t>
      </w:r>
      <w:hyperlink r:id="rId137" w:tooltip="Leopoldo Alas " w:history="1">
        <w:r w:rsidR="00BB3C19" w:rsidRPr="00BB3C19">
          <w:rPr>
            <w:rFonts w:ascii="Arial" w:eastAsia="Times New Roman" w:hAnsi="Arial" w:cs="Arial"/>
            <w:b/>
            <w:sz w:val="24"/>
            <w:szCs w:val="24"/>
            <w:lang w:eastAsia="es-ES"/>
          </w:rPr>
          <w:t>Clarín</w:t>
        </w:r>
      </w:hyperlink>
      <w:hyperlink r:id="rId138" w:anchor="cite_note-:2-10" w:history="1">
        <w:r w:rsidR="00BB3C19" w:rsidRPr="00BB3C19">
          <w:rPr>
            <w:rFonts w:ascii="Arial" w:eastAsia="Times New Roman" w:hAnsi="Arial" w:cs="Arial"/>
            <w:b/>
            <w:sz w:val="24"/>
            <w:szCs w:val="24"/>
            <w:vertAlign w:val="superscript"/>
            <w:lang w:eastAsia="es-ES"/>
          </w:rPr>
          <w:t>9</w:t>
        </w:r>
      </w:hyperlink>
      <w:r w:rsidR="00BB3C19" w:rsidRPr="00BB3C19">
        <w:rPr>
          <w:rFonts w:ascii="Arial" w:eastAsia="Times New Roman" w:hAnsi="Arial" w:cs="Arial"/>
          <w:b/>
          <w:sz w:val="24"/>
          <w:szCs w:val="24"/>
          <w:lang w:eastAsia="es-ES"/>
        </w:rPr>
        <w:t>​ que fue muy amigo suyo y prologó su polémico libro </w:t>
      </w:r>
      <w:hyperlink r:id="rId139" w:tooltip="La cuestión palpitante" w:history="1">
        <w:r w:rsidR="00BB3C19" w:rsidRPr="00BB3C19">
          <w:rPr>
            <w:rFonts w:ascii="Arial" w:eastAsia="Times New Roman" w:hAnsi="Arial" w:cs="Arial"/>
            <w:b/>
            <w:i/>
            <w:iCs/>
            <w:sz w:val="24"/>
            <w:szCs w:val="24"/>
            <w:lang w:eastAsia="es-ES"/>
          </w:rPr>
          <w:t>La cuestión palpitante</w:t>
        </w:r>
      </w:hyperlink>
      <w:r w:rsidR="00BB3C19" w:rsidRPr="00BB3C19">
        <w:rPr>
          <w:rFonts w:ascii="Arial" w:eastAsia="Times New Roman" w:hAnsi="Arial" w:cs="Arial"/>
          <w:b/>
          <w:sz w:val="24"/>
          <w:szCs w:val="24"/>
          <w:lang w:eastAsia="es-ES"/>
        </w:rPr>
        <w:t>. En ella dice que es «simpática, valiente y discretísima», pero años más tarde declara que se arrepiente del prólogo y empieza a criticar sus obras.</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Tenía múltiples enfrentamientos con </w:t>
      </w:r>
      <w:hyperlink r:id="rId140" w:tooltip="José María de Pereda" w:history="1">
        <w:r w:rsidR="00BB3C19" w:rsidRPr="00BB3C19">
          <w:rPr>
            <w:rFonts w:ascii="Arial" w:eastAsia="Times New Roman" w:hAnsi="Arial" w:cs="Arial"/>
            <w:b/>
            <w:sz w:val="24"/>
            <w:szCs w:val="24"/>
            <w:lang w:eastAsia="es-ES"/>
          </w:rPr>
          <w:t>José María de Pereda</w:t>
        </w:r>
      </w:hyperlink>
      <w:r w:rsidR="00BB3C19" w:rsidRPr="00BB3C19">
        <w:rPr>
          <w:rFonts w:ascii="Arial" w:eastAsia="Times New Roman" w:hAnsi="Arial" w:cs="Arial"/>
          <w:b/>
          <w:sz w:val="24"/>
          <w:szCs w:val="24"/>
          <w:lang w:eastAsia="es-ES"/>
        </w:rPr>
        <w:t> especialmente cuando este declaró que una mujer no podía ser académica y mejor relación con </w:t>
      </w:r>
      <w:hyperlink r:id="rId141" w:tooltip="Juan Valera" w:history="1">
        <w:r w:rsidR="00BB3C19" w:rsidRPr="00BB3C19">
          <w:rPr>
            <w:rFonts w:ascii="Arial" w:eastAsia="Times New Roman" w:hAnsi="Arial" w:cs="Arial"/>
            <w:b/>
            <w:sz w:val="24"/>
            <w:szCs w:val="24"/>
            <w:lang w:eastAsia="es-ES"/>
          </w:rPr>
          <w:t>Valera</w:t>
        </w:r>
      </w:hyperlink>
      <w:r w:rsidR="00BB3C19" w:rsidRPr="00BB3C19">
        <w:rPr>
          <w:rFonts w:ascii="Arial" w:eastAsia="Times New Roman" w:hAnsi="Arial" w:cs="Arial"/>
          <w:b/>
          <w:sz w:val="24"/>
          <w:szCs w:val="24"/>
          <w:lang w:eastAsia="es-ES"/>
        </w:rPr>
        <w:t> aunque tampoco le apoyó cuando Pardo Bazán quiso entrar en la Academia.</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Admiró y apoyó las obras de los pintores más vanguardistas de la época como </w:t>
      </w:r>
      <w:hyperlink r:id="rId142" w:tooltip="Joaquín Sorolla" w:history="1">
        <w:r w:rsidR="00BB3C19" w:rsidRPr="00BB3C19">
          <w:rPr>
            <w:rFonts w:ascii="Arial" w:eastAsia="Times New Roman" w:hAnsi="Arial" w:cs="Arial"/>
            <w:b/>
            <w:sz w:val="24"/>
            <w:szCs w:val="24"/>
            <w:lang w:eastAsia="es-ES"/>
          </w:rPr>
          <w:t>Sorolla</w:t>
        </w:r>
      </w:hyperlink>
    </w:p>
    <w:p w:rsidR="00BB3C19" w:rsidRPr="00BB3C19"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y </w:t>
      </w:r>
      <w:hyperlink r:id="rId143" w:tooltip="Aureliano de Beruete" w:history="1">
        <w:r w:rsidRPr="00BB3C19">
          <w:rPr>
            <w:rFonts w:ascii="Arial" w:eastAsia="Times New Roman" w:hAnsi="Arial" w:cs="Arial"/>
            <w:b/>
            <w:sz w:val="24"/>
            <w:szCs w:val="24"/>
            <w:lang w:eastAsia="es-ES"/>
          </w:rPr>
          <w:t xml:space="preserve">Aureliano de </w:t>
        </w:r>
        <w:proofErr w:type="spellStart"/>
        <w:r w:rsidRPr="00BB3C19">
          <w:rPr>
            <w:rFonts w:ascii="Arial" w:eastAsia="Times New Roman" w:hAnsi="Arial" w:cs="Arial"/>
            <w:b/>
            <w:sz w:val="24"/>
            <w:szCs w:val="24"/>
            <w:lang w:eastAsia="es-ES"/>
          </w:rPr>
          <w:t>Beruete</w:t>
        </w:r>
        <w:proofErr w:type="spellEnd"/>
      </w:hyperlink>
      <w:r w:rsidRPr="00BB3C19">
        <w:rPr>
          <w:rFonts w:ascii="Arial" w:eastAsia="Times New Roman" w:hAnsi="Arial" w:cs="Arial"/>
          <w:b/>
          <w:sz w:val="24"/>
          <w:szCs w:val="24"/>
          <w:lang w:eastAsia="es-ES"/>
        </w:rPr>
        <w:t> y entre los políticos más importantes de la época destaca su amistad con </w:t>
      </w:r>
      <w:hyperlink r:id="rId144" w:tooltip="Emilio Castelar" w:history="1">
        <w:r w:rsidRPr="00BB3C19">
          <w:rPr>
            <w:rFonts w:ascii="Arial" w:eastAsia="Times New Roman" w:hAnsi="Arial" w:cs="Arial"/>
            <w:b/>
            <w:sz w:val="24"/>
            <w:szCs w:val="24"/>
            <w:lang w:eastAsia="es-ES"/>
          </w:rPr>
          <w:t>Castelar</w:t>
        </w:r>
      </w:hyperlink>
      <w:r w:rsidRPr="00BB3C19">
        <w:rPr>
          <w:rFonts w:ascii="Arial" w:eastAsia="Times New Roman" w:hAnsi="Arial" w:cs="Arial"/>
          <w:b/>
          <w:sz w:val="24"/>
          <w:szCs w:val="24"/>
          <w:lang w:eastAsia="es-ES"/>
        </w:rPr>
        <w:t>, </w:t>
      </w:r>
      <w:hyperlink r:id="rId145" w:tooltip="Francisco Pi y Margall" w:history="1">
        <w:r w:rsidRPr="00BB3C19">
          <w:rPr>
            <w:rFonts w:ascii="Arial" w:eastAsia="Times New Roman" w:hAnsi="Arial" w:cs="Arial"/>
            <w:b/>
            <w:sz w:val="24"/>
            <w:szCs w:val="24"/>
            <w:lang w:eastAsia="es-ES"/>
          </w:rPr>
          <w:t xml:space="preserve">Pi y </w:t>
        </w:r>
        <w:proofErr w:type="spellStart"/>
        <w:r w:rsidRPr="00BB3C19">
          <w:rPr>
            <w:rFonts w:ascii="Arial" w:eastAsia="Times New Roman" w:hAnsi="Arial" w:cs="Arial"/>
            <w:b/>
            <w:sz w:val="24"/>
            <w:szCs w:val="24"/>
            <w:lang w:eastAsia="es-ES"/>
          </w:rPr>
          <w:t>Margall</w:t>
        </w:r>
        <w:proofErr w:type="spellEnd"/>
      </w:hyperlink>
      <w:r w:rsidRPr="00BB3C19">
        <w:rPr>
          <w:rFonts w:ascii="Arial" w:eastAsia="Times New Roman" w:hAnsi="Arial" w:cs="Arial"/>
          <w:b/>
          <w:sz w:val="24"/>
          <w:szCs w:val="24"/>
          <w:lang w:eastAsia="es-ES"/>
        </w:rPr>
        <w:t>, </w:t>
      </w:r>
      <w:hyperlink r:id="rId146" w:tooltip="Antonio Cánovas del Castillo" w:history="1">
        <w:r w:rsidRPr="00BB3C19">
          <w:rPr>
            <w:rFonts w:ascii="Arial" w:eastAsia="Times New Roman" w:hAnsi="Arial" w:cs="Arial"/>
            <w:b/>
            <w:sz w:val="24"/>
            <w:szCs w:val="24"/>
            <w:lang w:eastAsia="es-ES"/>
          </w:rPr>
          <w:t>Cánovas</w:t>
        </w:r>
      </w:hyperlink>
      <w:r w:rsidRPr="00BB3C19">
        <w:rPr>
          <w:rFonts w:ascii="Arial" w:eastAsia="Times New Roman" w:hAnsi="Arial" w:cs="Arial"/>
          <w:b/>
          <w:sz w:val="24"/>
          <w:szCs w:val="24"/>
          <w:lang w:eastAsia="es-ES"/>
        </w:rPr>
        <w:t> y </w:t>
      </w:r>
      <w:hyperlink r:id="rId147" w:tooltip="José Canalejas" w:history="1">
        <w:r w:rsidRPr="00BB3C19">
          <w:rPr>
            <w:rFonts w:ascii="Arial" w:eastAsia="Times New Roman" w:hAnsi="Arial" w:cs="Arial"/>
            <w:b/>
            <w:sz w:val="24"/>
            <w:szCs w:val="24"/>
            <w:lang w:eastAsia="es-ES"/>
          </w:rPr>
          <w:t>Canalejas</w:t>
        </w:r>
      </w:hyperlink>
      <w:r w:rsidRPr="00BB3C19">
        <w:rPr>
          <w:rFonts w:ascii="Arial" w:eastAsia="Times New Roman" w:hAnsi="Arial" w:cs="Arial"/>
          <w:b/>
          <w:sz w:val="24"/>
          <w:szCs w:val="24"/>
          <w:lang w:eastAsia="es-ES"/>
        </w:rPr>
        <w:t>, con quien tuvo muchos debates y contactos.</w:t>
      </w:r>
      <w:r w:rsidR="00EE2EEC" w:rsidRPr="00BB3C19">
        <w:rPr>
          <w:rFonts w:ascii="Arial" w:eastAsia="Times New Roman" w:hAnsi="Arial" w:cs="Arial"/>
          <w:b/>
          <w:sz w:val="24"/>
          <w:szCs w:val="24"/>
          <w:lang w:eastAsia="es-ES"/>
        </w:rPr>
        <w:t xml:space="preserve"> </w:t>
      </w:r>
      <w:r w:rsidRPr="00BB3C19">
        <w:rPr>
          <w:rFonts w:ascii="Arial" w:eastAsia="Times New Roman" w:hAnsi="Arial" w:cs="Arial"/>
          <w:b/>
          <w:sz w:val="24"/>
          <w:szCs w:val="24"/>
          <w:lang w:eastAsia="es-ES"/>
        </w:rPr>
        <w:t>​</w:t>
      </w:r>
    </w:p>
    <w:p w:rsidR="00EE2EEC" w:rsidRPr="00EE2EEC" w:rsidRDefault="00EE2EEC" w:rsidP="000F37BC">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EE2EEC" w:rsidRPr="00EE2EEC" w:rsidRDefault="00EE2EEC" w:rsidP="000F37BC">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EE2EEC">
        <w:rPr>
          <w:rFonts w:ascii="Arial" w:eastAsia="Times New Roman" w:hAnsi="Arial" w:cs="Arial"/>
          <w:b/>
          <w:color w:val="0070C0"/>
          <w:sz w:val="24"/>
          <w:szCs w:val="24"/>
          <w:lang w:eastAsia="es-ES"/>
        </w:rPr>
        <w:t xml:space="preserve">  </w:t>
      </w:r>
      <w:proofErr w:type="spellStart"/>
      <w:r w:rsidRPr="00EE2EEC">
        <w:rPr>
          <w:rFonts w:ascii="Arial" w:eastAsia="Times New Roman" w:hAnsi="Arial" w:cs="Arial"/>
          <w:b/>
          <w:color w:val="0070C0"/>
          <w:sz w:val="24"/>
          <w:szCs w:val="24"/>
          <w:lang w:eastAsia="es-ES"/>
        </w:rPr>
        <w:t>Dete</w:t>
      </w:r>
      <w:r>
        <w:rPr>
          <w:rFonts w:ascii="Arial" w:eastAsia="Times New Roman" w:hAnsi="Arial" w:cs="Arial"/>
          <w:b/>
          <w:color w:val="0070C0"/>
          <w:sz w:val="24"/>
          <w:szCs w:val="24"/>
          <w:lang w:eastAsia="es-ES"/>
        </w:rPr>
        <w:t>m</w:t>
      </w:r>
      <w:r w:rsidRPr="00EE2EEC">
        <w:rPr>
          <w:rFonts w:ascii="Arial" w:eastAsia="Times New Roman" w:hAnsi="Arial" w:cs="Arial"/>
          <w:b/>
          <w:color w:val="0070C0"/>
          <w:sz w:val="24"/>
          <w:szCs w:val="24"/>
          <w:lang w:eastAsia="es-ES"/>
        </w:rPr>
        <w:t>inismo</w:t>
      </w:r>
      <w:proofErr w:type="spellEnd"/>
      <w:r w:rsidRPr="00EE2EEC">
        <w:rPr>
          <w:rFonts w:ascii="Arial" w:eastAsia="Times New Roman" w:hAnsi="Arial" w:cs="Arial"/>
          <w:b/>
          <w:color w:val="0070C0"/>
          <w:sz w:val="24"/>
          <w:szCs w:val="24"/>
          <w:lang w:eastAsia="es-ES"/>
        </w:rPr>
        <w:t xml:space="preserve"> </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De acuerdo con Brian J. </w:t>
      </w:r>
      <w:proofErr w:type="spellStart"/>
      <w:r w:rsidRPr="00BB3C19">
        <w:rPr>
          <w:rFonts w:ascii="Arial" w:eastAsia="Times New Roman" w:hAnsi="Arial" w:cs="Arial"/>
          <w:b/>
          <w:sz w:val="24"/>
          <w:szCs w:val="24"/>
          <w:lang w:eastAsia="es-ES"/>
        </w:rPr>
        <w:t>Dendle</w:t>
      </w:r>
      <w:proofErr w:type="spellEnd"/>
      <w:r w:rsidRPr="00BB3C19">
        <w:rPr>
          <w:rFonts w:ascii="Arial" w:eastAsia="Times New Roman" w:hAnsi="Arial" w:cs="Arial"/>
          <w:b/>
          <w:sz w:val="24"/>
          <w:szCs w:val="24"/>
          <w:lang w:eastAsia="es-ES"/>
        </w:rPr>
        <w:t xml:space="preserve">, su naturalismo bebe parcialmente de las teorías </w:t>
      </w:r>
      <w:proofErr w:type="spellStart"/>
      <w:r w:rsidRPr="00BB3C19">
        <w:rPr>
          <w:rFonts w:ascii="Arial" w:eastAsia="Times New Roman" w:hAnsi="Arial" w:cs="Arial"/>
          <w:b/>
          <w:sz w:val="24"/>
          <w:szCs w:val="24"/>
          <w:lang w:eastAsia="es-ES"/>
        </w:rPr>
        <w:t>tardodecimonónicas</w:t>
      </w:r>
      <w:proofErr w:type="spellEnd"/>
      <w:r w:rsidRPr="00BB3C19">
        <w:rPr>
          <w:rFonts w:ascii="Arial" w:eastAsia="Times New Roman" w:hAnsi="Arial" w:cs="Arial"/>
          <w:b/>
          <w:sz w:val="24"/>
          <w:szCs w:val="24"/>
          <w:lang w:eastAsia="es-ES"/>
        </w:rPr>
        <w:t xml:space="preserve"> de herencia racial y atavismo racial​ Era buena conocedora de las teorías raciales aplicadas a la criminología de </w:t>
      </w:r>
      <w:hyperlink r:id="rId148" w:tooltip="Cesare Lombroso" w:history="1">
        <w:r w:rsidRPr="00BB3C19">
          <w:rPr>
            <w:rFonts w:ascii="Arial" w:eastAsia="Times New Roman" w:hAnsi="Arial" w:cs="Arial"/>
            <w:b/>
            <w:sz w:val="24"/>
            <w:szCs w:val="24"/>
            <w:lang w:eastAsia="es-ES"/>
          </w:rPr>
          <w:t>Cesare Lombroso</w:t>
        </w:r>
      </w:hyperlink>
      <w:r w:rsidRPr="00BB3C19">
        <w:rPr>
          <w:rFonts w:ascii="Arial" w:eastAsia="Times New Roman" w:hAnsi="Arial" w:cs="Arial"/>
          <w:b/>
          <w:sz w:val="24"/>
          <w:szCs w:val="24"/>
          <w:lang w:eastAsia="es-ES"/>
        </w:rPr>
        <w:t>.</w:t>
      </w:r>
      <w:r w:rsidR="00EE2EEC" w:rsidRPr="00BB3C19">
        <w:rPr>
          <w:rFonts w:ascii="Arial" w:eastAsia="Times New Roman" w:hAnsi="Arial" w:cs="Arial"/>
          <w:b/>
          <w:sz w:val="24"/>
          <w:szCs w:val="24"/>
          <w:lang w:eastAsia="es-ES"/>
        </w:rPr>
        <w:t xml:space="preserve"> </w:t>
      </w:r>
      <w:r w:rsidRPr="00BB3C19">
        <w:rPr>
          <w:rFonts w:ascii="Arial" w:eastAsia="Times New Roman" w:hAnsi="Arial" w:cs="Arial"/>
          <w:b/>
          <w:sz w:val="24"/>
          <w:szCs w:val="24"/>
          <w:lang w:eastAsia="es-ES"/>
        </w:rPr>
        <w:t>​ Con una matriz ideológica católica afín a </w:t>
      </w:r>
      <w:hyperlink r:id="rId149" w:tooltip="Alejandro Pidal y Mon" w:history="1">
        <w:r w:rsidRPr="00BB3C19">
          <w:rPr>
            <w:rFonts w:ascii="Arial" w:eastAsia="Times New Roman" w:hAnsi="Arial" w:cs="Arial"/>
            <w:b/>
            <w:sz w:val="24"/>
            <w:szCs w:val="24"/>
            <w:lang w:eastAsia="es-ES"/>
          </w:rPr>
          <w:t xml:space="preserve">Pidal y </w:t>
        </w:r>
        <w:proofErr w:type="spellStart"/>
        <w:r w:rsidRPr="00BB3C19">
          <w:rPr>
            <w:rFonts w:ascii="Arial" w:eastAsia="Times New Roman" w:hAnsi="Arial" w:cs="Arial"/>
            <w:b/>
            <w:sz w:val="24"/>
            <w:szCs w:val="24"/>
            <w:lang w:eastAsia="es-ES"/>
          </w:rPr>
          <w:t>Mon</w:t>
        </w:r>
        <w:proofErr w:type="spellEnd"/>
      </w:hyperlink>
      <w:r w:rsidRPr="00BB3C19">
        <w:rPr>
          <w:rFonts w:ascii="Arial" w:eastAsia="Times New Roman" w:hAnsi="Arial" w:cs="Arial"/>
          <w:b/>
          <w:sz w:val="24"/>
          <w:szCs w:val="24"/>
          <w:lang w:eastAsia="es-ES"/>
        </w:rPr>
        <w:t>, tuvo no obstante ideas </w:t>
      </w:r>
      <w:hyperlink r:id="rId150" w:tooltip="Racismo" w:history="1">
        <w:r w:rsidRPr="00BB3C19">
          <w:rPr>
            <w:rFonts w:ascii="Arial" w:eastAsia="Times New Roman" w:hAnsi="Arial" w:cs="Arial"/>
            <w:b/>
            <w:sz w:val="24"/>
            <w:szCs w:val="24"/>
            <w:lang w:eastAsia="es-ES"/>
          </w:rPr>
          <w:t>racistas</w:t>
        </w:r>
      </w:hyperlink>
      <w:r w:rsidRPr="00BB3C19">
        <w:rPr>
          <w:rFonts w:ascii="Arial" w:eastAsia="Times New Roman" w:hAnsi="Arial" w:cs="Arial"/>
          <w:b/>
          <w:sz w:val="24"/>
          <w:szCs w:val="24"/>
          <w:lang w:eastAsia="es-ES"/>
        </w:rPr>
        <w:t>.</w:t>
      </w:r>
      <w:r w:rsidR="00EE2EEC" w:rsidRPr="00BB3C19">
        <w:rPr>
          <w:rFonts w:ascii="Arial" w:eastAsia="Times New Roman" w:hAnsi="Arial" w:cs="Arial"/>
          <w:b/>
          <w:sz w:val="24"/>
          <w:szCs w:val="24"/>
          <w:lang w:eastAsia="es-ES"/>
        </w:rPr>
        <w:t xml:space="preserve"> </w:t>
      </w:r>
    </w:p>
    <w:p w:rsidR="00BB3C19" w:rsidRDefault="00BB3C19" w:rsidP="000F37BC">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sidRPr="00BB3C19">
        <w:rPr>
          <w:rFonts w:ascii="Arial" w:eastAsia="Times New Roman" w:hAnsi="Arial" w:cs="Arial"/>
          <w:b/>
          <w:sz w:val="24"/>
          <w:szCs w:val="24"/>
          <w:lang w:eastAsia="es-ES"/>
        </w:rPr>
        <w:t>​ Albergó convicciones </w:t>
      </w:r>
      <w:hyperlink r:id="rId151" w:tooltip="Antisemitismo" w:history="1">
        <w:r w:rsidRPr="00BB3C19">
          <w:rPr>
            <w:rFonts w:ascii="Arial" w:eastAsia="Times New Roman" w:hAnsi="Arial" w:cs="Arial"/>
            <w:b/>
            <w:sz w:val="24"/>
            <w:szCs w:val="24"/>
            <w:lang w:eastAsia="es-ES"/>
          </w:rPr>
          <w:t>antisemitas</w:t>
        </w:r>
      </w:hyperlink>
      <w:r w:rsidRPr="00BB3C19">
        <w:rPr>
          <w:rFonts w:ascii="Arial" w:eastAsia="Times New Roman" w:hAnsi="Arial" w:cs="Arial"/>
          <w:b/>
          <w:sz w:val="24"/>
          <w:szCs w:val="24"/>
          <w:lang w:eastAsia="es-ES"/>
        </w:rPr>
        <w:t> que le hicieron denigrar tanto a sefarditas como a askenazíes.</w:t>
      </w:r>
      <w:hyperlink r:id="rId152" w:anchor="cite_note-FOOTNOTERehrmann2007219-220-27" w:history="1">
        <w:r w:rsidRPr="00BB3C19">
          <w:rPr>
            <w:rFonts w:ascii="Arial" w:eastAsia="Times New Roman" w:hAnsi="Arial" w:cs="Arial"/>
            <w:b/>
            <w:sz w:val="24"/>
            <w:szCs w:val="24"/>
            <w:vertAlign w:val="superscript"/>
            <w:lang w:eastAsia="es-ES"/>
          </w:rPr>
          <w:t>26</w:t>
        </w:r>
      </w:hyperlink>
      <w:r w:rsidRPr="00BB3C19">
        <w:rPr>
          <w:rFonts w:ascii="Arial" w:eastAsia="Times New Roman" w:hAnsi="Arial" w:cs="Arial"/>
          <w:b/>
          <w:sz w:val="24"/>
          <w:szCs w:val="24"/>
          <w:lang w:eastAsia="es-ES"/>
        </w:rPr>
        <w:t>​ En 1899 trató de justificar el antisemitismo del </w:t>
      </w:r>
      <w:hyperlink r:id="rId153" w:tooltip="Caso Dreyfus" w:history="1">
        <w:r w:rsidRPr="00BB3C19">
          <w:rPr>
            <w:rFonts w:ascii="Arial" w:eastAsia="Times New Roman" w:hAnsi="Arial" w:cs="Arial"/>
            <w:b/>
            <w:sz w:val="24"/>
            <w:szCs w:val="24"/>
            <w:lang w:eastAsia="es-ES"/>
          </w:rPr>
          <w:t xml:space="preserve">caso </w:t>
        </w:r>
        <w:proofErr w:type="spellStart"/>
        <w:r w:rsidRPr="00BB3C19">
          <w:rPr>
            <w:rFonts w:ascii="Arial" w:eastAsia="Times New Roman" w:hAnsi="Arial" w:cs="Arial"/>
            <w:b/>
            <w:sz w:val="24"/>
            <w:szCs w:val="24"/>
            <w:lang w:eastAsia="es-ES"/>
          </w:rPr>
          <w:t>Dreyfus</w:t>
        </w:r>
        <w:proofErr w:type="spellEnd"/>
      </w:hyperlink>
      <w:r w:rsidRPr="00BB3C19">
        <w:rPr>
          <w:rFonts w:ascii="Arial" w:eastAsia="Times New Roman" w:hAnsi="Arial" w:cs="Arial"/>
          <w:b/>
          <w:sz w:val="24"/>
          <w:szCs w:val="24"/>
          <w:lang w:eastAsia="es-ES"/>
        </w:rPr>
        <w:t> desde las páginas de </w:t>
      </w:r>
      <w:hyperlink r:id="rId154" w:tooltip="La Ilustración Artística" w:history="1">
        <w:r w:rsidRPr="00BB3C19">
          <w:rPr>
            <w:rFonts w:ascii="Arial" w:eastAsia="Times New Roman" w:hAnsi="Arial" w:cs="Arial"/>
            <w:b/>
            <w:i/>
            <w:iCs/>
            <w:sz w:val="24"/>
            <w:szCs w:val="24"/>
            <w:lang w:eastAsia="es-ES"/>
          </w:rPr>
          <w:t>La Ilustración Artística</w:t>
        </w:r>
      </w:hyperlink>
      <w:r w:rsidRPr="00BB3C19">
        <w:rPr>
          <w:rFonts w:ascii="Arial" w:eastAsia="Times New Roman" w:hAnsi="Arial" w:cs="Arial"/>
          <w:b/>
          <w:sz w:val="24"/>
          <w:szCs w:val="24"/>
          <w:lang w:eastAsia="es-ES"/>
        </w:rPr>
        <w:t xml:space="preserve">: «El asunto </w:t>
      </w:r>
      <w:proofErr w:type="spellStart"/>
      <w:r w:rsidRPr="00BB3C19">
        <w:rPr>
          <w:rFonts w:ascii="Arial" w:eastAsia="Times New Roman" w:hAnsi="Arial" w:cs="Arial"/>
          <w:b/>
          <w:sz w:val="24"/>
          <w:szCs w:val="24"/>
          <w:lang w:eastAsia="es-ES"/>
        </w:rPr>
        <w:t>Dreyfus</w:t>
      </w:r>
      <w:proofErr w:type="spellEnd"/>
      <w:r w:rsidRPr="00BB3C19">
        <w:rPr>
          <w:rFonts w:ascii="Arial" w:eastAsia="Times New Roman" w:hAnsi="Arial" w:cs="Arial"/>
          <w:b/>
          <w:sz w:val="24"/>
          <w:szCs w:val="24"/>
          <w:lang w:eastAsia="es-ES"/>
        </w:rPr>
        <w:t xml:space="preserve"> [no es] sino episodio de la lid secular que ensangrentó en la Edad Media las calles de Valencia y de Toledo» [...] «La cruzada contra </w:t>
      </w:r>
      <w:proofErr w:type="spellStart"/>
      <w:r w:rsidRPr="00BB3C19">
        <w:rPr>
          <w:rFonts w:ascii="Arial" w:eastAsia="Times New Roman" w:hAnsi="Arial" w:cs="Arial"/>
          <w:b/>
          <w:sz w:val="24"/>
          <w:szCs w:val="24"/>
          <w:lang w:eastAsia="es-ES"/>
        </w:rPr>
        <w:t>Dreyfus</w:t>
      </w:r>
      <w:proofErr w:type="spellEnd"/>
      <w:r w:rsidRPr="00BB3C19">
        <w:rPr>
          <w:rFonts w:ascii="Arial" w:eastAsia="Times New Roman" w:hAnsi="Arial" w:cs="Arial"/>
          <w:b/>
          <w:sz w:val="24"/>
          <w:szCs w:val="24"/>
          <w:lang w:eastAsia="es-ES"/>
        </w:rPr>
        <w:t xml:space="preserve"> se explica, y al explicarse queda medio justificada».</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Pr="00EE2EEC" w:rsidRDefault="00EE2EEC" w:rsidP="000F37BC">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EE2EEC">
        <w:rPr>
          <w:rFonts w:ascii="Arial" w:eastAsia="Times New Roman" w:hAnsi="Arial" w:cs="Arial"/>
          <w:b/>
          <w:color w:val="0070C0"/>
          <w:sz w:val="24"/>
          <w:szCs w:val="24"/>
          <w:lang w:eastAsia="es-ES"/>
        </w:rPr>
        <w:t xml:space="preserve">  Vida personal</w:t>
      </w:r>
    </w:p>
    <w:p w:rsidR="00EE2EEC"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xml:space="preserve">Se casó a los dieciséis años de edad con José Quiroga y Pérez </w:t>
      </w:r>
      <w:proofErr w:type="spellStart"/>
      <w:r w:rsidR="00BB3C19" w:rsidRPr="00BB3C19">
        <w:rPr>
          <w:rFonts w:ascii="Arial" w:eastAsia="Times New Roman" w:hAnsi="Arial" w:cs="Arial"/>
          <w:b/>
          <w:sz w:val="24"/>
          <w:szCs w:val="24"/>
          <w:lang w:eastAsia="es-ES"/>
        </w:rPr>
        <w:t>Deza</w:t>
      </w:r>
      <w:proofErr w:type="spellEnd"/>
      <w:r w:rsidR="00BB3C19" w:rsidRPr="00BB3C19">
        <w:rPr>
          <w:rFonts w:ascii="Arial" w:eastAsia="Times New Roman" w:hAnsi="Arial" w:cs="Arial"/>
          <w:b/>
          <w:sz w:val="24"/>
          <w:szCs w:val="24"/>
          <w:lang w:eastAsia="es-ES"/>
        </w:rPr>
        <w:t xml:space="preserve"> de cuyo matrimonio nacieron tres hijos: </w:t>
      </w:r>
      <w:hyperlink r:id="rId155" w:tooltip="Jaime Quiroga y Pardo Bazán" w:history="1">
        <w:r w:rsidR="00BB3C19" w:rsidRPr="00BB3C19">
          <w:rPr>
            <w:rFonts w:ascii="Arial" w:eastAsia="Times New Roman" w:hAnsi="Arial" w:cs="Arial"/>
            <w:b/>
            <w:sz w:val="24"/>
            <w:szCs w:val="24"/>
            <w:lang w:eastAsia="es-ES"/>
          </w:rPr>
          <w:t>Jaime</w:t>
        </w:r>
      </w:hyperlink>
      <w:r w:rsidR="00BB3C19" w:rsidRPr="00BB3C19">
        <w:rPr>
          <w:rFonts w:ascii="Arial" w:eastAsia="Times New Roman" w:hAnsi="Arial" w:cs="Arial"/>
          <w:b/>
          <w:sz w:val="24"/>
          <w:szCs w:val="24"/>
          <w:lang w:eastAsia="es-ES"/>
        </w:rPr>
        <w:t> (1876), Blanca (1879) y Carmen (1881).</w:t>
      </w:r>
      <w:hyperlink r:id="rId156" w:anchor="cite_note-29" w:history="1">
        <w:r w:rsidR="00BB3C19" w:rsidRPr="00BB3C19">
          <w:rPr>
            <w:rFonts w:ascii="Arial" w:eastAsia="Times New Roman" w:hAnsi="Arial" w:cs="Arial"/>
            <w:b/>
            <w:sz w:val="24"/>
            <w:szCs w:val="24"/>
            <w:vertAlign w:val="superscript"/>
            <w:lang w:eastAsia="es-ES"/>
          </w:rPr>
          <w:t>28</w:t>
        </w:r>
      </w:hyperlink>
      <w:r w:rsidR="00BB3C19" w:rsidRPr="00BB3C19">
        <w:rPr>
          <w:rFonts w:ascii="Arial" w:eastAsia="Times New Roman" w:hAnsi="Arial" w:cs="Arial"/>
          <w:b/>
          <w:sz w:val="24"/>
          <w:szCs w:val="24"/>
          <w:lang w:eastAsia="es-ES"/>
        </w:rPr>
        <w:t>​ Se separaron en 1884 de manera amistosa, tras lo cual, él se retiró a vivir a sus propiedades gallegas y ella continuó con su actividad de escritora en </w:t>
      </w:r>
      <w:hyperlink r:id="rId157" w:tooltip="Madrid" w:history="1">
        <w:r w:rsidR="00BB3C19" w:rsidRPr="00BB3C19">
          <w:rPr>
            <w:rFonts w:ascii="Arial" w:eastAsia="Times New Roman" w:hAnsi="Arial" w:cs="Arial"/>
            <w:b/>
            <w:sz w:val="24"/>
            <w:szCs w:val="24"/>
            <w:lang w:eastAsia="es-ES"/>
          </w:rPr>
          <w:t>Madrid</w:t>
        </w:r>
      </w:hyperlink>
      <w:r w:rsidR="00BB3C19" w:rsidRPr="00BB3C19">
        <w:rPr>
          <w:rFonts w:ascii="Arial" w:eastAsia="Times New Roman" w:hAnsi="Arial" w:cs="Arial"/>
          <w:b/>
          <w:sz w:val="24"/>
          <w:szCs w:val="24"/>
          <w:lang w:eastAsia="es-ES"/>
        </w:rPr>
        <w:t> y </w:t>
      </w:r>
      <w:hyperlink r:id="rId158" w:tooltip="Galicia" w:history="1">
        <w:r w:rsidR="00BB3C19" w:rsidRPr="00BB3C19">
          <w:rPr>
            <w:rFonts w:ascii="Arial" w:eastAsia="Times New Roman" w:hAnsi="Arial" w:cs="Arial"/>
            <w:b/>
            <w:sz w:val="24"/>
            <w:szCs w:val="24"/>
            <w:lang w:eastAsia="es-ES"/>
          </w:rPr>
          <w:t>Galicia</w:t>
        </w:r>
      </w:hyperlink>
      <w:r w:rsidR="00BB3C19" w:rsidRPr="00BB3C19">
        <w:rPr>
          <w:rFonts w:ascii="Arial" w:eastAsia="Times New Roman" w:hAnsi="Arial" w:cs="Arial"/>
          <w:b/>
          <w:sz w:val="24"/>
          <w:szCs w:val="24"/>
          <w:lang w:eastAsia="es-ES"/>
        </w:rPr>
        <w:t>.</w:t>
      </w:r>
      <w:hyperlink r:id="rId159" w:anchor="cite_note-:1-2" w:history="1">
        <w:r w:rsidR="00BB3C19" w:rsidRPr="00BB3C19">
          <w:rPr>
            <w:rFonts w:ascii="Arial" w:eastAsia="Times New Roman" w:hAnsi="Arial" w:cs="Arial"/>
            <w:b/>
            <w:sz w:val="24"/>
            <w:szCs w:val="24"/>
            <w:vertAlign w:val="superscript"/>
            <w:lang w:eastAsia="es-ES"/>
          </w:rPr>
          <w:t>2</w:t>
        </w:r>
      </w:hyperlink>
      <w:r w:rsidR="00BB3C19" w:rsidRPr="00BB3C19">
        <w:rPr>
          <w:rFonts w:ascii="Arial" w:eastAsia="Times New Roman" w:hAnsi="Arial" w:cs="Arial"/>
          <w:b/>
          <w:sz w:val="24"/>
          <w:szCs w:val="24"/>
          <w:lang w:eastAsia="es-ES"/>
        </w:rPr>
        <w:t>​ Él siguió con interés su carrera e incluso en alguna ocasión es el organizador de algún homenaje que ella recibe en Galicia. Cuando en 1912 murió, la escritora guardó luto riguroso durante un año.</w:t>
      </w:r>
    </w:p>
    <w:p w:rsidR="00EE2EEC"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Posteriormente inició una relación amorosa con </w:t>
      </w:r>
      <w:hyperlink r:id="rId160" w:tooltip="Benito Pérez Galdós" w:history="1">
        <w:r w:rsidR="00BB3C19" w:rsidRPr="00BB3C19">
          <w:rPr>
            <w:rFonts w:ascii="Arial" w:eastAsia="Times New Roman" w:hAnsi="Arial" w:cs="Arial"/>
            <w:b/>
            <w:sz w:val="24"/>
            <w:szCs w:val="24"/>
            <w:lang w:eastAsia="es-ES"/>
          </w:rPr>
          <w:t>Benito Pérez Galdós</w:t>
        </w:r>
      </w:hyperlink>
      <w:r w:rsidR="00BB3C19" w:rsidRPr="00BB3C19">
        <w:rPr>
          <w:rFonts w:ascii="Arial" w:eastAsia="Times New Roman" w:hAnsi="Arial" w:cs="Arial"/>
          <w:b/>
          <w:sz w:val="24"/>
          <w:szCs w:val="24"/>
          <w:lang w:eastAsia="es-ES"/>
        </w:rPr>
        <w:t>, por entonces cercano también al naturalismo, con quien había mantenido previamente una relación literaria. La confirmación de esta relación que durará más de veinte años</w:t>
      </w: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​y sus detalles, se revelaron a partir de 1970 tras la publicación de 32 cartas inéditas de Emilia a Galdós</w:t>
      </w:r>
      <w:r>
        <w:rPr>
          <w:rFonts w:ascii="Arial" w:eastAsia="Times New Roman" w:hAnsi="Arial" w:cs="Arial"/>
          <w:b/>
          <w:sz w:val="24"/>
          <w:szCs w:val="24"/>
          <w:lang w:eastAsia="es-ES"/>
        </w:rPr>
        <w:t>.</w:t>
      </w:r>
      <w:r w:rsidR="00BB3C19" w:rsidRPr="00BB3C19">
        <w:rPr>
          <w:rFonts w:ascii="Arial" w:eastAsia="Times New Roman" w:hAnsi="Arial" w:cs="Arial"/>
          <w:b/>
          <w:sz w:val="24"/>
          <w:szCs w:val="24"/>
          <w:lang w:eastAsia="es-ES"/>
        </w:rPr>
        <w:t>​ Según Bravo-</w:t>
      </w:r>
      <w:proofErr w:type="spellStart"/>
      <w:r w:rsidR="00BB3C19" w:rsidRPr="00BB3C19">
        <w:rPr>
          <w:rFonts w:ascii="Arial" w:eastAsia="Times New Roman" w:hAnsi="Arial" w:cs="Arial"/>
          <w:b/>
          <w:sz w:val="24"/>
          <w:szCs w:val="24"/>
          <w:lang w:eastAsia="es-ES"/>
        </w:rPr>
        <w:t>Villafante</w:t>
      </w:r>
      <w:proofErr w:type="spellEnd"/>
      <w:r w:rsidR="00BB3C19" w:rsidRPr="00BB3C19">
        <w:rPr>
          <w:rFonts w:ascii="Arial" w:eastAsia="Times New Roman" w:hAnsi="Arial" w:cs="Arial"/>
          <w:b/>
          <w:sz w:val="24"/>
          <w:szCs w:val="24"/>
          <w:lang w:eastAsia="es-ES"/>
        </w:rPr>
        <w:t xml:space="preserve"> es posible que la correspondencia con Galdós datase de 1881. De su correspondencia inédita se deduce que la amistad literaria derivó hacia una intimidad amorosa de larga duración no exenta de sobresaltos a causa de sus relaciones esporádicas con jóvenes como </w:t>
      </w:r>
      <w:proofErr w:type="spellStart"/>
      <w:r w:rsidR="00A42626" w:rsidRPr="00BB3C19">
        <w:rPr>
          <w:rFonts w:ascii="Arial" w:eastAsia="Times New Roman" w:hAnsi="Arial" w:cs="Arial"/>
          <w:b/>
          <w:sz w:val="24"/>
          <w:szCs w:val="24"/>
          <w:lang w:eastAsia="es-ES"/>
        </w:rPr>
        <w:fldChar w:fldCharType="begin"/>
      </w:r>
      <w:r w:rsidR="00BB3C19" w:rsidRPr="00BB3C19">
        <w:rPr>
          <w:rFonts w:ascii="Arial" w:eastAsia="Times New Roman" w:hAnsi="Arial" w:cs="Arial"/>
          <w:b/>
          <w:sz w:val="24"/>
          <w:szCs w:val="24"/>
          <w:lang w:eastAsia="es-ES"/>
        </w:rPr>
        <w:instrText xml:space="preserve"> HYPERLINK "https://es.wikipedia.org/wiki/Narc%C3%ADs_Oller" \o "Narcís Oller" </w:instrText>
      </w:r>
      <w:r w:rsidR="00A42626" w:rsidRPr="00BB3C19">
        <w:rPr>
          <w:rFonts w:ascii="Arial" w:eastAsia="Times New Roman" w:hAnsi="Arial" w:cs="Arial"/>
          <w:b/>
          <w:sz w:val="24"/>
          <w:szCs w:val="24"/>
          <w:lang w:eastAsia="es-ES"/>
        </w:rPr>
        <w:fldChar w:fldCharType="separate"/>
      </w:r>
      <w:r w:rsidR="00BB3C19" w:rsidRPr="00BB3C19">
        <w:rPr>
          <w:rFonts w:ascii="Arial" w:eastAsia="Times New Roman" w:hAnsi="Arial" w:cs="Arial"/>
          <w:b/>
          <w:sz w:val="24"/>
          <w:szCs w:val="24"/>
          <w:lang w:eastAsia="es-ES"/>
        </w:rPr>
        <w:t>Narcís</w:t>
      </w:r>
      <w:proofErr w:type="spellEnd"/>
      <w:r w:rsidR="00BB3C19" w:rsidRPr="00BB3C19">
        <w:rPr>
          <w:rFonts w:ascii="Arial" w:eastAsia="Times New Roman" w:hAnsi="Arial" w:cs="Arial"/>
          <w:b/>
          <w:sz w:val="24"/>
          <w:szCs w:val="24"/>
          <w:lang w:eastAsia="es-ES"/>
        </w:rPr>
        <w:t xml:space="preserve"> </w:t>
      </w:r>
      <w:proofErr w:type="spellStart"/>
      <w:r w:rsidR="00BB3C19" w:rsidRPr="00BB3C19">
        <w:rPr>
          <w:rFonts w:ascii="Arial" w:eastAsia="Times New Roman" w:hAnsi="Arial" w:cs="Arial"/>
          <w:b/>
          <w:sz w:val="24"/>
          <w:szCs w:val="24"/>
          <w:lang w:eastAsia="es-ES"/>
        </w:rPr>
        <w:t>Oller</w:t>
      </w:r>
      <w:proofErr w:type="spellEnd"/>
      <w:r w:rsidR="00A42626" w:rsidRPr="00BB3C19">
        <w:rPr>
          <w:rFonts w:ascii="Arial" w:eastAsia="Times New Roman" w:hAnsi="Arial" w:cs="Arial"/>
          <w:b/>
          <w:sz w:val="24"/>
          <w:szCs w:val="24"/>
          <w:lang w:eastAsia="es-ES"/>
        </w:rPr>
        <w:fldChar w:fldCharType="end"/>
      </w:r>
      <w:r w:rsidR="00BB3C19" w:rsidRPr="00BB3C19">
        <w:rPr>
          <w:rFonts w:ascii="Arial" w:eastAsia="Times New Roman" w:hAnsi="Arial" w:cs="Arial"/>
          <w:b/>
          <w:sz w:val="24"/>
          <w:szCs w:val="24"/>
          <w:lang w:eastAsia="es-ES"/>
        </w:rPr>
        <w:t> o </w:t>
      </w:r>
      <w:hyperlink r:id="rId161" w:tooltip="José Lázaro Galdiano" w:history="1">
        <w:r w:rsidR="00BB3C19" w:rsidRPr="00BB3C19">
          <w:rPr>
            <w:rFonts w:ascii="Arial" w:eastAsia="Times New Roman" w:hAnsi="Arial" w:cs="Arial"/>
            <w:b/>
            <w:sz w:val="24"/>
            <w:szCs w:val="24"/>
            <w:lang w:eastAsia="es-ES"/>
          </w:rPr>
          <w:t xml:space="preserve">Lázaro </w:t>
        </w:r>
        <w:proofErr w:type="spellStart"/>
        <w:r w:rsidR="00BB3C19" w:rsidRPr="00BB3C19">
          <w:rPr>
            <w:rFonts w:ascii="Arial" w:eastAsia="Times New Roman" w:hAnsi="Arial" w:cs="Arial"/>
            <w:b/>
            <w:sz w:val="24"/>
            <w:szCs w:val="24"/>
            <w:lang w:eastAsia="es-ES"/>
          </w:rPr>
          <w:t>Galdiano</w:t>
        </w:r>
        <w:proofErr w:type="spellEnd"/>
        <w:r w:rsidR="00BB3C19" w:rsidRPr="00BB3C19">
          <w:rPr>
            <w:rFonts w:ascii="Arial" w:eastAsia="Times New Roman" w:hAnsi="Arial" w:cs="Arial"/>
            <w:b/>
            <w:sz w:val="24"/>
            <w:szCs w:val="24"/>
            <w:lang w:eastAsia="es-ES"/>
          </w:rPr>
          <w:t>.</w:t>
        </w:r>
      </w:hyperlink>
      <w:r w:rsidR="00BB3C19" w:rsidRPr="00BB3C19">
        <w:rPr>
          <w:rFonts w:ascii="Arial" w:eastAsia="Times New Roman" w:hAnsi="Arial" w:cs="Arial"/>
          <w:b/>
          <w:sz w:val="24"/>
          <w:szCs w:val="24"/>
          <w:lang w:eastAsia="es-ES"/>
        </w:rPr>
        <w:t xml:space="preserve"> Infidelidades que según estudios posteriores dolieron al escritor.</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 xml:space="preserve"> La relación de don Benito con doña Emilia pasó por momentos delicados cuando ella se permitió una aventura con Lázaro </w:t>
      </w:r>
      <w:proofErr w:type="spellStart"/>
      <w:r w:rsidR="00BB3C19" w:rsidRPr="00BB3C19">
        <w:rPr>
          <w:rFonts w:ascii="Arial" w:eastAsia="Times New Roman" w:hAnsi="Arial" w:cs="Arial"/>
          <w:b/>
          <w:sz w:val="24"/>
          <w:szCs w:val="24"/>
          <w:lang w:eastAsia="es-ES"/>
        </w:rPr>
        <w:t>Galdiano</w:t>
      </w:r>
      <w:proofErr w:type="spellEnd"/>
      <w:r w:rsidR="00BB3C19" w:rsidRPr="00BB3C19">
        <w:rPr>
          <w:rFonts w:ascii="Arial" w:eastAsia="Times New Roman" w:hAnsi="Arial" w:cs="Arial"/>
          <w:b/>
          <w:sz w:val="24"/>
          <w:szCs w:val="24"/>
          <w:lang w:eastAsia="es-ES"/>
        </w:rPr>
        <w:t>, «un error momentáneo de los sentidos, fruto de las circunstancias imprevistas», según lo calificó ella. Al escritor le dolió profundamente la infidelidad, que, debidamente disfrazada, quedó reflejada en dos novelas de él —</w:t>
      </w:r>
      <w:r w:rsidR="00BB3C19" w:rsidRPr="00BB3C19">
        <w:rPr>
          <w:rFonts w:ascii="Arial" w:eastAsia="Times New Roman" w:hAnsi="Arial" w:cs="Arial"/>
          <w:b/>
          <w:i/>
          <w:iCs/>
          <w:sz w:val="24"/>
          <w:szCs w:val="24"/>
          <w:lang w:eastAsia="es-ES"/>
        </w:rPr>
        <w:t>La incógnita</w:t>
      </w:r>
      <w:r w:rsidR="00BB3C19" w:rsidRPr="00BB3C19">
        <w:rPr>
          <w:rFonts w:ascii="Arial" w:eastAsia="Times New Roman" w:hAnsi="Arial" w:cs="Arial"/>
          <w:b/>
          <w:sz w:val="24"/>
          <w:szCs w:val="24"/>
          <w:lang w:eastAsia="es-ES"/>
        </w:rPr>
        <w:t> y </w:t>
      </w:r>
      <w:r w:rsidR="00BB3C19" w:rsidRPr="00BB3C19">
        <w:rPr>
          <w:rFonts w:ascii="Arial" w:eastAsia="Times New Roman" w:hAnsi="Arial" w:cs="Arial"/>
          <w:b/>
          <w:i/>
          <w:iCs/>
          <w:sz w:val="24"/>
          <w:szCs w:val="24"/>
          <w:lang w:eastAsia="es-ES"/>
        </w:rPr>
        <w:t>Realidad—</w:t>
      </w:r>
      <w:r w:rsidR="00BB3C19" w:rsidRPr="00BB3C19">
        <w:rPr>
          <w:rFonts w:ascii="Arial" w:eastAsia="Times New Roman" w:hAnsi="Arial" w:cs="Arial"/>
          <w:b/>
          <w:sz w:val="24"/>
          <w:szCs w:val="24"/>
          <w:lang w:eastAsia="es-ES"/>
        </w:rPr>
        <w:t> y en una de ella —</w:t>
      </w:r>
      <w:r w:rsidR="00BB3C19" w:rsidRPr="00BB3C19">
        <w:rPr>
          <w:rFonts w:ascii="Arial" w:eastAsia="Times New Roman" w:hAnsi="Arial" w:cs="Arial"/>
          <w:b/>
          <w:i/>
          <w:iCs/>
          <w:sz w:val="24"/>
          <w:szCs w:val="24"/>
          <w:lang w:eastAsia="es-ES"/>
        </w:rPr>
        <w:t>Insolación</w:t>
      </w:r>
      <w:r w:rsidR="00BB3C19" w:rsidRPr="00BB3C19">
        <w:rPr>
          <w:rFonts w:ascii="Arial" w:eastAsia="Times New Roman" w:hAnsi="Arial" w:cs="Arial"/>
          <w:b/>
          <w:sz w:val="24"/>
          <w:szCs w:val="24"/>
          <w:lang w:eastAsia="es-ES"/>
        </w:rPr>
        <w:t>—. La relación se caracteriza por una gran admiración mutua y la correspondencia revela una gran amistad y una gran intimidad literaria y amorosa.</w:t>
      </w: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EE2EEC"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Pardo Bazán falleció en 1921 en el número 27 de la madrileña </w:t>
      </w:r>
      <w:hyperlink r:id="rId162" w:tooltip="Calle de la Princesa" w:history="1">
        <w:r w:rsidRPr="00BB3C19">
          <w:rPr>
            <w:rFonts w:ascii="Arial" w:eastAsia="Times New Roman" w:hAnsi="Arial" w:cs="Arial"/>
            <w:b/>
            <w:sz w:val="24"/>
            <w:szCs w:val="24"/>
            <w:lang w:eastAsia="es-ES"/>
          </w:rPr>
          <w:t>calle de la Princesa</w:t>
        </w:r>
      </w:hyperlink>
      <w:r w:rsidRPr="00BB3C19">
        <w:rPr>
          <w:rFonts w:ascii="Arial" w:eastAsia="Times New Roman" w:hAnsi="Arial" w:cs="Arial"/>
          <w:b/>
          <w:sz w:val="24"/>
          <w:szCs w:val="24"/>
          <w:lang w:eastAsia="es-ES"/>
        </w:rPr>
        <w:t>.</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Pr="00EE2EEC" w:rsidRDefault="00EE2EEC" w:rsidP="00EE2EEC">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EE2EEC">
        <w:rPr>
          <w:rFonts w:ascii="Arial" w:eastAsia="Times New Roman" w:hAnsi="Arial" w:cs="Arial"/>
          <w:b/>
          <w:color w:val="0070C0"/>
          <w:sz w:val="24"/>
          <w:szCs w:val="24"/>
          <w:lang w:eastAsia="es-ES"/>
        </w:rPr>
        <w:t xml:space="preserve">  Obras significativas</w:t>
      </w:r>
    </w:p>
    <w:p w:rsidR="00BB3C19" w:rsidRPr="00BB3C19" w:rsidRDefault="00BB3C19" w:rsidP="00EE2EE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w:t>
      </w: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F06A1">
        <w:rPr>
          <w:rFonts w:ascii="Arial" w:eastAsia="Times New Roman" w:hAnsi="Arial" w:cs="Arial"/>
          <w:b/>
          <w:bCs/>
          <w:color w:val="0070C0"/>
          <w:sz w:val="24"/>
          <w:szCs w:val="24"/>
          <w:lang w:eastAsia="es-ES"/>
        </w:rPr>
        <w:t>Narrativa</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Pascual López: autobiografía de un estudiante de Medicina</w:t>
      </w:r>
      <w:r w:rsidRPr="00BB3C19">
        <w:rPr>
          <w:rFonts w:ascii="Arial" w:eastAsia="Times New Roman" w:hAnsi="Arial" w:cs="Arial"/>
          <w:b/>
          <w:sz w:val="24"/>
          <w:szCs w:val="24"/>
          <w:lang w:eastAsia="es-ES"/>
        </w:rPr>
        <w:t> (1879).</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Un viaje de novios</w:t>
      </w:r>
      <w:r w:rsidRPr="00BB3C19">
        <w:rPr>
          <w:rFonts w:ascii="Arial" w:eastAsia="Times New Roman" w:hAnsi="Arial" w:cs="Arial"/>
          <w:b/>
          <w:sz w:val="24"/>
          <w:szCs w:val="24"/>
          <w:lang w:eastAsia="es-ES"/>
        </w:rPr>
        <w:t> (1881).</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tribuna</w:t>
      </w:r>
      <w:r w:rsidRPr="00BB3C19">
        <w:rPr>
          <w:rFonts w:ascii="Arial" w:eastAsia="Times New Roman" w:hAnsi="Arial" w:cs="Arial"/>
          <w:b/>
          <w:sz w:val="24"/>
          <w:szCs w:val="24"/>
          <w:lang w:eastAsia="es-ES"/>
        </w:rPr>
        <w:t> (1883).</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 xml:space="preserve">El Cisne de </w:t>
      </w:r>
      <w:proofErr w:type="spellStart"/>
      <w:r w:rsidRPr="00BB3C19">
        <w:rPr>
          <w:rFonts w:ascii="Arial" w:eastAsia="Times New Roman" w:hAnsi="Arial" w:cs="Arial"/>
          <w:b/>
          <w:i/>
          <w:iCs/>
          <w:sz w:val="24"/>
          <w:szCs w:val="24"/>
          <w:lang w:eastAsia="es-ES"/>
        </w:rPr>
        <w:t>Vilamorta</w:t>
      </w:r>
      <w:proofErr w:type="spellEnd"/>
      <w:r w:rsidRPr="00BB3C19">
        <w:rPr>
          <w:rFonts w:ascii="Arial" w:eastAsia="Times New Roman" w:hAnsi="Arial" w:cs="Arial"/>
          <w:b/>
          <w:sz w:val="24"/>
          <w:szCs w:val="24"/>
          <w:lang w:eastAsia="es-ES"/>
        </w:rPr>
        <w:t> (1885).</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3" w:tooltip="La dama joven" w:history="1">
        <w:r w:rsidR="00BB3C19" w:rsidRPr="00BB3C19">
          <w:rPr>
            <w:rFonts w:ascii="Arial" w:eastAsia="Times New Roman" w:hAnsi="Arial" w:cs="Arial"/>
            <w:b/>
            <w:i/>
            <w:iCs/>
            <w:sz w:val="24"/>
            <w:szCs w:val="24"/>
            <w:lang w:eastAsia="es-ES"/>
          </w:rPr>
          <w:t>La dama joven</w:t>
        </w:r>
      </w:hyperlink>
      <w:r w:rsidR="00BB3C19" w:rsidRPr="00BB3C19">
        <w:rPr>
          <w:rFonts w:ascii="Arial" w:eastAsia="Times New Roman" w:hAnsi="Arial" w:cs="Arial"/>
          <w:b/>
          <w:sz w:val="24"/>
          <w:szCs w:val="24"/>
          <w:lang w:eastAsia="es-ES"/>
        </w:rPr>
        <w:t> (1885). Novela corta.</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4" w:tooltip="Bucólica" w:history="1">
        <w:r w:rsidR="00BB3C19" w:rsidRPr="00BB3C19">
          <w:rPr>
            <w:rFonts w:ascii="Arial" w:eastAsia="Times New Roman" w:hAnsi="Arial" w:cs="Arial"/>
            <w:b/>
            <w:i/>
            <w:iCs/>
            <w:sz w:val="24"/>
            <w:szCs w:val="24"/>
            <w:lang w:eastAsia="es-ES"/>
          </w:rPr>
          <w:t>Bucólica</w:t>
        </w:r>
      </w:hyperlink>
      <w:r w:rsidR="00BB3C19" w:rsidRPr="00BB3C19">
        <w:rPr>
          <w:rFonts w:ascii="Arial" w:eastAsia="Times New Roman" w:hAnsi="Arial" w:cs="Arial"/>
          <w:b/>
          <w:sz w:val="24"/>
          <w:szCs w:val="24"/>
          <w:lang w:eastAsia="es-ES"/>
        </w:rPr>
        <w:t> (1885). Novela corta.</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5" w:tooltip="Los pazos de Ulloa" w:history="1">
        <w:r w:rsidR="00BB3C19" w:rsidRPr="00BB3C19">
          <w:rPr>
            <w:rFonts w:ascii="Arial" w:eastAsia="Times New Roman" w:hAnsi="Arial" w:cs="Arial"/>
            <w:b/>
            <w:i/>
            <w:iCs/>
            <w:sz w:val="24"/>
            <w:szCs w:val="24"/>
            <w:lang w:eastAsia="es-ES"/>
          </w:rPr>
          <w:t>Los pazos de Ulloa</w:t>
        </w:r>
      </w:hyperlink>
      <w:r w:rsidR="00BB3C19" w:rsidRPr="00BB3C19">
        <w:rPr>
          <w:rFonts w:ascii="Arial" w:eastAsia="Times New Roman" w:hAnsi="Arial" w:cs="Arial"/>
          <w:b/>
          <w:sz w:val="24"/>
          <w:szCs w:val="24"/>
          <w:lang w:eastAsia="es-ES"/>
        </w:rPr>
        <w:t> (1886-1887).</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6" w:tooltip="La madre naturaleza" w:history="1">
        <w:r w:rsidR="00BB3C19" w:rsidRPr="00BB3C19">
          <w:rPr>
            <w:rFonts w:ascii="Arial" w:eastAsia="Times New Roman" w:hAnsi="Arial" w:cs="Arial"/>
            <w:b/>
            <w:i/>
            <w:iCs/>
            <w:sz w:val="24"/>
            <w:szCs w:val="24"/>
            <w:lang w:eastAsia="es-ES"/>
          </w:rPr>
          <w:t>La madre naturaleza</w:t>
        </w:r>
      </w:hyperlink>
      <w:r w:rsidR="00BB3C19" w:rsidRPr="00BB3C19">
        <w:rPr>
          <w:rFonts w:ascii="Arial" w:eastAsia="Times New Roman" w:hAnsi="Arial" w:cs="Arial"/>
          <w:b/>
          <w:sz w:val="24"/>
          <w:szCs w:val="24"/>
          <w:lang w:eastAsia="es-ES"/>
        </w:rPr>
        <w:t> (1887).</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7" w:tooltip="Insolación (historia amorosa)" w:history="1">
        <w:r w:rsidR="00BB3C19" w:rsidRPr="00BB3C19">
          <w:rPr>
            <w:rFonts w:ascii="Arial" w:eastAsia="Times New Roman" w:hAnsi="Arial" w:cs="Arial"/>
            <w:b/>
            <w:i/>
            <w:iCs/>
            <w:sz w:val="24"/>
            <w:szCs w:val="24"/>
            <w:lang w:eastAsia="es-ES"/>
          </w:rPr>
          <w:t>Insolación (historia amorosa)</w:t>
        </w:r>
      </w:hyperlink>
      <w:r w:rsidR="00BB3C19" w:rsidRPr="00BB3C19">
        <w:rPr>
          <w:rFonts w:ascii="Arial" w:eastAsia="Times New Roman" w:hAnsi="Arial" w:cs="Arial"/>
          <w:b/>
          <w:sz w:val="24"/>
          <w:szCs w:val="24"/>
          <w:lang w:eastAsia="es-ES"/>
        </w:rPr>
        <w:t> (1889).</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8" w:tooltip="Morriña (historia amorosa)" w:history="1">
        <w:r w:rsidR="00BB3C19" w:rsidRPr="00BB3C19">
          <w:rPr>
            <w:rFonts w:ascii="Arial" w:eastAsia="Times New Roman" w:hAnsi="Arial" w:cs="Arial"/>
            <w:b/>
            <w:i/>
            <w:iCs/>
            <w:sz w:val="24"/>
            <w:szCs w:val="24"/>
            <w:lang w:eastAsia="es-ES"/>
          </w:rPr>
          <w:t>Morriña (historia amorosa)</w:t>
        </w:r>
      </w:hyperlink>
      <w:r w:rsidR="00BB3C19" w:rsidRPr="00BB3C19">
        <w:rPr>
          <w:rFonts w:ascii="Arial" w:eastAsia="Times New Roman" w:hAnsi="Arial" w:cs="Arial"/>
          <w:b/>
          <w:sz w:val="24"/>
          <w:szCs w:val="24"/>
          <w:lang w:eastAsia="es-ES"/>
        </w:rPr>
        <w:t> (1889).</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Una cristiana</w:t>
      </w:r>
      <w:r w:rsidRPr="00BB3C19">
        <w:rPr>
          <w:rFonts w:ascii="Arial" w:eastAsia="Times New Roman" w:hAnsi="Arial" w:cs="Arial"/>
          <w:b/>
          <w:sz w:val="24"/>
          <w:szCs w:val="24"/>
          <w:lang w:eastAsia="es-ES"/>
        </w:rPr>
        <w:t> (1890).</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prueba</w:t>
      </w:r>
      <w:r w:rsidRPr="00BB3C19">
        <w:rPr>
          <w:rFonts w:ascii="Arial" w:eastAsia="Times New Roman" w:hAnsi="Arial" w:cs="Arial"/>
          <w:b/>
          <w:sz w:val="24"/>
          <w:szCs w:val="24"/>
          <w:lang w:eastAsia="es-ES"/>
        </w:rPr>
        <w:t> (1890).</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piedra angular</w:t>
      </w:r>
      <w:r w:rsidRPr="00BB3C19">
        <w:rPr>
          <w:rFonts w:ascii="Arial" w:eastAsia="Times New Roman" w:hAnsi="Arial" w:cs="Arial"/>
          <w:b/>
          <w:sz w:val="24"/>
          <w:szCs w:val="24"/>
          <w:lang w:eastAsia="es-ES"/>
        </w:rPr>
        <w:t> (1891).</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Doña Milagros</w:t>
      </w:r>
      <w:r w:rsidRPr="00BB3C19">
        <w:rPr>
          <w:rFonts w:ascii="Arial" w:eastAsia="Times New Roman" w:hAnsi="Arial" w:cs="Arial"/>
          <w:b/>
          <w:sz w:val="24"/>
          <w:szCs w:val="24"/>
          <w:lang w:eastAsia="es-ES"/>
        </w:rPr>
        <w:t> (1894).</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69" w:tooltip="Memorias de un solterón" w:history="1">
        <w:r w:rsidR="00BB3C19" w:rsidRPr="00BB3C19">
          <w:rPr>
            <w:rFonts w:ascii="Arial" w:eastAsia="Times New Roman" w:hAnsi="Arial" w:cs="Arial"/>
            <w:b/>
            <w:i/>
            <w:iCs/>
            <w:sz w:val="24"/>
            <w:szCs w:val="24"/>
            <w:lang w:eastAsia="es-ES"/>
          </w:rPr>
          <w:t>Memorias de un solterón</w:t>
        </w:r>
      </w:hyperlink>
      <w:r w:rsidR="00BB3C19" w:rsidRPr="00BB3C19">
        <w:rPr>
          <w:rFonts w:ascii="Arial" w:eastAsia="Times New Roman" w:hAnsi="Arial" w:cs="Arial"/>
          <w:b/>
          <w:sz w:val="24"/>
          <w:szCs w:val="24"/>
          <w:lang w:eastAsia="es-ES"/>
        </w:rPr>
        <w:t> (1896).</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tesoro de Gastón</w:t>
      </w:r>
      <w:r w:rsidRPr="00BB3C19">
        <w:rPr>
          <w:rFonts w:ascii="Arial" w:eastAsia="Times New Roman" w:hAnsi="Arial" w:cs="Arial"/>
          <w:b/>
          <w:sz w:val="24"/>
          <w:szCs w:val="24"/>
          <w:lang w:eastAsia="es-ES"/>
        </w:rPr>
        <w:t> (1897).</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encaje roto</w:t>
      </w:r>
      <w:r w:rsidRPr="00BB3C19">
        <w:rPr>
          <w:rFonts w:ascii="Arial" w:eastAsia="Times New Roman" w:hAnsi="Arial" w:cs="Arial"/>
          <w:b/>
          <w:sz w:val="24"/>
          <w:szCs w:val="24"/>
          <w:lang w:eastAsia="es-ES"/>
        </w:rPr>
        <w:t> (1897). Cuento.</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rosa</w:t>
      </w:r>
      <w:r w:rsidRPr="00BB3C19">
        <w:rPr>
          <w:rFonts w:ascii="Arial" w:eastAsia="Times New Roman" w:hAnsi="Arial" w:cs="Arial"/>
          <w:b/>
          <w:sz w:val="24"/>
          <w:szCs w:val="24"/>
          <w:lang w:eastAsia="es-ES"/>
        </w:rPr>
        <w:t> (1899). Cuento.</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saludo de las brujas</w:t>
      </w:r>
      <w:r w:rsidRPr="00BB3C19">
        <w:rPr>
          <w:rFonts w:ascii="Arial" w:eastAsia="Times New Roman" w:hAnsi="Arial" w:cs="Arial"/>
          <w:b/>
          <w:sz w:val="24"/>
          <w:szCs w:val="24"/>
          <w:lang w:eastAsia="es-ES"/>
        </w:rPr>
        <w:t> (1899).</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niño de Guzmán</w:t>
      </w:r>
      <w:r w:rsidRPr="00BB3C19">
        <w:rPr>
          <w:rFonts w:ascii="Arial" w:eastAsia="Times New Roman" w:hAnsi="Arial" w:cs="Arial"/>
          <w:b/>
          <w:sz w:val="24"/>
          <w:szCs w:val="24"/>
          <w:lang w:eastAsia="es-ES"/>
        </w:rPr>
        <w:t> (1900)</w:t>
      </w:r>
    </w:p>
    <w:p w:rsidR="00BB3C19" w:rsidRPr="00BB3C19" w:rsidRDefault="00A42626"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hyperlink r:id="rId170" w:tooltip="Vampiro (1901)" w:history="1">
        <w:r w:rsidR="00BB3C19" w:rsidRPr="00BB3C19">
          <w:rPr>
            <w:rFonts w:ascii="Arial" w:eastAsia="Times New Roman" w:hAnsi="Arial" w:cs="Arial"/>
            <w:b/>
            <w:i/>
            <w:iCs/>
            <w:sz w:val="24"/>
            <w:szCs w:val="24"/>
            <w:lang w:eastAsia="es-ES"/>
          </w:rPr>
          <w:t>Vampiro</w:t>
        </w:r>
      </w:hyperlink>
      <w:r w:rsidR="00BB3C19" w:rsidRPr="00BB3C19">
        <w:rPr>
          <w:rFonts w:ascii="Arial" w:eastAsia="Times New Roman" w:hAnsi="Arial" w:cs="Arial"/>
          <w:b/>
          <w:sz w:val="24"/>
          <w:szCs w:val="24"/>
          <w:lang w:eastAsia="es-ES"/>
        </w:rPr>
        <w:t> (1901). Cuento.</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Misterio</w:t>
      </w:r>
      <w:r w:rsidRPr="00BB3C19">
        <w:rPr>
          <w:rFonts w:ascii="Arial" w:eastAsia="Times New Roman" w:hAnsi="Arial" w:cs="Arial"/>
          <w:b/>
          <w:sz w:val="24"/>
          <w:szCs w:val="24"/>
          <w:lang w:eastAsia="es-ES"/>
        </w:rPr>
        <w:t> (1902).</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Novelas ejemplares</w:t>
      </w:r>
      <w:r w:rsidRPr="00BB3C19">
        <w:rPr>
          <w:rFonts w:ascii="Arial" w:eastAsia="Times New Roman" w:hAnsi="Arial" w:cs="Arial"/>
          <w:b/>
          <w:sz w:val="24"/>
          <w:szCs w:val="24"/>
          <w:lang w:eastAsia="es-ES"/>
        </w:rPr>
        <w:t> (1904).</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quimera</w:t>
      </w:r>
      <w:r w:rsidRPr="00BB3C19">
        <w:rPr>
          <w:rFonts w:ascii="Arial" w:eastAsia="Times New Roman" w:hAnsi="Arial" w:cs="Arial"/>
          <w:b/>
          <w:sz w:val="24"/>
          <w:szCs w:val="24"/>
          <w:lang w:eastAsia="es-ES"/>
        </w:rPr>
        <w:t> (1905).</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Cada uno...</w:t>
      </w:r>
      <w:r w:rsidRPr="00BB3C19">
        <w:rPr>
          <w:rFonts w:ascii="Arial" w:eastAsia="Times New Roman" w:hAnsi="Arial" w:cs="Arial"/>
          <w:b/>
          <w:sz w:val="24"/>
          <w:szCs w:val="24"/>
          <w:lang w:eastAsia="es-ES"/>
        </w:rPr>
        <w:t> (1907).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sirena negra</w:t>
      </w:r>
      <w:r w:rsidRPr="00BB3C19">
        <w:rPr>
          <w:rFonts w:ascii="Arial" w:eastAsia="Times New Roman" w:hAnsi="Arial" w:cs="Arial"/>
          <w:b/>
          <w:sz w:val="24"/>
          <w:szCs w:val="24"/>
          <w:lang w:eastAsia="es-ES"/>
        </w:rPr>
        <w:t> (1908).</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Belcebú</w:t>
      </w:r>
      <w:r w:rsidRPr="00BB3C19">
        <w:rPr>
          <w:rFonts w:ascii="Arial" w:eastAsia="Times New Roman" w:hAnsi="Arial" w:cs="Arial"/>
          <w:b/>
          <w:sz w:val="24"/>
          <w:szCs w:val="24"/>
          <w:lang w:eastAsia="es-ES"/>
        </w:rPr>
        <w:t> (1908).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Allende la verdad</w:t>
      </w:r>
      <w:r w:rsidRPr="00BB3C19">
        <w:rPr>
          <w:rFonts w:ascii="Arial" w:eastAsia="Times New Roman" w:hAnsi="Arial" w:cs="Arial"/>
          <w:b/>
          <w:sz w:val="24"/>
          <w:szCs w:val="24"/>
          <w:lang w:eastAsia="es-ES"/>
        </w:rPr>
        <w:t> (1908).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Dulce dueño</w:t>
      </w:r>
      <w:r w:rsidRPr="00BB3C19">
        <w:rPr>
          <w:rFonts w:ascii="Arial" w:eastAsia="Times New Roman" w:hAnsi="Arial" w:cs="Arial"/>
          <w:b/>
          <w:sz w:val="24"/>
          <w:szCs w:val="24"/>
          <w:lang w:eastAsia="es-ES"/>
        </w:rPr>
        <w:t> (1911).</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gota de sangre</w:t>
      </w:r>
      <w:r w:rsidRPr="00BB3C19">
        <w:rPr>
          <w:rFonts w:ascii="Arial" w:eastAsia="Times New Roman" w:hAnsi="Arial" w:cs="Arial"/>
          <w:b/>
          <w:sz w:val="24"/>
          <w:szCs w:val="24"/>
          <w:lang w:eastAsia="es-ES"/>
        </w:rPr>
        <w:t> (1911).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En las cavernas</w:t>
      </w:r>
      <w:r w:rsidRPr="00BB3C19">
        <w:rPr>
          <w:rFonts w:ascii="Arial" w:eastAsia="Times New Roman" w:hAnsi="Arial" w:cs="Arial"/>
          <w:b/>
          <w:sz w:val="24"/>
          <w:szCs w:val="24"/>
          <w:lang w:eastAsia="es-ES"/>
        </w:rPr>
        <w:t> (1912).</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aventura de Isidro</w:t>
      </w:r>
      <w:r w:rsidRPr="00BB3C19">
        <w:rPr>
          <w:rFonts w:ascii="Arial" w:eastAsia="Times New Roman" w:hAnsi="Arial" w:cs="Arial"/>
          <w:b/>
          <w:sz w:val="24"/>
          <w:szCs w:val="24"/>
          <w:lang w:eastAsia="es-ES"/>
        </w:rPr>
        <w:t> (1916).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última fada</w:t>
      </w:r>
      <w:r w:rsidRPr="00BB3C19">
        <w:rPr>
          <w:rFonts w:ascii="Arial" w:eastAsia="Times New Roman" w:hAnsi="Arial" w:cs="Arial"/>
          <w:b/>
          <w:sz w:val="24"/>
          <w:szCs w:val="24"/>
          <w:lang w:eastAsia="es-ES"/>
        </w:rPr>
        <w:t> (1916).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BB3C19">
        <w:rPr>
          <w:rFonts w:ascii="Arial" w:eastAsia="Times New Roman" w:hAnsi="Arial" w:cs="Arial"/>
          <w:b/>
          <w:i/>
          <w:iCs/>
          <w:sz w:val="24"/>
          <w:szCs w:val="24"/>
          <w:lang w:eastAsia="es-ES"/>
        </w:rPr>
        <w:t>Clavileño</w:t>
      </w:r>
      <w:proofErr w:type="spellEnd"/>
      <w:r w:rsidRPr="00BB3C19">
        <w:rPr>
          <w:rFonts w:ascii="Arial" w:eastAsia="Times New Roman" w:hAnsi="Arial" w:cs="Arial"/>
          <w:b/>
          <w:sz w:val="24"/>
          <w:szCs w:val="24"/>
          <w:lang w:eastAsia="es-ES"/>
        </w:rPr>
        <w:t> (1917).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Dioses</w:t>
      </w:r>
      <w:r w:rsidRPr="00BB3C19">
        <w:rPr>
          <w:rFonts w:ascii="Arial" w:eastAsia="Times New Roman" w:hAnsi="Arial" w:cs="Arial"/>
          <w:b/>
          <w:sz w:val="24"/>
          <w:szCs w:val="24"/>
          <w:lang w:eastAsia="es-ES"/>
        </w:rPr>
        <w:t> (1919).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lastRenderedPageBreak/>
        <w:t xml:space="preserve">La </w:t>
      </w:r>
      <w:proofErr w:type="spellStart"/>
      <w:r w:rsidRPr="00BB3C19">
        <w:rPr>
          <w:rFonts w:ascii="Arial" w:eastAsia="Times New Roman" w:hAnsi="Arial" w:cs="Arial"/>
          <w:b/>
          <w:i/>
          <w:iCs/>
          <w:sz w:val="24"/>
          <w:szCs w:val="24"/>
          <w:lang w:eastAsia="es-ES"/>
        </w:rPr>
        <w:t>serpe</w:t>
      </w:r>
      <w:proofErr w:type="spellEnd"/>
      <w:r w:rsidRPr="00BB3C19">
        <w:rPr>
          <w:rFonts w:ascii="Arial" w:eastAsia="Times New Roman" w:hAnsi="Arial" w:cs="Arial"/>
          <w:b/>
          <w:sz w:val="24"/>
          <w:szCs w:val="24"/>
          <w:lang w:eastAsia="es-ES"/>
        </w:rPr>
        <w:t> (1920).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Instinto</w:t>
      </w:r>
      <w:r w:rsidRPr="00BB3C19">
        <w:rPr>
          <w:rFonts w:ascii="Arial" w:eastAsia="Times New Roman" w:hAnsi="Arial" w:cs="Arial"/>
          <w:b/>
          <w:sz w:val="24"/>
          <w:szCs w:val="24"/>
          <w:lang w:eastAsia="es-ES"/>
        </w:rPr>
        <w:t>.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Arrastrada</w:t>
      </w:r>
      <w:r w:rsidRPr="00BB3C19">
        <w:rPr>
          <w:rFonts w:ascii="Arial" w:eastAsia="Times New Roman" w:hAnsi="Arial" w:cs="Arial"/>
          <w:b/>
          <w:sz w:val="24"/>
          <w:szCs w:val="24"/>
          <w:lang w:eastAsia="es-ES"/>
        </w:rPr>
        <w:t>.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muerte del poeta</w:t>
      </w:r>
      <w:r w:rsidRPr="00BB3C19">
        <w:rPr>
          <w:rFonts w:ascii="Arial" w:eastAsia="Times New Roman" w:hAnsi="Arial" w:cs="Arial"/>
          <w:b/>
          <w:sz w:val="24"/>
          <w:szCs w:val="24"/>
          <w:lang w:eastAsia="es-ES"/>
        </w:rPr>
        <w:t>. Novela corta.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Selva</w:t>
      </w:r>
      <w:r w:rsidRPr="00BB3C19">
        <w:rPr>
          <w:rFonts w:ascii="Arial" w:eastAsia="Times New Roman" w:hAnsi="Arial" w:cs="Arial"/>
          <w:b/>
          <w:sz w:val="24"/>
          <w:szCs w:val="24"/>
          <w:lang w:eastAsia="es-ES"/>
        </w:rPr>
        <w:t>, novela inédita.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 xml:space="preserve">La pipa de </w:t>
      </w:r>
      <w:proofErr w:type="spellStart"/>
      <w:r w:rsidRPr="00BB3C19">
        <w:rPr>
          <w:rFonts w:ascii="Arial" w:eastAsia="Times New Roman" w:hAnsi="Arial" w:cs="Arial"/>
          <w:b/>
          <w:i/>
          <w:iCs/>
          <w:sz w:val="24"/>
          <w:szCs w:val="24"/>
          <w:lang w:eastAsia="es-ES"/>
        </w:rPr>
        <w:t>kif</w:t>
      </w:r>
      <w:proofErr w:type="spellEnd"/>
      <w:r w:rsidRPr="00BB3C19">
        <w:rPr>
          <w:rFonts w:ascii="Arial" w:eastAsia="Times New Roman" w:hAnsi="Arial" w:cs="Arial"/>
          <w:b/>
          <w:sz w:val="24"/>
          <w:szCs w:val="24"/>
          <w:lang w:eastAsia="es-ES"/>
        </w:rPr>
        <w:t>, novela inédita.</w:t>
      </w:r>
    </w:p>
    <w:p w:rsidR="00BB3C19" w:rsidRPr="00BB3C19" w:rsidRDefault="00BB3C19" w:rsidP="000F37BC">
      <w:pPr>
        <w:numPr>
          <w:ilvl w:val="0"/>
          <w:numId w:val="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Aficiones peligrosas</w:t>
      </w:r>
      <w:r w:rsidRPr="00BB3C19">
        <w:rPr>
          <w:rFonts w:ascii="Arial" w:eastAsia="Times New Roman" w:hAnsi="Arial" w:cs="Arial"/>
          <w:b/>
          <w:sz w:val="24"/>
          <w:szCs w:val="24"/>
          <w:lang w:eastAsia="es-ES"/>
        </w:rPr>
        <w:t> (1864), escrita a los 13 años.</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F06A1">
        <w:rPr>
          <w:rFonts w:ascii="Arial" w:eastAsia="Times New Roman" w:hAnsi="Arial" w:cs="Arial"/>
          <w:b/>
          <w:bCs/>
          <w:color w:val="0070C0"/>
          <w:sz w:val="24"/>
          <w:szCs w:val="24"/>
          <w:lang w:eastAsia="es-ES"/>
        </w:rPr>
        <w:t>Narrativa corta: cuentos</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EE2EEC"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Emilia Pardo Bazán fue una fecunda escritora de cuentos, de los que se llegaron a publicar más de seiscientos cincuenta. </w:t>
      </w:r>
    </w:p>
    <w:p w:rsidR="00BB3C19" w:rsidRPr="00BB3C19" w:rsidRDefault="00BB3C19"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dama joven y otros cuentos</w:t>
      </w:r>
      <w:r w:rsidRPr="00BB3C19">
        <w:rPr>
          <w:rFonts w:ascii="Arial" w:eastAsia="Times New Roman" w:hAnsi="Arial" w:cs="Arial"/>
          <w:b/>
          <w:sz w:val="24"/>
          <w:szCs w:val="24"/>
          <w:lang w:eastAsia="es-ES"/>
        </w:rPr>
        <w:t>(1885)</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 xml:space="preserve">La leyenda de la </w:t>
      </w:r>
      <w:proofErr w:type="spellStart"/>
      <w:r w:rsidRPr="00BB3C19">
        <w:rPr>
          <w:rFonts w:ascii="Arial" w:eastAsia="Times New Roman" w:hAnsi="Arial" w:cs="Arial"/>
          <w:b/>
          <w:i/>
          <w:iCs/>
          <w:sz w:val="24"/>
          <w:szCs w:val="24"/>
          <w:lang w:eastAsia="es-ES"/>
        </w:rPr>
        <w:t>Pastoriza</w:t>
      </w:r>
      <w:proofErr w:type="spellEnd"/>
      <w:r w:rsidRPr="00BB3C19">
        <w:rPr>
          <w:rFonts w:ascii="Arial" w:eastAsia="Times New Roman" w:hAnsi="Arial" w:cs="Arial"/>
          <w:b/>
          <w:sz w:val="24"/>
          <w:szCs w:val="24"/>
          <w:lang w:eastAsia="es-ES"/>
        </w:rPr>
        <w:t> (1887)</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de la tierra</w:t>
      </w:r>
      <w:r w:rsidRPr="00BB3C19">
        <w:rPr>
          <w:rFonts w:ascii="Arial" w:eastAsia="Times New Roman" w:hAnsi="Arial" w:cs="Arial"/>
          <w:b/>
          <w:sz w:val="24"/>
          <w:szCs w:val="24"/>
          <w:lang w:eastAsia="es-ES"/>
        </w:rPr>
        <w:t> (1888)</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escogidos</w:t>
      </w:r>
      <w:r w:rsidRPr="00BB3C19">
        <w:rPr>
          <w:rFonts w:ascii="Arial" w:eastAsia="Times New Roman" w:hAnsi="Arial" w:cs="Arial"/>
          <w:b/>
          <w:sz w:val="24"/>
          <w:szCs w:val="24"/>
          <w:lang w:eastAsia="es-ES"/>
        </w:rPr>
        <w:t> (1891)</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 xml:space="preserve">Cuentos de </w:t>
      </w:r>
      <w:proofErr w:type="spellStart"/>
      <w:r w:rsidRPr="00BB3C19">
        <w:rPr>
          <w:rFonts w:ascii="Arial" w:eastAsia="Times New Roman" w:hAnsi="Arial" w:cs="Arial"/>
          <w:b/>
          <w:i/>
          <w:iCs/>
          <w:sz w:val="24"/>
          <w:szCs w:val="24"/>
          <w:lang w:eastAsia="es-ES"/>
        </w:rPr>
        <w:t>Marineda</w:t>
      </w:r>
      <w:proofErr w:type="spellEnd"/>
      <w:r w:rsidRPr="00BB3C19">
        <w:rPr>
          <w:rFonts w:ascii="Arial" w:eastAsia="Times New Roman" w:hAnsi="Arial" w:cs="Arial"/>
          <w:b/>
          <w:sz w:val="24"/>
          <w:szCs w:val="24"/>
          <w:lang w:eastAsia="es-ES"/>
        </w:rPr>
        <w:t> (1892)</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de Navidad y Año Nuevo</w:t>
      </w:r>
      <w:r w:rsidRPr="00BB3C19">
        <w:rPr>
          <w:rFonts w:ascii="Arial" w:eastAsia="Times New Roman" w:hAnsi="Arial" w:cs="Arial"/>
          <w:b/>
          <w:sz w:val="24"/>
          <w:szCs w:val="24"/>
          <w:lang w:eastAsia="es-ES"/>
        </w:rPr>
        <w:t>(1893)</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nuevos</w:t>
      </w:r>
      <w:r w:rsidRPr="00BB3C19">
        <w:rPr>
          <w:rFonts w:ascii="Arial" w:eastAsia="Times New Roman" w:hAnsi="Arial" w:cs="Arial"/>
          <w:b/>
          <w:sz w:val="24"/>
          <w:szCs w:val="24"/>
          <w:lang w:eastAsia="es-ES"/>
        </w:rPr>
        <w:t> (1894).</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Arco Iris (cuentos)</w:t>
      </w:r>
      <w:r w:rsidRPr="00BB3C19">
        <w:rPr>
          <w:rFonts w:ascii="Arial" w:eastAsia="Times New Roman" w:hAnsi="Arial" w:cs="Arial"/>
          <w:b/>
          <w:sz w:val="24"/>
          <w:szCs w:val="24"/>
          <w:lang w:eastAsia="es-ES"/>
        </w:rPr>
        <w:t> (1895)</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de amor</w:t>
      </w:r>
      <w:r w:rsidRPr="00BB3C19">
        <w:rPr>
          <w:rFonts w:ascii="Arial" w:eastAsia="Times New Roman" w:hAnsi="Arial" w:cs="Arial"/>
          <w:b/>
          <w:sz w:val="24"/>
          <w:szCs w:val="24"/>
          <w:lang w:eastAsia="es-ES"/>
        </w:rPr>
        <w:t> (1898)</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sacro-profanos</w:t>
      </w:r>
      <w:r w:rsidRPr="00BB3C19">
        <w:rPr>
          <w:rFonts w:ascii="Arial" w:eastAsia="Times New Roman" w:hAnsi="Arial" w:cs="Arial"/>
          <w:b/>
          <w:sz w:val="24"/>
          <w:szCs w:val="24"/>
          <w:lang w:eastAsia="es-ES"/>
        </w:rPr>
        <w:t> (1899)</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Un destripador de antaño (Historias y cuentos de Galicia)</w:t>
      </w:r>
      <w:r w:rsidRPr="00BB3C19">
        <w:rPr>
          <w:rFonts w:ascii="Arial" w:eastAsia="Times New Roman" w:hAnsi="Arial" w:cs="Arial"/>
          <w:b/>
          <w:sz w:val="24"/>
          <w:szCs w:val="24"/>
          <w:lang w:eastAsia="es-ES"/>
        </w:rPr>
        <w:t> (1900)</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En tranvía (Cuentos dramáticos)</w:t>
      </w:r>
      <w:r w:rsidRPr="00BB3C19">
        <w:rPr>
          <w:rFonts w:ascii="Arial" w:eastAsia="Times New Roman" w:hAnsi="Arial" w:cs="Arial"/>
          <w:b/>
          <w:sz w:val="24"/>
          <w:szCs w:val="24"/>
          <w:lang w:eastAsia="es-ES"/>
        </w:rPr>
        <w:t>(1901)</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de Navidad y Reyes</w:t>
      </w:r>
      <w:r w:rsidRPr="00BB3C19">
        <w:rPr>
          <w:rFonts w:ascii="Arial" w:eastAsia="Times New Roman" w:hAnsi="Arial" w:cs="Arial"/>
          <w:b/>
          <w:sz w:val="24"/>
          <w:szCs w:val="24"/>
          <w:lang w:eastAsia="es-ES"/>
        </w:rPr>
        <w:t>(1902)</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de la Patria</w:t>
      </w:r>
      <w:r w:rsidRPr="00BB3C19">
        <w:rPr>
          <w:rFonts w:ascii="Arial" w:eastAsia="Times New Roman" w:hAnsi="Arial" w:cs="Arial"/>
          <w:b/>
          <w:sz w:val="24"/>
          <w:szCs w:val="24"/>
          <w:lang w:eastAsia="es-ES"/>
        </w:rPr>
        <w:t> (1902)</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antiguos</w:t>
      </w:r>
      <w:r w:rsidRPr="00BB3C19">
        <w:rPr>
          <w:rFonts w:ascii="Arial" w:eastAsia="Times New Roman" w:hAnsi="Arial" w:cs="Arial"/>
          <w:b/>
          <w:sz w:val="24"/>
          <w:szCs w:val="24"/>
          <w:lang w:eastAsia="es-ES"/>
        </w:rPr>
        <w:t> (1902)</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Interiores</w:t>
      </w:r>
      <w:r w:rsidRPr="00BB3C19">
        <w:rPr>
          <w:rFonts w:ascii="Arial" w:eastAsia="Times New Roman" w:hAnsi="Arial" w:cs="Arial"/>
          <w:b/>
          <w:sz w:val="24"/>
          <w:szCs w:val="24"/>
          <w:lang w:eastAsia="es-ES"/>
        </w:rPr>
        <w:t> (1907)</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del terruño</w:t>
      </w:r>
      <w:r w:rsidRPr="00BB3C19">
        <w:rPr>
          <w:rFonts w:ascii="Arial" w:eastAsia="Times New Roman" w:hAnsi="Arial" w:cs="Arial"/>
          <w:b/>
          <w:sz w:val="24"/>
          <w:szCs w:val="24"/>
          <w:lang w:eastAsia="es-ES"/>
        </w:rPr>
        <w:t> (1907)</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Sud-exprés (cuentos actuales)</w:t>
      </w:r>
      <w:r w:rsidRPr="00BB3C19">
        <w:rPr>
          <w:rFonts w:ascii="Arial" w:eastAsia="Times New Roman" w:hAnsi="Arial" w:cs="Arial"/>
          <w:b/>
          <w:sz w:val="24"/>
          <w:szCs w:val="24"/>
          <w:lang w:eastAsia="es-ES"/>
        </w:rPr>
        <w:t>(1909)</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Cuentos trágicos</w:t>
      </w:r>
      <w:r w:rsidRPr="00BB3C19">
        <w:rPr>
          <w:rFonts w:ascii="Arial" w:eastAsia="Times New Roman" w:hAnsi="Arial" w:cs="Arial"/>
          <w:b/>
          <w:sz w:val="24"/>
          <w:szCs w:val="24"/>
          <w:lang w:eastAsia="es-ES"/>
        </w:rPr>
        <w:t> (1912)</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conde llora y otros cuentos</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novia fiel y otros relatos</w:t>
      </w:r>
      <w:r w:rsidRPr="00BB3C19">
        <w:rPr>
          <w:rFonts w:ascii="Arial" w:eastAsia="Times New Roman" w:hAnsi="Arial" w:cs="Arial"/>
          <w:b/>
          <w:sz w:val="24"/>
          <w:szCs w:val="24"/>
          <w:lang w:eastAsia="es-ES"/>
        </w:rPr>
        <w:t>(publicados en el diario </w:t>
      </w:r>
      <w:r w:rsidRPr="00BB3C19">
        <w:rPr>
          <w:rFonts w:ascii="Arial" w:eastAsia="Times New Roman" w:hAnsi="Arial" w:cs="Arial"/>
          <w:b/>
          <w:i/>
          <w:iCs/>
          <w:sz w:val="24"/>
          <w:szCs w:val="24"/>
          <w:lang w:eastAsia="es-ES"/>
        </w:rPr>
        <w:t>El Imparcial</w:t>
      </w:r>
      <w:r w:rsidRPr="00BB3C19">
        <w:rPr>
          <w:rFonts w:ascii="Arial" w:eastAsia="Times New Roman" w:hAnsi="Arial" w:cs="Arial"/>
          <w:b/>
          <w:sz w:val="24"/>
          <w:szCs w:val="24"/>
          <w:lang w:eastAsia="es-ES"/>
        </w:rPr>
        <w:t>) (1890 - 1899)</w:t>
      </w:r>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 xml:space="preserve">La </w:t>
      </w:r>
      <w:proofErr w:type="spellStart"/>
      <w:r w:rsidRPr="00BB3C19">
        <w:rPr>
          <w:rFonts w:ascii="Arial" w:eastAsia="Times New Roman" w:hAnsi="Arial" w:cs="Arial"/>
          <w:b/>
          <w:i/>
          <w:iCs/>
          <w:sz w:val="24"/>
          <w:szCs w:val="24"/>
          <w:lang w:eastAsia="es-ES"/>
        </w:rPr>
        <w:t>camarona</w:t>
      </w:r>
      <w:proofErr w:type="spellEnd"/>
    </w:p>
    <w:p w:rsidR="00BB3C19" w:rsidRPr="00BB3C19" w:rsidRDefault="00BB3C19" w:rsidP="000F37BC">
      <w:pPr>
        <w:numPr>
          <w:ilvl w:val="0"/>
          <w:numId w:val="2"/>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Infidelidad</w:t>
      </w:r>
    </w:p>
    <w:p w:rsidR="00EE2EEC"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p>
    <w:p w:rsidR="00EE2EEC" w:rsidRDefault="00BB3C19" w:rsidP="000F37BC">
      <w:pPr>
        <w:shd w:val="clear" w:color="auto" w:fill="FFFFFF"/>
        <w:spacing w:after="0" w:line="240" w:lineRule="auto"/>
        <w:ind w:left="-993" w:right="-1135"/>
        <w:jc w:val="both"/>
        <w:rPr>
          <w:rFonts w:ascii="Arial" w:eastAsia="Times New Roman" w:hAnsi="Arial" w:cs="Arial"/>
          <w:b/>
          <w:i/>
          <w:iCs/>
          <w:sz w:val="24"/>
          <w:szCs w:val="24"/>
          <w:lang w:eastAsia="es-ES"/>
        </w:rPr>
      </w:pPr>
      <w:r w:rsidRPr="00BB3C19">
        <w:rPr>
          <w:rFonts w:ascii="Arial" w:eastAsia="Times New Roman" w:hAnsi="Arial" w:cs="Arial"/>
          <w:b/>
          <w:sz w:val="24"/>
          <w:szCs w:val="24"/>
          <w:lang w:eastAsia="es-ES"/>
        </w:rPr>
        <w:t xml:space="preserve">Entre los temas más recurrentes de sus cuentos se encuentra el de la violencia ejercida por los hombres contra las mujeres, tema también muy presente en algunas de sus novelas. En el año 2018 Cristina Patiño </w:t>
      </w:r>
      <w:proofErr w:type="spellStart"/>
      <w:r w:rsidRPr="00BB3C19">
        <w:rPr>
          <w:rFonts w:ascii="Arial" w:eastAsia="Times New Roman" w:hAnsi="Arial" w:cs="Arial"/>
          <w:b/>
          <w:sz w:val="24"/>
          <w:szCs w:val="24"/>
          <w:lang w:eastAsia="es-ES"/>
        </w:rPr>
        <w:t>Eirín</w:t>
      </w:r>
      <w:proofErr w:type="spellEnd"/>
      <w:r w:rsidRPr="00BB3C19">
        <w:rPr>
          <w:rFonts w:ascii="Arial" w:eastAsia="Times New Roman" w:hAnsi="Arial" w:cs="Arial"/>
          <w:b/>
          <w:sz w:val="24"/>
          <w:szCs w:val="24"/>
          <w:lang w:eastAsia="es-ES"/>
        </w:rPr>
        <w:t>, de la Universidad de Santiago, hace una recopilación de treinta y cinco de estos cuentos con esta temática a la que pone el título de una de las narraciones que se incluyen: </w:t>
      </w:r>
      <w:r w:rsidRPr="00BB3C19">
        <w:rPr>
          <w:rFonts w:ascii="Arial" w:eastAsia="Times New Roman" w:hAnsi="Arial" w:cs="Arial"/>
          <w:b/>
          <w:i/>
          <w:iCs/>
          <w:sz w:val="24"/>
          <w:szCs w:val="24"/>
          <w:lang w:eastAsia="es-ES"/>
        </w:rPr>
        <w:t>El encaje roto.</w:t>
      </w:r>
    </w:p>
    <w:p w:rsidR="00BB3C19" w:rsidRPr="00BB3C19" w:rsidRDefault="00EE2EEC" w:rsidP="000F37BC">
      <w:p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sz w:val="24"/>
          <w:szCs w:val="24"/>
          <w:lang w:eastAsia="es-ES"/>
        </w:rPr>
        <w:t xml:space="preserve"> </w:t>
      </w:r>
      <w:r w:rsidR="00BB3C19" w:rsidRPr="00BB3C19">
        <w:rPr>
          <w:rFonts w:ascii="Arial" w:eastAsia="Times New Roman" w:hAnsi="Arial" w:cs="Arial"/>
          <w:b/>
          <w:sz w:val="24"/>
          <w:szCs w:val="24"/>
          <w:lang w:eastAsia="es-ES"/>
        </w:rPr>
        <w:t>​</w:t>
      </w: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F06A1">
        <w:rPr>
          <w:rFonts w:ascii="Arial" w:eastAsia="Times New Roman" w:hAnsi="Arial" w:cs="Arial"/>
          <w:b/>
          <w:bCs/>
          <w:color w:val="0070C0"/>
          <w:sz w:val="24"/>
          <w:szCs w:val="24"/>
          <w:lang w:eastAsia="es-ES"/>
        </w:rPr>
        <w:t>Ensayo y crítica</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Estudio crítico de las obras del padre Feijoo</w:t>
      </w:r>
      <w:r w:rsidRPr="00BB3C19">
        <w:rPr>
          <w:rFonts w:ascii="Arial" w:eastAsia="Times New Roman" w:hAnsi="Arial" w:cs="Arial"/>
          <w:b/>
          <w:sz w:val="24"/>
          <w:szCs w:val="24"/>
          <w:lang w:eastAsia="es-ES"/>
        </w:rPr>
        <w:t> (1876).</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Los poetas épicos cristianos</w:t>
      </w:r>
      <w:r w:rsidRPr="00BB3C19">
        <w:rPr>
          <w:rFonts w:ascii="Arial" w:eastAsia="Times New Roman" w:hAnsi="Arial" w:cs="Arial"/>
          <w:b/>
          <w:sz w:val="24"/>
          <w:szCs w:val="24"/>
          <w:lang w:eastAsia="es-ES"/>
        </w:rPr>
        <w:t> (1895).</w:t>
      </w:r>
    </w:p>
    <w:p w:rsidR="00BB3C19" w:rsidRPr="00BB3C19" w:rsidRDefault="00A42626"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hyperlink r:id="rId171" w:tooltip="La cuestión palpitante" w:history="1">
        <w:r w:rsidR="00BB3C19" w:rsidRPr="00BB3C19">
          <w:rPr>
            <w:rFonts w:ascii="Arial" w:eastAsia="Times New Roman" w:hAnsi="Arial" w:cs="Arial"/>
            <w:b/>
            <w:i/>
            <w:iCs/>
            <w:sz w:val="24"/>
            <w:szCs w:val="24"/>
            <w:lang w:eastAsia="es-ES"/>
          </w:rPr>
          <w:t>La cuestión palpitante</w:t>
        </w:r>
      </w:hyperlink>
      <w:r w:rsidR="00BB3C19" w:rsidRPr="00BB3C19">
        <w:rPr>
          <w:rFonts w:ascii="Arial" w:eastAsia="Times New Roman" w:hAnsi="Arial" w:cs="Arial"/>
          <w:b/>
          <w:sz w:val="24"/>
          <w:szCs w:val="24"/>
          <w:lang w:eastAsia="es-ES"/>
        </w:rPr>
        <w:t> (1883).</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revolución y la novela en Rusia</w:t>
      </w:r>
      <w:r w:rsidRPr="00BB3C19">
        <w:rPr>
          <w:rFonts w:ascii="Arial" w:eastAsia="Times New Roman" w:hAnsi="Arial" w:cs="Arial"/>
          <w:b/>
          <w:sz w:val="24"/>
          <w:szCs w:val="24"/>
          <w:lang w:eastAsia="es-ES"/>
        </w:rPr>
        <w:t> (1887).</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De mi tierra</w:t>
      </w:r>
      <w:r w:rsidRPr="00BB3C19">
        <w:rPr>
          <w:rFonts w:ascii="Arial" w:eastAsia="Times New Roman" w:hAnsi="Arial" w:cs="Arial"/>
          <w:b/>
          <w:sz w:val="24"/>
          <w:szCs w:val="24"/>
          <w:lang w:eastAsia="es-ES"/>
        </w:rPr>
        <w:t> (1888).</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lastRenderedPageBreak/>
        <w:t>Los pedagogos del Renacimiento</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Fortanet</w:t>
      </w:r>
      <w:proofErr w:type="spellEnd"/>
      <w:r w:rsidRPr="00BB3C19">
        <w:rPr>
          <w:rFonts w:ascii="Arial" w:eastAsia="Times New Roman" w:hAnsi="Arial" w:cs="Arial"/>
          <w:b/>
          <w:sz w:val="24"/>
          <w:szCs w:val="24"/>
          <w:lang w:eastAsia="es-ES"/>
        </w:rPr>
        <w:t xml:space="preserve"> (1889).</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Nuevo Teatro Crítico</w:t>
      </w:r>
      <w:r w:rsidRPr="00BB3C19">
        <w:rPr>
          <w:rFonts w:ascii="Arial" w:eastAsia="Times New Roman" w:hAnsi="Arial" w:cs="Arial"/>
          <w:b/>
          <w:sz w:val="24"/>
          <w:szCs w:val="24"/>
          <w:lang w:eastAsia="es-ES"/>
        </w:rPr>
        <w:t> (1891-1892).</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Polémicas y estudios literarios</w:t>
      </w:r>
      <w:r w:rsidRPr="00BB3C19">
        <w:rPr>
          <w:rFonts w:ascii="Arial" w:eastAsia="Times New Roman" w:hAnsi="Arial" w:cs="Arial"/>
          <w:b/>
          <w:sz w:val="24"/>
          <w:szCs w:val="24"/>
          <w:lang w:eastAsia="es-ES"/>
        </w:rPr>
        <w:t> (1892).</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nueva cuestión palpitante</w:t>
      </w:r>
      <w:r w:rsidRPr="00BB3C19">
        <w:rPr>
          <w:rFonts w:ascii="Arial" w:eastAsia="Times New Roman" w:hAnsi="Arial" w:cs="Arial"/>
          <w:b/>
          <w:sz w:val="24"/>
          <w:szCs w:val="24"/>
          <w:lang w:eastAsia="es-ES"/>
        </w:rPr>
        <w:t> (1894)</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Lecciones de literatura</w:t>
      </w:r>
      <w:r w:rsidRPr="00BB3C19">
        <w:rPr>
          <w:rFonts w:ascii="Arial" w:eastAsia="Times New Roman" w:hAnsi="Arial" w:cs="Arial"/>
          <w:b/>
          <w:sz w:val="24"/>
          <w:szCs w:val="24"/>
          <w:lang w:eastAsia="es-ES"/>
        </w:rPr>
        <w:t> (1906)</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literatura francesa moderna</w:t>
      </w:r>
      <w:r w:rsidRPr="00BB3C19">
        <w:rPr>
          <w:rFonts w:ascii="Arial" w:eastAsia="Times New Roman" w:hAnsi="Arial" w:cs="Arial"/>
          <w:b/>
          <w:sz w:val="24"/>
          <w:szCs w:val="24"/>
          <w:lang w:eastAsia="es-ES"/>
        </w:rPr>
        <w:t> (1910-1911).</w:t>
      </w:r>
    </w:p>
    <w:p w:rsidR="00BB3C19" w:rsidRPr="00BB3C19" w:rsidRDefault="00BB3C19" w:rsidP="000F37BC">
      <w:pPr>
        <w:numPr>
          <w:ilvl w:val="1"/>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Tomo I, El Romanticismo</w:t>
      </w:r>
      <w:r w:rsidRPr="00BB3C19">
        <w:rPr>
          <w:rFonts w:ascii="Arial" w:eastAsia="Times New Roman" w:hAnsi="Arial" w:cs="Arial"/>
          <w:b/>
          <w:sz w:val="24"/>
          <w:szCs w:val="24"/>
          <w:lang w:eastAsia="es-ES"/>
        </w:rPr>
        <w:t>, Madrid: V. Prieto (1910).</w:t>
      </w:r>
    </w:p>
    <w:p w:rsidR="00BB3C19" w:rsidRPr="00BB3C19" w:rsidRDefault="00BB3C19" w:rsidP="000F37BC">
      <w:pPr>
        <w:numPr>
          <w:ilvl w:val="1"/>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Tomo II, La transición</w:t>
      </w:r>
      <w:r w:rsidRPr="00BB3C19">
        <w:rPr>
          <w:rFonts w:ascii="Arial" w:eastAsia="Times New Roman" w:hAnsi="Arial" w:cs="Arial"/>
          <w:b/>
          <w:sz w:val="24"/>
          <w:szCs w:val="24"/>
          <w:lang w:eastAsia="es-ES"/>
        </w:rPr>
        <w:t>, Madrid: V. Prieto (1911).</w:t>
      </w:r>
    </w:p>
    <w:p w:rsidR="00BB3C19" w:rsidRPr="00BB3C19" w:rsidRDefault="00BB3C19" w:rsidP="000F37BC">
      <w:pPr>
        <w:numPr>
          <w:ilvl w:val="1"/>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Tomo III, El Naturalismo</w:t>
      </w:r>
      <w:r w:rsidRPr="00BB3C19">
        <w:rPr>
          <w:rFonts w:ascii="Arial" w:eastAsia="Times New Roman" w:hAnsi="Arial" w:cs="Arial"/>
          <w:b/>
          <w:sz w:val="24"/>
          <w:szCs w:val="24"/>
          <w:lang w:eastAsia="es-ES"/>
        </w:rPr>
        <w:t>, Madrid: Imp. Prudencio Pérez de Velasco (1911).</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cocina española antigua</w:t>
      </w:r>
      <w:r w:rsidRPr="00BB3C19">
        <w:rPr>
          <w:rFonts w:ascii="Arial" w:eastAsia="Times New Roman" w:hAnsi="Arial" w:cs="Arial"/>
          <w:b/>
          <w:sz w:val="24"/>
          <w:szCs w:val="24"/>
          <w:lang w:eastAsia="es-ES"/>
        </w:rPr>
        <w:t> (1913).</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cocina española moderna</w:t>
      </w:r>
      <w:r w:rsidRPr="00BB3C19">
        <w:rPr>
          <w:rFonts w:ascii="Arial" w:eastAsia="Times New Roman" w:hAnsi="Arial" w:cs="Arial"/>
          <w:b/>
          <w:sz w:val="24"/>
          <w:szCs w:val="24"/>
          <w:lang w:eastAsia="es-ES"/>
        </w:rPr>
        <w:t> (1913).</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Porvenir de la literatura después de la guerra</w:t>
      </w:r>
      <w:r w:rsidRPr="00BB3C19">
        <w:rPr>
          <w:rFonts w:ascii="Arial" w:eastAsia="Times New Roman" w:hAnsi="Arial" w:cs="Arial"/>
          <w:b/>
          <w:sz w:val="24"/>
          <w:szCs w:val="24"/>
          <w:lang w:eastAsia="es-ES"/>
        </w:rPr>
        <w:t> (1917).</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mujer española y otros escritos</w:t>
      </w:r>
      <w:r w:rsidRPr="00BB3C19">
        <w:rPr>
          <w:rFonts w:ascii="Arial" w:eastAsia="Times New Roman" w:hAnsi="Arial" w:cs="Arial"/>
          <w:b/>
          <w:sz w:val="24"/>
          <w:szCs w:val="24"/>
          <w:lang w:eastAsia="es-ES"/>
        </w:rPr>
        <w:t> (1916).</w:t>
      </w:r>
    </w:p>
    <w:p w:rsidR="00BB3C19" w:rsidRPr="00BB3C19" w:rsidRDefault="00BB3C19" w:rsidP="000F37BC">
      <w:pPr>
        <w:numPr>
          <w:ilvl w:val="0"/>
          <w:numId w:val="3"/>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lirismo en la poesía francesa (Obra póstuma)</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Pueyo</w:t>
      </w:r>
      <w:proofErr w:type="spellEnd"/>
      <w:r w:rsidRPr="00BB3C19">
        <w:rPr>
          <w:rFonts w:ascii="Arial" w:eastAsia="Times New Roman" w:hAnsi="Arial" w:cs="Arial"/>
          <w:b/>
          <w:sz w:val="24"/>
          <w:szCs w:val="24"/>
          <w:lang w:eastAsia="es-ES"/>
        </w:rPr>
        <w:t xml:space="preserve"> (1921).</w:t>
      </w:r>
    </w:p>
    <w:p w:rsidR="00BB3C19" w:rsidRPr="00BB3C19" w:rsidRDefault="00BB3C19"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BB3C19">
        <w:rPr>
          <w:rFonts w:ascii="Arial" w:eastAsia="Times New Roman" w:hAnsi="Arial" w:cs="Arial"/>
          <w:b/>
          <w:bCs/>
          <w:sz w:val="24"/>
          <w:szCs w:val="24"/>
          <w:lang w:eastAsia="es-ES"/>
        </w:rPr>
        <w:t>Conferencias y discursos</w:t>
      </w:r>
      <w:r w:rsidRPr="00BB3C19">
        <w:rPr>
          <w:rFonts w:ascii="Arial" w:eastAsia="Times New Roman" w:hAnsi="Arial" w:cs="Arial"/>
          <w:b/>
          <w:sz w:val="24"/>
          <w:szCs w:val="24"/>
          <w:lang w:eastAsia="es-ES"/>
        </w:rPr>
        <w:t>[</w:t>
      </w:r>
      <w:hyperlink r:id="rId172" w:tooltip="Editar sección: Conferencias y discursos" w:history="1">
        <w:r w:rsidRPr="00BB3C19">
          <w:rPr>
            <w:rFonts w:ascii="Arial" w:eastAsia="Times New Roman" w:hAnsi="Arial" w:cs="Arial"/>
            <w:b/>
            <w:sz w:val="24"/>
            <w:szCs w:val="24"/>
            <w:lang w:eastAsia="es-ES"/>
          </w:rPr>
          <w:t>editar</w:t>
        </w:r>
      </w:hyperlink>
      <w:r w:rsidRPr="00BB3C19">
        <w:rPr>
          <w:rFonts w:ascii="Arial" w:eastAsia="Times New Roman" w:hAnsi="Arial" w:cs="Arial"/>
          <w:b/>
          <w:sz w:val="24"/>
          <w:szCs w:val="24"/>
          <w:lang w:eastAsia="es-ES"/>
        </w:rPr>
        <w:t>]</w:t>
      </w:r>
    </w:p>
    <w:p w:rsidR="00BB3C19" w:rsidRPr="00BB3C19" w:rsidRDefault="00BB3C19" w:rsidP="000F37BC">
      <w:pPr>
        <w:numPr>
          <w:ilvl w:val="0"/>
          <w:numId w:val="4"/>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Discurso leído por Emilia Pardo Bazán Presidenta de la Junta provisional del Folklore gallego</w:t>
      </w:r>
      <w:r w:rsidRPr="00BB3C19">
        <w:rPr>
          <w:rFonts w:ascii="Arial" w:eastAsia="Times New Roman" w:hAnsi="Arial" w:cs="Arial"/>
          <w:b/>
          <w:sz w:val="24"/>
          <w:szCs w:val="24"/>
          <w:lang w:eastAsia="es-ES"/>
        </w:rPr>
        <w:t xml:space="preserve">, La Coruña, </w:t>
      </w:r>
      <w:proofErr w:type="spellStart"/>
      <w:r w:rsidRPr="00BB3C19">
        <w:rPr>
          <w:rFonts w:ascii="Arial" w:eastAsia="Times New Roman" w:hAnsi="Arial" w:cs="Arial"/>
          <w:b/>
          <w:sz w:val="24"/>
          <w:szCs w:val="24"/>
          <w:lang w:eastAsia="es-ES"/>
        </w:rPr>
        <w:t>Fregenal</w:t>
      </w:r>
      <w:proofErr w:type="spellEnd"/>
      <w:r w:rsidRPr="00BB3C19">
        <w:rPr>
          <w:rFonts w:ascii="Arial" w:eastAsia="Times New Roman" w:hAnsi="Arial" w:cs="Arial"/>
          <w:b/>
          <w:sz w:val="24"/>
          <w:szCs w:val="24"/>
          <w:lang w:eastAsia="es-ES"/>
        </w:rPr>
        <w:t xml:space="preserve"> a cargo de </w:t>
      </w:r>
      <w:proofErr w:type="spellStart"/>
      <w:r w:rsidRPr="00BB3C19">
        <w:rPr>
          <w:rFonts w:ascii="Arial" w:eastAsia="Times New Roman" w:hAnsi="Arial" w:cs="Arial"/>
          <w:b/>
          <w:sz w:val="24"/>
          <w:szCs w:val="24"/>
          <w:lang w:eastAsia="es-ES"/>
        </w:rPr>
        <w:t>Tórrellas</w:t>
      </w:r>
      <w:proofErr w:type="spellEnd"/>
      <w:r w:rsidRPr="00BB3C19">
        <w:rPr>
          <w:rFonts w:ascii="Arial" w:eastAsia="Times New Roman" w:hAnsi="Arial" w:cs="Arial"/>
          <w:b/>
          <w:sz w:val="24"/>
          <w:szCs w:val="24"/>
          <w:lang w:eastAsia="es-ES"/>
        </w:rPr>
        <w:t xml:space="preserve"> y Cía. (1884).</w:t>
      </w:r>
    </w:p>
    <w:p w:rsidR="00BB3C19" w:rsidRPr="00BB3C19" w:rsidRDefault="00BB3C19" w:rsidP="000F37BC">
      <w:pPr>
        <w:numPr>
          <w:ilvl w:val="0"/>
          <w:numId w:val="4"/>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Folklore gallego en 1884-1885. Sus actas y acuerdos y discursos, por Emilia Pardo Bazán y Memoria por Salvador Golpe</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de Ricardo </w:t>
      </w:r>
      <w:proofErr w:type="spellStart"/>
      <w:r w:rsidRPr="00BB3C19">
        <w:rPr>
          <w:rFonts w:ascii="Arial" w:eastAsia="Times New Roman" w:hAnsi="Arial" w:cs="Arial"/>
          <w:b/>
          <w:sz w:val="24"/>
          <w:szCs w:val="24"/>
          <w:lang w:eastAsia="es-ES"/>
        </w:rPr>
        <w:t>Fé</w:t>
      </w:r>
      <w:proofErr w:type="spellEnd"/>
      <w:r w:rsidRPr="00BB3C19">
        <w:rPr>
          <w:rFonts w:ascii="Arial" w:eastAsia="Times New Roman" w:hAnsi="Arial" w:cs="Arial"/>
          <w:b/>
          <w:sz w:val="24"/>
          <w:szCs w:val="24"/>
          <w:lang w:eastAsia="es-ES"/>
        </w:rPr>
        <w:t xml:space="preserve"> (1886).</w:t>
      </w:r>
    </w:p>
    <w:p w:rsidR="00BB3C19" w:rsidRPr="00BB3C19" w:rsidRDefault="00BB3C19" w:rsidP="000F37BC">
      <w:pPr>
        <w:numPr>
          <w:ilvl w:val="0"/>
          <w:numId w:val="4"/>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Discurso inaugural del Ateneo de Valencia pronunciado la noche del 29 de diciembre de 1899</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de </w:t>
      </w:r>
      <w:proofErr w:type="spellStart"/>
      <w:r w:rsidRPr="00BB3C19">
        <w:rPr>
          <w:rFonts w:ascii="Arial" w:eastAsia="Times New Roman" w:hAnsi="Arial" w:cs="Arial"/>
          <w:b/>
          <w:sz w:val="24"/>
          <w:szCs w:val="24"/>
          <w:lang w:eastAsia="es-ES"/>
        </w:rPr>
        <w:t>Idamor</w:t>
      </w:r>
      <w:proofErr w:type="spellEnd"/>
      <w:r w:rsidRPr="00BB3C19">
        <w:rPr>
          <w:rFonts w:ascii="Arial" w:eastAsia="Times New Roman" w:hAnsi="Arial" w:cs="Arial"/>
          <w:b/>
          <w:sz w:val="24"/>
          <w:szCs w:val="24"/>
          <w:lang w:eastAsia="es-ES"/>
        </w:rPr>
        <w:t xml:space="preserve"> Moreno (1899).</w:t>
      </w:r>
    </w:p>
    <w:p w:rsidR="00BB3C19" w:rsidRPr="00BB3C19" w:rsidRDefault="00BB3C19" w:rsidP="000F37BC">
      <w:pPr>
        <w:numPr>
          <w:ilvl w:val="0"/>
          <w:numId w:val="4"/>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Madrid. La España de ayer y la de hoy (Conferencias de París)</w:t>
      </w:r>
      <w:r w:rsidRPr="00BB3C19">
        <w:rPr>
          <w:rFonts w:ascii="Arial" w:eastAsia="Times New Roman" w:hAnsi="Arial" w:cs="Arial"/>
          <w:b/>
          <w:sz w:val="24"/>
          <w:szCs w:val="24"/>
          <w:lang w:eastAsia="es-ES"/>
        </w:rPr>
        <w:t xml:space="preserve">, Madrid: A. </w:t>
      </w:r>
      <w:proofErr w:type="spellStart"/>
      <w:r w:rsidRPr="00BB3C19">
        <w:rPr>
          <w:rFonts w:ascii="Arial" w:eastAsia="Times New Roman" w:hAnsi="Arial" w:cs="Arial"/>
          <w:b/>
          <w:sz w:val="24"/>
          <w:szCs w:val="24"/>
          <w:lang w:eastAsia="es-ES"/>
        </w:rPr>
        <w:t>Avrial</w:t>
      </w:r>
      <w:proofErr w:type="spellEnd"/>
      <w:r w:rsidRPr="00BB3C19">
        <w:rPr>
          <w:rFonts w:ascii="Arial" w:eastAsia="Times New Roman" w:hAnsi="Arial" w:cs="Arial"/>
          <w:b/>
          <w:sz w:val="24"/>
          <w:szCs w:val="24"/>
          <w:lang w:eastAsia="es-ES"/>
        </w:rPr>
        <w:t xml:space="preserve"> (1901).</w:t>
      </w:r>
    </w:p>
    <w:p w:rsidR="00BB3C19" w:rsidRPr="00BB3C19" w:rsidRDefault="00BB3C19" w:rsidP="000F37BC">
      <w:pPr>
        <w:numPr>
          <w:ilvl w:val="0"/>
          <w:numId w:val="4"/>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Discurso pronunciado en los Juegos Florales de Orense la noche del 7 de junio de 1901. Tema: Los males de la Patria</w:t>
      </w:r>
      <w:r w:rsidRPr="00BB3C19">
        <w:rPr>
          <w:rFonts w:ascii="Arial" w:eastAsia="Times New Roman" w:hAnsi="Arial" w:cs="Arial"/>
          <w:b/>
          <w:sz w:val="24"/>
          <w:szCs w:val="24"/>
          <w:lang w:eastAsia="es-ES"/>
        </w:rPr>
        <w:t xml:space="preserve"> La Coruña: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de la Casa de la Misericordia (1901).</w:t>
      </w:r>
    </w:p>
    <w:p w:rsidR="00BB3C19" w:rsidRPr="00BB3C19" w:rsidRDefault="00BB3C19" w:rsidP="000F37BC">
      <w:pPr>
        <w:numPr>
          <w:ilvl w:val="0"/>
          <w:numId w:val="4"/>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Discurso a la Memoria del Poeta </w:t>
      </w:r>
      <w:hyperlink r:id="rId173" w:tooltip="José María Gabriel y Galán" w:history="1">
        <w:r w:rsidRPr="00BB3C19">
          <w:rPr>
            <w:rFonts w:ascii="Arial" w:eastAsia="Times New Roman" w:hAnsi="Arial" w:cs="Arial"/>
            <w:b/>
            <w:i/>
            <w:iCs/>
            <w:sz w:val="24"/>
            <w:szCs w:val="24"/>
            <w:lang w:eastAsia="es-ES"/>
          </w:rPr>
          <w:t>José María Gabriel y Galán</w:t>
        </w:r>
      </w:hyperlink>
      <w:r w:rsidRPr="00BB3C19">
        <w:rPr>
          <w:rFonts w:ascii="Arial" w:eastAsia="Times New Roman" w:hAnsi="Arial" w:cs="Arial"/>
          <w:b/>
          <w:sz w:val="24"/>
          <w:szCs w:val="24"/>
          <w:lang w:eastAsia="es-ES"/>
        </w:rPr>
        <w:t>. Salamanca (1905).</w:t>
      </w:r>
    </w:p>
    <w:p w:rsidR="00EE2EEC" w:rsidRPr="00DF06A1" w:rsidRDefault="00EE2EEC"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F06A1">
        <w:rPr>
          <w:rFonts w:ascii="Arial" w:eastAsia="Times New Roman" w:hAnsi="Arial" w:cs="Arial"/>
          <w:b/>
          <w:bCs/>
          <w:color w:val="0070C0"/>
          <w:sz w:val="24"/>
          <w:szCs w:val="24"/>
          <w:lang w:eastAsia="es-ES"/>
        </w:rPr>
        <w:t>Libros de viajes</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Mi romería (recuerdos de viaje)</w:t>
      </w:r>
      <w:r w:rsidRPr="00BB3C19">
        <w:rPr>
          <w:rFonts w:ascii="Arial" w:eastAsia="Times New Roman" w:hAnsi="Arial" w:cs="Arial"/>
          <w:b/>
          <w:sz w:val="24"/>
          <w:szCs w:val="24"/>
          <w:lang w:eastAsia="es-ES"/>
        </w:rPr>
        <w:t> (1887)</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Al pie de la torre Eiffel (Crónicas de la Exposición)</w:t>
      </w:r>
      <w:r w:rsidRPr="00BB3C19">
        <w:rPr>
          <w:rFonts w:ascii="Arial" w:eastAsia="Times New Roman" w:hAnsi="Arial" w:cs="Arial"/>
          <w:b/>
          <w:sz w:val="24"/>
          <w:szCs w:val="24"/>
          <w:lang w:eastAsia="es-ES"/>
        </w:rPr>
        <w:t>, Madrid, La España Editorial (1889).</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Al pie de la torre Eiffel</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Est.</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Idamor</w:t>
      </w:r>
      <w:proofErr w:type="spellEnd"/>
      <w:r w:rsidRPr="00BB3C19">
        <w:rPr>
          <w:rFonts w:ascii="Arial" w:eastAsia="Times New Roman" w:hAnsi="Arial" w:cs="Arial"/>
          <w:b/>
          <w:sz w:val="24"/>
          <w:szCs w:val="24"/>
          <w:lang w:eastAsia="es-ES"/>
        </w:rPr>
        <w:t xml:space="preserve"> Moreno (1899).</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Al pie de la torre Eiffel</w:t>
      </w:r>
      <w:r w:rsidRPr="00BB3C19">
        <w:rPr>
          <w:rFonts w:ascii="Arial" w:eastAsia="Times New Roman" w:hAnsi="Arial" w:cs="Arial"/>
          <w:b/>
          <w:sz w:val="24"/>
          <w:szCs w:val="24"/>
          <w:lang w:eastAsia="es-ES"/>
        </w:rPr>
        <w:t>, Madrid, La Línea del Horizonte Ediciones (2020).</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Por Francia y por Alemania (Crónicas de la Exposición)</w:t>
      </w:r>
      <w:r w:rsidRPr="00BB3C19">
        <w:rPr>
          <w:rFonts w:ascii="Arial" w:eastAsia="Times New Roman" w:hAnsi="Arial" w:cs="Arial"/>
          <w:b/>
          <w:sz w:val="24"/>
          <w:szCs w:val="24"/>
          <w:lang w:eastAsia="es-ES"/>
        </w:rPr>
        <w:t>, Madrid, La España Editorial (1889).</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Por la España pintoresca</w:t>
      </w:r>
      <w:r w:rsidRPr="00BB3C19">
        <w:rPr>
          <w:rFonts w:ascii="Arial" w:eastAsia="Times New Roman" w:hAnsi="Arial" w:cs="Arial"/>
          <w:b/>
          <w:sz w:val="24"/>
          <w:szCs w:val="24"/>
          <w:lang w:eastAsia="es-ES"/>
        </w:rPr>
        <w:t>, Barcelona, López editor, (1895).</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Cuarenta días en la Exposición</w:t>
      </w:r>
      <w:r w:rsidRPr="00BB3C19">
        <w:rPr>
          <w:rFonts w:ascii="Arial" w:eastAsia="Times New Roman" w:hAnsi="Arial" w:cs="Arial"/>
          <w:b/>
          <w:sz w:val="24"/>
          <w:szCs w:val="24"/>
          <w:lang w:eastAsia="es-ES"/>
        </w:rPr>
        <w:t>, Madrid, V. Prieto y Cía. (1900).</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Por la Europa católica</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Est.</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Idamor</w:t>
      </w:r>
      <w:proofErr w:type="spellEnd"/>
      <w:r w:rsidRPr="00BB3C19">
        <w:rPr>
          <w:rFonts w:ascii="Arial" w:eastAsia="Times New Roman" w:hAnsi="Arial" w:cs="Arial"/>
          <w:b/>
          <w:sz w:val="24"/>
          <w:szCs w:val="24"/>
          <w:lang w:eastAsia="es-ES"/>
        </w:rPr>
        <w:t xml:space="preserve"> Moreno (1902).</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Desde la montaña</w:t>
      </w:r>
      <w:r w:rsidRPr="00BB3C19">
        <w:rPr>
          <w:rFonts w:ascii="Arial" w:eastAsia="Times New Roman" w:hAnsi="Arial" w:cs="Arial"/>
          <w:b/>
          <w:sz w:val="24"/>
          <w:szCs w:val="24"/>
          <w:lang w:eastAsia="es-ES"/>
        </w:rPr>
        <w:t>. Ed. de José Manuel González Herrán y </w:t>
      </w:r>
      <w:hyperlink r:id="rId174" w:tooltip="José Ramón Saiz Viadero" w:history="1">
        <w:r w:rsidRPr="00BB3C19">
          <w:rPr>
            <w:rFonts w:ascii="Arial" w:eastAsia="Times New Roman" w:hAnsi="Arial" w:cs="Arial"/>
            <w:b/>
            <w:sz w:val="24"/>
            <w:szCs w:val="24"/>
            <w:lang w:eastAsia="es-ES"/>
          </w:rPr>
          <w:t xml:space="preserve">José Ramón Saiz </w:t>
        </w:r>
        <w:proofErr w:type="spellStart"/>
        <w:r w:rsidRPr="00BB3C19">
          <w:rPr>
            <w:rFonts w:ascii="Arial" w:eastAsia="Times New Roman" w:hAnsi="Arial" w:cs="Arial"/>
            <w:b/>
            <w:sz w:val="24"/>
            <w:szCs w:val="24"/>
            <w:lang w:eastAsia="es-ES"/>
          </w:rPr>
          <w:t>Viadero</w:t>
        </w:r>
        <w:proofErr w:type="spellEnd"/>
      </w:hyperlink>
      <w:r w:rsidRPr="00BB3C19">
        <w:rPr>
          <w:rFonts w:ascii="Arial" w:eastAsia="Times New Roman" w:hAnsi="Arial" w:cs="Arial"/>
          <w:b/>
          <w:sz w:val="24"/>
          <w:szCs w:val="24"/>
          <w:lang w:eastAsia="es-ES"/>
        </w:rPr>
        <w:t xml:space="preserve">, Santander, </w:t>
      </w:r>
      <w:proofErr w:type="spellStart"/>
      <w:r w:rsidRPr="00BB3C19">
        <w:rPr>
          <w:rFonts w:ascii="Arial" w:eastAsia="Times New Roman" w:hAnsi="Arial" w:cs="Arial"/>
          <w:b/>
          <w:sz w:val="24"/>
          <w:szCs w:val="24"/>
          <w:lang w:eastAsia="es-ES"/>
        </w:rPr>
        <w:t>Tantín</w:t>
      </w:r>
      <w:proofErr w:type="spellEnd"/>
      <w:r w:rsidRPr="00BB3C19">
        <w:rPr>
          <w:rFonts w:ascii="Arial" w:eastAsia="Times New Roman" w:hAnsi="Arial" w:cs="Arial"/>
          <w:b/>
          <w:sz w:val="24"/>
          <w:szCs w:val="24"/>
          <w:lang w:eastAsia="es-ES"/>
        </w:rPr>
        <w:t xml:space="preserve"> (1997).</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Viajes por Europa</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Bercimuel</w:t>
      </w:r>
      <w:proofErr w:type="spellEnd"/>
      <w:r w:rsidRPr="00BB3C19">
        <w:rPr>
          <w:rFonts w:ascii="Arial" w:eastAsia="Times New Roman" w:hAnsi="Arial" w:cs="Arial"/>
          <w:b/>
          <w:sz w:val="24"/>
          <w:szCs w:val="24"/>
          <w:lang w:eastAsia="es-ES"/>
        </w:rPr>
        <w:t xml:space="preserve"> (2003).</w:t>
      </w:r>
    </w:p>
    <w:p w:rsidR="00BB3C19" w:rsidRPr="00BB3C19" w:rsidRDefault="00BB3C19" w:rsidP="000F37BC">
      <w:pPr>
        <w:numPr>
          <w:ilvl w:val="0"/>
          <w:numId w:val="5"/>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Viajes por España</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Bercimuel</w:t>
      </w:r>
      <w:proofErr w:type="spellEnd"/>
      <w:r w:rsidRPr="00BB3C19">
        <w:rPr>
          <w:rFonts w:ascii="Arial" w:eastAsia="Times New Roman" w:hAnsi="Arial" w:cs="Arial"/>
          <w:b/>
          <w:sz w:val="24"/>
          <w:szCs w:val="24"/>
          <w:lang w:eastAsia="es-ES"/>
        </w:rPr>
        <w:t xml:space="preserve"> (2006).</w:t>
      </w:r>
    </w:p>
    <w:p w:rsidR="00EE2EEC" w:rsidRPr="00DF06A1" w:rsidRDefault="00BB3C19" w:rsidP="000F37BC">
      <w:pPr>
        <w:numPr>
          <w:ilvl w:val="0"/>
          <w:numId w:val="5"/>
        </w:num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DF06A1">
        <w:rPr>
          <w:rFonts w:ascii="Arial" w:eastAsia="Times New Roman" w:hAnsi="Arial" w:cs="Arial"/>
          <w:b/>
          <w:i/>
          <w:iCs/>
          <w:sz w:val="24"/>
          <w:szCs w:val="24"/>
          <w:lang w:eastAsia="es-ES"/>
        </w:rPr>
        <w:t>Apuntes de un viaje. De España a Ginebra</w:t>
      </w:r>
      <w:r w:rsidRPr="00DF06A1">
        <w:rPr>
          <w:rFonts w:ascii="Arial" w:eastAsia="Times New Roman" w:hAnsi="Arial" w:cs="Arial"/>
          <w:b/>
          <w:sz w:val="24"/>
          <w:szCs w:val="24"/>
          <w:lang w:eastAsia="es-ES"/>
        </w:rPr>
        <w:t xml:space="preserve"> [1873], reproducción facsímil. </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DF06A1">
        <w:rPr>
          <w:rFonts w:ascii="Arial" w:eastAsia="Times New Roman" w:hAnsi="Arial" w:cs="Arial"/>
          <w:b/>
          <w:bCs/>
          <w:color w:val="0070C0"/>
          <w:sz w:val="24"/>
          <w:szCs w:val="24"/>
          <w:lang w:eastAsia="es-ES"/>
        </w:rPr>
        <w:t>Obra periodístic</w:t>
      </w:r>
      <w:r w:rsidR="00EE2EEC" w:rsidRPr="00DF06A1">
        <w:rPr>
          <w:rFonts w:ascii="Arial" w:eastAsia="Times New Roman" w:hAnsi="Arial" w:cs="Arial"/>
          <w:b/>
          <w:bCs/>
          <w:color w:val="0070C0"/>
          <w:sz w:val="24"/>
          <w:szCs w:val="24"/>
          <w:lang w:eastAsia="es-ES"/>
        </w:rPr>
        <w:t>a.</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6"/>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De siglo a siglo</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Est.</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Idamor</w:t>
      </w:r>
      <w:proofErr w:type="spellEnd"/>
      <w:r w:rsidRPr="00BB3C19">
        <w:rPr>
          <w:rFonts w:ascii="Arial" w:eastAsia="Times New Roman" w:hAnsi="Arial" w:cs="Arial"/>
          <w:b/>
          <w:sz w:val="24"/>
          <w:szCs w:val="24"/>
          <w:lang w:eastAsia="es-ES"/>
        </w:rPr>
        <w:t xml:space="preserve"> Moreno (1902).</w:t>
      </w:r>
    </w:p>
    <w:p w:rsidR="00BB3C19" w:rsidRPr="00BB3C19" w:rsidRDefault="00BB3C19" w:rsidP="000F37BC">
      <w:pPr>
        <w:numPr>
          <w:ilvl w:val="0"/>
          <w:numId w:val="6"/>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Nuevo Teatro Crítico</w:t>
      </w:r>
      <w:r w:rsidRPr="00BB3C19">
        <w:rPr>
          <w:rFonts w:ascii="Arial" w:eastAsia="Times New Roman" w:hAnsi="Arial" w:cs="Arial"/>
          <w:b/>
          <w:sz w:val="24"/>
          <w:szCs w:val="24"/>
          <w:lang w:eastAsia="es-ES"/>
        </w:rPr>
        <w:t>, Madrid, La España Editorial (1891-1893).</w:t>
      </w:r>
    </w:p>
    <w:p w:rsidR="00BB3C19" w:rsidRPr="00BB3C19" w:rsidRDefault="00BB3C19" w:rsidP="000F37BC">
      <w:pPr>
        <w:numPr>
          <w:ilvl w:val="0"/>
          <w:numId w:val="6"/>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Revista de Galicia de Emilia Pardo Bazán (1880)</w:t>
      </w:r>
      <w:r w:rsidRPr="00BB3C19">
        <w:rPr>
          <w:rFonts w:ascii="Arial" w:eastAsia="Times New Roman" w:hAnsi="Arial" w:cs="Arial"/>
          <w:b/>
          <w:sz w:val="24"/>
          <w:szCs w:val="24"/>
          <w:lang w:eastAsia="es-ES"/>
        </w:rPr>
        <w:t xml:space="preserve">. Estudio y edición de Ana M.ª Freire López, La Coruña, Fundación Pedro </w:t>
      </w:r>
      <w:proofErr w:type="spellStart"/>
      <w:r w:rsidRPr="00BB3C19">
        <w:rPr>
          <w:rFonts w:ascii="Arial" w:eastAsia="Times New Roman" w:hAnsi="Arial" w:cs="Arial"/>
          <w:b/>
          <w:sz w:val="24"/>
          <w:szCs w:val="24"/>
          <w:lang w:eastAsia="es-ES"/>
        </w:rPr>
        <w:t>Barrié</w:t>
      </w:r>
      <w:proofErr w:type="spellEnd"/>
      <w:r w:rsidRPr="00BB3C19">
        <w:rPr>
          <w:rFonts w:ascii="Arial" w:eastAsia="Times New Roman" w:hAnsi="Arial" w:cs="Arial"/>
          <w:b/>
          <w:sz w:val="24"/>
          <w:szCs w:val="24"/>
          <w:lang w:eastAsia="es-ES"/>
        </w:rPr>
        <w:t xml:space="preserve"> de la Maza, Conde de Fenosa (1999).</w:t>
      </w:r>
    </w:p>
    <w:p w:rsidR="00BB3C19" w:rsidRPr="00BB3C19" w:rsidRDefault="00BB3C19" w:rsidP="000F37BC">
      <w:pPr>
        <w:numPr>
          <w:ilvl w:val="0"/>
          <w:numId w:val="6"/>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obra periodística completa en La Nación de Buenos Aires (1879-1921)</w:t>
      </w:r>
      <w:r w:rsidRPr="00BB3C19">
        <w:rPr>
          <w:rFonts w:ascii="Arial" w:eastAsia="Times New Roman" w:hAnsi="Arial" w:cs="Arial"/>
          <w:b/>
          <w:sz w:val="24"/>
          <w:szCs w:val="24"/>
          <w:lang w:eastAsia="es-ES"/>
        </w:rPr>
        <w:t xml:space="preserve">. Edición de Juliana </w:t>
      </w:r>
      <w:proofErr w:type="spellStart"/>
      <w:r w:rsidRPr="00BB3C19">
        <w:rPr>
          <w:rFonts w:ascii="Arial" w:eastAsia="Times New Roman" w:hAnsi="Arial" w:cs="Arial"/>
          <w:b/>
          <w:sz w:val="24"/>
          <w:szCs w:val="24"/>
          <w:lang w:eastAsia="es-ES"/>
        </w:rPr>
        <w:t>Sinovas</w:t>
      </w:r>
      <w:proofErr w:type="spellEnd"/>
      <w:r w:rsidRPr="00BB3C19">
        <w:rPr>
          <w:rFonts w:ascii="Arial" w:eastAsia="Times New Roman" w:hAnsi="Arial" w:cs="Arial"/>
          <w:b/>
          <w:sz w:val="24"/>
          <w:szCs w:val="24"/>
          <w:lang w:eastAsia="es-ES"/>
        </w:rPr>
        <w:t xml:space="preserve"> Maté, A Coruña, Diputación Provincial (1999), 2 vols.</w:t>
      </w:r>
    </w:p>
    <w:p w:rsidR="00BB3C19" w:rsidRPr="00BB3C19" w:rsidRDefault="00BB3C19" w:rsidP="000F37BC">
      <w:pPr>
        <w:numPr>
          <w:ilvl w:val="0"/>
          <w:numId w:val="6"/>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lastRenderedPageBreak/>
        <w:t>Cartas de la Condesa en el Diario de la Marina, La Habana (1909-1915)</w:t>
      </w:r>
      <w:r w:rsidRPr="00BB3C19">
        <w:rPr>
          <w:rFonts w:ascii="Arial" w:eastAsia="Times New Roman" w:hAnsi="Arial" w:cs="Arial"/>
          <w:b/>
          <w:sz w:val="24"/>
          <w:szCs w:val="24"/>
          <w:lang w:eastAsia="es-ES"/>
        </w:rPr>
        <w:t xml:space="preserve">. Edición de Cecilia </w:t>
      </w:r>
      <w:proofErr w:type="spellStart"/>
      <w:r w:rsidRPr="00BB3C19">
        <w:rPr>
          <w:rFonts w:ascii="Arial" w:eastAsia="Times New Roman" w:hAnsi="Arial" w:cs="Arial"/>
          <w:b/>
          <w:sz w:val="24"/>
          <w:szCs w:val="24"/>
          <w:lang w:eastAsia="es-ES"/>
        </w:rPr>
        <w:t>Heydl-Cortínez</w:t>
      </w:r>
      <w:proofErr w:type="spellEnd"/>
      <w:r w:rsidRPr="00BB3C19">
        <w:rPr>
          <w:rFonts w:ascii="Arial" w:eastAsia="Times New Roman" w:hAnsi="Arial" w:cs="Arial"/>
          <w:b/>
          <w:sz w:val="24"/>
          <w:szCs w:val="24"/>
          <w:lang w:eastAsia="es-ES"/>
        </w:rPr>
        <w:t>, Madrid, Pliegos (2002).</w:t>
      </w:r>
    </w:p>
    <w:p w:rsidR="00BB3C19" w:rsidRPr="00BB3C19" w:rsidRDefault="00BB3C19" w:rsidP="000F37BC">
      <w:pPr>
        <w:numPr>
          <w:ilvl w:val="0"/>
          <w:numId w:val="6"/>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De siglo a siglo (Edición facsímil a partir del volumen de Obras completas)</w:t>
      </w:r>
      <w:r w:rsidRPr="00BB3C19">
        <w:rPr>
          <w:rFonts w:ascii="Arial" w:eastAsia="Times New Roman" w:hAnsi="Arial" w:cs="Arial"/>
          <w:b/>
          <w:sz w:val="24"/>
          <w:szCs w:val="24"/>
          <w:lang w:eastAsia="es-ES"/>
        </w:rPr>
        <w:t>, Madrid, Senado, Servicio de Publicaciones del Senado (2002).</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F06A1">
        <w:rPr>
          <w:rFonts w:ascii="Arial" w:eastAsia="Times New Roman" w:hAnsi="Arial" w:cs="Arial"/>
          <w:b/>
          <w:bCs/>
          <w:color w:val="0070C0"/>
          <w:sz w:val="24"/>
          <w:szCs w:val="24"/>
          <w:lang w:eastAsia="es-ES"/>
        </w:rPr>
        <w:t>Teatro</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Teatro [Verdad. Cuesta abajo. Juventud. Las raíces. El vestido de boda (monólogo). El becerro de metal. La suerte (diálogo dramático)]</w:t>
      </w:r>
      <w:r w:rsidRPr="00BB3C19">
        <w:rPr>
          <w:rFonts w:ascii="Arial" w:eastAsia="Times New Roman" w:hAnsi="Arial" w:cs="Arial"/>
          <w:b/>
          <w:sz w:val="24"/>
          <w:szCs w:val="24"/>
          <w:lang w:eastAsia="es-ES"/>
        </w:rPr>
        <w:t>, Madrid, R. Velasco impr. (1909).</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Teatro completo</w:t>
      </w:r>
      <w:r w:rsidRPr="00BB3C19">
        <w:rPr>
          <w:rFonts w:ascii="Arial" w:eastAsia="Times New Roman" w:hAnsi="Arial" w:cs="Arial"/>
          <w:b/>
          <w:sz w:val="24"/>
          <w:szCs w:val="24"/>
          <w:lang w:eastAsia="es-ES"/>
        </w:rPr>
        <w:t xml:space="preserve">. Edición de Montserrat </w:t>
      </w:r>
      <w:proofErr w:type="spellStart"/>
      <w:r w:rsidRPr="00BB3C19">
        <w:rPr>
          <w:rFonts w:ascii="Arial" w:eastAsia="Times New Roman" w:hAnsi="Arial" w:cs="Arial"/>
          <w:b/>
          <w:sz w:val="24"/>
          <w:szCs w:val="24"/>
          <w:lang w:eastAsia="es-ES"/>
        </w:rPr>
        <w:t>Ribao</w:t>
      </w:r>
      <w:proofErr w:type="spellEnd"/>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Akal</w:t>
      </w:r>
      <w:proofErr w:type="spellEnd"/>
      <w:r w:rsidRPr="00BB3C19">
        <w:rPr>
          <w:rFonts w:ascii="Arial" w:eastAsia="Times New Roman" w:hAnsi="Arial" w:cs="Arial"/>
          <w:b/>
          <w:sz w:val="24"/>
          <w:szCs w:val="24"/>
          <w:lang w:eastAsia="es-ES"/>
        </w:rPr>
        <w:t xml:space="preserve"> (2010).</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vestido de boda. Monólogo</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Est.</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de </w:t>
      </w:r>
      <w:proofErr w:type="spellStart"/>
      <w:r w:rsidRPr="00BB3C19">
        <w:rPr>
          <w:rFonts w:ascii="Arial" w:eastAsia="Times New Roman" w:hAnsi="Arial" w:cs="Arial"/>
          <w:b/>
          <w:sz w:val="24"/>
          <w:szCs w:val="24"/>
          <w:lang w:eastAsia="es-ES"/>
        </w:rPr>
        <w:t>Idamor</w:t>
      </w:r>
      <w:proofErr w:type="spellEnd"/>
      <w:r w:rsidRPr="00BB3C19">
        <w:rPr>
          <w:rFonts w:ascii="Arial" w:eastAsia="Times New Roman" w:hAnsi="Arial" w:cs="Arial"/>
          <w:b/>
          <w:sz w:val="24"/>
          <w:szCs w:val="24"/>
          <w:lang w:eastAsia="es-ES"/>
        </w:rPr>
        <w:t xml:space="preserve"> Moreno (1899).</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 suerte. Diálogo dramático</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Est.</w:t>
      </w:r>
      <w:proofErr w:type="spellEnd"/>
      <w:r w:rsidRPr="00BB3C19">
        <w:rPr>
          <w:rFonts w:ascii="Arial" w:eastAsia="Times New Roman" w:hAnsi="Arial" w:cs="Arial"/>
          <w:b/>
          <w:sz w:val="24"/>
          <w:szCs w:val="24"/>
          <w:lang w:eastAsia="es-ES"/>
        </w:rPr>
        <w:t xml:space="preserve"> </w:t>
      </w:r>
      <w:proofErr w:type="spellStart"/>
      <w:r w:rsidRPr="00BB3C19">
        <w:rPr>
          <w:rFonts w:ascii="Arial" w:eastAsia="Times New Roman" w:hAnsi="Arial" w:cs="Arial"/>
          <w:b/>
          <w:sz w:val="24"/>
          <w:szCs w:val="24"/>
          <w:lang w:eastAsia="es-ES"/>
        </w:rPr>
        <w:t>Tip</w:t>
      </w:r>
      <w:proofErr w:type="spellEnd"/>
      <w:r w:rsidRPr="00BB3C19">
        <w:rPr>
          <w:rFonts w:ascii="Arial" w:eastAsia="Times New Roman" w:hAnsi="Arial" w:cs="Arial"/>
          <w:b/>
          <w:sz w:val="24"/>
          <w:szCs w:val="24"/>
          <w:lang w:eastAsia="es-ES"/>
        </w:rPr>
        <w:t xml:space="preserve">. de </w:t>
      </w:r>
      <w:proofErr w:type="spellStart"/>
      <w:r w:rsidRPr="00BB3C19">
        <w:rPr>
          <w:rFonts w:ascii="Arial" w:eastAsia="Times New Roman" w:hAnsi="Arial" w:cs="Arial"/>
          <w:b/>
          <w:sz w:val="24"/>
          <w:szCs w:val="24"/>
          <w:lang w:eastAsia="es-ES"/>
        </w:rPr>
        <w:t>Idamor</w:t>
      </w:r>
      <w:proofErr w:type="spellEnd"/>
      <w:r w:rsidRPr="00BB3C19">
        <w:rPr>
          <w:rFonts w:ascii="Arial" w:eastAsia="Times New Roman" w:hAnsi="Arial" w:cs="Arial"/>
          <w:b/>
          <w:sz w:val="24"/>
          <w:szCs w:val="24"/>
          <w:lang w:eastAsia="es-ES"/>
        </w:rPr>
        <w:t xml:space="preserve"> Moreno (1904).</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Verdad. Drama en cuatro actos, en prosa</w:t>
      </w:r>
      <w:r w:rsidRPr="00BB3C19">
        <w:rPr>
          <w:rFonts w:ascii="Arial" w:eastAsia="Times New Roman" w:hAnsi="Arial" w:cs="Arial"/>
          <w:b/>
          <w:sz w:val="24"/>
          <w:szCs w:val="24"/>
          <w:lang w:eastAsia="es-ES"/>
        </w:rPr>
        <w:t>, Madrid, R. Velasco impr. (1906).</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Cuesta abajo. comedia dramática en cinco actos, en prosa</w:t>
      </w:r>
      <w:r w:rsidRPr="00BB3C19">
        <w:rPr>
          <w:rFonts w:ascii="Arial" w:eastAsia="Times New Roman" w:hAnsi="Arial" w:cs="Arial"/>
          <w:b/>
          <w:sz w:val="24"/>
          <w:szCs w:val="24"/>
          <w:lang w:eastAsia="es-ES"/>
        </w:rPr>
        <w:t>, Madrid, R. Velasco impr. (1906).</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Las raíces: comedia dramática en tres actos, en prosa</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El becerro de metal: comedia dramática en tres actos, en prosa</w:t>
      </w:r>
    </w:p>
    <w:p w:rsidR="00BB3C19" w:rsidRPr="00BB3C19" w:rsidRDefault="00BB3C19" w:rsidP="000F37BC">
      <w:pPr>
        <w:numPr>
          <w:ilvl w:val="0"/>
          <w:numId w:val="7"/>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Juventud: comedia dramática en tres actos, en prosa, original</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DF06A1">
        <w:rPr>
          <w:rFonts w:ascii="Arial" w:eastAsia="Times New Roman" w:hAnsi="Arial" w:cs="Arial"/>
          <w:b/>
          <w:bCs/>
          <w:color w:val="0070C0"/>
          <w:sz w:val="24"/>
          <w:szCs w:val="24"/>
          <w:lang w:eastAsia="es-ES"/>
        </w:rPr>
        <w:t>Biografías</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8"/>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San </w:t>
      </w:r>
      <w:hyperlink r:id="rId175" w:tooltip="Francisco de Asís" w:history="1">
        <w:r w:rsidRPr="00BB3C19">
          <w:rPr>
            <w:rFonts w:ascii="Arial" w:eastAsia="Times New Roman" w:hAnsi="Arial" w:cs="Arial"/>
            <w:b/>
            <w:i/>
            <w:iCs/>
            <w:sz w:val="24"/>
            <w:szCs w:val="24"/>
            <w:lang w:eastAsia="es-ES"/>
          </w:rPr>
          <w:t>Francisco de Asís</w:t>
        </w:r>
      </w:hyperlink>
      <w:r w:rsidRPr="00BB3C19">
        <w:rPr>
          <w:rFonts w:ascii="Arial" w:eastAsia="Times New Roman" w:hAnsi="Arial" w:cs="Arial"/>
          <w:b/>
          <w:i/>
          <w:iCs/>
          <w:sz w:val="24"/>
          <w:szCs w:val="24"/>
          <w:lang w:eastAsia="es-ES"/>
        </w:rPr>
        <w:t>, siglo XIII</w:t>
      </w:r>
      <w:r w:rsidRPr="00BB3C19">
        <w:rPr>
          <w:rFonts w:ascii="Arial" w:eastAsia="Times New Roman" w:hAnsi="Arial" w:cs="Arial"/>
          <w:b/>
          <w:sz w:val="24"/>
          <w:szCs w:val="24"/>
          <w:lang w:eastAsia="es-ES"/>
        </w:rPr>
        <w:t>, Madrid, Librería de Miguel Olamendi (1882), 2 tomos.</w:t>
      </w:r>
    </w:p>
    <w:p w:rsidR="00BB3C19" w:rsidRPr="00BB3C19" w:rsidRDefault="00BB3C19" w:rsidP="000F37BC">
      <w:pPr>
        <w:numPr>
          <w:ilvl w:val="0"/>
          <w:numId w:val="8"/>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Hombres y mujeres de antaño (Semblanzas)</w:t>
      </w:r>
      <w:r w:rsidRPr="00BB3C19">
        <w:rPr>
          <w:rFonts w:ascii="Arial" w:eastAsia="Times New Roman" w:hAnsi="Arial" w:cs="Arial"/>
          <w:b/>
          <w:sz w:val="24"/>
          <w:szCs w:val="24"/>
          <w:lang w:eastAsia="es-ES"/>
        </w:rPr>
        <w:t>, Barcelona, López (1896).</w:t>
      </w:r>
    </w:p>
    <w:p w:rsidR="00BB3C19" w:rsidRPr="00BB3C19" w:rsidRDefault="00BB3C19" w:rsidP="000F37BC">
      <w:pPr>
        <w:numPr>
          <w:ilvl w:val="0"/>
          <w:numId w:val="8"/>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Retratos y apuntes literarios</w:t>
      </w:r>
      <w:r w:rsidRPr="00BB3C19">
        <w:rPr>
          <w:rFonts w:ascii="Arial" w:eastAsia="Times New Roman" w:hAnsi="Arial" w:cs="Arial"/>
          <w:b/>
          <w:sz w:val="24"/>
          <w:szCs w:val="24"/>
          <w:lang w:eastAsia="es-ES"/>
        </w:rPr>
        <w:t>, Madrid, Administración (1908).</w:t>
      </w:r>
    </w:p>
    <w:p w:rsidR="00BB3C19" w:rsidRPr="00BB3C19" w:rsidRDefault="00A42626" w:rsidP="000F37BC">
      <w:pPr>
        <w:numPr>
          <w:ilvl w:val="0"/>
          <w:numId w:val="8"/>
        </w:numPr>
        <w:shd w:val="clear" w:color="auto" w:fill="FFFFFF"/>
        <w:spacing w:after="0" w:line="240" w:lineRule="auto"/>
        <w:ind w:left="-993" w:right="-1135"/>
        <w:jc w:val="both"/>
        <w:rPr>
          <w:rFonts w:ascii="Arial" w:eastAsia="Times New Roman" w:hAnsi="Arial" w:cs="Arial"/>
          <w:b/>
          <w:sz w:val="24"/>
          <w:szCs w:val="24"/>
          <w:lang w:eastAsia="es-ES"/>
        </w:rPr>
      </w:pPr>
      <w:hyperlink r:id="rId176" w:tooltip="Hernán Cortés" w:history="1">
        <w:r w:rsidR="00BB3C19" w:rsidRPr="00BB3C19">
          <w:rPr>
            <w:rFonts w:ascii="Arial" w:eastAsia="Times New Roman" w:hAnsi="Arial" w:cs="Arial"/>
            <w:b/>
            <w:i/>
            <w:iCs/>
            <w:sz w:val="24"/>
            <w:szCs w:val="24"/>
            <w:lang w:eastAsia="es-ES"/>
          </w:rPr>
          <w:t>Hernán Cortés</w:t>
        </w:r>
      </w:hyperlink>
      <w:r w:rsidR="00BB3C19" w:rsidRPr="00BB3C19">
        <w:rPr>
          <w:rFonts w:ascii="Arial" w:eastAsia="Times New Roman" w:hAnsi="Arial" w:cs="Arial"/>
          <w:b/>
          <w:i/>
          <w:iCs/>
          <w:sz w:val="24"/>
          <w:szCs w:val="24"/>
          <w:lang w:eastAsia="es-ES"/>
        </w:rPr>
        <w:t> y sus hazañas</w:t>
      </w:r>
      <w:r w:rsidR="00BB3C19" w:rsidRPr="00BB3C19">
        <w:rPr>
          <w:rFonts w:ascii="Arial" w:eastAsia="Times New Roman" w:hAnsi="Arial" w:cs="Arial"/>
          <w:b/>
          <w:sz w:val="24"/>
          <w:szCs w:val="24"/>
          <w:lang w:eastAsia="es-ES"/>
        </w:rPr>
        <w:t>, Madrid, La Lectura (1914).</w:t>
      </w:r>
    </w:p>
    <w:p w:rsidR="00BB3C19" w:rsidRPr="00BB3C19" w:rsidRDefault="00A42626" w:rsidP="000F37BC">
      <w:pPr>
        <w:numPr>
          <w:ilvl w:val="0"/>
          <w:numId w:val="8"/>
        </w:numPr>
        <w:shd w:val="clear" w:color="auto" w:fill="FFFFFF"/>
        <w:spacing w:after="0" w:line="240" w:lineRule="auto"/>
        <w:ind w:left="-993" w:right="-1135"/>
        <w:jc w:val="both"/>
        <w:rPr>
          <w:rFonts w:ascii="Arial" w:eastAsia="Times New Roman" w:hAnsi="Arial" w:cs="Arial"/>
          <w:b/>
          <w:sz w:val="24"/>
          <w:szCs w:val="24"/>
          <w:lang w:eastAsia="es-ES"/>
        </w:rPr>
      </w:pPr>
      <w:hyperlink r:id="rId177" w:tooltip="Francisco Pizarro" w:history="1">
        <w:r w:rsidR="00BB3C19" w:rsidRPr="00BB3C19">
          <w:rPr>
            <w:rFonts w:ascii="Arial" w:eastAsia="Times New Roman" w:hAnsi="Arial" w:cs="Arial"/>
            <w:b/>
            <w:i/>
            <w:iCs/>
            <w:sz w:val="24"/>
            <w:szCs w:val="24"/>
            <w:lang w:eastAsia="es-ES"/>
          </w:rPr>
          <w:t>Francisco Pizarro</w:t>
        </w:r>
      </w:hyperlink>
      <w:r w:rsidR="00BB3C19" w:rsidRPr="00BB3C19">
        <w:rPr>
          <w:rFonts w:ascii="Arial" w:eastAsia="Times New Roman" w:hAnsi="Arial" w:cs="Arial"/>
          <w:b/>
          <w:i/>
          <w:iCs/>
          <w:sz w:val="24"/>
          <w:szCs w:val="24"/>
          <w:lang w:eastAsia="es-ES"/>
        </w:rPr>
        <w:t> o Historia de la conquista del Perú</w:t>
      </w:r>
      <w:r w:rsidR="00BB3C19" w:rsidRPr="00BB3C19">
        <w:rPr>
          <w:rFonts w:ascii="Arial" w:eastAsia="Times New Roman" w:hAnsi="Arial" w:cs="Arial"/>
          <w:b/>
          <w:sz w:val="24"/>
          <w:szCs w:val="24"/>
          <w:lang w:eastAsia="es-ES"/>
        </w:rPr>
        <w:t>, Madrid, Voluntad (1917).</w:t>
      </w:r>
    </w:p>
    <w:p w:rsidR="00BB3C19" w:rsidRPr="00BB3C19" w:rsidRDefault="00BB3C19" w:rsidP="000F37BC">
      <w:pPr>
        <w:numPr>
          <w:ilvl w:val="0"/>
          <w:numId w:val="8"/>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Cuadros religiosos</w:t>
      </w:r>
      <w:r w:rsidRPr="00BB3C19">
        <w:rPr>
          <w:rFonts w:ascii="Arial" w:eastAsia="Times New Roman" w:hAnsi="Arial" w:cs="Arial"/>
          <w:b/>
          <w:sz w:val="24"/>
          <w:szCs w:val="24"/>
          <w:lang w:eastAsia="es-ES"/>
        </w:rPr>
        <w:t xml:space="preserve">, Madrid, </w:t>
      </w:r>
      <w:proofErr w:type="spellStart"/>
      <w:r w:rsidRPr="00BB3C19">
        <w:rPr>
          <w:rFonts w:ascii="Arial" w:eastAsia="Times New Roman" w:hAnsi="Arial" w:cs="Arial"/>
          <w:b/>
          <w:sz w:val="24"/>
          <w:szCs w:val="24"/>
          <w:lang w:eastAsia="es-ES"/>
        </w:rPr>
        <w:t>Pueyo</w:t>
      </w:r>
      <w:proofErr w:type="spellEnd"/>
      <w:r w:rsidRPr="00BB3C19">
        <w:rPr>
          <w:rFonts w:ascii="Arial" w:eastAsia="Times New Roman" w:hAnsi="Arial" w:cs="Arial"/>
          <w:b/>
          <w:sz w:val="24"/>
          <w:szCs w:val="24"/>
          <w:lang w:eastAsia="es-ES"/>
        </w:rPr>
        <w:t xml:space="preserve"> (1925).</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DF06A1" w:rsidRDefault="00EE2EEC"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DF06A1">
        <w:rPr>
          <w:rFonts w:ascii="Arial" w:eastAsia="Times New Roman" w:hAnsi="Arial" w:cs="Arial"/>
          <w:b/>
          <w:bCs/>
          <w:color w:val="0070C0"/>
          <w:sz w:val="24"/>
          <w:szCs w:val="24"/>
          <w:lang w:eastAsia="es-ES"/>
        </w:rPr>
        <w:t>Poemas de  l</w:t>
      </w:r>
      <w:r w:rsidR="00BB3C19" w:rsidRPr="00DF06A1">
        <w:rPr>
          <w:rFonts w:ascii="Arial" w:eastAsia="Times New Roman" w:hAnsi="Arial" w:cs="Arial"/>
          <w:b/>
          <w:bCs/>
          <w:color w:val="0070C0"/>
          <w:sz w:val="24"/>
          <w:szCs w:val="24"/>
          <w:lang w:eastAsia="es-ES"/>
        </w:rPr>
        <w:t>írica</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9"/>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Jaime</w:t>
      </w:r>
      <w:r w:rsidRPr="00BB3C19">
        <w:rPr>
          <w:rFonts w:ascii="Arial" w:eastAsia="Times New Roman" w:hAnsi="Arial" w:cs="Arial"/>
          <w:b/>
          <w:sz w:val="24"/>
          <w:szCs w:val="24"/>
          <w:lang w:eastAsia="es-ES"/>
        </w:rPr>
        <w:t> (1876)</w:t>
      </w:r>
    </w:p>
    <w:p w:rsidR="00BB3C19" w:rsidRPr="00BB3C19" w:rsidRDefault="00BB3C19" w:rsidP="000F37BC">
      <w:pPr>
        <w:numPr>
          <w:ilvl w:val="0"/>
          <w:numId w:val="9"/>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Jaime</w:t>
      </w:r>
      <w:r w:rsidRPr="00BB3C19">
        <w:rPr>
          <w:rFonts w:ascii="Arial" w:eastAsia="Times New Roman" w:hAnsi="Arial" w:cs="Arial"/>
          <w:b/>
          <w:sz w:val="24"/>
          <w:szCs w:val="24"/>
          <w:lang w:eastAsia="es-ES"/>
        </w:rPr>
        <w:t>, Madrid, Imprenta de A. J. Alaria (1881).</w:t>
      </w:r>
    </w:p>
    <w:p w:rsidR="00BB3C19" w:rsidRPr="00BB3C19" w:rsidRDefault="00BB3C19" w:rsidP="000F37BC">
      <w:pPr>
        <w:numPr>
          <w:ilvl w:val="0"/>
          <w:numId w:val="9"/>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val="en-US" w:eastAsia="es-ES"/>
        </w:rPr>
        <w:t>Jaime</w:t>
      </w:r>
      <w:r w:rsidRPr="00BB3C19">
        <w:rPr>
          <w:rFonts w:ascii="Arial" w:eastAsia="Times New Roman" w:hAnsi="Arial" w:cs="Arial"/>
          <w:b/>
          <w:sz w:val="24"/>
          <w:szCs w:val="24"/>
          <w:lang w:val="en-US" w:eastAsia="es-ES"/>
        </w:rPr>
        <w:t xml:space="preserve">, Nancy, Imp. Berger-Levrault &amp; Cie. </w:t>
      </w:r>
      <w:r w:rsidRPr="00BB3C19">
        <w:rPr>
          <w:rFonts w:ascii="Arial" w:eastAsia="Times New Roman" w:hAnsi="Arial" w:cs="Arial"/>
          <w:b/>
          <w:sz w:val="24"/>
          <w:szCs w:val="24"/>
          <w:lang w:eastAsia="es-ES"/>
        </w:rPr>
        <w:t>(1886).</w:t>
      </w:r>
    </w:p>
    <w:p w:rsidR="00BB3C19" w:rsidRPr="00BB3C19" w:rsidRDefault="00BB3C19" w:rsidP="000F37BC">
      <w:pPr>
        <w:numPr>
          <w:ilvl w:val="0"/>
          <w:numId w:val="9"/>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Jaime</w:t>
      </w:r>
      <w:r w:rsidRPr="00BB3C19">
        <w:rPr>
          <w:rFonts w:ascii="Arial" w:eastAsia="Times New Roman" w:hAnsi="Arial" w:cs="Arial"/>
          <w:b/>
          <w:sz w:val="24"/>
          <w:szCs w:val="24"/>
          <w:lang w:eastAsia="es-ES"/>
        </w:rPr>
        <w:t>, Madrid, Jesús López (1924).</w:t>
      </w:r>
    </w:p>
    <w:p w:rsidR="00BB3C19" w:rsidRDefault="00BB3C19" w:rsidP="000F37BC">
      <w:pPr>
        <w:numPr>
          <w:ilvl w:val="0"/>
          <w:numId w:val="9"/>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Poesías inéditas u olvidadas</w:t>
      </w:r>
      <w:r w:rsidRPr="00BB3C19">
        <w:rPr>
          <w:rFonts w:ascii="Arial" w:eastAsia="Times New Roman" w:hAnsi="Arial" w:cs="Arial"/>
          <w:b/>
          <w:sz w:val="24"/>
          <w:szCs w:val="24"/>
          <w:lang w:eastAsia="es-ES"/>
        </w:rPr>
        <w:t xml:space="preserve">. Ed. de Maurice Hemingway,  Exeter </w:t>
      </w:r>
      <w:proofErr w:type="spellStart"/>
      <w:r w:rsidRPr="00BB3C19">
        <w:rPr>
          <w:rFonts w:ascii="Arial" w:eastAsia="Times New Roman" w:hAnsi="Arial" w:cs="Arial"/>
          <w:b/>
          <w:sz w:val="24"/>
          <w:szCs w:val="24"/>
          <w:lang w:eastAsia="es-ES"/>
        </w:rPr>
        <w:t>Press</w:t>
      </w:r>
      <w:proofErr w:type="spellEnd"/>
      <w:r w:rsidRPr="00BB3C19">
        <w:rPr>
          <w:rFonts w:ascii="Arial" w:eastAsia="Times New Roman" w:hAnsi="Arial" w:cs="Arial"/>
          <w:b/>
          <w:sz w:val="24"/>
          <w:szCs w:val="24"/>
          <w:lang w:eastAsia="es-ES"/>
        </w:rPr>
        <w:t xml:space="preserve"> (1996).</w:t>
      </w:r>
    </w:p>
    <w:p w:rsidR="00EE2EEC" w:rsidRPr="00BB3C19" w:rsidRDefault="00EE2EEC" w:rsidP="00EE2EEC">
      <w:pPr>
        <w:shd w:val="clear" w:color="auto" w:fill="FFFFFF"/>
        <w:spacing w:after="0" w:line="240" w:lineRule="auto"/>
        <w:ind w:left="-993" w:right="-1135"/>
        <w:jc w:val="both"/>
        <w:rPr>
          <w:rFonts w:ascii="Arial" w:eastAsia="Times New Roman" w:hAnsi="Arial" w:cs="Arial"/>
          <w:b/>
          <w:sz w:val="24"/>
          <w:szCs w:val="24"/>
          <w:lang w:eastAsia="es-ES"/>
        </w:rPr>
      </w:pPr>
    </w:p>
    <w:p w:rsidR="00BB3C19" w:rsidRDefault="00BB3C19"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BB3C19">
        <w:rPr>
          <w:rFonts w:ascii="Arial" w:eastAsia="Times New Roman" w:hAnsi="Arial" w:cs="Arial"/>
          <w:b/>
          <w:bCs/>
          <w:sz w:val="24"/>
          <w:szCs w:val="24"/>
          <w:lang w:eastAsia="es-ES"/>
        </w:rPr>
        <w:t>Traducciones</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A42626" w:rsidP="000F37BC">
      <w:pPr>
        <w:numPr>
          <w:ilvl w:val="0"/>
          <w:numId w:val="10"/>
        </w:numPr>
        <w:shd w:val="clear" w:color="auto" w:fill="FFFFFF"/>
        <w:spacing w:after="0" w:line="240" w:lineRule="auto"/>
        <w:ind w:left="-993" w:right="-1135"/>
        <w:jc w:val="both"/>
        <w:rPr>
          <w:rFonts w:ascii="Arial" w:eastAsia="Times New Roman" w:hAnsi="Arial" w:cs="Arial"/>
          <w:b/>
          <w:sz w:val="24"/>
          <w:szCs w:val="24"/>
          <w:lang w:eastAsia="es-ES"/>
        </w:rPr>
      </w:pPr>
      <w:hyperlink r:id="rId178" w:tooltip="John Stuart Mill" w:history="1">
        <w:r w:rsidR="00BB3C19" w:rsidRPr="00BB3C19">
          <w:rPr>
            <w:rFonts w:ascii="Arial" w:eastAsia="Times New Roman" w:hAnsi="Arial" w:cs="Arial"/>
            <w:b/>
            <w:sz w:val="24"/>
            <w:szCs w:val="24"/>
            <w:lang w:eastAsia="es-ES"/>
          </w:rPr>
          <w:t xml:space="preserve">John Stuart </w:t>
        </w:r>
        <w:proofErr w:type="spellStart"/>
        <w:r w:rsidR="00BB3C19" w:rsidRPr="00BB3C19">
          <w:rPr>
            <w:rFonts w:ascii="Arial" w:eastAsia="Times New Roman" w:hAnsi="Arial" w:cs="Arial"/>
            <w:b/>
            <w:sz w:val="24"/>
            <w:szCs w:val="24"/>
            <w:lang w:eastAsia="es-ES"/>
          </w:rPr>
          <w:t>Mill</w:t>
        </w:r>
        <w:proofErr w:type="spellEnd"/>
      </w:hyperlink>
      <w:r w:rsidR="00BB3C19" w:rsidRPr="00BB3C19">
        <w:rPr>
          <w:rFonts w:ascii="Arial" w:eastAsia="Times New Roman" w:hAnsi="Arial" w:cs="Arial"/>
          <w:b/>
          <w:sz w:val="24"/>
          <w:szCs w:val="24"/>
          <w:lang w:eastAsia="es-ES"/>
        </w:rPr>
        <w:t>, </w:t>
      </w:r>
      <w:r w:rsidR="00BB3C19" w:rsidRPr="00BB3C19">
        <w:rPr>
          <w:rFonts w:ascii="Arial" w:eastAsia="Times New Roman" w:hAnsi="Arial" w:cs="Arial"/>
          <w:b/>
          <w:i/>
          <w:iCs/>
          <w:sz w:val="24"/>
          <w:szCs w:val="24"/>
          <w:lang w:eastAsia="es-ES"/>
        </w:rPr>
        <w:t>La esclavitud femenina</w:t>
      </w:r>
      <w:r w:rsidR="00BB3C19" w:rsidRPr="00BB3C19">
        <w:rPr>
          <w:rFonts w:ascii="Arial" w:eastAsia="Times New Roman" w:hAnsi="Arial" w:cs="Arial"/>
          <w:b/>
          <w:sz w:val="24"/>
          <w:szCs w:val="24"/>
          <w:lang w:eastAsia="es-ES"/>
        </w:rPr>
        <w:t>; con un prólogo de Emilia Pardo Bazán, Madrid, Administración (189-?).</w:t>
      </w:r>
    </w:p>
    <w:p w:rsidR="00EE2EEC"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DF06A1" w:rsidRDefault="00BB3C19" w:rsidP="000F37BC">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DF06A1">
        <w:rPr>
          <w:rFonts w:ascii="Arial" w:eastAsia="Times New Roman" w:hAnsi="Arial" w:cs="Arial"/>
          <w:b/>
          <w:bCs/>
          <w:color w:val="0070C0"/>
          <w:sz w:val="24"/>
          <w:szCs w:val="24"/>
          <w:lang w:eastAsia="es-ES"/>
        </w:rPr>
        <w:t>Epistolario</w:t>
      </w:r>
    </w:p>
    <w:p w:rsidR="00EE2EEC" w:rsidRPr="00BB3C19" w:rsidRDefault="00EE2EEC" w:rsidP="000F37BC">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BB3C19" w:rsidRPr="00BB3C19" w:rsidRDefault="00BB3C19" w:rsidP="000F37BC">
      <w:pPr>
        <w:numPr>
          <w:ilvl w:val="0"/>
          <w:numId w:val="1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Cartas a </w:t>
      </w:r>
      <w:hyperlink r:id="rId179" w:tooltip="Benito Pérez Galdós" w:history="1">
        <w:r w:rsidRPr="00BB3C19">
          <w:rPr>
            <w:rFonts w:ascii="Arial" w:eastAsia="Times New Roman" w:hAnsi="Arial" w:cs="Arial"/>
            <w:b/>
            <w:i/>
            <w:iCs/>
            <w:sz w:val="24"/>
            <w:szCs w:val="24"/>
            <w:lang w:eastAsia="es-ES"/>
          </w:rPr>
          <w:t>Galdós</w:t>
        </w:r>
      </w:hyperlink>
      <w:r w:rsidRPr="00BB3C19">
        <w:rPr>
          <w:rFonts w:ascii="Arial" w:eastAsia="Times New Roman" w:hAnsi="Arial" w:cs="Arial"/>
          <w:b/>
          <w:sz w:val="24"/>
          <w:szCs w:val="24"/>
          <w:lang w:eastAsia="es-ES"/>
        </w:rPr>
        <w:t>, edición de </w:t>
      </w:r>
      <w:hyperlink r:id="rId180" w:tooltip="Carmen Bravo-Villasante" w:history="1">
        <w:r w:rsidRPr="00BB3C19">
          <w:rPr>
            <w:rFonts w:ascii="Arial" w:eastAsia="Times New Roman" w:hAnsi="Arial" w:cs="Arial"/>
            <w:b/>
            <w:sz w:val="24"/>
            <w:szCs w:val="24"/>
            <w:lang w:eastAsia="es-ES"/>
          </w:rPr>
          <w:t>Carmen Bravo-</w:t>
        </w:r>
        <w:proofErr w:type="spellStart"/>
        <w:r w:rsidRPr="00BB3C19">
          <w:rPr>
            <w:rFonts w:ascii="Arial" w:eastAsia="Times New Roman" w:hAnsi="Arial" w:cs="Arial"/>
            <w:b/>
            <w:sz w:val="24"/>
            <w:szCs w:val="24"/>
            <w:lang w:eastAsia="es-ES"/>
          </w:rPr>
          <w:t>Villasante</w:t>
        </w:r>
        <w:proofErr w:type="spellEnd"/>
      </w:hyperlink>
      <w:r w:rsidRPr="00BB3C19">
        <w:rPr>
          <w:rFonts w:ascii="Arial" w:eastAsia="Times New Roman" w:hAnsi="Arial" w:cs="Arial"/>
          <w:b/>
          <w:sz w:val="24"/>
          <w:szCs w:val="24"/>
          <w:lang w:eastAsia="es-ES"/>
        </w:rPr>
        <w:t>, Madrid, Turner (1978)</w:t>
      </w:r>
    </w:p>
    <w:p w:rsidR="00BB3C19" w:rsidRPr="00BB3C19" w:rsidRDefault="00BB3C19" w:rsidP="000F37BC">
      <w:pPr>
        <w:numPr>
          <w:ilvl w:val="0"/>
          <w:numId w:val="11"/>
        </w:numPr>
        <w:shd w:val="clear" w:color="auto" w:fill="FFFFFF"/>
        <w:spacing w:after="0" w:line="240" w:lineRule="auto"/>
        <w:ind w:left="-993" w:right="-1135"/>
        <w:jc w:val="both"/>
        <w:rPr>
          <w:rFonts w:ascii="Arial" w:eastAsia="Times New Roman" w:hAnsi="Arial" w:cs="Arial"/>
          <w:b/>
          <w:sz w:val="24"/>
          <w:szCs w:val="24"/>
          <w:lang w:eastAsia="es-ES"/>
        </w:rPr>
      </w:pPr>
      <w:r w:rsidRPr="00BB3C19">
        <w:rPr>
          <w:rFonts w:ascii="Arial" w:eastAsia="Times New Roman" w:hAnsi="Arial" w:cs="Arial"/>
          <w:b/>
          <w:i/>
          <w:iCs/>
          <w:sz w:val="24"/>
          <w:szCs w:val="24"/>
          <w:lang w:eastAsia="es-ES"/>
        </w:rPr>
        <w:t>«</w:t>
      </w:r>
      <w:proofErr w:type="spellStart"/>
      <w:r w:rsidRPr="00BB3C19">
        <w:rPr>
          <w:rFonts w:ascii="Arial" w:eastAsia="Times New Roman" w:hAnsi="Arial" w:cs="Arial"/>
          <w:b/>
          <w:i/>
          <w:iCs/>
          <w:sz w:val="24"/>
          <w:szCs w:val="24"/>
          <w:lang w:eastAsia="es-ES"/>
        </w:rPr>
        <w:t>Miquiño</w:t>
      </w:r>
      <w:proofErr w:type="spellEnd"/>
      <w:r w:rsidRPr="00BB3C19">
        <w:rPr>
          <w:rFonts w:ascii="Arial" w:eastAsia="Times New Roman" w:hAnsi="Arial" w:cs="Arial"/>
          <w:b/>
          <w:i/>
          <w:iCs/>
          <w:sz w:val="24"/>
          <w:szCs w:val="24"/>
          <w:lang w:eastAsia="es-ES"/>
        </w:rPr>
        <w:t xml:space="preserve"> mío». Cartas a Galdós</w:t>
      </w:r>
      <w:r w:rsidRPr="00BB3C19">
        <w:rPr>
          <w:rFonts w:ascii="Arial" w:eastAsia="Times New Roman" w:hAnsi="Arial" w:cs="Arial"/>
          <w:b/>
          <w:sz w:val="24"/>
          <w:szCs w:val="24"/>
          <w:lang w:eastAsia="es-ES"/>
        </w:rPr>
        <w:t>, nueva edición (febrero de 2020) con material inédito de Isabel Parreño y Juan Manuel Hernández.</w:t>
      </w:r>
    </w:p>
    <w:p w:rsidR="00BB3C19" w:rsidRDefault="00BB3C19" w:rsidP="00EE2EEC">
      <w:pPr>
        <w:numPr>
          <w:ilvl w:val="0"/>
          <w:numId w:val="11"/>
        </w:numPr>
        <w:shd w:val="clear" w:color="auto" w:fill="FFFFFF"/>
        <w:spacing w:after="0" w:line="240" w:lineRule="auto"/>
        <w:ind w:left="-993" w:right="-1135"/>
        <w:jc w:val="both"/>
      </w:pPr>
      <w:r w:rsidRPr="00BB3C19">
        <w:rPr>
          <w:rFonts w:ascii="Arial" w:eastAsia="Times New Roman" w:hAnsi="Arial" w:cs="Arial"/>
          <w:b/>
          <w:i/>
          <w:iCs/>
          <w:sz w:val="24"/>
          <w:szCs w:val="24"/>
          <w:lang w:eastAsia="es-ES"/>
        </w:rPr>
        <w:t>Cartas de buena amistad: epistolario de Emilia Pardo Bazán a Blanca de los Ríos (1893-1919)</w:t>
      </w:r>
      <w:r w:rsidRPr="00BB3C19">
        <w:rPr>
          <w:rFonts w:ascii="Arial" w:eastAsia="Times New Roman" w:hAnsi="Arial" w:cs="Arial"/>
          <w:b/>
          <w:sz w:val="24"/>
          <w:szCs w:val="24"/>
          <w:lang w:eastAsia="es-ES"/>
        </w:rPr>
        <w:t>. Editorial Iberoamericana, 2016 </w:t>
      </w:r>
    </w:p>
    <w:sectPr w:rsidR="00BB3C19" w:rsidSect="00590D3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30C0"/>
    <w:multiLevelType w:val="multilevel"/>
    <w:tmpl w:val="D0562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46DBF"/>
    <w:multiLevelType w:val="multilevel"/>
    <w:tmpl w:val="03F6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35B58"/>
    <w:multiLevelType w:val="multilevel"/>
    <w:tmpl w:val="19E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0F0986"/>
    <w:multiLevelType w:val="multilevel"/>
    <w:tmpl w:val="38CC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7650D"/>
    <w:multiLevelType w:val="multilevel"/>
    <w:tmpl w:val="FF3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308E8"/>
    <w:multiLevelType w:val="multilevel"/>
    <w:tmpl w:val="B904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47451"/>
    <w:multiLevelType w:val="multilevel"/>
    <w:tmpl w:val="321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B754DC"/>
    <w:multiLevelType w:val="multilevel"/>
    <w:tmpl w:val="87D6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D49ED"/>
    <w:multiLevelType w:val="multilevel"/>
    <w:tmpl w:val="AAE46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C0A10"/>
    <w:multiLevelType w:val="multilevel"/>
    <w:tmpl w:val="627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A45BC"/>
    <w:multiLevelType w:val="multilevel"/>
    <w:tmpl w:val="F55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0"/>
  </w:num>
  <w:num w:numId="5">
    <w:abstractNumId w:val="1"/>
  </w:num>
  <w:num w:numId="6">
    <w:abstractNumId w:val="2"/>
  </w:num>
  <w:num w:numId="7">
    <w:abstractNumId w:val="6"/>
  </w:num>
  <w:num w:numId="8">
    <w:abstractNumId w:val="5"/>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3C19"/>
    <w:rsid w:val="000F37BC"/>
    <w:rsid w:val="001D2FD9"/>
    <w:rsid w:val="00590D3B"/>
    <w:rsid w:val="008C5743"/>
    <w:rsid w:val="00A42626"/>
    <w:rsid w:val="00BB3C19"/>
    <w:rsid w:val="00BD2947"/>
    <w:rsid w:val="00BF4E73"/>
    <w:rsid w:val="00DF06A1"/>
    <w:rsid w:val="00EE2E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D3B"/>
  </w:style>
  <w:style w:type="paragraph" w:styleId="Ttulo2">
    <w:name w:val="heading 2"/>
    <w:basedOn w:val="Normal"/>
    <w:link w:val="Ttulo2Car"/>
    <w:uiPriority w:val="9"/>
    <w:qFormat/>
    <w:rsid w:val="00BB3C1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B3C1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B3C19"/>
    <w:rPr>
      <w:color w:val="0000FF"/>
      <w:u w:val="single"/>
    </w:rPr>
  </w:style>
  <w:style w:type="character" w:customStyle="1" w:styleId="Ttulo2Car">
    <w:name w:val="Título 2 Car"/>
    <w:basedOn w:val="Fuentedeprrafopredeter"/>
    <w:link w:val="Ttulo2"/>
    <w:uiPriority w:val="9"/>
    <w:rsid w:val="00BB3C1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B3C19"/>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BB3C19"/>
  </w:style>
  <w:style w:type="character" w:customStyle="1" w:styleId="mw-editsection">
    <w:name w:val="mw-editsection"/>
    <w:basedOn w:val="Fuentedeprrafopredeter"/>
    <w:rsid w:val="00BB3C19"/>
  </w:style>
  <w:style w:type="character" w:customStyle="1" w:styleId="mw-editsection-bracket">
    <w:name w:val="mw-editsection-bracket"/>
    <w:basedOn w:val="Fuentedeprrafopredeter"/>
    <w:rsid w:val="00BB3C19"/>
  </w:style>
  <w:style w:type="character" w:styleId="Hipervnculovisitado">
    <w:name w:val="FollowedHyperlink"/>
    <w:basedOn w:val="Fuentedeprrafopredeter"/>
    <w:uiPriority w:val="99"/>
    <w:semiHidden/>
    <w:unhideWhenUsed/>
    <w:rsid w:val="00BB3C19"/>
    <w:rPr>
      <w:color w:val="800080"/>
      <w:u w:val="single"/>
    </w:rPr>
  </w:style>
  <w:style w:type="paragraph" w:styleId="NormalWeb">
    <w:name w:val="Normal (Web)"/>
    <w:basedOn w:val="Normal"/>
    <w:uiPriority w:val="99"/>
    <w:semiHidden/>
    <w:unhideWhenUsed/>
    <w:rsid w:val="00BB3C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B3C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31116">
      <w:bodyDiv w:val="1"/>
      <w:marLeft w:val="0"/>
      <w:marRight w:val="0"/>
      <w:marTop w:val="0"/>
      <w:marBottom w:val="0"/>
      <w:divBdr>
        <w:top w:val="none" w:sz="0" w:space="0" w:color="auto"/>
        <w:left w:val="none" w:sz="0" w:space="0" w:color="auto"/>
        <w:bottom w:val="none" w:sz="0" w:space="0" w:color="auto"/>
        <w:right w:val="none" w:sz="0" w:space="0" w:color="auto"/>
      </w:divBdr>
      <w:divsChild>
        <w:div w:id="642085139">
          <w:marLeft w:val="336"/>
          <w:marRight w:val="0"/>
          <w:marTop w:val="120"/>
          <w:marBottom w:val="312"/>
          <w:divBdr>
            <w:top w:val="none" w:sz="0" w:space="0" w:color="auto"/>
            <w:left w:val="none" w:sz="0" w:space="0" w:color="auto"/>
            <w:bottom w:val="none" w:sz="0" w:space="0" w:color="auto"/>
            <w:right w:val="none" w:sz="0" w:space="0" w:color="auto"/>
          </w:divBdr>
          <w:divsChild>
            <w:div w:id="19851617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0367832">
          <w:marLeft w:val="0"/>
          <w:marRight w:val="0"/>
          <w:marTop w:val="0"/>
          <w:marBottom w:val="120"/>
          <w:divBdr>
            <w:top w:val="none" w:sz="0" w:space="0" w:color="auto"/>
            <w:left w:val="none" w:sz="0" w:space="0" w:color="auto"/>
            <w:bottom w:val="none" w:sz="0" w:space="0" w:color="auto"/>
            <w:right w:val="none" w:sz="0" w:space="0" w:color="auto"/>
          </w:divBdr>
        </w:div>
        <w:div w:id="599878457">
          <w:marLeft w:val="0"/>
          <w:marRight w:val="336"/>
          <w:marTop w:val="120"/>
          <w:marBottom w:val="312"/>
          <w:divBdr>
            <w:top w:val="none" w:sz="0" w:space="0" w:color="auto"/>
            <w:left w:val="none" w:sz="0" w:space="0" w:color="auto"/>
            <w:bottom w:val="none" w:sz="0" w:space="0" w:color="auto"/>
            <w:right w:val="none" w:sz="0" w:space="0" w:color="auto"/>
          </w:divBdr>
          <w:divsChild>
            <w:div w:id="1972008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1882611">
          <w:marLeft w:val="336"/>
          <w:marRight w:val="0"/>
          <w:marTop w:val="120"/>
          <w:marBottom w:val="312"/>
          <w:divBdr>
            <w:top w:val="none" w:sz="0" w:space="0" w:color="auto"/>
            <w:left w:val="none" w:sz="0" w:space="0" w:color="auto"/>
            <w:bottom w:val="none" w:sz="0" w:space="0" w:color="auto"/>
            <w:right w:val="none" w:sz="0" w:space="0" w:color="auto"/>
          </w:divBdr>
          <w:divsChild>
            <w:div w:id="2926341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1240384">
          <w:marLeft w:val="0"/>
          <w:marRight w:val="336"/>
          <w:marTop w:val="120"/>
          <w:marBottom w:val="312"/>
          <w:divBdr>
            <w:top w:val="none" w:sz="0" w:space="0" w:color="auto"/>
            <w:left w:val="none" w:sz="0" w:space="0" w:color="auto"/>
            <w:bottom w:val="none" w:sz="0" w:space="0" w:color="auto"/>
            <w:right w:val="none" w:sz="0" w:space="0" w:color="auto"/>
          </w:divBdr>
          <w:divsChild>
            <w:div w:id="11449321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712502">
          <w:marLeft w:val="336"/>
          <w:marRight w:val="0"/>
          <w:marTop w:val="120"/>
          <w:marBottom w:val="312"/>
          <w:divBdr>
            <w:top w:val="none" w:sz="0" w:space="0" w:color="auto"/>
            <w:left w:val="none" w:sz="0" w:space="0" w:color="auto"/>
            <w:bottom w:val="none" w:sz="0" w:space="0" w:color="auto"/>
            <w:right w:val="none" w:sz="0" w:space="0" w:color="auto"/>
          </w:divBdr>
          <w:divsChild>
            <w:div w:id="10844968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8420169">
          <w:marLeft w:val="0"/>
          <w:marRight w:val="0"/>
          <w:marTop w:val="0"/>
          <w:marBottom w:val="120"/>
          <w:divBdr>
            <w:top w:val="none" w:sz="0" w:space="0" w:color="auto"/>
            <w:left w:val="none" w:sz="0" w:space="0" w:color="auto"/>
            <w:bottom w:val="none" w:sz="0" w:space="0" w:color="auto"/>
            <w:right w:val="none" w:sz="0" w:space="0" w:color="auto"/>
          </w:divBdr>
        </w:div>
        <w:div w:id="146017061">
          <w:marLeft w:val="336"/>
          <w:marRight w:val="0"/>
          <w:marTop w:val="120"/>
          <w:marBottom w:val="312"/>
          <w:divBdr>
            <w:top w:val="none" w:sz="0" w:space="0" w:color="auto"/>
            <w:left w:val="none" w:sz="0" w:space="0" w:color="auto"/>
            <w:bottom w:val="none" w:sz="0" w:space="0" w:color="auto"/>
            <w:right w:val="none" w:sz="0" w:space="0" w:color="auto"/>
          </w:divBdr>
          <w:divsChild>
            <w:div w:id="9073472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1663086">
          <w:marLeft w:val="0"/>
          <w:marRight w:val="0"/>
          <w:marTop w:val="0"/>
          <w:marBottom w:val="0"/>
          <w:divBdr>
            <w:top w:val="none" w:sz="0" w:space="0" w:color="auto"/>
            <w:left w:val="none" w:sz="0" w:space="0" w:color="auto"/>
            <w:bottom w:val="none" w:sz="0" w:space="0" w:color="auto"/>
            <w:right w:val="none" w:sz="0" w:space="0" w:color="auto"/>
          </w:divBdr>
        </w:div>
        <w:div w:id="1362899520">
          <w:marLeft w:val="0"/>
          <w:marRight w:val="0"/>
          <w:marTop w:val="0"/>
          <w:marBottom w:val="0"/>
          <w:divBdr>
            <w:top w:val="none" w:sz="0" w:space="0" w:color="auto"/>
            <w:left w:val="none" w:sz="0" w:space="0" w:color="auto"/>
            <w:bottom w:val="none" w:sz="0" w:space="0" w:color="auto"/>
            <w:right w:val="none" w:sz="0" w:space="0" w:color="auto"/>
          </w:divBdr>
        </w:div>
        <w:div w:id="55439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Los_pazos_de_Ulloa" TargetMode="External"/><Relationship Id="rId117" Type="http://schemas.openxmlformats.org/officeDocument/2006/relationships/hyperlink" Target="https://es.wikipedia.org/wiki/Federico_Carlos_Sainz_de_Robles" TargetMode="External"/><Relationship Id="rId21" Type="http://schemas.openxmlformats.org/officeDocument/2006/relationships/hyperlink" Target="https://es.wikipedia.org/wiki/Conferencia" TargetMode="External"/><Relationship Id="rId42" Type="http://schemas.openxmlformats.org/officeDocument/2006/relationships/hyperlink" Target="https://es.wikipedia.org/wiki/Emilia_Pardo_Baz%C3%A1n" TargetMode="External"/><Relationship Id="rId47" Type="http://schemas.openxmlformats.org/officeDocument/2006/relationships/hyperlink" Target="https://es.wikipedia.org/wiki/Carlismo" TargetMode="External"/><Relationship Id="rId63" Type="http://schemas.openxmlformats.org/officeDocument/2006/relationships/hyperlink" Target="https://es.wikipedia.org/w/index.php?title=Un_viaje_de_novios&amp;action=edit&amp;redlink=1" TargetMode="External"/><Relationship Id="rId68" Type="http://schemas.openxmlformats.org/officeDocument/2006/relationships/hyperlink" Target="https://es.wikipedia.org/wiki/Emilia_Pardo_Baz%C3%A1n" TargetMode="External"/><Relationship Id="rId84" Type="http://schemas.openxmlformats.org/officeDocument/2006/relationships/hyperlink" Target="https://es.wikipedia.org/wiki/La_dama_joven" TargetMode="External"/><Relationship Id="rId89" Type="http://schemas.openxmlformats.org/officeDocument/2006/relationships/hyperlink" Target="https://es.wikipedia.org/wiki/La_madre_naturaleza" TargetMode="External"/><Relationship Id="rId112" Type="http://schemas.openxmlformats.org/officeDocument/2006/relationships/hyperlink" Target="https://es.wikipedia.org/wiki/Jos%C3%A9_Mar%C3%ADa_de_Pereda" TargetMode="External"/><Relationship Id="rId133" Type="http://schemas.openxmlformats.org/officeDocument/2006/relationships/hyperlink" Target="https://es.wikipedia.org/wiki/Ram%C3%B3n_P%C3%A9rez_de_Ayala" TargetMode="External"/><Relationship Id="rId138" Type="http://schemas.openxmlformats.org/officeDocument/2006/relationships/hyperlink" Target="https://es.wikipedia.org/wiki/Emilia_Pardo_Baz%C3%A1n" TargetMode="External"/><Relationship Id="rId154" Type="http://schemas.openxmlformats.org/officeDocument/2006/relationships/hyperlink" Target="https://es.wikipedia.org/wiki/La_Ilustraci%C3%B3n_Art%C3%ADstica" TargetMode="External"/><Relationship Id="rId159" Type="http://schemas.openxmlformats.org/officeDocument/2006/relationships/hyperlink" Target="https://es.wikipedia.org/wiki/Emilia_Pardo_Baz%C3%A1n" TargetMode="External"/><Relationship Id="rId175" Type="http://schemas.openxmlformats.org/officeDocument/2006/relationships/hyperlink" Target="https://es.wikipedia.org/wiki/Francisco_de_As%C3%ADs" TargetMode="External"/><Relationship Id="rId170" Type="http://schemas.openxmlformats.org/officeDocument/2006/relationships/hyperlink" Target="https://es.wikipedia.org/wiki/Vampiro_(1901)" TargetMode="External"/><Relationship Id="rId16" Type="http://schemas.openxmlformats.org/officeDocument/2006/relationships/hyperlink" Target="https://es.wikipedia.org/wiki/Cr%C3%ADtica_literaria" TargetMode="External"/><Relationship Id="rId107" Type="http://schemas.openxmlformats.org/officeDocument/2006/relationships/hyperlink" Target="https://es.wikipedia.org/w/index.php?title=Cuentos_escogidos&amp;action=edit&amp;redlink=1" TargetMode="External"/><Relationship Id="rId11" Type="http://schemas.openxmlformats.org/officeDocument/2006/relationships/hyperlink" Target="https://es.wikipedia.org/wiki/1921" TargetMode="External"/><Relationship Id="rId32" Type="http://schemas.openxmlformats.org/officeDocument/2006/relationships/hyperlink" Target="https://es.wikipedia.org/wiki/Biblia" TargetMode="External"/><Relationship Id="rId37" Type="http://schemas.openxmlformats.org/officeDocument/2006/relationships/hyperlink" Target="https://es.wikipedia.org/wiki/Plutarco" TargetMode="External"/><Relationship Id="rId53" Type="http://schemas.openxmlformats.org/officeDocument/2006/relationships/hyperlink" Target="https://es.wikipedia.org/wiki/Benito_Jer%C3%B3nimo_Feijoo" TargetMode="External"/><Relationship Id="rId58" Type="http://schemas.openxmlformats.org/officeDocument/2006/relationships/hyperlink" Target="https://es.wikipedia.org/w/index.php?title=Pascual_L%C3%B3pez,_autobiograf%C3%ADa_de_un_estudiante_de_medicina&amp;action=edit&amp;redlink=1" TargetMode="External"/><Relationship Id="rId74" Type="http://schemas.openxmlformats.org/officeDocument/2006/relationships/hyperlink" Target="https://es.wikipedia.org/wiki/Benito_P%C3%A9rez_Gald%C3%B3s" TargetMode="External"/><Relationship Id="rId79" Type="http://schemas.openxmlformats.org/officeDocument/2006/relationships/hyperlink" Target="https://es.wikipedia.org/w/index.php?title=La_Tribuna_(novela)&amp;action=edit&amp;redlink=1" TargetMode="External"/><Relationship Id="rId102" Type="http://schemas.openxmlformats.org/officeDocument/2006/relationships/hyperlink" Target="https://es.wikipedia.org/w/index.php?title=La_piedra_angular&amp;action=edit&amp;redlink=1" TargetMode="External"/><Relationship Id="rId123" Type="http://schemas.openxmlformats.org/officeDocument/2006/relationships/hyperlink" Target="https://es.wikipedia.org/wiki/Sexismo" TargetMode="External"/><Relationship Id="rId128" Type="http://schemas.openxmlformats.org/officeDocument/2006/relationships/hyperlink" Target="https://es.wikipedia.org/wiki/Universidad_Central_de_Madrid" TargetMode="External"/><Relationship Id="rId144" Type="http://schemas.openxmlformats.org/officeDocument/2006/relationships/hyperlink" Target="https://es.wikipedia.org/wiki/Emilio_Castelar" TargetMode="External"/><Relationship Id="rId149" Type="http://schemas.openxmlformats.org/officeDocument/2006/relationships/hyperlink" Target="https://es.wikipedia.org/wiki/Alejandro_Pidal_y_Mon" TargetMode="External"/><Relationship Id="rId5" Type="http://schemas.openxmlformats.org/officeDocument/2006/relationships/image" Target="media/image1.png"/><Relationship Id="rId90" Type="http://schemas.openxmlformats.org/officeDocument/2006/relationships/hyperlink" Target="https://es.wikipedia.org/wiki/Idealismo" TargetMode="External"/><Relationship Id="rId95" Type="http://schemas.openxmlformats.org/officeDocument/2006/relationships/hyperlink" Target="https://es.wikipedia.org/wiki/Venecia" TargetMode="External"/><Relationship Id="rId160" Type="http://schemas.openxmlformats.org/officeDocument/2006/relationships/hyperlink" Target="https://es.wikipedia.org/wiki/Benito_P%C3%A9rez_Gald%C3%B3s" TargetMode="External"/><Relationship Id="rId165" Type="http://schemas.openxmlformats.org/officeDocument/2006/relationships/hyperlink" Target="https://es.wikipedia.org/wiki/Los_pazos_de_Ulloa" TargetMode="External"/><Relationship Id="rId181" Type="http://schemas.openxmlformats.org/officeDocument/2006/relationships/fontTable" Target="fontTable.xml"/><Relationship Id="rId22" Type="http://schemas.openxmlformats.org/officeDocument/2006/relationships/hyperlink" Target="https://es.wikipedia.org/wiki/Espa%C3%B1a" TargetMode="External"/><Relationship Id="rId27" Type="http://schemas.openxmlformats.org/officeDocument/2006/relationships/hyperlink" Target="https://es.wikipedia.org/wiki/Emilia_Pardo_Baz%C3%A1n" TargetMode="External"/><Relationship Id="rId43" Type="http://schemas.openxmlformats.org/officeDocument/2006/relationships/hyperlink" Target="https://es.wikipedia.org/wiki/Madrid" TargetMode="External"/><Relationship Id="rId48" Type="http://schemas.openxmlformats.org/officeDocument/2006/relationships/hyperlink" Target="https://es.wikipedia.org/wiki/Sexenio_Democr%C3%A1tico" TargetMode="External"/><Relationship Id="rId64" Type="http://schemas.openxmlformats.org/officeDocument/2006/relationships/hyperlink" Target="https://es.wikipedia.org/wiki/Literatura_realista" TargetMode="External"/><Relationship Id="rId69" Type="http://schemas.openxmlformats.org/officeDocument/2006/relationships/hyperlink" Target="https://es.wikipedia.org/wiki/La_desheredada" TargetMode="External"/><Relationship Id="rId113" Type="http://schemas.openxmlformats.org/officeDocument/2006/relationships/hyperlink" Target="https://es.wikipedia.org/w/index.php?title=Do%C3%B1a_Milagros&amp;action=edit&amp;redlink=1" TargetMode="External"/><Relationship Id="rId118" Type="http://schemas.openxmlformats.org/officeDocument/2006/relationships/hyperlink" Target="https://es.wikipedia.org/w/index.php?title=Harry_Kirby&amp;action=edit&amp;redlink=1" TargetMode="External"/><Relationship Id="rId134" Type="http://schemas.openxmlformats.org/officeDocument/2006/relationships/hyperlink" Target="https://es.wikipedia.org/wiki/Miguel_de_Unamuno" TargetMode="External"/><Relationship Id="rId139" Type="http://schemas.openxmlformats.org/officeDocument/2006/relationships/hyperlink" Target="https://es.wikipedia.org/wiki/La_cuesti%C3%B3n_palpitante" TargetMode="External"/><Relationship Id="rId80" Type="http://schemas.openxmlformats.org/officeDocument/2006/relationships/hyperlink" Target="https://es.wikipedia.org/w/index.php?title=La_Tribuna_(novela)&amp;action=edit&amp;redlink=1" TargetMode="External"/><Relationship Id="rId85" Type="http://schemas.openxmlformats.org/officeDocument/2006/relationships/hyperlink" Target="https://es.wikipedia.org/wiki/Catolicismo" TargetMode="External"/><Relationship Id="rId150" Type="http://schemas.openxmlformats.org/officeDocument/2006/relationships/hyperlink" Target="https://es.wikipedia.org/wiki/Racismo" TargetMode="External"/><Relationship Id="rId155" Type="http://schemas.openxmlformats.org/officeDocument/2006/relationships/hyperlink" Target="https://es.wikipedia.org/wiki/Jaime_Quiroga_y_Pardo_Baz%C3%A1n" TargetMode="External"/><Relationship Id="rId171" Type="http://schemas.openxmlformats.org/officeDocument/2006/relationships/hyperlink" Target="https://es.wikipedia.org/wiki/La_cuesti%C3%B3n_palpitante" TargetMode="External"/><Relationship Id="rId176" Type="http://schemas.openxmlformats.org/officeDocument/2006/relationships/hyperlink" Target="https://es.wikipedia.org/wiki/Hern%C3%A1n_Cort%C3%A9s" TargetMode="External"/><Relationship Id="rId12" Type="http://schemas.openxmlformats.org/officeDocument/2006/relationships/hyperlink" Target="https://es.wikipedia.org/wiki/Condado_de_Pardo_Baz%C3%A1n" TargetMode="External"/><Relationship Id="rId17" Type="http://schemas.openxmlformats.org/officeDocument/2006/relationships/hyperlink" Target="https://es.wikipedia.org/wiki/Poeta" TargetMode="External"/><Relationship Id="rId33" Type="http://schemas.openxmlformats.org/officeDocument/2006/relationships/hyperlink" Target="https://es.wikipedia.org/wiki/Il%C3%ADada" TargetMode="External"/><Relationship Id="rId38" Type="http://schemas.openxmlformats.org/officeDocument/2006/relationships/hyperlink" Target="https://es.wikipedia.org/wiki/Revoluci%C3%B3n_francesa" TargetMode="External"/><Relationship Id="rId59" Type="http://schemas.openxmlformats.org/officeDocument/2006/relationships/hyperlink" Target="https://es.wikipedia.org/wiki/Santiago_de_Compostela" TargetMode="External"/><Relationship Id="rId103" Type="http://schemas.openxmlformats.org/officeDocument/2006/relationships/hyperlink" Target="https://es.wikipedia.org/w/index.php?title=La_quimera&amp;action=edit&amp;redlink=1" TargetMode="External"/><Relationship Id="rId108" Type="http://schemas.openxmlformats.org/officeDocument/2006/relationships/hyperlink" Target="https://es.wikipedia.org/w/index.php?title=Cuentos_de_Marineda&amp;action=edit&amp;redlink=1" TargetMode="External"/><Relationship Id="rId124" Type="http://schemas.openxmlformats.org/officeDocument/2006/relationships/hyperlink" Target="https://es.wikipedia.org/wiki/Concepci%C3%B3n_Arenal" TargetMode="External"/><Relationship Id="rId129" Type="http://schemas.openxmlformats.org/officeDocument/2006/relationships/hyperlink" Target="https://es.wikipedia.org/wiki/Pazo_de_Meir%C3%A1s" TargetMode="External"/><Relationship Id="rId54" Type="http://schemas.openxmlformats.org/officeDocument/2006/relationships/hyperlink" Target="https://es.wikipedia.org/wiki/Emilia_Pardo_Baz%C3%A1n" TargetMode="External"/><Relationship Id="rId70" Type="http://schemas.openxmlformats.org/officeDocument/2006/relationships/hyperlink" Target="https://es.wikipedia.org/wiki/La_cuesti%C3%B3n_palpitante" TargetMode="External"/><Relationship Id="rId75" Type="http://schemas.openxmlformats.org/officeDocument/2006/relationships/hyperlink" Target="https://es.wikipedia.org/wiki/Jos%C3%A9_Mar%C3%ADa_de_Pereda" TargetMode="External"/><Relationship Id="rId91" Type="http://schemas.openxmlformats.org/officeDocument/2006/relationships/hyperlink" Target="https://es.wikipedia.org/wiki/Simbolismo" TargetMode="External"/><Relationship Id="rId96" Type="http://schemas.openxmlformats.org/officeDocument/2006/relationships/hyperlink" Target="https://es.wikipedia.org/wiki/Carlos_Mar%C3%ADa_de_Borb%C3%B3n" TargetMode="External"/><Relationship Id="rId140" Type="http://schemas.openxmlformats.org/officeDocument/2006/relationships/hyperlink" Target="https://es.wikipedia.org/wiki/Jos%C3%A9_Mar%C3%ADa_de_Pereda" TargetMode="External"/><Relationship Id="rId145" Type="http://schemas.openxmlformats.org/officeDocument/2006/relationships/hyperlink" Target="https://es.wikipedia.org/wiki/Francisco_Pi_y_Margall" TargetMode="External"/><Relationship Id="rId161" Type="http://schemas.openxmlformats.org/officeDocument/2006/relationships/hyperlink" Target="https://es.wikipedia.org/wiki/Jos%C3%A9_L%C3%A1zaro_Galdiano" TargetMode="External"/><Relationship Id="rId166" Type="http://schemas.openxmlformats.org/officeDocument/2006/relationships/hyperlink" Target="https://es.wikipedia.org/wiki/La_madre_naturaleza"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La_Coru%C3%B1a" TargetMode="External"/><Relationship Id="rId23" Type="http://schemas.openxmlformats.org/officeDocument/2006/relationships/hyperlink" Target="https://es.wikipedia.org/wiki/Naturalismo_(filosof%C3%ADa)" TargetMode="External"/><Relationship Id="rId28" Type="http://schemas.openxmlformats.org/officeDocument/2006/relationships/hyperlink" Target="https://es.wikipedia.org/wiki/Jos%C3%A9_Pardo_Baz%C3%A1n" TargetMode="External"/><Relationship Id="rId49" Type="http://schemas.openxmlformats.org/officeDocument/2006/relationships/hyperlink" Target="https://es.wikipedia.org/wiki/Carlos_Mar%C3%ADa_de_Borb%C3%B3n" TargetMode="External"/><Relationship Id="rId114" Type="http://schemas.openxmlformats.org/officeDocument/2006/relationships/hyperlink" Target="https://es.wikipedia.org/wiki/Memorias_de_un_solter%C3%B3n" TargetMode="External"/><Relationship Id="rId119" Type="http://schemas.openxmlformats.org/officeDocument/2006/relationships/hyperlink" Target="https://es.wikipedia.org/w/index.php?title=Biblioteca_Antonio_de_Castro&amp;action=edit&amp;redlink=1" TargetMode="External"/><Relationship Id="rId44" Type="http://schemas.openxmlformats.org/officeDocument/2006/relationships/hyperlink" Target="https://es.wikipedia.org/wiki/Revoluci%C3%B3n_de_1868" TargetMode="External"/><Relationship Id="rId60" Type="http://schemas.openxmlformats.org/officeDocument/2006/relationships/hyperlink" Target="https://es.wikipedia.org/wiki/Revista_de_Espa%C3%B1a" TargetMode="External"/><Relationship Id="rId65" Type="http://schemas.openxmlformats.org/officeDocument/2006/relationships/hyperlink" Target="https://es.wikipedia.org/wiki/Balzac" TargetMode="External"/><Relationship Id="rId81" Type="http://schemas.openxmlformats.org/officeDocument/2006/relationships/hyperlink" Target="https://es.wikipedia.org/wiki/Benito_P%C3%A9rez_Gald%C3%B3s" TargetMode="External"/><Relationship Id="rId86" Type="http://schemas.openxmlformats.org/officeDocument/2006/relationships/hyperlink" Target="https://es.wikipedia.org/wiki/Determinismo" TargetMode="External"/><Relationship Id="rId130" Type="http://schemas.openxmlformats.org/officeDocument/2006/relationships/hyperlink" Target="https://es.wikipedia.org/wiki/Francisco_Giner_de_los_R%C3%ADos" TargetMode="External"/><Relationship Id="rId135" Type="http://schemas.openxmlformats.org/officeDocument/2006/relationships/hyperlink" Target="https://es.wikipedia.org/wiki/Ram%C3%B3n_de_Campoamor" TargetMode="External"/><Relationship Id="rId151" Type="http://schemas.openxmlformats.org/officeDocument/2006/relationships/hyperlink" Target="https://es.wikipedia.org/wiki/Antisemitismo" TargetMode="External"/><Relationship Id="rId156" Type="http://schemas.openxmlformats.org/officeDocument/2006/relationships/hyperlink" Target="https://es.wikipedia.org/wiki/Emilia_Pardo_Baz%C3%A1n" TargetMode="External"/><Relationship Id="rId177" Type="http://schemas.openxmlformats.org/officeDocument/2006/relationships/hyperlink" Target="https://es.wikipedia.org/wiki/Francisco_Pizarro" TargetMode="External"/><Relationship Id="rId4" Type="http://schemas.openxmlformats.org/officeDocument/2006/relationships/webSettings" Target="webSettings.xml"/><Relationship Id="rId9" Type="http://schemas.openxmlformats.org/officeDocument/2006/relationships/hyperlink" Target="https://es.wikipedia.org/wiki/Madrid" TargetMode="External"/><Relationship Id="rId172" Type="http://schemas.openxmlformats.org/officeDocument/2006/relationships/hyperlink" Target="https://es.wikipedia.org/w/index.php?title=Emilia_Pardo_Baz%C3%A1n&amp;action=edit&amp;section=15" TargetMode="External"/><Relationship Id="rId180" Type="http://schemas.openxmlformats.org/officeDocument/2006/relationships/hyperlink" Target="https://es.wikipedia.org/wiki/Carmen_Bravo-Villasante" TargetMode="External"/><Relationship Id="rId13" Type="http://schemas.openxmlformats.org/officeDocument/2006/relationships/hyperlink" Target="https://es.wikipedia.org/wiki/Novelista" TargetMode="External"/><Relationship Id="rId18" Type="http://schemas.openxmlformats.org/officeDocument/2006/relationships/hyperlink" Target="https://es.wikipedia.org/wiki/Dramaturgo" TargetMode="External"/><Relationship Id="rId39" Type="http://schemas.openxmlformats.org/officeDocument/2006/relationships/hyperlink" Target="https://es.wikipedia.org/wiki/La_Fontaine" TargetMode="External"/><Relationship Id="rId109" Type="http://schemas.openxmlformats.org/officeDocument/2006/relationships/hyperlink" Target="https://es.wikipedia.org/w/index.php?title=Cuentos_sacro-profanos&amp;action=edit&amp;redlink=1" TargetMode="External"/><Relationship Id="rId34" Type="http://schemas.openxmlformats.org/officeDocument/2006/relationships/hyperlink" Target="https://es.wikipedia.org/wiki/La_conquista_de_M%C3%A9xico" TargetMode="External"/><Relationship Id="rId50" Type="http://schemas.openxmlformats.org/officeDocument/2006/relationships/hyperlink" Target="https://es.wikipedia.org/wiki/Emilia_Pardo_Baz%C3%A1n" TargetMode="External"/><Relationship Id="rId55" Type="http://schemas.openxmlformats.org/officeDocument/2006/relationships/hyperlink" Target="https://es.wikipedia.org/wiki/Concepci%C3%B3n_Arenal" TargetMode="External"/><Relationship Id="rId76" Type="http://schemas.openxmlformats.org/officeDocument/2006/relationships/hyperlink" Target="https://es.wikipedia.org/wiki/%C3%89mile_Zola" TargetMode="External"/><Relationship Id="rId97" Type="http://schemas.openxmlformats.org/officeDocument/2006/relationships/hyperlink" Target="https://es.wikipedia.org/wiki/Partido_Integrista" TargetMode="External"/><Relationship Id="rId104" Type="http://schemas.openxmlformats.org/officeDocument/2006/relationships/hyperlink" Target="https://es.wikipedia.org/w/index.php?title=La_sirena_negra&amp;action=edit&amp;redlink=1" TargetMode="External"/><Relationship Id="rId120" Type="http://schemas.openxmlformats.org/officeDocument/2006/relationships/hyperlink" Target="https://es.wikipedia.org/wiki/Dar%C3%ADo_Villanueva" TargetMode="External"/><Relationship Id="rId125" Type="http://schemas.openxmlformats.org/officeDocument/2006/relationships/hyperlink" Target="https://es.wikipedia.org/wiki/Real_Academia_Espa%C3%B1ola" TargetMode="External"/><Relationship Id="rId141" Type="http://schemas.openxmlformats.org/officeDocument/2006/relationships/hyperlink" Target="https://es.wikipedia.org/wiki/Juan_Valera" TargetMode="External"/><Relationship Id="rId146" Type="http://schemas.openxmlformats.org/officeDocument/2006/relationships/hyperlink" Target="https://es.wikipedia.org/wiki/Antonio_C%C3%A1novas_del_Castillo" TargetMode="External"/><Relationship Id="rId167" Type="http://schemas.openxmlformats.org/officeDocument/2006/relationships/hyperlink" Target="https://es.wikipedia.org/wiki/Insolaci%C3%B3n_(historia_amorosa)" TargetMode="External"/><Relationship Id="rId7" Type="http://schemas.openxmlformats.org/officeDocument/2006/relationships/hyperlink" Target="https://es.wikipedia.org/wiki/16_de_septiembre" TargetMode="External"/><Relationship Id="rId71" Type="http://schemas.openxmlformats.org/officeDocument/2006/relationships/hyperlink" Target="https://es.wikipedia.org/wiki/La_%C3%89poca_(Madrid)" TargetMode="External"/><Relationship Id="rId92" Type="http://schemas.openxmlformats.org/officeDocument/2006/relationships/hyperlink" Target="https://es.wikipedia.org/wiki/Vicente_Blasco_Ib%C3%A1%C3%B1ez" TargetMode="External"/><Relationship Id="rId162" Type="http://schemas.openxmlformats.org/officeDocument/2006/relationships/hyperlink" Target="https://es.wikipedia.org/wiki/Calle_de_la_Princesa" TargetMode="External"/><Relationship Id="rId2" Type="http://schemas.openxmlformats.org/officeDocument/2006/relationships/styles" Target="styles.xml"/><Relationship Id="rId29" Type="http://schemas.openxmlformats.org/officeDocument/2006/relationships/hyperlink" Target="https://es.wikipedia.org/wiki/Alfonso_XIII" TargetMode="External"/><Relationship Id="rId24" Type="http://schemas.openxmlformats.org/officeDocument/2006/relationships/hyperlink" Target="https://es.wikipedia.org/wiki/Derechos_de_las_mujeres" TargetMode="External"/><Relationship Id="rId40" Type="http://schemas.openxmlformats.org/officeDocument/2006/relationships/hyperlink" Target="https://es.wikipedia.org/wiki/Jean_Racine" TargetMode="External"/><Relationship Id="rId45" Type="http://schemas.openxmlformats.org/officeDocument/2006/relationships/hyperlink" Target="https://es.wikipedia.org/wiki/Francia" TargetMode="External"/><Relationship Id="rId66" Type="http://schemas.openxmlformats.org/officeDocument/2006/relationships/hyperlink" Target="https://es.wikipedia.org/wiki/Naturalismo_(literatura)" TargetMode="External"/><Relationship Id="rId87" Type="http://schemas.openxmlformats.org/officeDocument/2006/relationships/hyperlink" Target="https://es.wikipedia.org/wiki/Darwinismo" TargetMode="External"/><Relationship Id="rId110" Type="http://schemas.openxmlformats.org/officeDocument/2006/relationships/hyperlink" Target="https://es.wikipedia.org/wiki/Luis_Coloma" TargetMode="External"/><Relationship Id="rId115" Type="http://schemas.openxmlformats.org/officeDocument/2006/relationships/hyperlink" Target="https://es.wikipedia.org/wiki/Benito_Jer%C3%B3nimo_Feijoo" TargetMode="External"/><Relationship Id="rId131" Type="http://schemas.openxmlformats.org/officeDocument/2006/relationships/hyperlink" Target="https://es.wikipedia.org/wiki/Emilia_Pardo_Baz%C3%A1n" TargetMode="External"/><Relationship Id="rId136" Type="http://schemas.openxmlformats.org/officeDocument/2006/relationships/hyperlink" Target="https://es.wikipedia.org/wiki/Wenceslao_Fern%C3%A1ndez_Fl%C3%B3rez" TargetMode="External"/><Relationship Id="rId157" Type="http://schemas.openxmlformats.org/officeDocument/2006/relationships/hyperlink" Target="https://es.wikipedia.org/wiki/Madrid" TargetMode="External"/><Relationship Id="rId178" Type="http://schemas.openxmlformats.org/officeDocument/2006/relationships/hyperlink" Target="https://es.wikipedia.org/wiki/John_Stuart_Mill" TargetMode="External"/><Relationship Id="rId61" Type="http://schemas.openxmlformats.org/officeDocument/2006/relationships/hyperlink" Target="https://es.wikipedia.org/wiki/Pedro_Antonio_de_Alarc%C3%B3n" TargetMode="External"/><Relationship Id="rId82" Type="http://schemas.openxmlformats.org/officeDocument/2006/relationships/hyperlink" Target="https://es.wikipedia.org/wiki/Vicente_Blasco_Ib%C3%A1%C3%B1ez" TargetMode="External"/><Relationship Id="rId152" Type="http://schemas.openxmlformats.org/officeDocument/2006/relationships/hyperlink" Target="https://es.wikipedia.org/wiki/Emilia_Pardo_Baz%C3%A1n" TargetMode="External"/><Relationship Id="rId173" Type="http://schemas.openxmlformats.org/officeDocument/2006/relationships/hyperlink" Target="https://es.wikipedia.org/wiki/Jos%C3%A9_Mar%C3%ADa_Gabriel_y_Gal%C3%A1n" TargetMode="External"/><Relationship Id="rId19" Type="http://schemas.openxmlformats.org/officeDocument/2006/relationships/hyperlink" Target="https://es.wikipedia.org/wiki/Traductora" TargetMode="External"/><Relationship Id="rId14" Type="http://schemas.openxmlformats.org/officeDocument/2006/relationships/hyperlink" Target="https://es.wikipedia.org/wiki/Periodista" TargetMode="External"/><Relationship Id="rId30" Type="http://schemas.openxmlformats.org/officeDocument/2006/relationships/hyperlink" Target="https://es.wikipedia.org/wiki/Pazo_de_Meir%C3%A1s" TargetMode="External"/><Relationship Id="rId35" Type="http://schemas.openxmlformats.org/officeDocument/2006/relationships/hyperlink" Target="https://es.wikipedia.org/wiki/Antonio_de_Sol%C3%ADs" TargetMode="External"/><Relationship Id="rId56" Type="http://schemas.openxmlformats.org/officeDocument/2006/relationships/hyperlink" Target="https://es.wikipedia.org/wiki/Francisco_Giner_de_los_R%C3%ADos" TargetMode="External"/><Relationship Id="rId77" Type="http://schemas.openxmlformats.org/officeDocument/2006/relationships/hyperlink" Target="https://es.wikipedia.org/wiki/Marcelino_Men%C3%A9ndez_Pelayo" TargetMode="External"/><Relationship Id="rId100" Type="http://schemas.openxmlformats.org/officeDocument/2006/relationships/hyperlink" Target="https://es.wikipedia.org/w/index.php?title=Una_cristiana&amp;action=edit&amp;redlink=1" TargetMode="External"/><Relationship Id="rId105" Type="http://schemas.openxmlformats.org/officeDocument/2006/relationships/hyperlink" Target="https://es.wikipedia.org/w/index.php?title=Dulce_due%C3%B1o&amp;action=edit&amp;redlink=1" TargetMode="External"/><Relationship Id="rId126" Type="http://schemas.openxmlformats.org/officeDocument/2006/relationships/hyperlink" Target="https://es.wikipedia.org/wiki/Gertrudis_G%C3%B3mez_de_Avellaneda" TargetMode="External"/><Relationship Id="rId147" Type="http://schemas.openxmlformats.org/officeDocument/2006/relationships/hyperlink" Target="https://es.wikipedia.org/wiki/Jos%C3%A9_Canalejas" TargetMode="External"/><Relationship Id="rId168" Type="http://schemas.openxmlformats.org/officeDocument/2006/relationships/hyperlink" Target="https://es.wikipedia.org/wiki/Morri%C3%B1a_(historia_amorosa)" TargetMode="External"/><Relationship Id="rId8" Type="http://schemas.openxmlformats.org/officeDocument/2006/relationships/hyperlink" Target="https://es.wikipedia.org/wiki/1851" TargetMode="External"/><Relationship Id="rId51" Type="http://schemas.openxmlformats.org/officeDocument/2006/relationships/hyperlink" Target="https://es.wikipedia.org/wiki/El_Imparcial_(Espa%C3%B1a)" TargetMode="External"/><Relationship Id="rId72" Type="http://schemas.openxmlformats.org/officeDocument/2006/relationships/hyperlink" Target="https://es.wikipedia.org/wiki/La_cuesti%C3%B3n_palpitante" TargetMode="External"/><Relationship Id="rId93" Type="http://schemas.openxmlformats.org/officeDocument/2006/relationships/hyperlink" Target="https://es.wikipedia.org/w/index.php?title=La_revoluci%C3%B3n_y_la_novela_en_Rusia&amp;action=edit&amp;redlink=1" TargetMode="External"/><Relationship Id="rId98" Type="http://schemas.openxmlformats.org/officeDocument/2006/relationships/hyperlink" Target="https://es.wikipedia.org/wiki/Simbolismo" TargetMode="External"/><Relationship Id="rId121" Type="http://schemas.openxmlformats.org/officeDocument/2006/relationships/hyperlink" Target="https://es.wikipedia.org/wiki/Emilia_Pardo_Baz%C3%A1n" TargetMode="External"/><Relationship Id="rId142" Type="http://schemas.openxmlformats.org/officeDocument/2006/relationships/hyperlink" Target="https://es.wikipedia.org/wiki/Joaqu%C3%ADn_Sorolla" TargetMode="External"/><Relationship Id="rId163" Type="http://schemas.openxmlformats.org/officeDocument/2006/relationships/hyperlink" Target="https://es.wikipedia.org/wiki/La_dama_joven" TargetMode="External"/><Relationship Id="rId3" Type="http://schemas.openxmlformats.org/officeDocument/2006/relationships/settings" Target="settings.xml"/><Relationship Id="rId25" Type="http://schemas.openxmlformats.org/officeDocument/2006/relationships/hyperlink" Target="https://es.wikipedia.org/wiki/Feminismo" TargetMode="External"/><Relationship Id="rId46" Type="http://schemas.openxmlformats.org/officeDocument/2006/relationships/hyperlink" Target="https://es.wikipedia.org/wiki/Italia" TargetMode="External"/><Relationship Id="rId67" Type="http://schemas.openxmlformats.org/officeDocument/2006/relationships/hyperlink" Target="https://es.wikipedia.org/wiki/Benito_P%C3%A9rez_Gald%C3%B3s" TargetMode="External"/><Relationship Id="rId116" Type="http://schemas.openxmlformats.org/officeDocument/2006/relationships/hyperlink" Target="https://es.wikipedia.org/wiki/Federico_Carlos_Sainz_de_Robles" TargetMode="External"/><Relationship Id="rId137" Type="http://schemas.openxmlformats.org/officeDocument/2006/relationships/hyperlink" Target="https://es.wikipedia.org/wiki/Leopoldo_Alas_%C2%ABClar%C3%ADn%C2%BB" TargetMode="External"/><Relationship Id="rId158" Type="http://schemas.openxmlformats.org/officeDocument/2006/relationships/hyperlink" Target="https://es.wikipedia.org/wiki/Galicia" TargetMode="External"/><Relationship Id="rId20" Type="http://schemas.openxmlformats.org/officeDocument/2006/relationships/hyperlink" Target="https://es.wikipedia.org/wiki/Editora" TargetMode="External"/><Relationship Id="rId41" Type="http://schemas.openxmlformats.org/officeDocument/2006/relationships/hyperlink" Target="https://es.wikipedia.org/wiki/La_Coru%C3%B1a" TargetMode="External"/><Relationship Id="rId62" Type="http://schemas.openxmlformats.org/officeDocument/2006/relationships/hyperlink" Target="https://es.wikipedia.org/wiki/Juan_Valera" TargetMode="External"/><Relationship Id="rId83" Type="http://schemas.openxmlformats.org/officeDocument/2006/relationships/hyperlink" Target="https://es.wikipedia.org/wiki/La_cuesti%C3%B3n_palpitante" TargetMode="External"/><Relationship Id="rId88" Type="http://schemas.openxmlformats.org/officeDocument/2006/relationships/hyperlink" Target="https://es.wikipedia.org/wiki/Los_pazos_de_Ulloa" TargetMode="External"/><Relationship Id="rId111" Type="http://schemas.openxmlformats.org/officeDocument/2006/relationships/hyperlink" Target="https://es.wikipedia.org/wiki/Marcelino_Men%C3%A9ndez_Pelayo" TargetMode="External"/><Relationship Id="rId132" Type="http://schemas.openxmlformats.org/officeDocument/2006/relationships/hyperlink" Target="https://es.wikipedia.org/wiki/Marcelino_Men%C3%A9ndez_Pelayo" TargetMode="External"/><Relationship Id="rId153" Type="http://schemas.openxmlformats.org/officeDocument/2006/relationships/hyperlink" Target="https://es.wikipedia.org/wiki/Caso_Dreyfus" TargetMode="External"/><Relationship Id="rId174" Type="http://schemas.openxmlformats.org/officeDocument/2006/relationships/hyperlink" Target="https://es.wikipedia.org/wiki/Jos%C3%A9_Ram%C3%B3n_Saiz_Viadero" TargetMode="External"/><Relationship Id="rId179" Type="http://schemas.openxmlformats.org/officeDocument/2006/relationships/hyperlink" Target="https://es.wikipedia.org/wiki/Benito_P%C3%A9rez_Gald%C3%B3s" TargetMode="External"/><Relationship Id="rId15" Type="http://schemas.openxmlformats.org/officeDocument/2006/relationships/hyperlink" Target="https://es.wikipedia.org/wiki/Ensayista" TargetMode="External"/><Relationship Id="rId36" Type="http://schemas.openxmlformats.org/officeDocument/2006/relationships/hyperlink" Target="https://es.wikipedia.org/wiki/Vidas_paralelas" TargetMode="External"/><Relationship Id="rId57" Type="http://schemas.openxmlformats.org/officeDocument/2006/relationships/hyperlink" Target="https://es.wikipedia.org/wiki/Darwinismo" TargetMode="External"/><Relationship Id="rId106" Type="http://schemas.openxmlformats.org/officeDocument/2006/relationships/hyperlink" Target="https://es.wikipedia.org/w/index.php?title=Cuentos_de_la_tierra&amp;action=edit&amp;redlink=1" TargetMode="External"/><Relationship Id="rId127" Type="http://schemas.openxmlformats.org/officeDocument/2006/relationships/hyperlink" Target="https://es.wikipedia.org/wiki/Ateneo_de_Madrid" TargetMode="External"/><Relationship Id="rId10" Type="http://schemas.openxmlformats.org/officeDocument/2006/relationships/hyperlink" Target="https://es.wikipedia.org/wiki/12_de_mayo" TargetMode="External"/><Relationship Id="rId31" Type="http://schemas.openxmlformats.org/officeDocument/2006/relationships/hyperlink" Target="https://es.wikipedia.org/wiki/Don_Quijote_de_la_Mancha" TargetMode="External"/><Relationship Id="rId52" Type="http://schemas.openxmlformats.org/officeDocument/2006/relationships/hyperlink" Target="https://es.wikipedia.org/w/index.php?title=Por_la_Europa_cat%C3%B3lica&amp;action=edit&amp;redlink=1" TargetMode="External"/><Relationship Id="rId73" Type="http://schemas.openxmlformats.org/officeDocument/2006/relationships/hyperlink" Target="https://es.wikipedia.org/wiki/Leopoldo_Alas_%C2%ABClar%C3%ADn%C2%BB" TargetMode="External"/><Relationship Id="rId78" Type="http://schemas.openxmlformats.org/officeDocument/2006/relationships/hyperlink" Target="https://es.wikipedia.org/wiki/La_cuesti%C3%B3n_palpitante" TargetMode="External"/><Relationship Id="rId94" Type="http://schemas.openxmlformats.org/officeDocument/2006/relationships/hyperlink" Target="https://es.wikipedia.org/w/index.php?title=La_mujer_espa%C3%B1ola&amp;action=edit&amp;redlink=1" TargetMode="External"/><Relationship Id="rId99" Type="http://schemas.openxmlformats.org/officeDocument/2006/relationships/hyperlink" Target="https://es.wikipedia.org/wiki/Espiritualismo_literario" TargetMode="External"/><Relationship Id="rId101" Type="http://schemas.openxmlformats.org/officeDocument/2006/relationships/hyperlink" Target="https://es.wikipedia.org/wiki/La_prueba" TargetMode="External"/><Relationship Id="rId122" Type="http://schemas.openxmlformats.org/officeDocument/2006/relationships/hyperlink" Target="https://es.wikipedia.org/wiki/Instituci%C3%B3n_Libre_de_Ense%C3%B1anza" TargetMode="External"/><Relationship Id="rId143" Type="http://schemas.openxmlformats.org/officeDocument/2006/relationships/hyperlink" Target="https://es.wikipedia.org/wiki/Aureliano_de_Beruete" TargetMode="External"/><Relationship Id="rId148" Type="http://schemas.openxmlformats.org/officeDocument/2006/relationships/hyperlink" Target="https://es.wikipedia.org/wiki/Cesare_Lombroso" TargetMode="External"/><Relationship Id="rId164" Type="http://schemas.openxmlformats.org/officeDocument/2006/relationships/hyperlink" Target="https://es.wikipedia.org/wiki/Buc%C3%B3lica" TargetMode="External"/><Relationship Id="rId169" Type="http://schemas.openxmlformats.org/officeDocument/2006/relationships/hyperlink" Target="https://es.wikipedia.org/wiki/Memorias_de_un_solter%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7284</Words>
  <Characters>40064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2021-01-03T17:09:00Z</dcterms:created>
  <dcterms:modified xsi:type="dcterms:W3CDTF">2021-02-22T18:36:00Z</dcterms:modified>
</cp:coreProperties>
</file>