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888" w:rsidRPr="00B20D0C" w:rsidRDefault="00804888" w:rsidP="00804888">
      <w:pPr>
        <w:jc w:val="center"/>
        <w:rPr>
          <w:rFonts w:ascii="Arial" w:hAnsi="Arial" w:cs="Arial"/>
          <w:b/>
          <w:color w:val="FF0000"/>
          <w:sz w:val="36"/>
          <w:szCs w:val="36"/>
          <w:shd w:val="clear" w:color="auto" w:fill="FFFFFF"/>
        </w:rPr>
      </w:pPr>
      <w:r w:rsidRPr="00B20D0C">
        <w:rPr>
          <w:rFonts w:ascii="Arial" w:hAnsi="Arial" w:cs="Arial"/>
          <w:b/>
          <w:bCs/>
          <w:color w:val="FF0000"/>
          <w:sz w:val="36"/>
          <w:szCs w:val="36"/>
          <w:shd w:val="clear" w:color="auto" w:fill="FFFFFF"/>
        </w:rPr>
        <w:t xml:space="preserve">Adela </w:t>
      </w:r>
      <w:proofErr w:type="spellStart"/>
      <w:r w:rsidRPr="00B20D0C">
        <w:rPr>
          <w:rFonts w:ascii="Arial" w:hAnsi="Arial" w:cs="Arial"/>
          <w:b/>
          <w:bCs/>
          <w:color w:val="FF0000"/>
          <w:sz w:val="36"/>
          <w:szCs w:val="36"/>
          <w:shd w:val="clear" w:color="auto" w:fill="FFFFFF"/>
        </w:rPr>
        <w:t>Zamudio</w:t>
      </w:r>
      <w:proofErr w:type="spellEnd"/>
      <w:r w:rsidRPr="00B20D0C">
        <w:rPr>
          <w:rFonts w:ascii="Arial" w:hAnsi="Arial" w:cs="Arial"/>
          <w:b/>
          <w:bCs/>
          <w:color w:val="FF0000"/>
          <w:sz w:val="36"/>
          <w:szCs w:val="36"/>
          <w:shd w:val="clear" w:color="auto" w:fill="FFFFFF"/>
        </w:rPr>
        <w:t xml:space="preserve"> Rivero</w:t>
      </w:r>
      <w:r w:rsidRPr="00B20D0C">
        <w:rPr>
          <w:rFonts w:ascii="Arial" w:hAnsi="Arial" w:cs="Arial"/>
          <w:b/>
          <w:color w:val="FF0000"/>
          <w:sz w:val="36"/>
          <w:szCs w:val="36"/>
          <w:shd w:val="clear" w:color="auto" w:fill="FFFFFF"/>
        </w:rPr>
        <w:t>  1854-1928</w:t>
      </w:r>
    </w:p>
    <w:p w:rsidR="00804888" w:rsidRPr="00B20D0C" w:rsidRDefault="00804888" w:rsidP="00804888">
      <w:pPr>
        <w:jc w:val="center"/>
        <w:rPr>
          <w:rFonts w:ascii="Arial" w:hAnsi="Arial" w:cs="Arial"/>
          <w:b/>
          <w:color w:val="0070C0"/>
          <w:sz w:val="32"/>
          <w:szCs w:val="32"/>
          <w:shd w:val="clear" w:color="auto" w:fill="FFFFFF"/>
        </w:rPr>
      </w:pPr>
      <w:r w:rsidRPr="00B20D0C">
        <w:rPr>
          <w:rFonts w:ascii="Arial" w:hAnsi="Arial" w:cs="Arial"/>
          <w:b/>
          <w:color w:val="0070C0"/>
          <w:sz w:val="32"/>
          <w:szCs w:val="32"/>
          <w:shd w:val="clear" w:color="auto" w:fill="FFFFFF"/>
        </w:rPr>
        <w:t xml:space="preserve">Literata </w:t>
      </w:r>
      <w:r w:rsidR="00B20D0C" w:rsidRPr="00B20D0C">
        <w:rPr>
          <w:rFonts w:ascii="Arial" w:hAnsi="Arial" w:cs="Arial"/>
          <w:b/>
          <w:color w:val="0070C0"/>
          <w:sz w:val="32"/>
          <w:szCs w:val="32"/>
          <w:shd w:val="clear" w:color="auto" w:fill="FFFFFF"/>
        </w:rPr>
        <w:t>entregada a los pobres</w:t>
      </w:r>
    </w:p>
    <w:p w:rsidR="00804888" w:rsidRDefault="00804888" w:rsidP="00804888">
      <w:pPr>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1513250" cy="2310408"/>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srcRect l="71252" t="29672" r="8995" b="37380"/>
                    <a:stretch>
                      <a:fillRect/>
                    </a:stretch>
                  </pic:blipFill>
                  <pic:spPr bwMode="auto">
                    <a:xfrm>
                      <a:off x="0" y="0"/>
                      <a:ext cx="1513250" cy="2310408"/>
                    </a:xfrm>
                    <a:prstGeom prst="rect">
                      <a:avLst/>
                    </a:prstGeom>
                    <a:noFill/>
                    <a:ln w="9525">
                      <a:noFill/>
                      <a:miter lim="800000"/>
                      <a:headEnd/>
                      <a:tailEnd/>
                    </a:ln>
                  </pic:spPr>
                </pic:pic>
              </a:graphicData>
            </a:graphic>
          </wp:inline>
        </w:drawing>
      </w:r>
    </w:p>
    <w:p w:rsidR="00804888" w:rsidRDefault="00804888" w:rsidP="00804888">
      <w:pPr>
        <w:spacing w:after="0"/>
        <w:ind w:left="-993" w:right="-1135" w:firstLine="142"/>
        <w:jc w:val="both"/>
        <w:rPr>
          <w:rFonts w:ascii="Arial" w:hAnsi="Arial" w:cs="Arial"/>
          <w:b/>
          <w:sz w:val="24"/>
          <w:szCs w:val="24"/>
          <w:shd w:val="clear" w:color="auto" w:fill="FFFFFF"/>
        </w:rPr>
      </w:pPr>
      <w:r>
        <w:rPr>
          <w:rFonts w:ascii="Arial" w:hAnsi="Arial" w:cs="Arial"/>
          <w:b/>
          <w:color w:val="202122"/>
          <w:sz w:val="24"/>
          <w:szCs w:val="24"/>
          <w:shd w:val="clear" w:color="auto" w:fill="FFFFFF"/>
        </w:rPr>
        <w:t xml:space="preserve">    </w:t>
      </w:r>
      <w:r w:rsidRPr="00804888">
        <w:rPr>
          <w:rFonts w:ascii="Arial" w:hAnsi="Arial" w:cs="Arial"/>
          <w:b/>
          <w:color w:val="202122"/>
          <w:sz w:val="24"/>
          <w:szCs w:val="24"/>
          <w:shd w:val="clear" w:color="auto" w:fill="FFFFFF"/>
        </w:rPr>
        <w:t>(</w:t>
      </w:r>
      <w:hyperlink r:id="rId5" w:tooltip="Cochabamba" w:history="1">
        <w:r w:rsidRPr="00804888">
          <w:rPr>
            <w:rStyle w:val="Hipervnculo"/>
            <w:rFonts w:ascii="Arial" w:hAnsi="Arial" w:cs="Arial"/>
            <w:b/>
            <w:color w:val="auto"/>
            <w:sz w:val="24"/>
            <w:szCs w:val="24"/>
            <w:u w:val="none"/>
            <w:shd w:val="clear" w:color="auto" w:fill="FFFFFF"/>
          </w:rPr>
          <w:t>Cochabamba</w:t>
        </w:r>
      </w:hyperlink>
      <w:r w:rsidRPr="00804888">
        <w:rPr>
          <w:rFonts w:ascii="Arial" w:hAnsi="Arial" w:cs="Arial"/>
          <w:b/>
          <w:sz w:val="24"/>
          <w:szCs w:val="24"/>
          <w:shd w:val="clear" w:color="auto" w:fill="FFFFFF"/>
        </w:rPr>
        <w:t>, </w:t>
      </w:r>
      <w:hyperlink r:id="rId6" w:tooltip="11 de octubre" w:history="1">
        <w:r w:rsidRPr="00804888">
          <w:rPr>
            <w:rStyle w:val="Hipervnculo"/>
            <w:rFonts w:ascii="Arial" w:hAnsi="Arial" w:cs="Arial"/>
            <w:b/>
            <w:color w:val="auto"/>
            <w:sz w:val="24"/>
            <w:szCs w:val="24"/>
            <w:u w:val="none"/>
            <w:shd w:val="clear" w:color="auto" w:fill="FFFFFF"/>
          </w:rPr>
          <w:t>11 de octubre</w:t>
        </w:r>
      </w:hyperlink>
      <w:r w:rsidRPr="00804888">
        <w:rPr>
          <w:rFonts w:ascii="Arial" w:hAnsi="Arial" w:cs="Arial"/>
          <w:b/>
          <w:sz w:val="24"/>
          <w:szCs w:val="24"/>
          <w:shd w:val="clear" w:color="auto" w:fill="FFFFFF"/>
        </w:rPr>
        <w:t> de </w:t>
      </w:r>
      <w:hyperlink r:id="rId7" w:tooltip="1854" w:history="1">
        <w:r w:rsidRPr="00804888">
          <w:rPr>
            <w:rStyle w:val="Hipervnculo"/>
            <w:rFonts w:ascii="Arial" w:hAnsi="Arial" w:cs="Arial"/>
            <w:b/>
            <w:color w:val="auto"/>
            <w:sz w:val="24"/>
            <w:szCs w:val="24"/>
            <w:u w:val="none"/>
            <w:shd w:val="clear" w:color="auto" w:fill="FFFFFF"/>
          </w:rPr>
          <w:t>1854</w:t>
        </w:r>
      </w:hyperlink>
      <w:r w:rsidRPr="00804888">
        <w:rPr>
          <w:rFonts w:ascii="Arial" w:hAnsi="Arial" w:cs="Arial"/>
          <w:b/>
          <w:sz w:val="24"/>
          <w:szCs w:val="24"/>
          <w:shd w:val="clear" w:color="auto" w:fill="FFFFFF"/>
        </w:rPr>
        <w:t> - </w:t>
      </w:r>
      <w:r w:rsidRPr="00804888">
        <w:rPr>
          <w:rFonts w:ascii="Arial" w:hAnsi="Arial" w:cs="Arial"/>
          <w:b/>
          <w:i/>
          <w:iCs/>
          <w:sz w:val="24"/>
          <w:szCs w:val="24"/>
          <w:shd w:val="clear" w:color="auto" w:fill="FFFFFF"/>
        </w:rPr>
        <w:t>ibídem</w:t>
      </w:r>
      <w:r w:rsidRPr="00804888">
        <w:rPr>
          <w:rFonts w:ascii="Arial" w:hAnsi="Arial" w:cs="Arial"/>
          <w:b/>
          <w:sz w:val="24"/>
          <w:szCs w:val="24"/>
          <w:shd w:val="clear" w:color="auto" w:fill="FFFFFF"/>
        </w:rPr>
        <w:t>, </w:t>
      </w:r>
      <w:hyperlink r:id="rId8" w:tooltip="2 de junio" w:history="1">
        <w:r w:rsidRPr="00804888">
          <w:rPr>
            <w:rStyle w:val="Hipervnculo"/>
            <w:rFonts w:ascii="Arial" w:hAnsi="Arial" w:cs="Arial"/>
            <w:b/>
            <w:color w:val="auto"/>
            <w:sz w:val="24"/>
            <w:szCs w:val="24"/>
            <w:u w:val="none"/>
            <w:shd w:val="clear" w:color="auto" w:fill="FFFFFF"/>
          </w:rPr>
          <w:t>2 de junio</w:t>
        </w:r>
      </w:hyperlink>
      <w:r w:rsidRPr="00804888">
        <w:rPr>
          <w:rFonts w:ascii="Arial" w:hAnsi="Arial" w:cs="Arial"/>
          <w:b/>
          <w:sz w:val="24"/>
          <w:szCs w:val="24"/>
          <w:shd w:val="clear" w:color="auto" w:fill="FFFFFF"/>
        </w:rPr>
        <w:t> de </w:t>
      </w:r>
      <w:hyperlink r:id="rId9" w:tooltip="1928" w:history="1">
        <w:r w:rsidRPr="00804888">
          <w:rPr>
            <w:rStyle w:val="Hipervnculo"/>
            <w:rFonts w:ascii="Arial" w:hAnsi="Arial" w:cs="Arial"/>
            <w:b/>
            <w:color w:val="auto"/>
            <w:sz w:val="24"/>
            <w:szCs w:val="24"/>
            <w:u w:val="none"/>
            <w:shd w:val="clear" w:color="auto" w:fill="FFFFFF"/>
          </w:rPr>
          <w:t>1928</w:t>
        </w:r>
      </w:hyperlink>
      <w:r w:rsidRPr="00804888">
        <w:rPr>
          <w:rFonts w:ascii="Arial" w:hAnsi="Arial" w:cs="Arial"/>
          <w:b/>
          <w:sz w:val="24"/>
          <w:szCs w:val="24"/>
          <w:shd w:val="clear" w:color="auto" w:fill="FFFFFF"/>
        </w:rPr>
        <w:t>) fue una destacada</w:t>
      </w:r>
      <w:r>
        <w:rPr>
          <w:rFonts w:ascii="Arial" w:hAnsi="Arial" w:cs="Arial"/>
          <w:b/>
          <w:sz w:val="24"/>
          <w:szCs w:val="24"/>
          <w:shd w:val="clear" w:color="auto" w:fill="FFFFFF"/>
        </w:rPr>
        <w:t xml:space="preserve"> </w:t>
      </w:r>
      <w:r w:rsidRPr="00804888">
        <w:rPr>
          <w:rFonts w:ascii="Arial" w:hAnsi="Arial" w:cs="Arial"/>
          <w:b/>
          <w:sz w:val="24"/>
          <w:szCs w:val="24"/>
          <w:shd w:val="clear" w:color="auto" w:fill="FFFFFF"/>
        </w:rPr>
        <w:t> </w:t>
      </w:r>
      <w:hyperlink r:id="rId10" w:tooltip="Escritora" w:history="1">
        <w:r w:rsidRPr="00804888">
          <w:rPr>
            <w:rStyle w:val="Hipervnculo"/>
            <w:rFonts w:ascii="Arial" w:hAnsi="Arial" w:cs="Arial"/>
            <w:b/>
            <w:color w:val="auto"/>
            <w:sz w:val="24"/>
            <w:szCs w:val="24"/>
            <w:u w:val="none"/>
            <w:shd w:val="clear" w:color="auto" w:fill="FFFFFF"/>
          </w:rPr>
          <w:t>escritora</w:t>
        </w:r>
      </w:hyperlink>
      <w:r w:rsidRPr="00804888">
        <w:rPr>
          <w:rFonts w:ascii="Arial" w:hAnsi="Arial" w:cs="Arial"/>
          <w:b/>
          <w:sz w:val="24"/>
          <w:szCs w:val="24"/>
          <w:shd w:val="clear" w:color="auto" w:fill="FFFFFF"/>
        </w:rPr>
        <w:t>, pionera del </w:t>
      </w:r>
      <w:hyperlink r:id="rId11" w:tooltip="Feminismo" w:history="1">
        <w:r w:rsidRPr="00804888">
          <w:rPr>
            <w:rStyle w:val="Hipervnculo"/>
            <w:rFonts w:ascii="Arial" w:hAnsi="Arial" w:cs="Arial"/>
            <w:b/>
            <w:color w:val="auto"/>
            <w:sz w:val="24"/>
            <w:szCs w:val="24"/>
            <w:u w:val="none"/>
            <w:shd w:val="clear" w:color="auto" w:fill="FFFFFF"/>
          </w:rPr>
          <w:t>feminismo</w:t>
        </w:r>
      </w:hyperlink>
      <w:r w:rsidRPr="00804888">
        <w:rPr>
          <w:rFonts w:ascii="Arial" w:hAnsi="Arial" w:cs="Arial"/>
          <w:b/>
          <w:sz w:val="24"/>
          <w:szCs w:val="24"/>
          <w:shd w:val="clear" w:color="auto" w:fill="FFFFFF"/>
        </w:rPr>
        <w:t> en </w:t>
      </w:r>
      <w:hyperlink r:id="rId12" w:tooltip="Bolivia" w:history="1">
        <w:r w:rsidRPr="00804888">
          <w:rPr>
            <w:rStyle w:val="Hipervnculo"/>
            <w:rFonts w:ascii="Arial" w:hAnsi="Arial" w:cs="Arial"/>
            <w:b/>
            <w:color w:val="auto"/>
            <w:sz w:val="24"/>
            <w:szCs w:val="24"/>
            <w:u w:val="none"/>
            <w:shd w:val="clear" w:color="auto" w:fill="FFFFFF"/>
          </w:rPr>
          <w:t>Bolivia</w:t>
        </w:r>
      </w:hyperlink>
      <w:r w:rsidRPr="00804888">
        <w:rPr>
          <w:rFonts w:ascii="Arial" w:hAnsi="Arial" w:cs="Arial"/>
          <w:b/>
          <w:sz w:val="24"/>
          <w:szCs w:val="24"/>
          <w:shd w:val="clear" w:color="auto" w:fill="FFFFFF"/>
        </w:rPr>
        <w:t>, que cultivó tanto la poesía como la narrativa.</w:t>
      </w:r>
    </w:p>
    <w:p w:rsidR="00DA0C65" w:rsidRPr="00804888" w:rsidRDefault="00804888" w:rsidP="00804888">
      <w:pPr>
        <w:spacing w:after="0"/>
        <w:ind w:left="-993" w:right="-1135" w:firstLine="142"/>
        <w:jc w:val="both"/>
        <w:rPr>
          <w:rFonts w:ascii="Arial" w:hAnsi="Arial" w:cs="Arial"/>
          <w:b/>
          <w:sz w:val="24"/>
          <w:szCs w:val="24"/>
          <w:shd w:val="clear" w:color="auto" w:fill="FFFFFF"/>
          <w:vertAlign w:val="superscript"/>
        </w:rPr>
      </w:pPr>
      <w:r w:rsidRPr="00804888">
        <w:rPr>
          <w:rFonts w:ascii="Arial" w:hAnsi="Arial" w:cs="Arial"/>
          <w:b/>
          <w:sz w:val="24"/>
          <w:szCs w:val="24"/>
          <w:shd w:val="clear" w:color="auto" w:fill="FFFFFF"/>
          <w:vertAlign w:val="superscript"/>
        </w:rPr>
        <w:t xml:space="preserve"> </w:t>
      </w:r>
    </w:p>
    <w:p w:rsidR="00804888" w:rsidRDefault="00804888" w:rsidP="00804888">
      <w:pPr>
        <w:shd w:val="clear" w:color="auto" w:fill="FFFFFF"/>
        <w:spacing w:after="0" w:line="240" w:lineRule="auto"/>
        <w:ind w:left="-993" w:right="-1135" w:firstLine="142"/>
        <w:jc w:val="both"/>
        <w:rPr>
          <w:rFonts w:ascii="Arial" w:eastAsia="Times New Roman" w:hAnsi="Arial" w:cs="Arial"/>
          <w:b/>
          <w:sz w:val="24"/>
          <w:szCs w:val="24"/>
          <w:lang w:eastAsia="es-ES"/>
        </w:rPr>
      </w:pPr>
      <w:r w:rsidRPr="00804888">
        <w:rPr>
          <w:rFonts w:ascii="Arial" w:eastAsia="Times New Roman" w:hAnsi="Arial" w:cs="Arial"/>
          <w:b/>
          <w:sz w:val="24"/>
          <w:szCs w:val="24"/>
          <w:lang w:eastAsia="es-ES"/>
        </w:rPr>
        <w:t xml:space="preserve">Adela </w:t>
      </w:r>
      <w:proofErr w:type="spellStart"/>
      <w:r w:rsidRPr="00804888">
        <w:rPr>
          <w:rFonts w:ascii="Arial" w:eastAsia="Times New Roman" w:hAnsi="Arial" w:cs="Arial"/>
          <w:b/>
          <w:sz w:val="24"/>
          <w:szCs w:val="24"/>
          <w:lang w:eastAsia="es-ES"/>
        </w:rPr>
        <w:t>Zamudio</w:t>
      </w:r>
      <w:proofErr w:type="spellEnd"/>
      <w:r w:rsidRPr="00804888">
        <w:rPr>
          <w:rFonts w:ascii="Arial" w:eastAsia="Times New Roman" w:hAnsi="Arial" w:cs="Arial"/>
          <w:b/>
          <w:sz w:val="24"/>
          <w:szCs w:val="24"/>
          <w:lang w:eastAsia="es-ES"/>
        </w:rPr>
        <w:t xml:space="preserve"> nació el </w:t>
      </w:r>
      <w:hyperlink r:id="rId13" w:tooltip="11 de octubre" w:history="1">
        <w:r w:rsidRPr="00804888">
          <w:rPr>
            <w:rFonts w:ascii="Arial" w:eastAsia="Times New Roman" w:hAnsi="Arial" w:cs="Arial"/>
            <w:b/>
            <w:sz w:val="24"/>
            <w:szCs w:val="24"/>
            <w:lang w:eastAsia="es-ES"/>
          </w:rPr>
          <w:t>11 de octubre </w:t>
        </w:r>
      </w:hyperlink>
      <w:r w:rsidRPr="00804888">
        <w:rPr>
          <w:rFonts w:ascii="Arial" w:eastAsia="Times New Roman" w:hAnsi="Arial" w:cs="Arial"/>
          <w:b/>
          <w:sz w:val="24"/>
          <w:szCs w:val="24"/>
          <w:lang w:eastAsia="es-ES"/>
        </w:rPr>
        <w:t>del año </w:t>
      </w:r>
      <w:hyperlink r:id="rId14" w:tooltip="1854" w:history="1">
        <w:r w:rsidRPr="00804888">
          <w:rPr>
            <w:rFonts w:ascii="Arial" w:eastAsia="Times New Roman" w:hAnsi="Arial" w:cs="Arial"/>
            <w:b/>
            <w:sz w:val="24"/>
            <w:szCs w:val="24"/>
            <w:lang w:eastAsia="es-ES"/>
          </w:rPr>
          <w:t>1854</w:t>
        </w:r>
      </w:hyperlink>
      <w:r w:rsidRPr="00804888">
        <w:rPr>
          <w:rFonts w:ascii="Arial" w:eastAsia="Times New Roman" w:hAnsi="Arial" w:cs="Arial"/>
          <w:b/>
          <w:sz w:val="24"/>
          <w:szCs w:val="24"/>
          <w:lang w:eastAsia="es-ES"/>
        </w:rPr>
        <w:t> en la ciudad de </w:t>
      </w:r>
      <w:hyperlink r:id="rId15" w:tooltip="Cochabamba" w:history="1">
        <w:r w:rsidRPr="00804888">
          <w:rPr>
            <w:rFonts w:ascii="Arial" w:eastAsia="Times New Roman" w:hAnsi="Arial" w:cs="Arial"/>
            <w:b/>
            <w:sz w:val="24"/>
            <w:szCs w:val="24"/>
            <w:lang w:eastAsia="es-ES"/>
          </w:rPr>
          <w:t>Cochabamba</w:t>
        </w:r>
      </w:hyperlink>
      <w:r w:rsidRPr="00804888">
        <w:rPr>
          <w:rFonts w:ascii="Arial" w:eastAsia="Times New Roman" w:hAnsi="Arial" w:cs="Arial"/>
          <w:b/>
          <w:sz w:val="24"/>
          <w:szCs w:val="24"/>
          <w:lang w:eastAsia="es-ES"/>
        </w:rPr>
        <w:t>, </w:t>
      </w:r>
      <w:hyperlink r:id="rId16" w:tooltip="Bolivia" w:history="1">
        <w:r w:rsidRPr="00804888">
          <w:rPr>
            <w:rFonts w:ascii="Arial" w:eastAsia="Times New Roman" w:hAnsi="Arial" w:cs="Arial"/>
            <w:b/>
            <w:sz w:val="24"/>
            <w:szCs w:val="24"/>
            <w:lang w:eastAsia="es-ES"/>
          </w:rPr>
          <w:t>Bolivia</w:t>
        </w:r>
      </w:hyperlink>
      <w:r w:rsidRPr="00804888">
        <w:rPr>
          <w:rFonts w:ascii="Arial" w:eastAsia="Times New Roman" w:hAnsi="Arial" w:cs="Arial"/>
          <w:b/>
          <w:sz w:val="24"/>
          <w:szCs w:val="24"/>
          <w:lang w:eastAsia="es-ES"/>
        </w:rPr>
        <w:t xml:space="preserve">. Fue hija de Adolfo </w:t>
      </w:r>
      <w:proofErr w:type="spellStart"/>
      <w:r w:rsidRPr="00804888">
        <w:rPr>
          <w:rFonts w:ascii="Arial" w:eastAsia="Times New Roman" w:hAnsi="Arial" w:cs="Arial"/>
          <w:b/>
          <w:sz w:val="24"/>
          <w:szCs w:val="24"/>
          <w:lang w:eastAsia="es-ES"/>
        </w:rPr>
        <w:t>Zamudio</w:t>
      </w:r>
      <w:proofErr w:type="spellEnd"/>
      <w:r w:rsidRPr="00804888">
        <w:rPr>
          <w:rFonts w:ascii="Arial" w:eastAsia="Times New Roman" w:hAnsi="Arial" w:cs="Arial"/>
          <w:b/>
          <w:sz w:val="24"/>
          <w:szCs w:val="24"/>
          <w:lang w:eastAsia="es-ES"/>
        </w:rPr>
        <w:t xml:space="preserve"> y Modesta Rivero; vivió con sus hermanos Mauro, Arturo y </w:t>
      </w:r>
      <w:proofErr w:type="spellStart"/>
      <w:r w:rsidRPr="00804888">
        <w:rPr>
          <w:rFonts w:ascii="Arial" w:eastAsia="Times New Roman" w:hAnsi="Arial" w:cs="Arial"/>
          <w:b/>
          <w:sz w:val="24"/>
          <w:szCs w:val="24"/>
          <w:lang w:eastAsia="es-ES"/>
        </w:rPr>
        <w:t>Amadís</w:t>
      </w:r>
      <w:proofErr w:type="spellEnd"/>
      <w:r w:rsidRPr="00804888">
        <w:rPr>
          <w:rFonts w:ascii="Arial" w:eastAsia="Times New Roman" w:hAnsi="Arial" w:cs="Arial"/>
          <w:b/>
          <w:sz w:val="24"/>
          <w:szCs w:val="24"/>
          <w:lang w:eastAsia="es-ES"/>
        </w:rPr>
        <w:t>. Estudió en la escuela </w:t>
      </w:r>
      <w:hyperlink r:id="rId17" w:tooltip="Católica" w:history="1">
        <w:r w:rsidRPr="00804888">
          <w:rPr>
            <w:rFonts w:ascii="Arial" w:eastAsia="Times New Roman" w:hAnsi="Arial" w:cs="Arial"/>
            <w:b/>
            <w:sz w:val="24"/>
            <w:szCs w:val="24"/>
            <w:lang w:eastAsia="es-ES"/>
          </w:rPr>
          <w:t>católica</w:t>
        </w:r>
      </w:hyperlink>
      <w:r w:rsidRPr="00804888">
        <w:rPr>
          <w:rFonts w:ascii="Arial" w:eastAsia="Times New Roman" w:hAnsi="Arial" w:cs="Arial"/>
          <w:b/>
          <w:sz w:val="24"/>
          <w:szCs w:val="24"/>
          <w:lang w:eastAsia="es-ES"/>
        </w:rPr>
        <w:t> de San Alberto en su ciudad natal, pero solo cursó hasta tercero de primaria, pues en esos tiempos era la máxima educación que se ofrecía a las mujeres durante el gobierno del presidente </w:t>
      </w:r>
      <w:hyperlink r:id="rId18" w:tooltip="Mariano Melgarejo" w:history="1">
        <w:r w:rsidRPr="00804888">
          <w:rPr>
            <w:rFonts w:ascii="Arial" w:eastAsia="Times New Roman" w:hAnsi="Arial" w:cs="Arial"/>
            <w:b/>
            <w:sz w:val="24"/>
            <w:szCs w:val="24"/>
            <w:lang w:eastAsia="es-ES"/>
          </w:rPr>
          <w:t>Mariano Melgarejo</w:t>
        </w:r>
      </w:hyperlink>
      <w:r w:rsidRPr="00804888">
        <w:rPr>
          <w:rFonts w:ascii="Arial" w:eastAsia="Times New Roman" w:hAnsi="Arial" w:cs="Arial"/>
          <w:b/>
          <w:sz w:val="24"/>
          <w:szCs w:val="24"/>
          <w:lang w:eastAsia="es-ES"/>
        </w:rPr>
        <w:t xml:space="preserve">. </w:t>
      </w:r>
    </w:p>
    <w:p w:rsidR="00B20D0C" w:rsidRDefault="00B20D0C" w:rsidP="0080488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04888" w:rsidRDefault="00B20D0C" w:rsidP="00B20D0C">
      <w:pPr>
        <w:spacing w:after="0" w:line="240" w:lineRule="auto"/>
        <w:ind w:left="-993" w:right="-1135" w:firstLine="142"/>
        <w:rPr>
          <w:rFonts w:ascii="Arial" w:eastAsia="Times New Roman" w:hAnsi="Arial" w:cs="Arial"/>
          <w:b/>
          <w:sz w:val="24"/>
          <w:szCs w:val="24"/>
          <w:lang w:eastAsia="es-ES"/>
        </w:rPr>
      </w:pPr>
      <w:r>
        <w:rPr>
          <w:rFonts w:ascii="Arial" w:hAnsi="Arial" w:cs="Arial"/>
          <w:b/>
          <w:color w:val="333333"/>
          <w:sz w:val="24"/>
          <w:szCs w:val="24"/>
          <w:shd w:val="clear" w:color="auto" w:fill="FFFFFF"/>
        </w:rPr>
        <w:t xml:space="preserve">    </w:t>
      </w:r>
      <w:r w:rsidRPr="00B20D0C">
        <w:rPr>
          <w:rFonts w:ascii="Arial" w:hAnsi="Arial" w:cs="Arial"/>
          <w:b/>
          <w:sz w:val="24"/>
          <w:szCs w:val="24"/>
        </w:rPr>
        <w:t xml:space="preserve">Entre su dedicación a la enseñanza y su actividad literaria, Adela </w:t>
      </w:r>
      <w:proofErr w:type="spellStart"/>
      <w:r w:rsidRPr="00B20D0C">
        <w:rPr>
          <w:rFonts w:ascii="Arial" w:hAnsi="Arial" w:cs="Arial"/>
          <w:b/>
          <w:sz w:val="24"/>
          <w:szCs w:val="24"/>
        </w:rPr>
        <w:t>Zamudio</w:t>
      </w:r>
      <w:proofErr w:type="spellEnd"/>
      <w:r w:rsidRPr="00B20D0C">
        <w:rPr>
          <w:rFonts w:ascii="Arial" w:hAnsi="Arial" w:cs="Arial"/>
          <w:b/>
          <w:sz w:val="24"/>
          <w:szCs w:val="24"/>
        </w:rPr>
        <w:t xml:space="preserve"> desarrolló una significativa labor sociocultural en pro de la emancipación intelectual y social de la mujer. </w:t>
      </w:r>
      <w:r>
        <w:rPr>
          <w:rFonts w:ascii="Arial" w:hAnsi="Arial" w:cs="Arial"/>
          <w:b/>
          <w:sz w:val="24"/>
          <w:szCs w:val="24"/>
        </w:rPr>
        <w:t xml:space="preserve"> D</w:t>
      </w:r>
      <w:r w:rsidRPr="00B20D0C">
        <w:rPr>
          <w:rFonts w:ascii="Arial" w:hAnsi="Arial" w:cs="Arial"/>
          <w:b/>
          <w:sz w:val="24"/>
          <w:szCs w:val="24"/>
        </w:rPr>
        <w:t>irigió la primera escuela laica de Bolivia en La Paz, y fundó asimismo la primera escuela de pintura para mujeres (1911) y posteriormente para niños, en uno de los arrabales de la capital.</w:t>
      </w:r>
      <w:r w:rsidR="00804888">
        <w:rPr>
          <w:rFonts w:ascii="Arial" w:eastAsia="Times New Roman" w:hAnsi="Arial" w:cs="Arial"/>
          <w:b/>
          <w:sz w:val="24"/>
          <w:szCs w:val="24"/>
          <w:lang w:eastAsia="es-ES"/>
        </w:rPr>
        <w:t xml:space="preserve">  </w:t>
      </w:r>
      <w:r w:rsidR="00804888" w:rsidRPr="00804888">
        <w:rPr>
          <w:rFonts w:ascii="Arial" w:eastAsia="Times New Roman" w:hAnsi="Arial" w:cs="Arial"/>
          <w:b/>
          <w:sz w:val="24"/>
          <w:szCs w:val="24"/>
          <w:lang w:eastAsia="es-ES"/>
        </w:rPr>
        <w:t>Sin embargo, a pesar de todas las dificultades que existían para las </w:t>
      </w:r>
      <w:hyperlink r:id="rId19" w:tooltip="Mujer" w:history="1">
        <w:r w:rsidR="00804888" w:rsidRPr="00804888">
          <w:rPr>
            <w:rFonts w:ascii="Arial" w:eastAsia="Times New Roman" w:hAnsi="Arial" w:cs="Arial"/>
            <w:b/>
            <w:sz w:val="24"/>
            <w:szCs w:val="24"/>
            <w:lang w:eastAsia="es-ES"/>
          </w:rPr>
          <w:t>mujeres</w:t>
        </w:r>
      </w:hyperlink>
      <w:r w:rsidR="00804888" w:rsidRPr="00804888">
        <w:rPr>
          <w:rFonts w:ascii="Arial" w:eastAsia="Times New Roman" w:hAnsi="Arial" w:cs="Arial"/>
          <w:b/>
          <w:sz w:val="24"/>
          <w:szCs w:val="24"/>
          <w:lang w:eastAsia="es-ES"/>
        </w:rPr>
        <w:t> durante su </w:t>
      </w:r>
      <w:hyperlink r:id="rId20" w:tooltip="Adolescencia" w:history="1">
        <w:r w:rsidR="00804888" w:rsidRPr="00804888">
          <w:rPr>
            <w:rFonts w:ascii="Arial" w:eastAsia="Times New Roman" w:hAnsi="Arial" w:cs="Arial"/>
            <w:b/>
            <w:sz w:val="24"/>
            <w:szCs w:val="24"/>
            <w:lang w:eastAsia="es-ES"/>
          </w:rPr>
          <w:t>adolescencia</w:t>
        </w:r>
      </w:hyperlink>
      <w:r w:rsidR="00804888" w:rsidRPr="00804888">
        <w:rPr>
          <w:rFonts w:ascii="Arial" w:eastAsia="Times New Roman" w:hAnsi="Arial" w:cs="Arial"/>
          <w:b/>
          <w:sz w:val="24"/>
          <w:szCs w:val="24"/>
          <w:lang w:eastAsia="es-ES"/>
        </w:rPr>
        <w:t>, continuó instruyéndose a través de la lectura.</w:t>
      </w:r>
    </w:p>
    <w:p w:rsidR="00804888" w:rsidRPr="00804888" w:rsidRDefault="00804888" w:rsidP="00804888">
      <w:pPr>
        <w:shd w:val="clear" w:color="auto" w:fill="FFFFFF"/>
        <w:spacing w:after="0" w:line="240" w:lineRule="auto"/>
        <w:ind w:left="-993" w:right="-1135" w:firstLine="142"/>
        <w:jc w:val="both"/>
        <w:rPr>
          <w:rFonts w:ascii="Arial" w:eastAsia="Times New Roman" w:hAnsi="Arial" w:cs="Arial"/>
          <w:b/>
          <w:sz w:val="24"/>
          <w:szCs w:val="24"/>
          <w:lang w:eastAsia="es-ES"/>
        </w:rPr>
      </w:pPr>
    </w:p>
    <w:p w:rsidR="00804888" w:rsidRDefault="00B20D0C" w:rsidP="00804888">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04888" w:rsidRPr="00804888">
        <w:rPr>
          <w:rFonts w:ascii="Arial" w:eastAsia="Times New Roman" w:hAnsi="Arial" w:cs="Arial"/>
          <w:b/>
          <w:sz w:val="24"/>
          <w:szCs w:val="24"/>
          <w:lang w:eastAsia="es-ES"/>
        </w:rPr>
        <w:t>A fines del siglo XIX, después de que el </w:t>
      </w:r>
      <w:hyperlink r:id="rId21" w:tooltip="Partido Liberal (Bolivia)" w:history="1">
        <w:r w:rsidR="00804888" w:rsidRPr="00804888">
          <w:rPr>
            <w:rFonts w:ascii="Arial" w:eastAsia="Times New Roman" w:hAnsi="Arial" w:cs="Arial"/>
            <w:b/>
            <w:sz w:val="24"/>
            <w:szCs w:val="24"/>
            <w:lang w:eastAsia="es-ES"/>
          </w:rPr>
          <w:t>Partido Liberal</w:t>
        </w:r>
      </w:hyperlink>
      <w:r w:rsidR="00804888" w:rsidRPr="00804888">
        <w:rPr>
          <w:rFonts w:ascii="Arial" w:eastAsia="Times New Roman" w:hAnsi="Arial" w:cs="Arial"/>
          <w:b/>
          <w:sz w:val="24"/>
          <w:szCs w:val="24"/>
          <w:lang w:eastAsia="es-ES"/>
        </w:rPr>
        <w:t> asumiera el gobierno, comenzó a trabajar como profesora en la misma escuela donde se había educado. Posteriormente, fue directora de la Escuela Fiscal de Señoritas (1905).</w:t>
      </w:r>
    </w:p>
    <w:p w:rsidR="00804888" w:rsidRDefault="00804888" w:rsidP="00804888">
      <w:pPr>
        <w:shd w:val="clear" w:color="auto" w:fill="FFFFFF"/>
        <w:spacing w:after="0" w:line="240" w:lineRule="auto"/>
        <w:ind w:left="-993" w:right="-1135" w:firstLine="142"/>
        <w:jc w:val="both"/>
        <w:rPr>
          <w:rFonts w:ascii="Arial" w:eastAsia="Times New Roman" w:hAnsi="Arial" w:cs="Arial"/>
          <w:b/>
          <w:sz w:val="24"/>
          <w:szCs w:val="24"/>
          <w:vertAlign w:val="superscript"/>
          <w:lang w:eastAsia="es-ES"/>
        </w:rPr>
      </w:pPr>
      <w:r>
        <w:rPr>
          <w:rFonts w:ascii="Arial" w:eastAsia="Times New Roman" w:hAnsi="Arial" w:cs="Arial"/>
          <w:b/>
          <w:sz w:val="24"/>
          <w:szCs w:val="24"/>
          <w:vertAlign w:val="superscript"/>
          <w:lang w:eastAsia="es-ES"/>
        </w:rPr>
        <w:t xml:space="preserve"> </w:t>
      </w:r>
    </w:p>
    <w:p w:rsidR="00804888" w:rsidRDefault="00804888" w:rsidP="00804888">
      <w:pPr>
        <w:shd w:val="clear" w:color="auto" w:fill="FFFFFF"/>
        <w:spacing w:after="0" w:line="240" w:lineRule="auto"/>
        <w:ind w:left="-993" w:right="-1135" w:firstLine="142"/>
        <w:jc w:val="both"/>
        <w:rPr>
          <w:rFonts w:ascii="Arial" w:eastAsia="Times New Roman" w:hAnsi="Arial" w:cs="Arial"/>
          <w:b/>
          <w:sz w:val="24"/>
          <w:szCs w:val="24"/>
          <w:lang w:eastAsia="es-ES"/>
        </w:rPr>
      </w:pPr>
      <w:r w:rsidRPr="00804888">
        <w:rPr>
          <w:rFonts w:ascii="Arial" w:eastAsia="Times New Roman" w:hAnsi="Arial" w:cs="Arial"/>
          <w:b/>
          <w:sz w:val="24"/>
          <w:szCs w:val="24"/>
          <w:lang w:eastAsia="es-ES"/>
        </w:rPr>
        <w:t>Escribía artículos para </w:t>
      </w:r>
      <w:r w:rsidRPr="00804888">
        <w:rPr>
          <w:rFonts w:ascii="Arial" w:eastAsia="Times New Roman" w:hAnsi="Arial" w:cs="Arial"/>
          <w:b/>
          <w:i/>
          <w:iCs/>
          <w:sz w:val="24"/>
          <w:szCs w:val="24"/>
          <w:lang w:eastAsia="es-ES"/>
        </w:rPr>
        <w:t>El Heraldo</w:t>
      </w:r>
      <w:r w:rsidRPr="00804888">
        <w:rPr>
          <w:rFonts w:ascii="Arial" w:eastAsia="Times New Roman" w:hAnsi="Arial" w:cs="Arial"/>
          <w:b/>
          <w:sz w:val="24"/>
          <w:szCs w:val="24"/>
          <w:lang w:eastAsia="es-ES"/>
        </w:rPr>
        <w:t> de Cochabamba en los que desarrollaba ideas progresistas —así, abogaba por la supresión de la enseñanza religiosa—,​ y en su obra protestaba contra la discriminación de que era objeto la mujer. Sirva de ejemplo su poema </w:t>
      </w:r>
      <w:r w:rsidRPr="00804888">
        <w:rPr>
          <w:rFonts w:ascii="Arial" w:eastAsia="Times New Roman" w:hAnsi="Arial" w:cs="Arial"/>
          <w:b/>
          <w:bCs/>
          <w:i/>
          <w:iCs/>
          <w:sz w:val="24"/>
          <w:szCs w:val="24"/>
          <w:lang w:eastAsia="es-ES"/>
        </w:rPr>
        <w:t>Nacer hombre</w:t>
      </w:r>
      <w:r w:rsidRPr="00804888">
        <w:rPr>
          <w:rFonts w:ascii="Arial" w:eastAsia="Times New Roman" w:hAnsi="Arial" w:cs="Arial"/>
          <w:b/>
          <w:sz w:val="24"/>
          <w:szCs w:val="24"/>
          <w:lang w:eastAsia="es-ES"/>
        </w:rPr>
        <w:t>:</w:t>
      </w:r>
    </w:p>
    <w:p w:rsidR="00804888" w:rsidRPr="00804888" w:rsidRDefault="00B20D0C"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Pr>
          <w:rFonts w:ascii="Arial" w:eastAsia="Times New Roman" w:hAnsi="Arial" w:cs="Arial"/>
          <w:b/>
          <w:i/>
          <w:iCs/>
          <w:color w:val="202122"/>
          <w:sz w:val="24"/>
          <w:szCs w:val="24"/>
          <w:lang w:eastAsia="es-ES"/>
        </w:rPr>
        <w:t>U</w:t>
      </w:r>
      <w:r w:rsidR="00804888" w:rsidRPr="00804888">
        <w:rPr>
          <w:rFonts w:ascii="Arial" w:eastAsia="Times New Roman" w:hAnsi="Arial" w:cs="Arial"/>
          <w:b/>
          <w:i/>
          <w:iCs/>
          <w:color w:val="202122"/>
          <w:sz w:val="24"/>
          <w:szCs w:val="24"/>
          <w:lang w:eastAsia="es-ES"/>
        </w:rPr>
        <w:t>na mujer superior</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En elecciones no vota,</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Y vota el pillo peor;</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(Permitidme que me asombre)</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Con sólo saber firmar</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Puede votar un idiota,</w:t>
      </w:r>
    </w:p>
    <w:p w:rsidR="00804888" w:rsidRDefault="00804888" w:rsidP="00804888">
      <w:pPr>
        <w:shd w:val="clear" w:color="auto" w:fill="FFFFFF"/>
        <w:spacing w:after="0" w:line="240" w:lineRule="auto"/>
        <w:ind w:left="-993" w:right="-1135" w:firstLine="142"/>
        <w:jc w:val="center"/>
        <w:rPr>
          <w:rFonts w:ascii="Arial" w:eastAsia="Times New Roman" w:hAnsi="Arial" w:cs="Arial"/>
          <w:b/>
          <w:i/>
          <w:iCs/>
          <w:color w:val="202122"/>
          <w:sz w:val="24"/>
          <w:szCs w:val="24"/>
          <w:lang w:eastAsia="es-ES"/>
        </w:rPr>
      </w:pPr>
      <w:r w:rsidRPr="00804888">
        <w:rPr>
          <w:rFonts w:ascii="Arial" w:eastAsia="Times New Roman" w:hAnsi="Arial" w:cs="Arial"/>
          <w:b/>
          <w:i/>
          <w:iCs/>
          <w:color w:val="202122"/>
          <w:sz w:val="24"/>
          <w:szCs w:val="24"/>
          <w:lang w:eastAsia="es-ES"/>
        </w:rPr>
        <w:t>Porque es hombre.</w:t>
      </w:r>
    </w:p>
    <w:p w:rsidR="00804888" w:rsidRPr="00804888" w:rsidRDefault="00804888" w:rsidP="0080488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p>
    <w:p w:rsidR="00804888" w:rsidRPr="00804888" w:rsidRDefault="00804888" w:rsidP="00804888">
      <w:pPr>
        <w:shd w:val="clear" w:color="auto" w:fill="FFFFFF"/>
        <w:spacing w:after="0" w:line="240" w:lineRule="auto"/>
        <w:ind w:left="-993" w:right="-1135" w:firstLine="142"/>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w:t>
      </w:r>
      <w:r w:rsidRPr="00804888">
        <w:rPr>
          <w:rFonts w:ascii="Arial" w:eastAsia="Times New Roman" w:hAnsi="Arial" w:cs="Arial"/>
          <w:b/>
          <w:color w:val="202122"/>
          <w:sz w:val="24"/>
          <w:szCs w:val="24"/>
          <w:lang w:eastAsia="es-ES"/>
        </w:rPr>
        <w:t>Otras de sus conocidas poesías son </w:t>
      </w:r>
      <w:r w:rsidRPr="00804888">
        <w:rPr>
          <w:rFonts w:ascii="Arial" w:eastAsia="Times New Roman" w:hAnsi="Arial" w:cs="Arial"/>
          <w:b/>
          <w:bCs/>
          <w:i/>
          <w:iCs/>
          <w:color w:val="202122"/>
          <w:sz w:val="24"/>
          <w:szCs w:val="24"/>
          <w:lang w:eastAsia="es-ES"/>
        </w:rPr>
        <w:t>La ciega</w:t>
      </w:r>
      <w:r w:rsidRPr="00804888">
        <w:rPr>
          <w:rFonts w:ascii="Arial" w:eastAsia="Times New Roman" w:hAnsi="Arial" w:cs="Arial"/>
          <w:b/>
          <w:color w:val="202122"/>
          <w:sz w:val="24"/>
          <w:szCs w:val="24"/>
          <w:lang w:eastAsia="es-ES"/>
        </w:rPr>
        <w:t> y </w:t>
      </w:r>
      <w:r w:rsidRPr="00804888">
        <w:rPr>
          <w:rFonts w:ascii="Arial" w:eastAsia="Times New Roman" w:hAnsi="Arial" w:cs="Arial"/>
          <w:b/>
          <w:bCs/>
          <w:i/>
          <w:iCs/>
          <w:color w:val="202122"/>
          <w:sz w:val="24"/>
          <w:szCs w:val="24"/>
          <w:lang w:eastAsia="es-ES"/>
        </w:rPr>
        <w:t>Cuando estés con una mujer</w:t>
      </w:r>
      <w:r w:rsidRPr="00804888">
        <w:rPr>
          <w:rFonts w:ascii="Arial" w:eastAsia="Times New Roman" w:hAnsi="Arial" w:cs="Arial"/>
          <w:b/>
          <w:color w:val="202122"/>
          <w:sz w:val="24"/>
          <w:szCs w:val="24"/>
          <w:lang w:eastAsia="es-ES"/>
        </w:rPr>
        <w:t> que sirvieron de inspiración para las mujeres que fueron capaces de desafiar las reglas de su época. He aquí algunos fragmentos de sus poesías.</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color w:val="202122"/>
          <w:sz w:val="24"/>
          <w:szCs w:val="24"/>
          <w:lang w:eastAsia="es-ES"/>
        </w:rPr>
        <w:br/>
      </w:r>
      <w:r w:rsidRPr="00804888">
        <w:rPr>
          <w:rFonts w:ascii="Arial" w:eastAsia="Times New Roman" w:hAnsi="Arial" w:cs="Arial"/>
          <w:b/>
          <w:bCs/>
          <w:i/>
          <w:iCs/>
          <w:color w:val="202122"/>
          <w:sz w:val="24"/>
          <w:szCs w:val="24"/>
          <w:lang w:eastAsia="es-ES"/>
        </w:rPr>
        <w:t>La ciega</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¡Ay! No gimas, señora</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por un ignorado bien</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y mientras el mundo llora</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busca en tu alma soñadora</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lo que tus ojos no ven.</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bCs/>
          <w:i/>
          <w:iCs/>
          <w:color w:val="202122"/>
          <w:sz w:val="24"/>
          <w:szCs w:val="24"/>
          <w:lang w:eastAsia="es-ES"/>
        </w:rPr>
        <w:t>Cuando estés con una mujer</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Cuando estés con una mujer.</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Hazle el amor, no sólo tengas sexo.</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Dile que la amas, que estás loco por ella.</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No sólo la beses y entres de lleno.</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Besa su cuerpo entero,</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recorriendo sus rincones.</w:t>
      </w:r>
    </w:p>
    <w:p w:rsidR="00804888" w:rsidRPr="00804888" w:rsidRDefault="00804888" w:rsidP="00804888">
      <w:pPr>
        <w:shd w:val="clear" w:color="auto" w:fill="FFFFFF"/>
        <w:spacing w:after="0" w:line="240" w:lineRule="auto"/>
        <w:ind w:left="-993" w:right="-1135" w:firstLine="142"/>
        <w:jc w:val="center"/>
        <w:rPr>
          <w:rFonts w:ascii="Arial" w:eastAsia="Times New Roman" w:hAnsi="Arial" w:cs="Arial"/>
          <w:b/>
          <w:color w:val="202122"/>
          <w:sz w:val="24"/>
          <w:szCs w:val="24"/>
          <w:lang w:eastAsia="es-ES"/>
        </w:rPr>
      </w:pPr>
      <w:r w:rsidRPr="00804888">
        <w:rPr>
          <w:rFonts w:ascii="Arial" w:eastAsia="Times New Roman" w:hAnsi="Arial" w:cs="Arial"/>
          <w:b/>
          <w:i/>
          <w:iCs/>
          <w:color w:val="202122"/>
          <w:sz w:val="24"/>
          <w:szCs w:val="24"/>
          <w:lang w:eastAsia="es-ES"/>
        </w:rPr>
        <w:t>Reconoce con tus labios lo que la ropa</w:t>
      </w:r>
    </w:p>
    <w:p w:rsidR="00804888" w:rsidRDefault="00804888" w:rsidP="00804888">
      <w:pPr>
        <w:ind w:left="-993" w:right="-1135" w:firstLine="142"/>
        <w:jc w:val="center"/>
      </w:pPr>
    </w:p>
    <w:p w:rsidR="00804888" w:rsidRDefault="00804888" w:rsidP="00B20D0C">
      <w:pPr>
        <w:pStyle w:val="NormalWeb"/>
        <w:shd w:val="clear" w:color="auto" w:fill="FFFFFF"/>
        <w:spacing w:before="0" w:beforeAutospacing="0" w:after="0" w:afterAutospacing="0"/>
        <w:ind w:left="-993" w:right="-994" w:firstLine="142"/>
        <w:jc w:val="both"/>
        <w:textAlignment w:val="baseline"/>
        <w:rPr>
          <w:rFonts w:ascii="Arial" w:hAnsi="Arial" w:cs="Arial"/>
          <w:b/>
        </w:rPr>
      </w:pPr>
      <w:r w:rsidRPr="00B20D0C">
        <w:rPr>
          <w:rFonts w:ascii="Arial" w:hAnsi="Arial" w:cs="Arial"/>
          <w:b/>
        </w:rPr>
        <w:t xml:space="preserve">Junto su actividad docente, repartida entre el magisterio y la pintura, a las que dedicó numerosos estudios y conferencias, Adela </w:t>
      </w:r>
      <w:proofErr w:type="spellStart"/>
      <w:r w:rsidRPr="00B20D0C">
        <w:rPr>
          <w:rFonts w:ascii="Arial" w:hAnsi="Arial" w:cs="Arial"/>
          <w:b/>
        </w:rPr>
        <w:t>Zamudio</w:t>
      </w:r>
      <w:proofErr w:type="spellEnd"/>
      <w:r w:rsidRPr="00B20D0C">
        <w:rPr>
          <w:rFonts w:ascii="Arial" w:hAnsi="Arial" w:cs="Arial"/>
          <w:b/>
        </w:rPr>
        <w:t xml:space="preserve"> luchó con firmeza por la emancipación social e intelectual de la mujer, por dar prestigio a la idea de feminidad; y aunque su rebeldía estuvo inextricablemente ligada a unos altos principios cristianos, fue combatida de forma feroz tanto por las autoridades eclesiásticas como por las civiles, hasta suscitar una célebre polémica nacional en la pacata sociedad boliviana que le valió el solidario apoyo de gran parte de los mayores escritores de su país.</w:t>
      </w:r>
    </w:p>
    <w:p w:rsidR="00B20D0C" w:rsidRPr="00B20D0C" w:rsidRDefault="00B20D0C" w:rsidP="00B20D0C">
      <w:pPr>
        <w:pStyle w:val="NormalWeb"/>
        <w:shd w:val="clear" w:color="auto" w:fill="FFFFFF"/>
        <w:spacing w:before="0" w:beforeAutospacing="0" w:after="0" w:afterAutospacing="0"/>
        <w:ind w:left="-993" w:right="-994" w:firstLine="142"/>
        <w:jc w:val="both"/>
        <w:textAlignment w:val="baseline"/>
        <w:rPr>
          <w:rFonts w:ascii="Arial" w:hAnsi="Arial" w:cs="Arial"/>
          <w:b/>
        </w:rPr>
      </w:pPr>
    </w:p>
    <w:p w:rsidR="00804888" w:rsidRDefault="00804888" w:rsidP="00B20D0C">
      <w:pPr>
        <w:pStyle w:val="NormalWeb"/>
        <w:shd w:val="clear" w:color="auto" w:fill="FFFFFF"/>
        <w:spacing w:before="0" w:beforeAutospacing="0" w:after="0" w:afterAutospacing="0"/>
        <w:ind w:left="-993" w:right="-994" w:firstLine="142"/>
        <w:jc w:val="both"/>
        <w:textAlignment w:val="baseline"/>
        <w:rPr>
          <w:rFonts w:ascii="Arial" w:hAnsi="Arial" w:cs="Arial"/>
          <w:b/>
        </w:rPr>
      </w:pPr>
      <w:r w:rsidRPr="00B20D0C">
        <w:rPr>
          <w:rFonts w:ascii="Arial" w:hAnsi="Arial" w:cs="Arial"/>
          <w:b/>
        </w:rPr>
        <w:t>Sus inicios creativos fueron la publicación de algunos poemas bajo el seudónimo de «Soledad», con una lírica fluida en la que aparecían la naturaleza y los sentimientos como temas principales, elementos que después terminaron por ser fundamentales en su obra, donde supo expresarse sirviéndose de todos los géneros y formas retóricas. Las primicias poéticas de la autora, al igual que las de la poetisa cubana Juana Borrero, sorprenden por su precocidad: a los dieciséis años había publicado su primer poema, titulado </w:t>
      </w:r>
      <w:r w:rsidRPr="00B20D0C">
        <w:rPr>
          <w:rStyle w:val="nfasis"/>
          <w:rFonts w:ascii="Arial" w:hAnsi="Arial" w:cs="Arial"/>
          <w:b/>
          <w:bdr w:val="none" w:sz="0" w:space="0" w:color="auto" w:frame="1"/>
        </w:rPr>
        <w:t>Dos Rosas</w:t>
      </w:r>
      <w:r w:rsidRPr="00B20D0C">
        <w:rPr>
          <w:rFonts w:ascii="Arial" w:hAnsi="Arial" w:cs="Arial"/>
          <w:b/>
        </w:rPr>
        <w:t> (1860).</w:t>
      </w:r>
    </w:p>
    <w:p w:rsidR="00B20D0C" w:rsidRPr="00B20D0C" w:rsidRDefault="00B20D0C" w:rsidP="00B20D0C">
      <w:pPr>
        <w:pStyle w:val="NormalWeb"/>
        <w:shd w:val="clear" w:color="auto" w:fill="FFFFFF"/>
        <w:spacing w:before="0" w:beforeAutospacing="0" w:after="0" w:afterAutospacing="0"/>
        <w:ind w:left="-993" w:right="-994" w:firstLine="142"/>
        <w:jc w:val="both"/>
        <w:textAlignment w:val="baseline"/>
        <w:rPr>
          <w:rFonts w:ascii="Arial" w:hAnsi="Arial" w:cs="Arial"/>
          <w:b/>
        </w:rPr>
      </w:pPr>
    </w:p>
    <w:p w:rsidR="00804888" w:rsidRDefault="00804888" w:rsidP="00B20D0C">
      <w:pPr>
        <w:pStyle w:val="NormalWeb"/>
        <w:shd w:val="clear" w:color="auto" w:fill="FFFFFF"/>
        <w:spacing w:before="0" w:beforeAutospacing="0" w:after="0" w:afterAutospacing="0"/>
        <w:ind w:left="-993" w:right="-994" w:firstLine="142"/>
        <w:jc w:val="both"/>
        <w:textAlignment w:val="baseline"/>
        <w:rPr>
          <w:rFonts w:ascii="Arial" w:hAnsi="Arial" w:cs="Arial"/>
          <w:b/>
        </w:rPr>
      </w:pPr>
      <w:r w:rsidRPr="00B20D0C">
        <w:rPr>
          <w:rFonts w:ascii="Arial" w:hAnsi="Arial" w:cs="Arial"/>
          <w:b/>
        </w:rPr>
        <w:t xml:space="preserve">El lugar más destacado entre la producción poética de </w:t>
      </w:r>
      <w:proofErr w:type="spellStart"/>
      <w:r w:rsidRPr="00B20D0C">
        <w:rPr>
          <w:rFonts w:ascii="Arial" w:hAnsi="Arial" w:cs="Arial"/>
          <w:b/>
        </w:rPr>
        <w:t>Zamudio</w:t>
      </w:r>
      <w:proofErr w:type="spellEnd"/>
      <w:r w:rsidRPr="00B20D0C">
        <w:rPr>
          <w:rFonts w:ascii="Arial" w:hAnsi="Arial" w:cs="Arial"/>
          <w:b/>
        </w:rPr>
        <w:t xml:space="preserve"> lo ocupa la obra </w:t>
      </w:r>
      <w:r w:rsidRPr="00B20D0C">
        <w:rPr>
          <w:rStyle w:val="nfasis"/>
          <w:rFonts w:ascii="Arial" w:hAnsi="Arial" w:cs="Arial"/>
          <w:b/>
          <w:bdr w:val="none" w:sz="0" w:space="0" w:color="auto" w:frame="1"/>
        </w:rPr>
        <w:t>Ensayos poéticos</w:t>
      </w:r>
      <w:r w:rsidRPr="00B20D0C">
        <w:rPr>
          <w:rFonts w:ascii="Arial" w:hAnsi="Arial" w:cs="Arial"/>
          <w:b/>
        </w:rPr>
        <w:t>, publicada en Buenos Aires en 1887, con un prólogo de Juan José García Velloso. En las veinticuatro composiciones contenidas en este poemario aparecen reflejados todos los temas recurrentes de la escritora -la vida, la naturaleza, las cuestiones filosóficas, los sentimientos y la mujer-, expresados en el estilo armonioso y espontáneo que caracterizaron una escritura entre tierna y pesimista, aunque también altiva y rebelde. Su siguiente libro de poemas, </w:t>
      </w:r>
      <w:r w:rsidRPr="00B20D0C">
        <w:rPr>
          <w:rStyle w:val="nfasis"/>
          <w:rFonts w:ascii="Arial" w:hAnsi="Arial" w:cs="Arial"/>
          <w:b/>
          <w:bdr w:val="none" w:sz="0" w:space="0" w:color="auto" w:frame="1"/>
        </w:rPr>
        <w:t>Ráfagas</w:t>
      </w:r>
      <w:r w:rsidRPr="00B20D0C">
        <w:rPr>
          <w:rFonts w:ascii="Arial" w:hAnsi="Arial" w:cs="Arial"/>
          <w:b/>
        </w:rPr>
        <w:t>, se publicó en París en 1913.</w:t>
      </w:r>
    </w:p>
    <w:p w:rsidR="00B20D0C" w:rsidRPr="00B20D0C" w:rsidRDefault="00B20D0C" w:rsidP="00B20D0C">
      <w:pPr>
        <w:pStyle w:val="NormalWeb"/>
        <w:shd w:val="clear" w:color="auto" w:fill="FFFFFF"/>
        <w:spacing w:before="0" w:beforeAutospacing="0" w:after="0" w:afterAutospacing="0"/>
        <w:ind w:left="-993" w:right="-994" w:firstLine="142"/>
        <w:jc w:val="both"/>
        <w:textAlignment w:val="baseline"/>
        <w:rPr>
          <w:rFonts w:ascii="Arial" w:hAnsi="Arial" w:cs="Arial"/>
          <w:b/>
        </w:rPr>
      </w:pPr>
    </w:p>
    <w:p w:rsidR="00B20D0C" w:rsidRDefault="00804888" w:rsidP="00B20D0C">
      <w:pPr>
        <w:pStyle w:val="NormalWeb"/>
        <w:shd w:val="clear" w:color="auto" w:fill="FFFFFF"/>
        <w:spacing w:before="0" w:beforeAutospacing="0" w:after="0" w:afterAutospacing="0"/>
        <w:ind w:left="-993" w:right="-994" w:firstLine="142"/>
        <w:jc w:val="both"/>
        <w:textAlignment w:val="baseline"/>
        <w:rPr>
          <w:rFonts w:ascii="Arial" w:hAnsi="Arial" w:cs="Arial"/>
          <w:b/>
        </w:rPr>
      </w:pPr>
      <w:r w:rsidRPr="00B20D0C">
        <w:rPr>
          <w:rFonts w:ascii="Arial" w:hAnsi="Arial" w:cs="Arial"/>
          <w:b/>
        </w:rPr>
        <w:t xml:space="preserve">Como culminación de su trayectoria literaria, la poetisa fue reconocida como «la más elevada exponente de la cultura femenina» por el presidente de la República, en un homenaje celebrado en 1926; muchos de sus poemas merecieron también el honor de ser </w:t>
      </w:r>
      <w:proofErr w:type="spellStart"/>
      <w:r w:rsidRPr="00B20D0C">
        <w:rPr>
          <w:rFonts w:ascii="Arial" w:hAnsi="Arial" w:cs="Arial"/>
          <w:b/>
        </w:rPr>
        <w:t>musicados</w:t>
      </w:r>
      <w:proofErr w:type="spellEnd"/>
      <w:r w:rsidRPr="00B20D0C">
        <w:rPr>
          <w:rFonts w:ascii="Arial" w:hAnsi="Arial" w:cs="Arial"/>
          <w:b/>
        </w:rPr>
        <w:t xml:space="preserve"> y cantados por el pueblo. </w:t>
      </w:r>
    </w:p>
    <w:p w:rsidR="00804888" w:rsidRDefault="00B20D0C" w:rsidP="00B20D0C">
      <w:pPr>
        <w:pStyle w:val="NormalWeb"/>
        <w:shd w:val="clear" w:color="auto" w:fill="FFFFFF"/>
        <w:spacing w:before="0" w:beforeAutospacing="0" w:after="0" w:afterAutospacing="0"/>
        <w:ind w:left="-993" w:right="-994" w:firstLine="142"/>
        <w:jc w:val="both"/>
        <w:textAlignment w:val="baseline"/>
        <w:rPr>
          <w:rFonts w:ascii="Arial" w:hAnsi="Arial" w:cs="Arial"/>
          <w:b/>
        </w:rPr>
      </w:pPr>
      <w:r>
        <w:rPr>
          <w:rFonts w:ascii="Arial" w:hAnsi="Arial" w:cs="Arial"/>
          <w:b/>
        </w:rPr>
        <w:lastRenderedPageBreak/>
        <w:t xml:space="preserve">  </w:t>
      </w:r>
      <w:r w:rsidR="00804888" w:rsidRPr="00B20D0C">
        <w:rPr>
          <w:rFonts w:ascii="Arial" w:hAnsi="Arial" w:cs="Arial"/>
          <w:b/>
        </w:rPr>
        <w:t>Obtuvo así el reconocimiento que también alcanzaron, en un periodo de la lírica hispano</w:t>
      </w:r>
      <w:r>
        <w:rPr>
          <w:rFonts w:ascii="Arial" w:hAnsi="Arial" w:cs="Arial"/>
          <w:b/>
        </w:rPr>
        <w:t>-</w:t>
      </w:r>
      <w:r w:rsidR="00804888" w:rsidRPr="00B20D0C">
        <w:rPr>
          <w:rFonts w:ascii="Arial" w:hAnsi="Arial" w:cs="Arial"/>
          <w:b/>
        </w:rPr>
        <w:t>americana sumamente fértil en voces femeninas, otras poetisas como la dominicana</w:t>
      </w:r>
      <w:r>
        <w:rPr>
          <w:rFonts w:ascii="Arial" w:hAnsi="Arial" w:cs="Arial"/>
          <w:b/>
        </w:rPr>
        <w:t xml:space="preserve"> Salome</w:t>
      </w:r>
      <w:hyperlink r:id="rId22" w:history="1"/>
      <w:r w:rsidR="000C5D54">
        <w:rPr>
          <w:rFonts w:ascii="Arial" w:hAnsi="Arial" w:cs="Arial"/>
          <w:b/>
        </w:rPr>
        <w:t xml:space="preserve"> Ureña</w:t>
      </w:r>
      <w:r w:rsidR="00804888" w:rsidRPr="00B20D0C">
        <w:rPr>
          <w:rFonts w:ascii="Arial" w:hAnsi="Arial" w:cs="Arial"/>
          <w:b/>
        </w:rPr>
        <w:t xml:space="preserve"> la argentina </w:t>
      </w:r>
      <w:hyperlink r:id="rId23" w:history="1">
        <w:r w:rsidR="00804888" w:rsidRPr="00B20D0C">
          <w:rPr>
            <w:rStyle w:val="Hipervnculo"/>
            <w:rFonts w:ascii="Arial" w:hAnsi="Arial" w:cs="Arial"/>
            <w:b/>
            <w:color w:val="auto"/>
            <w:u w:val="none"/>
            <w:bdr w:val="none" w:sz="0" w:space="0" w:color="auto" w:frame="1"/>
          </w:rPr>
          <w:t>Alfonsina Storni</w:t>
        </w:r>
      </w:hyperlink>
      <w:r w:rsidR="00804888" w:rsidRPr="00B20D0C">
        <w:rPr>
          <w:rFonts w:ascii="Arial" w:hAnsi="Arial" w:cs="Arial"/>
          <w:b/>
        </w:rPr>
        <w:t>, la salvadoreña </w:t>
      </w:r>
      <w:hyperlink r:id="rId24" w:history="1">
        <w:r w:rsidR="00804888" w:rsidRPr="00B20D0C">
          <w:rPr>
            <w:rStyle w:val="Hipervnculo"/>
            <w:rFonts w:ascii="Arial" w:hAnsi="Arial" w:cs="Arial"/>
            <w:b/>
            <w:color w:val="auto"/>
            <w:u w:val="none"/>
            <w:bdr w:val="none" w:sz="0" w:space="0" w:color="auto" w:frame="1"/>
          </w:rPr>
          <w:t>Claudia Lars</w:t>
        </w:r>
      </w:hyperlink>
      <w:r w:rsidR="00804888" w:rsidRPr="00B20D0C">
        <w:rPr>
          <w:rFonts w:ascii="Arial" w:hAnsi="Arial" w:cs="Arial"/>
          <w:b/>
        </w:rPr>
        <w:t> y las uruguayas</w:t>
      </w:r>
      <w:r w:rsidR="000C5D54">
        <w:rPr>
          <w:rFonts w:ascii="Arial" w:hAnsi="Arial" w:cs="Arial"/>
          <w:b/>
        </w:rPr>
        <w:t xml:space="preserve"> </w:t>
      </w:r>
      <w:r w:rsidR="00804888" w:rsidRPr="00B20D0C">
        <w:rPr>
          <w:rFonts w:ascii="Arial" w:hAnsi="Arial" w:cs="Arial"/>
          <w:b/>
        </w:rPr>
        <w:t> </w:t>
      </w:r>
      <w:hyperlink r:id="rId25" w:history="1">
        <w:r w:rsidR="00804888" w:rsidRPr="00B20D0C">
          <w:rPr>
            <w:rStyle w:val="Hipervnculo"/>
            <w:rFonts w:ascii="Arial" w:hAnsi="Arial" w:cs="Arial"/>
            <w:b/>
            <w:color w:val="auto"/>
            <w:u w:val="none"/>
            <w:bdr w:val="none" w:sz="0" w:space="0" w:color="auto" w:frame="1"/>
          </w:rPr>
          <w:t xml:space="preserve">María Eugenia </w:t>
        </w:r>
        <w:proofErr w:type="spellStart"/>
        <w:r w:rsidR="00804888" w:rsidRPr="00B20D0C">
          <w:rPr>
            <w:rStyle w:val="Hipervnculo"/>
            <w:rFonts w:ascii="Arial" w:hAnsi="Arial" w:cs="Arial"/>
            <w:b/>
            <w:color w:val="auto"/>
            <w:u w:val="none"/>
            <w:bdr w:val="none" w:sz="0" w:space="0" w:color="auto" w:frame="1"/>
          </w:rPr>
          <w:t>Vaz</w:t>
        </w:r>
        <w:proofErr w:type="spellEnd"/>
        <w:r w:rsidR="00804888" w:rsidRPr="00B20D0C">
          <w:rPr>
            <w:rStyle w:val="Hipervnculo"/>
            <w:rFonts w:ascii="Arial" w:hAnsi="Arial" w:cs="Arial"/>
            <w:b/>
            <w:color w:val="auto"/>
            <w:u w:val="none"/>
            <w:bdr w:val="none" w:sz="0" w:space="0" w:color="auto" w:frame="1"/>
          </w:rPr>
          <w:t xml:space="preserve"> Ferreira</w:t>
        </w:r>
      </w:hyperlink>
      <w:r w:rsidR="00804888" w:rsidRPr="00B20D0C">
        <w:rPr>
          <w:rFonts w:ascii="Arial" w:hAnsi="Arial" w:cs="Arial"/>
          <w:b/>
        </w:rPr>
        <w:t>, </w:t>
      </w:r>
      <w:proofErr w:type="spellStart"/>
      <w:r w:rsidR="00DD076E" w:rsidRPr="00B20D0C">
        <w:rPr>
          <w:rFonts w:ascii="Arial" w:hAnsi="Arial" w:cs="Arial"/>
          <w:b/>
        </w:rPr>
        <w:fldChar w:fldCharType="begin"/>
      </w:r>
      <w:r w:rsidR="00804888" w:rsidRPr="00B20D0C">
        <w:rPr>
          <w:rFonts w:ascii="Arial" w:hAnsi="Arial" w:cs="Arial"/>
          <w:b/>
        </w:rPr>
        <w:instrText xml:space="preserve"> HYPERLINK "https://www.biografiasyvidas.com/biografia/a/agustini.htm" </w:instrText>
      </w:r>
      <w:r w:rsidR="00DD076E" w:rsidRPr="00B20D0C">
        <w:rPr>
          <w:rFonts w:ascii="Arial" w:hAnsi="Arial" w:cs="Arial"/>
          <w:b/>
        </w:rPr>
        <w:fldChar w:fldCharType="separate"/>
      </w:r>
      <w:r w:rsidR="00804888" w:rsidRPr="00B20D0C">
        <w:rPr>
          <w:rStyle w:val="Hipervnculo"/>
          <w:rFonts w:ascii="Arial" w:hAnsi="Arial" w:cs="Arial"/>
          <w:b/>
          <w:color w:val="auto"/>
          <w:u w:val="none"/>
          <w:bdr w:val="none" w:sz="0" w:space="0" w:color="auto" w:frame="1"/>
        </w:rPr>
        <w:t>Delmira</w:t>
      </w:r>
      <w:proofErr w:type="spellEnd"/>
      <w:r w:rsidR="00804888" w:rsidRPr="00B20D0C">
        <w:rPr>
          <w:rStyle w:val="Hipervnculo"/>
          <w:rFonts w:ascii="Arial" w:hAnsi="Arial" w:cs="Arial"/>
          <w:b/>
          <w:color w:val="auto"/>
          <w:u w:val="none"/>
          <w:bdr w:val="none" w:sz="0" w:space="0" w:color="auto" w:frame="1"/>
        </w:rPr>
        <w:t xml:space="preserve"> </w:t>
      </w:r>
      <w:proofErr w:type="spellStart"/>
      <w:r w:rsidR="00804888" w:rsidRPr="00B20D0C">
        <w:rPr>
          <w:rStyle w:val="Hipervnculo"/>
          <w:rFonts w:ascii="Arial" w:hAnsi="Arial" w:cs="Arial"/>
          <w:b/>
          <w:color w:val="auto"/>
          <w:u w:val="none"/>
          <w:bdr w:val="none" w:sz="0" w:space="0" w:color="auto" w:frame="1"/>
        </w:rPr>
        <w:t>Agustini</w:t>
      </w:r>
      <w:proofErr w:type="spellEnd"/>
      <w:r w:rsidR="00DD076E" w:rsidRPr="00B20D0C">
        <w:rPr>
          <w:rFonts w:ascii="Arial" w:hAnsi="Arial" w:cs="Arial"/>
          <w:b/>
        </w:rPr>
        <w:fldChar w:fldCharType="end"/>
      </w:r>
      <w:r w:rsidR="00804888" w:rsidRPr="00B20D0C">
        <w:rPr>
          <w:rFonts w:ascii="Arial" w:hAnsi="Arial" w:cs="Arial"/>
          <w:b/>
        </w:rPr>
        <w:t> y </w:t>
      </w:r>
      <w:hyperlink r:id="rId26" w:history="1">
        <w:r w:rsidR="00804888" w:rsidRPr="00B20D0C">
          <w:rPr>
            <w:rStyle w:val="Hipervnculo"/>
            <w:rFonts w:ascii="Arial" w:hAnsi="Arial" w:cs="Arial"/>
            <w:b/>
            <w:color w:val="auto"/>
            <w:u w:val="none"/>
            <w:bdr w:val="none" w:sz="0" w:space="0" w:color="auto" w:frame="1"/>
          </w:rPr>
          <w:t xml:space="preserve">Juana de </w:t>
        </w:r>
        <w:proofErr w:type="spellStart"/>
        <w:r w:rsidR="00804888" w:rsidRPr="00B20D0C">
          <w:rPr>
            <w:rStyle w:val="Hipervnculo"/>
            <w:rFonts w:ascii="Arial" w:hAnsi="Arial" w:cs="Arial"/>
            <w:b/>
            <w:color w:val="auto"/>
            <w:u w:val="none"/>
            <w:bdr w:val="none" w:sz="0" w:space="0" w:color="auto" w:frame="1"/>
          </w:rPr>
          <w:t>Ibarbourou</w:t>
        </w:r>
        <w:proofErr w:type="spellEnd"/>
      </w:hyperlink>
      <w:r w:rsidR="00804888" w:rsidRPr="00B20D0C">
        <w:rPr>
          <w:rFonts w:ascii="Arial" w:hAnsi="Arial" w:cs="Arial"/>
          <w:b/>
        </w:rPr>
        <w:t>.</w:t>
      </w:r>
    </w:p>
    <w:p w:rsidR="00B20D0C" w:rsidRPr="00B20D0C" w:rsidRDefault="00B20D0C" w:rsidP="00B20D0C">
      <w:pPr>
        <w:pStyle w:val="NormalWeb"/>
        <w:shd w:val="clear" w:color="auto" w:fill="FFFFFF"/>
        <w:spacing w:before="0" w:beforeAutospacing="0" w:after="0" w:afterAutospacing="0"/>
        <w:ind w:left="-993" w:right="-994" w:firstLine="142"/>
        <w:jc w:val="both"/>
        <w:textAlignment w:val="baseline"/>
        <w:rPr>
          <w:rFonts w:ascii="Arial" w:hAnsi="Arial" w:cs="Arial"/>
          <w:b/>
        </w:rPr>
      </w:pPr>
    </w:p>
    <w:p w:rsidR="00804888" w:rsidRDefault="00804888" w:rsidP="00B20D0C">
      <w:pPr>
        <w:pStyle w:val="NormalWeb"/>
        <w:shd w:val="clear" w:color="auto" w:fill="FFFFFF"/>
        <w:spacing w:before="0" w:beforeAutospacing="0" w:after="0" w:afterAutospacing="0"/>
        <w:ind w:left="-993" w:right="-994" w:firstLine="142"/>
        <w:jc w:val="both"/>
        <w:textAlignment w:val="baseline"/>
        <w:rPr>
          <w:rFonts w:ascii="Verdana" w:hAnsi="Verdana"/>
          <w:sz w:val="23"/>
          <w:szCs w:val="23"/>
        </w:rPr>
      </w:pPr>
      <w:r w:rsidRPr="00B20D0C">
        <w:rPr>
          <w:rFonts w:ascii="Arial" w:hAnsi="Arial" w:cs="Arial"/>
          <w:b/>
        </w:rPr>
        <w:t xml:space="preserve">Entre las restantes obras de Adela </w:t>
      </w:r>
      <w:proofErr w:type="spellStart"/>
      <w:r w:rsidRPr="00B20D0C">
        <w:rPr>
          <w:rFonts w:ascii="Arial" w:hAnsi="Arial" w:cs="Arial"/>
          <w:b/>
        </w:rPr>
        <w:t>Zamudio</w:t>
      </w:r>
      <w:proofErr w:type="spellEnd"/>
      <w:r w:rsidRPr="00B20D0C">
        <w:rPr>
          <w:rFonts w:ascii="Arial" w:hAnsi="Arial" w:cs="Arial"/>
          <w:b/>
        </w:rPr>
        <w:t xml:space="preserve"> cabe citar la novela epistolar </w:t>
      </w:r>
      <w:r w:rsidRPr="00B20D0C">
        <w:rPr>
          <w:rStyle w:val="nfasis"/>
          <w:rFonts w:ascii="Arial" w:hAnsi="Arial" w:cs="Arial"/>
          <w:b/>
          <w:bdr w:val="none" w:sz="0" w:space="0" w:color="auto" w:frame="1"/>
        </w:rPr>
        <w:t>Íntimas</w:t>
      </w:r>
      <w:r w:rsidRPr="00B20D0C">
        <w:rPr>
          <w:rFonts w:ascii="Arial" w:hAnsi="Arial" w:cs="Arial"/>
          <w:b/>
        </w:rPr>
        <w:t> (1913) y diversas narraciones que serían publicadas póstumamente en los volúmenes </w:t>
      </w:r>
      <w:r w:rsidRPr="00B20D0C">
        <w:rPr>
          <w:rStyle w:val="nfasis"/>
          <w:rFonts w:ascii="Arial" w:hAnsi="Arial" w:cs="Arial"/>
          <w:b/>
          <w:bdr w:val="none" w:sz="0" w:space="0" w:color="auto" w:frame="1"/>
        </w:rPr>
        <w:t>Novelas cortas</w:t>
      </w:r>
      <w:r w:rsidRPr="00B20D0C">
        <w:rPr>
          <w:rFonts w:ascii="Arial" w:hAnsi="Arial" w:cs="Arial"/>
          <w:b/>
        </w:rPr>
        <w:t> (1942) y </w:t>
      </w:r>
      <w:r w:rsidRPr="00B20D0C">
        <w:rPr>
          <w:rStyle w:val="nfasis"/>
          <w:rFonts w:ascii="Arial" w:hAnsi="Arial" w:cs="Arial"/>
          <w:b/>
          <w:bdr w:val="none" w:sz="0" w:space="0" w:color="auto" w:frame="1"/>
        </w:rPr>
        <w:t>Cuentos breves</w:t>
      </w:r>
      <w:r w:rsidRPr="00B20D0C">
        <w:rPr>
          <w:rFonts w:ascii="Arial" w:hAnsi="Arial" w:cs="Arial"/>
          <w:b/>
        </w:rPr>
        <w:t> (1943). Autora además de varias novelas, cuentos, piezas de teatro y ensayos pedagógicos y políticos, sus textos manifiestan una singular conjunción entre rebeldía y misticismo</w:t>
      </w:r>
      <w:r w:rsidRPr="00B20D0C">
        <w:rPr>
          <w:rFonts w:ascii="Verdana" w:hAnsi="Verdana"/>
          <w:sz w:val="23"/>
          <w:szCs w:val="23"/>
        </w:rPr>
        <w:t>.</w:t>
      </w:r>
    </w:p>
    <w:p w:rsidR="00B20D0C" w:rsidRDefault="00B20D0C" w:rsidP="00B20D0C">
      <w:pPr>
        <w:pStyle w:val="NormalWeb"/>
        <w:shd w:val="clear" w:color="auto" w:fill="FFFFFF"/>
        <w:spacing w:before="0" w:beforeAutospacing="0" w:after="0" w:afterAutospacing="0"/>
        <w:ind w:left="-993" w:right="-994" w:firstLine="142"/>
        <w:jc w:val="both"/>
        <w:textAlignment w:val="baseline"/>
        <w:rPr>
          <w:rFonts w:ascii="Verdana" w:hAnsi="Verdana"/>
          <w:sz w:val="23"/>
          <w:szCs w:val="23"/>
        </w:rPr>
      </w:pPr>
    </w:p>
    <w:p w:rsidR="00B20D0C" w:rsidRDefault="00B20D0C" w:rsidP="00B20D0C">
      <w:pPr>
        <w:pStyle w:val="NormalWeb"/>
        <w:shd w:val="clear" w:color="auto" w:fill="FFFFFF"/>
        <w:spacing w:before="0" w:beforeAutospacing="0" w:after="300" w:afterAutospacing="0"/>
        <w:ind w:left="-993" w:right="-994"/>
        <w:jc w:val="both"/>
        <w:rPr>
          <w:rFonts w:ascii="Arial" w:hAnsi="Arial" w:cs="Arial"/>
          <w:b/>
        </w:rPr>
      </w:pPr>
      <w:r>
        <w:rPr>
          <w:rFonts w:ascii="Arial" w:hAnsi="Arial" w:cs="Arial"/>
          <w:b/>
        </w:rPr>
        <w:t xml:space="preserve">   </w:t>
      </w:r>
      <w:r w:rsidRPr="00B20D0C">
        <w:rPr>
          <w:rFonts w:ascii="Arial" w:hAnsi="Arial" w:cs="Arial"/>
          <w:b/>
        </w:rPr>
        <w:t xml:space="preserve">Es en Ráfagas donde aparece uno de sus poemas más famosos, llamado Quo </w:t>
      </w:r>
      <w:proofErr w:type="spellStart"/>
      <w:r w:rsidRPr="00B20D0C">
        <w:rPr>
          <w:rFonts w:ascii="Arial" w:hAnsi="Arial" w:cs="Arial"/>
          <w:b/>
        </w:rPr>
        <w:t>Vadis</w:t>
      </w:r>
      <w:proofErr w:type="spellEnd"/>
      <w:r w:rsidRPr="00B20D0C">
        <w:rPr>
          <w:rFonts w:ascii="Arial" w:hAnsi="Arial" w:cs="Arial"/>
          <w:b/>
        </w:rPr>
        <w:t xml:space="preserve">, con el que se enfrentó a la Iglesia Católica. Criada dentro del catolicismo reinante en la época en América Latina, Adela </w:t>
      </w:r>
      <w:proofErr w:type="spellStart"/>
      <w:r w:rsidRPr="00B20D0C">
        <w:rPr>
          <w:rFonts w:ascii="Arial" w:hAnsi="Arial" w:cs="Arial"/>
          <w:b/>
        </w:rPr>
        <w:t>Zamudio</w:t>
      </w:r>
      <w:proofErr w:type="spellEnd"/>
      <w:r w:rsidRPr="00B20D0C">
        <w:rPr>
          <w:rFonts w:ascii="Arial" w:hAnsi="Arial" w:cs="Arial"/>
          <w:b/>
        </w:rPr>
        <w:t xml:space="preserve"> se volvió un nombre famoso en su país no sólo por sus poemas en estilo literario romántico, sino que por batallar por el laicismo en el aula. </w:t>
      </w:r>
    </w:p>
    <w:p w:rsidR="00B20D0C" w:rsidRDefault="00B20D0C" w:rsidP="00B20D0C">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B20D0C">
        <w:rPr>
          <w:rFonts w:ascii="Arial" w:hAnsi="Arial" w:cs="Arial"/>
          <w:b/>
        </w:rPr>
        <w:t xml:space="preserve">Ella creía que la católica no era la única moral que debía imponerse a los alumnos, y tuvo una lucha epistolar con el Padre </w:t>
      </w:r>
      <w:proofErr w:type="spellStart"/>
      <w:r w:rsidRPr="00B20D0C">
        <w:rPr>
          <w:rFonts w:ascii="Arial" w:hAnsi="Arial" w:cs="Arial"/>
          <w:b/>
        </w:rPr>
        <w:t>Pierini</w:t>
      </w:r>
      <w:proofErr w:type="spellEnd"/>
      <w:r w:rsidRPr="00B20D0C">
        <w:rPr>
          <w:rFonts w:ascii="Arial" w:hAnsi="Arial" w:cs="Arial"/>
          <w:b/>
        </w:rPr>
        <w:t xml:space="preserve">, sacerdote que después sería obispo, y que vio en </w:t>
      </w:r>
      <w:proofErr w:type="spellStart"/>
      <w:r w:rsidRPr="00B20D0C">
        <w:rPr>
          <w:rFonts w:ascii="Arial" w:hAnsi="Arial" w:cs="Arial"/>
          <w:b/>
        </w:rPr>
        <w:t>Zamudio</w:t>
      </w:r>
      <w:proofErr w:type="spellEnd"/>
      <w:r w:rsidRPr="00B20D0C">
        <w:rPr>
          <w:rFonts w:ascii="Arial" w:hAnsi="Arial" w:cs="Arial"/>
          <w:b/>
        </w:rPr>
        <w:t xml:space="preserve"> una enemiga de la fe. En Quo </w:t>
      </w:r>
      <w:proofErr w:type="spellStart"/>
      <w:r w:rsidRPr="00B20D0C">
        <w:rPr>
          <w:rFonts w:ascii="Arial" w:hAnsi="Arial" w:cs="Arial"/>
          <w:b/>
        </w:rPr>
        <w:t>Vadis</w:t>
      </w:r>
      <w:proofErr w:type="spellEnd"/>
      <w:r w:rsidRPr="00B20D0C">
        <w:rPr>
          <w:rFonts w:ascii="Arial" w:hAnsi="Arial" w:cs="Arial"/>
          <w:b/>
        </w:rPr>
        <w:t xml:space="preserve">, Adela </w:t>
      </w:r>
      <w:proofErr w:type="spellStart"/>
      <w:r w:rsidRPr="00B20D0C">
        <w:rPr>
          <w:rFonts w:ascii="Arial" w:hAnsi="Arial" w:cs="Arial"/>
          <w:b/>
        </w:rPr>
        <w:t>Zamudio</w:t>
      </w:r>
      <w:proofErr w:type="spellEnd"/>
      <w:r w:rsidRPr="00B20D0C">
        <w:rPr>
          <w:rFonts w:ascii="Arial" w:hAnsi="Arial" w:cs="Arial"/>
          <w:b/>
        </w:rPr>
        <w:t xml:space="preserve"> enrostraba que la Iglesia Católica vivía muy lejos de las enseñanzas que impartía: </w:t>
      </w:r>
    </w:p>
    <w:p w:rsidR="00B20D0C" w:rsidRPr="00261FAA" w:rsidRDefault="00B20D0C" w:rsidP="00B20D0C">
      <w:pPr>
        <w:pStyle w:val="NormalWeb"/>
        <w:shd w:val="clear" w:color="auto" w:fill="FFFFFF"/>
        <w:spacing w:before="0" w:beforeAutospacing="0" w:after="0" w:afterAutospacing="0"/>
        <w:ind w:left="-993" w:right="-994"/>
        <w:jc w:val="center"/>
        <w:rPr>
          <w:rFonts w:ascii="Arial" w:hAnsi="Arial" w:cs="Arial"/>
          <w:b/>
          <w:i/>
        </w:rPr>
      </w:pPr>
      <w:r w:rsidRPr="00261FAA">
        <w:rPr>
          <w:rFonts w:ascii="Arial" w:hAnsi="Arial" w:cs="Arial"/>
          <w:b/>
          <w:i/>
        </w:rPr>
        <w:t>“La Roma en que tus mártires supieron/</w:t>
      </w:r>
    </w:p>
    <w:p w:rsidR="00B20D0C" w:rsidRPr="00261FAA" w:rsidRDefault="00B20D0C" w:rsidP="00B20D0C">
      <w:pPr>
        <w:pStyle w:val="NormalWeb"/>
        <w:shd w:val="clear" w:color="auto" w:fill="FFFFFF"/>
        <w:spacing w:before="0" w:beforeAutospacing="0" w:after="0" w:afterAutospacing="0"/>
        <w:ind w:left="-993" w:right="-994"/>
        <w:jc w:val="center"/>
        <w:rPr>
          <w:rFonts w:ascii="Arial" w:hAnsi="Arial" w:cs="Arial"/>
          <w:b/>
          <w:i/>
        </w:rPr>
      </w:pPr>
      <w:r w:rsidRPr="00261FAA">
        <w:rPr>
          <w:rFonts w:ascii="Arial" w:hAnsi="Arial" w:cs="Arial"/>
          <w:b/>
          <w:i/>
        </w:rPr>
        <w:t>En horribles suplicios perecer/</w:t>
      </w:r>
    </w:p>
    <w:p w:rsidR="00B20D0C" w:rsidRPr="00261FAA" w:rsidRDefault="00B20D0C" w:rsidP="00B20D0C">
      <w:pPr>
        <w:pStyle w:val="NormalWeb"/>
        <w:shd w:val="clear" w:color="auto" w:fill="FFFFFF"/>
        <w:spacing w:before="0" w:beforeAutospacing="0" w:after="0" w:afterAutospacing="0"/>
        <w:ind w:left="-993" w:right="-994"/>
        <w:jc w:val="center"/>
        <w:rPr>
          <w:rFonts w:ascii="Arial" w:hAnsi="Arial" w:cs="Arial"/>
          <w:b/>
          <w:i/>
        </w:rPr>
      </w:pPr>
      <w:r w:rsidRPr="00261FAA">
        <w:rPr>
          <w:rFonts w:ascii="Arial" w:hAnsi="Arial" w:cs="Arial"/>
          <w:b/>
          <w:i/>
        </w:rPr>
        <w:t>Es hoy lo que Los césares quisieron/</w:t>
      </w:r>
    </w:p>
    <w:p w:rsidR="00B20D0C" w:rsidRPr="00261FAA" w:rsidRDefault="00B20D0C" w:rsidP="00B20D0C">
      <w:pPr>
        <w:pStyle w:val="NormalWeb"/>
        <w:shd w:val="clear" w:color="auto" w:fill="FFFFFF"/>
        <w:spacing w:before="0" w:beforeAutospacing="0" w:after="0" w:afterAutospacing="0"/>
        <w:ind w:left="-993" w:right="-994"/>
        <w:jc w:val="center"/>
        <w:rPr>
          <w:rFonts w:ascii="Arial" w:hAnsi="Arial" w:cs="Arial"/>
          <w:b/>
          <w:i/>
        </w:rPr>
      </w:pPr>
      <w:r w:rsidRPr="00261FAA">
        <w:rPr>
          <w:rFonts w:ascii="Arial" w:hAnsi="Arial" w:cs="Arial"/>
          <w:b/>
          <w:i/>
        </w:rPr>
        <w:t>Emporio de elegancia y de placer”.</w:t>
      </w:r>
    </w:p>
    <w:p w:rsidR="00B20D0C" w:rsidRPr="00261FAA" w:rsidRDefault="00B20D0C" w:rsidP="00B20D0C">
      <w:pPr>
        <w:pStyle w:val="NormalWeb"/>
        <w:shd w:val="clear" w:color="auto" w:fill="FFFFFF"/>
        <w:spacing w:before="0" w:beforeAutospacing="0" w:after="0" w:afterAutospacing="0"/>
        <w:ind w:left="-993" w:right="-994"/>
        <w:jc w:val="both"/>
        <w:rPr>
          <w:rFonts w:ascii="Arial" w:hAnsi="Arial" w:cs="Arial"/>
          <w:b/>
          <w:i/>
        </w:rPr>
      </w:pPr>
    </w:p>
    <w:p w:rsidR="00B20D0C" w:rsidRDefault="00B20D0C" w:rsidP="00B20D0C">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B20D0C">
        <w:rPr>
          <w:rFonts w:ascii="Arial" w:hAnsi="Arial" w:cs="Arial"/>
          <w:b/>
        </w:rPr>
        <w:t xml:space="preserve"> La polémica de </w:t>
      </w:r>
      <w:proofErr w:type="spellStart"/>
      <w:r w:rsidRPr="00B20D0C">
        <w:rPr>
          <w:rFonts w:ascii="Arial" w:hAnsi="Arial" w:cs="Arial"/>
          <w:b/>
        </w:rPr>
        <w:t>Zamudio</w:t>
      </w:r>
      <w:proofErr w:type="spellEnd"/>
      <w:r w:rsidRPr="00B20D0C">
        <w:rPr>
          <w:rFonts w:ascii="Arial" w:hAnsi="Arial" w:cs="Arial"/>
          <w:b/>
        </w:rPr>
        <w:t xml:space="preserve"> fue conocida en todo su país.</w:t>
      </w:r>
      <w:r>
        <w:rPr>
          <w:rFonts w:ascii="Arial" w:hAnsi="Arial" w:cs="Arial"/>
          <w:b/>
        </w:rPr>
        <w:t xml:space="preserve"> </w:t>
      </w:r>
      <w:r w:rsidRPr="00B20D0C">
        <w:rPr>
          <w:rFonts w:ascii="Arial" w:hAnsi="Arial" w:cs="Arial"/>
          <w:b/>
        </w:rPr>
        <w:t xml:space="preserve">Además, la escritora dejó plasmado en sus poemas la precaria situación que vivían las mujeres, sin los derechos de los hombres. Otra de sus poesías famosas es Nacer hombre, donde ironiza sobre las infidelidades masculinas o el derecho a voto. Adela </w:t>
      </w:r>
      <w:proofErr w:type="spellStart"/>
      <w:r w:rsidRPr="00B20D0C">
        <w:rPr>
          <w:rFonts w:ascii="Arial" w:hAnsi="Arial" w:cs="Arial"/>
          <w:b/>
        </w:rPr>
        <w:t>Zamudio</w:t>
      </w:r>
      <w:proofErr w:type="spellEnd"/>
      <w:r w:rsidRPr="00B20D0C">
        <w:rPr>
          <w:rFonts w:ascii="Arial" w:hAnsi="Arial" w:cs="Arial"/>
          <w:b/>
        </w:rPr>
        <w:t xml:space="preserve"> siguió luchando por la educación de las niñas y niños de Bolivia, y se convirtió en directora.  En su tumba se puede leer el siguiente poema: </w:t>
      </w:r>
    </w:p>
    <w:p w:rsidR="00B20D0C" w:rsidRDefault="00B20D0C" w:rsidP="00B20D0C">
      <w:pPr>
        <w:pStyle w:val="NormalWeb"/>
        <w:shd w:val="clear" w:color="auto" w:fill="FFFFFF"/>
        <w:spacing w:before="0" w:beforeAutospacing="0" w:after="0" w:afterAutospacing="0"/>
        <w:ind w:left="-993" w:right="-994"/>
        <w:jc w:val="center"/>
        <w:rPr>
          <w:rStyle w:val="nfasis"/>
          <w:rFonts w:ascii="Arial" w:hAnsi="Arial" w:cs="Arial"/>
          <w:b/>
          <w:bdr w:val="none" w:sz="0" w:space="0" w:color="auto" w:frame="1"/>
        </w:rPr>
      </w:pPr>
      <w:r w:rsidRPr="00B20D0C">
        <w:rPr>
          <w:rStyle w:val="nfasis"/>
          <w:rFonts w:ascii="Arial" w:hAnsi="Arial" w:cs="Arial"/>
          <w:b/>
          <w:bdr w:val="none" w:sz="0" w:space="0" w:color="auto" w:frame="1"/>
        </w:rPr>
        <w:t>“Vuelvo a morar en ignorada estrella /</w:t>
      </w:r>
    </w:p>
    <w:p w:rsidR="00B20D0C" w:rsidRDefault="00B20D0C" w:rsidP="00B20D0C">
      <w:pPr>
        <w:pStyle w:val="NormalWeb"/>
        <w:shd w:val="clear" w:color="auto" w:fill="FFFFFF"/>
        <w:spacing w:before="0" w:beforeAutospacing="0" w:after="0" w:afterAutospacing="0"/>
        <w:ind w:left="-993" w:right="-994"/>
        <w:jc w:val="center"/>
        <w:rPr>
          <w:rStyle w:val="nfasis"/>
          <w:rFonts w:ascii="Arial" w:hAnsi="Arial" w:cs="Arial"/>
          <w:b/>
          <w:bdr w:val="none" w:sz="0" w:space="0" w:color="auto" w:frame="1"/>
        </w:rPr>
      </w:pPr>
      <w:r w:rsidRPr="00B20D0C">
        <w:rPr>
          <w:rStyle w:val="nfasis"/>
          <w:rFonts w:ascii="Arial" w:hAnsi="Arial" w:cs="Arial"/>
          <w:b/>
          <w:bdr w:val="none" w:sz="0" w:space="0" w:color="auto" w:frame="1"/>
        </w:rPr>
        <w:t>libre ya del suplicio de la vida, /</w:t>
      </w:r>
    </w:p>
    <w:p w:rsidR="00B20D0C" w:rsidRDefault="00B20D0C" w:rsidP="00B20D0C">
      <w:pPr>
        <w:pStyle w:val="NormalWeb"/>
        <w:shd w:val="clear" w:color="auto" w:fill="FFFFFF"/>
        <w:spacing w:before="0" w:beforeAutospacing="0" w:after="0" w:afterAutospacing="0"/>
        <w:ind w:left="-993" w:right="-994"/>
        <w:jc w:val="center"/>
        <w:rPr>
          <w:rStyle w:val="nfasis"/>
          <w:rFonts w:ascii="Arial" w:hAnsi="Arial" w:cs="Arial"/>
          <w:b/>
          <w:bdr w:val="none" w:sz="0" w:space="0" w:color="auto" w:frame="1"/>
        </w:rPr>
      </w:pPr>
      <w:r w:rsidRPr="00B20D0C">
        <w:rPr>
          <w:rStyle w:val="nfasis"/>
          <w:rFonts w:ascii="Arial" w:hAnsi="Arial" w:cs="Arial"/>
          <w:b/>
          <w:bdr w:val="none" w:sz="0" w:space="0" w:color="auto" w:frame="1"/>
        </w:rPr>
        <w:t>Allá os espero; hasta seguir mi huella /</w:t>
      </w:r>
    </w:p>
    <w:p w:rsidR="00B20D0C" w:rsidRPr="00B20D0C" w:rsidRDefault="00B20D0C" w:rsidP="00B20D0C">
      <w:pPr>
        <w:pStyle w:val="NormalWeb"/>
        <w:shd w:val="clear" w:color="auto" w:fill="FFFFFF"/>
        <w:spacing w:before="0" w:beforeAutospacing="0" w:after="0" w:afterAutospacing="0"/>
        <w:ind w:left="-993" w:right="-994"/>
        <w:jc w:val="center"/>
        <w:rPr>
          <w:rFonts w:ascii="Arial" w:hAnsi="Arial" w:cs="Arial"/>
          <w:b/>
        </w:rPr>
      </w:pPr>
      <w:r w:rsidRPr="00B20D0C">
        <w:rPr>
          <w:rStyle w:val="nfasis"/>
          <w:rFonts w:ascii="Arial" w:hAnsi="Arial" w:cs="Arial"/>
          <w:b/>
          <w:bdr w:val="none" w:sz="0" w:space="0" w:color="auto" w:frame="1"/>
        </w:rPr>
        <w:t>Lloradme ausente pero no perdida”.</w:t>
      </w:r>
    </w:p>
    <w:p w:rsidR="00B20D0C" w:rsidRDefault="00B20D0C" w:rsidP="00B20D0C">
      <w:pPr>
        <w:pStyle w:val="NormalWeb"/>
        <w:shd w:val="clear" w:color="auto" w:fill="FFFFFF"/>
        <w:spacing w:before="0" w:beforeAutospacing="0" w:after="0" w:afterAutospacing="0"/>
        <w:ind w:left="-993" w:right="-994" w:firstLine="142"/>
        <w:jc w:val="both"/>
        <w:textAlignment w:val="baseline"/>
        <w:rPr>
          <w:rFonts w:ascii="Verdana" w:hAnsi="Verdana"/>
          <w:sz w:val="23"/>
          <w:szCs w:val="23"/>
        </w:rPr>
      </w:pPr>
    </w:p>
    <w:p w:rsidR="00B20D0C" w:rsidRDefault="00B20D0C" w:rsidP="00B20D0C">
      <w:pPr>
        <w:pStyle w:val="NormalWeb"/>
        <w:shd w:val="clear" w:color="auto" w:fill="FFFFFF"/>
        <w:spacing w:before="0" w:beforeAutospacing="0" w:after="0" w:afterAutospacing="0"/>
        <w:ind w:left="-993" w:right="-994" w:firstLine="142"/>
        <w:jc w:val="both"/>
        <w:textAlignment w:val="baseline"/>
        <w:rPr>
          <w:rFonts w:ascii="Verdana" w:hAnsi="Verdana"/>
          <w:sz w:val="23"/>
          <w:szCs w:val="23"/>
        </w:rPr>
      </w:pPr>
    </w:p>
    <w:p w:rsidR="00B20D0C" w:rsidRPr="00B20D0C" w:rsidRDefault="00B20D0C" w:rsidP="00B20D0C">
      <w:pPr>
        <w:pStyle w:val="NormalWeb"/>
        <w:shd w:val="clear" w:color="auto" w:fill="FFFFFF"/>
        <w:spacing w:before="0" w:beforeAutospacing="0" w:after="0" w:afterAutospacing="0"/>
        <w:ind w:left="-993" w:right="-994" w:firstLine="142"/>
        <w:jc w:val="both"/>
        <w:textAlignment w:val="baseline"/>
        <w:rPr>
          <w:rFonts w:ascii="Verdana" w:hAnsi="Verdana"/>
          <w:sz w:val="23"/>
          <w:szCs w:val="23"/>
        </w:rPr>
      </w:pPr>
    </w:p>
    <w:p w:rsidR="00804888" w:rsidRPr="00B20D0C" w:rsidRDefault="00804888" w:rsidP="00B20D0C">
      <w:pPr>
        <w:spacing w:after="0" w:line="240" w:lineRule="auto"/>
        <w:ind w:left="-993" w:right="-1135" w:firstLine="142"/>
        <w:rPr>
          <w:rFonts w:ascii="Arial" w:hAnsi="Arial" w:cs="Arial"/>
          <w:b/>
          <w:sz w:val="24"/>
          <w:szCs w:val="24"/>
        </w:rPr>
      </w:pPr>
    </w:p>
    <w:sectPr w:rsidR="00804888" w:rsidRPr="00B20D0C" w:rsidSect="005E27E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4888"/>
    <w:rsid w:val="000C5D54"/>
    <w:rsid w:val="001D2FD9"/>
    <w:rsid w:val="00261FAA"/>
    <w:rsid w:val="005E27EC"/>
    <w:rsid w:val="00804888"/>
    <w:rsid w:val="00B20D0C"/>
    <w:rsid w:val="00BF4E73"/>
    <w:rsid w:val="00DD07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7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04888"/>
    <w:rPr>
      <w:color w:val="0000FF"/>
      <w:u w:val="single"/>
    </w:rPr>
  </w:style>
  <w:style w:type="paragraph" w:styleId="NormalWeb">
    <w:name w:val="Normal (Web)"/>
    <w:basedOn w:val="Normal"/>
    <w:uiPriority w:val="99"/>
    <w:semiHidden/>
    <w:unhideWhenUsed/>
    <w:rsid w:val="0080488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8048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888"/>
    <w:rPr>
      <w:rFonts w:ascii="Tahoma" w:hAnsi="Tahoma" w:cs="Tahoma"/>
      <w:sz w:val="16"/>
      <w:szCs w:val="16"/>
    </w:rPr>
  </w:style>
  <w:style w:type="character" w:styleId="nfasis">
    <w:name w:val="Emphasis"/>
    <w:basedOn w:val="Fuentedeprrafopredeter"/>
    <w:uiPriority w:val="20"/>
    <w:qFormat/>
    <w:rsid w:val="00804888"/>
    <w:rPr>
      <w:i/>
      <w:iCs/>
    </w:rPr>
  </w:style>
</w:styles>
</file>

<file path=word/webSettings.xml><?xml version="1.0" encoding="utf-8"?>
<w:webSettings xmlns:r="http://schemas.openxmlformats.org/officeDocument/2006/relationships" xmlns:w="http://schemas.openxmlformats.org/wordprocessingml/2006/main">
  <w:divs>
    <w:div w:id="307828764">
      <w:bodyDiv w:val="1"/>
      <w:marLeft w:val="0"/>
      <w:marRight w:val="0"/>
      <w:marTop w:val="0"/>
      <w:marBottom w:val="0"/>
      <w:divBdr>
        <w:top w:val="none" w:sz="0" w:space="0" w:color="auto"/>
        <w:left w:val="none" w:sz="0" w:space="0" w:color="auto"/>
        <w:bottom w:val="none" w:sz="0" w:space="0" w:color="auto"/>
        <w:right w:val="none" w:sz="0" w:space="0" w:color="auto"/>
      </w:divBdr>
      <w:divsChild>
        <w:div w:id="1392197610">
          <w:marLeft w:val="0"/>
          <w:marRight w:val="336"/>
          <w:marTop w:val="120"/>
          <w:marBottom w:val="312"/>
          <w:divBdr>
            <w:top w:val="none" w:sz="0" w:space="0" w:color="auto"/>
            <w:left w:val="none" w:sz="0" w:space="0" w:color="auto"/>
            <w:bottom w:val="none" w:sz="0" w:space="0" w:color="auto"/>
            <w:right w:val="none" w:sz="0" w:space="0" w:color="auto"/>
          </w:divBdr>
          <w:divsChild>
            <w:div w:id="17773593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430054582">
      <w:bodyDiv w:val="1"/>
      <w:marLeft w:val="0"/>
      <w:marRight w:val="0"/>
      <w:marTop w:val="0"/>
      <w:marBottom w:val="0"/>
      <w:divBdr>
        <w:top w:val="none" w:sz="0" w:space="0" w:color="auto"/>
        <w:left w:val="none" w:sz="0" w:space="0" w:color="auto"/>
        <w:bottom w:val="none" w:sz="0" w:space="0" w:color="auto"/>
        <w:right w:val="none" w:sz="0" w:space="0" w:color="auto"/>
      </w:divBdr>
      <w:divsChild>
        <w:div w:id="47387070">
          <w:marLeft w:val="0"/>
          <w:marRight w:val="336"/>
          <w:marTop w:val="120"/>
          <w:marBottom w:val="312"/>
          <w:divBdr>
            <w:top w:val="none" w:sz="0" w:space="0" w:color="auto"/>
            <w:left w:val="none" w:sz="0" w:space="0" w:color="auto"/>
            <w:bottom w:val="none" w:sz="0" w:space="0" w:color="auto"/>
            <w:right w:val="none" w:sz="0" w:space="0" w:color="auto"/>
          </w:divBdr>
          <w:divsChild>
            <w:div w:id="13401595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646943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407341111">
              <w:marLeft w:val="0"/>
              <w:marRight w:val="0"/>
              <w:marTop w:val="0"/>
              <w:marBottom w:val="0"/>
              <w:divBdr>
                <w:top w:val="none" w:sz="0" w:space="0" w:color="auto"/>
                <w:left w:val="none" w:sz="0" w:space="0" w:color="auto"/>
                <w:bottom w:val="none" w:sz="0" w:space="0" w:color="auto"/>
                <w:right w:val="none" w:sz="0" w:space="0" w:color="auto"/>
              </w:divBdr>
              <w:divsChild>
                <w:div w:id="7669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4437">
      <w:bodyDiv w:val="1"/>
      <w:marLeft w:val="0"/>
      <w:marRight w:val="0"/>
      <w:marTop w:val="0"/>
      <w:marBottom w:val="0"/>
      <w:divBdr>
        <w:top w:val="none" w:sz="0" w:space="0" w:color="auto"/>
        <w:left w:val="none" w:sz="0" w:space="0" w:color="auto"/>
        <w:bottom w:val="none" w:sz="0" w:space="0" w:color="auto"/>
        <w:right w:val="none" w:sz="0" w:space="0" w:color="auto"/>
      </w:divBdr>
    </w:div>
    <w:div w:id="15255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2_de_junio" TargetMode="External"/><Relationship Id="rId13" Type="http://schemas.openxmlformats.org/officeDocument/2006/relationships/hyperlink" Target="https://es.wikipedia.org/wiki/11_de_octubre" TargetMode="External"/><Relationship Id="rId18" Type="http://schemas.openxmlformats.org/officeDocument/2006/relationships/hyperlink" Target="https://es.wikipedia.org/wiki/Mariano_Melgarejo" TargetMode="External"/><Relationship Id="rId26" Type="http://schemas.openxmlformats.org/officeDocument/2006/relationships/hyperlink" Target="https://www.biografiasyvidas.com/biografia/i/ibarbourou.htm" TargetMode="External"/><Relationship Id="rId3" Type="http://schemas.openxmlformats.org/officeDocument/2006/relationships/webSettings" Target="webSettings.xml"/><Relationship Id="rId21" Type="http://schemas.openxmlformats.org/officeDocument/2006/relationships/hyperlink" Target="https://es.wikipedia.org/wiki/Partido_Liberal_(Bolivia)" TargetMode="External"/><Relationship Id="rId7" Type="http://schemas.openxmlformats.org/officeDocument/2006/relationships/hyperlink" Target="https://es.wikipedia.org/wiki/1854" TargetMode="External"/><Relationship Id="rId12" Type="http://schemas.openxmlformats.org/officeDocument/2006/relationships/hyperlink" Target="https://es.wikipedia.org/wiki/Bolivia" TargetMode="External"/><Relationship Id="rId17" Type="http://schemas.openxmlformats.org/officeDocument/2006/relationships/hyperlink" Target="https://es.wikipedia.org/wiki/Cat%C3%B3lica" TargetMode="External"/><Relationship Id="rId25" Type="http://schemas.openxmlformats.org/officeDocument/2006/relationships/hyperlink" Target="https://www.biografiasyvidas.com/biografia/v/vaz_ferreira.htm" TargetMode="External"/><Relationship Id="rId2" Type="http://schemas.openxmlformats.org/officeDocument/2006/relationships/settings" Target="settings.xml"/><Relationship Id="rId16" Type="http://schemas.openxmlformats.org/officeDocument/2006/relationships/hyperlink" Target="https://es.wikipedia.org/wiki/Bolivia" TargetMode="External"/><Relationship Id="rId20" Type="http://schemas.openxmlformats.org/officeDocument/2006/relationships/hyperlink" Target="https://es.wikipedia.org/wiki/Adolescencia" TargetMode="External"/><Relationship Id="rId1" Type="http://schemas.openxmlformats.org/officeDocument/2006/relationships/styles" Target="styles.xml"/><Relationship Id="rId6" Type="http://schemas.openxmlformats.org/officeDocument/2006/relationships/hyperlink" Target="https://es.wikipedia.org/wiki/11_de_octubre" TargetMode="External"/><Relationship Id="rId11" Type="http://schemas.openxmlformats.org/officeDocument/2006/relationships/hyperlink" Target="https://es.wikipedia.org/wiki/Feminismo" TargetMode="External"/><Relationship Id="rId24" Type="http://schemas.openxmlformats.org/officeDocument/2006/relationships/hyperlink" Target="https://www.biografiasyvidas.com/biografia/l/lars.htm" TargetMode="External"/><Relationship Id="rId5" Type="http://schemas.openxmlformats.org/officeDocument/2006/relationships/hyperlink" Target="https://es.wikipedia.org/wiki/Cochabamba" TargetMode="External"/><Relationship Id="rId15" Type="http://schemas.openxmlformats.org/officeDocument/2006/relationships/hyperlink" Target="https://es.wikipedia.org/wiki/Cochabamba" TargetMode="External"/><Relationship Id="rId23" Type="http://schemas.openxmlformats.org/officeDocument/2006/relationships/hyperlink" Target="https://www.biografiasyvidas.com/biografia/s/storni.htm" TargetMode="External"/><Relationship Id="rId28" Type="http://schemas.openxmlformats.org/officeDocument/2006/relationships/theme" Target="theme/theme1.xml"/><Relationship Id="rId10" Type="http://schemas.openxmlformats.org/officeDocument/2006/relationships/hyperlink" Target="https://es.wikipedia.org/wiki/Escritora" TargetMode="External"/><Relationship Id="rId19" Type="http://schemas.openxmlformats.org/officeDocument/2006/relationships/hyperlink" Target="https://es.wikipedia.org/wiki/Mujer" TargetMode="External"/><Relationship Id="rId4" Type="http://schemas.openxmlformats.org/officeDocument/2006/relationships/image" Target="media/image1.png"/><Relationship Id="rId9" Type="http://schemas.openxmlformats.org/officeDocument/2006/relationships/hyperlink" Target="https://es.wikipedia.org/wiki/1928" TargetMode="External"/><Relationship Id="rId14" Type="http://schemas.openxmlformats.org/officeDocument/2006/relationships/hyperlink" Target="https://es.wikipedia.org/wiki/1854" TargetMode="External"/><Relationship Id="rId22" Type="http://schemas.openxmlformats.org/officeDocument/2006/relationships/hyperlink" Target="https://www.biografiasyvidas.com/biografia/u/urena.ht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1270</Words>
  <Characters>6989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2021-01-05T15:10:00Z</dcterms:created>
  <dcterms:modified xsi:type="dcterms:W3CDTF">2021-01-21T12:40:00Z</dcterms:modified>
</cp:coreProperties>
</file>