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59" w:rsidRPr="00D66278" w:rsidRDefault="00BB6B59" w:rsidP="00D66278">
      <w:pPr>
        <w:widowControl/>
        <w:autoSpaceDE/>
        <w:autoSpaceDN/>
        <w:adjustRightInd/>
        <w:spacing w:before="100" w:beforeAutospacing="1" w:after="100" w:afterAutospacing="1"/>
        <w:jc w:val="center"/>
        <w:rPr>
          <w:b/>
          <w:bCs/>
          <w:color w:val="FF0000"/>
          <w:sz w:val="36"/>
          <w:szCs w:val="36"/>
        </w:rPr>
      </w:pPr>
      <w:r w:rsidRPr="00D66278">
        <w:rPr>
          <w:b/>
          <w:bCs/>
          <w:color w:val="FF0000"/>
          <w:sz w:val="36"/>
          <w:szCs w:val="36"/>
        </w:rPr>
        <w:t>Marie-Louise-Sophie de Grouchy 1734 -1822</w:t>
      </w:r>
    </w:p>
    <w:p w:rsidR="00D66278" w:rsidRPr="00D66278" w:rsidRDefault="00D66278" w:rsidP="00D66278">
      <w:pPr>
        <w:widowControl/>
        <w:autoSpaceDE/>
        <w:autoSpaceDN/>
        <w:adjustRightInd/>
        <w:spacing w:before="100" w:beforeAutospacing="1" w:after="100" w:afterAutospacing="1"/>
        <w:jc w:val="center"/>
        <w:rPr>
          <w:b/>
          <w:bCs/>
          <w:color w:val="0070C0"/>
          <w:sz w:val="32"/>
          <w:szCs w:val="32"/>
        </w:rPr>
      </w:pPr>
      <w:r w:rsidRPr="00D66278">
        <w:rPr>
          <w:b/>
          <w:bCs/>
          <w:color w:val="0070C0"/>
          <w:sz w:val="32"/>
          <w:szCs w:val="32"/>
        </w:rPr>
        <w:t>Dama de la nobleza, escritora y traductora</w:t>
      </w:r>
    </w:p>
    <w:p w:rsidR="00BB6B59" w:rsidRDefault="00D66278" w:rsidP="00D66278">
      <w:pPr>
        <w:widowControl/>
        <w:autoSpaceDE/>
        <w:autoSpaceDN/>
        <w:adjustRightInd/>
        <w:spacing w:before="100" w:beforeAutospacing="1" w:after="100" w:afterAutospacing="1"/>
        <w:jc w:val="center"/>
        <w:rPr>
          <w:rFonts w:ascii="Times New Roman" w:hAnsi="Times New Roman" w:cs="Times New Roman"/>
          <w:b/>
          <w:bCs/>
        </w:rPr>
      </w:pPr>
      <w:r>
        <w:rPr>
          <w:noProof/>
        </w:rPr>
        <w:drawing>
          <wp:inline distT="0" distB="0" distL="0" distR="0" wp14:anchorId="50A04042" wp14:editId="36BC0007">
            <wp:extent cx="1729740" cy="2315773"/>
            <wp:effectExtent l="0" t="0" r="3810" b="8890"/>
            <wp:docPr id="1" name="Imagen 1" descr="Sophie de Condorcet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hie de Condorcet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00" cy="2330044"/>
                    </a:xfrm>
                    <a:prstGeom prst="rect">
                      <a:avLst/>
                    </a:prstGeom>
                    <a:noFill/>
                    <a:ln>
                      <a:noFill/>
                    </a:ln>
                  </pic:spPr>
                </pic:pic>
              </a:graphicData>
            </a:graphic>
          </wp:inline>
        </w:drawing>
      </w:r>
    </w:p>
    <w:p w:rsidR="00BB6B59" w:rsidRPr="00D66278" w:rsidRDefault="00BB6B59" w:rsidP="00D66278">
      <w:pPr>
        <w:widowControl/>
        <w:autoSpaceDE/>
        <w:autoSpaceDN/>
        <w:adjustRightInd/>
        <w:jc w:val="both"/>
        <w:rPr>
          <w:b/>
          <w:bCs/>
        </w:rPr>
      </w:pPr>
    </w:p>
    <w:p w:rsidR="00BB6B59" w:rsidRPr="00D66278" w:rsidRDefault="00BB6B59" w:rsidP="00D66278">
      <w:pPr>
        <w:widowControl/>
        <w:autoSpaceDE/>
        <w:autoSpaceDN/>
        <w:adjustRightInd/>
        <w:jc w:val="both"/>
        <w:rPr>
          <w:b/>
        </w:rPr>
      </w:pPr>
      <w:r w:rsidRPr="00D66278">
        <w:rPr>
          <w:b/>
        </w:rPr>
        <w:t xml:space="preserve"> </w:t>
      </w:r>
      <w:r w:rsidR="00D66278">
        <w:rPr>
          <w:b/>
        </w:rPr>
        <w:t xml:space="preserve">      </w:t>
      </w:r>
      <w:r w:rsidRPr="00D66278">
        <w:rPr>
          <w:b/>
        </w:rPr>
        <w:t xml:space="preserve">(conocida como </w:t>
      </w:r>
      <w:r w:rsidRPr="00D66278">
        <w:rPr>
          <w:b/>
          <w:bCs/>
        </w:rPr>
        <w:t>Sophie de Condorcet</w:t>
      </w:r>
      <w:r w:rsidRPr="00D66278">
        <w:rPr>
          <w:b/>
        </w:rPr>
        <w:t xml:space="preserve"> por su matrimonio) fue una escritora y traductora francesa del siglo XVIII. </w:t>
      </w:r>
      <w:r w:rsidR="00D66278">
        <w:rPr>
          <w:b/>
        </w:rPr>
        <w:t xml:space="preserve"> </w:t>
      </w:r>
      <w:r w:rsidRPr="00D66278">
        <w:rPr>
          <w:b/>
          <w:i/>
          <w:iCs/>
        </w:rPr>
        <w:t>Sophie de Grouchy</w:t>
      </w:r>
      <w:r w:rsidRPr="00D66278">
        <w:rPr>
          <w:b/>
        </w:rPr>
        <w:t xml:space="preserve"> fue hija de François-Jacques, primer marqués de Grouchy sería mariscal de </w:t>
      </w:r>
      <w:hyperlink r:id="rId9" w:tooltip="Francia" w:history="1">
        <w:r w:rsidRPr="00D66278">
          <w:rPr>
            <w:b/>
          </w:rPr>
          <w:t>Francia</w:t>
        </w:r>
      </w:hyperlink>
      <w:r w:rsidRPr="00D66278">
        <w:rPr>
          <w:b/>
        </w:rPr>
        <w:t xml:space="preserve"> con </w:t>
      </w:r>
      <w:hyperlink r:id="rId10" w:tooltip="Napoleón" w:history="1">
        <w:r w:rsidRPr="00D66278">
          <w:rPr>
            <w:b/>
          </w:rPr>
          <w:t>Napoleón</w:t>
        </w:r>
      </w:hyperlink>
      <w:r w:rsidRPr="00D66278">
        <w:rPr>
          <w:b/>
        </w:rPr>
        <w:t>). No solamente conocía el latín</w:t>
      </w:r>
      <w:r w:rsidR="00D66278">
        <w:rPr>
          <w:b/>
        </w:rPr>
        <w:t>,</w:t>
      </w:r>
      <w:bookmarkStart w:id="0" w:name="_GoBack"/>
      <w:bookmarkEnd w:id="0"/>
      <w:r w:rsidRPr="00D66278">
        <w:rPr>
          <w:b/>
        </w:rPr>
        <w:t xml:space="preserve"> sino que hablaba con facilidad otras lenguas. </w:t>
      </w:r>
    </w:p>
    <w:p w:rsidR="00D66278" w:rsidRDefault="00D66278" w:rsidP="00D66278">
      <w:pPr>
        <w:widowControl/>
        <w:autoSpaceDE/>
        <w:autoSpaceDN/>
        <w:adjustRightInd/>
        <w:jc w:val="both"/>
        <w:rPr>
          <w:b/>
        </w:rPr>
      </w:pPr>
    </w:p>
    <w:p w:rsidR="00BB6B59" w:rsidRDefault="00D66278" w:rsidP="00D66278">
      <w:pPr>
        <w:widowControl/>
        <w:autoSpaceDE/>
        <w:autoSpaceDN/>
        <w:adjustRightInd/>
        <w:jc w:val="both"/>
        <w:rPr>
          <w:b/>
        </w:rPr>
      </w:pPr>
      <w:r>
        <w:rPr>
          <w:b/>
        </w:rPr>
        <w:t xml:space="preserve">    </w:t>
      </w:r>
      <w:r w:rsidR="00BB6B59" w:rsidRPr="00D66278">
        <w:rPr>
          <w:b/>
        </w:rPr>
        <w:t xml:space="preserve">En </w:t>
      </w:r>
      <w:hyperlink r:id="rId11" w:tooltip="1786" w:history="1">
        <w:r w:rsidR="00BB6B59" w:rsidRPr="00D66278">
          <w:rPr>
            <w:b/>
          </w:rPr>
          <w:t>1786</w:t>
        </w:r>
      </w:hyperlink>
      <w:r w:rsidR="00BB6B59" w:rsidRPr="00D66278">
        <w:rPr>
          <w:b/>
        </w:rPr>
        <w:t xml:space="preserve">, con cincuenta y dos años, se casó con </w:t>
      </w:r>
      <w:hyperlink r:id="rId12" w:tooltip="Nicolas de Condorcet" w:history="1">
        <w:r w:rsidR="00BB6B59" w:rsidRPr="00D66278">
          <w:rPr>
            <w:b/>
          </w:rPr>
          <w:t>Nicolas de Condorcet</w:t>
        </w:r>
      </w:hyperlink>
      <w:r w:rsidR="00BB6B59" w:rsidRPr="00D66278">
        <w:rPr>
          <w:b/>
        </w:rPr>
        <w:t xml:space="preserve">, que ya tenía cuarenta y dos, en lo que sería un matrimonio breve, pero bien avenido por la comunión de intereses intelectuales y políticos de ambos. Su padrino de boda fue el </w:t>
      </w:r>
      <w:hyperlink r:id="rId13" w:tooltip="Marqués de La Fayette" w:history="1">
        <w:r w:rsidR="00BB6B59" w:rsidRPr="00D66278">
          <w:rPr>
            <w:b/>
          </w:rPr>
          <w:t>Marqués de La Fayette</w:t>
        </w:r>
      </w:hyperlink>
      <w:r w:rsidR="00BB6B59" w:rsidRPr="00D66278">
        <w:rPr>
          <w:b/>
        </w:rPr>
        <w:t xml:space="preserve">. </w:t>
      </w:r>
    </w:p>
    <w:p w:rsidR="00D66278" w:rsidRPr="00D66278" w:rsidRDefault="00D66278" w:rsidP="00D66278">
      <w:pPr>
        <w:widowControl/>
        <w:autoSpaceDE/>
        <w:autoSpaceDN/>
        <w:adjustRightInd/>
        <w:jc w:val="both"/>
        <w:rPr>
          <w:b/>
        </w:rPr>
      </w:pPr>
    </w:p>
    <w:p w:rsidR="00BB6B59" w:rsidRPr="00D66278" w:rsidRDefault="00D66278" w:rsidP="00D66278">
      <w:pPr>
        <w:widowControl/>
        <w:autoSpaceDE/>
        <w:autoSpaceDN/>
        <w:adjustRightInd/>
        <w:jc w:val="both"/>
        <w:rPr>
          <w:b/>
        </w:rPr>
      </w:pPr>
      <w:r>
        <w:rPr>
          <w:b/>
        </w:rPr>
        <w:t xml:space="preserve">    </w:t>
      </w:r>
      <w:r w:rsidR="00BB6B59" w:rsidRPr="00D66278">
        <w:rPr>
          <w:b/>
        </w:rPr>
        <w:t xml:space="preserve">Desde el mismo momento del matrimonio instauró en su casa, en el Hôtel des Monnaies, una tertulia filosófica que fue frecuentada por grandes sabios de la época, tanto franceses como extranjeros: </w:t>
      </w:r>
      <w:hyperlink r:id="rId14" w:tooltip="Turgot" w:history="1">
        <w:r w:rsidR="00BB6B59" w:rsidRPr="00D66278">
          <w:rPr>
            <w:b/>
          </w:rPr>
          <w:t>Turgot</w:t>
        </w:r>
      </w:hyperlink>
      <w:r w:rsidR="00BB6B59" w:rsidRPr="00D66278">
        <w:rPr>
          <w:b/>
        </w:rPr>
        <w:t xml:space="preserve"> , </w:t>
      </w:r>
      <w:hyperlink r:id="rId15" w:tooltip="D'Alembert" w:history="1">
        <w:r w:rsidR="00BB6B59" w:rsidRPr="00D66278">
          <w:rPr>
            <w:b/>
          </w:rPr>
          <w:t>D'Alembert</w:t>
        </w:r>
      </w:hyperlink>
      <w:r w:rsidR="00BB6B59" w:rsidRPr="00D66278">
        <w:rPr>
          <w:b/>
        </w:rPr>
        <w:t xml:space="preserve"> , Charles Stanhope, David Murray, </w:t>
      </w:r>
      <w:hyperlink r:id="rId16" w:tooltip="Pierre Beaumarchais" w:history="1">
        <w:r w:rsidR="00BB6B59" w:rsidRPr="00D66278">
          <w:rPr>
            <w:b/>
          </w:rPr>
          <w:t>Pierre Beaumarchais</w:t>
        </w:r>
      </w:hyperlink>
      <w:r w:rsidR="00BB6B59" w:rsidRPr="00D66278">
        <w:rPr>
          <w:b/>
        </w:rPr>
        <w:t xml:space="preserve">, </w:t>
      </w:r>
      <w:hyperlink r:id="rId17" w:tooltip="Thomas Paine" w:history="1">
        <w:r w:rsidR="00BB6B59" w:rsidRPr="00D66278">
          <w:rPr>
            <w:b/>
          </w:rPr>
          <w:t>Thomas Paine</w:t>
        </w:r>
      </w:hyperlink>
      <w:r w:rsidR="00BB6B59" w:rsidRPr="00D66278">
        <w:rPr>
          <w:b/>
        </w:rPr>
        <w:t xml:space="preserve">, </w:t>
      </w:r>
      <w:hyperlink r:id="rId18" w:tooltip="Adam Smith" w:history="1">
        <w:r w:rsidR="00BB6B59" w:rsidRPr="00D66278">
          <w:rPr>
            <w:b/>
          </w:rPr>
          <w:t>Adam Smith</w:t>
        </w:r>
      </w:hyperlink>
      <w:r w:rsidR="00BB6B59" w:rsidRPr="00D66278">
        <w:rPr>
          <w:b/>
        </w:rPr>
        <w:t xml:space="preserve">, e incluso </w:t>
      </w:r>
      <w:hyperlink r:id="rId19" w:tooltip="Thomas Jefferson" w:history="1">
        <w:r w:rsidR="00BB6B59" w:rsidRPr="00D66278">
          <w:rPr>
            <w:b/>
          </w:rPr>
          <w:t>Thomas Jefferson</w:t>
        </w:r>
      </w:hyperlink>
      <w:r w:rsidR="00BB6B59" w:rsidRPr="00D66278">
        <w:rPr>
          <w:b/>
        </w:rPr>
        <w:t xml:space="preserve">. Esta tertulia continuó tras la muerte de su marido en </w:t>
      </w:r>
      <w:hyperlink r:id="rId20" w:tooltip="1794" w:history="1">
        <w:r w:rsidR="00BB6B59" w:rsidRPr="00D66278">
          <w:rPr>
            <w:b/>
          </w:rPr>
          <w:t>1794</w:t>
        </w:r>
      </w:hyperlink>
      <w:r w:rsidR="00BB6B59" w:rsidRPr="00D66278">
        <w:rPr>
          <w:b/>
        </w:rPr>
        <w:t xml:space="preserve"> y jugó un papel importante en el surgimiento del movimiento girondino que hizo hincapié en los derechos de las mujeres. </w:t>
      </w:r>
    </w:p>
    <w:p w:rsidR="00D66278" w:rsidRDefault="00D66278" w:rsidP="00D66278">
      <w:pPr>
        <w:widowControl/>
        <w:autoSpaceDE/>
        <w:autoSpaceDN/>
        <w:adjustRightInd/>
        <w:jc w:val="both"/>
        <w:rPr>
          <w:b/>
        </w:rPr>
      </w:pPr>
    </w:p>
    <w:p w:rsidR="00BB6B59" w:rsidRPr="00D66278" w:rsidRDefault="00D66278" w:rsidP="00D66278">
      <w:pPr>
        <w:widowControl/>
        <w:autoSpaceDE/>
        <w:autoSpaceDN/>
        <w:adjustRightInd/>
        <w:jc w:val="both"/>
        <w:rPr>
          <w:b/>
        </w:rPr>
      </w:pPr>
      <w:r>
        <w:rPr>
          <w:b/>
        </w:rPr>
        <w:t xml:space="preserve">    </w:t>
      </w:r>
      <w:r w:rsidR="00BB6B59" w:rsidRPr="00D66278">
        <w:rPr>
          <w:b/>
        </w:rPr>
        <w:t xml:space="preserve">Sophie de Condorcet permitió que el Cercle Social, una asociación cuyo objetivo fue la lucha por los derechos políticos y legales de igualdad para las mujeres, se reuniese en su casa. Sus miembros incluían a la defensora de los derechos de las mujeres </w:t>
      </w:r>
      <w:hyperlink r:id="rId21" w:tooltip="Olympe de Gouges" w:history="1">
        <w:r w:rsidR="00BB6B59" w:rsidRPr="00D66278">
          <w:rPr>
            <w:b/>
          </w:rPr>
          <w:t>Olympe de Gouges</w:t>
        </w:r>
      </w:hyperlink>
      <w:r w:rsidR="00BB6B59" w:rsidRPr="00D66278">
        <w:rPr>
          <w:b/>
        </w:rPr>
        <w:t xml:space="preserve"> quien había publicado la </w:t>
      </w:r>
      <w:hyperlink r:id="rId22" w:tooltip="Declaración de los Derechos de la Mujer y de la Ciudadana" w:history="1">
        <w:r w:rsidR="00BB6B59" w:rsidRPr="00D66278">
          <w:rPr>
            <w:b/>
          </w:rPr>
          <w:t>Declaración de los Derechos de la Mujer y de la Ciudadana</w:t>
        </w:r>
      </w:hyperlink>
      <w:r w:rsidR="00BB6B59" w:rsidRPr="00D66278">
        <w:rPr>
          <w:b/>
        </w:rPr>
        <w:t xml:space="preserve">. </w:t>
      </w:r>
    </w:p>
    <w:p w:rsidR="00BB6B59" w:rsidRPr="00D66278" w:rsidRDefault="00BB6B59" w:rsidP="00D66278">
      <w:pPr>
        <w:widowControl/>
        <w:autoSpaceDE/>
        <w:autoSpaceDN/>
        <w:adjustRightInd/>
        <w:jc w:val="both"/>
        <w:rPr>
          <w:b/>
        </w:rPr>
      </w:pPr>
      <w:r w:rsidRPr="00D66278">
        <w:rPr>
          <w:b/>
        </w:rPr>
        <w:t xml:space="preserve">En </w:t>
      </w:r>
      <w:hyperlink r:id="rId23" w:tooltip="1790" w:history="1">
        <w:r w:rsidRPr="00D66278">
          <w:rPr>
            <w:b/>
          </w:rPr>
          <w:t>1790</w:t>
        </w:r>
      </w:hyperlink>
      <w:r w:rsidRPr="00D66278">
        <w:rPr>
          <w:b/>
        </w:rPr>
        <w:t xml:space="preserve"> nació su hija Eliza Condorcet-O'Connor quien, posteriormente se casó con el líder político irlandés exiliado Arthur O'Connor. </w:t>
      </w:r>
    </w:p>
    <w:p w:rsidR="00D66278" w:rsidRDefault="00D66278" w:rsidP="00D66278">
      <w:pPr>
        <w:widowControl/>
        <w:autoSpaceDE/>
        <w:autoSpaceDN/>
        <w:adjustRightInd/>
        <w:jc w:val="both"/>
        <w:rPr>
          <w:b/>
        </w:rPr>
      </w:pPr>
    </w:p>
    <w:p w:rsidR="00BB6B59" w:rsidRPr="00D66278" w:rsidRDefault="00D66278" w:rsidP="00D66278">
      <w:pPr>
        <w:widowControl/>
        <w:autoSpaceDE/>
        <w:autoSpaceDN/>
        <w:adjustRightInd/>
        <w:jc w:val="both"/>
        <w:rPr>
          <w:b/>
        </w:rPr>
      </w:pPr>
      <w:r>
        <w:rPr>
          <w:b/>
        </w:rPr>
        <w:t xml:space="preserve">   </w:t>
      </w:r>
      <w:r w:rsidR="00BB6B59" w:rsidRPr="00D66278">
        <w:rPr>
          <w:b/>
        </w:rPr>
        <w:t xml:space="preserve">En </w:t>
      </w:r>
      <w:hyperlink r:id="rId24" w:tooltip="1793" w:history="1">
        <w:r w:rsidR="00BB6B59" w:rsidRPr="00D66278">
          <w:rPr>
            <w:b/>
          </w:rPr>
          <w:t>1793</w:t>
        </w:r>
      </w:hyperlink>
      <w:r w:rsidR="00BB6B59" w:rsidRPr="00D66278">
        <w:rPr>
          <w:b/>
        </w:rPr>
        <w:t xml:space="preserve">, el </w:t>
      </w:r>
      <w:hyperlink r:id="rId25" w:tooltip="Marqués de Condorcet" w:history="1">
        <w:r w:rsidR="00BB6B59" w:rsidRPr="00D66278">
          <w:rPr>
            <w:b/>
          </w:rPr>
          <w:t>marqués de Condorcet</w:t>
        </w:r>
      </w:hyperlink>
      <w:r w:rsidR="00BB6B59" w:rsidRPr="00D66278">
        <w:rPr>
          <w:b/>
        </w:rPr>
        <w:t xml:space="preserve"> denunció la nueva constitución jacobina que no tenía las garantías de la clase previstas por él y los girondinos, y luego pasó a la clandestinidad refugiándose en casa de unos amigos. Su esposa lo visitó en secreto y lo animó a seguir escribiendo. Durante este período, </w:t>
      </w:r>
      <w:hyperlink r:id="rId26" w:tooltip="1793" w:history="1">
        <w:r w:rsidR="00BB6B59" w:rsidRPr="00D66278">
          <w:rPr>
            <w:b/>
          </w:rPr>
          <w:t>1793</w:t>
        </w:r>
      </w:hyperlink>
      <w:r w:rsidR="00BB6B59" w:rsidRPr="00D66278">
        <w:rPr>
          <w:b/>
        </w:rPr>
        <w:t>-</w:t>
      </w:r>
      <w:hyperlink r:id="rId27" w:tooltip="1794" w:history="1">
        <w:r w:rsidR="00BB6B59" w:rsidRPr="00D66278">
          <w:rPr>
            <w:b/>
          </w:rPr>
          <w:t>1794</w:t>
        </w:r>
      </w:hyperlink>
      <w:r w:rsidR="00BB6B59" w:rsidRPr="00D66278">
        <w:rPr>
          <w:b/>
        </w:rPr>
        <w:t xml:space="preserve">, compuso su obra más famosa </w:t>
      </w:r>
      <w:r w:rsidR="00BB6B59" w:rsidRPr="00D66278">
        <w:rPr>
          <w:b/>
          <w:i/>
          <w:iCs/>
        </w:rPr>
        <w:t>Esquisse d'un Tableau Historique des Progrès de l'Esprit Humain</w:t>
      </w:r>
      <w:r w:rsidR="00BB6B59" w:rsidRPr="00D66278">
        <w:rPr>
          <w:b/>
        </w:rPr>
        <w:t xml:space="preserve">. También escribió </w:t>
      </w:r>
      <w:r w:rsidR="00BB6B59" w:rsidRPr="00D66278">
        <w:rPr>
          <w:b/>
          <w:i/>
          <w:iCs/>
        </w:rPr>
        <w:t>Avis d'un Proscrit à sa Fille</w:t>
      </w:r>
      <w:r w:rsidR="00BB6B59" w:rsidRPr="00D66278">
        <w:rPr>
          <w:b/>
        </w:rPr>
        <w:t xml:space="preserve"> para su pequeña hija. </w:t>
      </w:r>
    </w:p>
    <w:p w:rsidR="00D66278" w:rsidRDefault="00D66278" w:rsidP="00D66278">
      <w:pPr>
        <w:widowControl/>
        <w:autoSpaceDE/>
        <w:autoSpaceDN/>
        <w:adjustRightInd/>
        <w:jc w:val="both"/>
        <w:rPr>
          <w:b/>
        </w:rPr>
      </w:pPr>
    </w:p>
    <w:p w:rsidR="00D66278" w:rsidRDefault="00D66278" w:rsidP="00D66278">
      <w:pPr>
        <w:widowControl/>
        <w:autoSpaceDE/>
        <w:autoSpaceDN/>
        <w:adjustRightInd/>
        <w:jc w:val="both"/>
        <w:rPr>
          <w:b/>
        </w:rPr>
      </w:pPr>
      <w:r>
        <w:rPr>
          <w:b/>
        </w:rPr>
        <w:t xml:space="preserve">   </w:t>
      </w:r>
      <w:r w:rsidR="00BB6B59" w:rsidRPr="00D66278">
        <w:rPr>
          <w:b/>
        </w:rPr>
        <w:t xml:space="preserve">Tras ocho meses escondido, el marqués perdió los nervios ante los rumores de una inminente redada y se marchó de su refugio para no comprometer a sus amistades. Fue apresado en una taberna a las afueras de la ciudad y murió en prisión la misma noche de su detención sin que trascendiera el motivo. </w:t>
      </w:r>
    </w:p>
    <w:p w:rsidR="00BB6B59" w:rsidRPr="00D66278" w:rsidRDefault="00D66278" w:rsidP="00D66278">
      <w:pPr>
        <w:widowControl/>
        <w:autoSpaceDE/>
        <w:autoSpaceDN/>
        <w:adjustRightInd/>
        <w:jc w:val="both"/>
        <w:rPr>
          <w:b/>
        </w:rPr>
      </w:pPr>
      <w:r>
        <w:rPr>
          <w:b/>
        </w:rPr>
        <w:lastRenderedPageBreak/>
        <w:t xml:space="preserve">     </w:t>
      </w:r>
      <w:r w:rsidR="00BB6B59" w:rsidRPr="00D66278">
        <w:rPr>
          <w:b/>
        </w:rPr>
        <w:t xml:space="preserve">Tras la muerte de su esposo, Sophie de Condorcet quedó arruinada y se vio obligada a abrir una tienda para poder sobrevivir y mantener a su hija de cuatro años, dejando a un lado la escritura y la traducción. </w:t>
      </w:r>
    </w:p>
    <w:p w:rsidR="00D66278" w:rsidRDefault="00D66278" w:rsidP="00D66278">
      <w:pPr>
        <w:widowControl/>
        <w:autoSpaceDE/>
        <w:autoSpaceDN/>
        <w:adjustRightInd/>
        <w:jc w:val="both"/>
        <w:rPr>
          <w:b/>
        </w:rPr>
      </w:pPr>
    </w:p>
    <w:p w:rsidR="00BB6B59" w:rsidRPr="00D66278" w:rsidRDefault="00D66278" w:rsidP="00D66278">
      <w:pPr>
        <w:widowControl/>
        <w:autoSpaceDE/>
        <w:autoSpaceDN/>
        <w:adjustRightInd/>
        <w:jc w:val="both"/>
        <w:rPr>
          <w:b/>
        </w:rPr>
      </w:pPr>
      <w:r>
        <w:rPr>
          <w:b/>
        </w:rPr>
        <w:t xml:space="preserve">   </w:t>
      </w:r>
      <w:r w:rsidR="00BB6B59" w:rsidRPr="00D66278">
        <w:rPr>
          <w:b/>
        </w:rPr>
        <w:t xml:space="preserve">Tras el final de </w:t>
      </w:r>
      <w:hyperlink r:id="rId28" w:tooltip="El Terror" w:history="1">
        <w:r w:rsidR="00BB6B59" w:rsidRPr="00D66278">
          <w:rPr>
            <w:b/>
          </w:rPr>
          <w:t>El Terror</w:t>
        </w:r>
      </w:hyperlink>
      <w:r w:rsidR="00BB6B59" w:rsidRPr="00D66278">
        <w:rPr>
          <w:b/>
        </w:rPr>
        <w:t xml:space="preserve"> jacobino, Sophie volvió a retomar su carrera literaria y en </w:t>
      </w:r>
      <w:hyperlink r:id="rId29" w:tooltip="1798" w:history="1">
        <w:r w:rsidR="00BB6B59" w:rsidRPr="00D66278">
          <w:rPr>
            <w:b/>
          </w:rPr>
          <w:t>1798</w:t>
        </w:r>
      </w:hyperlink>
      <w:r w:rsidR="00BB6B59" w:rsidRPr="00D66278">
        <w:rPr>
          <w:b/>
        </w:rPr>
        <w:t xml:space="preserve"> publicó su obra más famosa, </w:t>
      </w:r>
      <w:r w:rsidR="00BB6B59" w:rsidRPr="00D66278">
        <w:rPr>
          <w:b/>
          <w:i/>
          <w:iCs/>
        </w:rPr>
        <w:t>Lettres sur la Sympathie</w:t>
      </w:r>
      <w:r w:rsidR="00BB6B59" w:rsidRPr="00D66278">
        <w:rPr>
          <w:b/>
        </w:rPr>
        <w:t xml:space="preserve">, que acompañó a su traducción al francés de la </w:t>
      </w:r>
      <w:hyperlink r:id="rId30" w:tooltip="Teoría de los sentimientos morales" w:history="1">
        <w:r w:rsidR="00BB6B59" w:rsidRPr="00D66278">
          <w:rPr>
            <w:b/>
          </w:rPr>
          <w:t>Teoría de los sentimientos morales</w:t>
        </w:r>
      </w:hyperlink>
      <w:r w:rsidR="00BB6B59" w:rsidRPr="00D66278">
        <w:rPr>
          <w:b/>
        </w:rPr>
        <w:t xml:space="preserve"> de </w:t>
      </w:r>
      <w:hyperlink r:id="rId31" w:tooltip="Adam Smith" w:history="1">
        <w:r w:rsidR="00BB6B59" w:rsidRPr="00D66278">
          <w:rPr>
            <w:b/>
          </w:rPr>
          <w:t>Adam Smith</w:t>
        </w:r>
      </w:hyperlink>
      <w:r w:rsidR="00BB6B59" w:rsidRPr="00D66278">
        <w:rPr>
          <w:b/>
        </w:rPr>
        <w:t xml:space="preserve">. </w:t>
      </w:r>
    </w:p>
    <w:p w:rsidR="00D66278" w:rsidRDefault="00D66278" w:rsidP="00D66278">
      <w:pPr>
        <w:widowControl/>
        <w:autoSpaceDE/>
        <w:autoSpaceDN/>
        <w:adjustRightInd/>
        <w:jc w:val="both"/>
        <w:rPr>
          <w:b/>
        </w:rPr>
      </w:pPr>
    </w:p>
    <w:p w:rsidR="00BB6B59" w:rsidRPr="00D66278" w:rsidRDefault="00D66278" w:rsidP="00D66278">
      <w:pPr>
        <w:widowControl/>
        <w:autoSpaceDE/>
        <w:autoSpaceDN/>
        <w:adjustRightInd/>
        <w:jc w:val="both"/>
        <w:rPr>
          <w:b/>
        </w:rPr>
      </w:pPr>
      <w:r>
        <w:rPr>
          <w:b/>
        </w:rPr>
        <w:t xml:space="preserve">   </w:t>
      </w:r>
      <w:r w:rsidR="00BB6B59" w:rsidRPr="00D66278">
        <w:rPr>
          <w:b/>
        </w:rPr>
        <w:t xml:space="preserve">De Condorcet trabajó después con su cuñado, el filósofo y doctor </w:t>
      </w:r>
      <w:hyperlink r:id="rId32" w:tooltip="Pierre Jean Georges Cabanis" w:history="1">
        <w:r w:rsidR="00BB6B59" w:rsidRPr="00D66278">
          <w:rPr>
            <w:b/>
          </w:rPr>
          <w:t>Pierre Jean Georges Cabanis</w:t>
        </w:r>
      </w:hyperlink>
      <w:r w:rsidR="00BB6B59" w:rsidRPr="00D66278">
        <w:rPr>
          <w:b/>
        </w:rPr>
        <w:t xml:space="preserve"> (quien se había casado con su hermana Charlotte en algún momento entre </w:t>
      </w:r>
      <w:hyperlink r:id="rId33" w:tooltip="1794" w:history="1">
        <w:r w:rsidR="00BB6B59" w:rsidRPr="00D66278">
          <w:rPr>
            <w:b/>
          </w:rPr>
          <w:t>1794</w:t>
        </w:r>
      </w:hyperlink>
      <w:r w:rsidR="00BB6B59" w:rsidRPr="00D66278">
        <w:rPr>
          <w:b/>
        </w:rPr>
        <w:t xml:space="preserve"> y </w:t>
      </w:r>
      <w:hyperlink r:id="rId34" w:tooltip="1800" w:history="1">
        <w:r w:rsidR="00BB6B59" w:rsidRPr="00D66278">
          <w:rPr>
            <w:b/>
          </w:rPr>
          <w:t>1800</w:t>
        </w:r>
      </w:hyperlink>
      <w:r w:rsidR="00BB6B59" w:rsidRPr="00D66278">
        <w:rPr>
          <w:b/>
        </w:rPr>
        <w:t xml:space="preserve">), y con Joseph Garat para publicar las obras completas de su marido en 21 volúmenes entre </w:t>
      </w:r>
      <w:hyperlink r:id="rId35" w:tooltip="1801" w:history="1">
        <w:r w:rsidR="00BB6B59" w:rsidRPr="00D66278">
          <w:rPr>
            <w:b/>
          </w:rPr>
          <w:t>1801</w:t>
        </w:r>
      </w:hyperlink>
      <w:r w:rsidR="00BB6B59" w:rsidRPr="00D66278">
        <w:rPr>
          <w:b/>
        </w:rPr>
        <w:t xml:space="preserve"> y </w:t>
      </w:r>
      <w:hyperlink r:id="rId36" w:tooltip="1804" w:history="1">
        <w:r w:rsidR="00BB6B59" w:rsidRPr="00D66278">
          <w:rPr>
            <w:b/>
          </w:rPr>
          <w:t>1804</w:t>
        </w:r>
      </w:hyperlink>
      <w:r w:rsidR="00BB6B59" w:rsidRPr="00D66278">
        <w:rPr>
          <w:b/>
        </w:rPr>
        <w:t xml:space="preserve">. Sophie de Condorcet se adhirió a las opiniones políticas de su marido, y bajo el Consulado y el Imperio, su tertulia se convirtió en lugar de encuentro para todo aquel que se opusiera al régimen autocrático. </w:t>
      </w:r>
    </w:p>
    <w:p w:rsidR="00D66278" w:rsidRDefault="00D66278" w:rsidP="00D66278">
      <w:pPr>
        <w:widowControl/>
        <w:autoSpaceDE/>
        <w:autoSpaceDN/>
        <w:adjustRightInd/>
        <w:jc w:val="both"/>
        <w:rPr>
          <w:b/>
        </w:rPr>
      </w:pPr>
    </w:p>
    <w:p w:rsidR="00BB6B59" w:rsidRPr="00D66278" w:rsidRDefault="00D66278" w:rsidP="00D66278">
      <w:pPr>
        <w:widowControl/>
        <w:autoSpaceDE/>
        <w:autoSpaceDN/>
        <w:adjustRightInd/>
        <w:jc w:val="both"/>
        <w:rPr>
          <w:b/>
        </w:rPr>
      </w:pPr>
      <w:r>
        <w:rPr>
          <w:b/>
        </w:rPr>
        <w:t xml:space="preserve">   </w:t>
      </w:r>
      <w:r w:rsidR="00BB6B59" w:rsidRPr="00D66278">
        <w:rPr>
          <w:b/>
        </w:rPr>
        <w:t xml:space="preserve">Sophie de Condorcet sobrevivió a la </w:t>
      </w:r>
      <w:hyperlink r:id="rId37" w:tooltip="Revolución Francesa" w:history="1">
        <w:r w:rsidR="00BB6B59" w:rsidRPr="00D66278">
          <w:rPr>
            <w:b/>
          </w:rPr>
          <w:t>Revolución Francesa</w:t>
        </w:r>
      </w:hyperlink>
      <w:r w:rsidR="00BB6B59" w:rsidRPr="00D66278">
        <w:rPr>
          <w:b/>
        </w:rPr>
        <w:t xml:space="preserve"> y la </w:t>
      </w:r>
      <w:hyperlink r:id="rId38" w:tooltip="Periodo napoleónico" w:history="1">
        <w:r w:rsidR="00BB6B59" w:rsidRPr="00D66278">
          <w:rPr>
            <w:b/>
          </w:rPr>
          <w:t>era de Napoleón</w:t>
        </w:r>
      </w:hyperlink>
      <w:r w:rsidR="00BB6B59" w:rsidRPr="00D66278">
        <w:rPr>
          <w:b/>
        </w:rPr>
        <w:t xml:space="preserve"> y pudo presenciar la restauración borbónica. Murió en </w:t>
      </w:r>
      <w:hyperlink r:id="rId39" w:tooltip="París" w:history="1">
        <w:r w:rsidR="00BB6B59" w:rsidRPr="00D66278">
          <w:rPr>
            <w:b/>
          </w:rPr>
          <w:t>París</w:t>
        </w:r>
      </w:hyperlink>
      <w:r w:rsidR="00BB6B59" w:rsidRPr="00D66278">
        <w:rPr>
          <w:b/>
        </w:rPr>
        <w:t xml:space="preserve"> el </w:t>
      </w:r>
      <w:hyperlink r:id="rId40" w:tooltip="8 de septiembre" w:history="1">
        <w:r w:rsidR="00BB6B59" w:rsidRPr="00D66278">
          <w:rPr>
            <w:b/>
          </w:rPr>
          <w:t>8 de septiembre</w:t>
        </w:r>
      </w:hyperlink>
      <w:r w:rsidR="00BB6B59" w:rsidRPr="00D66278">
        <w:rPr>
          <w:b/>
        </w:rPr>
        <w:t xml:space="preserve"> de </w:t>
      </w:r>
      <w:hyperlink r:id="rId41" w:tooltip="1822" w:history="1">
        <w:r w:rsidR="00BB6B59" w:rsidRPr="00D66278">
          <w:rPr>
            <w:b/>
          </w:rPr>
          <w:t>1822</w:t>
        </w:r>
      </w:hyperlink>
      <w:r w:rsidR="00BB6B59" w:rsidRPr="00D66278">
        <w:rPr>
          <w:b/>
        </w:rPr>
        <w:t xml:space="preserve">. Incluso al final de su vida, estuvo decidida a preservar la memoria de su marido a través de sus obras, y se preparaba para llevar a cabo una nueva edición. Está enterrada en el </w:t>
      </w:r>
      <w:hyperlink r:id="rId42" w:tooltip="Cementerio de Père-Lachaise" w:history="1">
        <w:r w:rsidR="00BB6B59" w:rsidRPr="00D66278">
          <w:rPr>
            <w:b/>
          </w:rPr>
          <w:t>cementerio de Père-Lachaise</w:t>
        </w:r>
      </w:hyperlink>
      <w:r w:rsidR="00BB6B59" w:rsidRPr="00D66278">
        <w:rPr>
          <w:b/>
        </w:rPr>
        <w:t xml:space="preserve">. </w:t>
      </w:r>
    </w:p>
    <w:p w:rsidR="00D66278" w:rsidRDefault="00D66278" w:rsidP="00D66278">
      <w:pPr>
        <w:widowControl/>
        <w:autoSpaceDE/>
        <w:autoSpaceDN/>
        <w:adjustRightInd/>
        <w:jc w:val="both"/>
        <w:outlineLvl w:val="1"/>
        <w:rPr>
          <w:b/>
          <w:bCs/>
        </w:rPr>
      </w:pPr>
    </w:p>
    <w:p w:rsidR="00BB6B59" w:rsidRPr="00D66278" w:rsidRDefault="00BB6B59" w:rsidP="00D66278">
      <w:pPr>
        <w:widowControl/>
        <w:autoSpaceDE/>
        <w:autoSpaceDN/>
        <w:adjustRightInd/>
        <w:jc w:val="both"/>
        <w:outlineLvl w:val="1"/>
        <w:rPr>
          <w:b/>
          <w:bCs/>
          <w:color w:val="0070C0"/>
        </w:rPr>
      </w:pPr>
      <w:r w:rsidRPr="00D66278">
        <w:rPr>
          <w:b/>
          <w:bCs/>
          <w:color w:val="0070C0"/>
        </w:rPr>
        <w:t>Referencias</w:t>
      </w:r>
    </w:p>
    <w:p w:rsidR="00D66278" w:rsidRDefault="00D66278" w:rsidP="00D66278">
      <w:pPr>
        <w:widowControl/>
        <w:autoSpaceDE/>
        <w:autoSpaceDN/>
        <w:adjustRightInd/>
        <w:jc w:val="both"/>
        <w:rPr>
          <w:b/>
        </w:rPr>
      </w:pPr>
    </w:p>
    <w:p w:rsidR="00BB6B59" w:rsidRPr="00D66278" w:rsidRDefault="00BB6B59" w:rsidP="00D66278">
      <w:pPr>
        <w:widowControl/>
        <w:autoSpaceDE/>
        <w:autoSpaceDN/>
        <w:adjustRightInd/>
        <w:jc w:val="both"/>
        <w:rPr>
          <w:b/>
        </w:rPr>
      </w:pPr>
      <w:r w:rsidRPr="00D66278">
        <w:rPr>
          <w:b/>
        </w:rPr>
        <w:t xml:space="preserve">La filosofía de Sophie de Grouchy: gnoseología, ética, política y feminismo (Ricardo Hurtado Simó) Centro de Estudios Políticos y Constitucionales, 2013. </w:t>
      </w:r>
      <w:hyperlink r:id="rId43" w:history="1">
        <w:r w:rsidRPr="00D66278">
          <w:rPr>
            <w:b/>
          </w:rPr>
          <w:t>ISBN 9788425915727</w:t>
        </w:r>
      </w:hyperlink>
    </w:p>
    <w:p w:rsidR="00D66278" w:rsidRDefault="00D66278" w:rsidP="00D66278">
      <w:pPr>
        <w:widowControl/>
        <w:autoSpaceDE/>
        <w:autoSpaceDN/>
        <w:adjustRightInd/>
        <w:jc w:val="both"/>
        <w:rPr>
          <w:b/>
        </w:rPr>
      </w:pPr>
    </w:p>
    <w:p w:rsidR="00BB6B59" w:rsidRPr="00D66278" w:rsidRDefault="00BB6B59" w:rsidP="00D66278">
      <w:pPr>
        <w:widowControl/>
        <w:autoSpaceDE/>
        <w:autoSpaceDN/>
        <w:adjustRightInd/>
        <w:jc w:val="both"/>
        <w:rPr>
          <w:b/>
        </w:rPr>
      </w:pPr>
      <w:r w:rsidRPr="00D66278">
        <w:rPr>
          <w:b/>
        </w:rPr>
        <w:t xml:space="preserve">Sophie de Grouchy, marquesa de Condorcet: Cartas a Maillia Garat (Ricardo Hurtado Simó) 2011 </w:t>
      </w:r>
      <w:hyperlink r:id="rId44" w:history="1">
        <w:r w:rsidRPr="00D66278">
          <w:rPr>
            <w:b/>
          </w:rPr>
          <w:t>ISBN 978-84-96980-77-8</w:t>
        </w:r>
      </w:hyperlink>
    </w:p>
    <w:p w:rsidR="00D66278" w:rsidRDefault="00D66278" w:rsidP="00D66278">
      <w:pPr>
        <w:widowControl/>
        <w:autoSpaceDE/>
        <w:autoSpaceDN/>
        <w:adjustRightInd/>
        <w:jc w:val="both"/>
        <w:rPr>
          <w:b/>
        </w:rPr>
      </w:pPr>
    </w:p>
    <w:p w:rsidR="00BB6B59" w:rsidRPr="00D66278" w:rsidRDefault="00BB6B59" w:rsidP="00D66278">
      <w:pPr>
        <w:widowControl/>
        <w:autoSpaceDE/>
        <w:autoSpaceDN/>
        <w:adjustRightInd/>
        <w:jc w:val="both"/>
        <w:rPr>
          <w:b/>
        </w:rPr>
      </w:pPr>
      <w:r w:rsidRPr="00D66278">
        <w:rPr>
          <w:b/>
        </w:rPr>
        <w:t xml:space="preserve">Sophie de Grouchy. Cartas sobre la simpatía. Estudio preliminar y traducción al español de Ricardo Hurtado Simó. Madrid, </w:t>
      </w:r>
      <w:hyperlink r:id="rId45" w:tooltip="Consejo Superior de Investigaciones Científicas" w:history="1">
        <w:r w:rsidRPr="00D66278">
          <w:rPr>
            <w:b/>
          </w:rPr>
          <w:t>Consejo Superior de Investigaciones Científicas</w:t>
        </w:r>
      </w:hyperlink>
      <w:r w:rsidRPr="00D66278">
        <w:rPr>
          <w:b/>
        </w:rPr>
        <w:t xml:space="preserve"> 2017. </w:t>
      </w:r>
      <w:hyperlink r:id="rId46" w:history="1">
        <w:r w:rsidRPr="00D66278">
          <w:rPr>
            <w:b/>
          </w:rPr>
          <w:t>ISBN 978-84-00-10279-1</w:t>
        </w:r>
      </w:hyperlink>
      <w:r w:rsidRPr="00D66278">
        <w:rPr>
          <w:b/>
        </w:rPr>
        <w:t xml:space="preserve">. </w:t>
      </w:r>
      <w:hyperlink r:id="rId47" w:history="1">
        <w:r w:rsidRPr="00D66278">
          <w:rPr>
            <w:b/>
          </w:rPr>
          <w:t>http://editorial.csic.es/publicaciones/libros/12947/978-84-00-10279-1/cartas-sobre-la-simpatia.html</w:t>
        </w:r>
      </w:hyperlink>
    </w:p>
    <w:p w:rsidR="00042DAD" w:rsidRPr="00D66278" w:rsidRDefault="00042DAD" w:rsidP="00D66278">
      <w:pPr>
        <w:jc w:val="both"/>
        <w:rPr>
          <w:b/>
        </w:rPr>
      </w:pPr>
    </w:p>
    <w:sectPr w:rsidR="00042DAD" w:rsidRPr="00D66278" w:rsidSect="00E45B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A4" w:rsidRDefault="00A61DA4" w:rsidP="00C84BD7">
      <w:r>
        <w:separator/>
      </w:r>
    </w:p>
  </w:endnote>
  <w:endnote w:type="continuationSeparator" w:id="0">
    <w:p w:rsidR="00A61DA4" w:rsidRDefault="00A61DA4" w:rsidP="00C8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A4" w:rsidRDefault="00A61DA4" w:rsidP="00C84BD7">
      <w:r>
        <w:separator/>
      </w:r>
    </w:p>
  </w:footnote>
  <w:footnote w:type="continuationSeparator" w:id="0">
    <w:p w:rsidR="00A61DA4" w:rsidRDefault="00A61DA4" w:rsidP="00C84B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E31"/>
    <w:multiLevelType w:val="multilevel"/>
    <w:tmpl w:val="23F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D4377"/>
    <w:multiLevelType w:val="multilevel"/>
    <w:tmpl w:val="EE3C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F6ABC"/>
    <w:multiLevelType w:val="multilevel"/>
    <w:tmpl w:val="F696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13236"/>
    <w:multiLevelType w:val="multilevel"/>
    <w:tmpl w:val="E27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83BAC"/>
    <w:multiLevelType w:val="multilevel"/>
    <w:tmpl w:val="DB04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5231C"/>
    <w:multiLevelType w:val="multilevel"/>
    <w:tmpl w:val="425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61F66"/>
    <w:multiLevelType w:val="multilevel"/>
    <w:tmpl w:val="A8F8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5604D"/>
    <w:multiLevelType w:val="multilevel"/>
    <w:tmpl w:val="6D00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10BED"/>
    <w:multiLevelType w:val="multilevel"/>
    <w:tmpl w:val="7E2A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84FF9"/>
    <w:multiLevelType w:val="multilevel"/>
    <w:tmpl w:val="7340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841EE"/>
    <w:multiLevelType w:val="multilevel"/>
    <w:tmpl w:val="159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17E09"/>
    <w:multiLevelType w:val="multilevel"/>
    <w:tmpl w:val="CA76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E07D2"/>
    <w:multiLevelType w:val="multilevel"/>
    <w:tmpl w:val="731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8440C"/>
    <w:multiLevelType w:val="multilevel"/>
    <w:tmpl w:val="759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64E8B"/>
    <w:multiLevelType w:val="multilevel"/>
    <w:tmpl w:val="F6D0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B7233"/>
    <w:multiLevelType w:val="multilevel"/>
    <w:tmpl w:val="B47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F022C"/>
    <w:multiLevelType w:val="multilevel"/>
    <w:tmpl w:val="222C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A41D7"/>
    <w:multiLevelType w:val="multilevel"/>
    <w:tmpl w:val="502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04128"/>
    <w:multiLevelType w:val="multilevel"/>
    <w:tmpl w:val="9AD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B364F"/>
    <w:multiLevelType w:val="multilevel"/>
    <w:tmpl w:val="805C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1F96"/>
    <w:multiLevelType w:val="multilevel"/>
    <w:tmpl w:val="DB1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B23014"/>
    <w:multiLevelType w:val="multilevel"/>
    <w:tmpl w:val="643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BF2364"/>
    <w:multiLevelType w:val="multilevel"/>
    <w:tmpl w:val="BA2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DE5FE7"/>
    <w:multiLevelType w:val="multilevel"/>
    <w:tmpl w:val="DE0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66BD2"/>
    <w:multiLevelType w:val="multilevel"/>
    <w:tmpl w:val="713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5005A"/>
    <w:multiLevelType w:val="multilevel"/>
    <w:tmpl w:val="3CB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D7FBC"/>
    <w:multiLevelType w:val="multilevel"/>
    <w:tmpl w:val="63E6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6"/>
  </w:num>
  <w:num w:numId="5">
    <w:abstractNumId w:val="22"/>
  </w:num>
  <w:num w:numId="6">
    <w:abstractNumId w:val="1"/>
  </w:num>
  <w:num w:numId="7">
    <w:abstractNumId w:val="12"/>
  </w:num>
  <w:num w:numId="8">
    <w:abstractNumId w:val="18"/>
  </w:num>
  <w:num w:numId="9">
    <w:abstractNumId w:val="24"/>
  </w:num>
  <w:num w:numId="10">
    <w:abstractNumId w:val="9"/>
  </w:num>
  <w:num w:numId="11">
    <w:abstractNumId w:val="7"/>
  </w:num>
  <w:num w:numId="12">
    <w:abstractNumId w:val="19"/>
  </w:num>
  <w:num w:numId="13">
    <w:abstractNumId w:val="26"/>
  </w:num>
  <w:num w:numId="14">
    <w:abstractNumId w:val="20"/>
  </w:num>
  <w:num w:numId="15">
    <w:abstractNumId w:val="14"/>
  </w:num>
  <w:num w:numId="16">
    <w:abstractNumId w:val="17"/>
  </w:num>
  <w:num w:numId="17">
    <w:abstractNumId w:val="15"/>
  </w:num>
  <w:num w:numId="18">
    <w:abstractNumId w:val="11"/>
  </w:num>
  <w:num w:numId="19">
    <w:abstractNumId w:val="23"/>
  </w:num>
  <w:num w:numId="20">
    <w:abstractNumId w:val="10"/>
  </w:num>
  <w:num w:numId="21">
    <w:abstractNumId w:val="4"/>
  </w:num>
  <w:num w:numId="22">
    <w:abstractNumId w:val="13"/>
  </w:num>
  <w:num w:numId="23">
    <w:abstractNumId w:val="25"/>
  </w:num>
  <w:num w:numId="24">
    <w:abstractNumId w:val="21"/>
  </w:num>
  <w:num w:numId="25">
    <w:abstractNumId w:val="5"/>
  </w:num>
  <w:num w:numId="26">
    <w:abstractNumId w:val="3"/>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74"/>
    <w:rsid w:val="000000DA"/>
    <w:rsid w:val="00002C74"/>
    <w:rsid w:val="00005D70"/>
    <w:rsid w:val="0001019B"/>
    <w:rsid w:val="000103EC"/>
    <w:rsid w:val="00012025"/>
    <w:rsid w:val="00016384"/>
    <w:rsid w:val="000165C5"/>
    <w:rsid w:val="00021802"/>
    <w:rsid w:val="00025A0E"/>
    <w:rsid w:val="00025B01"/>
    <w:rsid w:val="0003530E"/>
    <w:rsid w:val="000367C0"/>
    <w:rsid w:val="00037453"/>
    <w:rsid w:val="00042DAD"/>
    <w:rsid w:val="00053CB1"/>
    <w:rsid w:val="00054BBE"/>
    <w:rsid w:val="00065C94"/>
    <w:rsid w:val="00072017"/>
    <w:rsid w:val="000824EF"/>
    <w:rsid w:val="0008330F"/>
    <w:rsid w:val="000835B6"/>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551"/>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E6E39"/>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4701"/>
    <w:rsid w:val="00254660"/>
    <w:rsid w:val="00257D28"/>
    <w:rsid w:val="0026267F"/>
    <w:rsid w:val="00262A67"/>
    <w:rsid w:val="002663B3"/>
    <w:rsid w:val="00273E1E"/>
    <w:rsid w:val="00275125"/>
    <w:rsid w:val="00275B8C"/>
    <w:rsid w:val="0028296F"/>
    <w:rsid w:val="00292C54"/>
    <w:rsid w:val="002978BC"/>
    <w:rsid w:val="002A1FB2"/>
    <w:rsid w:val="002A409C"/>
    <w:rsid w:val="002B105C"/>
    <w:rsid w:val="002B13B4"/>
    <w:rsid w:val="002B2A3F"/>
    <w:rsid w:val="002B3177"/>
    <w:rsid w:val="002B4FBA"/>
    <w:rsid w:val="002C57AB"/>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17E29"/>
    <w:rsid w:val="003424F7"/>
    <w:rsid w:val="00346709"/>
    <w:rsid w:val="00350441"/>
    <w:rsid w:val="00351674"/>
    <w:rsid w:val="003525E6"/>
    <w:rsid w:val="00352E47"/>
    <w:rsid w:val="00365A58"/>
    <w:rsid w:val="00377144"/>
    <w:rsid w:val="00381057"/>
    <w:rsid w:val="003823D0"/>
    <w:rsid w:val="00393055"/>
    <w:rsid w:val="00396BF7"/>
    <w:rsid w:val="00397FDC"/>
    <w:rsid w:val="003A1F72"/>
    <w:rsid w:val="003A3A03"/>
    <w:rsid w:val="003B00B3"/>
    <w:rsid w:val="003B124E"/>
    <w:rsid w:val="003B1330"/>
    <w:rsid w:val="003B721F"/>
    <w:rsid w:val="003C1A37"/>
    <w:rsid w:val="003C51D1"/>
    <w:rsid w:val="003C52AF"/>
    <w:rsid w:val="003C58D7"/>
    <w:rsid w:val="003C62F4"/>
    <w:rsid w:val="003E0DCA"/>
    <w:rsid w:val="003E13C0"/>
    <w:rsid w:val="003F207B"/>
    <w:rsid w:val="003F354D"/>
    <w:rsid w:val="003F672E"/>
    <w:rsid w:val="00400FF8"/>
    <w:rsid w:val="00402E96"/>
    <w:rsid w:val="004035F9"/>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044"/>
    <w:rsid w:val="004A0931"/>
    <w:rsid w:val="004A1561"/>
    <w:rsid w:val="004A1935"/>
    <w:rsid w:val="004B1731"/>
    <w:rsid w:val="004B1EA4"/>
    <w:rsid w:val="004B346F"/>
    <w:rsid w:val="004C1D41"/>
    <w:rsid w:val="004C364F"/>
    <w:rsid w:val="004C744E"/>
    <w:rsid w:val="004D2039"/>
    <w:rsid w:val="004E1424"/>
    <w:rsid w:val="004E1B6D"/>
    <w:rsid w:val="004E7479"/>
    <w:rsid w:val="004F5C96"/>
    <w:rsid w:val="004F67A1"/>
    <w:rsid w:val="00504B6B"/>
    <w:rsid w:val="00507217"/>
    <w:rsid w:val="00517BCB"/>
    <w:rsid w:val="005216EB"/>
    <w:rsid w:val="00523CD6"/>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E3A73"/>
    <w:rsid w:val="005F002E"/>
    <w:rsid w:val="005F00E3"/>
    <w:rsid w:val="005F4F7A"/>
    <w:rsid w:val="00603E88"/>
    <w:rsid w:val="006045FF"/>
    <w:rsid w:val="00604742"/>
    <w:rsid w:val="00606B6F"/>
    <w:rsid w:val="006113E5"/>
    <w:rsid w:val="00612385"/>
    <w:rsid w:val="0062125D"/>
    <w:rsid w:val="0062465A"/>
    <w:rsid w:val="006300FF"/>
    <w:rsid w:val="006417DB"/>
    <w:rsid w:val="00642F7A"/>
    <w:rsid w:val="00647D35"/>
    <w:rsid w:val="006569D3"/>
    <w:rsid w:val="00661722"/>
    <w:rsid w:val="00665971"/>
    <w:rsid w:val="00671485"/>
    <w:rsid w:val="00671510"/>
    <w:rsid w:val="00676D4D"/>
    <w:rsid w:val="00677143"/>
    <w:rsid w:val="006802CF"/>
    <w:rsid w:val="00683E9F"/>
    <w:rsid w:val="00694684"/>
    <w:rsid w:val="006A0F30"/>
    <w:rsid w:val="006A110E"/>
    <w:rsid w:val="006A3E71"/>
    <w:rsid w:val="006A7642"/>
    <w:rsid w:val="006B057E"/>
    <w:rsid w:val="006B6134"/>
    <w:rsid w:val="006B700D"/>
    <w:rsid w:val="006C0052"/>
    <w:rsid w:val="006C3B19"/>
    <w:rsid w:val="006C78C4"/>
    <w:rsid w:val="006D1E57"/>
    <w:rsid w:val="006D37BC"/>
    <w:rsid w:val="006D6561"/>
    <w:rsid w:val="006D7210"/>
    <w:rsid w:val="006E0D1A"/>
    <w:rsid w:val="006E1DD5"/>
    <w:rsid w:val="006E3756"/>
    <w:rsid w:val="006F2B54"/>
    <w:rsid w:val="006F42C9"/>
    <w:rsid w:val="006F47CC"/>
    <w:rsid w:val="00705128"/>
    <w:rsid w:val="00710373"/>
    <w:rsid w:val="00714886"/>
    <w:rsid w:val="00714B2D"/>
    <w:rsid w:val="007150F9"/>
    <w:rsid w:val="00715890"/>
    <w:rsid w:val="00717DE1"/>
    <w:rsid w:val="00721F4F"/>
    <w:rsid w:val="007267DA"/>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2D8B"/>
    <w:rsid w:val="007D3B1D"/>
    <w:rsid w:val="007E3C2D"/>
    <w:rsid w:val="00802A5C"/>
    <w:rsid w:val="00804EFA"/>
    <w:rsid w:val="00810681"/>
    <w:rsid w:val="00811DF0"/>
    <w:rsid w:val="008140CD"/>
    <w:rsid w:val="008322FB"/>
    <w:rsid w:val="00832BA5"/>
    <w:rsid w:val="00832F03"/>
    <w:rsid w:val="008438E6"/>
    <w:rsid w:val="00853425"/>
    <w:rsid w:val="008546E9"/>
    <w:rsid w:val="00856316"/>
    <w:rsid w:val="0085687A"/>
    <w:rsid w:val="008602EC"/>
    <w:rsid w:val="00863308"/>
    <w:rsid w:val="00864A6E"/>
    <w:rsid w:val="00865246"/>
    <w:rsid w:val="00870E75"/>
    <w:rsid w:val="00872FB7"/>
    <w:rsid w:val="008745FF"/>
    <w:rsid w:val="00875BF4"/>
    <w:rsid w:val="00877125"/>
    <w:rsid w:val="008814C2"/>
    <w:rsid w:val="0088171E"/>
    <w:rsid w:val="00882718"/>
    <w:rsid w:val="00891547"/>
    <w:rsid w:val="00894227"/>
    <w:rsid w:val="00897674"/>
    <w:rsid w:val="008B28FB"/>
    <w:rsid w:val="008B4516"/>
    <w:rsid w:val="008C0873"/>
    <w:rsid w:val="008C0B73"/>
    <w:rsid w:val="008C2C96"/>
    <w:rsid w:val="008C538B"/>
    <w:rsid w:val="008D3A88"/>
    <w:rsid w:val="008D4C86"/>
    <w:rsid w:val="008E69D8"/>
    <w:rsid w:val="008F272E"/>
    <w:rsid w:val="008F38EC"/>
    <w:rsid w:val="008F667A"/>
    <w:rsid w:val="0090109E"/>
    <w:rsid w:val="0090440D"/>
    <w:rsid w:val="00905CF4"/>
    <w:rsid w:val="00907741"/>
    <w:rsid w:val="00912D1B"/>
    <w:rsid w:val="009156A4"/>
    <w:rsid w:val="009244F3"/>
    <w:rsid w:val="00924A4B"/>
    <w:rsid w:val="00927603"/>
    <w:rsid w:val="00932F3D"/>
    <w:rsid w:val="00933A06"/>
    <w:rsid w:val="0093668A"/>
    <w:rsid w:val="0094729A"/>
    <w:rsid w:val="009473D2"/>
    <w:rsid w:val="00951574"/>
    <w:rsid w:val="0095392A"/>
    <w:rsid w:val="00957547"/>
    <w:rsid w:val="00957E74"/>
    <w:rsid w:val="009668D5"/>
    <w:rsid w:val="009672FE"/>
    <w:rsid w:val="0097418F"/>
    <w:rsid w:val="00977BF9"/>
    <w:rsid w:val="00982498"/>
    <w:rsid w:val="00985EEA"/>
    <w:rsid w:val="00992F1C"/>
    <w:rsid w:val="00994893"/>
    <w:rsid w:val="009B7B26"/>
    <w:rsid w:val="009B7D31"/>
    <w:rsid w:val="009D12CD"/>
    <w:rsid w:val="009D14C7"/>
    <w:rsid w:val="009D2FF3"/>
    <w:rsid w:val="009D78CB"/>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43DAA"/>
    <w:rsid w:val="00A50E8A"/>
    <w:rsid w:val="00A61777"/>
    <w:rsid w:val="00A61DA4"/>
    <w:rsid w:val="00A62F5D"/>
    <w:rsid w:val="00A64DDD"/>
    <w:rsid w:val="00A67441"/>
    <w:rsid w:val="00A701AB"/>
    <w:rsid w:val="00A76AD1"/>
    <w:rsid w:val="00A83259"/>
    <w:rsid w:val="00A8442F"/>
    <w:rsid w:val="00A92197"/>
    <w:rsid w:val="00A94500"/>
    <w:rsid w:val="00AB1F12"/>
    <w:rsid w:val="00AC1874"/>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3324F"/>
    <w:rsid w:val="00B40689"/>
    <w:rsid w:val="00B44F54"/>
    <w:rsid w:val="00B51C08"/>
    <w:rsid w:val="00B51D13"/>
    <w:rsid w:val="00B521CD"/>
    <w:rsid w:val="00B5775F"/>
    <w:rsid w:val="00B62BFE"/>
    <w:rsid w:val="00B646A1"/>
    <w:rsid w:val="00B64821"/>
    <w:rsid w:val="00B658DD"/>
    <w:rsid w:val="00B66E95"/>
    <w:rsid w:val="00B67189"/>
    <w:rsid w:val="00B67759"/>
    <w:rsid w:val="00B70A46"/>
    <w:rsid w:val="00B81AED"/>
    <w:rsid w:val="00B86387"/>
    <w:rsid w:val="00B86854"/>
    <w:rsid w:val="00B92370"/>
    <w:rsid w:val="00B926F8"/>
    <w:rsid w:val="00B955CA"/>
    <w:rsid w:val="00BA1F8B"/>
    <w:rsid w:val="00BA54B7"/>
    <w:rsid w:val="00BA5785"/>
    <w:rsid w:val="00BA5AD1"/>
    <w:rsid w:val="00BB26AA"/>
    <w:rsid w:val="00BB6B59"/>
    <w:rsid w:val="00BB7A9F"/>
    <w:rsid w:val="00BB7C54"/>
    <w:rsid w:val="00BC274A"/>
    <w:rsid w:val="00BC4446"/>
    <w:rsid w:val="00BC4A86"/>
    <w:rsid w:val="00BF09BD"/>
    <w:rsid w:val="00BF0A82"/>
    <w:rsid w:val="00BF2E15"/>
    <w:rsid w:val="00BF3EE0"/>
    <w:rsid w:val="00BF435D"/>
    <w:rsid w:val="00BF5840"/>
    <w:rsid w:val="00BF5ECC"/>
    <w:rsid w:val="00BF66F5"/>
    <w:rsid w:val="00C05271"/>
    <w:rsid w:val="00C07869"/>
    <w:rsid w:val="00C123D0"/>
    <w:rsid w:val="00C157BE"/>
    <w:rsid w:val="00C17FDD"/>
    <w:rsid w:val="00C221B9"/>
    <w:rsid w:val="00C2334E"/>
    <w:rsid w:val="00C235F4"/>
    <w:rsid w:val="00C236E9"/>
    <w:rsid w:val="00C30B85"/>
    <w:rsid w:val="00C32991"/>
    <w:rsid w:val="00C32C0D"/>
    <w:rsid w:val="00C32DE8"/>
    <w:rsid w:val="00C32F58"/>
    <w:rsid w:val="00C3533A"/>
    <w:rsid w:val="00C40219"/>
    <w:rsid w:val="00C4286E"/>
    <w:rsid w:val="00C43900"/>
    <w:rsid w:val="00C5044E"/>
    <w:rsid w:val="00C561AD"/>
    <w:rsid w:val="00C56A00"/>
    <w:rsid w:val="00C610B3"/>
    <w:rsid w:val="00C617F7"/>
    <w:rsid w:val="00C63F8B"/>
    <w:rsid w:val="00C75F56"/>
    <w:rsid w:val="00C76082"/>
    <w:rsid w:val="00C8025A"/>
    <w:rsid w:val="00C83EE7"/>
    <w:rsid w:val="00C83FF6"/>
    <w:rsid w:val="00C84BD7"/>
    <w:rsid w:val="00C85092"/>
    <w:rsid w:val="00C902A2"/>
    <w:rsid w:val="00C939EF"/>
    <w:rsid w:val="00C93C72"/>
    <w:rsid w:val="00C94558"/>
    <w:rsid w:val="00C9486F"/>
    <w:rsid w:val="00C949B2"/>
    <w:rsid w:val="00C94D01"/>
    <w:rsid w:val="00C958A3"/>
    <w:rsid w:val="00C97144"/>
    <w:rsid w:val="00CA15EC"/>
    <w:rsid w:val="00CA426C"/>
    <w:rsid w:val="00CA6358"/>
    <w:rsid w:val="00CB16B9"/>
    <w:rsid w:val="00CB2A49"/>
    <w:rsid w:val="00CC53B3"/>
    <w:rsid w:val="00CD27D5"/>
    <w:rsid w:val="00CD2B05"/>
    <w:rsid w:val="00CE5AFD"/>
    <w:rsid w:val="00CF1A50"/>
    <w:rsid w:val="00CF2346"/>
    <w:rsid w:val="00D02493"/>
    <w:rsid w:val="00D034E7"/>
    <w:rsid w:val="00D07B22"/>
    <w:rsid w:val="00D11021"/>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0DE3"/>
    <w:rsid w:val="00D535DB"/>
    <w:rsid w:val="00D54FC8"/>
    <w:rsid w:val="00D60A6A"/>
    <w:rsid w:val="00D640B7"/>
    <w:rsid w:val="00D66278"/>
    <w:rsid w:val="00D7352F"/>
    <w:rsid w:val="00D75843"/>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19C7"/>
    <w:rsid w:val="00DF2E69"/>
    <w:rsid w:val="00DF3257"/>
    <w:rsid w:val="00DF435B"/>
    <w:rsid w:val="00E00558"/>
    <w:rsid w:val="00E026EE"/>
    <w:rsid w:val="00E04A11"/>
    <w:rsid w:val="00E04F47"/>
    <w:rsid w:val="00E1350D"/>
    <w:rsid w:val="00E14790"/>
    <w:rsid w:val="00E15B07"/>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5FF3"/>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BF6"/>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6BE7"/>
  <w15:docId w15:val="{CD74EFFD-6D84-430A-B670-F557A8FD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 w:type="numbering" w:customStyle="1" w:styleId="Sinlista3">
    <w:name w:val="Sin lista3"/>
    <w:next w:val="Sinlista"/>
    <w:uiPriority w:val="99"/>
    <w:semiHidden/>
    <w:unhideWhenUsed/>
    <w:rsid w:val="00C123D0"/>
  </w:style>
  <w:style w:type="numbering" w:customStyle="1" w:styleId="Sinlista4">
    <w:name w:val="Sin lista4"/>
    <w:next w:val="Sinlista"/>
    <w:uiPriority w:val="99"/>
    <w:semiHidden/>
    <w:unhideWhenUsed/>
    <w:rsid w:val="00872FB7"/>
  </w:style>
  <w:style w:type="character" w:customStyle="1" w:styleId="citation">
    <w:name w:val="citation"/>
    <w:basedOn w:val="Fuentedeprrafopredeter"/>
    <w:rsid w:val="00872FB7"/>
  </w:style>
  <w:style w:type="character" w:customStyle="1" w:styleId="z3988">
    <w:name w:val="z3988"/>
    <w:basedOn w:val="Fuentedeprrafopredeter"/>
    <w:rsid w:val="00872FB7"/>
  </w:style>
  <w:style w:type="paragraph" w:customStyle="1" w:styleId="paragraph">
    <w:name w:val="paragraph"/>
    <w:basedOn w:val="Normal"/>
    <w:rsid w:val="00C610B3"/>
    <w:pPr>
      <w:widowControl/>
      <w:autoSpaceDE/>
      <w:autoSpaceDN/>
      <w:adjustRightInd/>
      <w:spacing w:before="100" w:beforeAutospacing="1" w:after="100" w:afterAutospacing="1"/>
    </w:pPr>
    <w:rPr>
      <w:rFonts w:ascii="Times New Roman" w:hAnsi="Times New Roman" w:cs="Times New Roman"/>
    </w:rPr>
  </w:style>
  <w:style w:type="numbering" w:customStyle="1" w:styleId="Sinlista5">
    <w:name w:val="Sin lista5"/>
    <w:next w:val="Sinlista"/>
    <w:uiPriority w:val="99"/>
    <w:semiHidden/>
    <w:unhideWhenUsed/>
    <w:rsid w:val="00C6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4007">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1661">
      <w:bodyDiv w:val="1"/>
      <w:marLeft w:val="0"/>
      <w:marRight w:val="0"/>
      <w:marTop w:val="0"/>
      <w:marBottom w:val="0"/>
      <w:divBdr>
        <w:top w:val="none" w:sz="0" w:space="0" w:color="auto"/>
        <w:left w:val="none" w:sz="0" w:space="0" w:color="auto"/>
        <w:bottom w:val="none" w:sz="0" w:space="0" w:color="auto"/>
        <w:right w:val="none" w:sz="0" w:space="0" w:color="auto"/>
      </w:divBdr>
      <w:divsChild>
        <w:div w:id="1747800511">
          <w:marLeft w:val="0"/>
          <w:marRight w:val="0"/>
          <w:marTop w:val="0"/>
          <w:marBottom w:val="0"/>
          <w:divBdr>
            <w:top w:val="none" w:sz="0" w:space="0" w:color="auto"/>
            <w:left w:val="none" w:sz="0" w:space="0" w:color="auto"/>
            <w:bottom w:val="none" w:sz="0" w:space="0" w:color="auto"/>
            <w:right w:val="none" w:sz="0" w:space="0" w:color="auto"/>
          </w:divBdr>
          <w:divsChild>
            <w:div w:id="1438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226">
      <w:bodyDiv w:val="1"/>
      <w:marLeft w:val="0"/>
      <w:marRight w:val="0"/>
      <w:marTop w:val="0"/>
      <w:marBottom w:val="0"/>
      <w:divBdr>
        <w:top w:val="none" w:sz="0" w:space="0" w:color="auto"/>
        <w:left w:val="none" w:sz="0" w:space="0" w:color="auto"/>
        <w:bottom w:val="none" w:sz="0" w:space="0" w:color="auto"/>
        <w:right w:val="none" w:sz="0" w:space="0" w:color="auto"/>
      </w:divBdr>
      <w:divsChild>
        <w:div w:id="2091584891">
          <w:marLeft w:val="0"/>
          <w:marRight w:val="0"/>
          <w:marTop w:val="0"/>
          <w:marBottom w:val="0"/>
          <w:divBdr>
            <w:top w:val="none" w:sz="0" w:space="0" w:color="auto"/>
            <w:left w:val="none" w:sz="0" w:space="0" w:color="auto"/>
            <w:bottom w:val="none" w:sz="0" w:space="0" w:color="auto"/>
            <w:right w:val="none" w:sz="0" w:space="0" w:color="auto"/>
          </w:divBdr>
        </w:div>
        <w:div w:id="556403539">
          <w:marLeft w:val="0"/>
          <w:marRight w:val="0"/>
          <w:marTop w:val="0"/>
          <w:marBottom w:val="0"/>
          <w:divBdr>
            <w:top w:val="none" w:sz="0" w:space="0" w:color="auto"/>
            <w:left w:val="none" w:sz="0" w:space="0" w:color="auto"/>
            <w:bottom w:val="none" w:sz="0" w:space="0" w:color="auto"/>
            <w:right w:val="none" w:sz="0" w:space="0" w:color="auto"/>
          </w:divBdr>
          <w:divsChild>
            <w:div w:id="1154224924">
              <w:marLeft w:val="0"/>
              <w:marRight w:val="0"/>
              <w:marTop w:val="0"/>
              <w:marBottom w:val="0"/>
              <w:divBdr>
                <w:top w:val="none" w:sz="0" w:space="0" w:color="auto"/>
                <w:left w:val="none" w:sz="0" w:space="0" w:color="auto"/>
                <w:bottom w:val="none" w:sz="0" w:space="0" w:color="auto"/>
                <w:right w:val="none" w:sz="0" w:space="0" w:color="auto"/>
              </w:divBdr>
              <w:divsChild>
                <w:div w:id="576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894453">
              <w:marLeft w:val="0"/>
              <w:marRight w:val="0"/>
              <w:marTop w:val="0"/>
              <w:marBottom w:val="0"/>
              <w:divBdr>
                <w:top w:val="none" w:sz="0" w:space="0" w:color="auto"/>
                <w:left w:val="none" w:sz="0" w:space="0" w:color="auto"/>
                <w:bottom w:val="none" w:sz="0" w:space="0" w:color="auto"/>
                <w:right w:val="none" w:sz="0" w:space="0" w:color="auto"/>
              </w:divBdr>
              <w:divsChild>
                <w:div w:id="134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0290">
              <w:marLeft w:val="0"/>
              <w:marRight w:val="0"/>
              <w:marTop w:val="0"/>
              <w:marBottom w:val="0"/>
              <w:divBdr>
                <w:top w:val="none" w:sz="0" w:space="0" w:color="auto"/>
                <w:left w:val="none" w:sz="0" w:space="0" w:color="auto"/>
                <w:bottom w:val="none" w:sz="0" w:space="0" w:color="auto"/>
                <w:right w:val="none" w:sz="0" w:space="0" w:color="auto"/>
              </w:divBdr>
              <w:divsChild>
                <w:div w:id="176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170850">
              <w:marLeft w:val="0"/>
              <w:marRight w:val="0"/>
              <w:marTop w:val="0"/>
              <w:marBottom w:val="0"/>
              <w:divBdr>
                <w:top w:val="none" w:sz="0" w:space="0" w:color="auto"/>
                <w:left w:val="none" w:sz="0" w:space="0" w:color="auto"/>
                <w:bottom w:val="none" w:sz="0" w:space="0" w:color="auto"/>
                <w:right w:val="none" w:sz="0" w:space="0" w:color="auto"/>
              </w:divBdr>
              <w:divsChild>
                <w:div w:id="159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4679">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3856">
              <w:marLeft w:val="0"/>
              <w:marRight w:val="0"/>
              <w:marTop w:val="0"/>
              <w:marBottom w:val="0"/>
              <w:divBdr>
                <w:top w:val="none" w:sz="0" w:space="0" w:color="auto"/>
                <w:left w:val="none" w:sz="0" w:space="0" w:color="auto"/>
                <w:bottom w:val="none" w:sz="0" w:space="0" w:color="auto"/>
                <w:right w:val="none" w:sz="0" w:space="0" w:color="auto"/>
              </w:divBdr>
              <w:divsChild>
                <w:div w:id="2024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849">
          <w:marLeft w:val="0"/>
          <w:marRight w:val="0"/>
          <w:marTop w:val="0"/>
          <w:marBottom w:val="0"/>
          <w:divBdr>
            <w:top w:val="none" w:sz="0" w:space="0" w:color="auto"/>
            <w:left w:val="none" w:sz="0" w:space="0" w:color="auto"/>
            <w:bottom w:val="none" w:sz="0" w:space="0" w:color="auto"/>
            <w:right w:val="none" w:sz="0" w:space="0" w:color="auto"/>
          </w:divBdr>
          <w:divsChild>
            <w:div w:id="638609758">
              <w:marLeft w:val="0"/>
              <w:marRight w:val="0"/>
              <w:marTop w:val="0"/>
              <w:marBottom w:val="0"/>
              <w:divBdr>
                <w:top w:val="none" w:sz="0" w:space="0" w:color="auto"/>
                <w:left w:val="none" w:sz="0" w:space="0" w:color="auto"/>
                <w:bottom w:val="none" w:sz="0" w:space="0" w:color="auto"/>
                <w:right w:val="none" w:sz="0" w:space="0" w:color="auto"/>
              </w:divBdr>
            </w:div>
          </w:divsChild>
        </w:div>
        <w:div w:id="235094511">
          <w:marLeft w:val="0"/>
          <w:marRight w:val="0"/>
          <w:marTop w:val="0"/>
          <w:marBottom w:val="0"/>
          <w:divBdr>
            <w:top w:val="none" w:sz="0" w:space="0" w:color="auto"/>
            <w:left w:val="none" w:sz="0" w:space="0" w:color="auto"/>
            <w:bottom w:val="none" w:sz="0" w:space="0" w:color="auto"/>
            <w:right w:val="none" w:sz="0" w:space="0" w:color="auto"/>
          </w:divBdr>
          <w:divsChild>
            <w:div w:id="1668943807">
              <w:marLeft w:val="0"/>
              <w:marRight w:val="0"/>
              <w:marTop w:val="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166313">
              <w:marLeft w:val="0"/>
              <w:marRight w:val="0"/>
              <w:marTop w:val="0"/>
              <w:marBottom w:val="0"/>
              <w:divBdr>
                <w:top w:val="none" w:sz="0" w:space="0" w:color="auto"/>
                <w:left w:val="none" w:sz="0" w:space="0" w:color="auto"/>
                <w:bottom w:val="none" w:sz="0" w:space="0" w:color="auto"/>
                <w:right w:val="none" w:sz="0" w:space="0" w:color="auto"/>
              </w:divBdr>
              <w:divsChild>
                <w:div w:id="328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50669">
              <w:marLeft w:val="0"/>
              <w:marRight w:val="0"/>
              <w:marTop w:val="0"/>
              <w:marBottom w:val="0"/>
              <w:divBdr>
                <w:top w:val="none" w:sz="0" w:space="0" w:color="auto"/>
                <w:left w:val="none" w:sz="0" w:space="0" w:color="auto"/>
                <w:bottom w:val="none" w:sz="0" w:space="0" w:color="auto"/>
                <w:right w:val="none" w:sz="0" w:space="0" w:color="auto"/>
              </w:divBdr>
              <w:divsChild>
                <w:div w:id="11240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200">
          <w:marLeft w:val="0"/>
          <w:marRight w:val="0"/>
          <w:marTop w:val="0"/>
          <w:marBottom w:val="0"/>
          <w:divBdr>
            <w:top w:val="none" w:sz="0" w:space="0" w:color="auto"/>
            <w:left w:val="none" w:sz="0" w:space="0" w:color="auto"/>
            <w:bottom w:val="none" w:sz="0" w:space="0" w:color="auto"/>
            <w:right w:val="none" w:sz="0" w:space="0" w:color="auto"/>
          </w:divBdr>
          <w:divsChild>
            <w:div w:id="654530653">
              <w:marLeft w:val="0"/>
              <w:marRight w:val="0"/>
              <w:marTop w:val="0"/>
              <w:marBottom w:val="0"/>
              <w:divBdr>
                <w:top w:val="none" w:sz="0" w:space="0" w:color="auto"/>
                <w:left w:val="none" w:sz="0" w:space="0" w:color="auto"/>
                <w:bottom w:val="none" w:sz="0" w:space="0" w:color="auto"/>
                <w:right w:val="none" w:sz="0" w:space="0" w:color="auto"/>
              </w:divBdr>
            </w:div>
          </w:divsChild>
        </w:div>
        <w:div w:id="258178056">
          <w:marLeft w:val="0"/>
          <w:marRight w:val="0"/>
          <w:marTop w:val="0"/>
          <w:marBottom w:val="0"/>
          <w:divBdr>
            <w:top w:val="none" w:sz="0" w:space="0" w:color="auto"/>
            <w:left w:val="none" w:sz="0" w:space="0" w:color="auto"/>
            <w:bottom w:val="none" w:sz="0" w:space="0" w:color="auto"/>
            <w:right w:val="none" w:sz="0" w:space="0" w:color="auto"/>
          </w:divBdr>
          <w:divsChild>
            <w:div w:id="196046389">
              <w:marLeft w:val="0"/>
              <w:marRight w:val="0"/>
              <w:marTop w:val="0"/>
              <w:marBottom w:val="0"/>
              <w:divBdr>
                <w:top w:val="none" w:sz="0" w:space="0" w:color="auto"/>
                <w:left w:val="none" w:sz="0" w:space="0" w:color="auto"/>
                <w:bottom w:val="none" w:sz="0" w:space="0" w:color="auto"/>
                <w:right w:val="none" w:sz="0" w:space="0" w:color="auto"/>
              </w:divBdr>
              <w:divsChild>
                <w:div w:id="1586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1241">
              <w:marLeft w:val="0"/>
              <w:marRight w:val="0"/>
              <w:marTop w:val="0"/>
              <w:marBottom w:val="0"/>
              <w:divBdr>
                <w:top w:val="none" w:sz="0" w:space="0" w:color="auto"/>
                <w:left w:val="none" w:sz="0" w:space="0" w:color="auto"/>
                <w:bottom w:val="none" w:sz="0" w:space="0" w:color="auto"/>
                <w:right w:val="none" w:sz="0" w:space="0" w:color="auto"/>
              </w:divBdr>
              <w:divsChild>
                <w:div w:id="2023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540">
              <w:marLeft w:val="0"/>
              <w:marRight w:val="0"/>
              <w:marTop w:val="0"/>
              <w:marBottom w:val="0"/>
              <w:divBdr>
                <w:top w:val="none" w:sz="0" w:space="0" w:color="auto"/>
                <w:left w:val="none" w:sz="0" w:space="0" w:color="auto"/>
                <w:bottom w:val="none" w:sz="0" w:space="0" w:color="auto"/>
                <w:right w:val="none" w:sz="0" w:space="0" w:color="auto"/>
              </w:divBdr>
              <w:divsChild>
                <w:div w:id="741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104">
          <w:marLeft w:val="0"/>
          <w:marRight w:val="0"/>
          <w:marTop w:val="0"/>
          <w:marBottom w:val="0"/>
          <w:divBdr>
            <w:top w:val="none" w:sz="0" w:space="0" w:color="auto"/>
            <w:left w:val="none" w:sz="0" w:space="0" w:color="auto"/>
            <w:bottom w:val="none" w:sz="0" w:space="0" w:color="auto"/>
            <w:right w:val="none" w:sz="0" w:space="0" w:color="auto"/>
          </w:divBdr>
          <w:divsChild>
            <w:div w:id="2070106182">
              <w:marLeft w:val="0"/>
              <w:marRight w:val="0"/>
              <w:marTop w:val="0"/>
              <w:marBottom w:val="0"/>
              <w:divBdr>
                <w:top w:val="none" w:sz="0" w:space="0" w:color="auto"/>
                <w:left w:val="none" w:sz="0" w:space="0" w:color="auto"/>
                <w:bottom w:val="none" w:sz="0" w:space="0" w:color="auto"/>
                <w:right w:val="none" w:sz="0" w:space="0" w:color="auto"/>
              </w:divBdr>
            </w:div>
          </w:divsChild>
        </w:div>
        <w:div w:id="1416703109">
          <w:marLeft w:val="0"/>
          <w:marRight w:val="0"/>
          <w:marTop w:val="0"/>
          <w:marBottom w:val="0"/>
          <w:divBdr>
            <w:top w:val="none" w:sz="0" w:space="0" w:color="auto"/>
            <w:left w:val="none" w:sz="0" w:space="0" w:color="auto"/>
            <w:bottom w:val="none" w:sz="0" w:space="0" w:color="auto"/>
            <w:right w:val="none" w:sz="0" w:space="0" w:color="auto"/>
          </w:divBdr>
          <w:divsChild>
            <w:div w:id="1898976630">
              <w:marLeft w:val="0"/>
              <w:marRight w:val="0"/>
              <w:marTop w:val="0"/>
              <w:marBottom w:val="0"/>
              <w:divBdr>
                <w:top w:val="none" w:sz="0" w:space="0" w:color="auto"/>
                <w:left w:val="none" w:sz="0" w:space="0" w:color="auto"/>
                <w:bottom w:val="none" w:sz="0" w:space="0" w:color="auto"/>
                <w:right w:val="none" w:sz="0" w:space="0" w:color="auto"/>
              </w:divBdr>
              <w:divsChild>
                <w:div w:id="1023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20493">
              <w:marLeft w:val="0"/>
              <w:marRight w:val="0"/>
              <w:marTop w:val="0"/>
              <w:marBottom w:val="0"/>
              <w:divBdr>
                <w:top w:val="none" w:sz="0" w:space="0" w:color="auto"/>
                <w:left w:val="none" w:sz="0" w:space="0" w:color="auto"/>
                <w:bottom w:val="none" w:sz="0" w:space="0" w:color="auto"/>
                <w:right w:val="none" w:sz="0" w:space="0" w:color="auto"/>
              </w:divBdr>
              <w:divsChild>
                <w:div w:id="168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43451">
              <w:marLeft w:val="0"/>
              <w:marRight w:val="0"/>
              <w:marTop w:val="0"/>
              <w:marBottom w:val="0"/>
              <w:divBdr>
                <w:top w:val="none" w:sz="0" w:space="0" w:color="auto"/>
                <w:left w:val="none" w:sz="0" w:space="0" w:color="auto"/>
                <w:bottom w:val="none" w:sz="0" w:space="0" w:color="auto"/>
                <w:right w:val="none" w:sz="0" w:space="0" w:color="auto"/>
              </w:divBdr>
              <w:divsChild>
                <w:div w:id="521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99363">
              <w:marLeft w:val="0"/>
              <w:marRight w:val="0"/>
              <w:marTop w:val="0"/>
              <w:marBottom w:val="0"/>
              <w:divBdr>
                <w:top w:val="none" w:sz="0" w:space="0" w:color="auto"/>
                <w:left w:val="none" w:sz="0" w:space="0" w:color="auto"/>
                <w:bottom w:val="none" w:sz="0" w:space="0" w:color="auto"/>
                <w:right w:val="none" w:sz="0" w:space="0" w:color="auto"/>
              </w:divBdr>
              <w:divsChild>
                <w:div w:id="952827951">
                  <w:marLeft w:val="0"/>
                  <w:marRight w:val="0"/>
                  <w:marTop w:val="0"/>
                  <w:marBottom w:val="0"/>
                  <w:divBdr>
                    <w:top w:val="none" w:sz="0" w:space="0" w:color="auto"/>
                    <w:left w:val="none" w:sz="0" w:space="0" w:color="auto"/>
                    <w:bottom w:val="none" w:sz="0" w:space="0" w:color="auto"/>
                    <w:right w:val="none" w:sz="0" w:space="0" w:color="auto"/>
                  </w:divBdr>
                </w:div>
              </w:divsChild>
            </w:div>
            <w:div w:id="185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09423">
      <w:bodyDiv w:val="1"/>
      <w:marLeft w:val="0"/>
      <w:marRight w:val="0"/>
      <w:marTop w:val="0"/>
      <w:marBottom w:val="0"/>
      <w:divBdr>
        <w:top w:val="none" w:sz="0" w:space="0" w:color="auto"/>
        <w:left w:val="none" w:sz="0" w:space="0" w:color="auto"/>
        <w:bottom w:val="none" w:sz="0" w:space="0" w:color="auto"/>
        <w:right w:val="none" w:sz="0" w:space="0" w:color="auto"/>
      </w:divBdr>
      <w:divsChild>
        <w:div w:id="620915854">
          <w:marLeft w:val="0"/>
          <w:marRight w:val="0"/>
          <w:marTop w:val="0"/>
          <w:marBottom w:val="0"/>
          <w:divBdr>
            <w:top w:val="none" w:sz="0" w:space="0" w:color="auto"/>
            <w:left w:val="none" w:sz="0" w:space="0" w:color="auto"/>
            <w:bottom w:val="none" w:sz="0" w:space="0" w:color="auto"/>
            <w:right w:val="none" w:sz="0" w:space="0" w:color="auto"/>
          </w:divBdr>
        </w:div>
        <w:div w:id="1280139778">
          <w:marLeft w:val="0"/>
          <w:marRight w:val="0"/>
          <w:marTop w:val="0"/>
          <w:marBottom w:val="0"/>
          <w:divBdr>
            <w:top w:val="none" w:sz="0" w:space="0" w:color="auto"/>
            <w:left w:val="none" w:sz="0" w:space="0" w:color="auto"/>
            <w:bottom w:val="none" w:sz="0" w:space="0" w:color="auto"/>
            <w:right w:val="none" w:sz="0" w:space="0" w:color="auto"/>
          </w:divBdr>
          <w:divsChild>
            <w:div w:id="1645351465">
              <w:marLeft w:val="0"/>
              <w:marRight w:val="0"/>
              <w:marTop w:val="0"/>
              <w:marBottom w:val="0"/>
              <w:divBdr>
                <w:top w:val="none" w:sz="0" w:space="0" w:color="auto"/>
                <w:left w:val="none" w:sz="0" w:space="0" w:color="auto"/>
                <w:bottom w:val="none" w:sz="0" w:space="0" w:color="auto"/>
                <w:right w:val="none" w:sz="0" w:space="0" w:color="auto"/>
              </w:divBdr>
              <w:divsChild>
                <w:div w:id="9455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0487">
          <w:marLeft w:val="0"/>
          <w:marRight w:val="0"/>
          <w:marTop w:val="0"/>
          <w:marBottom w:val="0"/>
          <w:divBdr>
            <w:top w:val="none" w:sz="0" w:space="0" w:color="auto"/>
            <w:left w:val="none" w:sz="0" w:space="0" w:color="auto"/>
            <w:bottom w:val="none" w:sz="0" w:space="0" w:color="auto"/>
            <w:right w:val="none" w:sz="0" w:space="0" w:color="auto"/>
          </w:divBdr>
        </w:div>
        <w:div w:id="1518424786">
          <w:marLeft w:val="0"/>
          <w:marRight w:val="0"/>
          <w:marTop w:val="0"/>
          <w:marBottom w:val="0"/>
          <w:divBdr>
            <w:top w:val="none" w:sz="0" w:space="0" w:color="auto"/>
            <w:left w:val="none" w:sz="0" w:space="0" w:color="auto"/>
            <w:bottom w:val="none" w:sz="0" w:space="0" w:color="auto"/>
            <w:right w:val="none" w:sz="0" w:space="0" w:color="auto"/>
          </w:divBdr>
          <w:divsChild>
            <w:div w:id="51512593">
              <w:marLeft w:val="0"/>
              <w:marRight w:val="0"/>
              <w:marTop w:val="0"/>
              <w:marBottom w:val="0"/>
              <w:divBdr>
                <w:top w:val="none" w:sz="0" w:space="0" w:color="auto"/>
                <w:left w:val="none" w:sz="0" w:space="0" w:color="auto"/>
                <w:bottom w:val="none" w:sz="0" w:space="0" w:color="auto"/>
                <w:right w:val="none" w:sz="0" w:space="0" w:color="auto"/>
              </w:divBdr>
              <w:divsChild>
                <w:div w:id="12273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4160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16">
          <w:marLeft w:val="0"/>
          <w:marRight w:val="0"/>
          <w:marTop w:val="0"/>
          <w:marBottom w:val="0"/>
          <w:divBdr>
            <w:top w:val="none" w:sz="0" w:space="0" w:color="auto"/>
            <w:left w:val="none" w:sz="0" w:space="0" w:color="auto"/>
            <w:bottom w:val="none" w:sz="0" w:space="0" w:color="auto"/>
            <w:right w:val="none" w:sz="0" w:space="0" w:color="auto"/>
          </w:divBdr>
        </w:div>
        <w:div w:id="90585994">
          <w:marLeft w:val="0"/>
          <w:marRight w:val="0"/>
          <w:marTop w:val="0"/>
          <w:marBottom w:val="0"/>
          <w:divBdr>
            <w:top w:val="none" w:sz="0" w:space="0" w:color="auto"/>
            <w:left w:val="none" w:sz="0" w:space="0" w:color="auto"/>
            <w:bottom w:val="none" w:sz="0" w:space="0" w:color="auto"/>
            <w:right w:val="none" w:sz="0" w:space="0" w:color="auto"/>
          </w:divBdr>
          <w:divsChild>
            <w:div w:id="1723207641">
              <w:marLeft w:val="0"/>
              <w:marRight w:val="0"/>
              <w:marTop w:val="0"/>
              <w:marBottom w:val="0"/>
              <w:divBdr>
                <w:top w:val="none" w:sz="0" w:space="0" w:color="auto"/>
                <w:left w:val="none" w:sz="0" w:space="0" w:color="auto"/>
                <w:bottom w:val="none" w:sz="0" w:space="0" w:color="auto"/>
                <w:right w:val="none" w:sz="0" w:space="0" w:color="auto"/>
              </w:divBdr>
              <w:divsChild>
                <w:div w:id="20455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4377">
          <w:marLeft w:val="0"/>
          <w:marRight w:val="0"/>
          <w:marTop w:val="0"/>
          <w:marBottom w:val="0"/>
          <w:divBdr>
            <w:top w:val="none" w:sz="0" w:space="0" w:color="auto"/>
            <w:left w:val="none" w:sz="0" w:space="0" w:color="auto"/>
            <w:bottom w:val="none" w:sz="0" w:space="0" w:color="auto"/>
            <w:right w:val="none" w:sz="0" w:space="0" w:color="auto"/>
          </w:divBdr>
          <w:divsChild>
            <w:div w:id="1077243727">
              <w:marLeft w:val="0"/>
              <w:marRight w:val="0"/>
              <w:marTop w:val="0"/>
              <w:marBottom w:val="0"/>
              <w:divBdr>
                <w:top w:val="none" w:sz="0" w:space="0" w:color="auto"/>
                <w:left w:val="none" w:sz="0" w:space="0" w:color="auto"/>
                <w:bottom w:val="none" w:sz="0" w:space="0" w:color="auto"/>
                <w:right w:val="none" w:sz="0" w:space="0" w:color="auto"/>
              </w:divBdr>
            </w:div>
          </w:divsChild>
        </w:div>
        <w:div w:id="719207253">
          <w:marLeft w:val="0"/>
          <w:marRight w:val="0"/>
          <w:marTop w:val="0"/>
          <w:marBottom w:val="0"/>
          <w:divBdr>
            <w:top w:val="none" w:sz="0" w:space="0" w:color="auto"/>
            <w:left w:val="none" w:sz="0" w:space="0" w:color="auto"/>
            <w:bottom w:val="none" w:sz="0" w:space="0" w:color="auto"/>
            <w:right w:val="none" w:sz="0" w:space="0" w:color="auto"/>
          </w:divBdr>
          <w:divsChild>
            <w:div w:id="690568267">
              <w:marLeft w:val="0"/>
              <w:marRight w:val="0"/>
              <w:marTop w:val="0"/>
              <w:marBottom w:val="0"/>
              <w:divBdr>
                <w:top w:val="none" w:sz="0" w:space="0" w:color="auto"/>
                <w:left w:val="none" w:sz="0" w:space="0" w:color="auto"/>
                <w:bottom w:val="none" w:sz="0" w:space="0" w:color="auto"/>
                <w:right w:val="none" w:sz="0" w:space="0" w:color="auto"/>
              </w:divBdr>
              <w:divsChild>
                <w:div w:id="2014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5326930">
      <w:bodyDiv w:val="1"/>
      <w:marLeft w:val="0"/>
      <w:marRight w:val="0"/>
      <w:marTop w:val="0"/>
      <w:marBottom w:val="0"/>
      <w:divBdr>
        <w:top w:val="none" w:sz="0" w:space="0" w:color="auto"/>
        <w:left w:val="none" w:sz="0" w:space="0" w:color="auto"/>
        <w:bottom w:val="none" w:sz="0" w:space="0" w:color="auto"/>
        <w:right w:val="none" w:sz="0" w:space="0" w:color="auto"/>
      </w:divBdr>
      <w:divsChild>
        <w:div w:id="122504992">
          <w:marLeft w:val="0"/>
          <w:marRight w:val="0"/>
          <w:marTop w:val="0"/>
          <w:marBottom w:val="0"/>
          <w:divBdr>
            <w:top w:val="none" w:sz="0" w:space="0" w:color="auto"/>
            <w:left w:val="none" w:sz="0" w:space="0" w:color="auto"/>
            <w:bottom w:val="none" w:sz="0" w:space="0" w:color="auto"/>
            <w:right w:val="none" w:sz="0" w:space="0" w:color="auto"/>
          </w:divBdr>
          <w:divsChild>
            <w:div w:id="483157666">
              <w:marLeft w:val="0"/>
              <w:marRight w:val="0"/>
              <w:marTop w:val="0"/>
              <w:marBottom w:val="0"/>
              <w:divBdr>
                <w:top w:val="none" w:sz="0" w:space="0" w:color="auto"/>
                <w:left w:val="none" w:sz="0" w:space="0" w:color="auto"/>
                <w:bottom w:val="none" w:sz="0" w:space="0" w:color="auto"/>
                <w:right w:val="none" w:sz="0" w:space="0" w:color="auto"/>
              </w:divBdr>
            </w:div>
          </w:divsChild>
        </w:div>
        <w:div w:id="1071847546">
          <w:marLeft w:val="0"/>
          <w:marRight w:val="0"/>
          <w:marTop w:val="0"/>
          <w:marBottom w:val="0"/>
          <w:divBdr>
            <w:top w:val="none" w:sz="0" w:space="0" w:color="auto"/>
            <w:left w:val="none" w:sz="0" w:space="0" w:color="auto"/>
            <w:bottom w:val="none" w:sz="0" w:space="0" w:color="auto"/>
            <w:right w:val="none" w:sz="0" w:space="0" w:color="auto"/>
          </w:divBdr>
          <w:divsChild>
            <w:div w:id="1930653989">
              <w:marLeft w:val="0"/>
              <w:marRight w:val="0"/>
              <w:marTop w:val="0"/>
              <w:marBottom w:val="0"/>
              <w:divBdr>
                <w:top w:val="none" w:sz="0" w:space="0" w:color="auto"/>
                <w:left w:val="none" w:sz="0" w:space="0" w:color="auto"/>
                <w:bottom w:val="none" w:sz="0" w:space="0" w:color="auto"/>
                <w:right w:val="none" w:sz="0" w:space="0" w:color="auto"/>
              </w:divBdr>
              <w:divsChild>
                <w:div w:id="1146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79546329">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821540">
      <w:bodyDiv w:val="1"/>
      <w:marLeft w:val="0"/>
      <w:marRight w:val="0"/>
      <w:marTop w:val="0"/>
      <w:marBottom w:val="0"/>
      <w:divBdr>
        <w:top w:val="none" w:sz="0" w:space="0" w:color="auto"/>
        <w:left w:val="none" w:sz="0" w:space="0" w:color="auto"/>
        <w:bottom w:val="none" w:sz="0" w:space="0" w:color="auto"/>
        <w:right w:val="none" w:sz="0" w:space="0" w:color="auto"/>
      </w:divBdr>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94828985">
      <w:bodyDiv w:val="1"/>
      <w:marLeft w:val="0"/>
      <w:marRight w:val="0"/>
      <w:marTop w:val="0"/>
      <w:marBottom w:val="0"/>
      <w:divBdr>
        <w:top w:val="none" w:sz="0" w:space="0" w:color="auto"/>
        <w:left w:val="none" w:sz="0" w:space="0" w:color="auto"/>
        <w:bottom w:val="none" w:sz="0" w:space="0" w:color="auto"/>
        <w:right w:val="none" w:sz="0" w:space="0" w:color="auto"/>
      </w:divBdr>
    </w:div>
    <w:div w:id="799300923">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5979773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65322881">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589046">
      <w:bodyDiv w:val="1"/>
      <w:marLeft w:val="0"/>
      <w:marRight w:val="0"/>
      <w:marTop w:val="0"/>
      <w:marBottom w:val="0"/>
      <w:divBdr>
        <w:top w:val="none" w:sz="0" w:space="0" w:color="auto"/>
        <w:left w:val="none" w:sz="0" w:space="0" w:color="auto"/>
        <w:bottom w:val="none" w:sz="0" w:space="0" w:color="auto"/>
        <w:right w:val="none" w:sz="0" w:space="0" w:color="auto"/>
      </w:divBdr>
      <w:divsChild>
        <w:div w:id="1496651847">
          <w:marLeft w:val="0"/>
          <w:marRight w:val="0"/>
          <w:marTop w:val="0"/>
          <w:marBottom w:val="0"/>
          <w:divBdr>
            <w:top w:val="none" w:sz="0" w:space="0" w:color="auto"/>
            <w:left w:val="none" w:sz="0" w:space="0" w:color="auto"/>
            <w:bottom w:val="none" w:sz="0" w:space="0" w:color="auto"/>
            <w:right w:val="none" w:sz="0" w:space="0" w:color="auto"/>
          </w:divBdr>
        </w:div>
      </w:divsChild>
    </w:div>
    <w:div w:id="1540630020">
      <w:bodyDiv w:val="1"/>
      <w:marLeft w:val="0"/>
      <w:marRight w:val="0"/>
      <w:marTop w:val="0"/>
      <w:marBottom w:val="0"/>
      <w:divBdr>
        <w:top w:val="none" w:sz="0" w:space="0" w:color="auto"/>
        <w:left w:val="none" w:sz="0" w:space="0" w:color="auto"/>
        <w:bottom w:val="none" w:sz="0" w:space="0" w:color="auto"/>
        <w:right w:val="none" w:sz="0" w:space="0" w:color="auto"/>
      </w:divBdr>
    </w:div>
    <w:div w:id="162165017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6323657">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5411">
      <w:bodyDiv w:val="1"/>
      <w:marLeft w:val="0"/>
      <w:marRight w:val="0"/>
      <w:marTop w:val="0"/>
      <w:marBottom w:val="0"/>
      <w:divBdr>
        <w:top w:val="none" w:sz="0" w:space="0" w:color="auto"/>
        <w:left w:val="none" w:sz="0" w:space="0" w:color="auto"/>
        <w:bottom w:val="none" w:sz="0" w:space="0" w:color="auto"/>
        <w:right w:val="none" w:sz="0" w:space="0" w:color="auto"/>
      </w:divBdr>
      <w:divsChild>
        <w:div w:id="337923861">
          <w:marLeft w:val="0"/>
          <w:marRight w:val="0"/>
          <w:marTop w:val="0"/>
          <w:marBottom w:val="0"/>
          <w:divBdr>
            <w:top w:val="none" w:sz="0" w:space="0" w:color="auto"/>
            <w:left w:val="none" w:sz="0" w:space="0" w:color="auto"/>
            <w:bottom w:val="none" w:sz="0" w:space="0" w:color="auto"/>
            <w:right w:val="none" w:sz="0" w:space="0" w:color="auto"/>
          </w:divBdr>
        </w:div>
        <w:div w:id="582448516">
          <w:marLeft w:val="0"/>
          <w:marRight w:val="0"/>
          <w:marTop w:val="0"/>
          <w:marBottom w:val="0"/>
          <w:divBdr>
            <w:top w:val="none" w:sz="0" w:space="0" w:color="auto"/>
            <w:left w:val="none" w:sz="0" w:space="0" w:color="auto"/>
            <w:bottom w:val="none" w:sz="0" w:space="0" w:color="auto"/>
            <w:right w:val="none" w:sz="0" w:space="0" w:color="auto"/>
          </w:divBdr>
          <w:divsChild>
            <w:div w:id="1950698686">
              <w:marLeft w:val="0"/>
              <w:marRight w:val="0"/>
              <w:marTop w:val="0"/>
              <w:marBottom w:val="0"/>
              <w:divBdr>
                <w:top w:val="none" w:sz="0" w:space="0" w:color="auto"/>
                <w:left w:val="none" w:sz="0" w:space="0" w:color="auto"/>
                <w:bottom w:val="none" w:sz="0" w:space="0" w:color="auto"/>
                <w:right w:val="none" w:sz="0" w:space="0" w:color="auto"/>
              </w:divBdr>
              <w:divsChild>
                <w:div w:id="21453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798446968">
      <w:bodyDiv w:val="1"/>
      <w:marLeft w:val="0"/>
      <w:marRight w:val="0"/>
      <w:marTop w:val="0"/>
      <w:marBottom w:val="0"/>
      <w:divBdr>
        <w:top w:val="none" w:sz="0" w:space="0" w:color="auto"/>
        <w:left w:val="none" w:sz="0" w:space="0" w:color="auto"/>
        <w:bottom w:val="none" w:sz="0" w:space="0" w:color="auto"/>
        <w:right w:val="none" w:sz="0" w:space="0" w:color="auto"/>
      </w:divBdr>
      <w:divsChild>
        <w:div w:id="1619331160">
          <w:marLeft w:val="0"/>
          <w:marRight w:val="0"/>
          <w:marTop w:val="0"/>
          <w:marBottom w:val="0"/>
          <w:divBdr>
            <w:top w:val="none" w:sz="0" w:space="0" w:color="auto"/>
            <w:left w:val="none" w:sz="0" w:space="0" w:color="auto"/>
            <w:bottom w:val="none" w:sz="0" w:space="0" w:color="auto"/>
            <w:right w:val="none" w:sz="0" w:space="0" w:color="auto"/>
          </w:divBdr>
        </w:div>
        <w:div w:id="1230077303">
          <w:marLeft w:val="0"/>
          <w:marRight w:val="0"/>
          <w:marTop w:val="0"/>
          <w:marBottom w:val="0"/>
          <w:divBdr>
            <w:top w:val="none" w:sz="0" w:space="0" w:color="auto"/>
            <w:left w:val="none" w:sz="0" w:space="0" w:color="auto"/>
            <w:bottom w:val="none" w:sz="0" w:space="0" w:color="auto"/>
            <w:right w:val="none" w:sz="0" w:space="0" w:color="auto"/>
          </w:divBdr>
          <w:divsChild>
            <w:div w:id="1416826736">
              <w:marLeft w:val="0"/>
              <w:marRight w:val="0"/>
              <w:marTop w:val="0"/>
              <w:marBottom w:val="0"/>
              <w:divBdr>
                <w:top w:val="none" w:sz="0" w:space="0" w:color="auto"/>
                <w:left w:val="none" w:sz="0" w:space="0" w:color="auto"/>
                <w:bottom w:val="none" w:sz="0" w:space="0" w:color="auto"/>
                <w:right w:val="none" w:sz="0" w:space="0" w:color="auto"/>
              </w:divBdr>
              <w:divsChild>
                <w:div w:id="4271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1303">
          <w:marLeft w:val="0"/>
          <w:marRight w:val="0"/>
          <w:marTop w:val="0"/>
          <w:marBottom w:val="0"/>
          <w:divBdr>
            <w:top w:val="none" w:sz="0" w:space="0" w:color="auto"/>
            <w:left w:val="none" w:sz="0" w:space="0" w:color="auto"/>
            <w:bottom w:val="none" w:sz="0" w:space="0" w:color="auto"/>
            <w:right w:val="none" w:sz="0" w:space="0" w:color="auto"/>
          </w:divBdr>
        </w:div>
        <w:div w:id="1910188031">
          <w:marLeft w:val="0"/>
          <w:marRight w:val="0"/>
          <w:marTop w:val="0"/>
          <w:marBottom w:val="0"/>
          <w:divBdr>
            <w:top w:val="none" w:sz="0" w:space="0" w:color="auto"/>
            <w:left w:val="none" w:sz="0" w:space="0" w:color="auto"/>
            <w:bottom w:val="none" w:sz="0" w:space="0" w:color="auto"/>
            <w:right w:val="none" w:sz="0" w:space="0" w:color="auto"/>
          </w:divBdr>
          <w:divsChild>
            <w:div w:id="1856310319">
              <w:marLeft w:val="0"/>
              <w:marRight w:val="0"/>
              <w:marTop w:val="0"/>
              <w:marBottom w:val="0"/>
              <w:divBdr>
                <w:top w:val="none" w:sz="0" w:space="0" w:color="auto"/>
                <w:left w:val="none" w:sz="0" w:space="0" w:color="auto"/>
                <w:bottom w:val="none" w:sz="0" w:space="0" w:color="auto"/>
                <w:right w:val="none" w:sz="0" w:space="0" w:color="auto"/>
              </w:divBdr>
              <w:divsChild>
                <w:div w:id="4208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3106">
              <w:marLeft w:val="0"/>
              <w:marRight w:val="0"/>
              <w:marTop w:val="0"/>
              <w:marBottom w:val="0"/>
              <w:divBdr>
                <w:top w:val="none" w:sz="0" w:space="0" w:color="auto"/>
                <w:left w:val="none" w:sz="0" w:space="0" w:color="auto"/>
                <w:bottom w:val="none" w:sz="0" w:space="0" w:color="auto"/>
                <w:right w:val="none" w:sz="0" w:space="0" w:color="auto"/>
              </w:divBdr>
              <w:divsChild>
                <w:div w:id="1960800967">
                  <w:marLeft w:val="0"/>
                  <w:marRight w:val="0"/>
                  <w:marTop w:val="0"/>
                  <w:marBottom w:val="0"/>
                  <w:divBdr>
                    <w:top w:val="none" w:sz="0" w:space="0" w:color="auto"/>
                    <w:left w:val="none" w:sz="0" w:space="0" w:color="auto"/>
                    <w:bottom w:val="none" w:sz="0" w:space="0" w:color="auto"/>
                    <w:right w:val="none" w:sz="0" w:space="0" w:color="auto"/>
                  </w:divBdr>
                </w:div>
              </w:divsChild>
            </w:div>
            <w:div w:id="1131754033">
              <w:marLeft w:val="0"/>
              <w:marRight w:val="0"/>
              <w:marTop w:val="0"/>
              <w:marBottom w:val="0"/>
              <w:divBdr>
                <w:top w:val="none" w:sz="0" w:space="0" w:color="auto"/>
                <w:left w:val="none" w:sz="0" w:space="0" w:color="auto"/>
                <w:bottom w:val="none" w:sz="0" w:space="0" w:color="auto"/>
                <w:right w:val="none" w:sz="0" w:space="0" w:color="auto"/>
              </w:divBdr>
            </w:div>
          </w:divsChild>
        </w:div>
        <w:div w:id="650212743">
          <w:marLeft w:val="0"/>
          <w:marRight w:val="0"/>
          <w:marTop w:val="0"/>
          <w:marBottom w:val="0"/>
          <w:divBdr>
            <w:top w:val="none" w:sz="0" w:space="0" w:color="auto"/>
            <w:left w:val="none" w:sz="0" w:space="0" w:color="auto"/>
            <w:bottom w:val="none" w:sz="0" w:space="0" w:color="auto"/>
            <w:right w:val="none" w:sz="0" w:space="0" w:color="auto"/>
          </w:divBdr>
          <w:divsChild>
            <w:div w:id="823279998">
              <w:marLeft w:val="0"/>
              <w:marRight w:val="0"/>
              <w:marTop w:val="0"/>
              <w:marBottom w:val="0"/>
              <w:divBdr>
                <w:top w:val="none" w:sz="0" w:space="0" w:color="auto"/>
                <w:left w:val="none" w:sz="0" w:space="0" w:color="auto"/>
                <w:bottom w:val="none" w:sz="0" w:space="0" w:color="auto"/>
                <w:right w:val="none" w:sz="0" w:space="0" w:color="auto"/>
              </w:divBdr>
            </w:div>
          </w:divsChild>
        </w:div>
        <w:div w:id="589627732">
          <w:marLeft w:val="0"/>
          <w:marRight w:val="0"/>
          <w:marTop w:val="0"/>
          <w:marBottom w:val="0"/>
          <w:divBdr>
            <w:top w:val="none" w:sz="0" w:space="0" w:color="auto"/>
            <w:left w:val="none" w:sz="0" w:space="0" w:color="auto"/>
            <w:bottom w:val="none" w:sz="0" w:space="0" w:color="auto"/>
            <w:right w:val="none" w:sz="0" w:space="0" w:color="auto"/>
          </w:divBdr>
          <w:divsChild>
            <w:div w:id="113522085">
              <w:marLeft w:val="0"/>
              <w:marRight w:val="0"/>
              <w:marTop w:val="0"/>
              <w:marBottom w:val="0"/>
              <w:divBdr>
                <w:top w:val="none" w:sz="0" w:space="0" w:color="auto"/>
                <w:left w:val="none" w:sz="0" w:space="0" w:color="auto"/>
                <w:bottom w:val="none" w:sz="0" w:space="0" w:color="auto"/>
                <w:right w:val="none" w:sz="0" w:space="0" w:color="auto"/>
              </w:divBdr>
              <w:divsChild>
                <w:div w:id="19356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7336">
              <w:marLeft w:val="0"/>
              <w:marRight w:val="0"/>
              <w:marTop w:val="0"/>
              <w:marBottom w:val="0"/>
              <w:divBdr>
                <w:top w:val="none" w:sz="0" w:space="0" w:color="auto"/>
                <w:left w:val="none" w:sz="0" w:space="0" w:color="auto"/>
                <w:bottom w:val="none" w:sz="0" w:space="0" w:color="auto"/>
                <w:right w:val="none" w:sz="0" w:space="0" w:color="auto"/>
              </w:divBdr>
              <w:divsChild>
                <w:div w:id="1956987095">
                  <w:marLeft w:val="0"/>
                  <w:marRight w:val="0"/>
                  <w:marTop w:val="0"/>
                  <w:marBottom w:val="0"/>
                  <w:divBdr>
                    <w:top w:val="none" w:sz="0" w:space="0" w:color="auto"/>
                    <w:left w:val="none" w:sz="0" w:space="0" w:color="auto"/>
                    <w:bottom w:val="none" w:sz="0" w:space="0" w:color="auto"/>
                    <w:right w:val="none" w:sz="0" w:space="0" w:color="auto"/>
                  </w:divBdr>
                </w:div>
              </w:divsChild>
            </w:div>
            <w:div w:id="855776036">
              <w:marLeft w:val="0"/>
              <w:marRight w:val="0"/>
              <w:marTop w:val="0"/>
              <w:marBottom w:val="0"/>
              <w:divBdr>
                <w:top w:val="none" w:sz="0" w:space="0" w:color="auto"/>
                <w:left w:val="none" w:sz="0" w:space="0" w:color="auto"/>
                <w:bottom w:val="none" w:sz="0" w:space="0" w:color="auto"/>
                <w:right w:val="none" w:sz="0" w:space="0" w:color="auto"/>
              </w:divBdr>
            </w:div>
          </w:divsChild>
        </w:div>
        <w:div w:id="1314138148">
          <w:marLeft w:val="0"/>
          <w:marRight w:val="0"/>
          <w:marTop w:val="0"/>
          <w:marBottom w:val="0"/>
          <w:divBdr>
            <w:top w:val="none" w:sz="0" w:space="0" w:color="auto"/>
            <w:left w:val="none" w:sz="0" w:space="0" w:color="auto"/>
            <w:bottom w:val="none" w:sz="0" w:space="0" w:color="auto"/>
            <w:right w:val="none" w:sz="0" w:space="0" w:color="auto"/>
          </w:divBdr>
          <w:divsChild>
            <w:div w:id="39021594">
              <w:marLeft w:val="0"/>
              <w:marRight w:val="0"/>
              <w:marTop w:val="0"/>
              <w:marBottom w:val="0"/>
              <w:divBdr>
                <w:top w:val="none" w:sz="0" w:space="0" w:color="auto"/>
                <w:left w:val="none" w:sz="0" w:space="0" w:color="auto"/>
                <w:bottom w:val="none" w:sz="0" w:space="0" w:color="auto"/>
                <w:right w:val="none" w:sz="0" w:space="0" w:color="auto"/>
              </w:divBdr>
            </w:div>
          </w:divsChild>
        </w:div>
        <w:div w:id="2135899739">
          <w:marLeft w:val="0"/>
          <w:marRight w:val="0"/>
          <w:marTop w:val="0"/>
          <w:marBottom w:val="0"/>
          <w:divBdr>
            <w:top w:val="none" w:sz="0" w:space="0" w:color="auto"/>
            <w:left w:val="none" w:sz="0" w:space="0" w:color="auto"/>
            <w:bottom w:val="none" w:sz="0" w:space="0" w:color="auto"/>
            <w:right w:val="none" w:sz="0" w:space="0" w:color="auto"/>
          </w:divBdr>
          <w:divsChild>
            <w:div w:id="2005543662">
              <w:marLeft w:val="0"/>
              <w:marRight w:val="0"/>
              <w:marTop w:val="0"/>
              <w:marBottom w:val="0"/>
              <w:divBdr>
                <w:top w:val="none" w:sz="0" w:space="0" w:color="auto"/>
                <w:left w:val="none" w:sz="0" w:space="0" w:color="auto"/>
                <w:bottom w:val="none" w:sz="0" w:space="0" w:color="auto"/>
                <w:right w:val="none" w:sz="0" w:space="0" w:color="auto"/>
              </w:divBdr>
              <w:divsChild>
                <w:div w:id="2611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3886">
          <w:marLeft w:val="0"/>
          <w:marRight w:val="0"/>
          <w:marTop w:val="0"/>
          <w:marBottom w:val="0"/>
          <w:divBdr>
            <w:top w:val="none" w:sz="0" w:space="0" w:color="auto"/>
            <w:left w:val="none" w:sz="0" w:space="0" w:color="auto"/>
            <w:bottom w:val="none" w:sz="0" w:space="0" w:color="auto"/>
            <w:right w:val="none" w:sz="0" w:space="0" w:color="auto"/>
          </w:divBdr>
        </w:div>
        <w:div w:id="1490751273">
          <w:marLeft w:val="0"/>
          <w:marRight w:val="0"/>
          <w:marTop w:val="0"/>
          <w:marBottom w:val="0"/>
          <w:divBdr>
            <w:top w:val="none" w:sz="0" w:space="0" w:color="auto"/>
            <w:left w:val="none" w:sz="0" w:space="0" w:color="auto"/>
            <w:bottom w:val="none" w:sz="0" w:space="0" w:color="auto"/>
            <w:right w:val="none" w:sz="0" w:space="0" w:color="auto"/>
          </w:divBdr>
          <w:divsChild>
            <w:div w:id="2012171311">
              <w:marLeft w:val="0"/>
              <w:marRight w:val="0"/>
              <w:marTop w:val="0"/>
              <w:marBottom w:val="0"/>
              <w:divBdr>
                <w:top w:val="none" w:sz="0" w:space="0" w:color="auto"/>
                <w:left w:val="none" w:sz="0" w:space="0" w:color="auto"/>
                <w:bottom w:val="none" w:sz="0" w:space="0" w:color="auto"/>
                <w:right w:val="none" w:sz="0" w:space="0" w:color="auto"/>
              </w:divBdr>
              <w:divsChild>
                <w:div w:id="8010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8641">
          <w:marLeft w:val="0"/>
          <w:marRight w:val="0"/>
          <w:marTop w:val="0"/>
          <w:marBottom w:val="0"/>
          <w:divBdr>
            <w:top w:val="none" w:sz="0" w:space="0" w:color="auto"/>
            <w:left w:val="none" w:sz="0" w:space="0" w:color="auto"/>
            <w:bottom w:val="none" w:sz="0" w:space="0" w:color="auto"/>
            <w:right w:val="none" w:sz="0" w:space="0" w:color="auto"/>
          </w:divBdr>
        </w:div>
        <w:div w:id="960914488">
          <w:marLeft w:val="0"/>
          <w:marRight w:val="0"/>
          <w:marTop w:val="0"/>
          <w:marBottom w:val="0"/>
          <w:divBdr>
            <w:top w:val="none" w:sz="0" w:space="0" w:color="auto"/>
            <w:left w:val="none" w:sz="0" w:space="0" w:color="auto"/>
            <w:bottom w:val="none" w:sz="0" w:space="0" w:color="auto"/>
            <w:right w:val="none" w:sz="0" w:space="0" w:color="auto"/>
          </w:divBdr>
          <w:divsChild>
            <w:div w:id="1043017509">
              <w:marLeft w:val="0"/>
              <w:marRight w:val="0"/>
              <w:marTop w:val="0"/>
              <w:marBottom w:val="0"/>
              <w:divBdr>
                <w:top w:val="none" w:sz="0" w:space="0" w:color="auto"/>
                <w:left w:val="none" w:sz="0" w:space="0" w:color="auto"/>
                <w:bottom w:val="none" w:sz="0" w:space="0" w:color="auto"/>
                <w:right w:val="none" w:sz="0" w:space="0" w:color="auto"/>
              </w:divBdr>
              <w:divsChild>
                <w:div w:id="16687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240">
      <w:bodyDiv w:val="1"/>
      <w:marLeft w:val="0"/>
      <w:marRight w:val="0"/>
      <w:marTop w:val="0"/>
      <w:marBottom w:val="0"/>
      <w:divBdr>
        <w:top w:val="none" w:sz="0" w:space="0" w:color="auto"/>
        <w:left w:val="none" w:sz="0" w:space="0" w:color="auto"/>
        <w:bottom w:val="none" w:sz="0" w:space="0" w:color="auto"/>
        <w:right w:val="none" w:sz="0" w:space="0" w:color="auto"/>
      </w:divBdr>
      <w:divsChild>
        <w:div w:id="122618411">
          <w:marLeft w:val="0"/>
          <w:marRight w:val="0"/>
          <w:marTop w:val="0"/>
          <w:marBottom w:val="0"/>
          <w:divBdr>
            <w:top w:val="none" w:sz="0" w:space="0" w:color="auto"/>
            <w:left w:val="none" w:sz="0" w:space="0" w:color="auto"/>
            <w:bottom w:val="none" w:sz="0" w:space="0" w:color="auto"/>
            <w:right w:val="none" w:sz="0" w:space="0" w:color="auto"/>
          </w:divBdr>
        </w:div>
        <w:div w:id="1461461528">
          <w:marLeft w:val="0"/>
          <w:marRight w:val="0"/>
          <w:marTop w:val="0"/>
          <w:marBottom w:val="0"/>
          <w:divBdr>
            <w:top w:val="none" w:sz="0" w:space="0" w:color="auto"/>
            <w:left w:val="none" w:sz="0" w:space="0" w:color="auto"/>
            <w:bottom w:val="none" w:sz="0" w:space="0" w:color="auto"/>
            <w:right w:val="none" w:sz="0" w:space="0" w:color="auto"/>
          </w:divBdr>
        </w:div>
        <w:div w:id="602153743">
          <w:marLeft w:val="0"/>
          <w:marRight w:val="0"/>
          <w:marTop w:val="0"/>
          <w:marBottom w:val="0"/>
          <w:divBdr>
            <w:top w:val="none" w:sz="0" w:space="0" w:color="auto"/>
            <w:left w:val="none" w:sz="0" w:space="0" w:color="auto"/>
            <w:bottom w:val="none" w:sz="0" w:space="0" w:color="auto"/>
            <w:right w:val="none" w:sz="0" w:space="0" w:color="auto"/>
          </w:divBdr>
        </w:div>
        <w:div w:id="1114521289">
          <w:marLeft w:val="0"/>
          <w:marRight w:val="0"/>
          <w:marTop w:val="0"/>
          <w:marBottom w:val="0"/>
          <w:divBdr>
            <w:top w:val="none" w:sz="0" w:space="0" w:color="auto"/>
            <w:left w:val="none" w:sz="0" w:space="0" w:color="auto"/>
            <w:bottom w:val="none" w:sz="0" w:space="0" w:color="auto"/>
            <w:right w:val="none" w:sz="0" w:space="0" w:color="auto"/>
          </w:divBdr>
        </w:div>
        <w:div w:id="639456900">
          <w:marLeft w:val="0"/>
          <w:marRight w:val="0"/>
          <w:marTop w:val="0"/>
          <w:marBottom w:val="0"/>
          <w:divBdr>
            <w:top w:val="none" w:sz="0" w:space="0" w:color="auto"/>
            <w:left w:val="none" w:sz="0" w:space="0" w:color="auto"/>
            <w:bottom w:val="none" w:sz="0" w:space="0" w:color="auto"/>
            <w:right w:val="none" w:sz="0" w:space="0" w:color="auto"/>
          </w:divBdr>
        </w:div>
        <w:div w:id="222254689">
          <w:marLeft w:val="0"/>
          <w:marRight w:val="0"/>
          <w:marTop w:val="0"/>
          <w:marBottom w:val="0"/>
          <w:divBdr>
            <w:top w:val="none" w:sz="0" w:space="0" w:color="auto"/>
            <w:left w:val="none" w:sz="0" w:space="0" w:color="auto"/>
            <w:bottom w:val="none" w:sz="0" w:space="0" w:color="auto"/>
            <w:right w:val="none" w:sz="0" w:space="0" w:color="auto"/>
          </w:divBdr>
        </w:div>
        <w:div w:id="64967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041544">
              <w:marLeft w:val="0"/>
              <w:marRight w:val="0"/>
              <w:marTop w:val="0"/>
              <w:marBottom w:val="0"/>
              <w:divBdr>
                <w:top w:val="none" w:sz="0" w:space="0" w:color="auto"/>
                <w:left w:val="none" w:sz="0" w:space="0" w:color="auto"/>
                <w:bottom w:val="none" w:sz="0" w:space="0" w:color="auto"/>
                <w:right w:val="none" w:sz="0" w:space="0" w:color="auto"/>
              </w:divBdr>
              <w:divsChild>
                <w:div w:id="1230731096">
                  <w:marLeft w:val="0"/>
                  <w:marRight w:val="0"/>
                  <w:marTop w:val="0"/>
                  <w:marBottom w:val="0"/>
                  <w:divBdr>
                    <w:top w:val="none" w:sz="0" w:space="0" w:color="auto"/>
                    <w:left w:val="none" w:sz="0" w:space="0" w:color="auto"/>
                    <w:bottom w:val="none" w:sz="0" w:space="0" w:color="auto"/>
                    <w:right w:val="none" w:sz="0" w:space="0" w:color="auto"/>
                  </w:divBdr>
                </w:div>
              </w:divsChild>
            </w:div>
            <w:div w:id="1382510060">
              <w:marLeft w:val="0"/>
              <w:marRight w:val="0"/>
              <w:marTop w:val="0"/>
              <w:marBottom w:val="0"/>
              <w:divBdr>
                <w:top w:val="none" w:sz="0" w:space="0" w:color="auto"/>
                <w:left w:val="none" w:sz="0" w:space="0" w:color="auto"/>
                <w:bottom w:val="none" w:sz="0" w:space="0" w:color="auto"/>
                <w:right w:val="none" w:sz="0" w:space="0" w:color="auto"/>
              </w:divBdr>
            </w:div>
          </w:divsChild>
        </w:div>
        <w:div w:id="1596354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27133">
              <w:marLeft w:val="0"/>
              <w:marRight w:val="0"/>
              <w:marTop w:val="0"/>
              <w:marBottom w:val="0"/>
              <w:divBdr>
                <w:top w:val="none" w:sz="0" w:space="0" w:color="auto"/>
                <w:left w:val="none" w:sz="0" w:space="0" w:color="auto"/>
                <w:bottom w:val="none" w:sz="0" w:space="0" w:color="auto"/>
                <w:right w:val="none" w:sz="0" w:space="0" w:color="auto"/>
              </w:divBdr>
              <w:divsChild>
                <w:div w:id="17672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6205">
          <w:marLeft w:val="0"/>
          <w:marRight w:val="0"/>
          <w:marTop w:val="0"/>
          <w:marBottom w:val="0"/>
          <w:divBdr>
            <w:top w:val="none" w:sz="0" w:space="0" w:color="auto"/>
            <w:left w:val="none" w:sz="0" w:space="0" w:color="auto"/>
            <w:bottom w:val="none" w:sz="0" w:space="0" w:color="auto"/>
            <w:right w:val="none" w:sz="0" w:space="0" w:color="auto"/>
          </w:divBdr>
        </w:div>
        <w:div w:id="528645407">
          <w:marLeft w:val="0"/>
          <w:marRight w:val="0"/>
          <w:marTop w:val="0"/>
          <w:marBottom w:val="0"/>
          <w:divBdr>
            <w:top w:val="none" w:sz="0" w:space="0" w:color="auto"/>
            <w:left w:val="none" w:sz="0" w:space="0" w:color="auto"/>
            <w:bottom w:val="none" w:sz="0" w:space="0" w:color="auto"/>
            <w:right w:val="none" w:sz="0" w:space="0" w:color="auto"/>
          </w:divBdr>
          <w:divsChild>
            <w:div w:id="1556354767">
              <w:marLeft w:val="0"/>
              <w:marRight w:val="0"/>
              <w:marTop w:val="0"/>
              <w:marBottom w:val="0"/>
              <w:divBdr>
                <w:top w:val="none" w:sz="0" w:space="0" w:color="auto"/>
                <w:left w:val="none" w:sz="0" w:space="0" w:color="auto"/>
                <w:bottom w:val="none" w:sz="0" w:space="0" w:color="auto"/>
                <w:right w:val="none" w:sz="0" w:space="0" w:color="auto"/>
              </w:divBdr>
              <w:divsChild>
                <w:div w:id="12469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1500">
          <w:marLeft w:val="0"/>
          <w:marRight w:val="0"/>
          <w:marTop w:val="0"/>
          <w:marBottom w:val="0"/>
          <w:divBdr>
            <w:top w:val="none" w:sz="0" w:space="0" w:color="auto"/>
            <w:left w:val="none" w:sz="0" w:space="0" w:color="auto"/>
            <w:bottom w:val="none" w:sz="0" w:space="0" w:color="auto"/>
            <w:right w:val="none" w:sz="0" w:space="0" w:color="auto"/>
          </w:divBdr>
          <w:divsChild>
            <w:div w:id="921371720">
              <w:marLeft w:val="0"/>
              <w:marRight w:val="0"/>
              <w:marTop w:val="0"/>
              <w:marBottom w:val="0"/>
              <w:divBdr>
                <w:top w:val="none" w:sz="0" w:space="0" w:color="auto"/>
                <w:left w:val="none" w:sz="0" w:space="0" w:color="auto"/>
                <w:bottom w:val="none" w:sz="0" w:space="0" w:color="auto"/>
                <w:right w:val="none" w:sz="0" w:space="0" w:color="auto"/>
              </w:divBdr>
            </w:div>
          </w:divsChild>
        </w:div>
        <w:div w:id="2049529098">
          <w:marLeft w:val="0"/>
          <w:marRight w:val="0"/>
          <w:marTop w:val="0"/>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sChild>
                <w:div w:id="22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52">
          <w:marLeft w:val="0"/>
          <w:marRight w:val="0"/>
          <w:marTop w:val="0"/>
          <w:marBottom w:val="0"/>
          <w:divBdr>
            <w:top w:val="none" w:sz="0" w:space="0" w:color="auto"/>
            <w:left w:val="none" w:sz="0" w:space="0" w:color="auto"/>
            <w:bottom w:val="none" w:sz="0" w:space="0" w:color="auto"/>
            <w:right w:val="none" w:sz="0" w:space="0" w:color="auto"/>
          </w:divBdr>
        </w:div>
        <w:div w:id="1432553716">
          <w:marLeft w:val="0"/>
          <w:marRight w:val="0"/>
          <w:marTop w:val="0"/>
          <w:marBottom w:val="0"/>
          <w:divBdr>
            <w:top w:val="none" w:sz="0" w:space="0" w:color="auto"/>
            <w:left w:val="none" w:sz="0" w:space="0" w:color="auto"/>
            <w:bottom w:val="none" w:sz="0" w:space="0" w:color="auto"/>
            <w:right w:val="none" w:sz="0" w:space="0" w:color="auto"/>
          </w:divBdr>
          <w:divsChild>
            <w:div w:id="1580746616">
              <w:marLeft w:val="0"/>
              <w:marRight w:val="0"/>
              <w:marTop w:val="0"/>
              <w:marBottom w:val="0"/>
              <w:divBdr>
                <w:top w:val="none" w:sz="0" w:space="0" w:color="auto"/>
                <w:left w:val="none" w:sz="0" w:space="0" w:color="auto"/>
                <w:bottom w:val="none" w:sz="0" w:space="0" w:color="auto"/>
                <w:right w:val="none" w:sz="0" w:space="0" w:color="auto"/>
              </w:divBdr>
              <w:divsChild>
                <w:div w:id="2693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18706045">
      <w:bodyDiv w:val="1"/>
      <w:marLeft w:val="0"/>
      <w:marRight w:val="0"/>
      <w:marTop w:val="0"/>
      <w:marBottom w:val="0"/>
      <w:divBdr>
        <w:top w:val="none" w:sz="0" w:space="0" w:color="auto"/>
        <w:left w:val="none" w:sz="0" w:space="0" w:color="auto"/>
        <w:bottom w:val="none" w:sz="0" w:space="0" w:color="auto"/>
        <w:right w:val="none" w:sz="0" w:space="0" w:color="auto"/>
      </w:divBdr>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1746147">
      <w:bodyDiv w:val="1"/>
      <w:marLeft w:val="0"/>
      <w:marRight w:val="0"/>
      <w:marTop w:val="0"/>
      <w:marBottom w:val="0"/>
      <w:divBdr>
        <w:top w:val="none" w:sz="0" w:space="0" w:color="auto"/>
        <w:left w:val="none" w:sz="0" w:space="0" w:color="auto"/>
        <w:bottom w:val="none" w:sz="0" w:space="0" w:color="auto"/>
        <w:right w:val="none" w:sz="0" w:space="0" w:color="auto"/>
      </w:divBdr>
      <w:divsChild>
        <w:div w:id="2039965687">
          <w:marLeft w:val="0"/>
          <w:marRight w:val="0"/>
          <w:marTop w:val="0"/>
          <w:marBottom w:val="0"/>
          <w:divBdr>
            <w:top w:val="none" w:sz="0" w:space="0" w:color="auto"/>
            <w:left w:val="none" w:sz="0" w:space="0" w:color="auto"/>
            <w:bottom w:val="none" w:sz="0" w:space="0" w:color="auto"/>
            <w:right w:val="none" w:sz="0" w:space="0" w:color="auto"/>
          </w:divBdr>
        </w:div>
        <w:div w:id="1124424834">
          <w:marLeft w:val="0"/>
          <w:marRight w:val="0"/>
          <w:marTop w:val="0"/>
          <w:marBottom w:val="0"/>
          <w:divBdr>
            <w:top w:val="none" w:sz="0" w:space="0" w:color="auto"/>
            <w:left w:val="none" w:sz="0" w:space="0" w:color="auto"/>
            <w:bottom w:val="none" w:sz="0" w:space="0" w:color="auto"/>
            <w:right w:val="none" w:sz="0" w:space="0" w:color="auto"/>
          </w:divBdr>
          <w:divsChild>
            <w:div w:id="374886757">
              <w:marLeft w:val="0"/>
              <w:marRight w:val="0"/>
              <w:marTop w:val="0"/>
              <w:marBottom w:val="0"/>
              <w:divBdr>
                <w:top w:val="none" w:sz="0" w:space="0" w:color="auto"/>
                <w:left w:val="none" w:sz="0" w:space="0" w:color="auto"/>
                <w:bottom w:val="none" w:sz="0" w:space="0" w:color="auto"/>
                <w:right w:val="none" w:sz="0" w:space="0" w:color="auto"/>
              </w:divBdr>
              <w:divsChild>
                <w:div w:id="289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86">
          <w:marLeft w:val="0"/>
          <w:marRight w:val="0"/>
          <w:marTop w:val="0"/>
          <w:marBottom w:val="0"/>
          <w:divBdr>
            <w:top w:val="none" w:sz="0" w:space="0" w:color="auto"/>
            <w:left w:val="none" w:sz="0" w:space="0" w:color="auto"/>
            <w:bottom w:val="none" w:sz="0" w:space="0" w:color="auto"/>
            <w:right w:val="none" w:sz="0" w:space="0" w:color="auto"/>
          </w:divBdr>
          <w:divsChild>
            <w:div w:id="2110661894">
              <w:marLeft w:val="0"/>
              <w:marRight w:val="0"/>
              <w:marTop w:val="0"/>
              <w:marBottom w:val="0"/>
              <w:divBdr>
                <w:top w:val="none" w:sz="0" w:space="0" w:color="auto"/>
                <w:left w:val="none" w:sz="0" w:space="0" w:color="auto"/>
                <w:bottom w:val="none" w:sz="0" w:space="0" w:color="auto"/>
                <w:right w:val="none" w:sz="0" w:space="0" w:color="auto"/>
              </w:divBdr>
            </w:div>
          </w:divsChild>
        </w:div>
        <w:div w:id="1944873009">
          <w:marLeft w:val="0"/>
          <w:marRight w:val="0"/>
          <w:marTop w:val="0"/>
          <w:marBottom w:val="0"/>
          <w:divBdr>
            <w:top w:val="none" w:sz="0" w:space="0" w:color="auto"/>
            <w:left w:val="none" w:sz="0" w:space="0" w:color="auto"/>
            <w:bottom w:val="none" w:sz="0" w:space="0" w:color="auto"/>
            <w:right w:val="none" w:sz="0" w:space="0" w:color="auto"/>
          </w:divBdr>
          <w:divsChild>
            <w:div w:id="657658707">
              <w:marLeft w:val="0"/>
              <w:marRight w:val="0"/>
              <w:marTop w:val="0"/>
              <w:marBottom w:val="0"/>
              <w:divBdr>
                <w:top w:val="none" w:sz="0" w:space="0" w:color="auto"/>
                <w:left w:val="none" w:sz="0" w:space="0" w:color="auto"/>
                <w:bottom w:val="none" w:sz="0" w:space="0" w:color="auto"/>
                <w:right w:val="none" w:sz="0" w:space="0" w:color="auto"/>
              </w:divBdr>
              <w:divsChild>
                <w:div w:id="6855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440">
          <w:marLeft w:val="0"/>
          <w:marRight w:val="0"/>
          <w:marTop w:val="0"/>
          <w:marBottom w:val="0"/>
          <w:divBdr>
            <w:top w:val="none" w:sz="0" w:space="0" w:color="auto"/>
            <w:left w:val="none" w:sz="0" w:space="0" w:color="auto"/>
            <w:bottom w:val="none" w:sz="0" w:space="0" w:color="auto"/>
            <w:right w:val="none" w:sz="0" w:space="0" w:color="auto"/>
          </w:divBdr>
          <w:divsChild>
            <w:div w:id="895319375">
              <w:marLeft w:val="0"/>
              <w:marRight w:val="0"/>
              <w:marTop w:val="0"/>
              <w:marBottom w:val="0"/>
              <w:divBdr>
                <w:top w:val="none" w:sz="0" w:space="0" w:color="auto"/>
                <w:left w:val="none" w:sz="0" w:space="0" w:color="auto"/>
                <w:bottom w:val="none" w:sz="0" w:space="0" w:color="auto"/>
                <w:right w:val="none" w:sz="0" w:space="0" w:color="auto"/>
              </w:divBdr>
            </w:div>
          </w:divsChild>
        </w:div>
        <w:div w:id="1232275409">
          <w:marLeft w:val="0"/>
          <w:marRight w:val="0"/>
          <w:marTop w:val="0"/>
          <w:marBottom w:val="0"/>
          <w:divBdr>
            <w:top w:val="none" w:sz="0" w:space="0" w:color="auto"/>
            <w:left w:val="none" w:sz="0" w:space="0" w:color="auto"/>
            <w:bottom w:val="none" w:sz="0" w:space="0" w:color="auto"/>
            <w:right w:val="none" w:sz="0" w:space="0" w:color="auto"/>
          </w:divBdr>
          <w:divsChild>
            <w:div w:id="1652365075">
              <w:marLeft w:val="0"/>
              <w:marRight w:val="0"/>
              <w:marTop w:val="0"/>
              <w:marBottom w:val="0"/>
              <w:divBdr>
                <w:top w:val="none" w:sz="0" w:space="0" w:color="auto"/>
                <w:left w:val="none" w:sz="0" w:space="0" w:color="auto"/>
                <w:bottom w:val="none" w:sz="0" w:space="0" w:color="auto"/>
                <w:right w:val="none" w:sz="0" w:space="0" w:color="auto"/>
              </w:divBdr>
              <w:divsChild>
                <w:div w:id="6745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7266">
      <w:bodyDiv w:val="1"/>
      <w:marLeft w:val="0"/>
      <w:marRight w:val="0"/>
      <w:marTop w:val="0"/>
      <w:marBottom w:val="0"/>
      <w:divBdr>
        <w:top w:val="none" w:sz="0" w:space="0" w:color="auto"/>
        <w:left w:val="none" w:sz="0" w:space="0" w:color="auto"/>
        <w:bottom w:val="none" w:sz="0" w:space="0" w:color="auto"/>
        <w:right w:val="none" w:sz="0" w:space="0" w:color="auto"/>
      </w:divBdr>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4560">
      <w:bodyDiv w:val="1"/>
      <w:marLeft w:val="0"/>
      <w:marRight w:val="0"/>
      <w:marTop w:val="0"/>
      <w:marBottom w:val="0"/>
      <w:divBdr>
        <w:top w:val="none" w:sz="0" w:space="0" w:color="auto"/>
        <w:left w:val="none" w:sz="0" w:space="0" w:color="auto"/>
        <w:bottom w:val="none" w:sz="0" w:space="0" w:color="auto"/>
        <w:right w:val="none" w:sz="0" w:space="0" w:color="auto"/>
      </w:divBdr>
      <w:divsChild>
        <w:div w:id="1601524995">
          <w:marLeft w:val="0"/>
          <w:marRight w:val="0"/>
          <w:marTop w:val="0"/>
          <w:marBottom w:val="0"/>
          <w:divBdr>
            <w:top w:val="none" w:sz="0" w:space="0" w:color="auto"/>
            <w:left w:val="none" w:sz="0" w:space="0" w:color="auto"/>
            <w:bottom w:val="none" w:sz="0" w:space="0" w:color="auto"/>
            <w:right w:val="none" w:sz="0" w:space="0" w:color="auto"/>
          </w:divBdr>
          <w:divsChild>
            <w:div w:id="126750330">
              <w:marLeft w:val="0"/>
              <w:marRight w:val="0"/>
              <w:marTop w:val="0"/>
              <w:marBottom w:val="0"/>
              <w:divBdr>
                <w:top w:val="none" w:sz="0" w:space="0" w:color="auto"/>
                <w:left w:val="none" w:sz="0" w:space="0" w:color="auto"/>
                <w:bottom w:val="none" w:sz="0" w:space="0" w:color="auto"/>
                <w:right w:val="none" w:sz="0" w:space="0" w:color="auto"/>
              </w:divBdr>
            </w:div>
          </w:divsChild>
        </w:div>
        <w:div w:id="664624979">
          <w:marLeft w:val="0"/>
          <w:marRight w:val="0"/>
          <w:marTop w:val="0"/>
          <w:marBottom w:val="0"/>
          <w:divBdr>
            <w:top w:val="none" w:sz="0" w:space="0" w:color="auto"/>
            <w:left w:val="none" w:sz="0" w:space="0" w:color="auto"/>
            <w:bottom w:val="none" w:sz="0" w:space="0" w:color="auto"/>
            <w:right w:val="none" w:sz="0" w:space="0" w:color="auto"/>
          </w:divBdr>
          <w:divsChild>
            <w:div w:id="1364937284">
              <w:marLeft w:val="0"/>
              <w:marRight w:val="0"/>
              <w:marTop w:val="0"/>
              <w:marBottom w:val="0"/>
              <w:divBdr>
                <w:top w:val="none" w:sz="0" w:space="0" w:color="auto"/>
                <w:left w:val="none" w:sz="0" w:space="0" w:color="auto"/>
                <w:bottom w:val="none" w:sz="0" w:space="0" w:color="auto"/>
                <w:right w:val="none" w:sz="0" w:space="0" w:color="auto"/>
              </w:divBdr>
              <w:divsChild>
                <w:div w:id="17202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160">
          <w:marLeft w:val="0"/>
          <w:marRight w:val="0"/>
          <w:marTop w:val="0"/>
          <w:marBottom w:val="0"/>
          <w:divBdr>
            <w:top w:val="none" w:sz="0" w:space="0" w:color="auto"/>
            <w:left w:val="none" w:sz="0" w:space="0" w:color="auto"/>
            <w:bottom w:val="none" w:sz="0" w:space="0" w:color="auto"/>
            <w:right w:val="none" w:sz="0" w:space="0" w:color="auto"/>
          </w:divBdr>
        </w:div>
        <w:div w:id="67642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985679">
              <w:marLeft w:val="0"/>
              <w:marRight w:val="0"/>
              <w:marTop w:val="0"/>
              <w:marBottom w:val="0"/>
              <w:divBdr>
                <w:top w:val="none" w:sz="0" w:space="0" w:color="auto"/>
                <w:left w:val="none" w:sz="0" w:space="0" w:color="auto"/>
                <w:bottom w:val="none" w:sz="0" w:space="0" w:color="auto"/>
                <w:right w:val="none" w:sz="0" w:space="0" w:color="auto"/>
              </w:divBdr>
              <w:divsChild>
                <w:div w:id="1524436832">
                  <w:marLeft w:val="0"/>
                  <w:marRight w:val="0"/>
                  <w:marTop w:val="0"/>
                  <w:marBottom w:val="0"/>
                  <w:divBdr>
                    <w:top w:val="none" w:sz="0" w:space="0" w:color="auto"/>
                    <w:left w:val="none" w:sz="0" w:space="0" w:color="auto"/>
                    <w:bottom w:val="none" w:sz="0" w:space="0" w:color="auto"/>
                    <w:right w:val="none" w:sz="0" w:space="0" w:color="auto"/>
                  </w:divBdr>
                </w:div>
              </w:divsChild>
            </w:div>
            <w:div w:id="506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arqu%C3%A9s_de_La_Fayette" TargetMode="External"/><Relationship Id="rId18" Type="http://schemas.openxmlformats.org/officeDocument/2006/relationships/hyperlink" Target="https://es.wikipedia.org/wiki/Adam_Smith" TargetMode="External"/><Relationship Id="rId26" Type="http://schemas.openxmlformats.org/officeDocument/2006/relationships/hyperlink" Target="https://es.wikipedia.org/wiki/1793" TargetMode="External"/><Relationship Id="rId39" Type="http://schemas.openxmlformats.org/officeDocument/2006/relationships/hyperlink" Target="https://es.wikipedia.org/wiki/Par%C3%ADs" TargetMode="External"/><Relationship Id="rId21" Type="http://schemas.openxmlformats.org/officeDocument/2006/relationships/hyperlink" Target="https://es.wikipedia.org/wiki/Olympe_de_Gouges" TargetMode="External"/><Relationship Id="rId34" Type="http://schemas.openxmlformats.org/officeDocument/2006/relationships/hyperlink" Target="https://es.wikipedia.org/wiki/1800" TargetMode="External"/><Relationship Id="rId42" Type="http://schemas.openxmlformats.org/officeDocument/2006/relationships/hyperlink" Target="https://es.wikipedia.org/wiki/Cementerio_de_P%C3%A8re-Lachaise" TargetMode="External"/><Relationship Id="rId47" Type="http://schemas.openxmlformats.org/officeDocument/2006/relationships/hyperlink" Target="http://editorial.csic.es/publicaciones/libros/12947/978-84-00-10279-1/cartas-sobre-la-simpati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Pierre_Beaumarchais" TargetMode="External"/><Relationship Id="rId29" Type="http://schemas.openxmlformats.org/officeDocument/2006/relationships/hyperlink" Target="https://es.wikipedia.org/wiki/1798" TargetMode="External"/><Relationship Id="rId11" Type="http://schemas.openxmlformats.org/officeDocument/2006/relationships/hyperlink" Target="https://es.wikipedia.org/wiki/1786" TargetMode="External"/><Relationship Id="rId24" Type="http://schemas.openxmlformats.org/officeDocument/2006/relationships/hyperlink" Target="https://es.wikipedia.org/wiki/1793" TargetMode="External"/><Relationship Id="rId32" Type="http://schemas.openxmlformats.org/officeDocument/2006/relationships/hyperlink" Target="https://es.wikipedia.org/wiki/Pierre_Jean_Georges_Cabanis" TargetMode="External"/><Relationship Id="rId37" Type="http://schemas.openxmlformats.org/officeDocument/2006/relationships/hyperlink" Target="https://es.wikipedia.org/wiki/Revoluci%C3%B3n_Francesa" TargetMode="External"/><Relationship Id="rId40" Type="http://schemas.openxmlformats.org/officeDocument/2006/relationships/hyperlink" Target="https://es.wikipedia.org/wiki/8_de_septiembre" TargetMode="External"/><Relationship Id="rId45" Type="http://schemas.openxmlformats.org/officeDocument/2006/relationships/hyperlink" Target="https://es.wikipedia.org/wiki/Consejo_Superior_de_Investigaciones_Cient%C3%ADficas" TargetMode="External"/><Relationship Id="rId5" Type="http://schemas.openxmlformats.org/officeDocument/2006/relationships/webSettings" Target="webSettings.xml"/><Relationship Id="rId15" Type="http://schemas.openxmlformats.org/officeDocument/2006/relationships/hyperlink" Target="https://es.wikipedia.org/wiki/D%27Alembert" TargetMode="External"/><Relationship Id="rId23" Type="http://schemas.openxmlformats.org/officeDocument/2006/relationships/hyperlink" Target="https://es.wikipedia.org/wiki/1790" TargetMode="External"/><Relationship Id="rId28" Type="http://schemas.openxmlformats.org/officeDocument/2006/relationships/hyperlink" Target="https://es.wikipedia.org/wiki/El_Terror" TargetMode="External"/><Relationship Id="rId36" Type="http://schemas.openxmlformats.org/officeDocument/2006/relationships/hyperlink" Target="https://es.wikipedia.org/wiki/1804" TargetMode="External"/><Relationship Id="rId49" Type="http://schemas.openxmlformats.org/officeDocument/2006/relationships/theme" Target="theme/theme1.xml"/><Relationship Id="rId10" Type="http://schemas.openxmlformats.org/officeDocument/2006/relationships/hyperlink" Target="https://es.wikipedia.org/wiki/Napole%C3%B3n" TargetMode="External"/><Relationship Id="rId19" Type="http://schemas.openxmlformats.org/officeDocument/2006/relationships/hyperlink" Target="https://es.wikipedia.org/wiki/Thomas_Jefferson" TargetMode="External"/><Relationship Id="rId31" Type="http://schemas.openxmlformats.org/officeDocument/2006/relationships/hyperlink" Target="https://es.wikipedia.org/wiki/Adam_Smith" TargetMode="External"/><Relationship Id="rId44" Type="http://schemas.openxmlformats.org/officeDocument/2006/relationships/hyperlink" Target="https://es.wikipedia.org/wiki/Especial:FuentesDeLibros/9788496980778" TargetMode="External"/><Relationship Id="rId4" Type="http://schemas.openxmlformats.org/officeDocument/2006/relationships/settings" Target="settings.xml"/><Relationship Id="rId9" Type="http://schemas.openxmlformats.org/officeDocument/2006/relationships/hyperlink" Target="https://es.wikipedia.org/wiki/Francia" TargetMode="External"/><Relationship Id="rId14" Type="http://schemas.openxmlformats.org/officeDocument/2006/relationships/hyperlink" Target="https://es.wikipedia.org/wiki/Turgot" TargetMode="External"/><Relationship Id="rId22" Type="http://schemas.openxmlformats.org/officeDocument/2006/relationships/hyperlink" Target="https://es.wikipedia.org/wiki/Declaraci%C3%B3n_de_los_Derechos_de_la_Mujer_y_de_la_Ciudadana" TargetMode="External"/><Relationship Id="rId27" Type="http://schemas.openxmlformats.org/officeDocument/2006/relationships/hyperlink" Target="https://es.wikipedia.org/wiki/1794" TargetMode="External"/><Relationship Id="rId30" Type="http://schemas.openxmlformats.org/officeDocument/2006/relationships/hyperlink" Target="https://es.wikipedia.org/wiki/Teor%C3%ADa_de_los_sentimientos_morales" TargetMode="External"/><Relationship Id="rId35" Type="http://schemas.openxmlformats.org/officeDocument/2006/relationships/hyperlink" Target="https://es.wikipedia.org/wiki/1801" TargetMode="External"/><Relationship Id="rId43" Type="http://schemas.openxmlformats.org/officeDocument/2006/relationships/hyperlink" Target="https://es.wikipedia.org/wiki/Especial:FuentesDeLibros/9788425915727"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s.wikipedia.org/wiki/Nicolas_de_Condorcet" TargetMode="External"/><Relationship Id="rId17" Type="http://schemas.openxmlformats.org/officeDocument/2006/relationships/hyperlink" Target="https://es.wikipedia.org/wiki/Thomas_Paine" TargetMode="External"/><Relationship Id="rId25" Type="http://schemas.openxmlformats.org/officeDocument/2006/relationships/hyperlink" Target="https://es.wikipedia.org/wiki/Marqu%C3%A9s_de_Condorcet" TargetMode="External"/><Relationship Id="rId33" Type="http://schemas.openxmlformats.org/officeDocument/2006/relationships/hyperlink" Target="https://es.wikipedia.org/wiki/1794" TargetMode="External"/><Relationship Id="rId38" Type="http://schemas.openxmlformats.org/officeDocument/2006/relationships/hyperlink" Target="https://es.wikipedia.org/wiki/Periodo_napole%C3%B3nico" TargetMode="External"/><Relationship Id="rId46" Type="http://schemas.openxmlformats.org/officeDocument/2006/relationships/hyperlink" Target="https://es.wikipedia.org/wiki/Especial:FuentesDeLibros/9788400102791" TargetMode="External"/><Relationship Id="rId20" Type="http://schemas.openxmlformats.org/officeDocument/2006/relationships/hyperlink" Target="https://es.wikipedia.org/wiki/1794" TargetMode="External"/><Relationship Id="rId41" Type="http://schemas.openxmlformats.org/officeDocument/2006/relationships/hyperlink" Target="https://es.wikipedia.org/wiki/18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C4B0-78D6-4889-B597-D8BE2279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83</cp:revision>
  <cp:lastPrinted>2020-09-14T04:57:00Z</cp:lastPrinted>
  <dcterms:created xsi:type="dcterms:W3CDTF">2020-09-14T09:01:00Z</dcterms:created>
  <dcterms:modified xsi:type="dcterms:W3CDTF">2021-01-29T08:18:00Z</dcterms:modified>
</cp:coreProperties>
</file>