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94" w:rsidRPr="003C4F35" w:rsidRDefault="004C2A94" w:rsidP="0004523F">
      <w:pPr>
        <w:widowControl/>
        <w:autoSpaceDE/>
        <w:autoSpaceDN/>
        <w:adjustRightInd/>
        <w:spacing w:before="100" w:beforeAutospacing="1" w:after="100" w:afterAutospacing="1"/>
        <w:jc w:val="center"/>
        <w:rPr>
          <w:b/>
          <w:bCs/>
          <w:color w:val="FF0000"/>
          <w:sz w:val="36"/>
          <w:szCs w:val="36"/>
          <w:lang w:val="en-US"/>
        </w:rPr>
      </w:pPr>
      <w:r w:rsidRPr="003C4F35">
        <w:rPr>
          <w:b/>
          <w:bCs/>
          <w:color w:val="FF0000"/>
          <w:sz w:val="36"/>
          <w:szCs w:val="36"/>
          <w:lang w:val="en-US"/>
        </w:rPr>
        <w:t>Germainne-Louise Necker 1766-1817</w:t>
      </w:r>
    </w:p>
    <w:p w:rsidR="003C4F35" w:rsidRPr="003C4F35" w:rsidRDefault="003C4F35" w:rsidP="0004523F">
      <w:pPr>
        <w:widowControl/>
        <w:autoSpaceDE/>
        <w:autoSpaceDN/>
        <w:adjustRightInd/>
        <w:spacing w:before="100" w:beforeAutospacing="1" w:after="100" w:afterAutospacing="1"/>
        <w:jc w:val="center"/>
        <w:rPr>
          <w:b/>
          <w:bCs/>
          <w:color w:val="0070C0"/>
          <w:sz w:val="28"/>
          <w:szCs w:val="28"/>
        </w:rPr>
      </w:pPr>
      <w:r w:rsidRPr="003C4F35">
        <w:rPr>
          <w:b/>
          <w:bCs/>
          <w:color w:val="0070C0"/>
          <w:sz w:val="28"/>
          <w:szCs w:val="28"/>
        </w:rPr>
        <w:t xml:space="preserve">Escritora, filósofa, </w:t>
      </w:r>
      <w:proofErr w:type="spellStart"/>
      <w:r w:rsidRPr="003C4F35">
        <w:rPr>
          <w:b/>
          <w:bCs/>
          <w:color w:val="0070C0"/>
          <w:sz w:val="28"/>
          <w:szCs w:val="28"/>
        </w:rPr>
        <w:t>politica</w:t>
      </w:r>
      <w:proofErr w:type="spellEnd"/>
      <w:r w:rsidRPr="003C4F35">
        <w:rPr>
          <w:b/>
          <w:bCs/>
          <w:color w:val="0070C0"/>
          <w:sz w:val="28"/>
          <w:szCs w:val="28"/>
        </w:rPr>
        <w:t xml:space="preserve"> y tertuliana </w:t>
      </w:r>
    </w:p>
    <w:p w:rsidR="004C2A94" w:rsidRDefault="004C2A94" w:rsidP="0004523F">
      <w:pPr>
        <w:widowControl/>
        <w:autoSpaceDE/>
        <w:autoSpaceDN/>
        <w:adjustRightInd/>
        <w:spacing w:before="100" w:beforeAutospacing="1" w:after="100" w:afterAutospacing="1"/>
        <w:jc w:val="center"/>
        <w:rPr>
          <w:rFonts w:ascii="Times New Roman" w:hAnsi="Times New Roman" w:cs="Times New Roman"/>
          <w:b/>
          <w:bCs/>
        </w:rPr>
      </w:pPr>
      <w:r>
        <w:rPr>
          <w:noProof/>
        </w:rPr>
        <w:drawing>
          <wp:inline distT="0" distB="0" distL="0" distR="0">
            <wp:extent cx="2095500" cy="2943225"/>
            <wp:effectExtent l="0" t="0" r="0" b="9525"/>
            <wp:docPr id="1" name="Imagen 1" descr="Madame de Staë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e de Staël.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0" cy="2943225"/>
                    </a:xfrm>
                    <a:prstGeom prst="rect">
                      <a:avLst/>
                    </a:prstGeom>
                    <a:noFill/>
                    <a:ln>
                      <a:noFill/>
                    </a:ln>
                  </pic:spPr>
                </pic:pic>
              </a:graphicData>
            </a:graphic>
          </wp:inline>
        </w:drawing>
      </w:r>
    </w:p>
    <w:p w:rsidR="0004523F" w:rsidRPr="0004523F" w:rsidRDefault="004C2A94" w:rsidP="0004523F">
      <w:pPr>
        <w:widowControl/>
        <w:autoSpaceDE/>
        <w:autoSpaceDN/>
        <w:adjustRightInd/>
        <w:jc w:val="both"/>
        <w:rPr>
          <w:b/>
        </w:rPr>
      </w:pPr>
      <w:r w:rsidRPr="0004523F">
        <w:rPr>
          <w:b/>
        </w:rPr>
        <w:t xml:space="preserve"> </w:t>
      </w:r>
      <w:r w:rsidR="003C4F35">
        <w:rPr>
          <w:b/>
        </w:rPr>
        <w:t xml:space="preserve">   </w:t>
      </w:r>
      <w:r w:rsidRPr="0004523F">
        <w:rPr>
          <w:b/>
        </w:rPr>
        <w:t>(</w:t>
      </w:r>
      <w:hyperlink r:id="rId9" w:tooltip="París" w:history="1">
        <w:r w:rsidRPr="0004523F">
          <w:rPr>
            <w:b/>
          </w:rPr>
          <w:t>París</w:t>
        </w:r>
      </w:hyperlink>
      <w:r w:rsidRPr="0004523F">
        <w:rPr>
          <w:b/>
        </w:rPr>
        <w:t xml:space="preserve">, </w:t>
      </w:r>
      <w:hyperlink r:id="rId10" w:tooltip="22 de abril" w:history="1">
        <w:r w:rsidRPr="0004523F">
          <w:rPr>
            <w:b/>
          </w:rPr>
          <w:t>22 de abril</w:t>
        </w:r>
      </w:hyperlink>
      <w:r w:rsidRPr="0004523F">
        <w:rPr>
          <w:b/>
        </w:rPr>
        <w:t xml:space="preserve"> de </w:t>
      </w:r>
      <w:hyperlink r:id="rId11" w:tooltip="1766" w:history="1">
        <w:r w:rsidRPr="0004523F">
          <w:rPr>
            <w:b/>
          </w:rPr>
          <w:t>1766</w:t>
        </w:r>
      </w:hyperlink>
      <w:r w:rsidRPr="0004523F">
        <w:rPr>
          <w:b/>
        </w:rPr>
        <w:t xml:space="preserve"> – </w:t>
      </w:r>
      <w:hyperlink r:id="rId12" w:tooltip="Ibídem" w:history="1">
        <w:r w:rsidRPr="0004523F">
          <w:rPr>
            <w:b/>
          </w:rPr>
          <w:t>Ib.</w:t>
        </w:r>
      </w:hyperlink>
      <w:r w:rsidRPr="0004523F">
        <w:rPr>
          <w:b/>
        </w:rPr>
        <w:t xml:space="preserve">, </w:t>
      </w:r>
      <w:hyperlink r:id="rId13" w:tooltip="14 de julio" w:history="1">
        <w:r w:rsidRPr="0004523F">
          <w:rPr>
            <w:b/>
          </w:rPr>
          <w:t>14 de julio</w:t>
        </w:r>
      </w:hyperlink>
      <w:r w:rsidRPr="0004523F">
        <w:rPr>
          <w:b/>
        </w:rPr>
        <w:t xml:space="preserve"> de </w:t>
      </w:r>
      <w:hyperlink r:id="rId14" w:tooltip="1817" w:history="1">
        <w:r w:rsidRPr="0004523F">
          <w:rPr>
            <w:b/>
          </w:rPr>
          <w:t>1817</w:t>
        </w:r>
      </w:hyperlink>
      <w:r w:rsidRPr="0004523F">
        <w:rPr>
          <w:b/>
        </w:rPr>
        <w:t xml:space="preserve">), </w:t>
      </w:r>
      <w:r w:rsidRPr="0004523F">
        <w:rPr>
          <w:b/>
          <w:i/>
          <w:iCs/>
        </w:rPr>
        <w:t xml:space="preserve">Baronesa de </w:t>
      </w:r>
      <w:proofErr w:type="spellStart"/>
      <w:r w:rsidRPr="0004523F">
        <w:rPr>
          <w:b/>
          <w:i/>
          <w:iCs/>
        </w:rPr>
        <w:t>Staël</w:t>
      </w:r>
      <w:proofErr w:type="spellEnd"/>
      <w:r w:rsidRPr="0004523F">
        <w:rPr>
          <w:b/>
          <w:i/>
          <w:iCs/>
        </w:rPr>
        <w:t xml:space="preserve"> </w:t>
      </w:r>
      <w:hyperlink r:id="rId15" w:tooltip="Holstein" w:history="1">
        <w:proofErr w:type="spellStart"/>
        <w:r w:rsidRPr="0004523F">
          <w:rPr>
            <w:b/>
            <w:i/>
            <w:iCs/>
          </w:rPr>
          <w:t>Holstein</w:t>
        </w:r>
        <w:proofErr w:type="spellEnd"/>
      </w:hyperlink>
      <w:r w:rsidRPr="0004523F">
        <w:rPr>
          <w:b/>
        </w:rPr>
        <w:t>, conoc</w:t>
      </w:r>
      <w:r w:rsidRPr="0004523F">
        <w:rPr>
          <w:b/>
        </w:rPr>
        <w:t>i</w:t>
      </w:r>
      <w:r w:rsidRPr="0004523F">
        <w:rPr>
          <w:b/>
        </w:rPr>
        <w:t xml:space="preserve">da como </w:t>
      </w:r>
      <w:r w:rsidRPr="0004523F">
        <w:rPr>
          <w:b/>
          <w:bCs/>
        </w:rPr>
        <w:t xml:space="preserve">Madame de </w:t>
      </w:r>
      <w:proofErr w:type="spellStart"/>
      <w:r w:rsidRPr="0004523F">
        <w:rPr>
          <w:b/>
          <w:bCs/>
        </w:rPr>
        <w:t>Staël</w:t>
      </w:r>
      <w:proofErr w:type="spellEnd"/>
      <w:r w:rsidRPr="0004523F">
        <w:rPr>
          <w:b/>
        </w:rPr>
        <w:t xml:space="preserve"> [</w:t>
      </w:r>
      <w:proofErr w:type="spellStart"/>
      <w:r w:rsidRPr="0004523F">
        <w:rPr>
          <w:b/>
        </w:rPr>
        <w:t>stal</w:t>
      </w:r>
      <w:proofErr w:type="spellEnd"/>
      <w:r w:rsidRPr="0004523F">
        <w:rPr>
          <w:b/>
        </w:rPr>
        <w:t xml:space="preserve">], fue una escritora, </w:t>
      </w:r>
      <w:hyperlink r:id="rId16" w:tooltip="Filósofa" w:history="1">
        <w:r w:rsidRPr="0004523F">
          <w:rPr>
            <w:b/>
          </w:rPr>
          <w:t>filósofa</w:t>
        </w:r>
      </w:hyperlink>
      <w:r w:rsidRPr="0004523F">
        <w:rPr>
          <w:b/>
        </w:rPr>
        <w:t xml:space="preserve"> y </w:t>
      </w:r>
      <w:hyperlink r:id="rId17" w:tooltip="Tertuliana (aún no redactado)" w:history="1">
        <w:r w:rsidRPr="0004523F">
          <w:rPr>
            <w:b/>
          </w:rPr>
          <w:t>tertuliana</w:t>
        </w:r>
      </w:hyperlink>
      <w:r w:rsidRPr="0004523F">
        <w:rPr>
          <w:b/>
        </w:rPr>
        <w:t xml:space="preserve"> francesa de origen </w:t>
      </w:r>
      <w:hyperlink r:id="rId18" w:tooltip="Ginebra" w:history="1">
        <w:r w:rsidRPr="0004523F">
          <w:rPr>
            <w:b/>
          </w:rPr>
          <w:t>g</w:t>
        </w:r>
        <w:r w:rsidRPr="0004523F">
          <w:rPr>
            <w:b/>
          </w:rPr>
          <w:t>i</w:t>
        </w:r>
        <w:r w:rsidRPr="0004523F">
          <w:rPr>
            <w:b/>
          </w:rPr>
          <w:t>nebrino</w:t>
        </w:r>
      </w:hyperlink>
      <w:r w:rsidRPr="0004523F">
        <w:rPr>
          <w:b/>
        </w:rPr>
        <w:t>.</w:t>
      </w:r>
      <w:r w:rsidR="003C4F35" w:rsidRPr="0004523F">
        <w:rPr>
          <w:b/>
        </w:rPr>
        <w:t xml:space="preserve"> </w:t>
      </w:r>
      <w:r w:rsidRPr="0004523F">
        <w:rPr>
          <w:b/>
        </w:rPr>
        <w:t xml:space="preserve">​ Destacó por sus ideas políticas y sus ensayos: tanto sus novelas sentimentales de corte </w:t>
      </w:r>
      <w:hyperlink r:id="rId19" w:tooltip="Feminismo" w:history="1">
        <w:r w:rsidRPr="0004523F">
          <w:rPr>
            <w:b/>
          </w:rPr>
          <w:t>feminista</w:t>
        </w:r>
      </w:hyperlink>
      <w:r w:rsidRPr="0004523F">
        <w:rPr>
          <w:b/>
        </w:rPr>
        <w:t xml:space="preserve"> y aire </w:t>
      </w:r>
      <w:hyperlink r:id="rId20" w:tooltip="Prerromanticismo" w:history="1">
        <w:r w:rsidRPr="0004523F">
          <w:rPr>
            <w:b/>
          </w:rPr>
          <w:t>prerromántico</w:t>
        </w:r>
      </w:hyperlink>
      <w:r w:rsidRPr="0004523F">
        <w:rPr>
          <w:b/>
        </w:rPr>
        <w:t xml:space="preserve"> (</w:t>
      </w:r>
      <w:proofErr w:type="spellStart"/>
      <w:r w:rsidR="00722C04">
        <w:fldChar w:fldCharType="begin"/>
      </w:r>
      <w:r w:rsidR="00722C04">
        <w:instrText>HYPERLINK "https://es.wikipedia.org/w/index.php?title=Delphine_(novela)&amp;action=edit&amp;redlink=1" \o "Delphine (novela) (aún no redactado)"</w:instrText>
      </w:r>
      <w:r w:rsidR="00722C04">
        <w:fldChar w:fldCharType="separate"/>
      </w:r>
      <w:r w:rsidRPr="0004523F">
        <w:rPr>
          <w:b/>
          <w:i/>
          <w:iCs/>
        </w:rPr>
        <w:t>Delphine</w:t>
      </w:r>
      <w:proofErr w:type="spellEnd"/>
      <w:r w:rsidR="00722C04">
        <w:fldChar w:fldCharType="end"/>
      </w:r>
      <w:r w:rsidRPr="0004523F">
        <w:rPr>
          <w:b/>
        </w:rPr>
        <w:t xml:space="preserve"> y </w:t>
      </w:r>
      <w:hyperlink r:id="rId21" w:tooltip="Corinne (aún no redactado)" w:history="1">
        <w:proofErr w:type="spellStart"/>
        <w:r w:rsidRPr="0004523F">
          <w:rPr>
            <w:b/>
            <w:i/>
            <w:iCs/>
          </w:rPr>
          <w:t>Corinne</w:t>
        </w:r>
        <w:proofErr w:type="spellEnd"/>
      </w:hyperlink>
      <w:r w:rsidRPr="0004523F">
        <w:rPr>
          <w:b/>
        </w:rPr>
        <w:t xml:space="preserve">) como sus dos extensas obras de </w:t>
      </w:r>
      <w:hyperlink r:id="rId22" w:tooltip="Crítica cultural" w:history="1">
        <w:r w:rsidRPr="0004523F">
          <w:rPr>
            <w:b/>
          </w:rPr>
          <w:t>crítica cultural</w:t>
        </w:r>
      </w:hyperlink>
      <w:r w:rsidRPr="0004523F">
        <w:rPr>
          <w:b/>
        </w:rPr>
        <w:t xml:space="preserve"> y </w:t>
      </w:r>
      <w:hyperlink r:id="rId23" w:tooltip="Comparatista (aún no redactado)" w:history="1">
        <w:r w:rsidRPr="0004523F">
          <w:rPr>
            <w:b/>
          </w:rPr>
          <w:t>comparatista</w:t>
        </w:r>
      </w:hyperlink>
      <w:r w:rsidRPr="0004523F">
        <w:rPr>
          <w:b/>
        </w:rPr>
        <w:t xml:space="preserve"> (</w:t>
      </w:r>
      <w:hyperlink r:id="rId24" w:tooltip="De la littérature (aún no redactado)" w:history="1">
        <w:r w:rsidRPr="0004523F">
          <w:rPr>
            <w:b/>
            <w:i/>
            <w:iCs/>
          </w:rPr>
          <w:t xml:space="preserve">De la </w:t>
        </w:r>
        <w:proofErr w:type="spellStart"/>
        <w:r w:rsidRPr="0004523F">
          <w:rPr>
            <w:b/>
            <w:i/>
            <w:iCs/>
          </w:rPr>
          <w:t>littérature</w:t>
        </w:r>
        <w:proofErr w:type="spellEnd"/>
      </w:hyperlink>
      <w:r w:rsidRPr="0004523F">
        <w:rPr>
          <w:b/>
        </w:rPr>
        <w:t xml:space="preserve"> y </w:t>
      </w:r>
      <w:hyperlink r:id="rId25" w:tooltip="De l’Allemagne (aún no redactado)" w:history="1">
        <w:r w:rsidRPr="0004523F">
          <w:rPr>
            <w:b/>
            <w:i/>
            <w:iCs/>
          </w:rPr>
          <w:t xml:space="preserve">De </w:t>
        </w:r>
        <w:proofErr w:type="spellStart"/>
        <w:r w:rsidRPr="0004523F">
          <w:rPr>
            <w:b/>
            <w:i/>
            <w:iCs/>
          </w:rPr>
          <w:t>l’Allemagne</w:t>
        </w:r>
        <w:proofErr w:type="spellEnd"/>
      </w:hyperlink>
      <w:r w:rsidRPr="0004523F">
        <w:rPr>
          <w:b/>
        </w:rPr>
        <w:t>) lograron pronta dif</w:t>
      </w:r>
      <w:r w:rsidRPr="0004523F">
        <w:rPr>
          <w:b/>
        </w:rPr>
        <w:t>u</w:t>
      </w:r>
      <w:r w:rsidRPr="0004523F">
        <w:rPr>
          <w:b/>
        </w:rPr>
        <w:t>sión en Europa.</w:t>
      </w:r>
      <w:hyperlink r:id="rId26" w:anchor="cite_note-2" w:history="1">
        <w:r w:rsidRPr="0004523F">
          <w:rPr>
            <w:b/>
            <w:vertAlign w:val="superscript"/>
          </w:rPr>
          <w:t>2</w:t>
        </w:r>
      </w:hyperlink>
      <w:r w:rsidRPr="0004523F">
        <w:rPr>
          <w:b/>
        </w:rPr>
        <w:t>​ Creía en una inteligencia femenina tan potente como la masculina y dot</w:t>
      </w:r>
      <w:r w:rsidRPr="0004523F">
        <w:rPr>
          <w:b/>
        </w:rPr>
        <w:t>a</w:t>
      </w:r>
      <w:r w:rsidRPr="0004523F">
        <w:rPr>
          <w:b/>
        </w:rPr>
        <w:t>da de una sensibilidad superior, exigió que la mujer fuese educada igual que los hombres y que la relación marido-mujer se desarrollara en un plano de igualdad y detestaba las co</w:t>
      </w:r>
      <w:r w:rsidRPr="0004523F">
        <w:rPr>
          <w:b/>
        </w:rPr>
        <w:t>n</w:t>
      </w:r>
      <w:r w:rsidRPr="0004523F">
        <w:rPr>
          <w:b/>
        </w:rPr>
        <w:t>venciones.</w:t>
      </w:r>
    </w:p>
    <w:p w:rsidR="004C2A94" w:rsidRPr="0004523F" w:rsidRDefault="004C2A94" w:rsidP="0004523F">
      <w:pPr>
        <w:widowControl/>
        <w:autoSpaceDE/>
        <w:autoSpaceDN/>
        <w:adjustRightInd/>
        <w:jc w:val="both"/>
        <w:rPr>
          <w:b/>
        </w:rPr>
      </w:pPr>
      <w:r w:rsidRPr="0004523F">
        <w:rPr>
          <w:b/>
        </w:rPr>
        <w:t xml:space="preserve">​ </w:t>
      </w:r>
    </w:p>
    <w:p w:rsidR="0004523F" w:rsidRPr="0004523F" w:rsidRDefault="003C4F35" w:rsidP="0004523F">
      <w:pPr>
        <w:widowControl/>
        <w:autoSpaceDE/>
        <w:autoSpaceDN/>
        <w:adjustRightInd/>
        <w:jc w:val="both"/>
        <w:rPr>
          <w:b/>
        </w:rPr>
      </w:pPr>
      <w:r>
        <w:rPr>
          <w:b/>
        </w:rPr>
        <w:t xml:space="preserve">   </w:t>
      </w:r>
      <w:r w:rsidR="004C2A94" w:rsidRPr="0004523F">
        <w:rPr>
          <w:b/>
        </w:rPr>
        <w:t xml:space="preserve">Considerada madre espiritual de la </w:t>
      </w:r>
      <w:hyperlink r:id="rId27" w:tooltip="Europa" w:history="1">
        <w:r w:rsidR="004C2A94" w:rsidRPr="0004523F">
          <w:rPr>
            <w:b/>
          </w:rPr>
          <w:t>Europa</w:t>
        </w:r>
      </w:hyperlink>
      <w:r w:rsidR="004C2A94" w:rsidRPr="0004523F">
        <w:rPr>
          <w:b/>
        </w:rPr>
        <w:t xml:space="preserve"> moderna, realizó una audaz obra literaria e</w:t>
      </w:r>
      <w:r w:rsidR="004C2A94" w:rsidRPr="0004523F">
        <w:rPr>
          <w:b/>
        </w:rPr>
        <w:t>n</w:t>
      </w:r>
      <w:r w:rsidR="004C2A94" w:rsidRPr="0004523F">
        <w:rPr>
          <w:b/>
        </w:rPr>
        <w:t xml:space="preserve">tre novelas, ensayos y estudios históricos y críticos. Estos últimos la sitúan hoy como pionera de los estudios de </w:t>
      </w:r>
      <w:hyperlink r:id="rId28" w:tooltip="Literatura comparada" w:history="1">
        <w:r w:rsidR="004C2A94" w:rsidRPr="0004523F">
          <w:rPr>
            <w:b/>
          </w:rPr>
          <w:t>literatura comparada</w:t>
        </w:r>
      </w:hyperlink>
      <w:r w:rsidR="004C2A94" w:rsidRPr="0004523F">
        <w:rPr>
          <w:b/>
        </w:rPr>
        <w:t>.</w:t>
      </w:r>
    </w:p>
    <w:p w:rsidR="004C2A94" w:rsidRPr="0004523F" w:rsidRDefault="004C2A94" w:rsidP="0004523F">
      <w:pPr>
        <w:widowControl/>
        <w:autoSpaceDE/>
        <w:autoSpaceDN/>
        <w:adjustRightInd/>
        <w:jc w:val="both"/>
        <w:rPr>
          <w:b/>
        </w:rPr>
      </w:pPr>
      <w:r w:rsidRPr="0004523F">
        <w:rPr>
          <w:b/>
        </w:rPr>
        <w:t xml:space="preserve">​ </w:t>
      </w:r>
    </w:p>
    <w:p w:rsidR="004C2A94" w:rsidRPr="0004523F" w:rsidRDefault="003C4F35" w:rsidP="0004523F">
      <w:pPr>
        <w:widowControl/>
        <w:autoSpaceDE/>
        <w:autoSpaceDN/>
        <w:adjustRightInd/>
        <w:jc w:val="both"/>
        <w:rPr>
          <w:b/>
        </w:rPr>
      </w:pPr>
      <w:r>
        <w:rPr>
          <w:b/>
        </w:rPr>
        <w:t xml:space="preserve">   </w:t>
      </w:r>
      <w:r w:rsidR="004C2A94" w:rsidRPr="0004523F">
        <w:rPr>
          <w:b/>
        </w:rPr>
        <w:t xml:space="preserve">Divulgadora del </w:t>
      </w:r>
      <w:hyperlink r:id="rId29" w:tooltip="Romanticismo" w:history="1">
        <w:r w:rsidR="004C2A94" w:rsidRPr="0004523F">
          <w:rPr>
            <w:b/>
          </w:rPr>
          <w:t>romanticismo</w:t>
        </w:r>
      </w:hyperlink>
      <w:r w:rsidR="004C2A94" w:rsidRPr="0004523F">
        <w:rPr>
          <w:b/>
        </w:rPr>
        <w:t xml:space="preserve"> alemán en </w:t>
      </w:r>
      <w:hyperlink r:id="rId30" w:tooltip="Francia" w:history="1">
        <w:r w:rsidR="004C2A94" w:rsidRPr="0004523F">
          <w:rPr>
            <w:b/>
          </w:rPr>
          <w:t>Francia</w:t>
        </w:r>
      </w:hyperlink>
      <w:r w:rsidR="004C2A94" w:rsidRPr="0004523F">
        <w:rPr>
          <w:b/>
        </w:rPr>
        <w:t>, popularizó el movimiento con la publ</w:t>
      </w:r>
      <w:r w:rsidR="004C2A94" w:rsidRPr="0004523F">
        <w:rPr>
          <w:b/>
        </w:rPr>
        <w:t>i</w:t>
      </w:r>
      <w:r w:rsidR="004C2A94" w:rsidRPr="0004523F">
        <w:rPr>
          <w:b/>
        </w:rPr>
        <w:t xml:space="preserve">cación, en </w:t>
      </w:r>
      <w:hyperlink r:id="rId31" w:tooltip="De l'Allemagne (aún no redactado)" w:history="1">
        <w:r w:rsidR="004C2A94" w:rsidRPr="0004523F">
          <w:rPr>
            <w:b/>
            <w:i/>
            <w:iCs/>
          </w:rPr>
          <w:t xml:space="preserve">De </w:t>
        </w:r>
        <w:proofErr w:type="spellStart"/>
        <w:r w:rsidR="004C2A94" w:rsidRPr="0004523F">
          <w:rPr>
            <w:b/>
            <w:i/>
            <w:iCs/>
          </w:rPr>
          <w:t>l'Allemagne</w:t>
        </w:r>
        <w:proofErr w:type="spellEnd"/>
      </w:hyperlink>
      <w:r w:rsidR="004C2A94" w:rsidRPr="0004523F">
        <w:rPr>
          <w:b/>
        </w:rPr>
        <w:t xml:space="preserve"> (1813-1814), las obras de los autores de </w:t>
      </w:r>
      <w:hyperlink r:id="rId32" w:tooltip="Idioma alemán" w:history="1">
        <w:r w:rsidR="004C2A94" w:rsidRPr="0004523F">
          <w:rPr>
            <w:b/>
          </w:rPr>
          <w:t>lengua alemana</w:t>
        </w:r>
      </w:hyperlink>
      <w:r w:rsidR="004C2A94" w:rsidRPr="0004523F">
        <w:rPr>
          <w:b/>
        </w:rPr>
        <w:t>, hasta e</w:t>
      </w:r>
      <w:r w:rsidR="004C2A94" w:rsidRPr="0004523F">
        <w:rPr>
          <w:b/>
        </w:rPr>
        <w:t>n</w:t>
      </w:r>
      <w:r w:rsidR="004C2A94" w:rsidRPr="0004523F">
        <w:rPr>
          <w:b/>
        </w:rPr>
        <w:t xml:space="preserve">tonces prácticamente desconocidos en el país. Abrió así la vía al </w:t>
      </w:r>
      <w:hyperlink r:id="rId33" w:tooltip="Romanticismo" w:history="1">
        <w:r w:rsidR="004C2A94" w:rsidRPr="0004523F">
          <w:rPr>
            <w:b/>
          </w:rPr>
          <w:t>romanticismo</w:t>
        </w:r>
      </w:hyperlink>
      <w:r w:rsidR="004C2A94" w:rsidRPr="0004523F">
        <w:rPr>
          <w:b/>
        </w:rPr>
        <w:t xml:space="preserve"> francés, directamente inspirado de los primeros romanticismos alemán e inglés. Sus obras princ</w:t>
      </w:r>
      <w:r w:rsidR="004C2A94" w:rsidRPr="0004523F">
        <w:rPr>
          <w:b/>
        </w:rPr>
        <w:t>i</w:t>
      </w:r>
      <w:r w:rsidR="004C2A94" w:rsidRPr="0004523F">
        <w:rPr>
          <w:b/>
        </w:rPr>
        <w:t xml:space="preserve">pales son obras de ficción en las que representa a las mujeres víctimas de restricciones sociales que las encadenan: </w:t>
      </w:r>
      <w:hyperlink r:id="rId34" w:tooltip="Delphine (novela) (aún no redactado)" w:history="1">
        <w:proofErr w:type="spellStart"/>
        <w:r w:rsidR="004C2A94" w:rsidRPr="0004523F">
          <w:rPr>
            <w:b/>
            <w:i/>
            <w:iCs/>
          </w:rPr>
          <w:t>Delphine</w:t>
        </w:r>
        <w:proofErr w:type="spellEnd"/>
      </w:hyperlink>
      <w:r w:rsidR="004C2A94" w:rsidRPr="0004523F">
        <w:rPr>
          <w:b/>
        </w:rPr>
        <w:t xml:space="preserve"> (1802) y </w:t>
      </w:r>
      <w:hyperlink r:id="rId35" w:tooltip="Corinne ou l'Italie (aún no redactado)" w:history="1">
        <w:proofErr w:type="spellStart"/>
        <w:r w:rsidR="004C2A94" w:rsidRPr="0004523F">
          <w:rPr>
            <w:b/>
            <w:i/>
            <w:iCs/>
          </w:rPr>
          <w:t>Corinne</w:t>
        </w:r>
        <w:proofErr w:type="spellEnd"/>
        <w:r w:rsidR="004C2A94" w:rsidRPr="0004523F">
          <w:rPr>
            <w:b/>
            <w:i/>
            <w:iCs/>
          </w:rPr>
          <w:t xml:space="preserve"> </w:t>
        </w:r>
        <w:proofErr w:type="spellStart"/>
        <w:r w:rsidR="004C2A94" w:rsidRPr="0004523F">
          <w:rPr>
            <w:b/>
            <w:i/>
            <w:iCs/>
          </w:rPr>
          <w:t>ou</w:t>
        </w:r>
        <w:proofErr w:type="spellEnd"/>
        <w:r w:rsidR="004C2A94" w:rsidRPr="0004523F">
          <w:rPr>
            <w:b/>
            <w:i/>
            <w:iCs/>
          </w:rPr>
          <w:t xml:space="preserve"> </w:t>
        </w:r>
        <w:proofErr w:type="spellStart"/>
        <w:r w:rsidR="004C2A94" w:rsidRPr="0004523F">
          <w:rPr>
            <w:b/>
            <w:i/>
            <w:iCs/>
          </w:rPr>
          <w:t>l'Italie</w:t>
        </w:r>
        <w:proofErr w:type="spellEnd"/>
      </w:hyperlink>
      <w:r w:rsidR="004C2A94" w:rsidRPr="0004523F">
        <w:rPr>
          <w:b/>
        </w:rPr>
        <w:t xml:space="preserve"> (1807). </w:t>
      </w:r>
    </w:p>
    <w:p w:rsidR="0004523F" w:rsidRPr="0004523F" w:rsidRDefault="0004523F"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Logró su reputación literaria e intelectual con tres ensayos filosóficos: </w:t>
      </w:r>
    </w:p>
    <w:p w:rsidR="004C2A94" w:rsidRPr="0004523F" w:rsidRDefault="004C2A94" w:rsidP="0004523F">
      <w:pPr>
        <w:widowControl/>
        <w:numPr>
          <w:ilvl w:val="0"/>
          <w:numId w:val="39"/>
        </w:numPr>
        <w:autoSpaceDE/>
        <w:autoSpaceDN/>
        <w:adjustRightInd/>
        <w:jc w:val="both"/>
        <w:rPr>
          <w:b/>
        </w:rPr>
      </w:pPr>
      <w:proofErr w:type="spellStart"/>
      <w:r w:rsidRPr="0004523F">
        <w:rPr>
          <w:b/>
          <w:i/>
          <w:iCs/>
        </w:rPr>
        <w:t>Lettres</w:t>
      </w:r>
      <w:proofErr w:type="spellEnd"/>
      <w:r w:rsidRPr="0004523F">
        <w:rPr>
          <w:b/>
          <w:i/>
          <w:iCs/>
        </w:rPr>
        <w:t xml:space="preserve"> sur les </w:t>
      </w:r>
      <w:proofErr w:type="spellStart"/>
      <w:r w:rsidRPr="0004523F">
        <w:rPr>
          <w:b/>
          <w:i/>
          <w:iCs/>
        </w:rPr>
        <w:t>ouvrages</w:t>
      </w:r>
      <w:proofErr w:type="spellEnd"/>
      <w:r w:rsidRPr="0004523F">
        <w:rPr>
          <w:b/>
          <w:i/>
          <w:iCs/>
        </w:rPr>
        <w:t xml:space="preserve"> et le </w:t>
      </w:r>
      <w:proofErr w:type="spellStart"/>
      <w:r w:rsidRPr="0004523F">
        <w:rPr>
          <w:b/>
          <w:i/>
          <w:iCs/>
        </w:rPr>
        <w:t>caractère</w:t>
      </w:r>
      <w:proofErr w:type="spellEnd"/>
      <w:r w:rsidRPr="0004523F">
        <w:rPr>
          <w:b/>
          <w:i/>
          <w:iCs/>
        </w:rPr>
        <w:t xml:space="preserve"> de </w:t>
      </w:r>
      <w:hyperlink r:id="rId36" w:tooltip="Jean-Jacques Rousseau" w:history="1">
        <w:r w:rsidRPr="0004523F">
          <w:rPr>
            <w:b/>
            <w:i/>
            <w:iCs/>
          </w:rPr>
          <w:t>Jean-Jacques Rousseau</w:t>
        </w:r>
      </w:hyperlink>
      <w:r w:rsidRPr="0004523F">
        <w:rPr>
          <w:b/>
        </w:rPr>
        <w:t xml:space="preserve"> (</w:t>
      </w:r>
      <w:r w:rsidRPr="0004523F">
        <w:rPr>
          <w:b/>
          <w:i/>
          <w:iCs/>
        </w:rPr>
        <w:t>Cartas sobre las obras y el carácter de Jean-Jacques Rousseau</w:t>
      </w:r>
      <w:r w:rsidRPr="0004523F">
        <w:rPr>
          <w:b/>
        </w:rPr>
        <w:t>) (</w:t>
      </w:r>
      <w:hyperlink r:id="rId37" w:tooltip="1788" w:history="1">
        <w:r w:rsidRPr="0004523F">
          <w:rPr>
            <w:b/>
          </w:rPr>
          <w:t>1788</w:t>
        </w:r>
      </w:hyperlink>
      <w:r w:rsidRPr="0004523F">
        <w:rPr>
          <w:b/>
        </w:rPr>
        <w:t>)</w:t>
      </w:r>
    </w:p>
    <w:p w:rsidR="004C2A94" w:rsidRPr="0004523F" w:rsidRDefault="004C2A94" w:rsidP="0004523F">
      <w:pPr>
        <w:widowControl/>
        <w:numPr>
          <w:ilvl w:val="0"/>
          <w:numId w:val="39"/>
        </w:numPr>
        <w:autoSpaceDE/>
        <w:autoSpaceDN/>
        <w:adjustRightInd/>
        <w:jc w:val="both"/>
        <w:rPr>
          <w:b/>
        </w:rPr>
      </w:pPr>
      <w:r w:rsidRPr="0004523F">
        <w:rPr>
          <w:b/>
          <w:i/>
          <w:iCs/>
        </w:rPr>
        <w:t xml:space="preserve">De </w:t>
      </w:r>
      <w:proofErr w:type="spellStart"/>
      <w:r w:rsidRPr="0004523F">
        <w:rPr>
          <w:b/>
          <w:i/>
          <w:iCs/>
        </w:rPr>
        <w:t>l'influence</w:t>
      </w:r>
      <w:proofErr w:type="spellEnd"/>
      <w:r w:rsidRPr="0004523F">
        <w:rPr>
          <w:b/>
          <w:i/>
          <w:iCs/>
        </w:rPr>
        <w:t xml:space="preserve"> des </w:t>
      </w:r>
      <w:proofErr w:type="spellStart"/>
      <w:r w:rsidRPr="0004523F">
        <w:rPr>
          <w:b/>
          <w:i/>
          <w:iCs/>
        </w:rPr>
        <w:t>passions</w:t>
      </w:r>
      <w:proofErr w:type="spellEnd"/>
      <w:r w:rsidRPr="0004523F">
        <w:rPr>
          <w:b/>
          <w:i/>
          <w:iCs/>
        </w:rPr>
        <w:t xml:space="preserve"> sur le </w:t>
      </w:r>
      <w:proofErr w:type="spellStart"/>
      <w:r w:rsidRPr="0004523F">
        <w:rPr>
          <w:b/>
          <w:i/>
          <w:iCs/>
        </w:rPr>
        <w:t>bonheur</w:t>
      </w:r>
      <w:proofErr w:type="spellEnd"/>
      <w:r w:rsidRPr="0004523F">
        <w:rPr>
          <w:b/>
          <w:i/>
          <w:iCs/>
        </w:rPr>
        <w:t xml:space="preserve"> des </w:t>
      </w:r>
      <w:proofErr w:type="spellStart"/>
      <w:r w:rsidRPr="0004523F">
        <w:rPr>
          <w:b/>
          <w:i/>
          <w:iCs/>
        </w:rPr>
        <w:t>individus</w:t>
      </w:r>
      <w:proofErr w:type="spellEnd"/>
      <w:r w:rsidRPr="0004523F">
        <w:rPr>
          <w:b/>
          <w:i/>
          <w:iCs/>
        </w:rPr>
        <w:t xml:space="preserve"> et des </w:t>
      </w:r>
      <w:proofErr w:type="spellStart"/>
      <w:r w:rsidRPr="0004523F">
        <w:rPr>
          <w:b/>
          <w:i/>
          <w:iCs/>
        </w:rPr>
        <w:t>nations</w:t>
      </w:r>
      <w:proofErr w:type="spellEnd"/>
      <w:r w:rsidRPr="0004523F">
        <w:rPr>
          <w:b/>
        </w:rPr>
        <w:t xml:space="preserve"> (</w:t>
      </w:r>
      <w:r w:rsidRPr="0004523F">
        <w:rPr>
          <w:b/>
          <w:i/>
          <w:iCs/>
        </w:rPr>
        <w:t>De la i</w:t>
      </w:r>
      <w:r w:rsidRPr="0004523F">
        <w:rPr>
          <w:b/>
          <w:i/>
          <w:iCs/>
        </w:rPr>
        <w:t>n</w:t>
      </w:r>
      <w:r w:rsidRPr="0004523F">
        <w:rPr>
          <w:b/>
          <w:i/>
          <w:iCs/>
        </w:rPr>
        <w:t>fluencia de las pasiones sobre la felicidad de los individuos y de las naciones</w:t>
      </w:r>
      <w:r w:rsidRPr="0004523F">
        <w:rPr>
          <w:b/>
        </w:rPr>
        <w:t>) (</w:t>
      </w:r>
      <w:hyperlink r:id="rId38" w:tooltip="1796" w:history="1">
        <w:r w:rsidRPr="0004523F">
          <w:rPr>
            <w:b/>
          </w:rPr>
          <w:t>1796</w:t>
        </w:r>
      </w:hyperlink>
      <w:r w:rsidRPr="0004523F">
        <w:rPr>
          <w:b/>
        </w:rPr>
        <w:t>)</w:t>
      </w:r>
    </w:p>
    <w:p w:rsidR="004C2A94" w:rsidRPr="0004523F" w:rsidRDefault="004C2A94" w:rsidP="0004523F">
      <w:pPr>
        <w:widowControl/>
        <w:numPr>
          <w:ilvl w:val="0"/>
          <w:numId w:val="39"/>
        </w:numPr>
        <w:autoSpaceDE/>
        <w:autoSpaceDN/>
        <w:adjustRightInd/>
        <w:jc w:val="both"/>
        <w:rPr>
          <w:b/>
        </w:rPr>
      </w:pPr>
      <w:r w:rsidRPr="0004523F">
        <w:rPr>
          <w:b/>
          <w:i/>
          <w:iCs/>
        </w:rPr>
        <w:t xml:space="preserve">De la </w:t>
      </w:r>
      <w:proofErr w:type="spellStart"/>
      <w:r w:rsidRPr="0004523F">
        <w:rPr>
          <w:b/>
          <w:i/>
          <w:iCs/>
        </w:rPr>
        <w:t>littérature</w:t>
      </w:r>
      <w:proofErr w:type="spellEnd"/>
      <w:r w:rsidRPr="0004523F">
        <w:rPr>
          <w:b/>
          <w:i/>
          <w:iCs/>
        </w:rPr>
        <w:t xml:space="preserve"> </w:t>
      </w:r>
      <w:proofErr w:type="spellStart"/>
      <w:r w:rsidRPr="0004523F">
        <w:rPr>
          <w:b/>
          <w:i/>
          <w:iCs/>
        </w:rPr>
        <w:t>considérée</w:t>
      </w:r>
      <w:proofErr w:type="spellEnd"/>
      <w:r w:rsidRPr="0004523F">
        <w:rPr>
          <w:b/>
          <w:i/>
          <w:iCs/>
        </w:rPr>
        <w:t xml:space="preserve"> </w:t>
      </w:r>
      <w:proofErr w:type="spellStart"/>
      <w:r w:rsidRPr="0004523F">
        <w:rPr>
          <w:b/>
          <w:i/>
          <w:iCs/>
        </w:rPr>
        <w:t>dans</w:t>
      </w:r>
      <w:proofErr w:type="spellEnd"/>
      <w:r w:rsidRPr="0004523F">
        <w:rPr>
          <w:b/>
          <w:i/>
          <w:iCs/>
        </w:rPr>
        <w:t xml:space="preserve"> </w:t>
      </w:r>
      <w:proofErr w:type="spellStart"/>
      <w:r w:rsidRPr="0004523F">
        <w:rPr>
          <w:b/>
          <w:i/>
          <w:iCs/>
        </w:rPr>
        <w:t>ses</w:t>
      </w:r>
      <w:proofErr w:type="spellEnd"/>
      <w:r w:rsidRPr="0004523F">
        <w:rPr>
          <w:b/>
          <w:i/>
          <w:iCs/>
        </w:rPr>
        <w:t xml:space="preserve"> </w:t>
      </w:r>
      <w:proofErr w:type="spellStart"/>
      <w:r w:rsidRPr="0004523F">
        <w:rPr>
          <w:b/>
          <w:i/>
          <w:iCs/>
        </w:rPr>
        <w:t>rapports</w:t>
      </w:r>
      <w:proofErr w:type="spellEnd"/>
      <w:r w:rsidRPr="0004523F">
        <w:rPr>
          <w:b/>
          <w:i/>
          <w:iCs/>
        </w:rPr>
        <w:t xml:space="preserve"> </w:t>
      </w:r>
      <w:proofErr w:type="spellStart"/>
      <w:r w:rsidRPr="0004523F">
        <w:rPr>
          <w:b/>
          <w:i/>
          <w:iCs/>
        </w:rPr>
        <w:t>avec</w:t>
      </w:r>
      <w:proofErr w:type="spellEnd"/>
      <w:r w:rsidRPr="0004523F">
        <w:rPr>
          <w:b/>
          <w:i/>
          <w:iCs/>
        </w:rPr>
        <w:t xml:space="preserve"> les </w:t>
      </w:r>
      <w:proofErr w:type="spellStart"/>
      <w:r w:rsidRPr="0004523F">
        <w:rPr>
          <w:b/>
          <w:i/>
          <w:iCs/>
        </w:rPr>
        <w:t>institutions</w:t>
      </w:r>
      <w:proofErr w:type="spellEnd"/>
      <w:r w:rsidRPr="0004523F">
        <w:rPr>
          <w:b/>
          <w:i/>
          <w:iCs/>
        </w:rPr>
        <w:t xml:space="preserve"> sociales</w:t>
      </w:r>
      <w:r w:rsidRPr="0004523F">
        <w:rPr>
          <w:b/>
        </w:rPr>
        <w:t xml:space="preserve"> (</w:t>
      </w:r>
      <w:r w:rsidRPr="0004523F">
        <w:rPr>
          <w:b/>
          <w:i/>
          <w:iCs/>
        </w:rPr>
        <w:t>De la l</w:t>
      </w:r>
      <w:r w:rsidRPr="0004523F">
        <w:rPr>
          <w:b/>
          <w:i/>
          <w:iCs/>
        </w:rPr>
        <w:t>i</w:t>
      </w:r>
      <w:r w:rsidRPr="0004523F">
        <w:rPr>
          <w:b/>
          <w:i/>
          <w:iCs/>
        </w:rPr>
        <w:t>teratura considerada en sus relaciones con las instituciones sociales</w:t>
      </w:r>
      <w:r w:rsidRPr="0004523F">
        <w:rPr>
          <w:b/>
        </w:rPr>
        <w:t>) (</w:t>
      </w:r>
      <w:hyperlink r:id="rId39" w:tooltip="1800" w:history="1">
        <w:r w:rsidRPr="0004523F">
          <w:rPr>
            <w:b/>
          </w:rPr>
          <w:t>1800</w:t>
        </w:r>
      </w:hyperlink>
      <w:r w:rsidRPr="0004523F">
        <w:rPr>
          <w:b/>
        </w:rPr>
        <w:t>)</w:t>
      </w:r>
    </w:p>
    <w:p w:rsidR="0004523F" w:rsidRPr="0004523F" w:rsidRDefault="0004523F" w:rsidP="0004523F">
      <w:pPr>
        <w:widowControl/>
        <w:autoSpaceDE/>
        <w:autoSpaceDN/>
        <w:adjustRightInd/>
        <w:jc w:val="both"/>
        <w:rPr>
          <w:b/>
        </w:rPr>
      </w:pPr>
    </w:p>
    <w:p w:rsidR="003C4F35" w:rsidRDefault="003C4F35" w:rsidP="0004523F">
      <w:pPr>
        <w:widowControl/>
        <w:autoSpaceDE/>
        <w:autoSpaceDN/>
        <w:adjustRightInd/>
        <w:jc w:val="both"/>
        <w:rPr>
          <w:b/>
        </w:rPr>
      </w:pPr>
      <w:r>
        <w:rPr>
          <w:b/>
        </w:rPr>
        <w:t xml:space="preserve">   </w:t>
      </w:r>
      <w:r w:rsidR="004C2A94" w:rsidRPr="0004523F">
        <w:rPr>
          <w:b/>
        </w:rPr>
        <w:t xml:space="preserve">Nacida en una rica familia de </w:t>
      </w:r>
      <w:hyperlink r:id="rId40" w:tooltip="Protestantes" w:history="1">
        <w:proofErr w:type="spellStart"/>
        <w:r w:rsidR="004C2A94" w:rsidRPr="0004523F">
          <w:rPr>
            <w:b/>
          </w:rPr>
          <w:t>protestantes</w:t>
        </w:r>
      </w:hyperlink>
      <w:hyperlink r:id="rId41" w:tooltip="Ginebra" w:history="1">
        <w:r w:rsidR="004C2A94" w:rsidRPr="0004523F">
          <w:rPr>
            <w:b/>
          </w:rPr>
          <w:t>ginebrinos</w:t>
        </w:r>
        <w:proofErr w:type="spellEnd"/>
      </w:hyperlink>
      <w:r w:rsidR="004C2A94" w:rsidRPr="0004523F">
        <w:rPr>
          <w:b/>
        </w:rPr>
        <w:t xml:space="preserve">, </w:t>
      </w:r>
      <w:proofErr w:type="spellStart"/>
      <w:r w:rsidR="004C2A94" w:rsidRPr="0004523F">
        <w:rPr>
          <w:b/>
        </w:rPr>
        <w:t>Germaine</w:t>
      </w:r>
      <w:proofErr w:type="spellEnd"/>
      <w:r w:rsidR="004C2A94" w:rsidRPr="0004523F">
        <w:rPr>
          <w:b/>
        </w:rPr>
        <w:t xml:space="preserve"> fue hija del banquero </w:t>
      </w:r>
      <w:hyperlink r:id="rId42" w:tooltip="Jacques Necker" w:history="1">
        <w:r w:rsidR="004C2A94" w:rsidRPr="0004523F">
          <w:rPr>
            <w:b/>
          </w:rPr>
          <w:t xml:space="preserve">Jacques </w:t>
        </w:r>
        <w:proofErr w:type="spellStart"/>
        <w:r w:rsidR="004C2A94" w:rsidRPr="0004523F">
          <w:rPr>
            <w:b/>
          </w:rPr>
          <w:t>Necker</w:t>
        </w:r>
        <w:proofErr w:type="spellEnd"/>
      </w:hyperlink>
      <w:r w:rsidR="004C2A94" w:rsidRPr="0004523F">
        <w:rPr>
          <w:b/>
        </w:rPr>
        <w:t xml:space="preserve">, (que más tarde sería ministro de finanzas de </w:t>
      </w:r>
      <w:hyperlink r:id="rId43" w:tooltip="Luis XVI de Francia" w:history="1">
        <w:r w:rsidR="004C2A94" w:rsidRPr="0004523F">
          <w:rPr>
            <w:b/>
          </w:rPr>
          <w:t>Luis XVI</w:t>
        </w:r>
      </w:hyperlink>
      <w:r w:rsidR="004C2A94" w:rsidRPr="0004523F">
        <w:rPr>
          <w:b/>
        </w:rPr>
        <w:t xml:space="preserve">) y de </w:t>
      </w:r>
      <w:hyperlink r:id="rId44" w:tooltip="Suzanne Curchod" w:history="1">
        <w:r w:rsidR="004C2A94" w:rsidRPr="0004523F">
          <w:rPr>
            <w:b/>
          </w:rPr>
          <w:t xml:space="preserve">Suzanne </w:t>
        </w:r>
        <w:proofErr w:type="spellStart"/>
        <w:r w:rsidR="004C2A94" w:rsidRPr="0004523F">
          <w:rPr>
            <w:b/>
          </w:rPr>
          <w:t>Cu</w:t>
        </w:r>
        <w:r w:rsidR="004C2A94" w:rsidRPr="0004523F">
          <w:rPr>
            <w:b/>
          </w:rPr>
          <w:t>r</w:t>
        </w:r>
        <w:r w:rsidR="004C2A94" w:rsidRPr="0004523F">
          <w:rPr>
            <w:b/>
          </w:rPr>
          <w:t>chod</w:t>
        </w:r>
        <w:proofErr w:type="spellEnd"/>
      </w:hyperlink>
      <w:r w:rsidR="004C2A94" w:rsidRPr="0004523F">
        <w:rPr>
          <w:b/>
        </w:rPr>
        <w:t xml:space="preserve">, originaria del </w:t>
      </w:r>
      <w:hyperlink r:id="rId45" w:tooltip="Cantones de Suiza" w:history="1">
        <w:proofErr w:type="spellStart"/>
        <w:r w:rsidR="004C2A94" w:rsidRPr="0004523F">
          <w:rPr>
            <w:b/>
          </w:rPr>
          <w:t>cantón</w:t>
        </w:r>
      </w:hyperlink>
      <w:hyperlink r:id="rId46" w:tooltip="Suiza" w:history="1">
        <w:r w:rsidR="004C2A94" w:rsidRPr="0004523F">
          <w:rPr>
            <w:b/>
          </w:rPr>
          <w:t>suizo</w:t>
        </w:r>
        <w:proofErr w:type="spellEnd"/>
      </w:hyperlink>
      <w:r w:rsidR="004C2A94" w:rsidRPr="0004523F">
        <w:rPr>
          <w:b/>
        </w:rPr>
        <w:t xml:space="preserve"> de </w:t>
      </w:r>
      <w:hyperlink r:id="rId47" w:tooltip="Vaud" w:history="1">
        <w:r w:rsidR="004C2A94" w:rsidRPr="0004523F">
          <w:rPr>
            <w:b/>
          </w:rPr>
          <w:t>Vaud</w:t>
        </w:r>
      </w:hyperlink>
      <w:r w:rsidR="004C2A94" w:rsidRPr="0004523F">
        <w:rPr>
          <w:b/>
        </w:rPr>
        <w:t xml:space="preserve">. </w:t>
      </w:r>
    </w:p>
    <w:p w:rsidR="004C2A94" w:rsidRPr="0004523F" w:rsidRDefault="003C4F35" w:rsidP="0004523F">
      <w:pPr>
        <w:widowControl/>
        <w:autoSpaceDE/>
        <w:autoSpaceDN/>
        <w:adjustRightInd/>
        <w:jc w:val="both"/>
        <w:rPr>
          <w:b/>
        </w:rPr>
      </w:pPr>
      <w:r>
        <w:rPr>
          <w:b/>
        </w:rPr>
        <w:lastRenderedPageBreak/>
        <w:t xml:space="preserve">   </w:t>
      </w:r>
      <w:r w:rsidR="004C2A94" w:rsidRPr="0004523F">
        <w:rPr>
          <w:b/>
        </w:rPr>
        <w:t xml:space="preserve">Creció en un ambiente de intelectuales que frecuentaban el </w:t>
      </w:r>
      <w:hyperlink r:id="rId48" w:tooltip="Salón literario" w:history="1">
        <w:r w:rsidR="004C2A94" w:rsidRPr="0004523F">
          <w:rPr>
            <w:b/>
          </w:rPr>
          <w:t>salón literario</w:t>
        </w:r>
      </w:hyperlink>
      <w:r w:rsidR="004C2A94" w:rsidRPr="0004523F">
        <w:rPr>
          <w:b/>
        </w:rPr>
        <w:t xml:space="preserve"> de su madre (</w:t>
      </w:r>
      <w:hyperlink r:id="rId49" w:tooltip="Georges Louis Leclerc" w:history="1">
        <w:r w:rsidR="004C2A94" w:rsidRPr="0004523F">
          <w:rPr>
            <w:b/>
          </w:rPr>
          <w:t xml:space="preserve">Georges Louis </w:t>
        </w:r>
        <w:proofErr w:type="spellStart"/>
        <w:r w:rsidR="004C2A94" w:rsidRPr="0004523F">
          <w:rPr>
            <w:b/>
          </w:rPr>
          <w:t>Leclerc</w:t>
        </w:r>
        <w:proofErr w:type="spellEnd"/>
      </w:hyperlink>
      <w:r w:rsidR="004C2A94" w:rsidRPr="0004523F">
        <w:rPr>
          <w:b/>
        </w:rPr>
        <w:t xml:space="preserve">, </w:t>
      </w:r>
      <w:hyperlink r:id="rId50" w:tooltip="Marmontel" w:history="1">
        <w:proofErr w:type="spellStart"/>
        <w:r w:rsidR="004C2A94" w:rsidRPr="0004523F">
          <w:rPr>
            <w:b/>
          </w:rPr>
          <w:t>Marmontel</w:t>
        </w:r>
        <w:proofErr w:type="spellEnd"/>
      </w:hyperlink>
      <w:r w:rsidR="004C2A94" w:rsidRPr="0004523F">
        <w:rPr>
          <w:b/>
        </w:rPr>
        <w:t xml:space="preserve">, </w:t>
      </w:r>
      <w:hyperlink r:id="rId51" w:tooltip="Melchior Grimm" w:history="1">
        <w:proofErr w:type="spellStart"/>
        <w:r w:rsidR="004C2A94" w:rsidRPr="0004523F">
          <w:rPr>
            <w:b/>
          </w:rPr>
          <w:t>Melchior</w:t>
        </w:r>
        <w:proofErr w:type="spellEnd"/>
        <w:r w:rsidR="004C2A94" w:rsidRPr="0004523F">
          <w:rPr>
            <w:b/>
          </w:rPr>
          <w:t xml:space="preserve"> Grimm</w:t>
        </w:r>
      </w:hyperlink>
      <w:r w:rsidR="004C2A94" w:rsidRPr="0004523F">
        <w:rPr>
          <w:b/>
        </w:rPr>
        <w:t xml:space="preserve">, </w:t>
      </w:r>
      <w:hyperlink r:id="rId52" w:tooltip="Edward Gibbon" w:history="1">
        <w:r w:rsidR="004C2A94" w:rsidRPr="0004523F">
          <w:rPr>
            <w:b/>
          </w:rPr>
          <w:t xml:space="preserve">Edward </w:t>
        </w:r>
        <w:proofErr w:type="spellStart"/>
        <w:r w:rsidR="004C2A94" w:rsidRPr="0004523F">
          <w:rPr>
            <w:b/>
          </w:rPr>
          <w:t>Gibbon</w:t>
        </w:r>
        <w:proofErr w:type="spellEnd"/>
      </w:hyperlink>
      <w:r w:rsidR="004C2A94" w:rsidRPr="0004523F">
        <w:rPr>
          <w:b/>
        </w:rPr>
        <w:t xml:space="preserve">, </w:t>
      </w:r>
      <w:hyperlink r:id="rId53" w:tooltip="Guillaume-Thomas Raynal" w:history="1">
        <w:r w:rsidR="004C2A94" w:rsidRPr="0004523F">
          <w:rPr>
            <w:b/>
          </w:rPr>
          <w:t xml:space="preserve">Guillaume-Thomas </w:t>
        </w:r>
        <w:proofErr w:type="spellStart"/>
        <w:r w:rsidR="004C2A94" w:rsidRPr="0004523F">
          <w:rPr>
            <w:b/>
          </w:rPr>
          <w:t>Raynal</w:t>
        </w:r>
        <w:proofErr w:type="spellEnd"/>
      </w:hyperlink>
      <w:r w:rsidR="004C2A94" w:rsidRPr="0004523F">
        <w:rPr>
          <w:b/>
        </w:rPr>
        <w:t xml:space="preserve"> y </w:t>
      </w:r>
      <w:hyperlink r:id="rId54" w:tooltip="Jean-François de La Harpe" w:history="1">
        <w:r w:rsidR="004C2A94" w:rsidRPr="0004523F">
          <w:rPr>
            <w:b/>
          </w:rPr>
          <w:t xml:space="preserve">Jean-François de La </w:t>
        </w:r>
        <w:proofErr w:type="spellStart"/>
        <w:r w:rsidR="004C2A94" w:rsidRPr="0004523F">
          <w:rPr>
            <w:b/>
          </w:rPr>
          <w:t>Harpe</w:t>
        </w:r>
        <w:proofErr w:type="spellEnd"/>
      </w:hyperlink>
      <w:r w:rsidR="004C2A94" w:rsidRPr="0004523F">
        <w:rPr>
          <w:b/>
        </w:rPr>
        <w:t xml:space="preserve">). </w:t>
      </w:r>
    </w:p>
    <w:p w:rsidR="0004523F" w:rsidRPr="0004523F" w:rsidRDefault="0004523F" w:rsidP="0004523F">
      <w:pPr>
        <w:widowControl/>
        <w:autoSpaceDE/>
        <w:autoSpaceDN/>
        <w:adjustRightInd/>
        <w:jc w:val="both"/>
        <w:rPr>
          <w:b/>
        </w:rPr>
      </w:pPr>
    </w:p>
    <w:p w:rsidR="0004523F" w:rsidRDefault="003C4F35" w:rsidP="0004523F">
      <w:pPr>
        <w:widowControl/>
        <w:autoSpaceDE/>
        <w:autoSpaceDN/>
        <w:adjustRightInd/>
        <w:jc w:val="both"/>
        <w:rPr>
          <w:b/>
          <w:vertAlign w:val="superscript"/>
        </w:rPr>
      </w:pPr>
      <w:r>
        <w:rPr>
          <w:b/>
        </w:rPr>
        <w:t xml:space="preserve">   </w:t>
      </w:r>
      <w:r w:rsidR="004C2A94" w:rsidRPr="0004523F">
        <w:rPr>
          <w:b/>
        </w:rPr>
        <w:t xml:space="preserve">Se casó en 1786 con el barón </w:t>
      </w:r>
      <w:hyperlink r:id="rId55" w:tooltip="Eric Magnus de Staël-Holstein (aún no redactado)" w:history="1">
        <w:r w:rsidR="004C2A94" w:rsidRPr="0004523F">
          <w:rPr>
            <w:b/>
          </w:rPr>
          <w:t xml:space="preserve">Eric Magnus de </w:t>
        </w:r>
        <w:proofErr w:type="spellStart"/>
        <w:r w:rsidR="004C2A94" w:rsidRPr="0004523F">
          <w:rPr>
            <w:b/>
          </w:rPr>
          <w:t>Staël-Holstein</w:t>
        </w:r>
        <w:proofErr w:type="spellEnd"/>
      </w:hyperlink>
      <w:r w:rsidR="004C2A94" w:rsidRPr="0004523F">
        <w:rPr>
          <w:b/>
        </w:rPr>
        <w:t xml:space="preserve"> (1749-1802), embajador del rey </w:t>
      </w:r>
      <w:hyperlink r:id="rId56" w:tooltip="Gustavo III de Suecia" w:history="1">
        <w:r w:rsidR="004C2A94" w:rsidRPr="0004523F">
          <w:rPr>
            <w:b/>
          </w:rPr>
          <w:t>Gustavo III de Suecia</w:t>
        </w:r>
      </w:hyperlink>
      <w:r w:rsidR="004C2A94" w:rsidRPr="0004523F">
        <w:rPr>
          <w:b/>
        </w:rPr>
        <w:t>, diecisiete años mayor que ella. La fortuna de su esposa permitió al diplomático escandinavo llevar un tren de vida que realza la imagen de su patria a los ojos de los franceses. La pareja se separó en 1800.</w:t>
      </w:r>
    </w:p>
    <w:p w:rsidR="004C2A94" w:rsidRPr="0004523F" w:rsidRDefault="004C2A94" w:rsidP="0004523F">
      <w:pPr>
        <w:widowControl/>
        <w:autoSpaceDE/>
        <w:autoSpaceDN/>
        <w:adjustRightInd/>
        <w:jc w:val="both"/>
        <w:rPr>
          <w:b/>
        </w:rPr>
      </w:pPr>
    </w:p>
    <w:p w:rsidR="004C2A94" w:rsidRDefault="003C4F35" w:rsidP="0004523F">
      <w:pPr>
        <w:widowControl/>
        <w:autoSpaceDE/>
        <w:autoSpaceDN/>
        <w:adjustRightInd/>
        <w:jc w:val="both"/>
        <w:rPr>
          <w:b/>
          <w:vertAlign w:val="superscript"/>
        </w:rPr>
      </w:pPr>
      <w:r>
        <w:rPr>
          <w:b/>
        </w:rPr>
        <w:t xml:space="preserve">    </w:t>
      </w:r>
      <w:r w:rsidR="004C2A94" w:rsidRPr="0004523F">
        <w:rPr>
          <w:b/>
        </w:rPr>
        <w:t xml:space="preserve">Convertida en baronesa de </w:t>
      </w:r>
      <w:proofErr w:type="spellStart"/>
      <w:r w:rsidR="004C2A94" w:rsidRPr="0004523F">
        <w:rPr>
          <w:b/>
        </w:rPr>
        <w:t>Staël</w:t>
      </w:r>
      <w:proofErr w:type="spellEnd"/>
      <w:r w:rsidR="004C2A94" w:rsidRPr="0004523F">
        <w:rPr>
          <w:b/>
        </w:rPr>
        <w:t xml:space="preserve">, llevó una vida sentimental agitada, en la que destacan una relación con el escritor y periodista liberal </w:t>
      </w:r>
      <w:hyperlink r:id="rId57" w:tooltip="François de Pange (aún no redactado)" w:history="1">
        <w:r w:rsidR="004C2A94" w:rsidRPr="0004523F">
          <w:rPr>
            <w:b/>
          </w:rPr>
          <w:t xml:space="preserve">François de </w:t>
        </w:r>
        <w:proofErr w:type="spellStart"/>
        <w:r w:rsidR="004C2A94" w:rsidRPr="0004523F">
          <w:rPr>
            <w:b/>
          </w:rPr>
          <w:t>Pange</w:t>
        </w:r>
        <w:proofErr w:type="spellEnd"/>
      </w:hyperlink>
      <w:r w:rsidR="004C2A94" w:rsidRPr="0004523F">
        <w:rPr>
          <w:b/>
        </w:rPr>
        <w:t xml:space="preserve">, con quien compartió sus ideas a favor de la </w:t>
      </w:r>
      <w:hyperlink r:id="rId58" w:tooltip="Revolución francesa" w:history="1">
        <w:r w:rsidR="004C2A94" w:rsidRPr="0004523F">
          <w:rPr>
            <w:b/>
          </w:rPr>
          <w:t>Revolución francesa</w:t>
        </w:r>
      </w:hyperlink>
      <w:r w:rsidR="004C2A94" w:rsidRPr="0004523F">
        <w:rPr>
          <w:b/>
        </w:rPr>
        <w:t xml:space="preserve"> y sus ideales de </w:t>
      </w:r>
      <w:hyperlink r:id="rId59" w:tooltip="1789" w:history="1">
        <w:r w:rsidR="004C2A94" w:rsidRPr="0004523F">
          <w:rPr>
            <w:b/>
          </w:rPr>
          <w:t>1789</w:t>
        </w:r>
      </w:hyperlink>
      <w:r w:rsidR="004C2A94" w:rsidRPr="0004523F">
        <w:rPr>
          <w:b/>
        </w:rPr>
        <w:t xml:space="preserve"> y una relación tempe</w:t>
      </w:r>
      <w:r w:rsidR="004C2A94" w:rsidRPr="0004523F">
        <w:rPr>
          <w:b/>
        </w:rPr>
        <w:t>s</w:t>
      </w:r>
      <w:r w:rsidR="004C2A94" w:rsidRPr="0004523F">
        <w:rPr>
          <w:b/>
        </w:rPr>
        <w:t xml:space="preserve">tuosa con </w:t>
      </w:r>
      <w:hyperlink r:id="rId60" w:tooltip="Benjamin Constant de Rebecque" w:history="1">
        <w:proofErr w:type="spellStart"/>
        <w:r w:rsidR="004C2A94" w:rsidRPr="0004523F">
          <w:rPr>
            <w:b/>
          </w:rPr>
          <w:t>Benjamin</w:t>
        </w:r>
        <w:proofErr w:type="spellEnd"/>
        <w:r w:rsidR="004C2A94" w:rsidRPr="0004523F">
          <w:rPr>
            <w:b/>
          </w:rPr>
          <w:t xml:space="preserve"> </w:t>
        </w:r>
        <w:proofErr w:type="spellStart"/>
        <w:r w:rsidR="004C2A94" w:rsidRPr="0004523F">
          <w:rPr>
            <w:b/>
          </w:rPr>
          <w:t>Constant</w:t>
        </w:r>
        <w:proofErr w:type="spellEnd"/>
      </w:hyperlink>
      <w:r w:rsidR="004C2A94" w:rsidRPr="0004523F">
        <w:rPr>
          <w:b/>
        </w:rPr>
        <w:t xml:space="preserve">, escritor y político franco-suizo a quien conoció en </w:t>
      </w:r>
      <w:hyperlink r:id="rId61" w:tooltip="1794" w:history="1">
        <w:r w:rsidR="004C2A94" w:rsidRPr="0004523F">
          <w:rPr>
            <w:b/>
          </w:rPr>
          <w:t>1794</w:t>
        </w:r>
      </w:hyperlink>
      <w:r w:rsidR="004C2A94" w:rsidRPr="0004523F">
        <w:rPr>
          <w:b/>
        </w:rPr>
        <w:t>.</w:t>
      </w:r>
      <w:r w:rsidR="004C2A94" w:rsidRPr="0004523F">
        <w:rPr>
          <w:b/>
          <w:vertAlign w:val="superscript"/>
        </w:rPr>
        <w:t>[</w:t>
      </w:r>
    </w:p>
    <w:p w:rsidR="003C4F35" w:rsidRPr="0004523F" w:rsidRDefault="003C4F35"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En 1792 sus ideas de una monarquía constitucional la hacen considerar una opositora temida por los maestros de la revolución y en varias ocasiones, a pesar del estatus de d</w:t>
      </w:r>
      <w:r w:rsidR="004C2A94" w:rsidRPr="0004523F">
        <w:rPr>
          <w:b/>
        </w:rPr>
        <w:t>i</w:t>
      </w:r>
      <w:r w:rsidR="004C2A94" w:rsidRPr="0004523F">
        <w:rPr>
          <w:b/>
        </w:rPr>
        <w:t xml:space="preserve">plomático de su marido, debe refugiarse en Suiza en casa de su padre. </w:t>
      </w:r>
    </w:p>
    <w:p w:rsidR="0004523F" w:rsidRDefault="0004523F" w:rsidP="0004523F">
      <w:pPr>
        <w:widowControl/>
        <w:autoSpaceDE/>
        <w:autoSpaceDN/>
        <w:adjustRightInd/>
        <w:jc w:val="both"/>
        <w:rPr>
          <w:b/>
        </w:rPr>
      </w:pPr>
    </w:p>
    <w:p w:rsidR="0004523F" w:rsidRDefault="003C4F35" w:rsidP="0004523F">
      <w:pPr>
        <w:widowControl/>
        <w:autoSpaceDE/>
        <w:autoSpaceDN/>
        <w:adjustRightInd/>
        <w:jc w:val="both"/>
        <w:rPr>
          <w:b/>
        </w:rPr>
      </w:pPr>
      <w:r>
        <w:rPr>
          <w:b/>
        </w:rPr>
        <w:t xml:space="preserve">   </w:t>
      </w:r>
      <w:r w:rsidR="004C2A94" w:rsidRPr="0004523F">
        <w:rPr>
          <w:b/>
        </w:rPr>
        <w:t xml:space="preserve">Expulsada de Francia por </w:t>
      </w:r>
      <w:hyperlink r:id="rId62" w:tooltip="Napoleón Bonaparte" w:history="1">
        <w:r w:rsidR="004C2A94" w:rsidRPr="0004523F">
          <w:rPr>
            <w:b/>
          </w:rPr>
          <w:t>Napoleón Bonaparte</w:t>
        </w:r>
      </w:hyperlink>
      <w:r w:rsidR="004C2A94" w:rsidRPr="0004523F">
        <w:rPr>
          <w:b/>
        </w:rPr>
        <w:t xml:space="preserve"> que la consideraba un obstáculo a su pol</w:t>
      </w:r>
      <w:r w:rsidR="004C2A94" w:rsidRPr="0004523F">
        <w:rPr>
          <w:b/>
        </w:rPr>
        <w:t>í</w:t>
      </w:r>
      <w:r w:rsidR="004C2A94" w:rsidRPr="0004523F">
        <w:rPr>
          <w:b/>
        </w:rPr>
        <w:t xml:space="preserve">tica, se instaló en Suiza en el castillo familiar de </w:t>
      </w:r>
      <w:proofErr w:type="spellStart"/>
      <w:r w:rsidR="004C2A94" w:rsidRPr="0004523F">
        <w:rPr>
          <w:b/>
        </w:rPr>
        <w:t>Coppet</w:t>
      </w:r>
      <w:proofErr w:type="spellEnd"/>
      <w:r w:rsidR="004C2A94" w:rsidRPr="0004523F">
        <w:rPr>
          <w:b/>
        </w:rPr>
        <w:t xml:space="preserve"> desde donde publicó </w:t>
      </w:r>
      <w:proofErr w:type="spellStart"/>
      <w:r w:rsidR="004C2A94" w:rsidRPr="0004523F">
        <w:rPr>
          <w:b/>
          <w:i/>
          <w:iCs/>
        </w:rPr>
        <w:t>Delphine</w:t>
      </w:r>
      <w:proofErr w:type="spellEnd"/>
      <w:r w:rsidR="004C2A94" w:rsidRPr="0004523F">
        <w:rPr>
          <w:b/>
        </w:rPr>
        <w:t xml:space="preserve"> (</w:t>
      </w:r>
      <w:hyperlink r:id="rId63" w:tooltip="1802" w:history="1">
        <w:r w:rsidR="004C2A94" w:rsidRPr="0004523F">
          <w:rPr>
            <w:b/>
          </w:rPr>
          <w:t>1802</w:t>
        </w:r>
      </w:hyperlink>
      <w:r w:rsidR="004C2A94" w:rsidRPr="0004523F">
        <w:rPr>
          <w:b/>
        </w:rPr>
        <w:t xml:space="preserve">), </w:t>
      </w:r>
      <w:proofErr w:type="spellStart"/>
      <w:r w:rsidR="004C2A94" w:rsidRPr="0004523F">
        <w:rPr>
          <w:b/>
          <w:i/>
          <w:iCs/>
        </w:rPr>
        <w:t>Corinne</w:t>
      </w:r>
      <w:proofErr w:type="spellEnd"/>
      <w:r w:rsidR="004C2A94" w:rsidRPr="0004523F">
        <w:rPr>
          <w:b/>
          <w:i/>
          <w:iCs/>
        </w:rPr>
        <w:t xml:space="preserve"> </w:t>
      </w:r>
      <w:proofErr w:type="spellStart"/>
      <w:r w:rsidR="004C2A94" w:rsidRPr="0004523F">
        <w:rPr>
          <w:b/>
          <w:i/>
          <w:iCs/>
        </w:rPr>
        <w:t>ou</w:t>
      </w:r>
      <w:proofErr w:type="spellEnd"/>
      <w:r w:rsidR="004C2A94" w:rsidRPr="0004523F">
        <w:rPr>
          <w:b/>
          <w:i/>
          <w:iCs/>
        </w:rPr>
        <w:t xml:space="preserve"> </w:t>
      </w:r>
      <w:proofErr w:type="spellStart"/>
      <w:r w:rsidR="004C2A94" w:rsidRPr="0004523F">
        <w:rPr>
          <w:b/>
          <w:i/>
          <w:iCs/>
        </w:rPr>
        <w:t>l'Italie</w:t>
      </w:r>
      <w:proofErr w:type="spellEnd"/>
      <w:r w:rsidR="004C2A94" w:rsidRPr="0004523F">
        <w:rPr>
          <w:b/>
        </w:rPr>
        <w:t xml:space="preserve"> (</w:t>
      </w:r>
      <w:hyperlink r:id="rId64" w:tooltip="1807" w:history="1">
        <w:r w:rsidR="004C2A94" w:rsidRPr="0004523F">
          <w:rPr>
            <w:b/>
          </w:rPr>
          <w:t>1807</w:t>
        </w:r>
      </w:hyperlink>
      <w:r w:rsidR="004C2A94" w:rsidRPr="0004523F">
        <w:rPr>
          <w:b/>
        </w:rPr>
        <w:t xml:space="preserve">) y </w:t>
      </w:r>
      <w:r w:rsidR="004C2A94" w:rsidRPr="0004523F">
        <w:rPr>
          <w:b/>
          <w:i/>
          <w:iCs/>
        </w:rPr>
        <w:t xml:space="preserve">De </w:t>
      </w:r>
      <w:proofErr w:type="spellStart"/>
      <w:r w:rsidR="004C2A94" w:rsidRPr="0004523F">
        <w:rPr>
          <w:b/>
          <w:i/>
          <w:iCs/>
        </w:rPr>
        <w:t>l'Allemagne</w:t>
      </w:r>
      <w:proofErr w:type="spellEnd"/>
      <w:r w:rsidR="004C2A94" w:rsidRPr="0004523F">
        <w:rPr>
          <w:b/>
        </w:rPr>
        <w:t>(</w:t>
      </w:r>
      <w:hyperlink r:id="rId65" w:tooltip="1810" w:history="1">
        <w:r w:rsidR="004C2A94" w:rsidRPr="0004523F">
          <w:rPr>
            <w:b/>
          </w:rPr>
          <w:t>1810</w:t>
        </w:r>
      </w:hyperlink>
      <w:r w:rsidR="004C2A94" w:rsidRPr="0004523F">
        <w:rPr>
          <w:b/>
        </w:rPr>
        <w:t>/13).</w:t>
      </w:r>
    </w:p>
    <w:p w:rsidR="004C2A94" w:rsidRPr="0004523F" w:rsidRDefault="004C2A94" w:rsidP="0004523F">
      <w:pPr>
        <w:widowControl/>
        <w:autoSpaceDE/>
        <w:autoSpaceDN/>
        <w:adjustRightInd/>
        <w:jc w:val="both"/>
        <w:rPr>
          <w:b/>
        </w:rPr>
      </w:pPr>
      <w:r w:rsidRPr="0004523F">
        <w:rPr>
          <w:b/>
        </w:rPr>
        <w:t xml:space="preserve">​ </w:t>
      </w:r>
    </w:p>
    <w:p w:rsidR="004C2A94" w:rsidRPr="0004523F" w:rsidRDefault="003C4F35" w:rsidP="0004523F">
      <w:pPr>
        <w:widowControl/>
        <w:autoSpaceDE/>
        <w:autoSpaceDN/>
        <w:adjustRightInd/>
        <w:jc w:val="both"/>
        <w:rPr>
          <w:b/>
        </w:rPr>
      </w:pPr>
      <w:r>
        <w:rPr>
          <w:b/>
        </w:rPr>
        <w:t xml:space="preserve">   </w:t>
      </w:r>
      <w:r w:rsidR="004C2A94" w:rsidRPr="0004523F">
        <w:rPr>
          <w:b/>
        </w:rPr>
        <w:t xml:space="preserve">Separada de su marido en 1800, enviudó en 1802 y volvió a casarse en 1811 con un joven oficial suizo, Albert de </w:t>
      </w:r>
      <w:proofErr w:type="spellStart"/>
      <w:r w:rsidR="004C2A94" w:rsidRPr="0004523F">
        <w:rPr>
          <w:b/>
        </w:rPr>
        <w:t>Rocca</w:t>
      </w:r>
      <w:proofErr w:type="spellEnd"/>
      <w:r w:rsidR="004C2A94" w:rsidRPr="0004523F">
        <w:rPr>
          <w:b/>
        </w:rPr>
        <w:t xml:space="preserve"> y reabrió su salón parisino a favor de la </w:t>
      </w:r>
      <w:hyperlink r:id="rId66" w:tooltip="Restauración borbónica en Francia" w:history="1">
        <w:r w:rsidR="004C2A94" w:rsidRPr="0004523F">
          <w:rPr>
            <w:b/>
          </w:rPr>
          <w:t>Restauración de la casa de Borbón</w:t>
        </w:r>
      </w:hyperlink>
      <w:r w:rsidR="004C2A94" w:rsidRPr="0004523F">
        <w:rPr>
          <w:b/>
        </w:rPr>
        <w:t xml:space="preserve">. Murió en 1817 poco después de un ataque de parálisis durante un baile en casa del duque </w:t>
      </w:r>
      <w:hyperlink r:id="rId67" w:tooltip="Élie Decazes" w:history="1">
        <w:proofErr w:type="spellStart"/>
        <w:r w:rsidR="004C2A94" w:rsidRPr="0004523F">
          <w:rPr>
            <w:b/>
          </w:rPr>
          <w:t>Decazes</w:t>
        </w:r>
        <w:proofErr w:type="spellEnd"/>
      </w:hyperlink>
      <w:r w:rsidR="004C2A94" w:rsidRPr="0004523F">
        <w:rPr>
          <w:b/>
        </w:rPr>
        <w:t xml:space="preserve"> dejando inacabadas sus </w:t>
      </w:r>
      <w:proofErr w:type="spellStart"/>
      <w:r w:rsidR="004C2A94" w:rsidRPr="0004523F">
        <w:rPr>
          <w:b/>
          <w:i/>
          <w:iCs/>
        </w:rPr>
        <w:t>Considérations</w:t>
      </w:r>
      <w:proofErr w:type="spellEnd"/>
      <w:r w:rsidR="004C2A94" w:rsidRPr="0004523F">
        <w:rPr>
          <w:b/>
          <w:i/>
          <w:iCs/>
        </w:rPr>
        <w:t xml:space="preserve"> sur les </w:t>
      </w:r>
      <w:proofErr w:type="spellStart"/>
      <w:r w:rsidR="004C2A94" w:rsidRPr="0004523F">
        <w:rPr>
          <w:b/>
          <w:i/>
          <w:iCs/>
        </w:rPr>
        <w:t>principaux</w:t>
      </w:r>
      <w:proofErr w:type="spellEnd"/>
      <w:r w:rsidR="004C2A94" w:rsidRPr="0004523F">
        <w:rPr>
          <w:b/>
          <w:i/>
          <w:iCs/>
        </w:rPr>
        <w:t xml:space="preserve"> </w:t>
      </w:r>
      <w:proofErr w:type="spellStart"/>
      <w:r w:rsidR="004C2A94" w:rsidRPr="0004523F">
        <w:rPr>
          <w:b/>
          <w:i/>
          <w:iCs/>
        </w:rPr>
        <w:t>événements</w:t>
      </w:r>
      <w:proofErr w:type="spellEnd"/>
      <w:r w:rsidR="004C2A94" w:rsidRPr="0004523F">
        <w:rPr>
          <w:b/>
          <w:i/>
          <w:iCs/>
        </w:rPr>
        <w:t xml:space="preserve"> de la </w:t>
      </w:r>
      <w:proofErr w:type="spellStart"/>
      <w:r w:rsidR="004C2A94" w:rsidRPr="0004523F">
        <w:rPr>
          <w:b/>
          <w:i/>
          <w:iCs/>
        </w:rPr>
        <w:t>Révolution</w:t>
      </w:r>
      <w:proofErr w:type="spellEnd"/>
      <w:r w:rsidR="004C2A94" w:rsidRPr="0004523F">
        <w:rPr>
          <w:b/>
          <w:i/>
          <w:iCs/>
        </w:rPr>
        <w:t xml:space="preserve"> </w:t>
      </w:r>
      <w:proofErr w:type="spellStart"/>
      <w:r w:rsidR="004C2A94" w:rsidRPr="0004523F">
        <w:rPr>
          <w:b/>
          <w:i/>
          <w:iCs/>
        </w:rPr>
        <w:t>française</w:t>
      </w:r>
      <w:proofErr w:type="spellEnd"/>
      <w:r w:rsidR="004C2A94" w:rsidRPr="0004523F">
        <w:rPr>
          <w:b/>
          <w:i/>
          <w:iCs/>
        </w:rPr>
        <w:t>,</w:t>
      </w:r>
      <w:r w:rsidR="004C2A94" w:rsidRPr="0004523F">
        <w:rPr>
          <w:b/>
        </w:rPr>
        <w:t xml:space="preserve"> obra póstuma publicada en 1818</w:t>
      </w:r>
    </w:p>
    <w:p w:rsidR="004C2A94" w:rsidRPr="0004523F" w:rsidRDefault="004C2A94" w:rsidP="0004523F">
      <w:pPr>
        <w:widowControl/>
        <w:autoSpaceDE/>
        <w:autoSpaceDN/>
        <w:adjustRightInd/>
        <w:jc w:val="both"/>
        <w:rPr>
          <w:b/>
        </w:rPr>
      </w:pPr>
    </w:p>
    <w:p w:rsidR="004C2A94" w:rsidRPr="0004523F" w:rsidRDefault="004C2A94" w:rsidP="0004523F">
      <w:pPr>
        <w:widowControl/>
        <w:autoSpaceDE/>
        <w:autoSpaceDN/>
        <w:adjustRightInd/>
        <w:jc w:val="both"/>
        <w:outlineLvl w:val="2"/>
        <w:rPr>
          <w:b/>
          <w:bCs/>
          <w:color w:val="0070C0"/>
        </w:rPr>
      </w:pPr>
      <w:r w:rsidRPr="0004523F">
        <w:rPr>
          <w:b/>
          <w:bCs/>
          <w:color w:val="0070C0"/>
        </w:rPr>
        <w:t>Infancia</w:t>
      </w:r>
    </w:p>
    <w:p w:rsidR="0004523F" w:rsidRDefault="0004523F" w:rsidP="0004523F">
      <w:pPr>
        <w:widowControl/>
        <w:autoSpaceDE/>
        <w:autoSpaceDN/>
        <w:adjustRightInd/>
        <w:jc w:val="both"/>
        <w:rPr>
          <w:b/>
        </w:rPr>
      </w:pPr>
    </w:p>
    <w:p w:rsidR="0004523F" w:rsidRDefault="003C4F35" w:rsidP="0004523F">
      <w:pPr>
        <w:widowControl/>
        <w:autoSpaceDE/>
        <w:autoSpaceDN/>
        <w:adjustRightInd/>
        <w:jc w:val="both"/>
        <w:rPr>
          <w:b/>
        </w:rPr>
      </w:pPr>
      <w:r>
        <w:rPr>
          <w:b/>
        </w:rPr>
        <w:t xml:space="preserve">    </w:t>
      </w:r>
      <w:proofErr w:type="spellStart"/>
      <w:r w:rsidR="004C2A94" w:rsidRPr="0004523F">
        <w:rPr>
          <w:b/>
        </w:rPr>
        <w:t>Germaine</w:t>
      </w:r>
      <w:proofErr w:type="spellEnd"/>
      <w:r w:rsidR="004C2A94" w:rsidRPr="0004523F">
        <w:rPr>
          <w:b/>
        </w:rPr>
        <w:t xml:space="preserve"> </w:t>
      </w:r>
      <w:proofErr w:type="spellStart"/>
      <w:r w:rsidR="004C2A94" w:rsidRPr="0004523F">
        <w:rPr>
          <w:b/>
        </w:rPr>
        <w:t>Necker</w:t>
      </w:r>
      <w:proofErr w:type="spellEnd"/>
      <w:r w:rsidR="004C2A94" w:rsidRPr="0004523F">
        <w:rPr>
          <w:b/>
        </w:rPr>
        <w:t xml:space="preserve"> nace en París en la </w:t>
      </w:r>
      <w:proofErr w:type="spellStart"/>
      <w:r w:rsidR="004C2A94" w:rsidRPr="0004523F">
        <w:rPr>
          <w:b/>
        </w:rPr>
        <w:t>rue</w:t>
      </w:r>
      <w:proofErr w:type="spellEnd"/>
      <w:r w:rsidR="004C2A94" w:rsidRPr="0004523F">
        <w:rPr>
          <w:b/>
        </w:rPr>
        <w:t xml:space="preserve"> Michel-le-</w:t>
      </w:r>
      <w:proofErr w:type="spellStart"/>
      <w:r w:rsidR="004C2A94" w:rsidRPr="0004523F">
        <w:rPr>
          <w:b/>
        </w:rPr>
        <w:t>Comte</w:t>
      </w:r>
      <w:proofErr w:type="spellEnd"/>
      <w:r w:rsidR="004C2A94" w:rsidRPr="0004523F">
        <w:rPr>
          <w:b/>
        </w:rPr>
        <w:t>, el 22 de abril de 1766. Educ</w:t>
      </w:r>
      <w:r w:rsidR="004C2A94" w:rsidRPr="0004523F">
        <w:rPr>
          <w:b/>
        </w:rPr>
        <w:t>a</w:t>
      </w:r>
      <w:r w:rsidR="004C2A94" w:rsidRPr="0004523F">
        <w:rPr>
          <w:b/>
        </w:rPr>
        <w:t xml:space="preserve">da por su madre, hija de un pastor calvinista, en las concepciones religiosas devotas del </w:t>
      </w:r>
      <w:hyperlink r:id="rId68" w:tooltip="Calvinismo" w:history="1">
        <w:r w:rsidR="004C2A94" w:rsidRPr="0004523F">
          <w:rPr>
            <w:b/>
          </w:rPr>
          <w:t>ca</w:t>
        </w:r>
        <w:r w:rsidR="004C2A94" w:rsidRPr="0004523F">
          <w:rPr>
            <w:b/>
          </w:rPr>
          <w:t>l</w:t>
        </w:r>
        <w:r w:rsidR="004C2A94" w:rsidRPr="0004523F">
          <w:rPr>
            <w:b/>
          </w:rPr>
          <w:t>vinismo</w:t>
        </w:r>
      </w:hyperlink>
      <w:r w:rsidR="004C2A94" w:rsidRPr="0004523F">
        <w:rPr>
          <w:b/>
        </w:rPr>
        <w:t>,</w:t>
      </w:r>
      <w:hyperlink r:id="rId69" w:anchor="cite_note-:0-3" w:history="1">
        <w:r w:rsidR="004C2A94" w:rsidRPr="0004523F">
          <w:rPr>
            <w:b/>
            <w:vertAlign w:val="superscript"/>
          </w:rPr>
          <w:t>3</w:t>
        </w:r>
      </w:hyperlink>
      <w:r w:rsidR="004C2A94" w:rsidRPr="0004523F">
        <w:rPr>
          <w:b/>
        </w:rPr>
        <w:t xml:space="preserve">​ recibió una educación opuesta al sistema de </w:t>
      </w:r>
      <w:hyperlink r:id="rId70" w:tooltip="Jean-Jacques Rousseau" w:history="1">
        <w:r w:rsidR="004C2A94" w:rsidRPr="0004523F">
          <w:rPr>
            <w:b/>
          </w:rPr>
          <w:t>Rousseau</w:t>
        </w:r>
      </w:hyperlink>
      <w:r w:rsidR="004C2A94" w:rsidRPr="0004523F">
        <w:rPr>
          <w:b/>
        </w:rPr>
        <w:t xml:space="preserve"> que consideraba que el desarrollo de las ideas llegaban a partir de los sentidos. La madre de </w:t>
      </w:r>
      <w:proofErr w:type="spellStart"/>
      <w:r w:rsidR="004C2A94" w:rsidRPr="0004523F">
        <w:rPr>
          <w:b/>
        </w:rPr>
        <w:t>Germaine</w:t>
      </w:r>
      <w:proofErr w:type="spellEnd"/>
      <w:r w:rsidR="004C2A94" w:rsidRPr="0004523F">
        <w:rPr>
          <w:b/>
        </w:rPr>
        <w:t>, contr</w:t>
      </w:r>
      <w:r w:rsidR="004C2A94" w:rsidRPr="0004523F">
        <w:rPr>
          <w:b/>
        </w:rPr>
        <w:t>a</w:t>
      </w:r>
      <w:r w:rsidR="004C2A94" w:rsidRPr="0004523F">
        <w:rPr>
          <w:b/>
        </w:rPr>
        <w:t>ria al materialismo en todas sus formas, consideraba que era importante ejercitar la intel</w:t>
      </w:r>
      <w:r w:rsidR="004C2A94" w:rsidRPr="0004523F">
        <w:rPr>
          <w:b/>
        </w:rPr>
        <w:t>i</w:t>
      </w:r>
      <w:r w:rsidR="004C2A94" w:rsidRPr="0004523F">
        <w:rPr>
          <w:b/>
        </w:rPr>
        <w:t>gencia para la fluidez precoz de las ideas, persuadida de que la inteligencia se volvía per</w:t>
      </w:r>
      <w:r w:rsidR="004C2A94" w:rsidRPr="0004523F">
        <w:rPr>
          <w:b/>
        </w:rPr>
        <w:t>e</w:t>
      </w:r>
      <w:r w:rsidR="004C2A94" w:rsidRPr="0004523F">
        <w:rPr>
          <w:b/>
        </w:rPr>
        <w:t>zosa si no se la ejercitaba.</w:t>
      </w:r>
    </w:p>
    <w:p w:rsidR="004C2A94" w:rsidRPr="0004523F" w:rsidRDefault="004C2A94" w:rsidP="0004523F">
      <w:pPr>
        <w:widowControl/>
        <w:autoSpaceDE/>
        <w:autoSpaceDN/>
        <w:adjustRightInd/>
        <w:jc w:val="both"/>
        <w:rPr>
          <w:b/>
        </w:rPr>
      </w:pPr>
      <w:r w:rsidRPr="0004523F">
        <w:rPr>
          <w:b/>
        </w:rPr>
        <w:t xml:space="preserve">​ </w:t>
      </w:r>
    </w:p>
    <w:p w:rsidR="004C2A94" w:rsidRPr="0004523F" w:rsidRDefault="003C4F35" w:rsidP="0004523F">
      <w:pPr>
        <w:widowControl/>
        <w:autoSpaceDE/>
        <w:autoSpaceDN/>
        <w:adjustRightInd/>
        <w:jc w:val="both"/>
        <w:rPr>
          <w:b/>
        </w:rPr>
      </w:pPr>
      <w:r>
        <w:rPr>
          <w:b/>
        </w:rPr>
        <w:t xml:space="preserve">    </w:t>
      </w:r>
      <w:r w:rsidR="004C2A94" w:rsidRPr="0004523F">
        <w:rPr>
          <w:b/>
        </w:rPr>
        <w:t xml:space="preserve">El gusto por la vida social de </w:t>
      </w:r>
      <w:proofErr w:type="spellStart"/>
      <w:r w:rsidR="004C2A94" w:rsidRPr="0004523F">
        <w:rPr>
          <w:b/>
        </w:rPr>
        <w:t>Germaine</w:t>
      </w:r>
      <w:proofErr w:type="spellEnd"/>
      <w:r w:rsidR="004C2A94" w:rsidRPr="0004523F">
        <w:rPr>
          <w:b/>
        </w:rPr>
        <w:t xml:space="preserve"> y el interés de su familia por la política la ligan más a Francia. Muy joven, con solo catorce años, ya tenía su círculo y sabía conversar con los huéspedes del salón de su madre, que se preocupó de darle la mejor educación. Aprendió inglés y latín, el arte de la danza y de la música, recitación y dicción, y asistía a menudo al teatro.​ Todo ello hizo de ella una chica diferente (por su erudición y su cultura) a las jóv</w:t>
      </w:r>
      <w:r w:rsidR="004C2A94" w:rsidRPr="0004523F">
        <w:rPr>
          <w:b/>
        </w:rPr>
        <w:t>e</w:t>
      </w:r>
      <w:r w:rsidR="004C2A94" w:rsidRPr="0004523F">
        <w:rPr>
          <w:b/>
        </w:rPr>
        <w:t>nes de su medio social, criadas de manera más tradicional, resultando extraña a sus co</w:t>
      </w:r>
      <w:r w:rsidR="004C2A94" w:rsidRPr="0004523F">
        <w:rPr>
          <w:b/>
        </w:rPr>
        <w:t>n</w:t>
      </w:r>
      <w:r w:rsidR="004C2A94" w:rsidRPr="0004523F">
        <w:rPr>
          <w:b/>
        </w:rPr>
        <w:t xml:space="preserve">temporáneos por la vivacidad de su inteligencia. </w:t>
      </w:r>
    </w:p>
    <w:p w:rsidR="0004523F" w:rsidRDefault="0004523F" w:rsidP="0004523F">
      <w:pPr>
        <w:widowControl/>
        <w:autoSpaceDE/>
        <w:autoSpaceDN/>
        <w:adjustRightInd/>
        <w:jc w:val="both"/>
        <w:rPr>
          <w:b/>
        </w:rPr>
      </w:pPr>
    </w:p>
    <w:p w:rsidR="0004523F" w:rsidRDefault="003C4F35" w:rsidP="0004523F">
      <w:pPr>
        <w:widowControl/>
        <w:autoSpaceDE/>
        <w:autoSpaceDN/>
        <w:adjustRightInd/>
        <w:jc w:val="both"/>
        <w:rPr>
          <w:b/>
        </w:rPr>
      </w:pPr>
      <w:r>
        <w:rPr>
          <w:b/>
        </w:rPr>
        <w:t xml:space="preserve">    </w:t>
      </w:r>
      <w:r w:rsidR="004C2A94" w:rsidRPr="0004523F">
        <w:rPr>
          <w:b/>
        </w:rPr>
        <w:t>El prestigio paterno le abrió las puertas tanto de la aristocracia como de intelectuales ilustrados de la Europa de su época. Sus padres no querían un yerno católico, pero había p</w:t>
      </w:r>
      <w:r w:rsidR="004C2A94" w:rsidRPr="0004523F">
        <w:rPr>
          <w:b/>
        </w:rPr>
        <w:t>o</w:t>
      </w:r>
      <w:r w:rsidR="004C2A94" w:rsidRPr="0004523F">
        <w:rPr>
          <w:b/>
        </w:rPr>
        <w:t>cos protestantes entre la nobleza francesa.</w:t>
      </w:r>
    </w:p>
    <w:p w:rsidR="0004523F" w:rsidRDefault="0004523F" w:rsidP="0004523F">
      <w:pPr>
        <w:widowControl/>
        <w:autoSpaceDE/>
        <w:autoSpaceDN/>
        <w:adjustRightInd/>
        <w:jc w:val="both"/>
        <w:rPr>
          <w:b/>
        </w:rPr>
      </w:pPr>
    </w:p>
    <w:p w:rsidR="0004523F" w:rsidRDefault="004C2A94" w:rsidP="0004523F">
      <w:pPr>
        <w:widowControl/>
        <w:autoSpaceDE/>
        <w:autoSpaceDN/>
        <w:adjustRightInd/>
        <w:jc w:val="both"/>
        <w:rPr>
          <w:b/>
        </w:rPr>
      </w:pPr>
      <w:r w:rsidRPr="0004523F">
        <w:rPr>
          <w:b/>
        </w:rPr>
        <w:t xml:space="preserve"> </w:t>
      </w:r>
      <w:r w:rsidR="003C4F35">
        <w:rPr>
          <w:b/>
        </w:rPr>
        <w:t xml:space="preserve">  </w:t>
      </w:r>
      <w:r w:rsidRPr="0004523F">
        <w:rPr>
          <w:b/>
        </w:rPr>
        <w:t xml:space="preserve">Y los amigos suizos que frecuentaban les parecían demasiado provincianos. Rechazó a numerosos pretendientes: Axel de </w:t>
      </w:r>
      <w:proofErr w:type="spellStart"/>
      <w:r w:rsidRPr="0004523F">
        <w:rPr>
          <w:b/>
        </w:rPr>
        <w:t>Fersen</w:t>
      </w:r>
      <w:proofErr w:type="spellEnd"/>
      <w:r w:rsidRPr="0004523F">
        <w:rPr>
          <w:b/>
        </w:rPr>
        <w:t xml:space="preserve">, embajador de Suecia, Monsieur de </w:t>
      </w:r>
      <w:proofErr w:type="spellStart"/>
      <w:r w:rsidRPr="0004523F">
        <w:rPr>
          <w:b/>
        </w:rPr>
        <w:t>Meckle</w:t>
      </w:r>
      <w:r w:rsidRPr="0004523F">
        <w:rPr>
          <w:b/>
        </w:rPr>
        <w:t>m</w:t>
      </w:r>
      <w:r w:rsidRPr="0004523F">
        <w:rPr>
          <w:b/>
        </w:rPr>
        <w:t>bourg</w:t>
      </w:r>
      <w:proofErr w:type="spellEnd"/>
      <w:r w:rsidRPr="0004523F">
        <w:rPr>
          <w:b/>
        </w:rPr>
        <w:t xml:space="preserve">, Louis de </w:t>
      </w:r>
      <w:proofErr w:type="spellStart"/>
      <w:r w:rsidRPr="0004523F">
        <w:rPr>
          <w:b/>
        </w:rPr>
        <w:t>Narbonne</w:t>
      </w:r>
      <w:proofErr w:type="spellEnd"/>
      <w:r w:rsidRPr="0004523F">
        <w:rPr>
          <w:b/>
        </w:rPr>
        <w:t xml:space="preserve">, que después sería uno de sus amantes, e incluso el británico </w:t>
      </w:r>
      <w:hyperlink r:id="rId71" w:tooltip="William Pitt (el Joven)" w:history="1">
        <w:r w:rsidRPr="0004523F">
          <w:rPr>
            <w:b/>
          </w:rPr>
          <w:t>William Pitt</w:t>
        </w:r>
      </w:hyperlink>
      <w:r w:rsidRPr="0004523F">
        <w:rPr>
          <w:b/>
        </w:rPr>
        <w:t xml:space="preserve"> se encuentran entre los más conocidos. </w:t>
      </w:r>
    </w:p>
    <w:p w:rsidR="0004523F" w:rsidRDefault="0004523F" w:rsidP="0004523F">
      <w:pPr>
        <w:widowControl/>
        <w:autoSpaceDE/>
        <w:autoSpaceDN/>
        <w:adjustRightInd/>
        <w:jc w:val="both"/>
        <w:rPr>
          <w:b/>
        </w:rPr>
      </w:pPr>
    </w:p>
    <w:p w:rsidR="0004523F" w:rsidRDefault="003C4F35" w:rsidP="0004523F">
      <w:pPr>
        <w:widowControl/>
        <w:autoSpaceDE/>
        <w:autoSpaceDN/>
        <w:adjustRightInd/>
        <w:jc w:val="both"/>
        <w:rPr>
          <w:b/>
        </w:rPr>
      </w:pPr>
      <w:r>
        <w:rPr>
          <w:b/>
        </w:rPr>
        <w:lastRenderedPageBreak/>
        <w:t xml:space="preserve">    </w:t>
      </w:r>
      <w:r w:rsidR="004C2A94" w:rsidRPr="0004523F">
        <w:rPr>
          <w:b/>
        </w:rPr>
        <w:t xml:space="preserve">Finalmente, fue el barón de </w:t>
      </w:r>
      <w:proofErr w:type="spellStart"/>
      <w:r w:rsidR="004C2A94" w:rsidRPr="0004523F">
        <w:rPr>
          <w:b/>
        </w:rPr>
        <w:t>Staël-Holstein</w:t>
      </w:r>
      <w:proofErr w:type="spellEnd"/>
      <w:r w:rsidR="004C2A94" w:rsidRPr="0004523F">
        <w:rPr>
          <w:b/>
        </w:rPr>
        <w:t xml:space="preserve">, embajador de Suecia y diecisiete años mayor el elegido. Ella solo tenía trece años cuando se acordó el matrimonio. Tras varios años de espera la boda se celebró en la capilla luterana de la embajada de Suecia el 17 de enero de 1786. El día de su boda cambió su nombre convirtiéndose en </w:t>
      </w:r>
      <w:proofErr w:type="spellStart"/>
      <w:r w:rsidR="004C2A94" w:rsidRPr="0004523F">
        <w:rPr>
          <w:b/>
        </w:rPr>
        <w:t>Germaine</w:t>
      </w:r>
      <w:proofErr w:type="spellEnd"/>
      <w:r w:rsidR="004C2A94" w:rsidRPr="0004523F">
        <w:rPr>
          <w:b/>
        </w:rPr>
        <w:t xml:space="preserve"> de </w:t>
      </w:r>
      <w:proofErr w:type="spellStart"/>
      <w:r w:rsidR="004C2A94" w:rsidRPr="0004523F">
        <w:rPr>
          <w:b/>
        </w:rPr>
        <w:t>Staël</w:t>
      </w:r>
      <w:proofErr w:type="spellEnd"/>
      <w:r w:rsidR="004C2A94" w:rsidRPr="0004523F">
        <w:rPr>
          <w:b/>
        </w:rPr>
        <w:t>.</w:t>
      </w:r>
    </w:p>
    <w:p w:rsidR="004C2A94" w:rsidRPr="0004523F" w:rsidRDefault="004C2A94" w:rsidP="0004523F">
      <w:pPr>
        <w:widowControl/>
        <w:autoSpaceDE/>
        <w:autoSpaceDN/>
        <w:adjustRightInd/>
        <w:jc w:val="both"/>
        <w:rPr>
          <w:b/>
        </w:rPr>
      </w:pPr>
      <w:r w:rsidRPr="0004523F">
        <w:rPr>
          <w:b/>
        </w:rPr>
        <w:t xml:space="preserve">​ </w:t>
      </w:r>
    </w:p>
    <w:p w:rsidR="004C2A94" w:rsidRPr="0004523F" w:rsidRDefault="003C4F35" w:rsidP="0004523F">
      <w:pPr>
        <w:widowControl/>
        <w:autoSpaceDE/>
        <w:autoSpaceDN/>
        <w:adjustRightInd/>
        <w:jc w:val="both"/>
        <w:rPr>
          <w:b/>
        </w:rPr>
      </w:pPr>
      <w:r>
        <w:rPr>
          <w:b/>
        </w:rPr>
        <w:t xml:space="preserve">    </w:t>
      </w:r>
      <w:r w:rsidR="004C2A94" w:rsidRPr="0004523F">
        <w:rPr>
          <w:b/>
        </w:rPr>
        <w:t xml:space="preserve">El matrimonio tuvo cuatro hijos: </w:t>
      </w:r>
      <w:proofErr w:type="spellStart"/>
      <w:r w:rsidR="004C2A94" w:rsidRPr="0004523F">
        <w:rPr>
          <w:b/>
        </w:rPr>
        <w:t>Gustavine</w:t>
      </w:r>
      <w:proofErr w:type="spellEnd"/>
      <w:r w:rsidR="004C2A94" w:rsidRPr="0004523F">
        <w:rPr>
          <w:b/>
        </w:rPr>
        <w:t xml:space="preserve"> (1787 - 1789) cuyo padrino fue el rey de Su</w:t>
      </w:r>
      <w:r w:rsidR="004C2A94" w:rsidRPr="0004523F">
        <w:rPr>
          <w:b/>
        </w:rPr>
        <w:t>e</w:t>
      </w:r>
      <w:r w:rsidR="004C2A94" w:rsidRPr="0004523F">
        <w:rPr>
          <w:b/>
        </w:rPr>
        <w:t xml:space="preserve">cia </w:t>
      </w:r>
      <w:hyperlink r:id="rId72" w:tooltip="Gustavo III de Suecia" w:history="1">
        <w:r w:rsidR="004C2A94" w:rsidRPr="0004523F">
          <w:rPr>
            <w:b/>
          </w:rPr>
          <w:t>Gustavo III</w:t>
        </w:r>
      </w:hyperlink>
      <w:r w:rsidR="004C2A94" w:rsidRPr="0004523F">
        <w:rPr>
          <w:b/>
        </w:rPr>
        <w:t>, Auguste (</w:t>
      </w:r>
      <w:hyperlink r:id="rId73" w:tooltip="1790" w:history="1">
        <w:r w:rsidR="004C2A94" w:rsidRPr="0004523F">
          <w:rPr>
            <w:b/>
          </w:rPr>
          <w:t>1790</w:t>
        </w:r>
      </w:hyperlink>
      <w:r w:rsidR="004C2A94" w:rsidRPr="0004523F">
        <w:rPr>
          <w:b/>
        </w:rPr>
        <w:t xml:space="preserve"> - </w:t>
      </w:r>
      <w:hyperlink r:id="rId74" w:tooltip="1827" w:history="1">
        <w:r w:rsidR="004C2A94" w:rsidRPr="0004523F">
          <w:rPr>
            <w:b/>
          </w:rPr>
          <w:t>1827</w:t>
        </w:r>
      </w:hyperlink>
      <w:r w:rsidR="004C2A94" w:rsidRPr="0004523F">
        <w:rPr>
          <w:b/>
        </w:rPr>
        <w:t>), Albert (</w:t>
      </w:r>
      <w:hyperlink r:id="rId75" w:tooltip="1792" w:history="1">
        <w:r w:rsidR="004C2A94" w:rsidRPr="0004523F">
          <w:rPr>
            <w:b/>
          </w:rPr>
          <w:t>1792</w:t>
        </w:r>
      </w:hyperlink>
      <w:r w:rsidR="004C2A94" w:rsidRPr="0004523F">
        <w:rPr>
          <w:b/>
        </w:rPr>
        <w:t xml:space="preserve"> - </w:t>
      </w:r>
      <w:hyperlink r:id="rId76" w:tooltip="1813" w:history="1">
        <w:r w:rsidR="004C2A94" w:rsidRPr="0004523F">
          <w:rPr>
            <w:b/>
          </w:rPr>
          <w:t>1813</w:t>
        </w:r>
      </w:hyperlink>
      <w:r w:rsidR="004C2A94" w:rsidRPr="0004523F">
        <w:rPr>
          <w:b/>
        </w:rPr>
        <w:t xml:space="preserve">) y </w:t>
      </w:r>
      <w:proofErr w:type="spellStart"/>
      <w:r w:rsidR="004C2A94" w:rsidRPr="0004523F">
        <w:rPr>
          <w:b/>
        </w:rPr>
        <w:t>Albertine</w:t>
      </w:r>
      <w:proofErr w:type="spellEnd"/>
      <w:r w:rsidR="004C2A94" w:rsidRPr="0004523F">
        <w:rPr>
          <w:b/>
        </w:rPr>
        <w:t xml:space="preserve">, futura duquesa de </w:t>
      </w:r>
      <w:proofErr w:type="spellStart"/>
      <w:r w:rsidR="004C2A94" w:rsidRPr="0004523F">
        <w:rPr>
          <w:b/>
        </w:rPr>
        <w:t>Broglie</w:t>
      </w:r>
      <w:proofErr w:type="spellEnd"/>
      <w:r w:rsidR="004C2A94" w:rsidRPr="0004523F">
        <w:rPr>
          <w:b/>
        </w:rPr>
        <w:t xml:space="preserve"> (</w:t>
      </w:r>
      <w:hyperlink r:id="rId77" w:tooltip="1797" w:history="1">
        <w:r w:rsidR="004C2A94" w:rsidRPr="0004523F">
          <w:rPr>
            <w:b/>
          </w:rPr>
          <w:t>1797</w:t>
        </w:r>
      </w:hyperlink>
      <w:r w:rsidR="004C2A94" w:rsidRPr="0004523F">
        <w:rPr>
          <w:b/>
        </w:rPr>
        <w:t xml:space="preserve"> - </w:t>
      </w:r>
      <w:hyperlink r:id="rId78" w:tooltip="1838" w:history="1">
        <w:r w:rsidR="004C2A94" w:rsidRPr="0004523F">
          <w:rPr>
            <w:b/>
          </w:rPr>
          <w:t>1838</w:t>
        </w:r>
      </w:hyperlink>
      <w:r w:rsidR="004C2A94" w:rsidRPr="0004523F">
        <w:rPr>
          <w:b/>
        </w:rPr>
        <w:t xml:space="preserve">). El padre de </w:t>
      </w:r>
      <w:proofErr w:type="spellStart"/>
      <w:r w:rsidR="004C2A94" w:rsidRPr="0004523F">
        <w:rPr>
          <w:b/>
        </w:rPr>
        <w:t>Gustavine</w:t>
      </w:r>
      <w:proofErr w:type="spellEnd"/>
      <w:r w:rsidR="004C2A94" w:rsidRPr="0004523F">
        <w:rPr>
          <w:b/>
        </w:rPr>
        <w:t xml:space="preserve"> fue el barón de </w:t>
      </w:r>
      <w:proofErr w:type="spellStart"/>
      <w:r w:rsidR="004C2A94" w:rsidRPr="0004523F">
        <w:rPr>
          <w:b/>
        </w:rPr>
        <w:t>Staël</w:t>
      </w:r>
      <w:proofErr w:type="spellEnd"/>
      <w:r w:rsidR="004C2A94" w:rsidRPr="0004523F">
        <w:rPr>
          <w:b/>
        </w:rPr>
        <w:t>, pero Auguste y Albert naci</w:t>
      </w:r>
      <w:r w:rsidR="004C2A94" w:rsidRPr="0004523F">
        <w:rPr>
          <w:b/>
        </w:rPr>
        <w:t>e</w:t>
      </w:r>
      <w:r w:rsidR="004C2A94" w:rsidRPr="0004523F">
        <w:rPr>
          <w:b/>
        </w:rPr>
        <w:t xml:space="preserve">ron durante su relación adúltera con el general francés </w:t>
      </w:r>
      <w:hyperlink r:id="rId79" w:tooltip="Louis Marie de Narbonne-Lara (aún no redactado)" w:history="1">
        <w:r w:rsidR="004C2A94" w:rsidRPr="0004523F">
          <w:rPr>
            <w:b/>
          </w:rPr>
          <w:t xml:space="preserve">Louis Marie de </w:t>
        </w:r>
        <w:proofErr w:type="spellStart"/>
        <w:r w:rsidR="004C2A94" w:rsidRPr="0004523F">
          <w:rPr>
            <w:b/>
          </w:rPr>
          <w:t>Narbonne</w:t>
        </w:r>
        <w:proofErr w:type="spellEnd"/>
        <w:r w:rsidR="004C2A94" w:rsidRPr="0004523F">
          <w:rPr>
            <w:b/>
          </w:rPr>
          <w:t>-Lara</w:t>
        </w:r>
      </w:hyperlink>
      <w:r w:rsidR="004C2A94" w:rsidRPr="0004523F">
        <w:rPr>
          <w:b/>
        </w:rPr>
        <w:t xml:space="preserve"> y se sospecha que </w:t>
      </w:r>
      <w:proofErr w:type="spellStart"/>
      <w:r w:rsidR="004C2A94" w:rsidRPr="0004523F">
        <w:rPr>
          <w:b/>
        </w:rPr>
        <w:t>Albertine</w:t>
      </w:r>
      <w:proofErr w:type="spellEnd"/>
      <w:r w:rsidR="004C2A94" w:rsidRPr="0004523F">
        <w:rPr>
          <w:b/>
        </w:rPr>
        <w:t xml:space="preserve"> era hija de </w:t>
      </w:r>
      <w:hyperlink r:id="rId80" w:tooltip="Benjamin Constant de Rebecque" w:history="1">
        <w:proofErr w:type="spellStart"/>
        <w:r w:rsidR="004C2A94" w:rsidRPr="0004523F">
          <w:rPr>
            <w:b/>
          </w:rPr>
          <w:t>Benjamin</w:t>
        </w:r>
        <w:proofErr w:type="spellEnd"/>
        <w:r w:rsidR="004C2A94" w:rsidRPr="0004523F">
          <w:rPr>
            <w:b/>
          </w:rPr>
          <w:t xml:space="preserve"> </w:t>
        </w:r>
        <w:proofErr w:type="spellStart"/>
        <w:r w:rsidR="004C2A94" w:rsidRPr="0004523F">
          <w:rPr>
            <w:b/>
          </w:rPr>
          <w:t>Constant</w:t>
        </w:r>
        <w:proofErr w:type="spellEnd"/>
      </w:hyperlink>
      <w:r w:rsidR="004C2A94" w:rsidRPr="0004523F">
        <w:rPr>
          <w:b/>
        </w:rPr>
        <w:t xml:space="preserve">.​ De su segundo matrimonio con </w:t>
      </w:r>
      <w:hyperlink r:id="rId81" w:tooltip="Albert de Rocca (aún no redactado)" w:history="1">
        <w:r w:rsidR="004C2A94" w:rsidRPr="0004523F">
          <w:rPr>
            <w:b/>
          </w:rPr>
          <w:t>A</w:t>
        </w:r>
        <w:r w:rsidR="004C2A94" w:rsidRPr="0004523F">
          <w:rPr>
            <w:b/>
          </w:rPr>
          <w:t>l</w:t>
        </w:r>
        <w:r w:rsidR="004C2A94" w:rsidRPr="0004523F">
          <w:rPr>
            <w:b/>
          </w:rPr>
          <w:t xml:space="preserve">bert de </w:t>
        </w:r>
        <w:proofErr w:type="spellStart"/>
        <w:r w:rsidR="004C2A94" w:rsidRPr="0004523F">
          <w:rPr>
            <w:b/>
          </w:rPr>
          <w:t>Rocca</w:t>
        </w:r>
        <w:proofErr w:type="spellEnd"/>
      </w:hyperlink>
      <w:r w:rsidR="004C2A94" w:rsidRPr="0004523F">
        <w:rPr>
          <w:b/>
        </w:rPr>
        <w:t xml:space="preserve"> nació Louis-Alphonse </w:t>
      </w:r>
      <w:proofErr w:type="spellStart"/>
      <w:r w:rsidR="004C2A94" w:rsidRPr="0004523F">
        <w:rPr>
          <w:b/>
        </w:rPr>
        <w:t>Rocca</w:t>
      </w:r>
      <w:proofErr w:type="spellEnd"/>
      <w:r w:rsidR="004C2A94" w:rsidRPr="0004523F">
        <w:rPr>
          <w:b/>
        </w:rPr>
        <w:t xml:space="preserve"> (1812-1838). </w:t>
      </w:r>
    </w:p>
    <w:p w:rsidR="0004523F" w:rsidRDefault="0004523F" w:rsidP="0004523F">
      <w:pPr>
        <w:widowControl/>
        <w:autoSpaceDE/>
        <w:autoSpaceDN/>
        <w:adjustRightInd/>
        <w:jc w:val="both"/>
        <w:outlineLvl w:val="2"/>
        <w:rPr>
          <w:b/>
          <w:bCs/>
        </w:rPr>
      </w:pPr>
    </w:p>
    <w:p w:rsidR="004C2A94" w:rsidRPr="0004523F" w:rsidRDefault="004C2A94" w:rsidP="0004523F">
      <w:pPr>
        <w:widowControl/>
        <w:autoSpaceDE/>
        <w:autoSpaceDN/>
        <w:adjustRightInd/>
        <w:jc w:val="both"/>
        <w:outlineLvl w:val="2"/>
        <w:rPr>
          <w:b/>
          <w:bCs/>
          <w:color w:val="0070C0"/>
        </w:rPr>
      </w:pPr>
      <w:r w:rsidRPr="0004523F">
        <w:rPr>
          <w:b/>
          <w:bCs/>
          <w:color w:val="0070C0"/>
        </w:rPr>
        <w:t>Juventud</w:t>
      </w:r>
    </w:p>
    <w:p w:rsidR="0004523F" w:rsidRDefault="0004523F" w:rsidP="0004523F">
      <w:pPr>
        <w:widowControl/>
        <w:autoSpaceDE/>
        <w:autoSpaceDN/>
        <w:adjustRightInd/>
        <w:jc w:val="both"/>
        <w:rPr>
          <w:b/>
        </w:rPr>
      </w:pPr>
    </w:p>
    <w:p w:rsidR="004C2A94" w:rsidRDefault="003C4F35" w:rsidP="0004523F">
      <w:pPr>
        <w:widowControl/>
        <w:autoSpaceDE/>
        <w:autoSpaceDN/>
        <w:adjustRightInd/>
        <w:jc w:val="both"/>
        <w:rPr>
          <w:b/>
        </w:rPr>
      </w:pPr>
      <w:r>
        <w:rPr>
          <w:b/>
        </w:rPr>
        <w:t xml:space="preserve">   </w:t>
      </w:r>
      <w:r w:rsidR="004C2A94" w:rsidRPr="0004523F">
        <w:rPr>
          <w:b/>
        </w:rPr>
        <w:t>Su matrimonio arreglado no fue un matrimonio por amor, ni tampoco un matrimonio feliz y la joven intentó encontrar la felicidad fuera del hogar conyugal. Su vida será, a partir de entonces una investigación continúa de una felicidad que, por otro lado, siempre se le e</w:t>
      </w:r>
      <w:r w:rsidR="004C2A94" w:rsidRPr="0004523F">
        <w:rPr>
          <w:b/>
        </w:rPr>
        <w:t>s</w:t>
      </w:r>
      <w:r w:rsidR="004C2A94" w:rsidRPr="0004523F">
        <w:rPr>
          <w:b/>
        </w:rPr>
        <w:t>capará. Su marido, sin dinero, logra el nombramiento de embajador de Suecia que le pr</w:t>
      </w:r>
      <w:r w:rsidR="004C2A94" w:rsidRPr="0004523F">
        <w:rPr>
          <w:b/>
        </w:rPr>
        <w:t>o</w:t>
      </w:r>
      <w:r w:rsidR="004C2A94" w:rsidRPr="0004523F">
        <w:rPr>
          <w:b/>
        </w:rPr>
        <w:t xml:space="preserve">cura una pensión confortable de 25000 libras. </w:t>
      </w:r>
    </w:p>
    <w:p w:rsidR="0004523F" w:rsidRPr="0004523F" w:rsidRDefault="0004523F" w:rsidP="0004523F">
      <w:pPr>
        <w:widowControl/>
        <w:autoSpaceDE/>
        <w:autoSpaceDN/>
        <w:adjustRightInd/>
        <w:jc w:val="both"/>
        <w:rPr>
          <w:b/>
        </w:rPr>
      </w:pPr>
    </w:p>
    <w:p w:rsidR="004C2A94" w:rsidRDefault="003C4F35" w:rsidP="0004523F">
      <w:pPr>
        <w:widowControl/>
        <w:autoSpaceDE/>
        <w:autoSpaceDN/>
        <w:adjustRightInd/>
        <w:jc w:val="both"/>
        <w:rPr>
          <w:b/>
        </w:rPr>
      </w:pPr>
      <w:r>
        <w:rPr>
          <w:b/>
        </w:rPr>
        <w:t xml:space="preserve">    </w:t>
      </w:r>
      <w:r w:rsidR="004C2A94" w:rsidRPr="0004523F">
        <w:rPr>
          <w:b/>
        </w:rPr>
        <w:t xml:space="preserve">Al igual que su madre abrió un salón en el hotel de Suecia, calle del </w:t>
      </w:r>
      <w:proofErr w:type="spellStart"/>
      <w:r w:rsidR="004C2A94" w:rsidRPr="0004523F">
        <w:rPr>
          <w:b/>
        </w:rPr>
        <w:t>Bac</w:t>
      </w:r>
      <w:proofErr w:type="spellEnd"/>
      <w:r w:rsidR="004C2A94" w:rsidRPr="0004523F">
        <w:rPr>
          <w:b/>
        </w:rPr>
        <w:t>, donde recibía a los representantes de una nueva generación con nuevas ideas cercanas a las suyas, co</w:t>
      </w:r>
      <w:r w:rsidR="004C2A94" w:rsidRPr="0004523F">
        <w:rPr>
          <w:b/>
        </w:rPr>
        <w:t>n</w:t>
      </w:r>
      <w:r w:rsidR="004C2A94" w:rsidRPr="0004523F">
        <w:rPr>
          <w:b/>
        </w:rPr>
        <w:t xml:space="preserve">temporáneos a la </w:t>
      </w:r>
      <w:hyperlink r:id="rId82" w:tooltip="Guerra de Independencia de los Estados Unidos" w:history="1">
        <w:r w:rsidR="004C2A94" w:rsidRPr="0004523F">
          <w:rPr>
            <w:b/>
          </w:rPr>
          <w:t>Guerra de Independencia de los Estados Unidos</w:t>
        </w:r>
      </w:hyperlink>
      <w:r w:rsidR="004C2A94" w:rsidRPr="0004523F">
        <w:rPr>
          <w:b/>
        </w:rPr>
        <w:t xml:space="preserve"> e incluso que han part</w:t>
      </w:r>
      <w:r w:rsidR="004C2A94" w:rsidRPr="0004523F">
        <w:rPr>
          <w:b/>
        </w:rPr>
        <w:t>i</w:t>
      </w:r>
      <w:r w:rsidR="004C2A94" w:rsidRPr="0004523F">
        <w:rPr>
          <w:b/>
        </w:rPr>
        <w:t xml:space="preserve">cipado en ella: </w:t>
      </w:r>
      <w:hyperlink r:id="rId83" w:tooltip="Marqués de La Fayette" w:history="1">
        <w:r w:rsidR="004C2A94" w:rsidRPr="0004523F">
          <w:rPr>
            <w:b/>
          </w:rPr>
          <w:t xml:space="preserve">La </w:t>
        </w:r>
        <w:proofErr w:type="spellStart"/>
        <w:r w:rsidR="004C2A94" w:rsidRPr="0004523F">
          <w:rPr>
            <w:b/>
          </w:rPr>
          <w:t>Fayette</w:t>
        </w:r>
        <w:proofErr w:type="spellEnd"/>
      </w:hyperlink>
      <w:r w:rsidR="004C2A94" w:rsidRPr="0004523F">
        <w:rPr>
          <w:b/>
        </w:rPr>
        <w:t xml:space="preserve">, </w:t>
      </w:r>
      <w:hyperlink r:id="rId84" w:tooltip="Louis Marc Antoine de Noailles (aún no redactado)" w:history="1">
        <w:proofErr w:type="spellStart"/>
        <w:r w:rsidR="004C2A94" w:rsidRPr="0004523F">
          <w:rPr>
            <w:b/>
          </w:rPr>
          <w:t>Noailles</w:t>
        </w:r>
        <w:proofErr w:type="spellEnd"/>
      </w:hyperlink>
      <w:r w:rsidR="004C2A94" w:rsidRPr="0004523F">
        <w:rPr>
          <w:b/>
        </w:rPr>
        <w:t xml:space="preserve">, </w:t>
      </w:r>
      <w:hyperlink r:id="rId85" w:tooltip="Stanislas de Clermont-Tonnerre" w:history="1">
        <w:proofErr w:type="spellStart"/>
        <w:r w:rsidR="004C2A94" w:rsidRPr="0004523F">
          <w:rPr>
            <w:b/>
          </w:rPr>
          <w:t>Stanislas</w:t>
        </w:r>
        <w:proofErr w:type="spellEnd"/>
        <w:r w:rsidR="004C2A94" w:rsidRPr="0004523F">
          <w:rPr>
            <w:b/>
          </w:rPr>
          <w:t xml:space="preserve"> de Clermont-</w:t>
        </w:r>
        <w:proofErr w:type="spellStart"/>
        <w:r w:rsidR="004C2A94" w:rsidRPr="0004523F">
          <w:rPr>
            <w:b/>
          </w:rPr>
          <w:t>Tonnerre</w:t>
        </w:r>
        <w:proofErr w:type="spellEnd"/>
      </w:hyperlink>
      <w:r w:rsidR="004C2A94" w:rsidRPr="0004523F">
        <w:rPr>
          <w:b/>
        </w:rPr>
        <w:t xml:space="preserve">, </w:t>
      </w:r>
      <w:hyperlink r:id="rId86" w:tooltip="Nicolas de Condorcet" w:history="1">
        <w:proofErr w:type="spellStart"/>
        <w:r w:rsidR="004C2A94" w:rsidRPr="0004523F">
          <w:rPr>
            <w:b/>
          </w:rPr>
          <w:t>Condorcet</w:t>
        </w:r>
        <w:proofErr w:type="spellEnd"/>
      </w:hyperlink>
      <w:r w:rsidR="004C2A94" w:rsidRPr="0004523F">
        <w:rPr>
          <w:b/>
        </w:rPr>
        <w:t xml:space="preserve">, </w:t>
      </w:r>
      <w:hyperlink r:id="rId87" w:tooltip="François de Pange (aún no redactado)" w:history="1">
        <w:r w:rsidR="004C2A94" w:rsidRPr="0004523F">
          <w:rPr>
            <w:b/>
          </w:rPr>
          <w:t xml:space="preserve">François de </w:t>
        </w:r>
        <w:proofErr w:type="spellStart"/>
        <w:r w:rsidR="004C2A94" w:rsidRPr="0004523F">
          <w:rPr>
            <w:b/>
          </w:rPr>
          <w:t>Pange</w:t>
        </w:r>
        <w:proofErr w:type="spellEnd"/>
      </w:hyperlink>
      <w:r w:rsidR="004C2A94" w:rsidRPr="0004523F">
        <w:rPr>
          <w:b/>
        </w:rPr>
        <w:t xml:space="preserve"> y los tres hombres que ella amó más en esta época: </w:t>
      </w:r>
      <w:hyperlink r:id="rId88" w:tooltip="Louis Marie de Narbonne-Lara (aún no redactado)" w:history="1">
        <w:r w:rsidR="004C2A94" w:rsidRPr="0004523F">
          <w:rPr>
            <w:b/>
          </w:rPr>
          <w:t xml:space="preserve">Louis de </w:t>
        </w:r>
        <w:proofErr w:type="spellStart"/>
        <w:r w:rsidR="004C2A94" w:rsidRPr="0004523F">
          <w:rPr>
            <w:b/>
          </w:rPr>
          <w:t>Narbonne</w:t>
        </w:r>
        <w:proofErr w:type="spellEnd"/>
      </w:hyperlink>
      <w:r w:rsidR="004C2A94" w:rsidRPr="0004523F">
        <w:rPr>
          <w:b/>
        </w:rPr>
        <w:t>, su pr</w:t>
      </w:r>
      <w:r w:rsidR="004C2A94" w:rsidRPr="0004523F">
        <w:rPr>
          <w:b/>
        </w:rPr>
        <w:t>i</w:t>
      </w:r>
      <w:r w:rsidR="004C2A94" w:rsidRPr="0004523F">
        <w:rPr>
          <w:b/>
        </w:rPr>
        <w:t xml:space="preserve">mera gran pasión, </w:t>
      </w:r>
      <w:hyperlink r:id="rId89" w:tooltip="Mathieu de Montmorency-Laval (aún no redactado)" w:history="1">
        <w:proofErr w:type="spellStart"/>
        <w:r w:rsidR="004C2A94" w:rsidRPr="0004523F">
          <w:rPr>
            <w:b/>
          </w:rPr>
          <w:t>Mathieu</w:t>
        </w:r>
        <w:proofErr w:type="spellEnd"/>
        <w:r w:rsidR="004C2A94" w:rsidRPr="0004523F">
          <w:rPr>
            <w:b/>
          </w:rPr>
          <w:t xml:space="preserve"> de Montmorency</w:t>
        </w:r>
      </w:hyperlink>
      <w:r w:rsidR="004C2A94" w:rsidRPr="0004523F">
        <w:rPr>
          <w:b/>
        </w:rPr>
        <w:t xml:space="preserve">, el amigo de toda su vida, </w:t>
      </w:r>
      <w:hyperlink r:id="rId90" w:tooltip="Charles Maurice de Talleyrand" w:history="1">
        <w:proofErr w:type="spellStart"/>
        <w:r w:rsidR="004C2A94" w:rsidRPr="0004523F">
          <w:rPr>
            <w:b/>
          </w:rPr>
          <w:t>Talleyrand</w:t>
        </w:r>
        <w:proofErr w:type="spellEnd"/>
      </w:hyperlink>
      <w:r w:rsidR="004C2A94" w:rsidRPr="0004523F">
        <w:rPr>
          <w:b/>
        </w:rPr>
        <w:t>, el traidor a su amistad. Ella ayudará al retorno del exilio de los Estados Unidos de este último y ma</w:t>
      </w:r>
      <w:r w:rsidR="004C2A94" w:rsidRPr="0004523F">
        <w:rPr>
          <w:b/>
        </w:rPr>
        <w:t>n</w:t>
      </w:r>
      <w:r w:rsidR="004C2A94" w:rsidRPr="0004523F">
        <w:rPr>
          <w:b/>
        </w:rPr>
        <w:t xml:space="preserve">tienen durante toda su vida una relación epistolar. </w:t>
      </w:r>
    </w:p>
    <w:p w:rsidR="0004523F" w:rsidRPr="0004523F" w:rsidRDefault="0004523F" w:rsidP="0004523F">
      <w:pPr>
        <w:widowControl/>
        <w:autoSpaceDE/>
        <w:autoSpaceDN/>
        <w:adjustRightInd/>
        <w:jc w:val="both"/>
        <w:rPr>
          <w:b/>
        </w:rPr>
      </w:pPr>
    </w:p>
    <w:p w:rsidR="004C2A94" w:rsidRPr="0004523F" w:rsidRDefault="003C4F35" w:rsidP="0004523F">
      <w:pPr>
        <w:widowControl/>
        <w:autoSpaceDE/>
        <w:autoSpaceDN/>
        <w:adjustRightInd/>
        <w:jc w:val="both"/>
        <w:outlineLvl w:val="2"/>
        <w:rPr>
          <w:b/>
          <w:bCs/>
          <w:color w:val="0070C0"/>
        </w:rPr>
      </w:pPr>
      <w:r>
        <w:rPr>
          <w:b/>
          <w:bCs/>
          <w:color w:val="0070C0"/>
        </w:rPr>
        <w:t xml:space="preserve">   </w:t>
      </w:r>
      <w:r w:rsidR="004C2A94" w:rsidRPr="0004523F">
        <w:rPr>
          <w:b/>
          <w:bCs/>
          <w:color w:val="0070C0"/>
        </w:rPr>
        <w:t>La Revolución</w:t>
      </w:r>
    </w:p>
    <w:p w:rsidR="0004523F" w:rsidRDefault="0004523F" w:rsidP="0004523F">
      <w:pPr>
        <w:widowControl/>
        <w:autoSpaceDE/>
        <w:autoSpaceDN/>
        <w:adjustRightInd/>
        <w:jc w:val="both"/>
        <w:rPr>
          <w:b/>
        </w:rPr>
      </w:pPr>
    </w:p>
    <w:p w:rsidR="0004523F" w:rsidRDefault="003C4F35" w:rsidP="0004523F">
      <w:pPr>
        <w:widowControl/>
        <w:autoSpaceDE/>
        <w:autoSpaceDN/>
        <w:adjustRightInd/>
        <w:jc w:val="both"/>
        <w:rPr>
          <w:b/>
        </w:rPr>
      </w:pPr>
      <w:r>
        <w:rPr>
          <w:b/>
        </w:rPr>
        <w:t xml:space="preserve">    </w:t>
      </w:r>
      <w:r w:rsidR="004C2A94" w:rsidRPr="0004523F">
        <w:rPr>
          <w:b/>
        </w:rPr>
        <w:t xml:space="preserve">Viendo en </w:t>
      </w:r>
      <w:hyperlink r:id="rId91" w:tooltip="Inglaterra" w:history="1">
        <w:r w:rsidR="004C2A94" w:rsidRPr="0004523F">
          <w:rPr>
            <w:b/>
          </w:rPr>
          <w:t>Inglaterra</w:t>
        </w:r>
      </w:hyperlink>
      <w:r w:rsidR="004C2A94" w:rsidRPr="0004523F">
        <w:rPr>
          <w:b/>
        </w:rPr>
        <w:t xml:space="preserve"> la mejor expresión de libertad, lectora apasionada de </w:t>
      </w:r>
      <w:hyperlink r:id="rId92" w:tooltip="Jean-Jacques Rousseau" w:history="1">
        <w:r w:rsidR="004C2A94" w:rsidRPr="0004523F">
          <w:rPr>
            <w:b/>
          </w:rPr>
          <w:t>Rousseau</w:t>
        </w:r>
      </w:hyperlink>
      <w:r w:rsidR="004C2A94" w:rsidRPr="0004523F">
        <w:rPr>
          <w:b/>
        </w:rPr>
        <w:t xml:space="preserve">, marcada por las ideas de </w:t>
      </w:r>
      <w:hyperlink r:id="rId93" w:tooltip="Ilustración" w:history="1">
        <w:r w:rsidR="004C2A94" w:rsidRPr="0004523F">
          <w:rPr>
            <w:b/>
          </w:rPr>
          <w:t>La Ilustración</w:t>
        </w:r>
      </w:hyperlink>
      <w:r w:rsidR="004C2A94" w:rsidRPr="0004523F">
        <w:rPr>
          <w:b/>
        </w:rPr>
        <w:t xml:space="preserve"> acoge favorablemente la </w:t>
      </w:r>
      <w:hyperlink r:id="rId94" w:tooltip="Revolución francesa" w:history="1">
        <w:r w:rsidR="004C2A94" w:rsidRPr="0004523F">
          <w:rPr>
            <w:b/>
          </w:rPr>
          <w:t>Revolución francesa</w:t>
        </w:r>
      </w:hyperlink>
      <w:r w:rsidR="004C2A94" w:rsidRPr="0004523F">
        <w:rPr>
          <w:b/>
        </w:rPr>
        <w:t xml:space="preserve"> y el 5 de mayo de 1789 asiste a la apertura de los </w:t>
      </w:r>
      <w:hyperlink r:id="rId95" w:tooltip="Estados generales de 1789" w:history="1">
        <w:r w:rsidR="004C2A94" w:rsidRPr="0004523F">
          <w:rPr>
            <w:b/>
          </w:rPr>
          <w:t>Estados Generales</w:t>
        </w:r>
      </w:hyperlink>
      <w:r w:rsidR="004C2A94" w:rsidRPr="0004523F">
        <w:rPr>
          <w:b/>
        </w:rPr>
        <w:t>. Sin embargo</w:t>
      </w:r>
      <w:r w:rsidR="0004523F">
        <w:rPr>
          <w:b/>
        </w:rPr>
        <w:t>,</w:t>
      </w:r>
      <w:r w:rsidR="004C2A94" w:rsidRPr="0004523F">
        <w:rPr>
          <w:b/>
        </w:rPr>
        <w:t xml:space="preserve"> a partir de 1792 la situación se hace difícil. Apoyando la idea de una monarquía constitucional se aleja ta</w:t>
      </w:r>
      <w:r w:rsidR="004C2A94" w:rsidRPr="0004523F">
        <w:rPr>
          <w:b/>
        </w:rPr>
        <w:t>n</w:t>
      </w:r>
      <w:r w:rsidR="004C2A94" w:rsidRPr="0004523F">
        <w:rPr>
          <w:b/>
        </w:rPr>
        <w:t xml:space="preserve">to de los partidarios de una república como de los </w:t>
      </w:r>
      <w:hyperlink r:id="rId96" w:tooltip="Absolutismo" w:history="1">
        <w:r w:rsidR="004C2A94" w:rsidRPr="0004523F">
          <w:rPr>
            <w:b/>
          </w:rPr>
          <w:t>absolutistas</w:t>
        </w:r>
      </w:hyperlink>
      <w:r w:rsidR="004C2A94" w:rsidRPr="0004523F">
        <w:rPr>
          <w:b/>
        </w:rPr>
        <w:t xml:space="preserve"> y tiene que exiliarse en 1793.</w:t>
      </w:r>
    </w:p>
    <w:p w:rsidR="004C2A94" w:rsidRPr="0004523F" w:rsidRDefault="004C2A94"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Se refugia en </w:t>
      </w:r>
      <w:hyperlink r:id="rId97" w:tooltip="Inglaterra" w:history="1">
        <w:r w:rsidR="004C2A94" w:rsidRPr="0004523F">
          <w:rPr>
            <w:b/>
          </w:rPr>
          <w:t>Inglaterra</w:t>
        </w:r>
      </w:hyperlink>
      <w:r w:rsidR="004C2A94" w:rsidRPr="0004523F">
        <w:rPr>
          <w:b/>
        </w:rPr>
        <w:t xml:space="preserve"> donde por algunos meses se encuentra con algunos amigos que frecuentaban su salón. Su vida a partir de entonces está frecuentemente marcada por el exilio. </w:t>
      </w:r>
    </w:p>
    <w:p w:rsidR="0004523F" w:rsidRDefault="0004523F"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En Suiza se enamora de </w:t>
      </w:r>
      <w:hyperlink r:id="rId98" w:tooltip="François de Pange (aún no redactado)" w:history="1">
        <w:r w:rsidR="004C2A94" w:rsidRPr="0004523F">
          <w:rPr>
            <w:b/>
          </w:rPr>
          <w:t xml:space="preserve">François de </w:t>
        </w:r>
        <w:proofErr w:type="spellStart"/>
        <w:r w:rsidR="004C2A94" w:rsidRPr="0004523F">
          <w:rPr>
            <w:b/>
          </w:rPr>
          <w:t>Pange</w:t>
        </w:r>
        <w:proofErr w:type="spellEnd"/>
      </w:hyperlink>
      <w:r w:rsidR="004C2A94" w:rsidRPr="0004523F">
        <w:rPr>
          <w:b/>
        </w:rPr>
        <w:t xml:space="preserve"> que ha emigrado en condiciones difíciles y que convertido en editor para sobrevivir publicará sus obras </w:t>
      </w:r>
      <w:r w:rsidR="004C2A94" w:rsidRPr="0004523F">
        <w:rPr>
          <w:b/>
          <w:i/>
          <w:iCs/>
        </w:rPr>
        <w:t xml:space="preserve">La </w:t>
      </w:r>
      <w:proofErr w:type="spellStart"/>
      <w:r w:rsidR="004C2A94" w:rsidRPr="0004523F">
        <w:rPr>
          <w:b/>
          <w:i/>
          <w:iCs/>
        </w:rPr>
        <w:t>Paix</w:t>
      </w:r>
      <w:proofErr w:type="spellEnd"/>
      <w:r w:rsidR="004C2A94" w:rsidRPr="0004523F">
        <w:rPr>
          <w:b/>
        </w:rPr>
        <w:t xml:space="preserve"> y después </w:t>
      </w:r>
      <w:r w:rsidR="004C2A94" w:rsidRPr="0004523F">
        <w:rPr>
          <w:b/>
          <w:i/>
          <w:iCs/>
        </w:rPr>
        <w:t>Zulma</w:t>
      </w:r>
      <w:r w:rsidR="004C2A94" w:rsidRPr="0004523F">
        <w:rPr>
          <w:b/>
        </w:rPr>
        <w:t>. Amigo sincero se mostrará un crítico objetivo y severo, sin embargo, de naturaleza delic</w:t>
      </w:r>
      <w:r w:rsidR="004C2A94" w:rsidRPr="0004523F">
        <w:rPr>
          <w:b/>
        </w:rPr>
        <w:t>a</w:t>
      </w:r>
      <w:r w:rsidR="004C2A94" w:rsidRPr="0004523F">
        <w:rPr>
          <w:b/>
        </w:rPr>
        <w:t>da y r</w:t>
      </w:r>
      <w:r w:rsidR="004C2A94" w:rsidRPr="0004523F">
        <w:rPr>
          <w:b/>
        </w:rPr>
        <w:t>e</w:t>
      </w:r>
      <w:r w:rsidR="004C2A94" w:rsidRPr="0004523F">
        <w:rPr>
          <w:b/>
        </w:rPr>
        <w:t xml:space="preserve">cta, no corresponderá a los sentimientos apasionados de </w:t>
      </w:r>
      <w:proofErr w:type="spellStart"/>
      <w:r w:rsidR="004C2A94" w:rsidRPr="0004523F">
        <w:rPr>
          <w:b/>
        </w:rPr>
        <w:t>Germaine</w:t>
      </w:r>
      <w:proofErr w:type="spellEnd"/>
      <w:r w:rsidR="004C2A94" w:rsidRPr="0004523F">
        <w:rPr>
          <w:b/>
        </w:rPr>
        <w:t xml:space="preserve">. Al saber que su sobrina </w:t>
      </w:r>
      <w:hyperlink r:id="rId99" w:tooltip="Anne-Louise de Domangeville (aún no redactado)" w:history="1">
        <w:proofErr w:type="spellStart"/>
        <w:r w:rsidR="004C2A94" w:rsidRPr="0004523F">
          <w:rPr>
            <w:b/>
          </w:rPr>
          <w:t>Anne-Louise</w:t>
        </w:r>
        <w:proofErr w:type="spellEnd"/>
        <w:r w:rsidR="004C2A94" w:rsidRPr="0004523F">
          <w:rPr>
            <w:b/>
          </w:rPr>
          <w:t xml:space="preserve"> de </w:t>
        </w:r>
        <w:proofErr w:type="spellStart"/>
        <w:r w:rsidR="004C2A94" w:rsidRPr="0004523F">
          <w:rPr>
            <w:b/>
          </w:rPr>
          <w:t>Domangeville</w:t>
        </w:r>
        <w:proofErr w:type="spellEnd"/>
      </w:hyperlink>
      <w:r w:rsidR="004C2A94" w:rsidRPr="0004523F">
        <w:rPr>
          <w:b/>
        </w:rPr>
        <w:t xml:space="preserve"> había escapado por poco a la guillotina y había sido liberada después de la </w:t>
      </w:r>
      <w:hyperlink r:id="rId100" w:tooltip="Caída de Robespierre" w:history="1">
        <w:r w:rsidR="004C2A94" w:rsidRPr="0004523F">
          <w:rPr>
            <w:b/>
          </w:rPr>
          <w:t xml:space="preserve">caída de </w:t>
        </w:r>
        <w:proofErr w:type="spellStart"/>
        <w:r w:rsidR="004C2A94" w:rsidRPr="0004523F">
          <w:rPr>
            <w:b/>
          </w:rPr>
          <w:t>Robespierre</w:t>
        </w:r>
        <w:proofErr w:type="spellEnd"/>
      </w:hyperlink>
      <w:r w:rsidR="004C2A94" w:rsidRPr="0004523F">
        <w:rPr>
          <w:b/>
        </w:rPr>
        <w:t>, regresará a Francia y se casará con ella. M</w:t>
      </w:r>
      <w:r w:rsidR="004C2A94" w:rsidRPr="0004523F">
        <w:rPr>
          <w:b/>
        </w:rPr>
        <w:t>o</w:t>
      </w:r>
      <w:r w:rsidR="004C2A94" w:rsidRPr="0004523F">
        <w:rPr>
          <w:b/>
        </w:rPr>
        <w:t xml:space="preserve">rirá algunos meses más tarde y </w:t>
      </w:r>
      <w:hyperlink r:id="rId101" w:tooltip="Anne-Louise de Domangeville (aún no redactado)" w:history="1">
        <w:proofErr w:type="spellStart"/>
        <w:r w:rsidR="004C2A94" w:rsidRPr="0004523F">
          <w:rPr>
            <w:b/>
          </w:rPr>
          <w:t>Anne-Louise</w:t>
        </w:r>
        <w:proofErr w:type="spellEnd"/>
        <w:r w:rsidR="004C2A94" w:rsidRPr="0004523F">
          <w:rPr>
            <w:b/>
          </w:rPr>
          <w:t xml:space="preserve"> de </w:t>
        </w:r>
        <w:proofErr w:type="spellStart"/>
        <w:r w:rsidR="004C2A94" w:rsidRPr="0004523F">
          <w:rPr>
            <w:b/>
          </w:rPr>
          <w:t>Domangeville</w:t>
        </w:r>
        <w:proofErr w:type="spellEnd"/>
      </w:hyperlink>
      <w:r w:rsidR="004C2A94" w:rsidRPr="0004523F">
        <w:rPr>
          <w:b/>
        </w:rPr>
        <w:t xml:space="preserve"> se casará por tercera vez, susc</w:t>
      </w:r>
      <w:r w:rsidR="004C2A94" w:rsidRPr="0004523F">
        <w:rPr>
          <w:b/>
        </w:rPr>
        <w:t>i</w:t>
      </w:r>
      <w:r w:rsidR="004C2A94" w:rsidRPr="0004523F">
        <w:rPr>
          <w:b/>
        </w:rPr>
        <w:t xml:space="preserve">tando los reproches de </w:t>
      </w:r>
      <w:proofErr w:type="spellStart"/>
      <w:r w:rsidR="004C2A94" w:rsidRPr="0004523F">
        <w:rPr>
          <w:b/>
        </w:rPr>
        <w:t>Germaine</w:t>
      </w:r>
      <w:proofErr w:type="spellEnd"/>
      <w:r w:rsidR="004C2A94" w:rsidRPr="0004523F">
        <w:rPr>
          <w:b/>
        </w:rPr>
        <w:t xml:space="preserve">. </w:t>
      </w:r>
    </w:p>
    <w:p w:rsidR="0004523F" w:rsidRDefault="0004523F" w:rsidP="0004523F">
      <w:pPr>
        <w:widowControl/>
        <w:autoSpaceDE/>
        <w:autoSpaceDN/>
        <w:adjustRightInd/>
        <w:jc w:val="both"/>
        <w:rPr>
          <w:b/>
        </w:rPr>
      </w:pPr>
    </w:p>
    <w:p w:rsidR="0004523F" w:rsidRDefault="003C4F35" w:rsidP="0004523F">
      <w:pPr>
        <w:widowControl/>
        <w:autoSpaceDE/>
        <w:autoSpaceDN/>
        <w:adjustRightInd/>
        <w:jc w:val="both"/>
        <w:rPr>
          <w:b/>
        </w:rPr>
      </w:pPr>
      <w:r>
        <w:rPr>
          <w:b/>
        </w:rPr>
        <w:t xml:space="preserve">    </w:t>
      </w:r>
      <w:r w:rsidR="004C2A94" w:rsidRPr="0004523F">
        <w:rPr>
          <w:b/>
        </w:rPr>
        <w:t xml:space="preserve">También </w:t>
      </w:r>
      <w:proofErr w:type="spellStart"/>
      <w:r w:rsidR="004C2A94" w:rsidRPr="0004523F">
        <w:rPr>
          <w:b/>
        </w:rPr>
        <w:t>Germaine</w:t>
      </w:r>
      <w:proofErr w:type="spellEnd"/>
      <w:r w:rsidR="004C2A94" w:rsidRPr="0004523F">
        <w:rPr>
          <w:b/>
        </w:rPr>
        <w:t xml:space="preserve"> regresó a Francia y publica en septiembre sus </w:t>
      </w:r>
      <w:proofErr w:type="spellStart"/>
      <w:r w:rsidR="004C2A94" w:rsidRPr="0004523F">
        <w:rPr>
          <w:b/>
          <w:i/>
          <w:iCs/>
        </w:rPr>
        <w:t>Réflexions</w:t>
      </w:r>
      <w:proofErr w:type="spellEnd"/>
      <w:r w:rsidR="004C2A94" w:rsidRPr="0004523F">
        <w:rPr>
          <w:b/>
          <w:i/>
          <w:iCs/>
        </w:rPr>
        <w:t xml:space="preserve"> sur le </w:t>
      </w:r>
      <w:proofErr w:type="spellStart"/>
      <w:r w:rsidR="004C2A94" w:rsidRPr="0004523F">
        <w:rPr>
          <w:b/>
          <w:i/>
          <w:iCs/>
        </w:rPr>
        <w:t>procès</w:t>
      </w:r>
      <w:proofErr w:type="spellEnd"/>
      <w:r w:rsidR="004C2A94" w:rsidRPr="0004523F">
        <w:rPr>
          <w:b/>
          <w:i/>
          <w:iCs/>
        </w:rPr>
        <w:t xml:space="preserve"> de la Reine (Reflexiones sobre el proceso de la Reina)</w:t>
      </w:r>
      <w:r w:rsidR="004C2A94" w:rsidRPr="0004523F">
        <w:rPr>
          <w:b/>
        </w:rPr>
        <w:t xml:space="preserve"> un alegato en defensa de la reina </w:t>
      </w:r>
      <w:hyperlink r:id="rId102" w:tooltip="María Antonieta de Austria" w:history="1">
        <w:proofErr w:type="spellStart"/>
        <w:r w:rsidR="004C2A94" w:rsidRPr="0004523F">
          <w:rPr>
            <w:b/>
          </w:rPr>
          <w:t>Maria</w:t>
        </w:r>
        <w:proofErr w:type="spellEnd"/>
        <w:r w:rsidR="004C2A94" w:rsidRPr="0004523F">
          <w:rPr>
            <w:b/>
          </w:rPr>
          <w:t xml:space="preserve"> Antonieta</w:t>
        </w:r>
      </w:hyperlink>
      <w:r w:rsidR="004C2A94" w:rsidRPr="0004523F">
        <w:rPr>
          <w:b/>
        </w:rPr>
        <w:t xml:space="preserve"> dirigida a las mujeres donde denuncia las "miserias de la condición </w:t>
      </w:r>
      <w:r w:rsidR="004C2A94" w:rsidRPr="0004523F">
        <w:rPr>
          <w:b/>
        </w:rPr>
        <w:lastRenderedPageBreak/>
        <w:t>femenina" y cuestiona la misoginia escondida tras las acusaciones vertidas contra la sob</w:t>
      </w:r>
      <w:r w:rsidR="004C2A94" w:rsidRPr="0004523F">
        <w:rPr>
          <w:b/>
        </w:rPr>
        <w:t>e</w:t>
      </w:r>
      <w:r w:rsidR="004C2A94" w:rsidRPr="0004523F">
        <w:rPr>
          <w:b/>
        </w:rPr>
        <w:t>rana.</w:t>
      </w:r>
    </w:p>
    <w:p w:rsidR="0004523F" w:rsidRDefault="0004523F" w:rsidP="0004523F">
      <w:pPr>
        <w:widowControl/>
        <w:autoSpaceDE/>
        <w:autoSpaceDN/>
        <w:adjustRightInd/>
        <w:jc w:val="both"/>
        <w:rPr>
          <w:b/>
        </w:rPr>
      </w:pPr>
    </w:p>
    <w:p w:rsidR="004C2A94" w:rsidRPr="0004523F" w:rsidRDefault="004C2A94" w:rsidP="0004523F">
      <w:pPr>
        <w:widowControl/>
        <w:autoSpaceDE/>
        <w:autoSpaceDN/>
        <w:adjustRightInd/>
        <w:jc w:val="both"/>
        <w:rPr>
          <w:b/>
        </w:rPr>
      </w:pPr>
      <w:r w:rsidRPr="0004523F">
        <w:rPr>
          <w:b/>
        </w:rPr>
        <w:t>​ También decide publicar sus propias obras literarias rechazando por una parte lo marav</w:t>
      </w:r>
      <w:r w:rsidRPr="0004523F">
        <w:rPr>
          <w:b/>
        </w:rPr>
        <w:t>i</w:t>
      </w:r>
      <w:r w:rsidRPr="0004523F">
        <w:rPr>
          <w:b/>
        </w:rPr>
        <w:t>lloso y alegórico de los viejos contadores de historias</w:t>
      </w:r>
      <w:r w:rsidR="0004523F">
        <w:rPr>
          <w:b/>
        </w:rPr>
        <w:t xml:space="preserve">, </w:t>
      </w:r>
      <w:r w:rsidRPr="0004523F">
        <w:rPr>
          <w:b/>
        </w:rPr>
        <w:t xml:space="preserve"> así como la novela histórica y la antigua decoración, poniendo en escena de manera moderna en relación a la época los personajes y las condiciones sociales de su tiempo. </w:t>
      </w:r>
    </w:p>
    <w:p w:rsidR="0004523F" w:rsidRDefault="0004523F" w:rsidP="0004523F">
      <w:pPr>
        <w:widowControl/>
        <w:autoSpaceDE/>
        <w:autoSpaceDN/>
        <w:adjustRightInd/>
        <w:jc w:val="both"/>
        <w:outlineLvl w:val="2"/>
        <w:rPr>
          <w:b/>
          <w:bCs/>
        </w:rPr>
      </w:pPr>
    </w:p>
    <w:p w:rsidR="004C2A94" w:rsidRPr="0004523F" w:rsidRDefault="004C2A94" w:rsidP="0004523F">
      <w:pPr>
        <w:widowControl/>
        <w:autoSpaceDE/>
        <w:autoSpaceDN/>
        <w:adjustRightInd/>
        <w:jc w:val="both"/>
        <w:outlineLvl w:val="2"/>
        <w:rPr>
          <w:b/>
          <w:bCs/>
          <w:color w:val="0070C0"/>
        </w:rPr>
      </w:pPr>
      <w:r w:rsidRPr="0004523F">
        <w:rPr>
          <w:b/>
          <w:bCs/>
          <w:color w:val="0070C0"/>
        </w:rPr>
        <w:t>Napoleón</w:t>
      </w:r>
    </w:p>
    <w:p w:rsidR="0004523F" w:rsidRDefault="0004523F" w:rsidP="0004523F">
      <w:pPr>
        <w:widowControl/>
        <w:autoSpaceDE/>
        <w:autoSpaceDN/>
        <w:adjustRightInd/>
        <w:jc w:val="both"/>
        <w:rPr>
          <w:b/>
        </w:rPr>
      </w:pPr>
    </w:p>
    <w:p w:rsidR="003C4F35" w:rsidRDefault="003C4F35" w:rsidP="0004523F">
      <w:pPr>
        <w:widowControl/>
        <w:autoSpaceDE/>
        <w:autoSpaceDN/>
        <w:adjustRightInd/>
        <w:jc w:val="both"/>
        <w:rPr>
          <w:b/>
        </w:rPr>
      </w:pPr>
      <w:r>
        <w:rPr>
          <w:b/>
        </w:rPr>
        <w:t xml:space="preserve">   </w:t>
      </w:r>
      <w:proofErr w:type="spellStart"/>
      <w:r w:rsidR="004C2A94" w:rsidRPr="0004523F">
        <w:rPr>
          <w:b/>
        </w:rPr>
        <w:t>Staël</w:t>
      </w:r>
      <w:proofErr w:type="spellEnd"/>
      <w:r w:rsidR="004C2A94" w:rsidRPr="0004523F">
        <w:rPr>
          <w:b/>
        </w:rPr>
        <w:t xml:space="preserve"> fue pasando del entusiasmo revolucionario con Napoleón al desencanto y al odio puro. En 1813 escribirá a James </w:t>
      </w:r>
      <w:proofErr w:type="spellStart"/>
      <w:r w:rsidR="004C2A94" w:rsidRPr="0004523F">
        <w:rPr>
          <w:b/>
        </w:rPr>
        <w:t>Galiffe</w:t>
      </w:r>
      <w:proofErr w:type="spellEnd"/>
      <w:r w:rsidR="004C2A94" w:rsidRPr="0004523F">
        <w:rPr>
          <w:b/>
        </w:rPr>
        <w:t>: "Un solo hombre de menos y el mundo descansa</w:t>
      </w:r>
      <w:r w:rsidR="004C2A94" w:rsidRPr="0004523F">
        <w:rPr>
          <w:b/>
        </w:rPr>
        <w:t>r</w:t>
      </w:r>
      <w:r w:rsidR="004C2A94" w:rsidRPr="0004523F">
        <w:rPr>
          <w:b/>
        </w:rPr>
        <w:t>ía".</w:t>
      </w:r>
      <w:hyperlink r:id="rId103" w:anchor="cite_note-11" w:history="1">
        <w:r w:rsidR="004C2A94" w:rsidRPr="0004523F">
          <w:rPr>
            <w:b/>
            <w:vertAlign w:val="superscript"/>
          </w:rPr>
          <w:t>10</w:t>
        </w:r>
      </w:hyperlink>
      <w:r w:rsidR="004C2A94" w:rsidRPr="0004523F">
        <w:rPr>
          <w:b/>
        </w:rPr>
        <w:t xml:space="preserve">​ Pero al principio era una entusiasta. El 3 de enero de 1798 </w:t>
      </w:r>
      <w:hyperlink r:id="rId104" w:tooltip="Charles Maurice de Talleyrand" w:history="1">
        <w:proofErr w:type="spellStart"/>
        <w:r w:rsidR="004C2A94" w:rsidRPr="0004523F">
          <w:rPr>
            <w:b/>
          </w:rPr>
          <w:t>Talleyrand</w:t>
        </w:r>
        <w:proofErr w:type="spellEnd"/>
      </w:hyperlink>
      <w:r w:rsidR="004C2A94" w:rsidRPr="0004523F">
        <w:rPr>
          <w:b/>
        </w:rPr>
        <w:t xml:space="preserve"> le consigue una entrevista con el general </w:t>
      </w:r>
      <w:hyperlink r:id="rId105" w:tooltip="Napoleón Bonaparte" w:history="1">
        <w:r w:rsidR="004C2A94" w:rsidRPr="0004523F">
          <w:rPr>
            <w:b/>
          </w:rPr>
          <w:t>Bonaparte</w:t>
        </w:r>
      </w:hyperlink>
      <w:r w:rsidR="004C2A94" w:rsidRPr="0004523F">
        <w:rPr>
          <w:b/>
        </w:rPr>
        <w:t xml:space="preserve"> en quien ella ve un liberal llamado a hacer triunfar el ideal verdadero de la revolución. </w:t>
      </w:r>
    </w:p>
    <w:p w:rsidR="003C4F35" w:rsidRDefault="003C4F35" w:rsidP="0004523F">
      <w:pPr>
        <w:widowControl/>
        <w:autoSpaceDE/>
        <w:autoSpaceDN/>
        <w:adjustRightInd/>
        <w:jc w:val="both"/>
        <w:rPr>
          <w:b/>
        </w:rPr>
      </w:pPr>
    </w:p>
    <w:p w:rsidR="003C4F35" w:rsidRDefault="003C4F35" w:rsidP="0004523F">
      <w:pPr>
        <w:widowControl/>
        <w:autoSpaceDE/>
        <w:autoSpaceDN/>
        <w:adjustRightInd/>
        <w:jc w:val="both"/>
        <w:rPr>
          <w:b/>
        </w:rPr>
      </w:pPr>
      <w:r>
        <w:rPr>
          <w:b/>
        </w:rPr>
        <w:t xml:space="preserve">   </w:t>
      </w:r>
      <w:r w:rsidR="004C2A94" w:rsidRPr="0004523F">
        <w:rPr>
          <w:b/>
        </w:rPr>
        <w:t>Posteriormente se reúne en varias ocasiones con él y no cesa de importunarlo hasta i</w:t>
      </w:r>
      <w:r w:rsidR="004C2A94" w:rsidRPr="0004523F">
        <w:rPr>
          <w:b/>
        </w:rPr>
        <w:t>n</w:t>
      </w:r>
      <w:r w:rsidR="004C2A94" w:rsidRPr="0004523F">
        <w:rPr>
          <w:b/>
        </w:rPr>
        <w:t>cluso lo inconveniente; Napoleón nota ese asedio. Impresi</w:t>
      </w:r>
      <w:r w:rsidR="004C2A94" w:rsidRPr="0004523F">
        <w:rPr>
          <w:b/>
        </w:rPr>
        <w:t>o</w:t>
      </w:r>
      <w:r w:rsidR="004C2A94" w:rsidRPr="0004523F">
        <w:rPr>
          <w:b/>
        </w:rPr>
        <w:t>nada, le llena de preguntas: "-</w:t>
      </w:r>
      <w:r w:rsidR="004C2A94" w:rsidRPr="0004523F">
        <w:rPr>
          <w:b/>
          <w:i/>
        </w:rPr>
        <w:t>General, ¿cual es para usted la mujer más importante? - La que tenga más hijos, señora</w:t>
      </w:r>
      <w:r w:rsidR="004C2A94" w:rsidRPr="0004523F">
        <w:rPr>
          <w:b/>
        </w:rPr>
        <w:t xml:space="preserve">" le respondió. Esto la dejó desconcertada. </w:t>
      </w:r>
    </w:p>
    <w:p w:rsidR="003C4F35" w:rsidRDefault="003C4F35" w:rsidP="0004523F">
      <w:pPr>
        <w:widowControl/>
        <w:autoSpaceDE/>
        <w:autoSpaceDN/>
        <w:adjustRightInd/>
        <w:jc w:val="both"/>
        <w:rPr>
          <w:b/>
        </w:rPr>
      </w:pPr>
    </w:p>
    <w:p w:rsidR="004C2A94" w:rsidRPr="0004523F" w:rsidRDefault="004C2A94" w:rsidP="0004523F">
      <w:pPr>
        <w:widowControl/>
        <w:autoSpaceDE/>
        <w:autoSpaceDN/>
        <w:adjustRightInd/>
        <w:jc w:val="both"/>
        <w:rPr>
          <w:b/>
        </w:rPr>
      </w:pPr>
      <w:r w:rsidRPr="0004523F">
        <w:rPr>
          <w:b/>
        </w:rPr>
        <w:t>En realidad, Napoleón no se fiaba de ella, y así e</w:t>
      </w:r>
      <w:r w:rsidRPr="0004523F">
        <w:rPr>
          <w:b/>
        </w:rPr>
        <w:t>s</w:t>
      </w:r>
      <w:r w:rsidRPr="0004523F">
        <w:rPr>
          <w:b/>
        </w:rPr>
        <w:t xml:space="preserve">cribió que: </w:t>
      </w:r>
    </w:p>
    <w:p w:rsidR="004C2A94" w:rsidRPr="0004523F" w:rsidRDefault="004C2A94" w:rsidP="003C4F35">
      <w:pPr>
        <w:widowControl/>
        <w:autoSpaceDE/>
        <w:autoSpaceDN/>
        <w:adjustRightInd/>
        <w:ind w:left="142" w:firstLine="578"/>
        <w:jc w:val="both"/>
        <w:rPr>
          <w:b/>
        </w:rPr>
      </w:pPr>
      <w:r w:rsidRPr="0004523F">
        <w:rPr>
          <w:b/>
          <w:i/>
          <w:iCs/>
        </w:rPr>
        <w:t>Era mujer de gran talento, de mucho espíritu, muy distinguida: sus obras perman</w:t>
      </w:r>
      <w:r w:rsidRPr="0004523F">
        <w:rPr>
          <w:b/>
          <w:i/>
          <w:iCs/>
        </w:rPr>
        <w:t>e</w:t>
      </w:r>
      <w:r w:rsidRPr="0004523F">
        <w:rPr>
          <w:b/>
          <w:i/>
          <w:iCs/>
        </w:rPr>
        <w:t>cerán. Poseía una gran ambición, y era tan intrigante, tan sediciosa, que dio lugar a que se dijese sobre ella que era capaz de arrojar a sus amigos al mar a fin de pode</w:t>
      </w:r>
      <w:r w:rsidRPr="0004523F">
        <w:rPr>
          <w:b/>
          <w:i/>
          <w:iCs/>
        </w:rPr>
        <w:t>r</w:t>
      </w:r>
      <w:r w:rsidRPr="0004523F">
        <w:rPr>
          <w:b/>
          <w:i/>
          <w:iCs/>
        </w:rPr>
        <w:t>los salvar cuando estuviesen a punto de ahogarse. No merecía que se le llamase m</w:t>
      </w:r>
      <w:r w:rsidRPr="0004523F">
        <w:rPr>
          <w:b/>
          <w:i/>
          <w:iCs/>
        </w:rPr>
        <w:t>u</w:t>
      </w:r>
      <w:r w:rsidRPr="0004523F">
        <w:rPr>
          <w:b/>
          <w:i/>
          <w:iCs/>
        </w:rPr>
        <w:t>jer mala; pero se podía decir que era turbulenta y tenía mucha influencia</w:t>
      </w:r>
      <w:r w:rsidR="0004523F">
        <w:rPr>
          <w:b/>
        </w:rPr>
        <w:t>.</w:t>
      </w:r>
    </w:p>
    <w:p w:rsidR="0004523F" w:rsidRDefault="0004523F" w:rsidP="0004523F">
      <w:pPr>
        <w:widowControl/>
        <w:autoSpaceDE/>
        <w:autoSpaceDN/>
        <w:adjustRightInd/>
        <w:jc w:val="both"/>
        <w:rPr>
          <w:b/>
        </w:rPr>
      </w:pPr>
    </w:p>
    <w:p w:rsidR="004C2A94" w:rsidRDefault="003C4F35" w:rsidP="0004523F">
      <w:pPr>
        <w:widowControl/>
        <w:autoSpaceDE/>
        <w:autoSpaceDN/>
        <w:adjustRightInd/>
        <w:jc w:val="both"/>
        <w:rPr>
          <w:b/>
        </w:rPr>
      </w:pPr>
      <w:r>
        <w:rPr>
          <w:b/>
        </w:rPr>
        <w:t xml:space="preserve">   </w:t>
      </w:r>
      <w:r w:rsidR="004C2A94" w:rsidRPr="0004523F">
        <w:rPr>
          <w:b/>
        </w:rPr>
        <w:t xml:space="preserve">Madame de </w:t>
      </w:r>
      <w:proofErr w:type="spellStart"/>
      <w:r w:rsidR="004C2A94" w:rsidRPr="0004523F">
        <w:rPr>
          <w:b/>
        </w:rPr>
        <w:t>Staël</w:t>
      </w:r>
      <w:proofErr w:type="spellEnd"/>
      <w:r w:rsidR="004C2A94" w:rsidRPr="0004523F">
        <w:rPr>
          <w:b/>
        </w:rPr>
        <w:t xml:space="preserve"> pierde sus ilusiones tras el </w:t>
      </w:r>
      <w:hyperlink r:id="rId106" w:tooltip="Golpe de Estado del 18 de brumario" w:history="1">
        <w:r w:rsidR="004C2A94" w:rsidRPr="0004523F">
          <w:rPr>
            <w:b/>
          </w:rPr>
          <w:t>Golpe de Estado del 18 de brumario</w:t>
        </w:r>
      </w:hyperlink>
      <w:r w:rsidR="004C2A94" w:rsidRPr="0004523F">
        <w:rPr>
          <w:b/>
        </w:rPr>
        <w:t xml:space="preserve"> y la promulgación de la </w:t>
      </w:r>
      <w:hyperlink r:id="rId107" w:tooltip="Constitución del Año VIII" w:history="1">
        <w:r w:rsidR="004C2A94" w:rsidRPr="0004523F">
          <w:rPr>
            <w:b/>
          </w:rPr>
          <w:t>Constitución del año VIII</w:t>
        </w:r>
      </w:hyperlink>
      <w:r w:rsidR="004C2A94" w:rsidRPr="0004523F">
        <w:rPr>
          <w:b/>
        </w:rPr>
        <w:t>. Muchos deben comenzar a vivir en la cla</w:t>
      </w:r>
      <w:r w:rsidR="004C2A94" w:rsidRPr="0004523F">
        <w:rPr>
          <w:b/>
        </w:rPr>
        <w:t>n</w:t>
      </w:r>
      <w:r w:rsidR="004C2A94" w:rsidRPr="0004523F">
        <w:rPr>
          <w:b/>
        </w:rPr>
        <w:t xml:space="preserve">destinidad y tiene prohibido continuar su obra de filosofía política. En vez de refugiarse en el silencio publica novelas que le granjean una gran popularidad, pero comienza también un exilio que no hará más que acentuarse. </w:t>
      </w:r>
    </w:p>
    <w:p w:rsidR="0004523F" w:rsidRPr="0004523F" w:rsidRDefault="0004523F" w:rsidP="0004523F">
      <w:pPr>
        <w:widowControl/>
        <w:autoSpaceDE/>
        <w:autoSpaceDN/>
        <w:adjustRightInd/>
        <w:jc w:val="both"/>
        <w:rPr>
          <w:b/>
        </w:rPr>
      </w:pPr>
    </w:p>
    <w:p w:rsidR="004C2A94" w:rsidRPr="00B172F7" w:rsidRDefault="004C2A94" w:rsidP="0004523F">
      <w:pPr>
        <w:widowControl/>
        <w:autoSpaceDE/>
        <w:autoSpaceDN/>
        <w:adjustRightInd/>
        <w:jc w:val="both"/>
        <w:outlineLvl w:val="2"/>
        <w:rPr>
          <w:b/>
          <w:bCs/>
          <w:color w:val="0070C0"/>
        </w:rPr>
      </w:pPr>
      <w:r w:rsidRPr="00B172F7">
        <w:rPr>
          <w:b/>
          <w:bCs/>
          <w:color w:val="0070C0"/>
        </w:rPr>
        <w:t>El exilio</w:t>
      </w:r>
    </w:p>
    <w:p w:rsidR="0004523F" w:rsidRDefault="0004523F"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La firma del </w:t>
      </w:r>
      <w:hyperlink r:id="rId108" w:tooltip="Concordato de 1801" w:history="1">
        <w:r w:rsidR="004C2A94" w:rsidRPr="0004523F">
          <w:rPr>
            <w:b/>
          </w:rPr>
          <w:t>Concordato con Roma de 1801</w:t>
        </w:r>
      </w:hyperlink>
      <w:r w:rsidR="004C2A94" w:rsidRPr="0004523F">
        <w:rPr>
          <w:b/>
        </w:rPr>
        <w:t xml:space="preserve"> causará el enfado de madame </w:t>
      </w:r>
      <w:proofErr w:type="spellStart"/>
      <w:r w:rsidR="004C2A94" w:rsidRPr="0004523F">
        <w:rPr>
          <w:b/>
        </w:rPr>
        <w:t>Staël</w:t>
      </w:r>
      <w:proofErr w:type="spellEnd"/>
      <w:r w:rsidR="004C2A94" w:rsidRPr="0004523F">
        <w:rPr>
          <w:b/>
        </w:rPr>
        <w:t xml:space="preserve">; y sus maniobras a espaldas de Napoleón obligarán al Emperador a desterrarla: </w:t>
      </w:r>
    </w:p>
    <w:p w:rsidR="004C2A94" w:rsidRPr="0004523F" w:rsidRDefault="004C2A94" w:rsidP="003C4F35">
      <w:pPr>
        <w:widowControl/>
        <w:autoSpaceDE/>
        <w:autoSpaceDN/>
        <w:adjustRightInd/>
        <w:ind w:left="284"/>
        <w:jc w:val="both"/>
        <w:rPr>
          <w:b/>
        </w:rPr>
      </w:pPr>
      <w:r w:rsidRPr="0004523F">
        <w:rPr>
          <w:b/>
          <w:i/>
          <w:iCs/>
        </w:rPr>
        <w:t xml:space="preserve">Cuando se celebró el Concordato, contra el cual madame de </w:t>
      </w:r>
      <w:proofErr w:type="spellStart"/>
      <w:r w:rsidRPr="0004523F">
        <w:rPr>
          <w:b/>
          <w:i/>
          <w:iCs/>
        </w:rPr>
        <w:t>Staël</w:t>
      </w:r>
      <w:proofErr w:type="spellEnd"/>
      <w:r w:rsidRPr="0004523F">
        <w:rPr>
          <w:b/>
          <w:i/>
          <w:iCs/>
        </w:rPr>
        <w:t xml:space="preserve"> estaba furiosa, r</w:t>
      </w:r>
      <w:r w:rsidRPr="0004523F">
        <w:rPr>
          <w:b/>
          <w:i/>
          <w:iCs/>
        </w:rPr>
        <w:t>e</w:t>
      </w:r>
      <w:r w:rsidRPr="0004523F">
        <w:rPr>
          <w:b/>
          <w:i/>
          <w:iCs/>
        </w:rPr>
        <w:t>unió contra mí inmediatamente a aristócratas y republicanos. "No tenéis sino un momento", les decía a gritos: "Mañana el tirano tendrá cuarenta mil sacerdotes a su servicio". F</w:t>
      </w:r>
      <w:r w:rsidRPr="0004523F">
        <w:rPr>
          <w:b/>
          <w:i/>
          <w:iCs/>
        </w:rPr>
        <w:t>i</w:t>
      </w:r>
      <w:r w:rsidRPr="0004523F">
        <w:rPr>
          <w:b/>
          <w:i/>
          <w:iCs/>
        </w:rPr>
        <w:t>nalmente, habiendo abusado por extremo de mi paciencia, la desterré. El lugar de su r</w:t>
      </w:r>
      <w:r w:rsidRPr="0004523F">
        <w:rPr>
          <w:b/>
          <w:i/>
          <w:iCs/>
        </w:rPr>
        <w:t>e</w:t>
      </w:r>
      <w:r w:rsidRPr="0004523F">
        <w:rPr>
          <w:b/>
          <w:i/>
          <w:iCs/>
        </w:rPr>
        <w:t>sidencia se convirtió entonces en un verdadero arsenal contra mí...</w:t>
      </w:r>
      <w:r w:rsidRPr="0004523F">
        <w:rPr>
          <w:b/>
        </w:rPr>
        <w:t>​</w:t>
      </w:r>
    </w:p>
    <w:p w:rsidR="00B172F7" w:rsidRDefault="00B172F7"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El proceso se inicia con la publicación de </w:t>
      </w:r>
      <w:hyperlink r:id="rId109" w:tooltip="Delphine (novela) (aún no redactado)" w:history="1">
        <w:proofErr w:type="spellStart"/>
        <w:r w:rsidR="004C2A94" w:rsidRPr="0004523F">
          <w:rPr>
            <w:b/>
            <w:i/>
            <w:iCs/>
          </w:rPr>
          <w:t>Delphine</w:t>
        </w:r>
        <w:proofErr w:type="spellEnd"/>
      </w:hyperlink>
      <w:r w:rsidR="004C2A94" w:rsidRPr="0004523F">
        <w:rPr>
          <w:b/>
        </w:rPr>
        <w:t xml:space="preserve"> (1802), novela en la que se mezclan las cuestiones políticas y sociales de su tiempo, la anglofilia de la época, la superioridad del protestantismo sobre el catolicismo, el divorcio, que denuncia abiertamente la regr</w:t>
      </w:r>
      <w:r w:rsidR="004C2A94" w:rsidRPr="0004523F">
        <w:rPr>
          <w:b/>
        </w:rPr>
        <w:t>e</w:t>
      </w:r>
      <w:r w:rsidR="004C2A94" w:rsidRPr="0004523F">
        <w:rPr>
          <w:b/>
        </w:rPr>
        <w:t xml:space="preserve">sión desde todos los puntos de vista de la condición femenina a pesar de la </w:t>
      </w:r>
      <w:hyperlink r:id="rId110" w:tooltip="Revolución" w:history="1">
        <w:r w:rsidR="004C2A94" w:rsidRPr="0004523F">
          <w:rPr>
            <w:b/>
          </w:rPr>
          <w:t>Revolución</w:t>
        </w:r>
      </w:hyperlink>
      <w:r w:rsidR="004C2A94" w:rsidRPr="0004523F">
        <w:rPr>
          <w:b/>
        </w:rPr>
        <w:t>, las dificultades de las mujeres condenadas por su posición en la familia patriarcal. Un te</w:t>
      </w:r>
      <w:r w:rsidR="004C2A94" w:rsidRPr="0004523F">
        <w:rPr>
          <w:b/>
        </w:rPr>
        <w:t>x</w:t>
      </w:r>
      <w:r w:rsidR="004C2A94" w:rsidRPr="0004523F">
        <w:rPr>
          <w:b/>
        </w:rPr>
        <w:t xml:space="preserve">to que no gusta a Napoleón, ya emperador, a quien se debe un </w:t>
      </w:r>
      <w:hyperlink r:id="rId111" w:tooltip="Código Civil de Francia" w:history="1">
        <w:r w:rsidR="004C2A94" w:rsidRPr="0004523F">
          <w:rPr>
            <w:b/>
            <w:i/>
            <w:iCs/>
          </w:rPr>
          <w:t>Código civil francés</w:t>
        </w:r>
      </w:hyperlink>
      <w:r w:rsidR="004C2A94" w:rsidRPr="0004523F">
        <w:rPr>
          <w:b/>
        </w:rPr>
        <w:t xml:space="preserve"> repr</w:t>
      </w:r>
      <w:r w:rsidR="004C2A94" w:rsidRPr="0004523F">
        <w:rPr>
          <w:b/>
        </w:rPr>
        <w:t>e</w:t>
      </w:r>
      <w:r w:rsidR="004C2A94" w:rsidRPr="0004523F">
        <w:rPr>
          <w:b/>
        </w:rPr>
        <w:t>sivo en relación a las mujeres que las sitúa bajo tutela masculina de un modo tal que pie</w:t>
      </w:r>
      <w:r w:rsidR="004C2A94" w:rsidRPr="0004523F">
        <w:rPr>
          <w:b/>
        </w:rPr>
        <w:t>r</w:t>
      </w:r>
      <w:r w:rsidR="004C2A94" w:rsidRPr="0004523F">
        <w:rPr>
          <w:b/>
        </w:rPr>
        <w:t xml:space="preserve">den los derechos y avances adquiridos con la </w:t>
      </w:r>
      <w:hyperlink r:id="rId112" w:tooltip="Revolución" w:history="1">
        <w:r w:rsidR="004C2A94" w:rsidRPr="0004523F">
          <w:rPr>
            <w:b/>
          </w:rPr>
          <w:t>Revolución</w:t>
        </w:r>
      </w:hyperlink>
      <w:r w:rsidR="004C2A94" w:rsidRPr="0004523F">
        <w:rPr>
          <w:b/>
        </w:rPr>
        <w:t>, que tardarán más de un siglo en recuperar. Pero a pesar de las críticas y de la hostilidad del Emperador en su contra, la n</w:t>
      </w:r>
      <w:r w:rsidR="004C2A94" w:rsidRPr="0004523F">
        <w:rPr>
          <w:b/>
        </w:rPr>
        <w:t>o</w:t>
      </w:r>
      <w:r w:rsidR="004C2A94" w:rsidRPr="0004523F">
        <w:rPr>
          <w:b/>
        </w:rPr>
        <w:t xml:space="preserve">vela constituyó un gran éxito en toda Europa. </w:t>
      </w:r>
    </w:p>
    <w:p w:rsidR="00B172F7" w:rsidRDefault="00B172F7" w:rsidP="0004523F">
      <w:pPr>
        <w:widowControl/>
        <w:autoSpaceDE/>
        <w:autoSpaceDN/>
        <w:adjustRightInd/>
        <w:jc w:val="both"/>
        <w:rPr>
          <w:b/>
        </w:rPr>
      </w:pPr>
    </w:p>
    <w:p w:rsidR="004C2A94" w:rsidRDefault="003C4F35" w:rsidP="0004523F">
      <w:pPr>
        <w:widowControl/>
        <w:autoSpaceDE/>
        <w:autoSpaceDN/>
        <w:adjustRightInd/>
        <w:jc w:val="both"/>
        <w:rPr>
          <w:b/>
        </w:rPr>
      </w:pPr>
      <w:r>
        <w:rPr>
          <w:b/>
        </w:rPr>
        <w:lastRenderedPageBreak/>
        <w:t xml:space="preserve">     </w:t>
      </w:r>
      <w:r w:rsidR="004C2A94" w:rsidRPr="0004523F">
        <w:rPr>
          <w:b/>
        </w:rPr>
        <w:t xml:space="preserve">Viuda en 1802, mantuvo una larga relación con </w:t>
      </w:r>
      <w:hyperlink r:id="rId113" w:tooltip="Benjamin Constant de Rebecque" w:history="1">
        <w:proofErr w:type="spellStart"/>
        <w:r w:rsidR="004C2A94" w:rsidRPr="0004523F">
          <w:rPr>
            <w:b/>
          </w:rPr>
          <w:t>Benjamin</w:t>
        </w:r>
        <w:proofErr w:type="spellEnd"/>
        <w:r w:rsidR="004C2A94" w:rsidRPr="0004523F">
          <w:rPr>
            <w:b/>
          </w:rPr>
          <w:t xml:space="preserve"> </w:t>
        </w:r>
        <w:proofErr w:type="spellStart"/>
        <w:r w:rsidR="004C2A94" w:rsidRPr="0004523F">
          <w:rPr>
            <w:b/>
          </w:rPr>
          <w:t>Constant</w:t>
        </w:r>
        <w:proofErr w:type="spellEnd"/>
      </w:hyperlink>
      <w:r w:rsidR="004C2A94" w:rsidRPr="0004523F">
        <w:rPr>
          <w:b/>
        </w:rPr>
        <w:t xml:space="preserve"> a quien conoció en 1794 y que le acompañó en su exilio. Es originario del </w:t>
      </w:r>
      <w:hyperlink r:id="rId114" w:tooltip="Cantón de Vaud" w:history="1">
        <w:r w:rsidR="004C2A94" w:rsidRPr="0004523F">
          <w:rPr>
            <w:b/>
          </w:rPr>
          <w:t>cantón de Vaud</w:t>
        </w:r>
      </w:hyperlink>
      <w:r w:rsidR="004C2A94" w:rsidRPr="0004523F">
        <w:rPr>
          <w:b/>
        </w:rPr>
        <w:t xml:space="preserve"> como ella y también pr</w:t>
      </w:r>
      <w:r w:rsidR="004C2A94" w:rsidRPr="0004523F">
        <w:rPr>
          <w:b/>
        </w:rPr>
        <w:t>o</w:t>
      </w:r>
      <w:r w:rsidR="004C2A94" w:rsidRPr="0004523F">
        <w:rPr>
          <w:b/>
        </w:rPr>
        <w:t>testante pero ama vivir en París. Tendrán una relación sentimental larga -hasta 1808- y tormentosa. "Yo no había visto nada igual en el mundo", escribe él, "Me sentí apasionad</w:t>
      </w:r>
      <w:r w:rsidR="004C2A94" w:rsidRPr="0004523F">
        <w:rPr>
          <w:b/>
        </w:rPr>
        <w:t>a</w:t>
      </w:r>
      <w:r w:rsidR="004C2A94" w:rsidRPr="0004523F">
        <w:rPr>
          <w:b/>
        </w:rPr>
        <w:t xml:space="preserve">mente enamorado." Pero la voluntad de controlarlo todo por parte de Madame de </w:t>
      </w:r>
      <w:proofErr w:type="spellStart"/>
      <w:r w:rsidR="004C2A94" w:rsidRPr="0004523F">
        <w:rPr>
          <w:b/>
        </w:rPr>
        <w:t>Staël</w:t>
      </w:r>
      <w:proofErr w:type="spellEnd"/>
      <w:r w:rsidR="004C2A94" w:rsidRPr="0004523F">
        <w:rPr>
          <w:b/>
        </w:rPr>
        <w:t xml:space="preserve"> y los engaños de </w:t>
      </w:r>
      <w:proofErr w:type="spellStart"/>
      <w:r w:rsidR="004C2A94" w:rsidRPr="0004523F">
        <w:rPr>
          <w:b/>
        </w:rPr>
        <w:t>Constant</w:t>
      </w:r>
      <w:proofErr w:type="spellEnd"/>
      <w:r w:rsidR="004C2A94" w:rsidRPr="0004523F">
        <w:rPr>
          <w:b/>
        </w:rPr>
        <w:t xml:space="preserve"> hacen que se separen tras una petición de matrimonio que M</w:t>
      </w:r>
      <w:r w:rsidR="004C2A94" w:rsidRPr="0004523F">
        <w:rPr>
          <w:b/>
        </w:rPr>
        <w:t>a</w:t>
      </w:r>
      <w:r w:rsidR="004C2A94" w:rsidRPr="0004523F">
        <w:rPr>
          <w:b/>
        </w:rPr>
        <w:t xml:space="preserve">dame de </w:t>
      </w:r>
      <w:proofErr w:type="spellStart"/>
      <w:r w:rsidR="004C2A94" w:rsidRPr="0004523F">
        <w:rPr>
          <w:b/>
        </w:rPr>
        <w:t>Staël</w:t>
      </w:r>
      <w:proofErr w:type="spellEnd"/>
      <w:r w:rsidR="004C2A94" w:rsidRPr="0004523F">
        <w:rPr>
          <w:b/>
        </w:rPr>
        <w:t xml:space="preserve"> rechaza. </w:t>
      </w:r>
    </w:p>
    <w:p w:rsidR="003C4F35" w:rsidRPr="0004523F" w:rsidRDefault="003C4F35" w:rsidP="0004523F">
      <w:pPr>
        <w:widowControl/>
        <w:autoSpaceDE/>
        <w:autoSpaceDN/>
        <w:adjustRightInd/>
        <w:jc w:val="both"/>
        <w:rPr>
          <w:b/>
        </w:rPr>
      </w:pPr>
    </w:p>
    <w:p w:rsidR="004C2A94" w:rsidRDefault="003C4F35" w:rsidP="0004523F">
      <w:pPr>
        <w:widowControl/>
        <w:autoSpaceDE/>
        <w:autoSpaceDN/>
        <w:adjustRightInd/>
        <w:jc w:val="both"/>
        <w:rPr>
          <w:b/>
        </w:rPr>
      </w:pPr>
      <w:r>
        <w:rPr>
          <w:b/>
        </w:rPr>
        <w:t xml:space="preserve">   </w:t>
      </w:r>
      <w:r w:rsidR="004C2A94" w:rsidRPr="0004523F">
        <w:rPr>
          <w:b/>
        </w:rPr>
        <w:t xml:space="preserve">En octubre de 1803 el ejemplo de Madame de </w:t>
      </w:r>
      <w:proofErr w:type="spellStart"/>
      <w:r w:rsidR="004C2A94" w:rsidRPr="0004523F">
        <w:rPr>
          <w:b/>
        </w:rPr>
        <w:t>Staël</w:t>
      </w:r>
      <w:proofErr w:type="spellEnd"/>
      <w:r w:rsidR="004C2A94" w:rsidRPr="0004523F">
        <w:rPr>
          <w:b/>
        </w:rPr>
        <w:t xml:space="preserve"> expulsada de París donde no puede acercarse a menos de "cuarenta leguas"​ es representativo del combate desigual que pu</w:t>
      </w:r>
      <w:r w:rsidR="004C2A94" w:rsidRPr="0004523F">
        <w:rPr>
          <w:b/>
        </w:rPr>
        <w:t>e</w:t>
      </w:r>
      <w:r w:rsidR="004C2A94" w:rsidRPr="0004523F">
        <w:rPr>
          <w:b/>
        </w:rPr>
        <w:t xml:space="preserve">den librar el poder absoluto y la individualidad de un escritor. </w:t>
      </w:r>
    </w:p>
    <w:p w:rsidR="003C4F35" w:rsidRPr="0004523F" w:rsidRDefault="003C4F35"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Desde finales de 1803 hasta la primavera de 1804 Madame de </w:t>
      </w:r>
      <w:proofErr w:type="spellStart"/>
      <w:r w:rsidR="004C2A94" w:rsidRPr="0004523F">
        <w:rPr>
          <w:b/>
        </w:rPr>
        <w:t>Staël</w:t>
      </w:r>
      <w:proofErr w:type="spellEnd"/>
      <w:r w:rsidR="004C2A94" w:rsidRPr="0004523F">
        <w:rPr>
          <w:b/>
        </w:rPr>
        <w:t xml:space="preserve"> y </w:t>
      </w:r>
      <w:proofErr w:type="spellStart"/>
      <w:r w:rsidR="004C2A94" w:rsidRPr="0004523F">
        <w:rPr>
          <w:b/>
        </w:rPr>
        <w:t>Benjamin</w:t>
      </w:r>
      <w:proofErr w:type="spellEnd"/>
      <w:r w:rsidR="004C2A94" w:rsidRPr="0004523F">
        <w:rPr>
          <w:b/>
        </w:rPr>
        <w:t xml:space="preserve"> </w:t>
      </w:r>
      <w:proofErr w:type="spellStart"/>
      <w:r w:rsidR="004C2A94" w:rsidRPr="0004523F">
        <w:rPr>
          <w:b/>
        </w:rPr>
        <w:t>Constant</w:t>
      </w:r>
      <w:proofErr w:type="spellEnd"/>
      <w:r w:rsidR="004C2A94" w:rsidRPr="0004523F">
        <w:rPr>
          <w:b/>
        </w:rPr>
        <w:t xml:space="preserve"> viajan juntos a </w:t>
      </w:r>
      <w:hyperlink r:id="rId115" w:tooltip="Alemania" w:history="1">
        <w:r w:rsidR="004C2A94" w:rsidRPr="0004523F">
          <w:rPr>
            <w:b/>
          </w:rPr>
          <w:t>Alemania</w:t>
        </w:r>
      </w:hyperlink>
      <w:r w:rsidR="004C2A94" w:rsidRPr="0004523F">
        <w:rPr>
          <w:b/>
        </w:rPr>
        <w:t xml:space="preserve">, donde ella es recibida en las cortes principescas como un jefe de Estado. Aprendió alemán y se reunió con numerosos artistas entre ellos </w:t>
      </w:r>
      <w:hyperlink r:id="rId116" w:tooltip="Friedrich Schiller" w:history="1">
        <w:proofErr w:type="spellStart"/>
        <w:r w:rsidR="004C2A94" w:rsidRPr="0004523F">
          <w:rPr>
            <w:b/>
          </w:rPr>
          <w:t>Schiller</w:t>
        </w:r>
        <w:proofErr w:type="spellEnd"/>
      </w:hyperlink>
      <w:r w:rsidR="004C2A94" w:rsidRPr="0004523F">
        <w:rPr>
          <w:b/>
        </w:rPr>
        <w:t xml:space="preserve"> o </w:t>
      </w:r>
      <w:hyperlink r:id="rId117" w:tooltip="Johann Wolfgang von Goethe" w:history="1">
        <w:r w:rsidR="004C2A94" w:rsidRPr="0004523F">
          <w:rPr>
            <w:b/>
          </w:rPr>
          <w:t>Goethe</w:t>
        </w:r>
      </w:hyperlink>
      <w:r w:rsidR="004C2A94" w:rsidRPr="0004523F">
        <w:rPr>
          <w:b/>
        </w:rPr>
        <w:t xml:space="preserve">. Descubre una literatura desconocida en Francia que revela a los franceses con su obra De </w:t>
      </w:r>
      <w:proofErr w:type="spellStart"/>
      <w:r w:rsidR="004C2A94" w:rsidRPr="0004523F">
        <w:rPr>
          <w:b/>
        </w:rPr>
        <w:t>l'Allemagne</w:t>
      </w:r>
      <w:proofErr w:type="spellEnd"/>
      <w:r w:rsidR="004C2A94" w:rsidRPr="0004523F">
        <w:rPr>
          <w:b/>
        </w:rPr>
        <w:t xml:space="preserve"> donde describe una Alemania sentimental y cándida, imagen que tuvo una gran influencia en la mirada que los franceses han tenido sobre Alemania durante el siglo XIX. </w:t>
      </w:r>
    </w:p>
    <w:p w:rsidR="00B172F7" w:rsidRDefault="00B172F7"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Tras regresar temporalmente a </w:t>
      </w:r>
      <w:proofErr w:type="spellStart"/>
      <w:r w:rsidR="004C2A94" w:rsidRPr="0004523F">
        <w:rPr>
          <w:b/>
        </w:rPr>
        <w:t>Coppet</w:t>
      </w:r>
      <w:proofErr w:type="spellEnd"/>
      <w:r w:rsidR="004C2A94" w:rsidRPr="0004523F">
        <w:rPr>
          <w:b/>
        </w:rPr>
        <w:t xml:space="preserve"> a la cabecera de su padre moribundo, a finales de 1804 viaja a Italia acompañada de </w:t>
      </w:r>
      <w:proofErr w:type="spellStart"/>
      <w:r w:rsidR="004C2A94" w:rsidRPr="0004523F">
        <w:rPr>
          <w:b/>
        </w:rPr>
        <w:t>Schlegel</w:t>
      </w:r>
      <w:proofErr w:type="spellEnd"/>
      <w:r w:rsidR="004C2A94" w:rsidRPr="0004523F">
        <w:rPr>
          <w:b/>
        </w:rPr>
        <w:t xml:space="preserve"> y </w:t>
      </w:r>
      <w:proofErr w:type="spellStart"/>
      <w:r w:rsidR="004C2A94" w:rsidRPr="0004523F">
        <w:rPr>
          <w:b/>
        </w:rPr>
        <w:t>Simonde</w:t>
      </w:r>
      <w:proofErr w:type="spellEnd"/>
      <w:r w:rsidR="004C2A94" w:rsidRPr="0004523F">
        <w:rPr>
          <w:b/>
        </w:rPr>
        <w:t xml:space="preserve"> de </w:t>
      </w:r>
      <w:proofErr w:type="spellStart"/>
      <w:r w:rsidR="004C2A94" w:rsidRPr="0004523F">
        <w:rPr>
          <w:b/>
        </w:rPr>
        <w:t>Sismondi</w:t>
      </w:r>
      <w:proofErr w:type="spellEnd"/>
      <w:r w:rsidR="004C2A94" w:rsidRPr="0004523F">
        <w:rPr>
          <w:b/>
        </w:rPr>
        <w:t xml:space="preserve">, un escritor suizo.​ Un viaje que le dio la inspiración necesaria para escribir una de sus obras más famosas, </w:t>
      </w:r>
      <w:proofErr w:type="spellStart"/>
      <w:r w:rsidR="004C2A94" w:rsidRPr="0004523F">
        <w:rPr>
          <w:b/>
          <w:i/>
          <w:iCs/>
        </w:rPr>
        <w:t>C</w:t>
      </w:r>
      <w:r w:rsidR="004C2A94" w:rsidRPr="0004523F">
        <w:rPr>
          <w:b/>
          <w:i/>
          <w:iCs/>
        </w:rPr>
        <w:t>o</w:t>
      </w:r>
      <w:r w:rsidR="004C2A94" w:rsidRPr="0004523F">
        <w:rPr>
          <w:b/>
          <w:i/>
          <w:iCs/>
        </w:rPr>
        <w:t>rinne</w:t>
      </w:r>
      <w:proofErr w:type="spellEnd"/>
      <w:r w:rsidR="004C2A94" w:rsidRPr="0004523F">
        <w:rPr>
          <w:b/>
          <w:i/>
          <w:iCs/>
        </w:rPr>
        <w:t xml:space="preserve"> o Italia</w:t>
      </w:r>
      <w:r w:rsidR="004C2A94" w:rsidRPr="0004523F">
        <w:rPr>
          <w:b/>
        </w:rPr>
        <w:t xml:space="preserve">. Hay que tener, dice, "espíritu europeo". En 1805, de vuelta al castillo de </w:t>
      </w:r>
      <w:proofErr w:type="spellStart"/>
      <w:r w:rsidR="004C2A94" w:rsidRPr="0004523F">
        <w:rPr>
          <w:b/>
        </w:rPr>
        <w:t>Co</w:t>
      </w:r>
      <w:r w:rsidR="004C2A94" w:rsidRPr="0004523F">
        <w:rPr>
          <w:b/>
        </w:rPr>
        <w:t>p</w:t>
      </w:r>
      <w:r w:rsidR="004C2A94" w:rsidRPr="0004523F">
        <w:rPr>
          <w:b/>
        </w:rPr>
        <w:t>pet</w:t>
      </w:r>
      <w:proofErr w:type="spellEnd"/>
      <w:r w:rsidR="004C2A94" w:rsidRPr="0004523F">
        <w:rPr>
          <w:b/>
        </w:rPr>
        <w:t>, el único lugar donde puede vivir en la Europa Napoleónica, empieza a escribir la nov</w:t>
      </w:r>
      <w:r w:rsidR="004C2A94" w:rsidRPr="0004523F">
        <w:rPr>
          <w:b/>
        </w:rPr>
        <w:t>e</w:t>
      </w:r>
      <w:r w:rsidR="004C2A94" w:rsidRPr="0004523F">
        <w:rPr>
          <w:b/>
        </w:rPr>
        <w:t xml:space="preserve">la en la que la heroína en busca de la independencia muere en esta búsqueda. Se inspira en el difunto François de </w:t>
      </w:r>
      <w:proofErr w:type="spellStart"/>
      <w:r w:rsidR="004C2A94" w:rsidRPr="0004523F">
        <w:rPr>
          <w:b/>
        </w:rPr>
        <w:t>Pange</w:t>
      </w:r>
      <w:proofErr w:type="spellEnd"/>
      <w:r w:rsidR="004C2A94" w:rsidRPr="0004523F">
        <w:rPr>
          <w:b/>
        </w:rPr>
        <w:t xml:space="preserve"> para crear el personaje de </w:t>
      </w:r>
      <w:proofErr w:type="spellStart"/>
      <w:r w:rsidR="004C2A94" w:rsidRPr="0004523F">
        <w:rPr>
          <w:b/>
        </w:rPr>
        <w:t>Oswald</w:t>
      </w:r>
      <w:proofErr w:type="spellEnd"/>
      <w:r w:rsidR="004C2A94" w:rsidRPr="0004523F">
        <w:rPr>
          <w:b/>
        </w:rPr>
        <w:t xml:space="preserve">. Trasladó su "salón" a </w:t>
      </w:r>
      <w:proofErr w:type="spellStart"/>
      <w:r w:rsidR="004C2A94" w:rsidRPr="0004523F">
        <w:rPr>
          <w:b/>
        </w:rPr>
        <w:t>Coppet</w:t>
      </w:r>
      <w:proofErr w:type="spellEnd"/>
      <w:r w:rsidR="00B172F7">
        <w:rPr>
          <w:b/>
        </w:rPr>
        <w:t>,</w:t>
      </w:r>
      <w:r w:rsidR="004C2A94" w:rsidRPr="0004523F">
        <w:rPr>
          <w:b/>
        </w:rPr>
        <w:t xml:space="preserve"> donde recibe también a personalidades e intelectuales europeos que orbitan e</w:t>
      </w:r>
      <w:r w:rsidR="004C2A94" w:rsidRPr="0004523F">
        <w:rPr>
          <w:b/>
        </w:rPr>
        <w:t>n</w:t>
      </w:r>
      <w:r w:rsidR="004C2A94" w:rsidRPr="0004523F">
        <w:rPr>
          <w:b/>
        </w:rPr>
        <w:t xml:space="preserve">torno al llamado </w:t>
      </w:r>
      <w:hyperlink r:id="rId118" w:tooltip="Grupo de Coppet (aún no redactado)" w:history="1">
        <w:r w:rsidR="004C2A94" w:rsidRPr="0004523F">
          <w:rPr>
            <w:b/>
          </w:rPr>
          <w:t xml:space="preserve">Grupo de </w:t>
        </w:r>
        <w:proofErr w:type="spellStart"/>
        <w:r w:rsidR="004C2A94" w:rsidRPr="0004523F">
          <w:rPr>
            <w:b/>
          </w:rPr>
          <w:t>Coppet</w:t>
        </w:r>
        <w:proofErr w:type="spellEnd"/>
      </w:hyperlink>
      <w:r w:rsidR="004C2A94" w:rsidRPr="0004523F">
        <w:rPr>
          <w:b/>
        </w:rPr>
        <w:t xml:space="preserve">. </w:t>
      </w:r>
    </w:p>
    <w:p w:rsidR="00B172F7" w:rsidRDefault="00B172F7" w:rsidP="0004523F">
      <w:pPr>
        <w:widowControl/>
        <w:autoSpaceDE/>
        <w:autoSpaceDN/>
        <w:adjustRightInd/>
        <w:jc w:val="both"/>
        <w:rPr>
          <w:b/>
        </w:rPr>
      </w:pPr>
    </w:p>
    <w:p w:rsidR="00B172F7" w:rsidRDefault="003C4F35" w:rsidP="0004523F">
      <w:pPr>
        <w:widowControl/>
        <w:autoSpaceDE/>
        <w:autoSpaceDN/>
        <w:adjustRightInd/>
        <w:jc w:val="both"/>
        <w:rPr>
          <w:b/>
        </w:rPr>
      </w:pPr>
      <w:r>
        <w:rPr>
          <w:b/>
        </w:rPr>
        <w:t xml:space="preserve">    </w:t>
      </w:r>
      <w:proofErr w:type="spellStart"/>
      <w:r w:rsidR="004C2A94" w:rsidRPr="0004523F">
        <w:rPr>
          <w:b/>
        </w:rPr>
        <w:t>Benjamin</w:t>
      </w:r>
      <w:proofErr w:type="spellEnd"/>
      <w:r w:rsidR="004C2A94" w:rsidRPr="0004523F">
        <w:rPr>
          <w:b/>
        </w:rPr>
        <w:t xml:space="preserve"> </w:t>
      </w:r>
      <w:proofErr w:type="spellStart"/>
      <w:r w:rsidR="004C2A94" w:rsidRPr="0004523F">
        <w:rPr>
          <w:b/>
        </w:rPr>
        <w:t>Constant</w:t>
      </w:r>
      <w:proofErr w:type="spellEnd"/>
      <w:r w:rsidR="004C2A94" w:rsidRPr="0004523F">
        <w:rPr>
          <w:b/>
        </w:rPr>
        <w:t xml:space="preserve"> se enamora de su mejor amiga, </w:t>
      </w:r>
      <w:hyperlink r:id="rId119" w:tooltip="Juliette Récamier" w:history="1">
        <w:proofErr w:type="spellStart"/>
        <w:r w:rsidR="004C2A94" w:rsidRPr="0004523F">
          <w:rPr>
            <w:b/>
          </w:rPr>
          <w:t>Juliette</w:t>
        </w:r>
        <w:proofErr w:type="spellEnd"/>
        <w:r w:rsidR="004C2A94" w:rsidRPr="0004523F">
          <w:rPr>
            <w:b/>
          </w:rPr>
          <w:t xml:space="preserve"> </w:t>
        </w:r>
        <w:proofErr w:type="spellStart"/>
        <w:r w:rsidR="004C2A94" w:rsidRPr="0004523F">
          <w:rPr>
            <w:b/>
          </w:rPr>
          <w:t>Récamier</w:t>
        </w:r>
        <w:proofErr w:type="spellEnd"/>
      </w:hyperlink>
      <w:r w:rsidR="004C2A94" w:rsidRPr="0004523F">
        <w:rPr>
          <w:b/>
        </w:rPr>
        <w:t xml:space="preserve">, en una pasión no correspondida. </w:t>
      </w:r>
      <w:proofErr w:type="spellStart"/>
      <w:r w:rsidR="004C2A94" w:rsidRPr="0004523F">
        <w:rPr>
          <w:b/>
        </w:rPr>
        <w:t>Mdame</w:t>
      </w:r>
      <w:proofErr w:type="spellEnd"/>
      <w:r w:rsidR="004C2A94" w:rsidRPr="0004523F">
        <w:rPr>
          <w:b/>
        </w:rPr>
        <w:t xml:space="preserve"> </w:t>
      </w:r>
      <w:proofErr w:type="spellStart"/>
      <w:r w:rsidR="004C2A94" w:rsidRPr="0004523F">
        <w:rPr>
          <w:b/>
        </w:rPr>
        <w:t>Staël</w:t>
      </w:r>
      <w:proofErr w:type="spellEnd"/>
      <w:r w:rsidR="004C2A94" w:rsidRPr="0004523F">
        <w:rPr>
          <w:b/>
        </w:rPr>
        <w:t xml:space="preserve"> escribe de él: "</w:t>
      </w:r>
      <w:r w:rsidR="004C2A94" w:rsidRPr="003C4F35">
        <w:rPr>
          <w:b/>
          <w:i/>
        </w:rPr>
        <w:t>Un hombre que sólo ama lo imposible</w:t>
      </w:r>
      <w:r w:rsidR="004C2A94" w:rsidRPr="0004523F">
        <w:rPr>
          <w:b/>
        </w:rPr>
        <w:t>." Mad</w:t>
      </w:r>
      <w:r w:rsidR="004C2A94" w:rsidRPr="0004523F">
        <w:rPr>
          <w:b/>
        </w:rPr>
        <w:t>a</w:t>
      </w:r>
      <w:r w:rsidR="004C2A94" w:rsidRPr="0004523F">
        <w:rPr>
          <w:b/>
        </w:rPr>
        <w:t xml:space="preserve">me </w:t>
      </w:r>
      <w:proofErr w:type="spellStart"/>
      <w:r w:rsidR="004C2A94" w:rsidRPr="0004523F">
        <w:rPr>
          <w:b/>
        </w:rPr>
        <w:t>Récamier</w:t>
      </w:r>
      <w:proofErr w:type="spellEnd"/>
      <w:r w:rsidR="004C2A94" w:rsidRPr="0004523F">
        <w:rPr>
          <w:b/>
        </w:rPr>
        <w:t xml:space="preserve"> era también una </w:t>
      </w:r>
      <w:proofErr w:type="spellStart"/>
      <w:r w:rsidR="004C2A94" w:rsidRPr="0004523F">
        <w:rPr>
          <w:b/>
        </w:rPr>
        <w:t>salonnière</w:t>
      </w:r>
      <w:proofErr w:type="spellEnd"/>
      <w:r w:rsidR="004C2A94" w:rsidRPr="0004523F">
        <w:rPr>
          <w:b/>
        </w:rPr>
        <w:t xml:space="preserve"> famosa, e intercambió con </w:t>
      </w:r>
      <w:proofErr w:type="spellStart"/>
      <w:r w:rsidR="004C2A94" w:rsidRPr="0004523F">
        <w:rPr>
          <w:b/>
        </w:rPr>
        <w:t>Staël</w:t>
      </w:r>
      <w:proofErr w:type="spellEnd"/>
      <w:r w:rsidR="004C2A94" w:rsidRPr="0004523F">
        <w:rPr>
          <w:b/>
        </w:rPr>
        <w:t xml:space="preserve"> una correspo</w:t>
      </w:r>
      <w:r w:rsidR="004C2A94" w:rsidRPr="0004523F">
        <w:rPr>
          <w:b/>
        </w:rPr>
        <w:t>n</w:t>
      </w:r>
      <w:r w:rsidR="004C2A94" w:rsidRPr="0004523F">
        <w:rPr>
          <w:b/>
        </w:rPr>
        <w:t xml:space="preserve">dencia apasionada de la que da testimonio </w:t>
      </w:r>
      <w:hyperlink r:id="rId120" w:tooltip="Carmen Bravo-Villasante" w:history="1">
        <w:r w:rsidR="004C2A94" w:rsidRPr="0004523F">
          <w:rPr>
            <w:b/>
          </w:rPr>
          <w:t>Carmen Bravo-</w:t>
        </w:r>
        <w:proofErr w:type="spellStart"/>
        <w:r w:rsidR="004C2A94" w:rsidRPr="0004523F">
          <w:rPr>
            <w:b/>
          </w:rPr>
          <w:t>Villasante</w:t>
        </w:r>
        <w:proofErr w:type="spellEnd"/>
      </w:hyperlink>
      <w:r w:rsidR="004C2A94" w:rsidRPr="0004523F">
        <w:rPr>
          <w:b/>
        </w:rPr>
        <w:t>.</w:t>
      </w:r>
    </w:p>
    <w:p w:rsidR="004C2A94" w:rsidRPr="0004523F" w:rsidRDefault="004C2A94"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En 1811 se casó en segundas nupcias con </w:t>
      </w:r>
      <w:hyperlink r:id="rId121" w:tooltip="Albert de Rocca (aún no redactado)" w:history="1">
        <w:r w:rsidR="004C2A94" w:rsidRPr="0004523F">
          <w:rPr>
            <w:b/>
          </w:rPr>
          <w:t xml:space="preserve">Albert de </w:t>
        </w:r>
        <w:proofErr w:type="spellStart"/>
        <w:r w:rsidR="004C2A94" w:rsidRPr="0004523F">
          <w:rPr>
            <w:b/>
          </w:rPr>
          <w:t>Rocca</w:t>
        </w:r>
        <w:proofErr w:type="spellEnd"/>
      </w:hyperlink>
      <w:r w:rsidR="004C2A94" w:rsidRPr="0004523F">
        <w:rPr>
          <w:b/>
        </w:rPr>
        <w:t xml:space="preserve">, joven oficial de origen suizo con quien tendrá un hijo. </w:t>
      </w:r>
    </w:p>
    <w:p w:rsidR="00B172F7" w:rsidRDefault="00B172F7" w:rsidP="0004523F">
      <w:pPr>
        <w:widowControl/>
        <w:autoSpaceDE/>
        <w:autoSpaceDN/>
        <w:adjustRightInd/>
        <w:jc w:val="both"/>
        <w:rPr>
          <w:b/>
        </w:rPr>
      </w:pPr>
    </w:p>
    <w:p w:rsidR="004C2A94" w:rsidRDefault="003C4F35" w:rsidP="0004523F">
      <w:pPr>
        <w:widowControl/>
        <w:autoSpaceDE/>
        <w:autoSpaceDN/>
        <w:adjustRightInd/>
        <w:jc w:val="both"/>
        <w:rPr>
          <w:b/>
        </w:rPr>
      </w:pPr>
      <w:r>
        <w:rPr>
          <w:b/>
        </w:rPr>
        <w:t xml:space="preserve">    </w:t>
      </w:r>
      <w:r w:rsidR="004C2A94" w:rsidRPr="0004523F">
        <w:rPr>
          <w:b/>
        </w:rPr>
        <w:t xml:space="preserve">Después de la publicación de </w:t>
      </w:r>
      <w:r w:rsidR="004C2A94" w:rsidRPr="0004523F">
        <w:rPr>
          <w:b/>
          <w:i/>
          <w:iCs/>
        </w:rPr>
        <w:t>De Alemania</w:t>
      </w:r>
      <w:r w:rsidR="004C2A94" w:rsidRPr="0004523F">
        <w:rPr>
          <w:b/>
        </w:rPr>
        <w:t xml:space="preserve">, impresa en 1810 (toda la edición francesa es destruida por la policía imperial) obra secuestrada por Napoleón y no publicada en Francia hasta 1814, comienzan realmente para Madame de </w:t>
      </w:r>
      <w:proofErr w:type="spellStart"/>
      <w:r w:rsidR="004C2A94" w:rsidRPr="0004523F">
        <w:rPr>
          <w:b/>
        </w:rPr>
        <w:t>Staël</w:t>
      </w:r>
      <w:proofErr w:type="spellEnd"/>
      <w:r w:rsidR="004C2A94" w:rsidRPr="0004523F">
        <w:rPr>
          <w:b/>
        </w:rPr>
        <w:t xml:space="preserve"> los verdaderos "años de exilio" provocados por la publicación de su violento panfleto contra el Emperador que la persigue y la hace espiar sin tregua prohibiéndole cualquier publicación. </w:t>
      </w:r>
    </w:p>
    <w:p w:rsidR="00B172F7" w:rsidRPr="0004523F" w:rsidRDefault="00B172F7"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Huye con sus dos hijos todavía vivos y su esposo Albert de </w:t>
      </w:r>
      <w:proofErr w:type="spellStart"/>
      <w:r w:rsidR="004C2A94" w:rsidRPr="0004523F">
        <w:rPr>
          <w:b/>
        </w:rPr>
        <w:t>Rocca</w:t>
      </w:r>
      <w:proofErr w:type="spellEnd"/>
      <w:r w:rsidR="004C2A94" w:rsidRPr="0004523F">
        <w:rPr>
          <w:b/>
        </w:rPr>
        <w:t>. Esperando llegar a Inglaterra está obligada a atravesar Rusia y hace escala en San Petersburgo. Allí toma n</w:t>
      </w:r>
      <w:r w:rsidR="004C2A94" w:rsidRPr="0004523F">
        <w:rPr>
          <w:b/>
        </w:rPr>
        <w:t>o</w:t>
      </w:r>
      <w:r w:rsidR="004C2A94" w:rsidRPr="0004523F">
        <w:rPr>
          <w:b/>
        </w:rPr>
        <w:t xml:space="preserve">tas para el futuro </w:t>
      </w:r>
      <w:r w:rsidR="004C2A94" w:rsidRPr="0004523F">
        <w:rPr>
          <w:b/>
          <w:i/>
          <w:iCs/>
        </w:rPr>
        <w:t xml:space="preserve">De la </w:t>
      </w:r>
      <w:proofErr w:type="spellStart"/>
      <w:r w:rsidR="004C2A94" w:rsidRPr="0004523F">
        <w:rPr>
          <w:b/>
          <w:i/>
          <w:iCs/>
        </w:rPr>
        <w:t>Russie</w:t>
      </w:r>
      <w:proofErr w:type="spellEnd"/>
      <w:r w:rsidR="004C2A94" w:rsidRPr="0004523F">
        <w:rPr>
          <w:b/>
          <w:i/>
          <w:iCs/>
        </w:rPr>
        <w:t xml:space="preserve"> et des </w:t>
      </w:r>
      <w:proofErr w:type="spellStart"/>
      <w:r w:rsidR="004C2A94" w:rsidRPr="0004523F">
        <w:rPr>
          <w:b/>
          <w:i/>
          <w:iCs/>
        </w:rPr>
        <w:t>royaumes</w:t>
      </w:r>
      <w:proofErr w:type="spellEnd"/>
      <w:r w:rsidR="004C2A94" w:rsidRPr="0004523F">
        <w:rPr>
          <w:b/>
          <w:i/>
          <w:iCs/>
        </w:rPr>
        <w:t xml:space="preserve"> du Nord,</w:t>
      </w:r>
      <w:r w:rsidR="004C2A94" w:rsidRPr="0004523F">
        <w:rPr>
          <w:b/>
        </w:rPr>
        <w:t xml:space="preserve"> un libro que se publicará tras su muerte. Allí encuentra también al barón </w:t>
      </w:r>
      <w:hyperlink r:id="rId122" w:tooltip="Heinrich Friedrich Karl vom Stein" w:history="1">
        <w:proofErr w:type="spellStart"/>
        <w:r w:rsidR="004C2A94" w:rsidRPr="0004523F">
          <w:rPr>
            <w:b/>
          </w:rPr>
          <w:t>vom</w:t>
        </w:r>
        <w:proofErr w:type="spellEnd"/>
        <w:r w:rsidR="004C2A94" w:rsidRPr="0004523F">
          <w:rPr>
            <w:b/>
          </w:rPr>
          <w:t xml:space="preserve"> </w:t>
        </w:r>
        <w:proofErr w:type="spellStart"/>
        <w:r w:rsidR="004C2A94" w:rsidRPr="0004523F">
          <w:rPr>
            <w:b/>
          </w:rPr>
          <w:t>Stein</w:t>
        </w:r>
        <w:proofErr w:type="spellEnd"/>
      </w:hyperlink>
      <w:r w:rsidR="004C2A94" w:rsidRPr="0004523F">
        <w:rPr>
          <w:b/>
        </w:rPr>
        <w:t>, firme opositor de Napoleón. Logra ref</w:t>
      </w:r>
      <w:r w:rsidR="004C2A94" w:rsidRPr="0004523F">
        <w:rPr>
          <w:b/>
        </w:rPr>
        <w:t>u</w:t>
      </w:r>
      <w:r w:rsidR="004C2A94" w:rsidRPr="0004523F">
        <w:rPr>
          <w:b/>
        </w:rPr>
        <w:t xml:space="preserve">giarse en </w:t>
      </w:r>
      <w:hyperlink r:id="rId123" w:tooltip="Estocolmo" w:history="1">
        <w:r w:rsidR="004C2A94" w:rsidRPr="0004523F">
          <w:rPr>
            <w:b/>
          </w:rPr>
          <w:t>Estocolmo</w:t>
        </w:r>
      </w:hyperlink>
      <w:r w:rsidR="004C2A94" w:rsidRPr="0004523F">
        <w:rPr>
          <w:b/>
        </w:rPr>
        <w:t xml:space="preserve"> con </w:t>
      </w:r>
      <w:hyperlink r:id="rId124" w:tooltip="Carlos XIV Juan de Suecia" w:history="1">
        <w:proofErr w:type="spellStart"/>
        <w:r w:rsidR="004C2A94" w:rsidRPr="0004523F">
          <w:rPr>
            <w:b/>
          </w:rPr>
          <w:t>Bernadotte</w:t>
        </w:r>
        <w:proofErr w:type="spellEnd"/>
      </w:hyperlink>
      <w:r w:rsidR="004C2A94" w:rsidRPr="0004523F">
        <w:rPr>
          <w:b/>
        </w:rPr>
        <w:t xml:space="preserve"> convertido en príncipe heredero al trono de Suecia, y es inspiradora de una alianza </w:t>
      </w:r>
      <w:proofErr w:type="spellStart"/>
      <w:r w:rsidR="004C2A94" w:rsidRPr="0004523F">
        <w:rPr>
          <w:b/>
        </w:rPr>
        <w:t>antinapoleónica</w:t>
      </w:r>
      <w:proofErr w:type="spellEnd"/>
      <w:r w:rsidR="004C2A94" w:rsidRPr="0004523F">
        <w:rPr>
          <w:b/>
        </w:rPr>
        <w:t xml:space="preserve"> adquiriendo el protagonismo político. </w:t>
      </w:r>
    </w:p>
    <w:p w:rsidR="00B172F7" w:rsidRDefault="00B172F7"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Llega a Inglaterra en 1813 y se encuentra en Londres al futuro </w:t>
      </w:r>
      <w:hyperlink r:id="rId125" w:tooltip="Luis XVIII de Francia" w:history="1">
        <w:r w:rsidR="004C2A94" w:rsidRPr="0004523F">
          <w:rPr>
            <w:b/>
          </w:rPr>
          <w:t>Luís XVIII</w:t>
        </w:r>
      </w:hyperlink>
      <w:r w:rsidR="004C2A94" w:rsidRPr="0004523F">
        <w:rPr>
          <w:b/>
        </w:rPr>
        <w:t xml:space="preserve"> en quien desea ver un soberano capaz de implantar una monarquía constitucional. Regresará a Francia en 1814 tras la caída de Napoleón tras haber publicado </w:t>
      </w:r>
      <w:proofErr w:type="spellStart"/>
      <w:r w:rsidR="004C2A94" w:rsidRPr="0004523F">
        <w:rPr>
          <w:b/>
          <w:i/>
          <w:iCs/>
        </w:rPr>
        <w:t>Sapho</w:t>
      </w:r>
      <w:proofErr w:type="spellEnd"/>
      <w:r>
        <w:rPr>
          <w:b/>
          <w:i/>
          <w:iCs/>
        </w:rPr>
        <w:t>,</w:t>
      </w:r>
      <w:r w:rsidR="004C2A94" w:rsidRPr="0004523F">
        <w:rPr>
          <w:b/>
        </w:rPr>
        <w:t xml:space="preserve"> donde retoma el tema de la m</w:t>
      </w:r>
      <w:r w:rsidR="004C2A94" w:rsidRPr="0004523F">
        <w:rPr>
          <w:b/>
        </w:rPr>
        <w:t>u</w:t>
      </w:r>
      <w:r w:rsidR="004C2A94" w:rsidRPr="0004523F">
        <w:rPr>
          <w:b/>
        </w:rPr>
        <w:lastRenderedPageBreak/>
        <w:t xml:space="preserve">jer genial e incomprendida que acaba muriendo de dolor y de amor, así como sus </w:t>
      </w:r>
      <w:proofErr w:type="spellStart"/>
      <w:r w:rsidR="004C2A94" w:rsidRPr="0004523F">
        <w:rPr>
          <w:b/>
          <w:i/>
          <w:iCs/>
        </w:rPr>
        <w:t>Réflexions</w:t>
      </w:r>
      <w:proofErr w:type="spellEnd"/>
      <w:r w:rsidR="004C2A94" w:rsidRPr="0004523F">
        <w:rPr>
          <w:b/>
          <w:i/>
          <w:iCs/>
        </w:rPr>
        <w:t xml:space="preserve"> sur le suicide.</w:t>
      </w:r>
    </w:p>
    <w:p w:rsidR="0004523F" w:rsidRPr="0004523F" w:rsidRDefault="0004523F" w:rsidP="0004523F">
      <w:pPr>
        <w:widowControl/>
        <w:autoSpaceDE/>
        <w:autoSpaceDN/>
        <w:adjustRightInd/>
        <w:jc w:val="both"/>
        <w:rPr>
          <w:b/>
        </w:rPr>
      </w:pPr>
    </w:p>
    <w:p w:rsidR="004C2A94" w:rsidRDefault="003C4F35" w:rsidP="0004523F">
      <w:pPr>
        <w:widowControl/>
        <w:autoSpaceDE/>
        <w:autoSpaceDN/>
        <w:adjustRightInd/>
        <w:jc w:val="both"/>
        <w:rPr>
          <w:b/>
        </w:rPr>
      </w:pPr>
      <w:r>
        <w:rPr>
          <w:b/>
        </w:rPr>
        <w:t xml:space="preserve">    </w:t>
      </w:r>
      <w:r w:rsidR="004C2A94" w:rsidRPr="0004523F">
        <w:rPr>
          <w:b/>
        </w:rPr>
        <w:t>En invierno de 1816 regresó por última vez a París</w:t>
      </w:r>
      <w:hyperlink r:id="rId126" w:anchor="cite_note-:2-15" w:history="1">
        <w:r w:rsidR="004C2A94" w:rsidRPr="0004523F">
          <w:rPr>
            <w:b/>
            <w:vertAlign w:val="superscript"/>
          </w:rPr>
          <w:t>14</w:t>
        </w:r>
      </w:hyperlink>
      <w:r w:rsidR="004C2A94" w:rsidRPr="0004523F">
        <w:rPr>
          <w:b/>
        </w:rPr>
        <w:t>​ donde recibe a reyes, ministros y generales. En una Europa que no ha conocido a mujeres influyentes salvo a algunas sob</w:t>
      </w:r>
      <w:r w:rsidR="004C2A94" w:rsidRPr="0004523F">
        <w:rPr>
          <w:b/>
        </w:rPr>
        <w:t>e</w:t>
      </w:r>
      <w:r w:rsidR="004C2A94" w:rsidRPr="0004523F">
        <w:rPr>
          <w:b/>
        </w:rPr>
        <w:t xml:space="preserve">ranas y favoritas (por ejemplo la </w:t>
      </w:r>
      <w:hyperlink r:id="rId127" w:tooltip="Madame de Pompadour" w:history="1">
        <w:r w:rsidR="004C2A94" w:rsidRPr="0004523F">
          <w:rPr>
            <w:b/>
          </w:rPr>
          <w:t xml:space="preserve">marquesa de </w:t>
        </w:r>
        <w:proofErr w:type="spellStart"/>
        <w:r w:rsidR="004C2A94" w:rsidRPr="0004523F">
          <w:rPr>
            <w:b/>
          </w:rPr>
          <w:t>Pompadour</w:t>
        </w:r>
        <w:proofErr w:type="spellEnd"/>
      </w:hyperlink>
      <w:r w:rsidR="004C2A94" w:rsidRPr="0004523F">
        <w:rPr>
          <w:b/>
        </w:rPr>
        <w:t xml:space="preserve">), Madame de </w:t>
      </w:r>
      <w:proofErr w:type="spellStart"/>
      <w:r w:rsidR="004C2A94" w:rsidRPr="0004523F">
        <w:rPr>
          <w:b/>
        </w:rPr>
        <w:t>Staël</w:t>
      </w:r>
      <w:proofErr w:type="spellEnd"/>
      <w:r w:rsidR="004C2A94" w:rsidRPr="0004523F">
        <w:rPr>
          <w:b/>
        </w:rPr>
        <w:t xml:space="preserve"> tiene verd</w:t>
      </w:r>
      <w:r w:rsidR="004C2A94" w:rsidRPr="0004523F">
        <w:rPr>
          <w:b/>
        </w:rPr>
        <w:t>a</w:t>
      </w:r>
      <w:r w:rsidR="004C2A94" w:rsidRPr="0004523F">
        <w:rPr>
          <w:b/>
        </w:rPr>
        <w:t>dera ambición política tras haber esperado convertirse en consejera de Napoleón. Comb</w:t>
      </w:r>
      <w:r w:rsidR="004C2A94" w:rsidRPr="0004523F">
        <w:rPr>
          <w:b/>
        </w:rPr>
        <w:t>a</w:t>
      </w:r>
      <w:r w:rsidR="004C2A94" w:rsidRPr="0004523F">
        <w:rPr>
          <w:b/>
        </w:rPr>
        <w:t>tiva y desde la oposición es una propagandista activa. Durante el primer exilio de Napoleón a p</w:t>
      </w:r>
      <w:r w:rsidR="004C2A94" w:rsidRPr="0004523F">
        <w:rPr>
          <w:b/>
        </w:rPr>
        <w:t>e</w:t>
      </w:r>
      <w:r w:rsidR="004C2A94" w:rsidRPr="0004523F">
        <w:rPr>
          <w:b/>
        </w:rPr>
        <w:t>sar de ser aliada de los Borbones advierte al emperador de una tentativa de asesinato y este, para recuperarla para la causa, se compromete a devolver una cantidad que su p</w:t>
      </w:r>
      <w:r w:rsidR="004C2A94" w:rsidRPr="0004523F">
        <w:rPr>
          <w:b/>
        </w:rPr>
        <w:t>a</w:t>
      </w:r>
      <w:r w:rsidR="004C2A94" w:rsidRPr="0004523F">
        <w:rPr>
          <w:b/>
        </w:rPr>
        <w:t xml:space="preserve">dre había prestado al tesoro. Visita a Josefina, muy enferma, en el </w:t>
      </w:r>
      <w:hyperlink r:id="rId128" w:tooltip="Castillo de Malmaison" w:history="1">
        <w:r w:rsidR="004C2A94" w:rsidRPr="0004523F">
          <w:rPr>
            <w:b/>
          </w:rPr>
          <w:t xml:space="preserve">castillo de </w:t>
        </w:r>
        <w:proofErr w:type="spellStart"/>
        <w:r w:rsidR="004C2A94" w:rsidRPr="0004523F">
          <w:rPr>
            <w:b/>
          </w:rPr>
          <w:t>Malmaison</w:t>
        </w:r>
        <w:proofErr w:type="spellEnd"/>
      </w:hyperlink>
      <w:r w:rsidR="004C2A94" w:rsidRPr="0004523F">
        <w:rPr>
          <w:b/>
        </w:rPr>
        <w:t xml:space="preserve"> para pedirle lo que ha sido convenido con el emperador. </w:t>
      </w:r>
    </w:p>
    <w:p w:rsidR="00B172F7" w:rsidRPr="0004523F" w:rsidRDefault="00B172F7" w:rsidP="0004523F">
      <w:pPr>
        <w:widowControl/>
        <w:autoSpaceDE/>
        <w:autoSpaceDN/>
        <w:adjustRightInd/>
        <w:jc w:val="both"/>
        <w:rPr>
          <w:b/>
        </w:rPr>
      </w:pPr>
    </w:p>
    <w:p w:rsidR="004C2A94" w:rsidRDefault="003C4F35" w:rsidP="0004523F">
      <w:pPr>
        <w:widowControl/>
        <w:autoSpaceDE/>
        <w:autoSpaceDN/>
        <w:adjustRightInd/>
        <w:jc w:val="both"/>
        <w:rPr>
          <w:b/>
        </w:rPr>
      </w:pPr>
      <w:r>
        <w:rPr>
          <w:b/>
        </w:rPr>
        <w:t xml:space="preserve">   </w:t>
      </w:r>
      <w:r w:rsidR="004C2A94" w:rsidRPr="0004523F">
        <w:rPr>
          <w:b/>
        </w:rPr>
        <w:t xml:space="preserve">Muere de una hemorragia cerebral el 14 de julio de 1817 apoyándose en el brazo de su yerno </w:t>
      </w:r>
      <w:proofErr w:type="spellStart"/>
      <w:r w:rsidR="004C2A94" w:rsidRPr="0004523F">
        <w:rPr>
          <w:b/>
        </w:rPr>
        <w:t>Victor</w:t>
      </w:r>
      <w:proofErr w:type="spellEnd"/>
      <w:r w:rsidR="004C2A94" w:rsidRPr="0004523F">
        <w:rPr>
          <w:b/>
        </w:rPr>
        <w:t xml:space="preserve"> de </w:t>
      </w:r>
      <w:proofErr w:type="spellStart"/>
      <w:r w:rsidR="004C2A94" w:rsidRPr="0004523F">
        <w:rPr>
          <w:b/>
        </w:rPr>
        <w:t>Broglie</w:t>
      </w:r>
      <w:proofErr w:type="spellEnd"/>
      <w:r w:rsidR="004C2A94" w:rsidRPr="0004523F">
        <w:rPr>
          <w:b/>
        </w:rPr>
        <w:t xml:space="preserve">. Es enterrada con sus padres en la capilla de un cementerio situado a pequeña distancia del </w:t>
      </w:r>
      <w:hyperlink r:id="rId129" w:tooltip="Castillo de Coppet (aún no redactado)" w:history="1">
        <w:r w:rsidR="004C2A94" w:rsidRPr="0004523F">
          <w:rPr>
            <w:b/>
          </w:rPr>
          <w:t xml:space="preserve">castillo de </w:t>
        </w:r>
        <w:proofErr w:type="spellStart"/>
        <w:r w:rsidR="004C2A94" w:rsidRPr="0004523F">
          <w:rPr>
            <w:b/>
          </w:rPr>
          <w:t>Coppet</w:t>
        </w:r>
        <w:proofErr w:type="spellEnd"/>
      </w:hyperlink>
      <w:r w:rsidR="004C2A94" w:rsidRPr="0004523F">
        <w:rPr>
          <w:b/>
        </w:rPr>
        <w:t xml:space="preserve">. </w:t>
      </w:r>
    </w:p>
    <w:p w:rsidR="00B172F7" w:rsidRPr="0004523F" w:rsidRDefault="00B172F7" w:rsidP="0004523F">
      <w:pPr>
        <w:widowControl/>
        <w:autoSpaceDE/>
        <w:autoSpaceDN/>
        <w:adjustRightInd/>
        <w:jc w:val="both"/>
        <w:rPr>
          <w:b/>
        </w:rPr>
      </w:pPr>
    </w:p>
    <w:p w:rsidR="004C2A94" w:rsidRPr="00B172F7" w:rsidRDefault="004C2A94" w:rsidP="0004523F">
      <w:pPr>
        <w:widowControl/>
        <w:autoSpaceDE/>
        <w:autoSpaceDN/>
        <w:adjustRightInd/>
        <w:jc w:val="both"/>
        <w:outlineLvl w:val="1"/>
        <w:rPr>
          <w:b/>
          <w:bCs/>
          <w:color w:val="0070C0"/>
        </w:rPr>
      </w:pPr>
      <w:r w:rsidRPr="00B172F7">
        <w:rPr>
          <w:b/>
          <w:bCs/>
          <w:color w:val="0070C0"/>
        </w:rPr>
        <w:t>Legado</w:t>
      </w:r>
    </w:p>
    <w:p w:rsidR="00B172F7" w:rsidRDefault="00B172F7"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La historia literaria deja la imagen de una mujer excesivamente sentimental, posesiva y tiránica en la amistad y el amor. Es sobre todo una pionera en muchos campos: en literat</w:t>
      </w:r>
      <w:r w:rsidR="004C2A94" w:rsidRPr="0004523F">
        <w:rPr>
          <w:b/>
        </w:rPr>
        <w:t>u</w:t>
      </w:r>
      <w:r w:rsidR="004C2A94" w:rsidRPr="0004523F">
        <w:rPr>
          <w:b/>
        </w:rPr>
        <w:t>ra populariza en Francia la palabra "</w:t>
      </w:r>
      <w:hyperlink r:id="rId130" w:tooltip="Romanticismo" w:history="1">
        <w:r w:rsidR="004C2A94" w:rsidRPr="0004523F">
          <w:rPr>
            <w:b/>
          </w:rPr>
          <w:t>Romanticismo</w:t>
        </w:r>
      </w:hyperlink>
      <w:r w:rsidR="004C2A94" w:rsidRPr="0004523F">
        <w:rPr>
          <w:b/>
        </w:rPr>
        <w:t xml:space="preserve">" introducido por </w:t>
      </w:r>
      <w:hyperlink r:id="rId131" w:tooltip="Pierre Letourneur" w:history="1">
        <w:r w:rsidR="004C2A94" w:rsidRPr="0004523F">
          <w:rPr>
            <w:b/>
          </w:rPr>
          <w:t xml:space="preserve">Pierre </w:t>
        </w:r>
        <w:proofErr w:type="spellStart"/>
        <w:r w:rsidR="004C2A94" w:rsidRPr="0004523F">
          <w:rPr>
            <w:b/>
          </w:rPr>
          <w:t>Letourneur</w:t>
        </w:r>
        <w:proofErr w:type="spellEnd"/>
      </w:hyperlink>
      <w:r w:rsidR="004C2A94" w:rsidRPr="0004523F">
        <w:rPr>
          <w:b/>
        </w:rPr>
        <w:t xml:space="preserve">. En sus novelas presenta a las mujeres como víctimas de las restricciones sociales que les impiden afirmar su personalidad. Reivindica el derecho a la felicidad para todas y para sí misma. Esta afirmación del derecho a la felicidad que se confunde con el derecho al amor es recogida por </w:t>
      </w:r>
      <w:hyperlink r:id="rId132" w:tooltip="George Sand" w:history="1">
        <w:r w:rsidR="004C2A94" w:rsidRPr="0004523F">
          <w:rPr>
            <w:b/>
          </w:rPr>
          <w:t xml:space="preserve">George </w:t>
        </w:r>
        <w:proofErr w:type="spellStart"/>
        <w:r w:rsidR="004C2A94" w:rsidRPr="0004523F">
          <w:rPr>
            <w:b/>
          </w:rPr>
          <w:t>Sand</w:t>
        </w:r>
        <w:proofErr w:type="spellEnd"/>
      </w:hyperlink>
      <w:r w:rsidR="004C2A94" w:rsidRPr="0004523F">
        <w:rPr>
          <w:b/>
        </w:rPr>
        <w:t xml:space="preserve">. Madame de </w:t>
      </w:r>
      <w:proofErr w:type="spellStart"/>
      <w:r w:rsidR="004C2A94" w:rsidRPr="0004523F">
        <w:rPr>
          <w:b/>
        </w:rPr>
        <w:t>Staël</w:t>
      </w:r>
      <w:proofErr w:type="spellEnd"/>
      <w:r w:rsidR="004C2A94" w:rsidRPr="0004523F">
        <w:rPr>
          <w:b/>
        </w:rPr>
        <w:t xml:space="preserve"> es una mujer moderna en Europa que rec</w:t>
      </w:r>
      <w:r w:rsidR="004C2A94" w:rsidRPr="0004523F">
        <w:rPr>
          <w:b/>
        </w:rPr>
        <w:t>o</w:t>
      </w:r>
      <w:r w:rsidR="004C2A94" w:rsidRPr="0004523F">
        <w:rPr>
          <w:b/>
        </w:rPr>
        <w:t xml:space="preserve">rre en todos los sentidos y describe abundantemente. </w:t>
      </w:r>
    </w:p>
    <w:p w:rsidR="00B172F7" w:rsidRDefault="00B172F7" w:rsidP="0004523F">
      <w:pPr>
        <w:widowControl/>
        <w:autoSpaceDE/>
        <w:autoSpaceDN/>
        <w:adjustRightInd/>
        <w:jc w:val="both"/>
        <w:rPr>
          <w:b/>
        </w:rPr>
      </w:pPr>
    </w:p>
    <w:p w:rsidR="004C2A94" w:rsidRDefault="003C4F35" w:rsidP="0004523F">
      <w:pPr>
        <w:widowControl/>
        <w:autoSpaceDE/>
        <w:autoSpaceDN/>
        <w:adjustRightInd/>
        <w:jc w:val="both"/>
        <w:rPr>
          <w:b/>
        </w:rPr>
      </w:pPr>
      <w:r>
        <w:rPr>
          <w:b/>
        </w:rPr>
        <w:t xml:space="preserve">   </w:t>
      </w:r>
      <w:r w:rsidR="004C2A94" w:rsidRPr="0004523F">
        <w:rPr>
          <w:b/>
        </w:rPr>
        <w:t>En París, su memoria se honra con una estatua situada en el jardín del lado sur del Ayu</w:t>
      </w:r>
      <w:r w:rsidR="004C2A94" w:rsidRPr="0004523F">
        <w:rPr>
          <w:b/>
        </w:rPr>
        <w:t>n</w:t>
      </w:r>
      <w:r w:rsidR="004C2A94" w:rsidRPr="0004523F">
        <w:rPr>
          <w:b/>
        </w:rPr>
        <w:t xml:space="preserve">tamiento. </w:t>
      </w:r>
    </w:p>
    <w:p w:rsidR="00B172F7" w:rsidRPr="0004523F" w:rsidRDefault="00B172F7" w:rsidP="0004523F">
      <w:pPr>
        <w:widowControl/>
        <w:autoSpaceDE/>
        <w:autoSpaceDN/>
        <w:adjustRightInd/>
        <w:jc w:val="both"/>
        <w:rPr>
          <w:b/>
        </w:rPr>
      </w:pPr>
    </w:p>
    <w:p w:rsidR="004C2A94" w:rsidRPr="00B172F7" w:rsidRDefault="004C2A94" w:rsidP="0004523F">
      <w:pPr>
        <w:widowControl/>
        <w:autoSpaceDE/>
        <w:autoSpaceDN/>
        <w:adjustRightInd/>
        <w:jc w:val="both"/>
        <w:outlineLvl w:val="1"/>
        <w:rPr>
          <w:b/>
          <w:bCs/>
          <w:color w:val="0070C0"/>
        </w:rPr>
      </w:pPr>
      <w:r w:rsidRPr="00B172F7">
        <w:rPr>
          <w:b/>
          <w:bCs/>
          <w:color w:val="0070C0"/>
        </w:rPr>
        <w:t>Influencia en España</w:t>
      </w:r>
    </w:p>
    <w:p w:rsidR="00B172F7" w:rsidRPr="0004523F" w:rsidRDefault="00B172F7" w:rsidP="0004523F">
      <w:pPr>
        <w:widowControl/>
        <w:autoSpaceDE/>
        <w:autoSpaceDN/>
        <w:adjustRightInd/>
        <w:jc w:val="both"/>
        <w:outlineLvl w:val="1"/>
        <w:rPr>
          <w:b/>
          <w:bCs/>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Sus dos grandes novelas </w:t>
      </w:r>
      <w:proofErr w:type="spellStart"/>
      <w:r w:rsidR="004C2A94" w:rsidRPr="0004523F">
        <w:rPr>
          <w:b/>
          <w:i/>
          <w:iCs/>
        </w:rPr>
        <w:t>Delphine</w:t>
      </w:r>
      <w:proofErr w:type="spellEnd"/>
      <w:r w:rsidR="004C2A94" w:rsidRPr="0004523F">
        <w:rPr>
          <w:b/>
        </w:rPr>
        <w:t xml:space="preserve"> y </w:t>
      </w:r>
      <w:proofErr w:type="spellStart"/>
      <w:r w:rsidR="004C2A94" w:rsidRPr="0004523F">
        <w:rPr>
          <w:b/>
          <w:i/>
          <w:iCs/>
        </w:rPr>
        <w:t>Corinne</w:t>
      </w:r>
      <w:proofErr w:type="spellEnd"/>
      <w:r w:rsidR="004C2A94" w:rsidRPr="0004523F">
        <w:rPr>
          <w:b/>
        </w:rPr>
        <w:t xml:space="preserve"> se publicaron en España antes de 1828; </w:t>
      </w:r>
      <w:hyperlink r:id="rId133" w:tooltip="Fernán Caballero" w:history="1">
        <w:r w:rsidR="004C2A94" w:rsidRPr="0004523F">
          <w:rPr>
            <w:b/>
          </w:rPr>
          <w:t>Fernán Caballero</w:t>
        </w:r>
      </w:hyperlink>
      <w:r w:rsidR="004C2A94" w:rsidRPr="0004523F">
        <w:rPr>
          <w:b/>
        </w:rPr>
        <w:t xml:space="preserve"> la admiraba tanto que firmó algunos escritos como 'Corina', por lo demás explica Roca-Ferrer autor de una biografía de Madame de </w:t>
      </w:r>
      <w:proofErr w:type="spellStart"/>
      <w:r w:rsidR="004C2A94" w:rsidRPr="0004523F">
        <w:rPr>
          <w:b/>
        </w:rPr>
        <w:t>Staël</w:t>
      </w:r>
      <w:proofErr w:type="spellEnd"/>
      <w:r w:rsidR="004C2A94" w:rsidRPr="0004523F">
        <w:rPr>
          <w:b/>
        </w:rPr>
        <w:t xml:space="preserve"> publicada en 2015, todo lo francés estaba en España muy mal visto como consecuencia de la doble invasión, la de Napoleón y la del </w:t>
      </w:r>
      <w:hyperlink r:id="rId134" w:tooltip="Duque de Angulema" w:history="1">
        <w:r w:rsidR="004C2A94" w:rsidRPr="0004523F">
          <w:rPr>
            <w:b/>
          </w:rPr>
          <w:t>duque de Angulema</w:t>
        </w:r>
      </w:hyperlink>
      <w:r w:rsidR="004C2A94" w:rsidRPr="0004523F">
        <w:rPr>
          <w:b/>
        </w:rPr>
        <w:t xml:space="preserve">.​ </w:t>
      </w:r>
    </w:p>
    <w:p w:rsidR="00B172F7" w:rsidRDefault="004C2A94" w:rsidP="0004523F">
      <w:pPr>
        <w:widowControl/>
        <w:autoSpaceDE/>
        <w:autoSpaceDN/>
        <w:adjustRightInd/>
        <w:ind w:left="720"/>
        <w:jc w:val="both"/>
        <w:rPr>
          <w:b/>
        </w:rPr>
      </w:pPr>
      <w:r w:rsidRPr="0004523F">
        <w:rPr>
          <w:b/>
          <w:i/>
          <w:iCs/>
        </w:rPr>
        <w:t>Y además era protestante</w:t>
      </w:r>
      <w:r w:rsidRPr="0004523F">
        <w:rPr>
          <w:b/>
        </w:rPr>
        <w:t xml:space="preserve"> -añade-; </w:t>
      </w:r>
      <w:r w:rsidRPr="0004523F">
        <w:rPr>
          <w:b/>
          <w:i/>
          <w:iCs/>
        </w:rPr>
        <w:t xml:space="preserve">pero mientras ella hablaba de </w:t>
      </w:r>
      <w:hyperlink r:id="rId135" w:tooltip="Kant" w:history="1">
        <w:r w:rsidRPr="0004523F">
          <w:rPr>
            <w:b/>
            <w:i/>
            <w:iCs/>
          </w:rPr>
          <w:t>Kant</w:t>
        </w:r>
      </w:hyperlink>
      <w:r w:rsidRPr="0004523F">
        <w:rPr>
          <w:b/>
          <w:i/>
          <w:iCs/>
        </w:rPr>
        <w:t xml:space="preserve"> y de </w:t>
      </w:r>
      <w:hyperlink r:id="rId136" w:tooltip="Fichte" w:history="1">
        <w:proofErr w:type="spellStart"/>
        <w:r w:rsidRPr="0004523F">
          <w:rPr>
            <w:b/>
            <w:i/>
            <w:iCs/>
          </w:rPr>
          <w:t>Fichte</w:t>
        </w:r>
        <w:proofErr w:type="spellEnd"/>
      </w:hyperlink>
      <w:r w:rsidRPr="0004523F">
        <w:rPr>
          <w:b/>
          <w:i/>
          <w:iCs/>
        </w:rPr>
        <w:t xml:space="preserve">, en España estábamos por </w:t>
      </w:r>
      <w:hyperlink r:id="rId137" w:tooltip="Jaime Balmes" w:history="1">
        <w:r w:rsidRPr="0004523F">
          <w:rPr>
            <w:b/>
            <w:i/>
            <w:iCs/>
          </w:rPr>
          <w:t>Jaime Balmes</w:t>
        </w:r>
      </w:hyperlink>
      <w:r w:rsidRPr="0004523F">
        <w:rPr>
          <w:b/>
          <w:i/>
          <w:iCs/>
        </w:rPr>
        <w:t xml:space="preserve">... El </w:t>
      </w:r>
      <w:hyperlink r:id="rId138" w:tooltip="Abate Marchena" w:history="1">
        <w:r w:rsidRPr="0004523F">
          <w:rPr>
            <w:b/>
            <w:i/>
            <w:iCs/>
          </w:rPr>
          <w:t>abate Marchena</w:t>
        </w:r>
      </w:hyperlink>
      <w:r w:rsidRPr="0004523F">
        <w:rPr>
          <w:b/>
          <w:i/>
          <w:iCs/>
        </w:rPr>
        <w:t xml:space="preserve"> la conoció en Francia e intentó sacarle dinero, a lo que ella se negó</w:t>
      </w:r>
      <w:r w:rsidRPr="0004523F">
        <w:rPr>
          <w:b/>
        </w:rPr>
        <w:t>.</w:t>
      </w:r>
    </w:p>
    <w:p w:rsidR="004C2A94" w:rsidRPr="0004523F" w:rsidRDefault="004C2A94" w:rsidP="0004523F">
      <w:pPr>
        <w:widowControl/>
        <w:autoSpaceDE/>
        <w:autoSpaceDN/>
        <w:adjustRightInd/>
        <w:ind w:left="720"/>
        <w:jc w:val="both"/>
        <w:rPr>
          <w:b/>
        </w:rPr>
      </w:pPr>
      <w:r w:rsidRPr="0004523F">
        <w:rPr>
          <w:b/>
        </w:rPr>
        <w:t>​</w:t>
      </w:r>
    </w:p>
    <w:p w:rsidR="004C2A94" w:rsidRPr="00B172F7" w:rsidRDefault="003C4F35" w:rsidP="0004523F">
      <w:pPr>
        <w:widowControl/>
        <w:autoSpaceDE/>
        <w:autoSpaceDN/>
        <w:adjustRightInd/>
        <w:jc w:val="both"/>
        <w:outlineLvl w:val="1"/>
        <w:rPr>
          <w:b/>
          <w:bCs/>
          <w:color w:val="0070C0"/>
        </w:rPr>
      </w:pPr>
      <w:r>
        <w:rPr>
          <w:b/>
          <w:bCs/>
          <w:color w:val="0070C0"/>
        </w:rPr>
        <w:t xml:space="preserve">   </w:t>
      </w:r>
      <w:r w:rsidR="004C2A94" w:rsidRPr="00B172F7">
        <w:rPr>
          <w:b/>
          <w:bCs/>
          <w:color w:val="0070C0"/>
        </w:rPr>
        <w:t>La literatura y su relación con la sociedad</w:t>
      </w:r>
    </w:p>
    <w:p w:rsidR="00B172F7" w:rsidRDefault="00B172F7"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Madame de </w:t>
      </w:r>
      <w:proofErr w:type="spellStart"/>
      <w:r w:rsidR="004C2A94" w:rsidRPr="0004523F">
        <w:rPr>
          <w:b/>
        </w:rPr>
        <w:t>Staël</w:t>
      </w:r>
      <w:proofErr w:type="spellEnd"/>
      <w:r w:rsidR="004C2A94" w:rsidRPr="0004523F">
        <w:rPr>
          <w:b/>
        </w:rPr>
        <w:t xml:space="preserve"> es considerada una de las mujeres más importantes en la historia por sus ideales de la Ilustración, de su política revolucionaria, sus corrientes filosóficas y lit</w:t>
      </w:r>
      <w:r w:rsidR="004C2A94" w:rsidRPr="0004523F">
        <w:rPr>
          <w:b/>
        </w:rPr>
        <w:t>e</w:t>
      </w:r>
      <w:r w:rsidR="004C2A94" w:rsidRPr="0004523F">
        <w:rPr>
          <w:b/>
        </w:rPr>
        <w:t>rarias, por el romanticismo y la escritura de las mujeres. Esto provoca que se convierta en un personaje innovador, a causa de su participación en debates contemporáneos sobre la lit</w:t>
      </w:r>
      <w:r w:rsidR="004C2A94" w:rsidRPr="0004523F">
        <w:rPr>
          <w:b/>
        </w:rPr>
        <w:t>e</w:t>
      </w:r>
      <w:r w:rsidR="004C2A94" w:rsidRPr="0004523F">
        <w:rPr>
          <w:b/>
        </w:rPr>
        <w:t xml:space="preserve">ratura, la relación entre el yo y la sociedad, y el papel de la mujer en ella. </w:t>
      </w:r>
    </w:p>
    <w:p w:rsidR="00B172F7" w:rsidRDefault="00B172F7"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proofErr w:type="spellStart"/>
      <w:r w:rsidR="004C2A94" w:rsidRPr="0004523F">
        <w:rPr>
          <w:b/>
        </w:rPr>
        <w:t>Staël</w:t>
      </w:r>
      <w:proofErr w:type="spellEnd"/>
      <w:r w:rsidR="004C2A94" w:rsidRPr="0004523F">
        <w:rPr>
          <w:b/>
        </w:rPr>
        <w:t xml:space="preserve"> al usar el lenguaje de la revolución convertía lo literario en político, modelo que usa en sus obras teóricas y de ficción. Sin embargo, debido a esto, sufrió censura a causa de las restricciones del clasicismo o del buen gusto, que eran bastante estrictas con las r</w:t>
      </w:r>
      <w:r w:rsidR="004C2A94" w:rsidRPr="0004523F">
        <w:rPr>
          <w:b/>
        </w:rPr>
        <w:t>e</w:t>
      </w:r>
      <w:r w:rsidR="004C2A94" w:rsidRPr="0004523F">
        <w:rPr>
          <w:b/>
        </w:rPr>
        <w:t>glas literarias, pero que para ella las consideraba algo antinatural, por eso cuestionó el p</w:t>
      </w:r>
      <w:r w:rsidR="004C2A94" w:rsidRPr="0004523F">
        <w:rPr>
          <w:b/>
        </w:rPr>
        <w:t>a</w:t>
      </w:r>
      <w:r w:rsidR="004C2A94" w:rsidRPr="0004523F">
        <w:rPr>
          <w:b/>
        </w:rPr>
        <w:t>pel de la sociedad, la política y las instituciones, por ser precursoras de amenazar la libe</w:t>
      </w:r>
      <w:r w:rsidR="004C2A94" w:rsidRPr="0004523F">
        <w:rPr>
          <w:b/>
        </w:rPr>
        <w:t>r</w:t>
      </w:r>
      <w:r w:rsidR="004C2A94" w:rsidRPr="0004523F">
        <w:rPr>
          <w:b/>
        </w:rPr>
        <w:lastRenderedPageBreak/>
        <w:t>tad, la igualdad y el bienestar de las personas como individuos. Durante el Romanticismo, empezó a haber una mayor preocupación por las experiencias y los sentimientos del ind</w:t>
      </w:r>
      <w:r w:rsidR="004C2A94" w:rsidRPr="0004523F">
        <w:rPr>
          <w:b/>
        </w:rPr>
        <w:t>i</w:t>
      </w:r>
      <w:r w:rsidR="004C2A94" w:rsidRPr="0004523F">
        <w:rPr>
          <w:b/>
        </w:rPr>
        <w:t xml:space="preserve">viduo. </w:t>
      </w:r>
      <w:proofErr w:type="spellStart"/>
      <w:r w:rsidR="004C2A94" w:rsidRPr="0004523F">
        <w:rPr>
          <w:b/>
        </w:rPr>
        <w:t>Staël</w:t>
      </w:r>
      <w:proofErr w:type="spellEnd"/>
      <w:r w:rsidR="004C2A94" w:rsidRPr="0004523F">
        <w:rPr>
          <w:b/>
        </w:rPr>
        <w:t xml:space="preserve"> a pesar de que se alejó de las reglas clásicas, sí que empezó a usar una ficción sentimental a través de la experiencia cotidiana de la burguesía, es decir, describir la vida tal cual era, con elegancia, soltura, profundidad y moralidad. Este sentimiento era princ</w:t>
      </w:r>
      <w:r w:rsidR="004C2A94" w:rsidRPr="0004523F">
        <w:rPr>
          <w:b/>
        </w:rPr>
        <w:t>i</w:t>
      </w:r>
      <w:r w:rsidR="004C2A94" w:rsidRPr="0004523F">
        <w:rPr>
          <w:b/>
        </w:rPr>
        <w:t xml:space="preserve">palmente referido a lo femenino. </w:t>
      </w:r>
    </w:p>
    <w:p w:rsidR="00B172F7" w:rsidRDefault="00B172F7" w:rsidP="0004523F">
      <w:pPr>
        <w:widowControl/>
        <w:autoSpaceDE/>
        <w:autoSpaceDN/>
        <w:adjustRightInd/>
        <w:jc w:val="both"/>
        <w:rPr>
          <w:b/>
        </w:rPr>
      </w:pPr>
    </w:p>
    <w:p w:rsidR="00B172F7" w:rsidRDefault="003C4F35" w:rsidP="0004523F">
      <w:pPr>
        <w:widowControl/>
        <w:autoSpaceDE/>
        <w:autoSpaceDN/>
        <w:adjustRightInd/>
        <w:jc w:val="both"/>
        <w:rPr>
          <w:b/>
        </w:rPr>
      </w:pPr>
      <w:r>
        <w:rPr>
          <w:b/>
        </w:rPr>
        <w:t xml:space="preserve">   </w:t>
      </w:r>
      <w:r w:rsidR="004C2A94" w:rsidRPr="0004523F">
        <w:rPr>
          <w:b/>
        </w:rPr>
        <w:t>La representación de la mujer en la sociedad cobra una gran importancia en sus dos n</w:t>
      </w:r>
      <w:r w:rsidR="004C2A94" w:rsidRPr="0004523F">
        <w:rPr>
          <w:b/>
        </w:rPr>
        <w:t>o</w:t>
      </w:r>
      <w:r w:rsidR="004C2A94" w:rsidRPr="0004523F">
        <w:rPr>
          <w:b/>
        </w:rPr>
        <w:t xml:space="preserve">velas: </w:t>
      </w:r>
      <w:proofErr w:type="spellStart"/>
      <w:r w:rsidR="004C2A94" w:rsidRPr="0004523F">
        <w:rPr>
          <w:b/>
        </w:rPr>
        <w:t>Delphine</w:t>
      </w:r>
      <w:proofErr w:type="spellEnd"/>
      <w:r w:rsidR="004C2A94" w:rsidRPr="0004523F">
        <w:rPr>
          <w:b/>
        </w:rPr>
        <w:t xml:space="preserve"> (1802) y </w:t>
      </w:r>
      <w:proofErr w:type="spellStart"/>
      <w:r w:rsidR="004C2A94" w:rsidRPr="0004523F">
        <w:rPr>
          <w:b/>
        </w:rPr>
        <w:t>Corinne</w:t>
      </w:r>
      <w:proofErr w:type="spellEnd"/>
      <w:r w:rsidR="004C2A94" w:rsidRPr="0004523F">
        <w:rPr>
          <w:b/>
        </w:rPr>
        <w:t xml:space="preserve">, </w:t>
      </w:r>
      <w:proofErr w:type="spellStart"/>
      <w:r w:rsidR="004C2A94" w:rsidRPr="0004523F">
        <w:rPr>
          <w:b/>
        </w:rPr>
        <w:t>ou</w:t>
      </w:r>
      <w:proofErr w:type="spellEnd"/>
      <w:r w:rsidR="004C2A94" w:rsidRPr="0004523F">
        <w:rPr>
          <w:b/>
        </w:rPr>
        <w:t xml:space="preserve"> </w:t>
      </w:r>
      <w:proofErr w:type="spellStart"/>
      <w:r w:rsidR="004C2A94" w:rsidRPr="0004523F">
        <w:rPr>
          <w:b/>
        </w:rPr>
        <w:t>l'Italie</w:t>
      </w:r>
      <w:proofErr w:type="spellEnd"/>
      <w:r w:rsidR="004C2A94" w:rsidRPr="0004523F">
        <w:rPr>
          <w:b/>
        </w:rPr>
        <w:t xml:space="preserve"> (1807), las cuales defienden la lucha de las emociones de la mujer contra el enorme poder de las convenciones y expectativas soci</w:t>
      </w:r>
      <w:r w:rsidR="004C2A94" w:rsidRPr="0004523F">
        <w:rPr>
          <w:b/>
        </w:rPr>
        <w:t>a</w:t>
      </w:r>
      <w:r w:rsidR="004C2A94" w:rsidRPr="0004523F">
        <w:rPr>
          <w:b/>
        </w:rPr>
        <w:t xml:space="preserve">les, sobre todo en el ámbito patriarcal. </w:t>
      </w:r>
    </w:p>
    <w:p w:rsidR="003C4F35" w:rsidRDefault="003C4F35" w:rsidP="0004523F">
      <w:pPr>
        <w:widowControl/>
        <w:autoSpaceDE/>
        <w:autoSpaceDN/>
        <w:adjustRightInd/>
        <w:jc w:val="both"/>
        <w:rPr>
          <w:b/>
        </w:rPr>
      </w:pPr>
    </w:p>
    <w:p w:rsidR="004C2A94" w:rsidRDefault="003C4F35" w:rsidP="0004523F">
      <w:pPr>
        <w:widowControl/>
        <w:autoSpaceDE/>
        <w:autoSpaceDN/>
        <w:adjustRightInd/>
        <w:jc w:val="both"/>
        <w:rPr>
          <w:b/>
        </w:rPr>
      </w:pPr>
      <w:r>
        <w:rPr>
          <w:b/>
        </w:rPr>
        <w:t xml:space="preserve">  </w:t>
      </w:r>
      <w:r w:rsidR="004C2A94" w:rsidRPr="0004523F">
        <w:rPr>
          <w:b/>
        </w:rPr>
        <w:t xml:space="preserve">En </w:t>
      </w:r>
      <w:proofErr w:type="spellStart"/>
      <w:r w:rsidR="004C2A94" w:rsidRPr="0004523F">
        <w:rPr>
          <w:b/>
        </w:rPr>
        <w:t>Delphine</w:t>
      </w:r>
      <w:proofErr w:type="spellEnd"/>
      <w:r w:rsidR="004C2A94" w:rsidRPr="0004523F">
        <w:rPr>
          <w:b/>
        </w:rPr>
        <w:t xml:space="preserve">, se pone en práctica las opiniones de </w:t>
      </w:r>
      <w:proofErr w:type="spellStart"/>
      <w:r w:rsidR="004C2A94" w:rsidRPr="0004523F">
        <w:rPr>
          <w:b/>
        </w:rPr>
        <w:t>Staël</w:t>
      </w:r>
      <w:proofErr w:type="spellEnd"/>
      <w:r w:rsidR="004C2A94" w:rsidRPr="0004523F">
        <w:rPr>
          <w:b/>
        </w:rPr>
        <w:t xml:space="preserve"> sobre la injusticia que existe e</w:t>
      </w:r>
      <w:r w:rsidR="004C2A94" w:rsidRPr="0004523F">
        <w:rPr>
          <w:b/>
        </w:rPr>
        <w:t>n</w:t>
      </w:r>
      <w:r w:rsidR="004C2A94" w:rsidRPr="0004523F">
        <w:rPr>
          <w:b/>
        </w:rPr>
        <w:t>tre sociedad y lengua, para cuestionar el papel que se impone a las mujeres en la sociedad. Lamentablemente, la situación de las mujeres en sus textos son descrit</w:t>
      </w:r>
      <w:r w:rsidR="00B172F7">
        <w:rPr>
          <w:b/>
        </w:rPr>
        <w:t>a</w:t>
      </w:r>
      <w:r w:rsidR="004C2A94" w:rsidRPr="0004523F">
        <w:rPr>
          <w:b/>
        </w:rPr>
        <w:t>s como una bat</w:t>
      </w:r>
      <w:r w:rsidR="004C2A94" w:rsidRPr="0004523F">
        <w:rPr>
          <w:b/>
        </w:rPr>
        <w:t>a</w:t>
      </w:r>
      <w:r w:rsidR="004C2A94" w:rsidRPr="0004523F">
        <w:rPr>
          <w:b/>
        </w:rPr>
        <w:t xml:space="preserve">lla perdida. En cambio, en </w:t>
      </w:r>
      <w:proofErr w:type="spellStart"/>
      <w:r w:rsidR="004C2A94" w:rsidRPr="0004523F">
        <w:rPr>
          <w:b/>
        </w:rPr>
        <w:t>Corinne</w:t>
      </w:r>
      <w:proofErr w:type="spellEnd"/>
      <w:r w:rsidR="004C2A94" w:rsidRPr="0004523F">
        <w:rPr>
          <w:b/>
        </w:rPr>
        <w:t xml:space="preserve">, crea una versión femenina del héroe romántico, algo insólito en la época, puesto que la mujer era considerada inferior al hombre. </w:t>
      </w:r>
    </w:p>
    <w:p w:rsidR="00B172F7" w:rsidRPr="0004523F" w:rsidRDefault="00B172F7" w:rsidP="0004523F">
      <w:pPr>
        <w:widowControl/>
        <w:autoSpaceDE/>
        <w:autoSpaceDN/>
        <w:adjustRightInd/>
        <w:jc w:val="both"/>
        <w:rPr>
          <w:b/>
        </w:rPr>
      </w:pPr>
    </w:p>
    <w:p w:rsidR="004C2A94" w:rsidRPr="0004523F" w:rsidRDefault="003C4F35" w:rsidP="0004523F">
      <w:pPr>
        <w:widowControl/>
        <w:autoSpaceDE/>
        <w:autoSpaceDN/>
        <w:adjustRightInd/>
        <w:jc w:val="both"/>
        <w:rPr>
          <w:b/>
        </w:rPr>
      </w:pPr>
      <w:r>
        <w:rPr>
          <w:b/>
        </w:rPr>
        <w:t xml:space="preserve">    </w:t>
      </w:r>
      <w:r w:rsidR="004C2A94" w:rsidRPr="0004523F">
        <w:rPr>
          <w:b/>
        </w:rPr>
        <w:t xml:space="preserve">En su Ensayo sobre ficción, para </w:t>
      </w:r>
      <w:proofErr w:type="spellStart"/>
      <w:r w:rsidR="004C2A94" w:rsidRPr="0004523F">
        <w:rPr>
          <w:b/>
        </w:rPr>
        <w:t>Staël</w:t>
      </w:r>
      <w:proofErr w:type="spellEnd"/>
      <w:r w:rsidR="004C2A94" w:rsidRPr="0004523F">
        <w:rPr>
          <w:b/>
        </w:rPr>
        <w:t xml:space="preserve"> el hombre tiene dos habilidades distintas: la razón y la imaginación. Siendo la imaginación la más importante. En primer lugar, la razón no puede satisfacer únicamente la mente o el corazón, porque la precisión metafísica no puede aplicarse a las emociones del hombre, es decir, los seres humanos necesitan di</w:t>
      </w:r>
      <w:r w:rsidR="004C2A94" w:rsidRPr="0004523F">
        <w:rPr>
          <w:b/>
        </w:rPr>
        <w:t>s</w:t>
      </w:r>
      <w:r w:rsidR="004C2A94" w:rsidRPr="0004523F">
        <w:rPr>
          <w:b/>
        </w:rPr>
        <w:t>tracción y placer. En cambio, las ficciones, que parten de la imaginación, otorgan no solo pl</w:t>
      </w:r>
      <w:r w:rsidR="004C2A94" w:rsidRPr="0004523F">
        <w:rPr>
          <w:b/>
        </w:rPr>
        <w:t>a</w:t>
      </w:r>
      <w:r w:rsidR="004C2A94" w:rsidRPr="0004523F">
        <w:rPr>
          <w:b/>
        </w:rPr>
        <w:t xml:space="preserve">cer, sino que también influyen en nuestras ideas morales y pueden llegar a convertirse en una guía. </w:t>
      </w:r>
    </w:p>
    <w:p w:rsidR="00B172F7" w:rsidRDefault="00B172F7" w:rsidP="0004523F">
      <w:pPr>
        <w:widowControl/>
        <w:autoSpaceDE/>
        <w:autoSpaceDN/>
        <w:adjustRightInd/>
        <w:jc w:val="both"/>
        <w:rPr>
          <w:b/>
        </w:rPr>
      </w:pPr>
    </w:p>
    <w:p w:rsidR="004C2A94" w:rsidRPr="0004523F" w:rsidRDefault="004C2A94" w:rsidP="0004523F">
      <w:pPr>
        <w:widowControl/>
        <w:autoSpaceDE/>
        <w:autoSpaceDN/>
        <w:adjustRightInd/>
        <w:jc w:val="both"/>
        <w:rPr>
          <w:b/>
        </w:rPr>
      </w:pPr>
      <w:r w:rsidRPr="0004523F">
        <w:rPr>
          <w:b/>
        </w:rPr>
        <w:t xml:space="preserve">Hay tres tipos de ficciones según </w:t>
      </w:r>
      <w:proofErr w:type="spellStart"/>
      <w:r w:rsidRPr="0004523F">
        <w:rPr>
          <w:b/>
        </w:rPr>
        <w:t>Staël</w:t>
      </w:r>
      <w:proofErr w:type="spellEnd"/>
      <w:r w:rsidRPr="0004523F">
        <w:rPr>
          <w:b/>
        </w:rPr>
        <w:t xml:space="preserve">: </w:t>
      </w:r>
    </w:p>
    <w:p w:rsidR="004C2A94" w:rsidRPr="0004523F" w:rsidRDefault="004C2A94" w:rsidP="0004523F">
      <w:pPr>
        <w:widowControl/>
        <w:numPr>
          <w:ilvl w:val="0"/>
          <w:numId w:val="40"/>
        </w:numPr>
        <w:autoSpaceDE/>
        <w:autoSpaceDN/>
        <w:adjustRightInd/>
        <w:jc w:val="both"/>
        <w:rPr>
          <w:b/>
        </w:rPr>
      </w:pPr>
      <w:r w:rsidRPr="0004523F">
        <w:rPr>
          <w:b/>
        </w:rPr>
        <w:t>Maravillosas o alegóricas.</w:t>
      </w:r>
    </w:p>
    <w:p w:rsidR="004C2A94" w:rsidRPr="0004523F" w:rsidRDefault="004C2A94" w:rsidP="0004523F">
      <w:pPr>
        <w:widowControl/>
        <w:numPr>
          <w:ilvl w:val="0"/>
          <w:numId w:val="40"/>
        </w:numPr>
        <w:autoSpaceDE/>
        <w:autoSpaceDN/>
        <w:adjustRightInd/>
        <w:jc w:val="both"/>
        <w:rPr>
          <w:b/>
        </w:rPr>
      </w:pPr>
      <w:r w:rsidRPr="0004523F">
        <w:rPr>
          <w:b/>
        </w:rPr>
        <w:t>Históricas.</w:t>
      </w:r>
    </w:p>
    <w:p w:rsidR="004C2A94" w:rsidRPr="0004523F" w:rsidRDefault="004C2A94" w:rsidP="0004523F">
      <w:pPr>
        <w:widowControl/>
        <w:numPr>
          <w:ilvl w:val="0"/>
          <w:numId w:val="40"/>
        </w:numPr>
        <w:autoSpaceDE/>
        <w:autoSpaceDN/>
        <w:adjustRightInd/>
        <w:jc w:val="both"/>
        <w:rPr>
          <w:b/>
        </w:rPr>
      </w:pPr>
      <w:r w:rsidRPr="0004523F">
        <w:rPr>
          <w:b/>
        </w:rPr>
        <w:t>Ficciones.</w:t>
      </w:r>
    </w:p>
    <w:p w:rsidR="00B172F7" w:rsidRDefault="00B172F7" w:rsidP="0004523F">
      <w:pPr>
        <w:widowControl/>
        <w:autoSpaceDE/>
        <w:autoSpaceDN/>
        <w:adjustRightInd/>
        <w:jc w:val="both"/>
        <w:rPr>
          <w:b/>
        </w:rPr>
      </w:pPr>
    </w:p>
    <w:p w:rsidR="00B172F7" w:rsidRDefault="003C4F35" w:rsidP="0004523F">
      <w:pPr>
        <w:widowControl/>
        <w:autoSpaceDE/>
        <w:autoSpaceDN/>
        <w:adjustRightInd/>
        <w:jc w:val="both"/>
        <w:rPr>
          <w:b/>
        </w:rPr>
      </w:pPr>
      <w:r>
        <w:rPr>
          <w:b/>
        </w:rPr>
        <w:t xml:space="preserve">   </w:t>
      </w:r>
      <w:r w:rsidR="004C2A94" w:rsidRPr="0004523F">
        <w:rPr>
          <w:b/>
        </w:rPr>
        <w:t>Para ella, la ficción realista o natural es la que toma la vida tal cual es y por tanto es la más útil de las tres. En este tipo de ficción, no incluye las tragedias ni las comedias, sino que se centra en la novela moderna, puesto que es la única que puede recoger y describir con precisión los sentimientos habituales y ordinarios. La novela es considerada una de las más influyentes en la moralidad individual, que a su vez determina la moral pública.</w:t>
      </w:r>
    </w:p>
    <w:p w:rsidR="00B172F7" w:rsidRDefault="00B172F7" w:rsidP="0004523F">
      <w:pPr>
        <w:widowControl/>
        <w:autoSpaceDE/>
        <w:autoSpaceDN/>
        <w:adjustRightInd/>
        <w:jc w:val="both"/>
        <w:rPr>
          <w:b/>
        </w:rPr>
      </w:pPr>
    </w:p>
    <w:p w:rsidR="004C2A94" w:rsidRDefault="003C4F35" w:rsidP="0004523F">
      <w:pPr>
        <w:widowControl/>
        <w:autoSpaceDE/>
        <w:autoSpaceDN/>
        <w:adjustRightInd/>
        <w:jc w:val="both"/>
        <w:rPr>
          <w:b/>
        </w:rPr>
      </w:pPr>
      <w:r>
        <w:rPr>
          <w:b/>
        </w:rPr>
        <w:t xml:space="preserve">   </w:t>
      </w:r>
      <w:r w:rsidR="004C2A94" w:rsidRPr="0004523F">
        <w:rPr>
          <w:b/>
        </w:rPr>
        <w:t xml:space="preserve"> Una objeción que afecta a la novela, es que la historia también puede registrar las disti</w:t>
      </w:r>
      <w:r w:rsidR="004C2A94" w:rsidRPr="0004523F">
        <w:rPr>
          <w:b/>
        </w:rPr>
        <w:t>n</w:t>
      </w:r>
      <w:r w:rsidR="004C2A94" w:rsidRPr="0004523F">
        <w:rPr>
          <w:b/>
        </w:rPr>
        <w:t xml:space="preserve">tas pasiones de los hombres, sin embargo, </w:t>
      </w:r>
      <w:proofErr w:type="spellStart"/>
      <w:r w:rsidR="004C2A94" w:rsidRPr="0004523F">
        <w:rPr>
          <w:b/>
        </w:rPr>
        <w:t>Staël</w:t>
      </w:r>
      <w:proofErr w:type="spellEnd"/>
      <w:r w:rsidR="004C2A94" w:rsidRPr="0004523F">
        <w:rPr>
          <w:b/>
        </w:rPr>
        <w:t xml:space="preserve"> defiende que la historia no suele tocar la vida de las personas de forma individual, sino que se aplican a naciones, por lo que la m</w:t>
      </w:r>
      <w:r w:rsidR="004C2A94" w:rsidRPr="0004523F">
        <w:rPr>
          <w:b/>
        </w:rPr>
        <w:t>o</w:t>
      </w:r>
      <w:r w:rsidR="004C2A94" w:rsidRPr="0004523F">
        <w:rPr>
          <w:b/>
        </w:rPr>
        <w:t>ral que ofrece la historia no es clara y deja de lado la felicidad y la miseria privadas, a dif</w:t>
      </w:r>
      <w:r w:rsidR="004C2A94" w:rsidRPr="0004523F">
        <w:rPr>
          <w:b/>
        </w:rPr>
        <w:t>e</w:t>
      </w:r>
      <w:r w:rsidR="004C2A94" w:rsidRPr="0004523F">
        <w:rPr>
          <w:b/>
        </w:rPr>
        <w:t>rencia de las novelas, que representan personajes y sentimientos con tanta fuerza y viv</w:t>
      </w:r>
      <w:r w:rsidR="004C2A94" w:rsidRPr="0004523F">
        <w:rPr>
          <w:b/>
        </w:rPr>
        <w:t>a</w:t>
      </w:r>
      <w:r w:rsidR="004C2A94" w:rsidRPr="0004523F">
        <w:rPr>
          <w:b/>
        </w:rPr>
        <w:t xml:space="preserve">cidad que causan una impresión moral. Otra objeción contra las novelas es que falsifican la realidad. Aunque esto sea verdad, para </w:t>
      </w:r>
      <w:proofErr w:type="spellStart"/>
      <w:r w:rsidR="004C2A94" w:rsidRPr="0004523F">
        <w:rPr>
          <w:b/>
        </w:rPr>
        <w:t>Staël</w:t>
      </w:r>
      <w:proofErr w:type="spellEnd"/>
      <w:r w:rsidR="004C2A94" w:rsidRPr="0004523F">
        <w:rPr>
          <w:b/>
        </w:rPr>
        <w:t>, las buenas novelas proporcionan una "</w:t>
      </w:r>
      <w:r w:rsidR="004C2A94" w:rsidRPr="00B172F7">
        <w:rPr>
          <w:b/>
          <w:i/>
        </w:rPr>
        <w:t>comprensión íntima del corazón humano". Una historia demasiado detallada de un evento común, solo disminuye su credibilidad, en vez de aumentarla. Nuestra propia represent</w:t>
      </w:r>
      <w:r w:rsidR="004C2A94" w:rsidRPr="00B172F7">
        <w:rPr>
          <w:b/>
          <w:i/>
        </w:rPr>
        <w:t>a</w:t>
      </w:r>
      <w:r w:rsidR="004C2A94" w:rsidRPr="00B172F7">
        <w:rPr>
          <w:b/>
          <w:i/>
        </w:rPr>
        <w:t>ción debe poseer un equilibrio, y la única verdad que tiene la ficción es “la impresión que produce</w:t>
      </w:r>
      <w:r w:rsidR="004C2A94" w:rsidRPr="0004523F">
        <w:rPr>
          <w:b/>
        </w:rPr>
        <w:t xml:space="preserve">”. </w:t>
      </w:r>
    </w:p>
    <w:p w:rsidR="00B172F7" w:rsidRPr="0004523F" w:rsidRDefault="00B172F7" w:rsidP="0004523F">
      <w:pPr>
        <w:widowControl/>
        <w:autoSpaceDE/>
        <w:autoSpaceDN/>
        <w:adjustRightInd/>
        <w:jc w:val="both"/>
        <w:rPr>
          <w:b/>
        </w:rPr>
      </w:pPr>
    </w:p>
    <w:p w:rsidR="003C4F35" w:rsidRDefault="003C4F35" w:rsidP="0004523F">
      <w:pPr>
        <w:widowControl/>
        <w:autoSpaceDE/>
        <w:autoSpaceDN/>
        <w:adjustRightInd/>
        <w:jc w:val="both"/>
        <w:rPr>
          <w:b/>
        </w:rPr>
      </w:pPr>
      <w:r>
        <w:rPr>
          <w:b/>
        </w:rPr>
        <w:t xml:space="preserve">   </w:t>
      </w:r>
      <w:r w:rsidR="004C2A94" w:rsidRPr="0004523F">
        <w:rPr>
          <w:b/>
        </w:rPr>
        <w:t>En conclusión, la novela no solo es capaz de conmover a la gente, sino que también es c</w:t>
      </w:r>
      <w:r w:rsidR="004C2A94" w:rsidRPr="0004523F">
        <w:rPr>
          <w:b/>
        </w:rPr>
        <w:t>a</w:t>
      </w:r>
      <w:r w:rsidR="004C2A94" w:rsidRPr="0004523F">
        <w:rPr>
          <w:b/>
        </w:rPr>
        <w:t>paz de ayudar a evitar las pasiones negativas, porque permite reconocerlas y analizarlas. Por último, su ensayo La literatura y su relación con la sociedad (1800), es considerada una obra que marca el nacimiento de la historia literaria, describe el panorama intelectual de la Europa moderna y ofrece un completo estudio de la literatura comparada de Occide</w:t>
      </w:r>
      <w:r w:rsidR="004C2A94" w:rsidRPr="0004523F">
        <w:rPr>
          <w:b/>
        </w:rPr>
        <w:t>n</w:t>
      </w:r>
      <w:r w:rsidR="004C2A94" w:rsidRPr="0004523F">
        <w:rPr>
          <w:b/>
        </w:rPr>
        <w:t>te, durante el siglo de las Luces al siglo del Romanticismo.</w:t>
      </w:r>
    </w:p>
    <w:p w:rsidR="004C2A94" w:rsidRDefault="003C4F35" w:rsidP="0004523F">
      <w:pPr>
        <w:widowControl/>
        <w:autoSpaceDE/>
        <w:autoSpaceDN/>
        <w:adjustRightInd/>
        <w:jc w:val="both"/>
        <w:rPr>
          <w:b/>
        </w:rPr>
      </w:pPr>
      <w:r>
        <w:rPr>
          <w:b/>
        </w:rPr>
        <w:lastRenderedPageBreak/>
        <w:t xml:space="preserve">   </w:t>
      </w:r>
      <w:r w:rsidR="004C2A94" w:rsidRPr="0004523F">
        <w:rPr>
          <w:b/>
        </w:rPr>
        <w:t xml:space="preserve"> Su idea en esta obra es aver</w:t>
      </w:r>
      <w:r w:rsidR="004C2A94" w:rsidRPr="0004523F">
        <w:rPr>
          <w:b/>
        </w:rPr>
        <w:t>i</w:t>
      </w:r>
      <w:r w:rsidR="004C2A94" w:rsidRPr="0004523F">
        <w:rPr>
          <w:b/>
        </w:rPr>
        <w:t>guar cuál es la influencia de la religión, las costumbres y las leyes sobre la literatura, y cuál la de la literatura sobre la religión, las costumbres y las l</w:t>
      </w:r>
      <w:r w:rsidR="004C2A94" w:rsidRPr="0004523F">
        <w:rPr>
          <w:b/>
        </w:rPr>
        <w:t>e</w:t>
      </w:r>
      <w:r w:rsidR="004C2A94" w:rsidRPr="0004523F">
        <w:rPr>
          <w:b/>
        </w:rPr>
        <w:t>yes. Ella piensa y transmite, que no se ha investigado lo suficiente sobre cómo las facult</w:t>
      </w:r>
      <w:r w:rsidR="004C2A94" w:rsidRPr="0004523F">
        <w:rPr>
          <w:b/>
        </w:rPr>
        <w:t>a</w:t>
      </w:r>
      <w:r w:rsidR="004C2A94" w:rsidRPr="0004523F">
        <w:rPr>
          <w:b/>
        </w:rPr>
        <w:t>des humanas se han ido desarr</w:t>
      </w:r>
      <w:r w:rsidR="004C2A94" w:rsidRPr="0004523F">
        <w:rPr>
          <w:b/>
        </w:rPr>
        <w:t>o</w:t>
      </w:r>
      <w:r w:rsidR="004C2A94" w:rsidRPr="0004523F">
        <w:rPr>
          <w:b/>
        </w:rPr>
        <w:t xml:space="preserve">llando a través de las obras ilustres de todos los géneros, compuestas a partir de Homero hasta nuestros días. </w:t>
      </w:r>
    </w:p>
    <w:p w:rsidR="004C2A94" w:rsidRDefault="003C4F35" w:rsidP="0004523F">
      <w:pPr>
        <w:widowControl/>
        <w:autoSpaceDE/>
        <w:autoSpaceDN/>
        <w:adjustRightInd/>
        <w:jc w:val="both"/>
        <w:rPr>
          <w:b/>
        </w:rPr>
      </w:pPr>
      <w:r>
        <w:rPr>
          <w:b/>
        </w:rPr>
        <w:t xml:space="preserve">    </w:t>
      </w:r>
      <w:r w:rsidR="004C2A94" w:rsidRPr="0004523F">
        <w:rPr>
          <w:b/>
        </w:rPr>
        <w:t>Mada</w:t>
      </w:r>
      <w:r>
        <w:rPr>
          <w:b/>
        </w:rPr>
        <w:t>m</w:t>
      </w:r>
      <w:r w:rsidR="004C2A94" w:rsidRPr="0004523F">
        <w:rPr>
          <w:b/>
        </w:rPr>
        <w:t xml:space="preserve">e de </w:t>
      </w:r>
      <w:proofErr w:type="spellStart"/>
      <w:r w:rsidR="004C2A94" w:rsidRPr="0004523F">
        <w:rPr>
          <w:b/>
        </w:rPr>
        <w:t>Staël</w:t>
      </w:r>
      <w:proofErr w:type="spellEnd"/>
      <w:r w:rsidR="004C2A94" w:rsidRPr="0004523F">
        <w:rPr>
          <w:b/>
        </w:rPr>
        <w:t xml:space="preserve"> ayudó a desarrollar el concepto de la "Ilustración" dirigido tanto a hombres como a mujeres, introdujo la literatura alemana en Europa y fue pionera y animo a d</w:t>
      </w:r>
      <w:r w:rsidR="004C2A94" w:rsidRPr="0004523F">
        <w:rPr>
          <w:b/>
        </w:rPr>
        <w:t>e</w:t>
      </w:r>
      <w:r w:rsidR="004C2A94" w:rsidRPr="0004523F">
        <w:rPr>
          <w:b/>
        </w:rPr>
        <w:t xml:space="preserve">fender a lo que hoy nosotros llamamos literatura comparada. Además, funda a la vez la filología y la historia literaria, que comparten la idea de que el escritor y su obra deben comprenderse en su situación histórica. </w:t>
      </w:r>
    </w:p>
    <w:p w:rsidR="00B172F7" w:rsidRDefault="00B172F7" w:rsidP="0004523F">
      <w:pPr>
        <w:widowControl/>
        <w:autoSpaceDE/>
        <w:autoSpaceDN/>
        <w:adjustRightInd/>
        <w:jc w:val="both"/>
        <w:rPr>
          <w:b/>
        </w:rPr>
      </w:pPr>
    </w:p>
    <w:p w:rsidR="004C2A94" w:rsidRPr="00B172F7" w:rsidRDefault="004C2A94" w:rsidP="0004523F">
      <w:pPr>
        <w:widowControl/>
        <w:autoSpaceDE/>
        <w:autoSpaceDN/>
        <w:adjustRightInd/>
        <w:jc w:val="both"/>
        <w:outlineLvl w:val="1"/>
        <w:rPr>
          <w:b/>
          <w:bCs/>
          <w:color w:val="0070C0"/>
        </w:rPr>
      </w:pPr>
      <w:r w:rsidRPr="00B172F7">
        <w:rPr>
          <w:b/>
          <w:bCs/>
          <w:color w:val="0070C0"/>
        </w:rPr>
        <w:t>Obras</w:t>
      </w:r>
    </w:p>
    <w:p w:rsidR="004C2A94" w:rsidRPr="0004523F" w:rsidRDefault="004C2A94" w:rsidP="0004523F">
      <w:pPr>
        <w:widowControl/>
        <w:autoSpaceDE/>
        <w:autoSpaceDN/>
        <w:adjustRightInd/>
        <w:ind w:left="720"/>
        <w:jc w:val="both"/>
        <w:rPr>
          <w:b/>
        </w:rPr>
      </w:pPr>
      <w:proofErr w:type="spellStart"/>
      <w:r w:rsidRPr="0004523F">
        <w:rPr>
          <w:b/>
          <w:i/>
          <w:iCs/>
        </w:rPr>
        <w:t>Journal</w:t>
      </w:r>
      <w:proofErr w:type="spellEnd"/>
      <w:r w:rsidRPr="0004523F">
        <w:rPr>
          <w:b/>
          <w:i/>
          <w:iCs/>
        </w:rPr>
        <w:t xml:space="preserve"> de </w:t>
      </w:r>
      <w:proofErr w:type="spellStart"/>
      <w:r w:rsidRPr="0004523F">
        <w:rPr>
          <w:b/>
          <w:i/>
          <w:iCs/>
        </w:rPr>
        <w:t>Jeunesse</w:t>
      </w:r>
      <w:proofErr w:type="spellEnd"/>
      <w:r w:rsidRPr="0004523F">
        <w:rPr>
          <w:b/>
        </w:rPr>
        <w:t>, 1785.</w:t>
      </w:r>
    </w:p>
    <w:p w:rsidR="004C2A94" w:rsidRPr="0004523F" w:rsidRDefault="004C2A94" w:rsidP="0004523F">
      <w:pPr>
        <w:widowControl/>
        <w:autoSpaceDE/>
        <w:autoSpaceDN/>
        <w:adjustRightInd/>
        <w:ind w:left="720"/>
        <w:rPr>
          <w:b/>
        </w:rPr>
      </w:pPr>
      <w:proofErr w:type="spellStart"/>
      <w:r w:rsidRPr="0004523F">
        <w:rPr>
          <w:b/>
          <w:i/>
          <w:iCs/>
        </w:rPr>
        <w:t>Sophie</w:t>
      </w:r>
      <w:proofErr w:type="spellEnd"/>
      <w:r w:rsidRPr="0004523F">
        <w:rPr>
          <w:b/>
          <w:i/>
          <w:iCs/>
        </w:rPr>
        <w:t xml:space="preserve"> </w:t>
      </w:r>
      <w:proofErr w:type="spellStart"/>
      <w:r w:rsidRPr="0004523F">
        <w:rPr>
          <w:b/>
          <w:i/>
          <w:iCs/>
        </w:rPr>
        <w:t>ou</w:t>
      </w:r>
      <w:proofErr w:type="spellEnd"/>
      <w:r w:rsidRPr="0004523F">
        <w:rPr>
          <w:b/>
          <w:i/>
          <w:iCs/>
        </w:rPr>
        <w:t xml:space="preserve"> les </w:t>
      </w:r>
      <w:proofErr w:type="spellStart"/>
      <w:r w:rsidRPr="0004523F">
        <w:rPr>
          <w:b/>
          <w:i/>
          <w:iCs/>
        </w:rPr>
        <w:t>sentiments</w:t>
      </w:r>
      <w:proofErr w:type="spellEnd"/>
      <w:r w:rsidRPr="0004523F">
        <w:rPr>
          <w:b/>
          <w:i/>
          <w:iCs/>
        </w:rPr>
        <w:t xml:space="preserve"> </w:t>
      </w:r>
      <w:proofErr w:type="spellStart"/>
      <w:r w:rsidRPr="0004523F">
        <w:rPr>
          <w:b/>
          <w:i/>
          <w:iCs/>
        </w:rPr>
        <w:t>secrets</w:t>
      </w:r>
      <w:proofErr w:type="spellEnd"/>
      <w:r w:rsidRPr="0004523F">
        <w:rPr>
          <w:b/>
        </w:rPr>
        <w:t xml:space="preserve"> (</w:t>
      </w:r>
      <w:proofErr w:type="spellStart"/>
      <w:r w:rsidRPr="0004523F">
        <w:rPr>
          <w:b/>
        </w:rPr>
        <w:t>pièce</w:t>
      </w:r>
      <w:proofErr w:type="spellEnd"/>
      <w:r w:rsidRPr="0004523F">
        <w:rPr>
          <w:b/>
        </w:rPr>
        <w:t xml:space="preserve"> en </w:t>
      </w:r>
      <w:proofErr w:type="spellStart"/>
      <w:r w:rsidRPr="0004523F">
        <w:rPr>
          <w:b/>
        </w:rPr>
        <w:t>trois</w:t>
      </w:r>
      <w:proofErr w:type="spellEnd"/>
      <w:r w:rsidRPr="0004523F">
        <w:rPr>
          <w:b/>
        </w:rPr>
        <w:t xml:space="preserve"> </w:t>
      </w:r>
      <w:proofErr w:type="spellStart"/>
      <w:r w:rsidRPr="0004523F">
        <w:rPr>
          <w:b/>
        </w:rPr>
        <w:t>actes</w:t>
      </w:r>
      <w:proofErr w:type="spellEnd"/>
      <w:r w:rsidRPr="0004523F">
        <w:rPr>
          <w:b/>
        </w:rPr>
        <w:t xml:space="preserve"> et en </w:t>
      </w:r>
      <w:proofErr w:type="spellStart"/>
      <w:r w:rsidRPr="0004523F">
        <w:rPr>
          <w:b/>
        </w:rPr>
        <w:t>vers</w:t>
      </w:r>
      <w:proofErr w:type="spellEnd"/>
      <w:r w:rsidRPr="0004523F">
        <w:rPr>
          <w:b/>
        </w:rPr>
        <w:t>), 1786 (</w:t>
      </w:r>
      <w:proofErr w:type="spellStart"/>
      <w:r w:rsidRPr="0004523F">
        <w:rPr>
          <w:b/>
        </w:rPr>
        <w:t>publié</w:t>
      </w:r>
      <w:proofErr w:type="spellEnd"/>
      <w:r w:rsidRPr="0004523F">
        <w:rPr>
          <w:b/>
        </w:rPr>
        <w:t xml:space="preserve"> en 1790).</w:t>
      </w:r>
    </w:p>
    <w:p w:rsidR="004C2A94" w:rsidRPr="0004523F" w:rsidRDefault="004C2A94" w:rsidP="0004523F">
      <w:pPr>
        <w:widowControl/>
        <w:autoSpaceDE/>
        <w:autoSpaceDN/>
        <w:adjustRightInd/>
        <w:ind w:left="720"/>
        <w:rPr>
          <w:b/>
        </w:rPr>
      </w:pPr>
      <w:r w:rsidRPr="0004523F">
        <w:rPr>
          <w:b/>
          <w:i/>
          <w:iCs/>
        </w:rPr>
        <w:t>Jane Gray</w:t>
      </w:r>
      <w:r w:rsidRPr="0004523F">
        <w:rPr>
          <w:b/>
        </w:rPr>
        <w:t xml:space="preserve"> (</w:t>
      </w:r>
      <w:proofErr w:type="spellStart"/>
      <w:r w:rsidRPr="0004523F">
        <w:rPr>
          <w:b/>
        </w:rPr>
        <w:t>tragédie</w:t>
      </w:r>
      <w:proofErr w:type="spellEnd"/>
      <w:r w:rsidRPr="0004523F">
        <w:rPr>
          <w:b/>
        </w:rPr>
        <w:t xml:space="preserve"> en </w:t>
      </w:r>
      <w:proofErr w:type="spellStart"/>
      <w:r w:rsidRPr="0004523F">
        <w:rPr>
          <w:b/>
        </w:rPr>
        <w:t>cinq</w:t>
      </w:r>
      <w:proofErr w:type="spellEnd"/>
      <w:r w:rsidRPr="0004523F">
        <w:rPr>
          <w:b/>
        </w:rPr>
        <w:t xml:space="preserve"> </w:t>
      </w:r>
      <w:proofErr w:type="spellStart"/>
      <w:r w:rsidRPr="0004523F">
        <w:rPr>
          <w:b/>
        </w:rPr>
        <w:t>actes</w:t>
      </w:r>
      <w:proofErr w:type="spellEnd"/>
      <w:r w:rsidRPr="0004523F">
        <w:rPr>
          <w:b/>
        </w:rPr>
        <w:t xml:space="preserve"> et en </w:t>
      </w:r>
      <w:proofErr w:type="spellStart"/>
      <w:r w:rsidRPr="0004523F">
        <w:rPr>
          <w:b/>
        </w:rPr>
        <w:t>vers</w:t>
      </w:r>
      <w:proofErr w:type="spellEnd"/>
      <w:r w:rsidRPr="0004523F">
        <w:rPr>
          <w:b/>
        </w:rPr>
        <w:t>), 1787 (</w:t>
      </w:r>
      <w:proofErr w:type="spellStart"/>
      <w:r w:rsidRPr="0004523F">
        <w:rPr>
          <w:b/>
        </w:rPr>
        <w:t>publié</w:t>
      </w:r>
      <w:proofErr w:type="spellEnd"/>
      <w:r w:rsidRPr="0004523F">
        <w:rPr>
          <w:b/>
        </w:rPr>
        <w:t xml:space="preserve"> en 1790).</w:t>
      </w:r>
    </w:p>
    <w:p w:rsidR="004C2A94" w:rsidRPr="0004523F" w:rsidRDefault="004C2A94" w:rsidP="0004523F">
      <w:pPr>
        <w:widowControl/>
        <w:autoSpaceDE/>
        <w:autoSpaceDN/>
        <w:adjustRightInd/>
        <w:ind w:left="720"/>
        <w:rPr>
          <w:b/>
        </w:rPr>
      </w:pPr>
      <w:proofErr w:type="spellStart"/>
      <w:r w:rsidRPr="0004523F">
        <w:rPr>
          <w:b/>
          <w:i/>
          <w:iCs/>
        </w:rPr>
        <w:t>Lettres</w:t>
      </w:r>
      <w:proofErr w:type="spellEnd"/>
      <w:r w:rsidRPr="0004523F">
        <w:rPr>
          <w:b/>
          <w:i/>
          <w:iCs/>
        </w:rPr>
        <w:t xml:space="preserve"> sur les </w:t>
      </w:r>
      <w:proofErr w:type="spellStart"/>
      <w:r w:rsidRPr="0004523F">
        <w:rPr>
          <w:b/>
          <w:i/>
          <w:iCs/>
        </w:rPr>
        <w:t>ouvrages</w:t>
      </w:r>
      <w:proofErr w:type="spellEnd"/>
      <w:r w:rsidRPr="0004523F">
        <w:rPr>
          <w:b/>
          <w:i/>
          <w:iCs/>
        </w:rPr>
        <w:t xml:space="preserve"> et le </w:t>
      </w:r>
      <w:proofErr w:type="spellStart"/>
      <w:r w:rsidRPr="0004523F">
        <w:rPr>
          <w:b/>
          <w:i/>
          <w:iCs/>
        </w:rPr>
        <w:t>caractère</w:t>
      </w:r>
      <w:proofErr w:type="spellEnd"/>
      <w:r w:rsidRPr="0004523F">
        <w:rPr>
          <w:b/>
          <w:i/>
          <w:iCs/>
        </w:rPr>
        <w:t xml:space="preserve"> de J.-J. Rousseau</w:t>
      </w:r>
      <w:r w:rsidRPr="0004523F">
        <w:rPr>
          <w:b/>
        </w:rPr>
        <w:t>, 1788 (</w:t>
      </w:r>
      <w:proofErr w:type="spellStart"/>
      <w:r w:rsidRPr="0004523F">
        <w:rPr>
          <w:b/>
        </w:rPr>
        <w:t>rééd</w:t>
      </w:r>
      <w:proofErr w:type="spellEnd"/>
      <w:r w:rsidRPr="0004523F">
        <w:rPr>
          <w:b/>
        </w:rPr>
        <w:t xml:space="preserve">. </w:t>
      </w:r>
      <w:proofErr w:type="spellStart"/>
      <w:r w:rsidRPr="0004523F">
        <w:rPr>
          <w:b/>
        </w:rPr>
        <w:t>augmentée</w:t>
      </w:r>
      <w:proofErr w:type="spellEnd"/>
      <w:r w:rsidRPr="0004523F">
        <w:rPr>
          <w:b/>
        </w:rPr>
        <w:t xml:space="preserve"> en 1789).</w:t>
      </w:r>
    </w:p>
    <w:p w:rsidR="004C2A94" w:rsidRPr="0004523F" w:rsidRDefault="004C2A94" w:rsidP="0004523F">
      <w:pPr>
        <w:widowControl/>
        <w:autoSpaceDE/>
        <w:autoSpaceDN/>
        <w:adjustRightInd/>
        <w:ind w:left="720"/>
        <w:rPr>
          <w:b/>
        </w:rPr>
      </w:pPr>
      <w:proofErr w:type="spellStart"/>
      <w:r w:rsidRPr="0004523F">
        <w:rPr>
          <w:b/>
          <w:i/>
          <w:iCs/>
        </w:rPr>
        <w:t>Éloge</w:t>
      </w:r>
      <w:proofErr w:type="spellEnd"/>
      <w:r w:rsidRPr="0004523F">
        <w:rPr>
          <w:b/>
          <w:i/>
          <w:iCs/>
        </w:rPr>
        <w:t xml:space="preserve"> de M. de </w:t>
      </w:r>
      <w:proofErr w:type="spellStart"/>
      <w:r w:rsidRPr="0004523F">
        <w:rPr>
          <w:b/>
          <w:i/>
          <w:iCs/>
        </w:rPr>
        <w:t>Guibert</w:t>
      </w:r>
      <w:proofErr w:type="spellEnd"/>
      <w:r w:rsidRPr="0004523F">
        <w:rPr>
          <w:b/>
        </w:rPr>
        <w:t>.</w:t>
      </w:r>
    </w:p>
    <w:p w:rsidR="004C2A94" w:rsidRPr="0004523F" w:rsidRDefault="004C2A94" w:rsidP="0004523F">
      <w:pPr>
        <w:widowControl/>
        <w:autoSpaceDE/>
        <w:autoSpaceDN/>
        <w:adjustRightInd/>
        <w:ind w:left="720"/>
        <w:rPr>
          <w:b/>
        </w:rPr>
      </w:pPr>
      <w:r w:rsidRPr="0004523F">
        <w:rPr>
          <w:b/>
          <w:i/>
          <w:iCs/>
        </w:rPr>
        <w:t xml:space="preserve">À </w:t>
      </w:r>
      <w:proofErr w:type="spellStart"/>
      <w:r w:rsidRPr="0004523F">
        <w:rPr>
          <w:b/>
          <w:i/>
          <w:iCs/>
        </w:rPr>
        <w:t>quels</w:t>
      </w:r>
      <w:proofErr w:type="spellEnd"/>
      <w:r w:rsidRPr="0004523F">
        <w:rPr>
          <w:b/>
          <w:i/>
          <w:iCs/>
        </w:rPr>
        <w:t xml:space="preserve"> signes </w:t>
      </w:r>
      <w:proofErr w:type="spellStart"/>
      <w:r w:rsidRPr="0004523F">
        <w:rPr>
          <w:b/>
          <w:i/>
          <w:iCs/>
        </w:rPr>
        <w:t>peut-on</w:t>
      </w:r>
      <w:proofErr w:type="spellEnd"/>
      <w:r w:rsidRPr="0004523F">
        <w:rPr>
          <w:b/>
          <w:i/>
          <w:iCs/>
        </w:rPr>
        <w:t xml:space="preserve"> </w:t>
      </w:r>
      <w:proofErr w:type="spellStart"/>
      <w:r w:rsidRPr="0004523F">
        <w:rPr>
          <w:b/>
          <w:i/>
          <w:iCs/>
        </w:rPr>
        <w:t>reconnaître</w:t>
      </w:r>
      <w:proofErr w:type="spellEnd"/>
      <w:r w:rsidRPr="0004523F">
        <w:rPr>
          <w:b/>
          <w:i/>
          <w:iCs/>
        </w:rPr>
        <w:t xml:space="preserve"> </w:t>
      </w:r>
      <w:proofErr w:type="spellStart"/>
      <w:r w:rsidRPr="0004523F">
        <w:rPr>
          <w:b/>
          <w:i/>
          <w:iCs/>
        </w:rPr>
        <w:t>quelle</w:t>
      </w:r>
      <w:proofErr w:type="spellEnd"/>
      <w:r w:rsidRPr="0004523F">
        <w:rPr>
          <w:b/>
          <w:i/>
          <w:iCs/>
        </w:rPr>
        <w:t xml:space="preserve"> </w:t>
      </w:r>
      <w:proofErr w:type="spellStart"/>
      <w:r w:rsidRPr="0004523F">
        <w:rPr>
          <w:b/>
          <w:i/>
          <w:iCs/>
        </w:rPr>
        <w:t>est</w:t>
      </w:r>
      <w:proofErr w:type="spellEnd"/>
      <w:r w:rsidRPr="0004523F">
        <w:rPr>
          <w:b/>
          <w:i/>
          <w:iCs/>
        </w:rPr>
        <w:t xml:space="preserve"> </w:t>
      </w:r>
      <w:proofErr w:type="spellStart"/>
      <w:r w:rsidRPr="0004523F">
        <w:rPr>
          <w:b/>
          <w:i/>
          <w:iCs/>
        </w:rPr>
        <w:t>l'opinion</w:t>
      </w:r>
      <w:proofErr w:type="spellEnd"/>
      <w:r w:rsidRPr="0004523F">
        <w:rPr>
          <w:b/>
          <w:i/>
          <w:iCs/>
        </w:rPr>
        <w:t xml:space="preserve"> de la </w:t>
      </w:r>
      <w:proofErr w:type="spellStart"/>
      <w:r w:rsidRPr="0004523F">
        <w:rPr>
          <w:b/>
          <w:i/>
          <w:iCs/>
        </w:rPr>
        <w:t>majorité</w:t>
      </w:r>
      <w:proofErr w:type="spellEnd"/>
      <w:r w:rsidRPr="0004523F">
        <w:rPr>
          <w:b/>
          <w:i/>
          <w:iCs/>
        </w:rPr>
        <w:t xml:space="preserve"> de la </w:t>
      </w:r>
      <w:proofErr w:type="spellStart"/>
      <w:r w:rsidRPr="0004523F">
        <w:rPr>
          <w:b/>
          <w:i/>
          <w:iCs/>
        </w:rPr>
        <w:t>nation</w:t>
      </w:r>
      <w:proofErr w:type="spellEnd"/>
      <w:r w:rsidRPr="0004523F">
        <w:rPr>
          <w:b/>
          <w:i/>
          <w:iCs/>
        </w:rPr>
        <w:t>?</w:t>
      </w:r>
    </w:p>
    <w:p w:rsidR="004C2A94" w:rsidRPr="0004523F" w:rsidRDefault="004C2A94" w:rsidP="0004523F">
      <w:pPr>
        <w:widowControl/>
        <w:autoSpaceDE/>
        <w:autoSpaceDN/>
        <w:adjustRightInd/>
        <w:ind w:left="720"/>
        <w:rPr>
          <w:b/>
        </w:rPr>
      </w:pPr>
      <w:proofErr w:type="spellStart"/>
      <w:r w:rsidRPr="0004523F">
        <w:rPr>
          <w:b/>
          <w:i/>
          <w:iCs/>
        </w:rPr>
        <w:t>Réflexions</w:t>
      </w:r>
      <w:proofErr w:type="spellEnd"/>
      <w:r w:rsidRPr="0004523F">
        <w:rPr>
          <w:b/>
          <w:i/>
          <w:iCs/>
        </w:rPr>
        <w:t xml:space="preserve"> sur le </w:t>
      </w:r>
      <w:proofErr w:type="spellStart"/>
      <w:r w:rsidRPr="0004523F">
        <w:rPr>
          <w:b/>
          <w:i/>
          <w:iCs/>
        </w:rPr>
        <w:t>procès</w:t>
      </w:r>
      <w:proofErr w:type="spellEnd"/>
      <w:r w:rsidRPr="0004523F">
        <w:rPr>
          <w:b/>
          <w:i/>
          <w:iCs/>
        </w:rPr>
        <w:t xml:space="preserve"> de la Reine</w:t>
      </w:r>
      <w:r w:rsidRPr="0004523F">
        <w:rPr>
          <w:b/>
        </w:rPr>
        <w:t>, 1793.</w:t>
      </w:r>
    </w:p>
    <w:p w:rsidR="004C2A94" w:rsidRPr="0004523F" w:rsidRDefault="004C2A94" w:rsidP="0004523F">
      <w:pPr>
        <w:widowControl/>
        <w:autoSpaceDE/>
        <w:autoSpaceDN/>
        <w:adjustRightInd/>
        <w:ind w:left="720"/>
        <w:rPr>
          <w:b/>
        </w:rPr>
      </w:pPr>
      <w:r w:rsidRPr="0004523F">
        <w:rPr>
          <w:b/>
          <w:i/>
          <w:iCs/>
        </w:rPr>
        <w:t xml:space="preserve">Zulma : </w:t>
      </w:r>
      <w:proofErr w:type="spellStart"/>
      <w:r w:rsidRPr="0004523F">
        <w:rPr>
          <w:b/>
          <w:i/>
          <w:iCs/>
        </w:rPr>
        <w:t>fragment</w:t>
      </w:r>
      <w:proofErr w:type="spellEnd"/>
      <w:r w:rsidRPr="0004523F">
        <w:rPr>
          <w:b/>
          <w:i/>
          <w:iCs/>
        </w:rPr>
        <w:t xml:space="preserve"> </w:t>
      </w:r>
      <w:proofErr w:type="spellStart"/>
      <w:r w:rsidRPr="0004523F">
        <w:rPr>
          <w:b/>
          <w:i/>
          <w:iCs/>
        </w:rPr>
        <w:t>d'un</w:t>
      </w:r>
      <w:proofErr w:type="spellEnd"/>
      <w:r w:rsidRPr="0004523F">
        <w:rPr>
          <w:b/>
          <w:i/>
          <w:iCs/>
        </w:rPr>
        <w:t xml:space="preserve"> </w:t>
      </w:r>
      <w:proofErr w:type="spellStart"/>
      <w:r w:rsidRPr="0004523F">
        <w:rPr>
          <w:b/>
          <w:i/>
          <w:iCs/>
        </w:rPr>
        <w:t>ouvrage</w:t>
      </w:r>
      <w:proofErr w:type="spellEnd"/>
      <w:r w:rsidRPr="0004523F">
        <w:rPr>
          <w:b/>
        </w:rPr>
        <w:t>, 1794.</w:t>
      </w:r>
    </w:p>
    <w:p w:rsidR="004C2A94" w:rsidRPr="0004523F" w:rsidRDefault="004C2A94" w:rsidP="0004523F">
      <w:pPr>
        <w:widowControl/>
        <w:autoSpaceDE/>
        <w:autoSpaceDN/>
        <w:adjustRightInd/>
        <w:ind w:left="720"/>
        <w:rPr>
          <w:b/>
        </w:rPr>
      </w:pPr>
      <w:proofErr w:type="spellStart"/>
      <w:r w:rsidRPr="0004523F">
        <w:rPr>
          <w:b/>
          <w:i/>
          <w:iCs/>
        </w:rPr>
        <w:t>Réflexions</w:t>
      </w:r>
      <w:proofErr w:type="spellEnd"/>
      <w:r w:rsidRPr="0004523F">
        <w:rPr>
          <w:b/>
          <w:i/>
          <w:iCs/>
        </w:rPr>
        <w:t xml:space="preserve"> sur la </w:t>
      </w:r>
      <w:proofErr w:type="spellStart"/>
      <w:r w:rsidRPr="0004523F">
        <w:rPr>
          <w:b/>
          <w:i/>
          <w:iCs/>
        </w:rPr>
        <w:t>paix</w:t>
      </w:r>
      <w:proofErr w:type="spellEnd"/>
      <w:r w:rsidRPr="0004523F">
        <w:rPr>
          <w:b/>
          <w:i/>
          <w:iCs/>
        </w:rPr>
        <w:t xml:space="preserve"> </w:t>
      </w:r>
      <w:proofErr w:type="spellStart"/>
      <w:r w:rsidRPr="0004523F">
        <w:rPr>
          <w:b/>
          <w:i/>
          <w:iCs/>
        </w:rPr>
        <w:t>adressées</w:t>
      </w:r>
      <w:proofErr w:type="spellEnd"/>
      <w:r w:rsidRPr="0004523F">
        <w:rPr>
          <w:b/>
          <w:i/>
          <w:iCs/>
        </w:rPr>
        <w:t xml:space="preserve"> à M. Pitt et </w:t>
      </w:r>
      <w:proofErr w:type="spellStart"/>
      <w:r w:rsidRPr="0004523F">
        <w:rPr>
          <w:b/>
          <w:i/>
          <w:iCs/>
        </w:rPr>
        <w:t>aux</w:t>
      </w:r>
      <w:proofErr w:type="spellEnd"/>
      <w:r w:rsidRPr="0004523F">
        <w:rPr>
          <w:b/>
          <w:i/>
          <w:iCs/>
        </w:rPr>
        <w:t xml:space="preserve"> </w:t>
      </w:r>
      <w:proofErr w:type="spellStart"/>
      <w:r w:rsidRPr="0004523F">
        <w:rPr>
          <w:b/>
          <w:i/>
          <w:iCs/>
        </w:rPr>
        <w:t>Français</w:t>
      </w:r>
      <w:proofErr w:type="spellEnd"/>
      <w:r w:rsidRPr="0004523F">
        <w:rPr>
          <w:b/>
        </w:rPr>
        <w:t>, 1795.</w:t>
      </w:r>
    </w:p>
    <w:p w:rsidR="004C2A94" w:rsidRPr="0004523F" w:rsidRDefault="004C2A94" w:rsidP="0004523F">
      <w:pPr>
        <w:widowControl/>
        <w:autoSpaceDE/>
        <w:autoSpaceDN/>
        <w:adjustRightInd/>
        <w:ind w:left="720"/>
        <w:rPr>
          <w:b/>
        </w:rPr>
      </w:pPr>
      <w:proofErr w:type="spellStart"/>
      <w:r w:rsidRPr="0004523F">
        <w:rPr>
          <w:b/>
          <w:i/>
          <w:iCs/>
        </w:rPr>
        <w:t>Réflexions</w:t>
      </w:r>
      <w:proofErr w:type="spellEnd"/>
      <w:r w:rsidRPr="0004523F">
        <w:rPr>
          <w:b/>
          <w:i/>
          <w:iCs/>
        </w:rPr>
        <w:t xml:space="preserve"> sur la </w:t>
      </w:r>
      <w:proofErr w:type="spellStart"/>
      <w:r w:rsidRPr="0004523F">
        <w:rPr>
          <w:b/>
          <w:i/>
          <w:iCs/>
        </w:rPr>
        <w:t>paix</w:t>
      </w:r>
      <w:proofErr w:type="spellEnd"/>
      <w:r w:rsidRPr="0004523F">
        <w:rPr>
          <w:b/>
          <w:i/>
          <w:iCs/>
        </w:rPr>
        <w:t xml:space="preserve"> </w:t>
      </w:r>
      <w:proofErr w:type="spellStart"/>
      <w:r w:rsidRPr="0004523F">
        <w:rPr>
          <w:b/>
          <w:i/>
          <w:iCs/>
        </w:rPr>
        <w:t>intérieure</w:t>
      </w:r>
      <w:proofErr w:type="spellEnd"/>
      <w:r w:rsidRPr="0004523F">
        <w:rPr>
          <w:b/>
        </w:rPr>
        <w:t>.</w:t>
      </w:r>
    </w:p>
    <w:p w:rsidR="004C2A94" w:rsidRPr="0004523F" w:rsidRDefault="004C2A94" w:rsidP="0004523F">
      <w:pPr>
        <w:widowControl/>
        <w:autoSpaceDE/>
        <w:autoSpaceDN/>
        <w:adjustRightInd/>
        <w:ind w:left="720"/>
        <w:rPr>
          <w:b/>
        </w:rPr>
      </w:pPr>
      <w:proofErr w:type="spellStart"/>
      <w:r w:rsidRPr="0004523F">
        <w:rPr>
          <w:b/>
          <w:i/>
          <w:iCs/>
        </w:rPr>
        <w:t>Recueil</w:t>
      </w:r>
      <w:proofErr w:type="spellEnd"/>
      <w:r w:rsidRPr="0004523F">
        <w:rPr>
          <w:b/>
          <w:i/>
          <w:iCs/>
        </w:rPr>
        <w:t xml:space="preserve"> de </w:t>
      </w:r>
      <w:proofErr w:type="spellStart"/>
      <w:r w:rsidRPr="0004523F">
        <w:rPr>
          <w:b/>
          <w:i/>
          <w:iCs/>
        </w:rPr>
        <w:t>morceaux</w:t>
      </w:r>
      <w:proofErr w:type="spellEnd"/>
      <w:r w:rsidRPr="0004523F">
        <w:rPr>
          <w:b/>
          <w:i/>
          <w:iCs/>
        </w:rPr>
        <w:t xml:space="preserve"> </w:t>
      </w:r>
      <w:proofErr w:type="spellStart"/>
      <w:r w:rsidRPr="0004523F">
        <w:rPr>
          <w:b/>
          <w:i/>
          <w:iCs/>
        </w:rPr>
        <w:t>détachés</w:t>
      </w:r>
      <w:proofErr w:type="spellEnd"/>
      <w:r w:rsidRPr="0004523F">
        <w:rPr>
          <w:b/>
        </w:rPr>
        <w:t xml:space="preserve"> (</w:t>
      </w:r>
      <w:proofErr w:type="spellStart"/>
      <w:r w:rsidRPr="0004523F">
        <w:rPr>
          <w:b/>
        </w:rPr>
        <w:t>comprenant</w:t>
      </w:r>
      <w:proofErr w:type="spellEnd"/>
      <w:r w:rsidRPr="0004523F">
        <w:rPr>
          <w:b/>
        </w:rPr>
        <w:t xml:space="preserve"> : </w:t>
      </w:r>
      <w:proofErr w:type="spellStart"/>
      <w:r w:rsidRPr="0004523F">
        <w:rPr>
          <w:b/>
          <w:i/>
          <w:iCs/>
        </w:rPr>
        <w:t>Épître</w:t>
      </w:r>
      <w:proofErr w:type="spellEnd"/>
      <w:r w:rsidRPr="0004523F">
        <w:rPr>
          <w:b/>
          <w:i/>
          <w:iCs/>
        </w:rPr>
        <w:t xml:space="preserve"> </w:t>
      </w:r>
      <w:proofErr w:type="spellStart"/>
      <w:r w:rsidRPr="0004523F">
        <w:rPr>
          <w:b/>
          <w:i/>
          <w:iCs/>
        </w:rPr>
        <w:t>au</w:t>
      </w:r>
      <w:proofErr w:type="spellEnd"/>
      <w:r w:rsidRPr="0004523F">
        <w:rPr>
          <w:b/>
          <w:i/>
          <w:iCs/>
        </w:rPr>
        <w:t xml:space="preserve"> </w:t>
      </w:r>
      <w:proofErr w:type="spellStart"/>
      <w:r w:rsidRPr="0004523F">
        <w:rPr>
          <w:b/>
          <w:i/>
          <w:iCs/>
        </w:rPr>
        <w:t>malheur</w:t>
      </w:r>
      <w:proofErr w:type="spellEnd"/>
      <w:r w:rsidRPr="0004523F">
        <w:rPr>
          <w:b/>
          <w:i/>
          <w:iCs/>
        </w:rPr>
        <w:t xml:space="preserve"> </w:t>
      </w:r>
      <w:proofErr w:type="spellStart"/>
      <w:r w:rsidRPr="0004523F">
        <w:rPr>
          <w:b/>
          <w:i/>
          <w:iCs/>
        </w:rPr>
        <w:t>ou</w:t>
      </w:r>
      <w:proofErr w:type="spellEnd"/>
      <w:r w:rsidRPr="0004523F">
        <w:rPr>
          <w:b/>
          <w:i/>
          <w:iCs/>
        </w:rPr>
        <w:t xml:space="preserve"> </w:t>
      </w:r>
      <w:proofErr w:type="spellStart"/>
      <w:r w:rsidRPr="0004523F">
        <w:rPr>
          <w:b/>
          <w:i/>
          <w:iCs/>
        </w:rPr>
        <w:t>Adèle</w:t>
      </w:r>
      <w:proofErr w:type="spellEnd"/>
      <w:r w:rsidRPr="0004523F">
        <w:rPr>
          <w:b/>
          <w:i/>
          <w:iCs/>
        </w:rPr>
        <w:t xml:space="preserve"> et </w:t>
      </w:r>
      <w:proofErr w:type="spellStart"/>
      <w:r w:rsidRPr="0004523F">
        <w:rPr>
          <w:b/>
          <w:i/>
          <w:iCs/>
        </w:rPr>
        <w:t>Édouard</w:t>
      </w:r>
      <w:proofErr w:type="spellEnd"/>
      <w:r w:rsidRPr="0004523F">
        <w:rPr>
          <w:b/>
        </w:rPr>
        <w:t xml:space="preserve">, </w:t>
      </w:r>
      <w:proofErr w:type="spellStart"/>
      <w:r w:rsidRPr="0004523F">
        <w:rPr>
          <w:b/>
          <w:i/>
          <w:iCs/>
        </w:rPr>
        <w:t>Essai</w:t>
      </w:r>
      <w:proofErr w:type="spellEnd"/>
      <w:r w:rsidRPr="0004523F">
        <w:rPr>
          <w:b/>
          <w:i/>
          <w:iCs/>
        </w:rPr>
        <w:t xml:space="preserve"> sur les </w:t>
      </w:r>
      <w:proofErr w:type="spellStart"/>
      <w:r w:rsidRPr="0004523F">
        <w:rPr>
          <w:b/>
          <w:i/>
          <w:iCs/>
        </w:rPr>
        <w:t>fictions</w:t>
      </w:r>
      <w:proofErr w:type="spellEnd"/>
      <w:r w:rsidRPr="0004523F">
        <w:rPr>
          <w:b/>
        </w:rPr>
        <w:t xml:space="preserve"> et </w:t>
      </w:r>
      <w:proofErr w:type="spellStart"/>
      <w:r w:rsidRPr="0004523F">
        <w:rPr>
          <w:b/>
        </w:rPr>
        <w:t>trois</w:t>
      </w:r>
      <w:proofErr w:type="spellEnd"/>
      <w:r w:rsidRPr="0004523F">
        <w:rPr>
          <w:b/>
        </w:rPr>
        <w:t xml:space="preserve"> </w:t>
      </w:r>
      <w:proofErr w:type="spellStart"/>
      <w:r w:rsidRPr="0004523F">
        <w:rPr>
          <w:b/>
        </w:rPr>
        <w:t>nouvelles</w:t>
      </w:r>
      <w:proofErr w:type="spellEnd"/>
      <w:r w:rsidRPr="0004523F">
        <w:rPr>
          <w:b/>
        </w:rPr>
        <w:t xml:space="preserve"> : </w:t>
      </w:r>
      <w:r w:rsidRPr="0004523F">
        <w:rPr>
          <w:b/>
          <w:i/>
          <w:iCs/>
        </w:rPr>
        <w:t xml:space="preserve">Mirza </w:t>
      </w:r>
      <w:proofErr w:type="spellStart"/>
      <w:r w:rsidRPr="0004523F">
        <w:rPr>
          <w:b/>
          <w:i/>
          <w:iCs/>
        </w:rPr>
        <w:t>ou</w:t>
      </w:r>
      <w:proofErr w:type="spellEnd"/>
      <w:r w:rsidRPr="0004523F">
        <w:rPr>
          <w:b/>
          <w:i/>
          <w:iCs/>
        </w:rPr>
        <w:t xml:space="preserve"> </w:t>
      </w:r>
      <w:proofErr w:type="spellStart"/>
      <w:r w:rsidRPr="0004523F">
        <w:rPr>
          <w:b/>
          <w:i/>
          <w:iCs/>
        </w:rPr>
        <w:t>lettre</w:t>
      </w:r>
      <w:proofErr w:type="spellEnd"/>
      <w:r w:rsidRPr="0004523F">
        <w:rPr>
          <w:b/>
          <w:i/>
          <w:iCs/>
        </w:rPr>
        <w:t xml:space="preserve"> </w:t>
      </w:r>
      <w:proofErr w:type="spellStart"/>
      <w:r w:rsidRPr="0004523F">
        <w:rPr>
          <w:b/>
          <w:i/>
          <w:iCs/>
        </w:rPr>
        <w:t>d'un</w:t>
      </w:r>
      <w:proofErr w:type="spellEnd"/>
      <w:r w:rsidRPr="0004523F">
        <w:rPr>
          <w:b/>
          <w:i/>
          <w:iCs/>
        </w:rPr>
        <w:t xml:space="preserve"> </w:t>
      </w:r>
      <w:proofErr w:type="spellStart"/>
      <w:r w:rsidRPr="0004523F">
        <w:rPr>
          <w:b/>
          <w:i/>
          <w:iCs/>
        </w:rPr>
        <w:t>voyageur</w:t>
      </w:r>
      <w:r w:rsidRPr="0004523F">
        <w:rPr>
          <w:b/>
        </w:rPr>
        <w:t>,</w:t>
      </w:r>
      <w:r w:rsidRPr="0004523F">
        <w:rPr>
          <w:b/>
          <w:i/>
          <w:iCs/>
        </w:rPr>
        <w:t>Adélaïde</w:t>
      </w:r>
      <w:proofErr w:type="spellEnd"/>
      <w:r w:rsidRPr="0004523F">
        <w:rPr>
          <w:b/>
          <w:i/>
          <w:iCs/>
        </w:rPr>
        <w:t xml:space="preserve"> et </w:t>
      </w:r>
      <w:proofErr w:type="spellStart"/>
      <w:r w:rsidRPr="0004523F">
        <w:rPr>
          <w:b/>
          <w:i/>
          <w:iCs/>
        </w:rPr>
        <w:t>Théodore</w:t>
      </w:r>
      <w:proofErr w:type="spellEnd"/>
      <w:r w:rsidRPr="0004523F">
        <w:rPr>
          <w:b/>
        </w:rPr>
        <w:t xml:space="preserve"> et </w:t>
      </w:r>
      <w:proofErr w:type="spellStart"/>
      <w:r w:rsidRPr="0004523F">
        <w:rPr>
          <w:b/>
          <w:i/>
          <w:iCs/>
        </w:rPr>
        <w:t>Histoire</w:t>
      </w:r>
      <w:proofErr w:type="spellEnd"/>
      <w:r w:rsidRPr="0004523F">
        <w:rPr>
          <w:b/>
          <w:i/>
          <w:iCs/>
        </w:rPr>
        <w:t xml:space="preserve"> de </w:t>
      </w:r>
      <w:proofErr w:type="spellStart"/>
      <w:r w:rsidRPr="0004523F">
        <w:rPr>
          <w:b/>
          <w:i/>
          <w:iCs/>
        </w:rPr>
        <w:t>Pauline</w:t>
      </w:r>
      <w:proofErr w:type="spellEnd"/>
      <w:r w:rsidRPr="0004523F">
        <w:rPr>
          <w:b/>
        </w:rPr>
        <w:t>), 1795.</w:t>
      </w:r>
    </w:p>
    <w:p w:rsidR="004C2A94" w:rsidRPr="0004523F" w:rsidRDefault="004C2A94" w:rsidP="0004523F">
      <w:pPr>
        <w:widowControl/>
        <w:autoSpaceDE/>
        <w:autoSpaceDN/>
        <w:adjustRightInd/>
        <w:ind w:left="720"/>
        <w:rPr>
          <w:b/>
        </w:rPr>
      </w:pPr>
      <w:r w:rsidRPr="0004523F">
        <w:rPr>
          <w:b/>
          <w:i/>
          <w:iCs/>
        </w:rPr>
        <w:t xml:space="preserve">De </w:t>
      </w:r>
      <w:proofErr w:type="spellStart"/>
      <w:r w:rsidRPr="0004523F">
        <w:rPr>
          <w:b/>
          <w:i/>
          <w:iCs/>
        </w:rPr>
        <w:t>l'influence</w:t>
      </w:r>
      <w:proofErr w:type="spellEnd"/>
      <w:r w:rsidRPr="0004523F">
        <w:rPr>
          <w:b/>
          <w:i/>
          <w:iCs/>
        </w:rPr>
        <w:t xml:space="preserve"> des </w:t>
      </w:r>
      <w:proofErr w:type="spellStart"/>
      <w:r w:rsidRPr="0004523F">
        <w:rPr>
          <w:b/>
          <w:i/>
          <w:iCs/>
        </w:rPr>
        <w:t>passions</w:t>
      </w:r>
      <w:proofErr w:type="spellEnd"/>
      <w:r w:rsidRPr="0004523F">
        <w:rPr>
          <w:b/>
          <w:i/>
          <w:iCs/>
        </w:rPr>
        <w:t xml:space="preserve"> sur le </w:t>
      </w:r>
      <w:proofErr w:type="spellStart"/>
      <w:r w:rsidRPr="0004523F">
        <w:rPr>
          <w:b/>
          <w:i/>
          <w:iCs/>
        </w:rPr>
        <w:t>bonheur</w:t>
      </w:r>
      <w:proofErr w:type="spellEnd"/>
      <w:r w:rsidRPr="0004523F">
        <w:rPr>
          <w:b/>
          <w:i/>
          <w:iCs/>
        </w:rPr>
        <w:t xml:space="preserve"> des </w:t>
      </w:r>
      <w:proofErr w:type="spellStart"/>
      <w:r w:rsidRPr="0004523F">
        <w:rPr>
          <w:b/>
          <w:i/>
          <w:iCs/>
        </w:rPr>
        <w:t>individus</w:t>
      </w:r>
      <w:proofErr w:type="spellEnd"/>
      <w:r w:rsidRPr="0004523F">
        <w:rPr>
          <w:b/>
          <w:i/>
          <w:iCs/>
        </w:rPr>
        <w:t xml:space="preserve"> et des </w:t>
      </w:r>
      <w:proofErr w:type="spellStart"/>
      <w:r w:rsidRPr="0004523F">
        <w:rPr>
          <w:b/>
          <w:i/>
          <w:iCs/>
        </w:rPr>
        <w:t>nations</w:t>
      </w:r>
      <w:proofErr w:type="spellEnd"/>
      <w:r w:rsidRPr="0004523F">
        <w:rPr>
          <w:b/>
        </w:rPr>
        <w:t>, 1796.</w:t>
      </w:r>
    </w:p>
    <w:p w:rsidR="004C2A94" w:rsidRPr="0004523F" w:rsidRDefault="004C2A94" w:rsidP="0004523F">
      <w:pPr>
        <w:widowControl/>
        <w:autoSpaceDE/>
        <w:autoSpaceDN/>
        <w:adjustRightInd/>
        <w:ind w:left="720"/>
        <w:rPr>
          <w:b/>
        </w:rPr>
      </w:pPr>
      <w:r w:rsidRPr="0004523F">
        <w:rPr>
          <w:b/>
          <w:i/>
          <w:iCs/>
        </w:rPr>
        <w:t xml:space="preserve">Des </w:t>
      </w:r>
      <w:proofErr w:type="spellStart"/>
      <w:r w:rsidRPr="0004523F">
        <w:rPr>
          <w:b/>
          <w:i/>
          <w:iCs/>
        </w:rPr>
        <w:t>circonstances</w:t>
      </w:r>
      <w:proofErr w:type="spellEnd"/>
      <w:r w:rsidRPr="0004523F">
        <w:rPr>
          <w:b/>
          <w:i/>
          <w:iCs/>
        </w:rPr>
        <w:t xml:space="preserve"> </w:t>
      </w:r>
      <w:proofErr w:type="spellStart"/>
      <w:r w:rsidRPr="0004523F">
        <w:rPr>
          <w:b/>
          <w:i/>
          <w:iCs/>
        </w:rPr>
        <w:t>actuelles</w:t>
      </w:r>
      <w:proofErr w:type="spellEnd"/>
      <w:r w:rsidRPr="0004523F">
        <w:rPr>
          <w:b/>
          <w:i/>
          <w:iCs/>
        </w:rPr>
        <w:t xml:space="preserve"> </w:t>
      </w:r>
      <w:proofErr w:type="spellStart"/>
      <w:r w:rsidRPr="0004523F">
        <w:rPr>
          <w:b/>
          <w:i/>
          <w:iCs/>
        </w:rPr>
        <w:t>qui</w:t>
      </w:r>
      <w:proofErr w:type="spellEnd"/>
      <w:r w:rsidRPr="0004523F">
        <w:rPr>
          <w:b/>
          <w:i/>
          <w:iCs/>
        </w:rPr>
        <w:t xml:space="preserve"> </w:t>
      </w:r>
      <w:proofErr w:type="spellStart"/>
      <w:r w:rsidRPr="0004523F">
        <w:rPr>
          <w:b/>
          <w:i/>
          <w:iCs/>
        </w:rPr>
        <w:t>peuvent</w:t>
      </w:r>
      <w:proofErr w:type="spellEnd"/>
      <w:r w:rsidRPr="0004523F">
        <w:rPr>
          <w:b/>
          <w:i/>
          <w:iCs/>
        </w:rPr>
        <w:t xml:space="preserve"> </w:t>
      </w:r>
      <w:proofErr w:type="spellStart"/>
      <w:r w:rsidRPr="0004523F">
        <w:rPr>
          <w:b/>
          <w:i/>
          <w:iCs/>
        </w:rPr>
        <w:t>terminer</w:t>
      </w:r>
      <w:proofErr w:type="spellEnd"/>
      <w:r w:rsidRPr="0004523F">
        <w:rPr>
          <w:b/>
          <w:i/>
          <w:iCs/>
        </w:rPr>
        <w:t xml:space="preserve"> la </w:t>
      </w:r>
      <w:proofErr w:type="spellStart"/>
      <w:r w:rsidRPr="0004523F">
        <w:rPr>
          <w:b/>
          <w:i/>
          <w:iCs/>
        </w:rPr>
        <w:t>Révolution</w:t>
      </w:r>
      <w:proofErr w:type="spellEnd"/>
      <w:r w:rsidRPr="0004523F">
        <w:rPr>
          <w:b/>
          <w:i/>
          <w:iCs/>
        </w:rPr>
        <w:t xml:space="preserve"> et des </w:t>
      </w:r>
      <w:proofErr w:type="spellStart"/>
      <w:r w:rsidRPr="0004523F">
        <w:rPr>
          <w:b/>
          <w:i/>
          <w:iCs/>
        </w:rPr>
        <w:t>principes</w:t>
      </w:r>
      <w:proofErr w:type="spellEnd"/>
      <w:r w:rsidRPr="0004523F">
        <w:rPr>
          <w:b/>
          <w:i/>
          <w:iCs/>
        </w:rPr>
        <w:t xml:space="preserve"> </w:t>
      </w:r>
      <w:proofErr w:type="spellStart"/>
      <w:r w:rsidRPr="0004523F">
        <w:rPr>
          <w:b/>
          <w:i/>
          <w:iCs/>
        </w:rPr>
        <w:t>qui</w:t>
      </w:r>
      <w:proofErr w:type="spellEnd"/>
      <w:r w:rsidRPr="0004523F">
        <w:rPr>
          <w:b/>
          <w:i/>
          <w:iCs/>
        </w:rPr>
        <w:t xml:space="preserve"> </w:t>
      </w:r>
      <w:proofErr w:type="spellStart"/>
      <w:r w:rsidRPr="0004523F">
        <w:rPr>
          <w:b/>
          <w:i/>
          <w:iCs/>
        </w:rPr>
        <w:t>doivent</w:t>
      </w:r>
      <w:proofErr w:type="spellEnd"/>
      <w:r w:rsidRPr="0004523F">
        <w:rPr>
          <w:b/>
          <w:i/>
          <w:iCs/>
        </w:rPr>
        <w:t xml:space="preserve"> </w:t>
      </w:r>
      <w:proofErr w:type="spellStart"/>
      <w:r w:rsidRPr="0004523F">
        <w:rPr>
          <w:b/>
          <w:i/>
          <w:iCs/>
        </w:rPr>
        <w:t>fonder</w:t>
      </w:r>
      <w:proofErr w:type="spellEnd"/>
      <w:r w:rsidRPr="0004523F">
        <w:rPr>
          <w:b/>
          <w:i/>
          <w:iCs/>
        </w:rPr>
        <w:t xml:space="preserve"> la </w:t>
      </w:r>
      <w:proofErr w:type="spellStart"/>
      <w:r w:rsidRPr="0004523F">
        <w:rPr>
          <w:b/>
          <w:i/>
          <w:iCs/>
        </w:rPr>
        <w:t>République</w:t>
      </w:r>
      <w:proofErr w:type="spellEnd"/>
      <w:r w:rsidRPr="0004523F">
        <w:rPr>
          <w:b/>
          <w:i/>
          <w:iCs/>
        </w:rPr>
        <w:t xml:space="preserve"> en France</w:t>
      </w:r>
      <w:r w:rsidRPr="0004523F">
        <w:rPr>
          <w:b/>
        </w:rPr>
        <w:t>.</w:t>
      </w:r>
    </w:p>
    <w:p w:rsidR="004C2A94" w:rsidRPr="0004523F" w:rsidRDefault="004C2A94" w:rsidP="0004523F">
      <w:pPr>
        <w:widowControl/>
        <w:autoSpaceDE/>
        <w:autoSpaceDN/>
        <w:adjustRightInd/>
        <w:ind w:left="720"/>
        <w:rPr>
          <w:b/>
        </w:rPr>
      </w:pPr>
      <w:r w:rsidRPr="0004523F">
        <w:rPr>
          <w:b/>
          <w:i/>
          <w:iCs/>
        </w:rPr>
        <w:t xml:space="preserve">De la </w:t>
      </w:r>
      <w:proofErr w:type="spellStart"/>
      <w:r w:rsidRPr="0004523F">
        <w:rPr>
          <w:b/>
          <w:i/>
          <w:iCs/>
        </w:rPr>
        <w:t>littérature</w:t>
      </w:r>
      <w:proofErr w:type="spellEnd"/>
      <w:r w:rsidRPr="0004523F">
        <w:rPr>
          <w:b/>
          <w:i/>
          <w:iCs/>
        </w:rPr>
        <w:t xml:space="preserve"> </w:t>
      </w:r>
      <w:proofErr w:type="spellStart"/>
      <w:r w:rsidRPr="0004523F">
        <w:rPr>
          <w:b/>
          <w:i/>
          <w:iCs/>
        </w:rPr>
        <w:t>considérée</w:t>
      </w:r>
      <w:proofErr w:type="spellEnd"/>
      <w:r w:rsidRPr="0004523F">
        <w:rPr>
          <w:b/>
          <w:i/>
          <w:iCs/>
        </w:rPr>
        <w:t xml:space="preserve"> </w:t>
      </w:r>
      <w:proofErr w:type="spellStart"/>
      <w:r w:rsidRPr="0004523F">
        <w:rPr>
          <w:b/>
          <w:i/>
          <w:iCs/>
        </w:rPr>
        <w:t>dans</w:t>
      </w:r>
      <w:proofErr w:type="spellEnd"/>
      <w:r w:rsidRPr="0004523F">
        <w:rPr>
          <w:b/>
          <w:i/>
          <w:iCs/>
        </w:rPr>
        <w:t xml:space="preserve"> </w:t>
      </w:r>
      <w:proofErr w:type="spellStart"/>
      <w:r w:rsidRPr="0004523F">
        <w:rPr>
          <w:b/>
          <w:i/>
          <w:iCs/>
        </w:rPr>
        <w:t>ses</w:t>
      </w:r>
      <w:proofErr w:type="spellEnd"/>
      <w:r w:rsidRPr="0004523F">
        <w:rPr>
          <w:b/>
          <w:i/>
          <w:iCs/>
        </w:rPr>
        <w:t xml:space="preserve"> </w:t>
      </w:r>
      <w:proofErr w:type="spellStart"/>
      <w:r w:rsidRPr="0004523F">
        <w:rPr>
          <w:b/>
          <w:i/>
          <w:iCs/>
        </w:rPr>
        <w:t>rapports</w:t>
      </w:r>
      <w:proofErr w:type="spellEnd"/>
      <w:r w:rsidRPr="0004523F">
        <w:rPr>
          <w:b/>
          <w:i/>
          <w:iCs/>
        </w:rPr>
        <w:t xml:space="preserve"> </w:t>
      </w:r>
      <w:proofErr w:type="spellStart"/>
      <w:r w:rsidRPr="0004523F">
        <w:rPr>
          <w:b/>
          <w:i/>
          <w:iCs/>
        </w:rPr>
        <w:t>avec</w:t>
      </w:r>
      <w:proofErr w:type="spellEnd"/>
      <w:r w:rsidRPr="0004523F">
        <w:rPr>
          <w:b/>
          <w:i/>
          <w:iCs/>
        </w:rPr>
        <w:t xml:space="preserve"> les </w:t>
      </w:r>
      <w:proofErr w:type="spellStart"/>
      <w:r w:rsidRPr="0004523F">
        <w:rPr>
          <w:b/>
          <w:i/>
          <w:iCs/>
        </w:rPr>
        <w:t>institutions</w:t>
      </w:r>
      <w:proofErr w:type="spellEnd"/>
      <w:r w:rsidRPr="0004523F">
        <w:rPr>
          <w:b/>
          <w:i/>
          <w:iCs/>
        </w:rPr>
        <w:t xml:space="preserve"> sociales</w:t>
      </w:r>
      <w:r w:rsidRPr="0004523F">
        <w:rPr>
          <w:b/>
        </w:rPr>
        <w:t>, 1800.</w:t>
      </w:r>
    </w:p>
    <w:p w:rsidR="004C2A94" w:rsidRPr="0004523F" w:rsidRDefault="004C2A94" w:rsidP="0004523F">
      <w:pPr>
        <w:widowControl/>
        <w:autoSpaceDE/>
        <w:autoSpaceDN/>
        <w:adjustRightInd/>
        <w:ind w:left="720"/>
        <w:rPr>
          <w:b/>
        </w:rPr>
      </w:pPr>
      <w:proofErr w:type="spellStart"/>
      <w:r w:rsidRPr="0004523F">
        <w:rPr>
          <w:b/>
          <w:i/>
          <w:iCs/>
        </w:rPr>
        <w:t>Delphine</w:t>
      </w:r>
      <w:proofErr w:type="spellEnd"/>
      <w:r w:rsidRPr="0004523F">
        <w:rPr>
          <w:b/>
        </w:rPr>
        <w:t>, 1802.</w:t>
      </w:r>
    </w:p>
    <w:p w:rsidR="004C2A94" w:rsidRPr="0004523F" w:rsidRDefault="004C2A94" w:rsidP="0004523F">
      <w:pPr>
        <w:widowControl/>
        <w:autoSpaceDE/>
        <w:autoSpaceDN/>
        <w:adjustRightInd/>
        <w:ind w:left="720"/>
        <w:rPr>
          <w:b/>
        </w:rPr>
      </w:pPr>
      <w:proofErr w:type="spellStart"/>
      <w:r w:rsidRPr="0004523F">
        <w:rPr>
          <w:b/>
          <w:i/>
          <w:iCs/>
        </w:rPr>
        <w:t>Épîtres</w:t>
      </w:r>
      <w:proofErr w:type="spellEnd"/>
      <w:r w:rsidRPr="0004523F">
        <w:rPr>
          <w:b/>
          <w:i/>
          <w:iCs/>
        </w:rPr>
        <w:t xml:space="preserve"> sur </w:t>
      </w:r>
      <w:proofErr w:type="spellStart"/>
      <w:r w:rsidRPr="0004523F">
        <w:rPr>
          <w:b/>
          <w:i/>
          <w:iCs/>
        </w:rPr>
        <w:t>Naples</w:t>
      </w:r>
      <w:proofErr w:type="spellEnd"/>
      <w:r w:rsidRPr="0004523F">
        <w:rPr>
          <w:b/>
        </w:rPr>
        <w:t>.</w:t>
      </w:r>
    </w:p>
    <w:p w:rsidR="004C2A94" w:rsidRPr="0004523F" w:rsidRDefault="004C2A94" w:rsidP="0004523F">
      <w:pPr>
        <w:widowControl/>
        <w:autoSpaceDE/>
        <w:autoSpaceDN/>
        <w:adjustRightInd/>
        <w:ind w:left="720"/>
        <w:rPr>
          <w:b/>
        </w:rPr>
      </w:pPr>
      <w:proofErr w:type="spellStart"/>
      <w:r w:rsidRPr="0004523F">
        <w:rPr>
          <w:b/>
          <w:i/>
          <w:iCs/>
        </w:rPr>
        <w:t>Corinne</w:t>
      </w:r>
      <w:proofErr w:type="spellEnd"/>
      <w:r w:rsidRPr="0004523F">
        <w:rPr>
          <w:b/>
          <w:i/>
          <w:iCs/>
        </w:rPr>
        <w:t xml:space="preserve"> </w:t>
      </w:r>
      <w:proofErr w:type="spellStart"/>
      <w:r w:rsidRPr="0004523F">
        <w:rPr>
          <w:b/>
          <w:i/>
          <w:iCs/>
        </w:rPr>
        <w:t>ou</w:t>
      </w:r>
      <w:proofErr w:type="spellEnd"/>
      <w:r w:rsidRPr="0004523F">
        <w:rPr>
          <w:b/>
          <w:i/>
          <w:iCs/>
        </w:rPr>
        <w:t xml:space="preserve"> </w:t>
      </w:r>
      <w:proofErr w:type="spellStart"/>
      <w:r w:rsidRPr="0004523F">
        <w:rPr>
          <w:b/>
          <w:i/>
          <w:iCs/>
        </w:rPr>
        <w:t>l'Italie</w:t>
      </w:r>
      <w:proofErr w:type="spellEnd"/>
      <w:r w:rsidRPr="0004523F">
        <w:rPr>
          <w:b/>
        </w:rPr>
        <w:t>, 1807.</w:t>
      </w:r>
    </w:p>
    <w:p w:rsidR="004C2A94" w:rsidRPr="0004523F" w:rsidRDefault="004C2A94" w:rsidP="0004523F">
      <w:pPr>
        <w:widowControl/>
        <w:autoSpaceDE/>
        <w:autoSpaceDN/>
        <w:adjustRightInd/>
        <w:ind w:left="720"/>
        <w:rPr>
          <w:b/>
        </w:rPr>
      </w:pPr>
      <w:proofErr w:type="spellStart"/>
      <w:r w:rsidRPr="0004523F">
        <w:rPr>
          <w:b/>
          <w:i/>
          <w:iCs/>
        </w:rPr>
        <w:t>Agar</w:t>
      </w:r>
      <w:proofErr w:type="spellEnd"/>
      <w:r w:rsidRPr="0004523F">
        <w:rPr>
          <w:b/>
          <w:i/>
          <w:iCs/>
        </w:rPr>
        <w:t xml:space="preserve"> </w:t>
      </w:r>
      <w:proofErr w:type="spellStart"/>
      <w:r w:rsidRPr="0004523F">
        <w:rPr>
          <w:b/>
          <w:i/>
          <w:iCs/>
        </w:rPr>
        <w:t>dans</w:t>
      </w:r>
      <w:proofErr w:type="spellEnd"/>
      <w:r w:rsidRPr="0004523F">
        <w:rPr>
          <w:b/>
          <w:i/>
          <w:iCs/>
        </w:rPr>
        <w:t xml:space="preserve"> le </w:t>
      </w:r>
      <w:proofErr w:type="spellStart"/>
      <w:r w:rsidRPr="0004523F">
        <w:rPr>
          <w:b/>
          <w:i/>
          <w:iCs/>
        </w:rPr>
        <w:t>désert</w:t>
      </w:r>
      <w:proofErr w:type="spellEnd"/>
      <w:r w:rsidRPr="0004523F">
        <w:rPr>
          <w:b/>
        </w:rPr>
        <w:t>.</w:t>
      </w:r>
    </w:p>
    <w:p w:rsidR="004C2A94" w:rsidRPr="0004523F" w:rsidRDefault="004C2A94" w:rsidP="0004523F">
      <w:pPr>
        <w:widowControl/>
        <w:autoSpaceDE/>
        <w:autoSpaceDN/>
        <w:adjustRightInd/>
        <w:ind w:left="720"/>
        <w:rPr>
          <w:b/>
        </w:rPr>
      </w:pPr>
      <w:proofErr w:type="spellStart"/>
      <w:r w:rsidRPr="0004523F">
        <w:rPr>
          <w:b/>
          <w:i/>
          <w:iCs/>
        </w:rPr>
        <w:t>Geneviève</w:t>
      </w:r>
      <w:proofErr w:type="spellEnd"/>
      <w:r w:rsidRPr="0004523F">
        <w:rPr>
          <w:b/>
          <w:i/>
          <w:iCs/>
        </w:rPr>
        <w:t xml:space="preserve"> de </w:t>
      </w:r>
      <w:proofErr w:type="spellStart"/>
      <w:r w:rsidRPr="0004523F">
        <w:rPr>
          <w:b/>
          <w:i/>
          <w:iCs/>
        </w:rPr>
        <w:t>Brabant</w:t>
      </w:r>
      <w:proofErr w:type="spellEnd"/>
      <w:r w:rsidRPr="0004523F">
        <w:rPr>
          <w:b/>
        </w:rPr>
        <w:t>.</w:t>
      </w:r>
    </w:p>
    <w:p w:rsidR="004C2A94" w:rsidRPr="0004523F" w:rsidRDefault="004C2A94" w:rsidP="0004523F">
      <w:pPr>
        <w:widowControl/>
        <w:autoSpaceDE/>
        <w:autoSpaceDN/>
        <w:adjustRightInd/>
        <w:ind w:left="720"/>
        <w:rPr>
          <w:b/>
        </w:rPr>
      </w:pPr>
      <w:r w:rsidRPr="0004523F">
        <w:rPr>
          <w:b/>
          <w:i/>
          <w:iCs/>
        </w:rPr>
        <w:t xml:space="preserve">La </w:t>
      </w:r>
      <w:proofErr w:type="spellStart"/>
      <w:r w:rsidRPr="0004523F">
        <w:rPr>
          <w:b/>
          <w:i/>
          <w:iCs/>
        </w:rPr>
        <w:t>Sunamite</w:t>
      </w:r>
      <w:proofErr w:type="spellEnd"/>
      <w:r w:rsidRPr="0004523F">
        <w:rPr>
          <w:b/>
        </w:rPr>
        <w:t>.</w:t>
      </w:r>
    </w:p>
    <w:p w:rsidR="004C2A94" w:rsidRPr="0004523F" w:rsidRDefault="004C2A94" w:rsidP="0004523F">
      <w:pPr>
        <w:widowControl/>
        <w:autoSpaceDE/>
        <w:autoSpaceDN/>
        <w:adjustRightInd/>
        <w:ind w:left="720"/>
        <w:rPr>
          <w:b/>
        </w:rPr>
      </w:pPr>
      <w:r w:rsidRPr="0004523F">
        <w:rPr>
          <w:b/>
          <w:i/>
          <w:iCs/>
        </w:rPr>
        <w:t xml:space="preserve">Le </w:t>
      </w:r>
      <w:proofErr w:type="spellStart"/>
      <w:r w:rsidRPr="0004523F">
        <w:rPr>
          <w:b/>
          <w:i/>
          <w:iCs/>
        </w:rPr>
        <w:t>Capitaine</w:t>
      </w:r>
      <w:proofErr w:type="spellEnd"/>
      <w:r w:rsidRPr="0004523F">
        <w:rPr>
          <w:b/>
          <w:i/>
          <w:iCs/>
        </w:rPr>
        <w:t xml:space="preserve"> </w:t>
      </w:r>
      <w:proofErr w:type="spellStart"/>
      <w:r w:rsidRPr="0004523F">
        <w:rPr>
          <w:b/>
          <w:i/>
          <w:iCs/>
        </w:rPr>
        <w:t>Kernadec</w:t>
      </w:r>
      <w:proofErr w:type="spellEnd"/>
      <w:r w:rsidRPr="0004523F">
        <w:rPr>
          <w:b/>
          <w:i/>
          <w:iCs/>
        </w:rPr>
        <w:t xml:space="preserve"> </w:t>
      </w:r>
      <w:proofErr w:type="spellStart"/>
      <w:r w:rsidRPr="0004523F">
        <w:rPr>
          <w:b/>
          <w:i/>
          <w:iCs/>
        </w:rPr>
        <w:t>ou</w:t>
      </w:r>
      <w:proofErr w:type="spellEnd"/>
      <w:r w:rsidRPr="0004523F">
        <w:rPr>
          <w:b/>
          <w:i/>
          <w:iCs/>
        </w:rPr>
        <w:t xml:space="preserve"> </w:t>
      </w:r>
      <w:proofErr w:type="spellStart"/>
      <w:r w:rsidRPr="0004523F">
        <w:rPr>
          <w:b/>
          <w:i/>
          <w:iCs/>
        </w:rPr>
        <w:t>sept</w:t>
      </w:r>
      <w:proofErr w:type="spellEnd"/>
      <w:r w:rsidRPr="0004523F">
        <w:rPr>
          <w:b/>
          <w:i/>
          <w:iCs/>
        </w:rPr>
        <w:t xml:space="preserve"> </w:t>
      </w:r>
      <w:proofErr w:type="spellStart"/>
      <w:r w:rsidRPr="0004523F">
        <w:rPr>
          <w:b/>
          <w:i/>
          <w:iCs/>
        </w:rPr>
        <w:t>années</w:t>
      </w:r>
      <w:proofErr w:type="spellEnd"/>
      <w:r w:rsidRPr="0004523F">
        <w:rPr>
          <w:b/>
          <w:i/>
          <w:iCs/>
        </w:rPr>
        <w:t xml:space="preserve"> en un </w:t>
      </w:r>
      <w:proofErr w:type="spellStart"/>
      <w:r w:rsidRPr="0004523F">
        <w:rPr>
          <w:b/>
          <w:i/>
          <w:iCs/>
        </w:rPr>
        <w:t>jour</w:t>
      </w:r>
      <w:proofErr w:type="spellEnd"/>
      <w:r w:rsidRPr="0004523F">
        <w:rPr>
          <w:b/>
        </w:rPr>
        <w:t xml:space="preserve"> (</w:t>
      </w:r>
      <w:proofErr w:type="spellStart"/>
      <w:r w:rsidRPr="0004523F">
        <w:rPr>
          <w:b/>
        </w:rPr>
        <w:t>comédie</w:t>
      </w:r>
      <w:proofErr w:type="spellEnd"/>
      <w:r w:rsidRPr="0004523F">
        <w:rPr>
          <w:b/>
        </w:rPr>
        <w:t xml:space="preserve"> en </w:t>
      </w:r>
      <w:proofErr w:type="spellStart"/>
      <w:r w:rsidRPr="0004523F">
        <w:rPr>
          <w:b/>
        </w:rPr>
        <w:t>deux</w:t>
      </w:r>
      <w:proofErr w:type="spellEnd"/>
      <w:r w:rsidRPr="0004523F">
        <w:rPr>
          <w:b/>
        </w:rPr>
        <w:t xml:space="preserve"> </w:t>
      </w:r>
      <w:proofErr w:type="spellStart"/>
      <w:r w:rsidRPr="0004523F">
        <w:rPr>
          <w:b/>
        </w:rPr>
        <w:t>actes</w:t>
      </w:r>
      <w:proofErr w:type="spellEnd"/>
      <w:r w:rsidRPr="0004523F">
        <w:rPr>
          <w:b/>
        </w:rPr>
        <w:t xml:space="preserve"> en </w:t>
      </w:r>
      <w:proofErr w:type="spellStart"/>
      <w:r w:rsidRPr="0004523F">
        <w:rPr>
          <w:b/>
        </w:rPr>
        <w:t>pr</w:t>
      </w:r>
      <w:r w:rsidRPr="0004523F">
        <w:rPr>
          <w:b/>
        </w:rPr>
        <w:t>o</w:t>
      </w:r>
      <w:r w:rsidRPr="0004523F">
        <w:rPr>
          <w:b/>
        </w:rPr>
        <w:t>se</w:t>
      </w:r>
      <w:proofErr w:type="spellEnd"/>
      <w:r w:rsidRPr="0004523F">
        <w:rPr>
          <w:b/>
        </w:rPr>
        <w:t>).</w:t>
      </w:r>
    </w:p>
    <w:p w:rsidR="004C2A94" w:rsidRPr="0004523F" w:rsidRDefault="004C2A94" w:rsidP="0004523F">
      <w:pPr>
        <w:widowControl/>
        <w:autoSpaceDE/>
        <w:autoSpaceDN/>
        <w:adjustRightInd/>
        <w:ind w:left="720"/>
        <w:rPr>
          <w:b/>
        </w:rPr>
      </w:pPr>
      <w:r w:rsidRPr="0004523F">
        <w:rPr>
          <w:b/>
          <w:i/>
          <w:iCs/>
        </w:rPr>
        <w:t xml:space="preserve">La </w:t>
      </w:r>
      <w:proofErr w:type="spellStart"/>
      <w:r w:rsidRPr="0004523F">
        <w:rPr>
          <w:b/>
          <w:i/>
          <w:iCs/>
        </w:rPr>
        <w:t>signora</w:t>
      </w:r>
      <w:proofErr w:type="spellEnd"/>
      <w:r w:rsidRPr="0004523F">
        <w:rPr>
          <w:b/>
          <w:i/>
          <w:iCs/>
        </w:rPr>
        <w:t xml:space="preserve"> </w:t>
      </w:r>
      <w:proofErr w:type="spellStart"/>
      <w:r w:rsidRPr="0004523F">
        <w:rPr>
          <w:b/>
          <w:i/>
          <w:iCs/>
        </w:rPr>
        <w:t>Fantastici</w:t>
      </w:r>
      <w:proofErr w:type="spellEnd"/>
      <w:r w:rsidRPr="0004523F">
        <w:rPr>
          <w:b/>
        </w:rPr>
        <w:t>.</w:t>
      </w:r>
    </w:p>
    <w:p w:rsidR="004C2A94" w:rsidRPr="0004523F" w:rsidRDefault="004C2A94" w:rsidP="0004523F">
      <w:pPr>
        <w:widowControl/>
        <w:autoSpaceDE/>
        <w:autoSpaceDN/>
        <w:adjustRightInd/>
        <w:ind w:left="720"/>
        <w:rPr>
          <w:b/>
        </w:rPr>
      </w:pPr>
      <w:r w:rsidRPr="0004523F">
        <w:rPr>
          <w:b/>
          <w:i/>
          <w:iCs/>
        </w:rPr>
        <w:t xml:space="preserve">Le </w:t>
      </w:r>
      <w:proofErr w:type="spellStart"/>
      <w:r w:rsidRPr="0004523F">
        <w:rPr>
          <w:b/>
          <w:i/>
          <w:iCs/>
        </w:rPr>
        <w:t>Mannequin</w:t>
      </w:r>
      <w:proofErr w:type="spellEnd"/>
      <w:r w:rsidRPr="0004523F">
        <w:rPr>
          <w:b/>
        </w:rPr>
        <w:t xml:space="preserve">, </w:t>
      </w:r>
      <w:proofErr w:type="spellStart"/>
      <w:r w:rsidRPr="0004523F">
        <w:rPr>
          <w:b/>
        </w:rPr>
        <w:t>comédie</w:t>
      </w:r>
      <w:proofErr w:type="spellEnd"/>
      <w:r w:rsidRPr="0004523F">
        <w:rPr>
          <w:b/>
        </w:rPr>
        <w:t>.</w:t>
      </w:r>
    </w:p>
    <w:p w:rsidR="004C2A94" w:rsidRPr="0004523F" w:rsidRDefault="004C2A94" w:rsidP="0004523F">
      <w:pPr>
        <w:widowControl/>
        <w:autoSpaceDE/>
        <w:autoSpaceDN/>
        <w:adjustRightInd/>
        <w:ind w:left="720"/>
        <w:rPr>
          <w:b/>
        </w:rPr>
      </w:pPr>
      <w:proofErr w:type="spellStart"/>
      <w:r w:rsidRPr="0004523F">
        <w:rPr>
          <w:b/>
        </w:rPr>
        <w:t>Mémoires</w:t>
      </w:r>
      <w:proofErr w:type="spellEnd"/>
      <w:r w:rsidRPr="0004523F">
        <w:rPr>
          <w:b/>
        </w:rPr>
        <w:t xml:space="preserve"> de madame La </w:t>
      </w:r>
      <w:proofErr w:type="spellStart"/>
      <w:r w:rsidRPr="0004523F">
        <w:rPr>
          <w:b/>
        </w:rPr>
        <w:t>Baronne</w:t>
      </w:r>
      <w:proofErr w:type="spellEnd"/>
      <w:r w:rsidRPr="0004523F">
        <w:rPr>
          <w:b/>
        </w:rPr>
        <w:t xml:space="preserve"> de </w:t>
      </w:r>
      <w:proofErr w:type="spellStart"/>
      <w:r w:rsidRPr="0004523F">
        <w:rPr>
          <w:b/>
        </w:rPr>
        <w:t>Staal</w:t>
      </w:r>
      <w:proofErr w:type="spellEnd"/>
      <w:r w:rsidRPr="0004523F">
        <w:rPr>
          <w:b/>
        </w:rPr>
        <w:t>. Londres, 1787</w:t>
      </w:r>
    </w:p>
    <w:p w:rsidR="004C2A94" w:rsidRPr="0004523F" w:rsidRDefault="004C2A94" w:rsidP="0004523F">
      <w:pPr>
        <w:widowControl/>
        <w:autoSpaceDE/>
        <w:autoSpaceDN/>
        <w:adjustRightInd/>
        <w:ind w:left="720"/>
        <w:rPr>
          <w:b/>
        </w:rPr>
      </w:pPr>
      <w:proofErr w:type="spellStart"/>
      <w:r w:rsidRPr="0004523F">
        <w:rPr>
          <w:b/>
          <w:i/>
          <w:iCs/>
        </w:rPr>
        <w:t>Sapho</w:t>
      </w:r>
      <w:proofErr w:type="spellEnd"/>
      <w:r w:rsidRPr="0004523F">
        <w:rPr>
          <w:b/>
        </w:rPr>
        <w:t>.</w:t>
      </w:r>
    </w:p>
    <w:p w:rsidR="004C2A94" w:rsidRPr="0004523F" w:rsidRDefault="004C2A94" w:rsidP="0004523F">
      <w:pPr>
        <w:widowControl/>
        <w:autoSpaceDE/>
        <w:autoSpaceDN/>
        <w:adjustRightInd/>
        <w:ind w:left="720"/>
        <w:rPr>
          <w:b/>
        </w:rPr>
      </w:pPr>
      <w:r w:rsidRPr="0004523F">
        <w:rPr>
          <w:b/>
          <w:i/>
          <w:iCs/>
        </w:rPr>
        <w:t xml:space="preserve">De </w:t>
      </w:r>
      <w:proofErr w:type="spellStart"/>
      <w:r w:rsidRPr="0004523F">
        <w:rPr>
          <w:b/>
          <w:i/>
          <w:iCs/>
        </w:rPr>
        <w:t>l'Allemagne</w:t>
      </w:r>
      <w:proofErr w:type="spellEnd"/>
      <w:r w:rsidRPr="0004523F">
        <w:rPr>
          <w:b/>
        </w:rPr>
        <w:t>, publicada en Londres en 1813 y en París en 1814.</w:t>
      </w:r>
    </w:p>
    <w:p w:rsidR="004C2A94" w:rsidRPr="0004523F" w:rsidRDefault="004C2A94" w:rsidP="0004523F">
      <w:pPr>
        <w:widowControl/>
        <w:autoSpaceDE/>
        <w:autoSpaceDN/>
        <w:adjustRightInd/>
        <w:ind w:left="720"/>
        <w:rPr>
          <w:b/>
        </w:rPr>
      </w:pPr>
      <w:proofErr w:type="spellStart"/>
      <w:r w:rsidRPr="0004523F">
        <w:rPr>
          <w:b/>
          <w:i/>
          <w:iCs/>
        </w:rPr>
        <w:t>Réflexions</w:t>
      </w:r>
      <w:proofErr w:type="spellEnd"/>
      <w:r w:rsidRPr="0004523F">
        <w:rPr>
          <w:b/>
          <w:i/>
          <w:iCs/>
        </w:rPr>
        <w:t xml:space="preserve"> sur le suicide</w:t>
      </w:r>
      <w:r w:rsidRPr="0004523F">
        <w:rPr>
          <w:b/>
        </w:rPr>
        <w:t>, 1813.</w:t>
      </w:r>
    </w:p>
    <w:p w:rsidR="004C2A94" w:rsidRPr="0004523F" w:rsidRDefault="004C2A94" w:rsidP="0004523F">
      <w:pPr>
        <w:widowControl/>
        <w:autoSpaceDE/>
        <w:autoSpaceDN/>
        <w:adjustRightInd/>
        <w:ind w:left="720"/>
        <w:rPr>
          <w:b/>
        </w:rPr>
      </w:pPr>
      <w:r w:rsidRPr="0004523F">
        <w:rPr>
          <w:b/>
          <w:i/>
          <w:iCs/>
        </w:rPr>
        <w:t xml:space="preserve">De </w:t>
      </w:r>
      <w:proofErr w:type="spellStart"/>
      <w:r w:rsidRPr="0004523F">
        <w:rPr>
          <w:b/>
          <w:i/>
          <w:iCs/>
        </w:rPr>
        <w:t>l'esprit</w:t>
      </w:r>
      <w:proofErr w:type="spellEnd"/>
      <w:r w:rsidRPr="0004523F">
        <w:rPr>
          <w:b/>
          <w:i/>
          <w:iCs/>
        </w:rPr>
        <w:t xml:space="preserve"> des </w:t>
      </w:r>
      <w:proofErr w:type="spellStart"/>
      <w:r w:rsidRPr="0004523F">
        <w:rPr>
          <w:b/>
          <w:i/>
          <w:iCs/>
        </w:rPr>
        <w:t>traductions</w:t>
      </w:r>
      <w:proofErr w:type="spellEnd"/>
      <w:r w:rsidRPr="0004523F">
        <w:rPr>
          <w:b/>
        </w:rPr>
        <w:t>.</w:t>
      </w:r>
    </w:p>
    <w:p w:rsidR="004C2A94" w:rsidRPr="0004523F" w:rsidRDefault="004C2A94" w:rsidP="0004523F">
      <w:pPr>
        <w:widowControl/>
        <w:autoSpaceDE/>
        <w:autoSpaceDN/>
        <w:adjustRightInd/>
        <w:ind w:left="720"/>
        <w:rPr>
          <w:b/>
        </w:rPr>
      </w:pPr>
      <w:proofErr w:type="spellStart"/>
      <w:r w:rsidRPr="0004523F">
        <w:rPr>
          <w:b/>
          <w:i/>
          <w:iCs/>
        </w:rPr>
        <w:t>Considérations</w:t>
      </w:r>
      <w:proofErr w:type="spellEnd"/>
      <w:r w:rsidRPr="0004523F">
        <w:rPr>
          <w:b/>
          <w:i/>
          <w:iCs/>
        </w:rPr>
        <w:t xml:space="preserve"> sur les </w:t>
      </w:r>
      <w:proofErr w:type="spellStart"/>
      <w:r w:rsidRPr="0004523F">
        <w:rPr>
          <w:b/>
          <w:i/>
          <w:iCs/>
        </w:rPr>
        <w:t>principaux</w:t>
      </w:r>
      <w:proofErr w:type="spellEnd"/>
      <w:r w:rsidRPr="0004523F">
        <w:rPr>
          <w:b/>
          <w:i/>
          <w:iCs/>
        </w:rPr>
        <w:t xml:space="preserve"> </w:t>
      </w:r>
      <w:proofErr w:type="spellStart"/>
      <w:r w:rsidRPr="0004523F">
        <w:rPr>
          <w:b/>
          <w:i/>
          <w:iCs/>
        </w:rPr>
        <w:t>événements</w:t>
      </w:r>
      <w:proofErr w:type="spellEnd"/>
      <w:r w:rsidRPr="0004523F">
        <w:rPr>
          <w:b/>
          <w:i/>
          <w:iCs/>
        </w:rPr>
        <w:t xml:space="preserve"> de </w:t>
      </w:r>
      <w:r w:rsidR="0004523F">
        <w:rPr>
          <w:b/>
          <w:i/>
          <w:iCs/>
        </w:rPr>
        <w:t xml:space="preserve">la </w:t>
      </w:r>
      <w:proofErr w:type="spellStart"/>
      <w:r w:rsidR="0004523F">
        <w:rPr>
          <w:b/>
          <w:i/>
          <w:iCs/>
        </w:rPr>
        <w:t>Révolution</w:t>
      </w:r>
      <w:proofErr w:type="spellEnd"/>
      <w:r w:rsidR="0004523F">
        <w:rPr>
          <w:b/>
          <w:i/>
          <w:iCs/>
        </w:rPr>
        <w:t xml:space="preserve"> </w:t>
      </w:r>
      <w:proofErr w:type="spellStart"/>
      <w:r w:rsidR="0004523F">
        <w:rPr>
          <w:b/>
          <w:i/>
          <w:iCs/>
        </w:rPr>
        <w:t>française</w:t>
      </w:r>
      <w:proofErr w:type="spellEnd"/>
      <w:r w:rsidR="0004523F">
        <w:rPr>
          <w:b/>
          <w:i/>
          <w:iCs/>
        </w:rPr>
        <w:t xml:space="preserve">, </w:t>
      </w:r>
      <w:proofErr w:type="spellStart"/>
      <w:r w:rsidR="0004523F">
        <w:rPr>
          <w:b/>
          <w:i/>
          <w:iCs/>
        </w:rPr>
        <w:t>depuis</w:t>
      </w:r>
      <w:proofErr w:type="spellEnd"/>
      <w:r w:rsidR="0004523F">
        <w:rPr>
          <w:b/>
          <w:i/>
          <w:iCs/>
        </w:rPr>
        <w:t xml:space="preserve"> </w:t>
      </w:r>
      <w:r w:rsidRPr="0004523F">
        <w:rPr>
          <w:b/>
          <w:i/>
          <w:iCs/>
        </w:rPr>
        <w:t xml:space="preserve">son origine </w:t>
      </w:r>
      <w:proofErr w:type="spellStart"/>
      <w:r w:rsidRPr="0004523F">
        <w:rPr>
          <w:b/>
          <w:i/>
          <w:iCs/>
        </w:rPr>
        <w:t>jusques</w:t>
      </w:r>
      <w:proofErr w:type="spellEnd"/>
      <w:r w:rsidRPr="0004523F">
        <w:rPr>
          <w:b/>
          <w:i/>
          <w:iCs/>
        </w:rPr>
        <w:t xml:space="preserve"> et </w:t>
      </w:r>
      <w:proofErr w:type="spellStart"/>
      <w:r w:rsidRPr="0004523F">
        <w:rPr>
          <w:b/>
          <w:i/>
          <w:iCs/>
        </w:rPr>
        <w:t>compris</w:t>
      </w:r>
      <w:proofErr w:type="spellEnd"/>
      <w:r w:rsidRPr="0004523F">
        <w:rPr>
          <w:b/>
          <w:i/>
          <w:iCs/>
        </w:rPr>
        <w:t xml:space="preserve"> le 8 </w:t>
      </w:r>
      <w:proofErr w:type="spellStart"/>
      <w:r w:rsidRPr="0004523F">
        <w:rPr>
          <w:b/>
          <w:i/>
          <w:iCs/>
        </w:rPr>
        <w:t>juillet</w:t>
      </w:r>
      <w:proofErr w:type="spellEnd"/>
      <w:r w:rsidRPr="0004523F">
        <w:rPr>
          <w:b/>
          <w:i/>
          <w:iCs/>
        </w:rPr>
        <w:t xml:space="preserve"> 1815</w:t>
      </w:r>
      <w:r w:rsidRPr="0004523F">
        <w:rPr>
          <w:b/>
        </w:rPr>
        <w:t>, 1818 (póstumo).</w:t>
      </w:r>
    </w:p>
    <w:p w:rsidR="004C2A94" w:rsidRDefault="004C2A94" w:rsidP="0004523F">
      <w:pPr>
        <w:widowControl/>
        <w:autoSpaceDE/>
        <w:autoSpaceDN/>
        <w:adjustRightInd/>
        <w:ind w:left="720"/>
        <w:rPr>
          <w:b/>
        </w:rPr>
      </w:pPr>
      <w:proofErr w:type="spellStart"/>
      <w:r w:rsidRPr="0004523F">
        <w:rPr>
          <w:b/>
          <w:i/>
          <w:iCs/>
        </w:rPr>
        <w:t>Œuvres</w:t>
      </w:r>
      <w:proofErr w:type="spellEnd"/>
      <w:r w:rsidRPr="0004523F">
        <w:rPr>
          <w:b/>
          <w:i/>
          <w:iCs/>
        </w:rPr>
        <w:t xml:space="preserve"> </w:t>
      </w:r>
      <w:proofErr w:type="spellStart"/>
      <w:r w:rsidRPr="0004523F">
        <w:rPr>
          <w:b/>
          <w:i/>
          <w:iCs/>
        </w:rPr>
        <w:t>complètes</w:t>
      </w:r>
      <w:proofErr w:type="spellEnd"/>
      <w:r w:rsidRPr="0004523F">
        <w:rPr>
          <w:b/>
          <w:i/>
          <w:iCs/>
        </w:rPr>
        <w:t xml:space="preserve"> de M la </w:t>
      </w:r>
      <w:proofErr w:type="spellStart"/>
      <w:r w:rsidRPr="0004523F">
        <w:rPr>
          <w:b/>
          <w:i/>
          <w:iCs/>
        </w:rPr>
        <w:t>Bonne</w:t>
      </w:r>
      <w:proofErr w:type="spellEnd"/>
      <w:r w:rsidRPr="0004523F">
        <w:rPr>
          <w:b/>
          <w:i/>
          <w:iCs/>
        </w:rPr>
        <w:t xml:space="preserve"> de </w:t>
      </w:r>
      <w:proofErr w:type="spellStart"/>
      <w:r w:rsidRPr="0004523F">
        <w:rPr>
          <w:b/>
          <w:i/>
          <w:iCs/>
        </w:rPr>
        <w:t>Staël</w:t>
      </w:r>
      <w:proofErr w:type="spellEnd"/>
      <w:r w:rsidRPr="0004523F">
        <w:rPr>
          <w:b/>
          <w:i/>
          <w:iCs/>
        </w:rPr>
        <w:t xml:space="preserve">, </w:t>
      </w:r>
      <w:proofErr w:type="spellStart"/>
      <w:r w:rsidRPr="0004523F">
        <w:rPr>
          <w:b/>
          <w:i/>
          <w:iCs/>
        </w:rPr>
        <w:t>pu</w:t>
      </w:r>
      <w:r w:rsidR="003C4F35">
        <w:rPr>
          <w:b/>
          <w:i/>
          <w:iCs/>
        </w:rPr>
        <w:t>bliées</w:t>
      </w:r>
      <w:proofErr w:type="spellEnd"/>
      <w:r w:rsidR="003C4F35">
        <w:rPr>
          <w:b/>
          <w:i/>
          <w:iCs/>
        </w:rPr>
        <w:t xml:space="preserve"> par son </w:t>
      </w:r>
      <w:proofErr w:type="spellStart"/>
      <w:r w:rsidR="003C4F35">
        <w:rPr>
          <w:b/>
          <w:i/>
          <w:iCs/>
        </w:rPr>
        <w:t>fils</w:t>
      </w:r>
      <w:proofErr w:type="spellEnd"/>
      <w:r w:rsidR="003C4F35">
        <w:rPr>
          <w:b/>
          <w:i/>
          <w:iCs/>
        </w:rPr>
        <w:t xml:space="preserve">, </w:t>
      </w:r>
      <w:proofErr w:type="spellStart"/>
      <w:r w:rsidR="003C4F35">
        <w:rPr>
          <w:b/>
          <w:i/>
          <w:iCs/>
        </w:rPr>
        <w:t>précédées</w:t>
      </w:r>
      <w:proofErr w:type="spellEnd"/>
      <w:r w:rsidR="003C4F35">
        <w:rPr>
          <w:b/>
          <w:i/>
          <w:iCs/>
        </w:rPr>
        <w:t xml:space="preserve">  de</w:t>
      </w:r>
      <w:r w:rsidRPr="0004523F">
        <w:rPr>
          <w:b/>
          <w:i/>
          <w:iCs/>
        </w:rPr>
        <w:t xml:space="preserve"> le </w:t>
      </w:r>
      <w:proofErr w:type="spellStart"/>
      <w:r w:rsidRPr="0004523F">
        <w:rPr>
          <w:b/>
          <w:i/>
          <w:iCs/>
        </w:rPr>
        <w:t>c</w:t>
      </w:r>
      <w:r w:rsidRPr="0004523F">
        <w:rPr>
          <w:b/>
          <w:i/>
          <w:iCs/>
        </w:rPr>
        <w:t>a</w:t>
      </w:r>
      <w:r w:rsidRPr="0004523F">
        <w:rPr>
          <w:b/>
          <w:i/>
          <w:iCs/>
        </w:rPr>
        <w:t>ractère</w:t>
      </w:r>
      <w:proofErr w:type="spellEnd"/>
      <w:r w:rsidRPr="0004523F">
        <w:rPr>
          <w:b/>
          <w:i/>
          <w:iCs/>
        </w:rPr>
        <w:t xml:space="preserve"> et les </w:t>
      </w:r>
      <w:proofErr w:type="spellStart"/>
      <w:r w:rsidRPr="0004523F">
        <w:rPr>
          <w:b/>
          <w:i/>
          <w:iCs/>
        </w:rPr>
        <w:t>écrits</w:t>
      </w:r>
      <w:proofErr w:type="spellEnd"/>
      <w:r w:rsidRPr="0004523F">
        <w:rPr>
          <w:b/>
          <w:i/>
          <w:iCs/>
        </w:rPr>
        <w:t xml:space="preserve"> </w:t>
      </w:r>
      <w:proofErr w:type="spellStart"/>
      <w:r w:rsidRPr="0004523F">
        <w:rPr>
          <w:b/>
          <w:i/>
          <w:iCs/>
        </w:rPr>
        <w:t>deM</w:t>
      </w:r>
      <w:r w:rsidRPr="0004523F">
        <w:rPr>
          <w:b/>
          <w:i/>
          <w:iCs/>
          <w:vertAlign w:val="superscript"/>
        </w:rPr>
        <w:t>me</w:t>
      </w:r>
      <w:proofErr w:type="spellEnd"/>
      <w:r w:rsidRPr="0004523F">
        <w:rPr>
          <w:b/>
          <w:i/>
          <w:iCs/>
        </w:rPr>
        <w:t xml:space="preserve"> de </w:t>
      </w:r>
      <w:proofErr w:type="spellStart"/>
      <w:r w:rsidRPr="0004523F">
        <w:rPr>
          <w:b/>
          <w:i/>
          <w:iCs/>
        </w:rPr>
        <w:t>Staël</w:t>
      </w:r>
      <w:proofErr w:type="spellEnd"/>
      <w:r w:rsidRPr="0004523F">
        <w:rPr>
          <w:b/>
          <w:i/>
          <w:iCs/>
        </w:rPr>
        <w:t xml:space="preserve">, par M </w:t>
      </w:r>
      <w:proofErr w:type="spellStart"/>
      <w:r w:rsidRPr="0004523F">
        <w:rPr>
          <w:b/>
          <w:i/>
          <w:iCs/>
        </w:rPr>
        <w:t>Necker</w:t>
      </w:r>
      <w:proofErr w:type="spellEnd"/>
      <w:r w:rsidRPr="0004523F">
        <w:rPr>
          <w:b/>
          <w:i/>
          <w:iCs/>
        </w:rPr>
        <w:t xml:space="preserve"> de Saussure</w:t>
      </w:r>
      <w:r w:rsidRPr="0004523F">
        <w:rPr>
          <w:b/>
        </w:rPr>
        <w:t>, 1820-1821.</w:t>
      </w:r>
    </w:p>
    <w:p w:rsidR="004C2A94" w:rsidRDefault="003C4F35" w:rsidP="0004523F">
      <w:pPr>
        <w:widowControl/>
        <w:autoSpaceDE/>
        <w:autoSpaceDN/>
        <w:adjustRightInd/>
        <w:outlineLvl w:val="2"/>
        <w:rPr>
          <w:b/>
        </w:rPr>
      </w:pPr>
      <w:bookmarkStart w:id="0" w:name="_GoBack"/>
      <w:bookmarkEnd w:id="0"/>
      <w:r>
        <w:rPr>
          <w:b/>
          <w:i/>
          <w:iCs/>
        </w:rPr>
        <w:t xml:space="preserve">             </w:t>
      </w:r>
      <w:r w:rsidR="004C2A94" w:rsidRPr="0004523F">
        <w:rPr>
          <w:b/>
          <w:i/>
          <w:iCs/>
        </w:rPr>
        <w:t>Reflexiones sobre el proceso de la reina</w:t>
      </w:r>
      <w:r w:rsidR="004C2A94" w:rsidRPr="0004523F">
        <w:rPr>
          <w:b/>
        </w:rPr>
        <w:t>. Abada. 2006</w:t>
      </w:r>
    </w:p>
    <w:p w:rsidR="0004523F" w:rsidRDefault="003C4F35" w:rsidP="0004523F">
      <w:pPr>
        <w:widowControl/>
        <w:autoSpaceDE/>
        <w:autoSpaceDN/>
        <w:adjustRightInd/>
        <w:ind w:left="720"/>
        <w:rPr>
          <w:b/>
        </w:rPr>
      </w:pPr>
      <w:r>
        <w:rPr>
          <w:b/>
          <w:i/>
          <w:iCs/>
        </w:rPr>
        <w:t xml:space="preserve">  </w:t>
      </w:r>
      <w:r w:rsidR="004C2A94" w:rsidRPr="0004523F">
        <w:rPr>
          <w:b/>
          <w:i/>
          <w:iCs/>
        </w:rPr>
        <w:t>De la influencia de las pasiones; reflexiones sobre el suicidio</w:t>
      </w:r>
      <w:r w:rsidR="004C2A94" w:rsidRPr="0004523F">
        <w:rPr>
          <w:b/>
        </w:rPr>
        <w:t xml:space="preserve">. </w:t>
      </w:r>
      <w:proofErr w:type="spellStart"/>
      <w:r w:rsidR="004C2A94" w:rsidRPr="0004523F">
        <w:rPr>
          <w:b/>
        </w:rPr>
        <w:t>Berencie</w:t>
      </w:r>
      <w:proofErr w:type="spellEnd"/>
      <w:r w:rsidR="004C2A94" w:rsidRPr="0004523F">
        <w:rPr>
          <w:b/>
        </w:rPr>
        <w:t xml:space="preserve"> 2007 </w:t>
      </w:r>
    </w:p>
    <w:p w:rsidR="004C2A94" w:rsidRPr="0004523F" w:rsidRDefault="003C4F35" w:rsidP="0004523F">
      <w:pPr>
        <w:widowControl/>
        <w:autoSpaceDE/>
        <w:autoSpaceDN/>
        <w:adjustRightInd/>
        <w:ind w:left="720"/>
        <w:rPr>
          <w:b/>
        </w:rPr>
      </w:pPr>
      <w:r>
        <w:rPr>
          <w:b/>
          <w:i/>
          <w:iCs/>
        </w:rPr>
        <w:t xml:space="preserve"> </w:t>
      </w:r>
      <w:proofErr w:type="spellStart"/>
      <w:r w:rsidR="004C2A94" w:rsidRPr="0004523F">
        <w:rPr>
          <w:b/>
          <w:i/>
          <w:iCs/>
        </w:rPr>
        <w:t>Corinne</w:t>
      </w:r>
      <w:proofErr w:type="spellEnd"/>
      <w:r w:rsidR="004C2A94" w:rsidRPr="0004523F">
        <w:rPr>
          <w:b/>
          <w:i/>
          <w:iCs/>
        </w:rPr>
        <w:t xml:space="preserve"> o Italia</w:t>
      </w:r>
      <w:r w:rsidR="004C2A94" w:rsidRPr="0004523F">
        <w:rPr>
          <w:b/>
        </w:rPr>
        <w:t>. Traducción de Pedro M</w:t>
      </w:r>
      <w:r>
        <w:rPr>
          <w:b/>
        </w:rPr>
        <w:t>ª</w:t>
      </w:r>
      <w:r w:rsidR="004C2A94" w:rsidRPr="0004523F">
        <w:rPr>
          <w:b/>
        </w:rPr>
        <w:t xml:space="preserve"> de Olive. Ed</w:t>
      </w:r>
      <w:r>
        <w:rPr>
          <w:b/>
        </w:rPr>
        <w:t>.</w:t>
      </w:r>
      <w:r w:rsidR="004C2A94" w:rsidRPr="0004523F">
        <w:rPr>
          <w:b/>
        </w:rPr>
        <w:t xml:space="preserve"> </w:t>
      </w:r>
      <w:proofErr w:type="spellStart"/>
      <w:r w:rsidR="004C2A94" w:rsidRPr="0004523F">
        <w:rPr>
          <w:b/>
        </w:rPr>
        <w:t>Funambulista</w:t>
      </w:r>
      <w:proofErr w:type="spellEnd"/>
      <w:r w:rsidR="004C2A94" w:rsidRPr="0004523F">
        <w:rPr>
          <w:b/>
        </w:rPr>
        <w:t>. Madrid, 2010​</w:t>
      </w:r>
    </w:p>
    <w:p w:rsidR="004C2A94" w:rsidRPr="0004523F" w:rsidRDefault="003C4F35" w:rsidP="0004523F">
      <w:pPr>
        <w:widowControl/>
        <w:autoSpaceDE/>
        <w:autoSpaceDN/>
        <w:adjustRightInd/>
        <w:ind w:left="720"/>
        <w:rPr>
          <w:b/>
        </w:rPr>
      </w:pPr>
      <w:r>
        <w:rPr>
          <w:b/>
          <w:i/>
          <w:iCs/>
        </w:rPr>
        <w:t xml:space="preserve"> </w:t>
      </w:r>
      <w:r w:rsidR="004C2A94" w:rsidRPr="0004523F">
        <w:rPr>
          <w:b/>
          <w:i/>
          <w:iCs/>
        </w:rPr>
        <w:t>Diez años de destierro</w:t>
      </w:r>
      <w:r w:rsidR="004C2A94" w:rsidRPr="0004523F">
        <w:rPr>
          <w:b/>
        </w:rPr>
        <w:t xml:space="preserve">. Editorial </w:t>
      </w:r>
      <w:proofErr w:type="spellStart"/>
      <w:r w:rsidR="004C2A94" w:rsidRPr="0004523F">
        <w:rPr>
          <w:b/>
        </w:rPr>
        <w:t>Penguin</w:t>
      </w:r>
      <w:proofErr w:type="spellEnd"/>
      <w:r w:rsidR="004C2A94" w:rsidRPr="0004523F">
        <w:rPr>
          <w:b/>
        </w:rPr>
        <w:t xml:space="preserve"> Clásicos. 2016 </w:t>
      </w:r>
    </w:p>
    <w:p w:rsidR="0095392A" w:rsidRPr="0004523F" w:rsidRDefault="003C4F35" w:rsidP="003C4F35">
      <w:pPr>
        <w:widowControl/>
        <w:autoSpaceDE/>
        <w:autoSpaceDN/>
        <w:adjustRightInd/>
        <w:ind w:left="720"/>
        <w:rPr>
          <w:b/>
        </w:rPr>
      </w:pPr>
      <w:r>
        <w:rPr>
          <w:b/>
        </w:rPr>
        <w:t xml:space="preserve"> </w:t>
      </w:r>
      <w:r w:rsidR="004C2A94" w:rsidRPr="0004523F">
        <w:rPr>
          <w:b/>
        </w:rPr>
        <w:t>Consideraciones sobre la Revolución Francesa , 2017</w:t>
      </w:r>
      <w:r>
        <w:rPr>
          <w:b/>
        </w:rPr>
        <w:t xml:space="preserve"> </w:t>
      </w:r>
      <w:r w:rsidR="004C2A94" w:rsidRPr="0004523F">
        <w:rPr>
          <w:b/>
        </w:rPr>
        <w:t>,editorial Arpa</w:t>
      </w:r>
    </w:p>
    <w:sectPr w:rsidR="0095392A" w:rsidRPr="0004523F"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F35" w:rsidRDefault="003C4F35" w:rsidP="00C84BD7">
      <w:r>
        <w:separator/>
      </w:r>
    </w:p>
  </w:endnote>
  <w:endnote w:type="continuationSeparator" w:id="1">
    <w:p w:rsidR="003C4F35" w:rsidRDefault="003C4F35"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F35" w:rsidRDefault="003C4F35" w:rsidP="00C84BD7">
      <w:r>
        <w:separator/>
      </w:r>
    </w:p>
  </w:footnote>
  <w:footnote w:type="continuationSeparator" w:id="1">
    <w:p w:rsidR="003C4F35" w:rsidRDefault="003C4F35"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67E7F"/>
    <w:multiLevelType w:val="multilevel"/>
    <w:tmpl w:val="455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E14728"/>
    <w:multiLevelType w:val="multilevel"/>
    <w:tmpl w:val="18E4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04A66"/>
    <w:multiLevelType w:val="multilevel"/>
    <w:tmpl w:val="F5BC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CC2D12"/>
    <w:multiLevelType w:val="multilevel"/>
    <w:tmpl w:val="96D8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F45C6E"/>
    <w:multiLevelType w:val="multilevel"/>
    <w:tmpl w:val="5BE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FC391E"/>
    <w:multiLevelType w:val="multilevel"/>
    <w:tmpl w:val="E39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8D0442"/>
    <w:multiLevelType w:val="multilevel"/>
    <w:tmpl w:val="EA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2B1BDE"/>
    <w:multiLevelType w:val="multilevel"/>
    <w:tmpl w:val="8A1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194779"/>
    <w:multiLevelType w:val="multilevel"/>
    <w:tmpl w:val="685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1"/>
  </w:num>
  <w:num w:numId="3">
    <w:abstractNumId w:val="19"/>
  </w:num>
  <w:num w:numId="4">
    <w:abstractNumId w:val="17"/>
  </w:num>
  <w:num w:numId="5">
    <w:abstractNumId w:val="15"/>
  </w:num>
  <w:num w:numId="6">
    <w:abstractNumId w:val="26"/>
  </w:num>
  <w:num w:numId="7">
    <w:abstractNumId w:val="20"/>
  </w:num>
  <w:num w:numId="8">
    <w:abstractNumId w:val="4"/>
  </w:num>
  <w:num w:numId="9">
    <w:abstractNumId w:val="13"/>
  </w:num>
  <w:num w:numId="10">
    <w:abstractNumId w:val="5"/>
  </w:num>
  <w:num w:numId="11">
    <w:abstractNumId w:val="30"/>
  </w:num>
  <w:num w:numId="12">
    <w:abstractNumId w:val="0"/>
  </w:num>
  <w:num w:numId="13">
    <w:abstractNumId w:val="37"/>
  </w:num>
  <w:num w:numId="14">
    <w:abstractNumId w:val="39"/>
  </w:num>
  <w:num w:numId="15">
    <w:abstractNumId w:val="28"/>
  </w:num>
  <w:num w:numId="16">
    <w:abstractNumId w:val="7"/>
  </w:num>
  <w:num w:numId="17">
    <w:abstractNumId w:val="18"/>
  </w:num>
  <w:num w:numId="18">
    <w:abstractNumId w:val="38"/>
  </w:num>
  <w:num w:numId="19">
    <w:abstractNumId w:val="16"/>
  </w:num>
  <w:num w:numId="20">
    <w:abstractNumId w:val="14"/>
  </w:num>
  <w:num w:numId="21">
    <w:abstractNumId w:val="10"/>
  </w:num>
  <w:num w:numId="22">
    <w:abstractNumId w:val="8"/>
  </w:num>
  <w:num w:numId="23">
    <w:abstractNumId w:val="36"/>
  </w:num>
  <w:num w:numId="24">
    <w:abstractNumId w:val="9"/>
  </w:num>
  <w:num w:numId="25">
    <w:abstractNumId w:val="32"/>
  </w:num>
  <w:num w:numId="26">
    <w:abstractNumId w:val="3"/>
  </w:num>
  <w:num w:numId="27">
    <w:abstractNumId w:val="1"/>
  </w:num>
  <w:num w:numId="28">
    <w:abstractNumId w:val="29"/>
  </w:num>
  <w:num w:numId="29">
    <w:abstractNumId w:val="23"/>
  </w:num>
  <w:num w:numId="30">
    <w:abstractNumId w:val="21"/>
  </w:num>
  <w:num w:numId="31">
    <w:abstractNumId w:val="2"/>
  </w:num>
  <w:num w:numId="32">
    <w:abstractNumId w:val="33"/>
  </w:num>
  <w:num w:numId="33">
    <w:abstractNumId w:val="27"/>
  </w:num>
  <w:num w:numId="34">
    <w:abstractNumId w:val="24"/>
  </w:num>
  <w:num w:numId="35">
    <w:abstractNumId w:val="22"/>
  </w:num>
  <w:num w:numId="36">
    <w:abstractNumId w:val="31"/>
  </w:num>
  <w:num w:numId="37">
    <w:abstractNumId w:val="6"/>
  </w:num>
  <w:num w:numId="38">
    <w:abstractNumId w:val="34"/>
  </w:num>
  <w:num w:numId="39">
    <w:abstractNumId w:val="40"/>
  </w:num>
  <w:num w:numId="40">
    <w:abstractNumId w:val="25"/>
  </w:num>
  <w:num w:numId="41">
    <w:abstractNumId w:val="12"/>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6384"/>
    <w:rsid w:val="00021802"/>
    <w:rsid w:val="00025B01"/>
    <w:rsid w:val="0003530E"/>
    <w:rsid w:val="000367C0"/>
    <w:rsid w:val="0004523F"/>
    <w:rsid w:val="00053CB1"/>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01C5"/>
    <w:rsid w:val="0016415A"/>
    <w:rsid w:val="00166087"/>
    <w:rsid w:val="00182D28"/>
    <w:rsid w:val="00185853"/>
    <w:rsid w:val="00187680"/>
    <w:rsid w:val="00194A17"/>
    <w:rsid w:val="001A1E16"/>
    <w:rsid w:val="001A64FC"/>
    <w:rsid w:val="001B0794"/>
    <w:rsid w:val="001B65DE"/>
    <w:rsid w:val="001B7720"/>
    <w:rsid w:val="001C2369"/>
    <w:rsid w:val="001C3571"/>
    <w:rsid w:val="001C58DC"/>
    <w:rsid w:val="001C648D"/>
    <w:rsid w:val="001D1385"/>
    <w:rsid w:val="001D27D0"/>
    <w:rsid w:val="001D2B60"/>
    <w:rsid w:val="001D33A6"/>
    <w:rsid w:val="001D493F"/>
    <w:rsid w:val="001F5B33"/>
    <w:rsid w:val="00200FDD"/>
    <w:rsid w:val="00204428"/>
    <w:rsid w:val="002045DD"/>
    <w:rsid w:val="0020686B"/>
    <w:rsid w:val="00207C57"/>
    <w:rsid w:val="00212A7F"/>
    <w:rsid w:val="00222F80"/>
    <w:rsid w:val="0022764C"/>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4F35"/>
    <w:rsid w:val="003C52AF"/>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2A94"/>
    <w:rsid w:val="004C364F"/>
    <w:rsid w:val="004C744E"/>
    <w:rsid w:val="004D2039"/>
    <w:rsid w:val="004E1424"/>
    <w:rsid w:val="004E1A85"/>
    <w:rsid w:val="004E7479"/>
    <w:rsid w:val="004F5C96"/>
    <w:rsid w:val="004F67A1"/>
    <w:rsid w:val="00504B6B"/>
    <w:rsid w:val="00517BCB"/>
    <w:rsid w:val="005216EB"/>
    <w:rsid w:val="00523CD6"/>
    <w:rsid w:val="00527301"/>
    <w:rsid w:val="00533E9D"/>
    <w:rsid w:val="00536AFC"/>
    <w:rsid w:val="005417E7"/>
    <w:rsid w:val="005421E8"/>
    <w:rsid w:val="005441F3"/>
    <w:rsid w:val="0054586A"/>
    <w:rsid w:val="00547DBE"/>
    <w:rsid w:val="00551039"/>
    <w:rsid w:val="00553C26"/>
    <w:rsid w:val="00561DB5"/>
    <w:rsid w:val="00563845"/>
    <w:rsid w:val="00563C33"/>
    <w:rsid w:val="00571035"/>
    <w:rsid w:val="0057174D"/>
    <w:rsid w:val="005766AA"/>
    <w:rsid w:val="00580857"/>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2125D"/>
    <w:rsid w:val="006300FF"/>
    <w:rsid w:val="006417DB"/>
    <w:rsid w:val="00642F7A"/>
    <w:rsid w:val="006569D3"/>
    <w:rsid w:val="00661722"/>
    <w:rsid w:val="00665971"/>
    <w:rsid w:val="00671510"/>
    <w:rsid w:val="00677143"/>
    <w:rsid w:val="00677C95"/>
    <w:rsid w:val="00694684"/>
    <w:rsid w:val="006A0F30"/>
    <w:rsid w:val="006A110E"/>
    <w:rsid w:val="006A7642"/>
    <w:rsid w:val="006B057E"/>
    <w:rsid w:val="006B5C54"/>
    <w:rsid w:val="006B6134"/>
    <w:rsid w:val="006B700D"/>
    <w:rsid w:val="006C0052"/>
    <w:rsid w:val="006C3B19"/>
    <w:rsid w:val="006C78C4"/>
    <w:rsid w:val="006D1E57"/>
    <w:rsid w:val="006D37BC"/>
    <w:rsid w:val="006D6561"/>
    <w:rsid w:val="006E0D1A"/>
    <w:rsid w:val="006E1DD5"/>
    <w:rsid w:val="006E3756"/>
    <w:rsid w:val="006F2B54"/>
    <w:rsid w:val="006F3583"/>
    <w:rsid w:val="006F42C9"/>
    <w:rsid w:val="006F47CC"/>
    <w:rsid w:val="00705128"/>
    <w:rsid w:val="00710373"/>
    <w:rsid w:val="00714886"/>
    <w:rsid w:val="00714B2D"/>
    <w:rsid w:val="007150F9"/>
    <w:rsid w:val="00715890"/>
    <w:rsid w:val="00717DE1"/>
    <w:rsid w:val="00722C04"/>
    <w:rsid w:val="007267DA"/>
    <w:rsid w:val="007300E0"/>
    <w:rsid w:val="00735486"/>
    <w:rsid w:val="00735BB2"/>
    <w:rsid w:val="00746F55"/>
    <w:rsid w:val="007563DA"/>
    <w:rsid w:val="007601B2"/>
    <w:rsid w:val="00765B53"/>
    <w:rsid w:val="00766066"/>
    <w:rsid w:val="00770BCA"/>
    <w:rsid w:val="0077383F"/>
    <w:rsid w:val="007802B7"/>
    <w:rsid w:val="00780BA6"/>
    <w:rsid w:val="00794128"/>
    <w:rsid w:val="007B0A0A"/>
    <w:rsid w:val="007B415A"/>
    <w:rsid w:val="007C1904"/>
    <w:rsid w:val="007C2603"/>
    <w:rsid w:val="007C2F70"/>
    <w:rsid w:val="007C5650"/>
    <w:rsid w:val="007D3B1D"/>
    <w:rsid w:val="007E3C2D"/>
    <w:rsid w:val="00802A5C"/>
    <w:rsid w:val="00804EFA"/>
    <w:rsid w:val="0081048C"/>
    <w:rsid w:val="00810681"/>
    <w:rsid w:val="00811DF0"/>
    <w:rsid w:val="008140CD"/>
    <w:rsid w:val="008322FB"/>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85E54"/>
    <w:rsid w:val="00891547"/>
    <w:rsid w:val="00894227"/>
    <w:rsid w:val="008B4516"/>
    <w:rsid w:val="008C0873"/>
    <w:rsid w:val="008C0B73"/>
    <w:rsid w:val="008C2C96"/>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5A7C"/>
    <w:rsid w:val="00A76AD1"/>
    <w:rsid w:val="00A83259"/>
    <w:rsid w:val="00A8442F"/>
    <w:rsid w:val="00A92197"/>
    <w:rsid w:val="00A94500"/>
    <w:rsid w:val="00AB1F12"/>
    <w:rsid w:val="00AC4584"/>
    <w:rsid w:val="00AC7057"/>
    <w:rsid w:val="00AD0648"/>
    <w:rsid w:val="00AD5BEA"/>
    <w:rsid w:val="00AD6E3E"/>
    <w:rsid w:val="00AE1375"/>
    <w:rsid w:val="00AE6075"/>
    <w:rsid w:val="00AE7193"/>
    <w:rsid w:val="00B00B5B"/>
    <w:rsid w:val="00B024C7"/>
    <w:rsid w:val="00B172A8"/>
    <w:rsid w:val="00B172F7"/>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5FD3"/>
    <w:rsid w:val="00B86854"/>
    <w:rsid w:val="00B92370"/>
    <w:rsid w:val="00B926F8"/>
    <w:rsid w:val="00B955CA"/>
    <w:rsid w:val="00BA1F8B"/>
    <w:rsid w:val="00BA54B7"/>
    <w:rsid w:val="00BA5785"/>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704D"/>
    <w:rsid w:val="00F90CA2"/>
    <w:rsid w:val="00F93ECF"/>
    <w:rsid w:val="00F94FB3"/>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B85FD3"/>
  </w:style>
  <w:style w:type="paragraph" w:customStyle="1" w:styleId="msonormal0">
    <w:name w:val="msonormal"/>
    <w:basedOn w:val="Normal"/>
    <w:rsid w:val="00B85FD3"/>
    <w:pPr>
      <w:widowControl/>
      <w:autoSpaceDE/>
      <w:autoSpaceDN/>
      <w:adjustRightInd/>
      <w:spacing w:before="100" w:beforeAutospacing="1" w:after="100" w:afterAutospacing="1"/>
    </w:pPr>
    <w:rPr>
      <w:rFonts w:ascii="Times New Roman" w:hAnsi="Times New Roman" w:cs="Times New Roman"/>
    </w:rPr>
  </w:style>
  <w:style w:type="character" w:customStyle="1" w:styleId="unicode">
    <w:name w:val="unicode"/>
    <w:basedOn w:val="Fuentedeprrafopredeter"/>
    <w:rsid w:val="00B85FD3"/>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1156824">
      <w:bodyDiv w:val="1"/>
      <w:marLeft w:val="0"/>
      <w:marRight w:val="0"/>
      <w:marTop w:val="0"/>
      <w:marBottom w:val="0"/>
      <w:divBdr>
        <w:top w:val="none" w:sz="0" w:space="0" w:color="auto"/>
        <w:left w:val="none" w:sz="0" w:space="0" w:color="auto"/>
        <w:bottom w:val="none" w:sz="0" w:space="0" w:color="auto"/>
        <w:right w:val="none" w:sz="0" w:space="0" w:color="auto"/>
      </w:divBdr>
      <w:divsChild>
        <w:div w:id="1610351008">
          <w:marLeft w:val="0"/>
          <w:marRight w:val="0"/>
          <w:marTop w:val="0"/>
          <w:marBottom w:val="0"/>
          <w:divBdr>
            <w:top w:val="none" w:sz="0" w:space="0" w:color="auto"/>
            <w:left w:val="none" w:sz="0" w:space="0" w:color="auto"/>
            <w:bottom w:val="none" w:sz="0" w:space="0" w:color="auto"/>
            <w:right w:val="none" w:sz="0" w:space="0" w:color="auto"/>
          </w:divBdr>
          <w:divsChild>
            <w:div w:id="1309745363">
              <w:marLeft w:val="0"/>
              <w:marRight w:val="0"/>
              <w:marTop w:val="0"/>
              <w:marBottom w:val="0"/>
              <w:divBdr>
                <w:top w:val="none" w:sz="0" w:space="0" w:color="auto"/>
                <w:left w:val="none" w:sz="0" w:space="0" w:color="auto"/>
                <w:bottom w:val="none" w:sz="0" w:space="0" w:color="auto"/>
                <w:right w:val="none" w:sz="0" w:space="0" w:color="auto"/>
              </w:divBdr>
            </w:div>
          </w:divsChild>
        </w:div>
        <w:div w:id="687295673">
          <w:marLeft w:val="0"/>
          <w:marRight w:val="0"/>
          <w:marTop w:val="0"/>
          <w:marBottom w:val="0"/>
          <w:divBdr>
            <w:top w:val="none" w:sz="0" w:space="0" w:color="auto"/>
            <w:left w:val="none" w:sz="0" w:space="0" w:color="auto"/>
            <w:bottom w:val="none" w:sz="0" w:space="0" w:color="auto"/>
            <w:right w:val="none" w:sz="0" w:space="0" w:color="auto"/>
          </w:divBdr>
          <w:divsChild>
            <w:div w:id="184906357">
              <w:marLeft w:val="0"/>
              <w:marRight w:val="0"/>
              <w:marTop w:val="0"/>
              <w:marBottom w:val="0"/>
              <w:divBdr>
                <w:top w:val="none" w:sz="0" w:space="0" w:color="auto"/>
                <w:left w:val="none" w:sz="0" w:space="0" w:color="auto"/>
                <w:bottom w:val="none" w:sz="0" w:space="0" w:color="auto"/>
                <w:right w:val="none" w:sz="0" w:space="0" w:color="auto"/>
              </w:divBdr>
              <w:divsChild>
                <w:div w:id="18488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3369">
          <w:marLeft w:val="0"/>
          <w:marRight w:val="0"/>
          <w:marTop w:val="0"/>
          <w:marBottom w:val="0"/>
          <w:divBdr>
            <w:top w:val="none" w:sz="0" w:space="0" w:color="auto"/>
            <w:left w:val="none" w:sz="0" w:space="0" w:color="auto"/>
            <w:bottom w:val="none" w:sz="0" w:space="0" w:color="auto"/>
            <w:right w:val="none" w:sz="0" w:space="0" w:color="auto"/>
          </w:divBdr>
        </w:div>
        <w:div w:id="1532766880">
          <w:marLeft w:val="0"/>
          <w:marRight w:val="0"/>
          <w:marTop w:val="0"/>
          <w:marBottom w:val="0"/>
          <w:divBdr>
            <w:top w:val="none" w:sz="0" w:space="0" w:color="auto"/>
            <w:left w:val="none" w:sz="0" w:space="0" w:color="auto"/>
            <w:bottom w:val="none" w:sz="0" w:space="0" w:color="auto"/>
            <w:right w:val="none" w:sz="0" w:space="0" w:color="auto"/>
          </w:divBdr>
          <w:divsChild>
            <w:div w:id="1498038355">
              <w:marLeft w:val="0"/>
              <w:marRight w:val="0"/>
              <w:marTop w:val="0"/>
              <w:marBottom w:val="0"/>
              <w:divBdr>
                <w:top w:val="none" w:sz="0" w:space="0" w:color="auto"/>
                <w:left w:val="none" w:sz="0" w:space="0" w:color="auto"/>
                <w:bottom w:val="none" w:sz="0" w:space="0" w:color="auto"/>
                <w:right w:val="none" w:sz="0" w:space="0" w:color="auto"/>
              </w:divBdr>
            </w:div>
          </w:divsChild>
        </w:div>
        <w:div w:id="182323653">
          <w:marLeft w:val="0"/>
          <w:marRight w:val="0"/>
          <w:marTop w:val="0"/>
          <w:marBottom w:val="0"/>
          <w:divBdr>
            <w:top w:val="none" w:sz="0" w:space="0" w:color="auto"/>
            <w:left w:val="none" w:sz="0" w:space="0" w:color="auto"/>
            <w:bottom w:val="none" w:sz="0" w:space="0" w:color="auto"/>
            <w:right w:val="none" w:sz="0" w:space="0" w:color="auto"/>
          </w:divBdr>
          <w:divsChild>
            <w:div w:id="1291325264">
              <w:marLeft w:val="0"/>
              <w:marRight w:val="0"/>
              <w:marTop w:val="0"/>
              <w:marBottom w:val="0"/>
              <w:divBdr>
                <w:top w:val="none" w:sz="0" w:space="0" w:color="auto"/>
                <w:left w:val="none" w:sz="0" w:space="0" w:color="auto"/>
                <w:bottom w:val="none" w:sz="0" w:space="0" w:color="auto"/>
                <w:right w:val="none" w:sz="0" w:space="0" w:color="auto"/>
              </w:divBdr>
              <w:divsChild>
                <w:div w:id="10859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584">
          <w:marLeft w:val="0"/>
          <w:marRight w:val="0"/>
          <w:marTop w:val="0"/>
          <w:marBottom w:val="0"/>
          <w:divBdr>
            <w:top w:val="none" w:sz="0" w:space="0" w:color="auto"/>
            <w:left w:val="none" w:sz="0" w:space="0" w:color="auto"/>
            <w:bottom w:val="none" w:sz="0" w:space="0" w:color="auto"/>
            <w:right w:val="none" w:sz="0" w:space="0" w:color="auto"/>
          </w:divBdr>
        </w:div>
        <w:div w:id="2041392251">
          <w:marLeft w:val="0"/>
          <w:marRight w:val="0"/>
          <w:marTop w:val="0"/>
          <w:marBottom w:val="0"/>
          <w:divBdr>
            <w:top w:val="none" w:sz="0" w:space="0" w:color="auto"/>
            <w:left w:val="none" w:sz="0" w:space="0" w:color="auto"/>
            <w:bottom w:val="none" w:sz="0" w:space="0" w:color="auto"/>
            <w:right w:val="none" w:sz="0" w:space="0" w:color="auto"/>
          </w:divBdr>
          <w:divsChild>
            <w:div w:id="1347713763">
              <w:marLeft w:val="0"/>
              <w:marRight w:val="0"/>
              <w:marTop w:val="0"/>
              <w:marBottom w:val="0"/>
              <w:divBdr>
                <w:top w:val="none" w:sz="0" w:space="0" w:color="auto"/>
                <w:left w:val="none" w:sz="0" w:space="0" w:color="auto"/>
                <w:bottom w:val="none" w:sz="0" w:space="0" w:color="auto"/>
                <w:right w:val="none" w:sz="0" w:space="0" w:color="auto"/>
              </w:divBdr>
            </w:div>
          </w:divsChild>
        </w:div>
        <w:div w:id="2030137709">
          <w:marLeft w:val="0"/>
          <w:marRight w:val="0"/>
          <w:marTop w:val="0"/>
          <w:marBottom w:val="0"/>
          <w:divBdr>
            <w:top w:val="none" w:sz="0" w:space="0" w:color="auto"/>
            <w:left w:val="none" w:sz="0" w:space="0" w:color="auto"/>
            <w:bottom w:val="none" w:sz="0" w:space="0" w:color="auto"/>
            <w:right w:val="none" w:sz="0" w:space="0" w:color="auto"/>
          </w:divBdr>
          <w:divsChild>
            <w:div w:id="277104848">
              <w:marLeft w:val="0"/>
              <w:marRight w:val="0"/>
              <w:marTop w:val="0"/>
              <w:marBottom w:val="0"/>
              <w:divBdr>
                <w:top w:val="none" w:sz="0" w:space="0" w:color="auto"/>
                <w:left w:val="none" w:sz="0" w:space="0" w:color="auto"/>
                <w:bottom w:val="none" w:sz="0" w:space="0" w:color="auto"/>
                <w:right w:val="none" w:sz="0" w:space="0" w:color="auto"/>
              </w:divBdr>
              <w:divsChild>
                <w:div w:id="2078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5353">
      <w:bodyDiv w:val="1"/>
      <w:marLeft w:val="0"/>
      <w:marRight w:val="0"/>
      <w:marTop w:val="0"/>
      <w:marBottom w:val="0"/>
      <w:divBdr>
        <w:top w:val="none" w:sz="0" w:space="0" w:color="auto"/>
        <w:left w:val="none" w:sz="0" w:space="0" w:color="auto"/>
        <w:bottom w:val="none" w:sz="0" w:space="0" w:color="auto"/>
        <w:right w:val="none" w:sz="0" w:space="0" w:color="auto"/>
      </w:divBdr>
      <w:divsChild>
        <w:div w:id="1224681365">
          <w:marLeft w:val="0"/>
          <w:marRight w:val="0"/>
          <w:marTop w:val="0"/>
          <w:marBottom w:val="0"/>
          <w:divBdr>
            <w:top w:val="none" w:sz="0" w:space="0" w:color="auto"/>
            <w:left w:val="none" w:sz="0" w:space="0" w:color="auto"/>
            <w:bottom w:val="none" w:sz="0" w:space="0" w:color="auto"/>
            <w:right w:val="none" w:sz="0" w:space="0" w:color="auto"/>
          </w:divBdr>
        </w:div>
        <w:div w:id="647395065">
          <w:marLeft w:val="0"/>
          <w:marRight w:val="0"/>
          <w:marTop w:val="0"/>
          <w:marBottom w:val="0"/>
          <w:divBdr>
            <w:top w:val="none" w:sz="0" w:space="0" w:color="auto"/>
            <w:left w:val="none" w:sz="0" w:space="0" w:color="auto"/>
            <w:bottom w:val="none" w:sz="0" w:space="0" w:color="auto"/>
            <w:right w:val="none" w:sz="0" w:space="0" w:color="auto"/>
          </w:divBdr>
          <w:divsChild>
            <w:div w:id="295716883">
              <w:marLeft w:val="0"/>
              <w:marRight w:val="0"/>
              <w:marTop w:val="0"/>
              <w:marBottom w:val="0"/>
              <w:divBdr>
                <w:top w:val="none" w:sz="0" w:space="0" w:color="auto"/>
                <w:left w:val="none" w:sz="0" w:space="0" w:color="auto"/>
                <w:bottom w:val="none" w:sz="0" w:space="0" w:color="auto"/>
                <w:right w:val="none" w:sz="0" w:space="0" w:color="auto"/>
              </w:divBdr>
            </w:div>
          </w:divsChild>
        </w:div>
        <w:div w:id="1285039610">
          <w:marLeft w:val="0"/>
          <w:marRight w:val="0"/>
          <w:marTop w:val="0"/>
          <w:marBottom w:val="0"/>
          <w:divBdr>
            <w:top w:val="none" w:sz="0" w:space="0" w:color="auto"/>
            <w:left w:val="none" w:sz="0" w:space="0" w:color="auto"/>
            <w:bottom w:val="none" w:sz="0" w:space="0" w:color="auto"/>
            <w:right w:val="none" w:sz="0" w:space="0" w:color="auto"/>
          </w:divBdr>
          <w:divsChild>
            <w:div w:id="911279083">
              <w:marLeft w:val="0"/>
              <w:marRight w:val="0"/>
              <w:marTop w:val="0"/>
              <w:marBottom w:val="0"/>
              <w:divBdr>
                <w:top w:val="none" w:sz="0" w:space="0" w:color="auto"/>
                <w:left w:val="none" w:sz="0" w:space="0" w:color="auto"/>
                <w:bottom w:val="none" w:sz="0" w:space="0" w:color="auto"/>
                <w:right w:val="none" w:sz="0" w:space="0" w:color="auto"/>
              </w:divBdr>
              <w:divsChild>
                <w:div w:id="1445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96">
          <w:marLeft w:val="0"/>
          <w:marRight w:val="0"/>
          <w:marTop w:val="0"/>
          <w:marBottom w:val="0"/>
          <w:divBdr>
            <w:top w:val="none" w:sz="0" w:space="0" w:color="auto"/>
            <w:left w:val="none" w:sz="0" w:space="0" w:color="auto"/>
            <w:bottom w:val="none" w:sz="0" w:space="0" w:color="auto"/>
            <w:right w:val="none" w:sz="0" w:space="0" w:color="auto"/>
          </w:divBdr>
          <w:divsChild>
            <w:div w:id="2064866147">
              <w:marLeft w:val="0"/>
              <w:marRight w:val="0"/>
              <w:marTop w:val="0"/>
              <w:marBottom w:val="0"/>
              <w:divBdr>
                <w:top w:val="none" w:sz="0" w:space="0" w:color="auto"/>
                <w:left w:val="none" w:sz="0" w:space="0" w:color="auto"/>
                <w:bottom w:val="none" w:sz="0" w:space="0" w:color="auto"/>
                <w:right w:val="none" w:sz="0" w:space="0" w:color="auto"/>
              </w:divBdr>
            </w:div>
          </w:divsChild>
        </w:div>
        <w:div w:id="319190638">
          <w:marLeft w:val="0"/>
          <w:marRight w:val="0"/>
          <w:marTop w:val="0"/>
          <w:marBottom w:val="0"/>
          <w:divBdr>
            <w:top w:val="none" w:sz="0" w:space="0" w:color="auto"/>
            <w:left w:val="none" w:sz="0" w:space="0" w:color="auto"/>
            <w:bottom w:val="none" w:sz="0" w:space="0" w:color="auto"/>
            <w:right w:val="none" w:sz="0" w:space="0" w:color="auto"/>
          </w:divBdr>
          <w:divsChild>
            <w:div w:id="1979874436">
              <w:marLeft w:val="0"/>
              <w:marRight w:val="0"/>
              <w:marTop w:val="0"/>
              <w:marBottom w:val="0"/>
              <w:divBdr>
                <w:top w:val="none" w:sz="0" w:space="0" w:color="auto"/>
                <w:left w:val="none" w:sz="0" w:space="0" w:color="auto"/>
                <w:bottom w:val="none" w:sz="0" w:space="0" w:color="auto"/>
                <w:right w:val="none" w:sz="0" w:space="0" w:color="auto"/>
              </w:divBdr>
              <w:divsChild>
                <w:div w:id="2440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9765">
          <w:marLeft w:val="0"/>
          <w:marRight w:val="0"/>
          <w:marTop w:val="0"/>
          <w:marBottom w:val="0"/>
          <w:divBdr>
            <w:top w:val="none" w:sz="0" w:space="0" w:color="auto"/>
            <w:left w:val="none" w:sz="0" w:space="0" w:color="auto"/>
            <w:bottom w:val="none" w:sz="0" w:space="0" w:color="auto"/>
            <w:right w:val="none" w:sz="0" w:space="0" w:color="auto"/>
          </w:divBdr>
        </w:div>
        <w:div w:id="186677723">
          <w:marLeft w:val="0"/>
          <w:marRight w:val="0"/>
          <w:marTop w:val="0"/>
          <w:marBottom w:val="0"/>
          <w:divBdr>
            <w:top w:val="none" w:sz="0" w:space="0" w:color="auto"/>
            <w:left w:val="none" w:sz="0" w:space="0" w:color="auto"/>
            <w:bottom w:val="none" w:sz="0" w:space="0" w:color="auto"/>
            <w:right w:val="none" w:sz="0" w:space="0" w:color="auto"/>
          </w:divBdr>
        </w:div>
        <w:div w:id="1781685697">
          <w:marLeft w:val="0"/>
          <w:marRight w:val="0"/>
          <w:marTop w:val="0"/>
          <w:marBottom w:val="0"/>
          <w:divBdr>
            <w:top w:val="none" w:sz="0" w:space="0" w:color="auto"/>
            <w:left w:val="none" w:sz="0" w:space="0" w:color="auto"/>
            <w:bottom w:val="none" w:sz="0" w:space="0" w:color="auto"/>
            <w:right w:val="none" w:sz="0" w:space="0" w:color="auto"/>
          </w:divBdr>
        </w:div>
        <w:div w:id="1628505488">
          <w:marLeft w:val="0"/>
          <w:marRight w:val="0"/>
          <w:marTop w:val="0"/>
          <w:marBottom w:val="0"/>
          <w:divBdr>
            <w:top w:val="none" w:sz="0" w:space="0" w:color="auto"/>
            <w:left w:val="none" w:sz="0" w:space="0" w:color="auto"/>
            <w:bottom w:val="none" w:sz="0" w:space="0" w:color="auto"/>
            <w:right w:val="none" w:sz="0" w:space="0" w:color="auto"/>
          </w:divBdr>
          <w:divsChild>
            <w:div w:id="1671180644">
              <w:marLeft w:val="0"/>
              <w:marRight w:val="0"/>
              <w:marTop w:val="0"/>
              <w:marBottom w:val="0"/>
              <w:divBdr>
                <w:top w:val="none" w:sz="0" w:space="0" w:color="auto"/>
                <w:left w:val="none" w:sz="0" w:space="0" w:color="auto"/>
                <w:bottom w:val="none" w:sz="0" w:space="0" w:color="auto"/>
                <w:right w:val="none" w:sz="0" w:space="0" w:color="auto"/>
              </w:divBdr>
            </w:div>
          </w:divsChild>
        </w:div>
        <w:div w:id="1500807116">
          <w:marLeft w:val="0"/>
          <w:marRight w:val="0"/>
          <w:marTop w:val="0"/>
          <w:marBottom w:val="0"/>
          <w:divBdr>
            <w:top w:val="none" w:sz="0" w:space="0" w:color="auto"/>
            <w:left w:val="none" w:sz="0" w:space="0" w:color="auto"/>
            <w:bottom w:val="none" w:sz="0" w:space="0" w:color="auto"/>
            <w:right w:val="none" w:sz="0" w:space="0" w:color="auto"/>
          </w:divBdr>
          <w:divsChild>
            <w:div w:id="1497115083">
              <w:marLeft w:val="0"/>
              <w:marRight w:val="0"/>
              <w:marTop w:val="0"/>
              <w:marBottom w:val="0"/>
              <w:divBdr>
                <w:top w:val="none" w:sz="0" w:space="0" w:color="auto"/>
                <w:left w:val="none" w:sz="0" w:space="0" w:color="auto"/>
                <w:bottom w:val="none" w:sz="0" w:space="0" w:color="auto"/>
                <w:right w:val="none" w:sz="0" w:space="0" w:color="auto"/>
              </w:divBdr>
              <w:divsChild>
                <w:div w:id="1916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5357">
          <w:marLeft w:val="0"/>
          <w:marRight w:val="0"/>
          <w:marTop w:val="0"/>
          <w:marBottom w:val="0"/>
          <w:divBdr>
            <w:top w:val="none" w:sz="0" w:space="0" w:color="auto"/>
            <w:left w:val="none" w:sz="0" w:space="0" w:color="auto"/>
            <w:bottom w:val="none" w:sz="0" w:space="0" w:color="auto"/>
            <w:right w:val="none" w:sz="0" w:space="0" w:color="auto"/>
          </w:divBdr>
        </w:div>
        <w:div w:id="1398822078">
          <w:marLeft w:val="0"/>
          <w:marRight w:val="0"/>
          <w:marTop w:val="0"/>
          <w:marBottom w:val="0"/>
          <w:divBdr>
            <w:top w:val="none" w:sz="0" w:space="0" w:color="auto"/>
            <w:left w:val="none" w:sz="0" w:space="0" w:color="auto"/>
            <w:bottom w:val="none" w:sz="0" w:space="0" w:color="auto"/>
            <w:right w:val="none" w:sz="0" w:space="0" w:color="auto"/>
          </w:divBdr>
          <w:divsChild>
            <w:div w:id="284702052">
              <w:marLeft w:val="0"/>
              <w:marRight w:val="0"/>
              <w:marTop w:val="0"/>
              <w:marBottom w:val="0"/>
              <w:divBdr>
                <w:top w:val="none" w:sz="0" w:space="0" w:color="auto"/>
                <w:left w:val="none" w:sz="0" w:space="0" w:color="auto"/>
                <w:bottom w:val="none" w:sz="0" w:space="0" w:color="auto"/>
                <w:right w:val="none" w:sz="0" w:space="0" w:color="auto"/>
              </w:divBdr>
              <w:divsChild>
                <w:div w:id="612596912">
                  <w:marLeft w:val="15"/>
                  <w:marRight w:val="15"/>
                  <w:marTop w:val="15"/>
                  <w:marBottom w:val="15"/>
                  <w:divBdr>
                    <w:top w:val="none" w:sz="0" w:space="0" w:color="auto"/>
                    <w:left w:val="none" w:sz="0" w:space="0" w:color="auto"/>
                    <w:bottom w:val="none" w:sz="0" w:space="0" w:color="auto"/>
                    <w:right w:val="none" w:sz="0" w:space="0" w:color="auto"/>
                  </w:divBdr>
                  <w:divsChild>
                    <w:div w:id="20924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2266">
          <w:marLeft w:val="0"/>
          <w:marRight w:val="0"/>
          <w:marTop w:val="0"/>
          <w:marBottom w:val="0"/>
          <w:divBdr>
            <w:top w:val="none" w:sz="0" w:space="0" w:color="auto"/>
            <w:left w:val="none" w:sz="0" w:space="0" w:color="auto"/>
            <w:bottom w:val="none" w:sz="0" w:space="0" w:color="auto"/>
            <w:right w:val="none" w:sz="0" w:space="0" w:color="auto"/>
          </w:divBdr>
        </w:div>
        <w:div w:id="2000382580">
          <w:marLeft w:val="0"/>
          <w:marRight w:val="0"/>
          <w:marTop w:val="0"/>
          <w:marBottom w:val="0"/>
          <w:divBdr>
            <w:top w:val="none" w:sz="0" w:space="0" w:color="auto"/>
            <w:left w:val="none" w:sz="0" w:space="0" w:color="auto"/>
            <w:bottom w:val="none" w:sz="0" w:space="0" w:color="auto"/>
            <w:right w:val="none" w:sz="0" w:space="0" w:color="auto"/>
          </w:divBdr>
          <w:divsChild>
            <w:div w:id="1458335511">
              <w:marLeft w:val="0"/>
              <w:marRight w:val="0"/>
              <w:marTop w:val="0"/>
              <w:marBottom w:val="0"/>
              <w:divBdr>
                <w:top w:val="none" w:sz="0" w:space="0" w:color="auto"/>
                <w:left w:val="none" w:sz="0" w:space="0" w:color="auto"/>
                <w:bottom w:val="none" w:sz="0" w:space="0" w:color="auto"/>
                <w:right w:val="none" w:sz="0" w:space="0" w:color="auto"/>
              </w:divBdr>
              <w:divsChild>
                <w:div w:id="764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3433">
          <w:marLeft w:val="0"/>
          <w:marRight w:val="0"/>
          <w:marTop w:val="0"/>
          <w:marBottom w:val="0"/>
          <w:divBdr>
            <w:top w:val="none" w:sz="0" w:space="0" w:color="auto"/>
            <w:left w:val="none" w:sz="0" w:space="0" w:color="auto"/>
            <w:bottom w:val="none" w:sz="0" w:space="0" w:color="auto"/>
            <w:right w:val="none" w:sz="0" w:space="0" w:color="auto"/>
          </w:divBdr>
        </w:div>
        <w:div w:id="408573985">
          <w:marLeft w:val="0"/>
          <w:marRight w:val="0"/>
          <w:marTop w:val="0"/>
          <w:marBottom w:val="0"/>
          <w:divBdr>
            <w:top w:val="none" w:sz="0" w:space="0" w:color="auto"/>
            <w:left w:val="none" w:sz="0" w:space="0" w:color="auto"/>
            <w:bottom w:val="none" w:sz="0" w:space="0" w:color="auto"/>
            <w:right w:val="none" w:sz="0" w:space="0" w:color="auto"/>
          </w:divBdr>
        </w:div>
        <w:div w:id="1455520727">
          <w:marLeft w:val="0"/>
          <w:marRight w:val="0"/>
          <w:marTop w:val="0"/>
          <w:marBottom w:val="0"/>
          <w:divBdr>
            <w:top w:val="none" w:sz="0" w:space="0" w:color="auto"/>
            <w:left w:val="none" w:sz="0" w:space="0" w:color="auto"/>
            <w:bottom w:val="none" w:sz="0" w:space="0" w:color="auto"/>
            <w:right w:val="none" w:sz="0" w:space="0" w:color="auto"/>
          </w:divBdr>
          <w:divsChild>
            <w:div w:id="263346264">
              <w:marLeft w:val="0"/>
              <w:marRight w:val="0"/>
              <w:marTop w:val="0"/>
              <w:marBottom w:val="0"/>
              <w:divBdr>
                <w:top w:val="none" w:sz="0" w:space="0" w:color="auto"/>
                <w:left w:val="none" w:sz="0" w:space="0" w:color="auto"/>
                <w:bottom w:val="none" w:sz="0" w:space="0" w:color="auto"/>
                <w:right w:val="none" w:sz="0" w:space="0" w:color="auto"/>
              </w:divBdr>
            </w:div>
          </w:divsChild>
        </w:div>
        <w:div w:id="784885270">
          <w:marLeft w:val="0"/>
          <w:marRight w:val="0"/>
          <w:marTop w:val="0"/>
          <w:marBottom w:val="0"/>
          <w:divBdr>
            <w:top w:val="none" w:sz="0" w:space="0" w:color="auto"/>
            <w:left w:val="none" w:sz="0" w:space="0" w:color="auto"/>
            <w:bottom w:val="none" w:sz="0" w:space="0" w:color="auto"/>
            <w:right w:val="none" w:sz="0" w:space="0" w:color="auto"/>
          </w:divBdr>
          <w:divsChild>
            <w:div w:id="330569918">
              <w:marLeft w:val="0"/>
              <w:marRight w:val="0"/>
              <w:marTop w:val="0"/>
              <w:marBottom w:val="0"/>
              <w:divBdr>
                <w:top w:val="none" w:sz="0" w:space="0" w:color="auto"/>
                <w:left w:val="none" w:sz="0" w:space="0" w:color="auto"/>
                <w:bottom w:val="none" w:sz="0" w:space="0" w:color="auto"/>
                <w:right w:val="none" w:sz="0" w:space="0" w:color="auto"/>
              </w:divBdr>
              <w:divsChild>
                <w:div w:id="631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045">
          <w:marLeft w:val="0"/>
          <w:marRight w:val="0"/>
          <w:marTop w:val="0"/>
          <w:marBottom w:val="0"/>
          <w:divBdr>
            <w:top w:val="none" w:sz="0" w:space="0" w:color="auto"/>
            <w:left w:val="none" w:sz="0" w:space="0" w:color="auto"/>
            <w:bottom w:val="none" w:sz="0" w:space="0" w:color="auto"/>
            <w:right w:val="none" w:sz="0" w:space="0" w:color="auto"/>
          </w:divBdr>
          <w:divsChild>
            <w:div w:id="266617945">
              <w:marLeft w:val="0"/>
              <w:marRight w:val="0"/>
              <w:marTop w:val="0"/>
              <w:marBottom w:val="0"/>
              <w:divBdr>
                <w:top w:val="none" w:sz="0" w:space="0" w:color="auto"/>
                <w:left w:val="none" w:sz="0" w:space="0" w:color="auto"/>
                <w:bottom w:val="none" w:sz="0" w:space="0" w:color="auto"/>
                <w:right w:val="none" w:sz="0" w:space="0" w:color="auto"/>
              </w:divBdr>
            </w:div>
          </w:divsChild>
        </w:div>
        <w:div w:id="451284690">
          <w:marLeft w:val="0"/>
          <w:marRight w:val="0"/>
          <w:marTop w:val="0"/>
          <w:marBottom w:val="0"/>
          <w:divBdr>
            <w:top w:val="none" w:sz="0" w:space="0" w:color="auto"/>
            <w:left w:val="none" w:sz="0" w:space="0" w:color="auto"/>
            <w:bottom w:val="none" w:sz="0" w:space="0" w:color="auto"/>
            <w:right w:val="none" w:sz="0" w:space="0" w:color="auto"/>
          </w:divBdr>
          <w:divsChild>
            <w:div w:id="537204224">
              <w:marLeft w:val="0"/>
              <w:marRight w:val="0"/>
              <w:marTop w:val="0"/>
              <w:marBottom w:val="0"/>
              <w:divBdr>
                <w:top w:val="none" w:sz="0" w:space="0" w:color="auto"/>
                <w:left w:val="none" w:sz="0" w:space="0" w:color="auto"/>
                <w:bottom w:val="none" w:sz="0" w:space="0" w:color="auto"/>
                <w:right w:val="none" w:sz="0" w:space="0" w:color="auto"/>
              </w:divBdr>
              <w:divsChild>
                <w:div w:id="843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195">
          <w:marLeft w:val="0"/>
          <w:marRight w:val="0"/>
          <w:marTop w:val="0"/>
          <w:marBottom w:val="0"/>
          <w:divBdr>
            <w:top w:val="none" w:sz="0" w:space="0" w:color="auto"/>
            <w:left w:val="none" w:sz="0" w:space="0" w:color="auto"/>
            <w:bottom w:val="none" w:sz="0" w:space="0" w:color="auto"/>
            <w:right w:val="none" w:sz="0" w:space="0" w:color="auto"/>
          </w:divBdr>
          <w:divsChild>
            <w:div w:id="617951483">
              <w:marLeft w:val="0"/>
              <w:marRight w:val="0"/>
              <w:marTop w:val="0"/>
              <w:marBottom w:val="0"/>
              <w:divBdr>
                <w:top w:val="none" w:sz="0" w:space="0" w:color="auto"/>
                <w:left w:val="none" w:sz="0" w:space="0" w:color="auto"/>
                <w:bottom w:val="none" w:sz="0" w:space="0" w:color="auto"/>
                <w:right w:val="none" w:sz="0" w:space="0" w:color="auto"/>
              </w:divBdr>
            </w:div>
          </w:divsChild>
        </w:div>
        <w:div w:id="820346013">
          <w:marLeft w:val="0"/>
          <w:marRight w:val="0"/>
          <w:marTop w:val="0"/>
          <w:marBottom w:val="0"/>
          <w:divBdr>
            <w:top w:val="none" w:sz="0" w:space="0" w:color="auto"/>
            <w:left w:val="none" w:sz="0" w:space="0" w:color="auto"/>
            <w:bottom w:val="none" w:sz="0" w:space="0" w:color="auto"/>
            <w:right w:val="none" w:sz="0" w:space="0" w:color="auto"/>
          </w:divBdr>
          <w:divsChild>
            <w:div w:id="2044594872">
              <w:marLeft w:val="0"/>
              <w:marRight w:val="0"/>
              <w:marTop w:val="0"/>
              <w:marBottom w:val="0"/>
              <w:divBdr>
                <w:top w:val="none" w:sz="0" w:space="0" w:color="auto"/>
                <w:left w:val="none" w:sz="0" w:space="0" w:color="auto"/>
                <w:bottom w:val="none" w:sz="0" w:space="0" w:color="auto"/>
                <w:right w:val="none" w:sz="0" w:space="0" w:color="auto"/>
              </w:divBdr>
              <w:divsChild>
                <w:div w:id="20164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517">
          <w:marLeft w:val="0"/>
          <w:marRight w:val="0"/>
          <w:marTop w:val="0"/>
          <w:marBottom w:val="0"/>
          <w:divBdr>
            <w:top w:val="none" w:sz="0" w:space="0" w:color="auto"/>
            <w:left w:val="none" w:sz="0" w:space="0" w:color="auto"/>
            <w:bottom w:val="none" w:sz="0" w:space="0" w:color="auto"/>
            <w:right w:val="none" w:sz="0" w:space="0" w:color="auto"/>
          </w:divBdr>
        </w:div>
        <w:div w:id="755981652">
          <w:marLeft w:val="0"/>
          <w:marRight w:val="0"/>
          <w:marTop w:val="0"/>
          <w:marBottom w:val="0"/>
          <w:divBdr>
            <w:top w:val="none" w:sz="0" w:space="0" w:color="auto"/>
            <w:left w:val="none" w:sz="0" w:space="0" w:color="auto"/>
            <w:bottom w:val="none" w:sz="0" w:space="0" w:color="auto"/>
            <w:right w:val="none" w:sz="0" w:space="0" w:color="auto"/>
          </w:divBdr>
          <w:divsChild>
            <w:div w:id="896821577">
              <w:marLeft w:val="0"/>
              <w:marRight w:val="0"/>
              <w:marTop w:val="0"/>
              <w:marBottom w:val="0"/>
              <w:divBdr>
                <w:top w:val="none" w:sz="0" w:space="0" w:color="auto"/>
                <w:left w:val="none" w:sz="0" w:space="0" w:color="auto"/>
                <w:bottom w:val="none" w:sz="0" w:space="0" w:color="auto"/>
                <w:right w:val="none" w:sz="0" w:space="0" w:color="auto"/>
              </w:divBdr>
            </w:div>
          </w:divsChild>
        </w:div>
        <w:div w:id="929117778">
          <w:marLeft w:val="0"/>
          <w:marRight w:val="0"/>
          <w:marTop w:val="0"/>
          <w:marBottom w:val="0"/>
          <w:divBdr>
            <w:top w:val="none" w:sz="0" w:space="0" w:color="auto"/>
            <w:left w:val="none" w:sz="0" w:space="0" w:color="auto"/>
            <w:bottom w:val="none" w:sz="0" w:space="0" w:color="auto"/>
            <w:right w:val="none" w:sz="0" w:space="0" w:color="auto"/>
          </w:divBdr>
          <w:divsChild>
            <w:div w:id="1323002138">
              <w:marLeft w:val="0"/>
              <w:marRight w:val="0"/>
              <w:marTop w:val="0"/>
              <w:marBottom w:val="0"/>
              <w:divBdr>
                <w:top w:val="none" w:sz="0" w:space="0" w:color="auto"/>
                <w:left w:val="none" w:sz="0" w:space="0" w:color="auto"/>
                <w:bottom w:val="none" w:sz="0" w:space="0" w:color="auto"/>
                <w:right w:val="none" w:sz="0" w:space="0" w:color="auto"/>
              </w:divBdr>
              <w:divsChild>
                <w:div w:id="2471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8337">
          <w:marLeft w:val="0"/>
          <w:marRight w:val="0"/>
          <w:marTop w:val="0"/>
          <w:marBottom w:val="0"/>
          <w:divBdr>
            <w:top w:val="none" w:sz="0" w:space="0" w:color="auto"/>
            <w:left w:val="none" w:sz="0" w:space="0" w:color="auto"/>
            <w:bottom w:val="none" w:sz="0" w:space="0" w:color="auto"/>
            <w:right w:val="none" w:sz="0" w:space="0" w:color="auto"/>
          </w:divBdr>
        </w:div>
        <w:div w:id="178007047">
          <w:marLeft w:val="0"/>
          <w:marRight w:val="0"/>
          <w:marTop w:val="0"/>
          <w:marBottom w:val="0"/>
          <w:divBdr>
            <w:top w:val="none" w:sz="0" w:space="0" w:color="auto"/>
            <w:left w:val="none" w:sz="0" w:space="0" w:color="auto"/>
            <w:bottom w:val="none" w:sz="0" w:space="0" w:color="auto"/>
            <w:right w:val="none" w:sz="0" w:space="0" w:color="auto"/>
          </w:divBdr>
          <w:divsChild>
            <w:div w:id="950358329">
              <w:marLeft w:val="0"/>
              <w:marRight w:val="0"/>
              <w:marTop w:val="0"/>
              <w:marBottom w:val="0"/>
              <w:divBdr>
                <w:top w:val="none" w:sz="0" w:space="0" w:color="auto"/>
                <w:left w:val="none" w:sz="0" w:space="0" w:color="auto"/>
                <w:bottom w:val="none" w:sz="0" w:space="0" w:color="auto"/>
                <w:right w:val="none" w:sz="0" w:space="0" w:color="auto"/>
              </w:divBdr>
            </w:div>
          </w:divsChild>
        </w:div>
        <w:div w:id="1680157207">
          <w:marLeft w:val="0"/>
          <w:marRight w:val="0"/>
          <w:marTop w:val="0"/>
          <w:marBottom w:val="0"/>
          <w:divBdr>
            <w:top w:val="none" w:sz="0" w:space="0" w:color="auto"/>
            <w:left w:val="none" w:sz="0" w:space="0" w:color="auto"/>
            <w:bottom w:val="none" w:sz="0" w:space="0" w:color="auto"/>
            <w:right w:val="none" w:sz="0" w:space="0" w:color="auto"/>
          </w:divBdr>
          <w:divsChild>
            <w:div w:id="973174498">
              <w:marLeft w:val="0"/>
              <w:marRight w:val="0"/>
              <w:marTop w:val="0"/>
              <w:marBottom w:val="0"/>
              <w:divBdr>
                <w:top w:val="none" w:sz="0" w:space="0" w:color="auto"/>
                <w:left w:val="none" w:sz="0" w:space="0" w:color="auto"/>
                <w:bottom w:val="none" w:sz="0" w:space="0" w:color="auto"/>
                <w:right w:val="none" w:sz="0" w:space="0" w:color="auto"/>
              </w:divBdr>
              <w:divsChild>
                <w:div w:id="6103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0972">
          <w:marLeft w:val="0"/>
          <w:marRight w:val="0"/>
          <w:marTop w:val="0"/>
          <w:marBottom w:val="0"/>
          <w:divBdr>
            <w:top w:val="none" w:sz="0" w:space="0" w:color="auto"/>
            <w:left w:val="none" w:sz="0" w:space="0" w:color="auto"/>
            <w:bottom w:val="none" w:sz="0" w:space="0" w:color="auto"/>
            <w:right w:val="none" w:sz="0" w:space="0" w:color="auto"/>
          </w:divBdr>
          <w:divsChild>
            <w:div w:id="1130126865">
              <w:marLeft w:val="0"/>
              <w:marRight w:val="0"/>
              <w:marTop w:val="0"/>
              <w:marBottom w:val="0"/>
              <w:divBdr>
                <w:top w:val="none" w:sz="0" w:space="0" w:color="auto"/>
                <w:left w:val="none" w:sz="0" w:space="0" w:color="auto"/>
                <w:bottom w:val="none" w:sz="0" w:space="0" w:color="auto"/>
                <w:right w:val="none" w:sz="0" w:space="0" w:color="auto"/>
              </w:divBdr>
            </w:div>
          </w:divsChild>
        </w:div>
        <w:div w:id="1812942355">
          <w:marLeft w:val="0"/>
          <w:marRight w:val="0"/>
          <w:marTop w:val="0"/>
          <w:marBottom w:val="0"/>
          <w:divBdr>
            <w:top w:val="none" w:sz="0" w:space="0" w:color="auto"/>
            <w:left w:val="none" w:sz="0" w:space="0" w:color="auto"/>
            <w:bottom w:val="none" w:sz="0" w:space="0" w:color="auto"/>
            <w:right w:val="none" w:sz="0" w:space="0" w:color="auto"/>
          </w:divBdr>
          <w:divsChild>
            <w:div w:id="1496412241">
              <w:marLeft w:val="0"/>
              <w:marRight w:val="0"/>
              <w:marTop w:val="0"/>
              <w:marBottom w:val="0"/>
              <w:divBdr>
                <w:top w:val="none" w:sz="0" w:space="0" w:color="auto"/>
                <w:left w:val="none" w:sz="0" w:space="0" w:color="auto"/>
                <w:bottom w:val="none" w:sz="0" w:space="0" w:color="auto"/>
                <w:right w:val="none" w:sz="0" w:space="0" w:color="auto"/>
              </w:divBdr>
              <w:divsChild>
                <w:div w:id="176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7337">
          <w:marLeft w:val="0"/>
          <w:marRight w:val="0"/>
          <w:marTop w:val="0"/>
          <w:marBottom w:val="0"/>
          <w:divBdr>
            <w:top w:val="none" w:sz="0" w:space="0" w:color="auto"/>
            <w:left w:val="none" w:sz="0" w:space="0" w:color="auto"/>
            <w:bottom w:val="none" w:sz="0" w:space="0" w:color="auto"/>
            <w:right w:val="none" w:sz="0" w:space="0" w:color="auto"/>
          </w:divBdr>
          <w:divsChild>
            <w:div w:id="64690919">
              <w:marLeft w:val="0"/>
              <w:marRight w:val="0"/>
              <w:marTop w:val="0"/>
              <w:marBottom w:val="0"/>
              <w:divBdr>
                <w:top w:val="none" w:sz="0" w:space="0" w:color="auto"/>
                <w:left w:val="none" w:sz="0" w:space="0" w:color="auto"/>
                <w:bottom w:val="none" w:sz="0" w:space="0" w:color="auto"/>
                <w:right w:val="none" w:sz="0" w:space="0" w:color="auto"/>
              </w:divBdr>
              <w:divsChild>
                <w:div w:id="536235895">
                  <w:marLeft w:val="15"/>
                  <w:marRight w:val="15"/>
                  <w:marTop w:val="15"/>
                  <w:marBottom w:val="15"/>
                  <w:divBdr>
                    <w:top w:val="none" w:sz="0" w:space="0" w:color="auto"/>
                    <w:left w:val="none" w:sz="0" w:space="0" w:color="auto"/>
                    <w:bottom w:val="none" w:sz="0" w:space="0" w:color="auto"/>
                    <w:right w:val="none" w:sz="0" w:space="0" w:color="auto"/>
                  </w:divBdr>
                  <w:divsChild>
                    <w:div w:id="1002120152">
                      <w:marLeft w:val="0"/>
                      <w:marRight w:val="0"/>
                      <w:marTop w:val="0"/>
                      <w:marBottom w:val="0"/>
                      <w:divBdr>
                        <w:top w:val="none" w:sz="0" w:space="0" w:color="auto"/>
                        <w:left w:val="none" w:sz="0" w:space="0" w:color="auto"/>
                        <w:bottom w:val="none" w:sz="0" w:space="0" w:color="auto"/>
                        <w:right w:val="none" w:sz="0" w:space="0" w:color="auto"/>
                      </w:divBdr>
                    </w:div>
                  </w:divsChild>
                </w:div>
                <w:div w:id="438764654">
                  <w:marLeft w:val="15"/>
                  <w:marRight w:val="15"/>
                  <w:marTop w:val="15"/>
                  <w:marBottom w:val="15"/>
                  <w:divBdr>
                    <w:top w:val="none" w:sz="0" w:space="0" w:color="auto"/>
                    <w:left w:val="none" w:sz="0" w:space="0" w:color="auto"/>
                    <w:bottom w:val="none" w:sz="0" w:space="0" w:color="auto"/>
                    <w:right w:val="none" w:sz="0" w:space="0" w:color="auto"/>
                  </w:divBdr>
                  <w:divsChild>
                    <w:div w:id="884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5280">
          <w:marLeft w:val="0"/>
          <w:marRight w:val="0"/>
          <w:marTop w:val="0"/>
          <w:marBottom w:val="0"/>
          <w:divBdr>
            <w:top w:val="none" w:sz="0" w:space="0" w:color="auto"/>
            <w:left w:val="none" w:sz="0" w:space="0" w:color="auto"/>
            <w:bottom w:val="none" w:sz="0" w:space="0" w:color="auto"/>
            <w:right w:val="none" w:sz="0" w:space="0" w:color="auto"/>
          </w:divBdr>
          <w:divsChild>
            <w:div w:id="271937389">
              <w:marLeft w:val="0"/>
              <w:marRight w:val="0"/>
              <w:marTop w:val="0"/>
              <w:marBottom w:val="0"/>
              <w:divBdr>
                <w:top w:val="none" w:sz="0" w:space="0" w:color="auto"/>
                <w:left w:val="none" w:sz="0" w:space="0" w:color="auto"/>
                <w:bottom w:val="none" w:sz="0" w:space="0" w:color="auto"/>
                <w:right w:val="none" w:sz="0" w:space="0" w:color="auto"/>
              </w:divBdr>
            </w:div>
          </w:divsChild>
        </w:div>
        <w:div w:id="710956410">
          <w:marLeft w:val="0"/>
          <w:marRight w:val="0"/>
          <w:marTop w:val="0"/>
          <w:marBottom w:val="0"/>
          <w:divBdr>
            <w:top w:val="none" w:sz="0" w:space="0" w:color="auto"/>
            <w:left w:val="none" w:sz="0" w:space="0" w:color="auto"/>
            <w:bottom w:val="none" w:sz="0" w:space="0" w:color="auto"/>
            <w:right w:val="none" w:sz="0" w:space="0" w:color="auto"/>
          </w:divBdr>
          <w:divsChild>
            <w:div w:id="1587763377">
              <w:marLeft w:val="0"/>
              <w:marRight w:val="0"/>
              <w:marTop w:val="0"/>
              <w:marBottom w:val="0"/>
              <w:divBdr>
                <w:top w:val="none" w:sz="0" w:space="0" w:color="auto"/>
                <w:left w:val="none" w:sz="0" w:space="0" w:color="auto"/>
                <w:bottom w:val="none" w:sz="0" w:space="0" w:color="auto"/>
                <w:right w:val="none" w:sz="0" w:space="0" w:color="auto"/>
              </w:divBdr>
              <w:divsChild>
                <w:div w:id="14971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9760">
          <w:marLeft w:val="0"/>
          <w:marRight w:val="0"/>
          <w:marTop w:val="0"/>
          <w:marBottom w:val="0"/>
          <w:divBdr>
            <w:top w:val="none" w:sz="0" w:space="0" w:color="auto"/>
            <w:left w:val="none" w:sz="0" w:space="0" w:color="auto"/>
            <w:bottom w:val="none" w:sz="0" w:space="0" w:color="auto"/>
            <w:right w:val="none" w:sz="0" w:space="0" w:color="auto"/>
          </w:divBdr>
        </w:div>
        <w:div w:id="161167489">
          <w:marLeft w:val="0"/>
          <w:marRight w:val="0"/>
          <w:marTop w:val="0"/>
          <w:marBottom w:val="0"/>
          <w:divBdr>
            <w:top w:val="none" w:sz="0" w:space="0" w:color="auto"/>
            <w:left w:val="none" w:sz="0" w:space="0" w:color="auto"/>
            <w:bottom w:val="none" w:sz="0" w:space="0" w:color="auto"/>
            <w:right w:val="none" w:sz="0" w:space="0" w:color="auto"/>
          </w:divBdr>
          <w:divsChild>
            <w:div w:id="1809781895">
              <w:marLeft w:val="0"/>
              <w:marRight w:val="0"/>
              <w:marTop w:val="0"/>
              <w:marBottom w:val="0"/>
              <w:divBdr>
                <w:top w:val="none" w:sz="0" w:space="0" w:color="auto"/>
                <w:left w:val="none" w:sz="0" w:space="0" w:color="auto"/>
                <w:bottom w:val="none" w:sz="0" w:space="0" w:color="auto"/>
                <w:right w:val="none" w:sz="0" w:space="0" w:color="auto"/>
              </w:divBdr>
            </w:div>
          </w:divsChild>
        </w:div>
        <w:div w:id="1325545405">
          <w:marLeft w:val="0"/>
          <w:marRight w:val="0"/>
          <w:marTop w:val="0"/>
          <w:marBottom w:val="0"/>
          <w:divBdr>
            <w:top w:val="none" w:sz="0" w:space="0" w:color="auto"/>
            <w:left w:val="none" w:sz="0" w:space="0" w:color="auto"/>
            <w:bottom w:val="none" w:sz="0" w:space="0" w:color="auto"/>
            <w:right w:val="none" w:sz="0" w:space="0" w:color="auto"/>
          </w:divBdr>
          <w:divsChild>
            <w:div w:id="133759725">
              <w:marLeft w:val="0"/>
              <w:marRight w:val="0"/>
              <w:marTop w:val="0"/>
              <w:marBottom w:val="0"/>
              <w:divBdr>
                <w:top w:val="none" w:sz="0" w:space="0" w:color="auto"/>
                <w:left w:val="none" w:sz="0" w:space="0" w:color="auto"/>
                <w:bottom w:val="none" w:sz="0" w:space="0" w:color="auto"/>
                <w:right w:val="none" w:sz="0" w:space="0" w:color="auto"/>
              </w:divBdr>
              <w:divsChild>
                <w:div w:id="13241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099">
          <w:marLeft w:val="0"/>
          <w:marRight w:val="0"/>
          <w:marTop w:val="0"/>
          <w:marBottom w:val="0"/>
          <w:divBdr>
            <w:top w:val="none" w:sz="0" w:space="0" w:color="auto"/>
            <w:left w:val="none" w:sz="0" w:space="0" w:color="auto"/>
            <w:bottom w:val="none" w:sz="0" w:space="0" w:color="auto"/>
            <w:right w:val="none" w:sz="0" w:space="0" w:color="auto"/>
          </w:divBdr>
          <w:divsChild>
            <w:div w:id="1591811788">
              <w:marLeft w:val="0"/>
              <w:marRight w:val="0"/>
              <w:marTop w:val="0"/>
              <w:marBottom w:val="0"/>
              <w:divBdr>
                <w:top w:val="none" w:sz="0" w:space="0" w:color="auto"/>
                <w:left w:val="none" w:sz="0" w:space="0" w:color="auto"/>
                <w:bottom w:val="none" w:sz="0" w:space="0" w:color="auto"/>
                <w:right w:val="none" w:sz="0" w:space="0" w:color="auto"/>
              </w:divBdr>
            </w:div>
          </w:divsChild>
        </w:div>
        <w:div w:id="1000083422">
          <w:marLeft w:val="0"/>
          <w:marRight w:val="0"/>
          <w:marTop w:val="0"/>
          <w:marBottom w:val="0"/>
          <w:divBdr>
            <w:top w:val="none" w:sz="0" w:space="0" w:color="auto"/>
            <w:left w:val="none" w:sz="0" w:space="0" w:color="auto"/>
            <w:bottom w:val="none" w:sz="0" w:space="0" w:color="auto"/>
            <w:right w:val="none" w:sz="0" w:space="0" w:color="auto"/>
          </w:divBdr>
          <w:divsChild>
            <w:div w:id="2103913386">
              <w:marLeft w:val="0"/>
              <w:marRight w:val="0"/>
              <w:marTop w:val="0"/>
              <w:marBottom w:val="0"/>
              <w:divBdr>
                <w:top w:val="none" w:sz="0" w:space="0" w:color="auto"/>
                <w:left w:val="none" w:sz="0" w:space="0" w:color="auto"/>
                <w:bottom w:val="none" w:sz="0" w:space="0" w:color="auto"/>
                <w:right w:val="none" w:sz="0" w:space="0" w:color="auto"/>
              </w:divBdr>
              <w:divsChild>
                <w:div w:id="9132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5265">
          <w:marLeft w:val="0"/>
          <w:marRight w:val="0"/>
          <w:marTop w:val="0"/>
          <w:marBottom w:val="0"/>
          <w:divBdr>
            <w:top w:val="none" w:sz="0" w:space="0" w:color="auto"/>
            <w:left w:val="none" w:sz="0" w:space="0" w:color="auto"/>
            <w:bottom w:val="none" w:sz="0" w:space="0" w:color="auto"/>
            <w:right w:val="none" w:sz="0" w:space="0" w:color="auto"/>
          </w:divBdr>
        </w:div>
        <w:div w:id="173694120">
          <w:marLeft w:val="0"/>
          <w:marRight w:val="0"/>
          <w:marTop w:val="0"/>
          <w:marBottom w:val="0"/>
          <w:divBdr>
            <w:top w:val="none" w:sz="0" w:space="0" w:color="auto"/>
            <w:left w:val="none" w:sz="0" w:space="0" w:color="auto"/>
            <w:bottom w:val="none" w:sz="0" w:space="0" w:color="auto"/>
            <w:right w:val="none" w:sz="0" w:space="0" w:color="auto"/>
          </w:divBdr>
          <w:divsChild>
            <w:div w:id="1624458462">
              <w:marLeft w:val="0"/>
              <w:marRight w:val="0"/>
              <w:marTop w:val="0"/>
              <w:marBottom w:val="0"/>
              <w:divBdr>
                <w:top w:val="none" w:sz="0" w:space="0" w:color="auto"/>
                <w:left w:val="none" w:sz="0" w:space="0" w:color="auto"/>
                <w:bottom w:val="none" w:sz="0" w:space="0" w:color="auto"/>
                <w:right w:val="none" w:sz="0" w:space="0" w:color="auto"/>
              </w:divBdr>
            </w:div>
          </w:divsChild>
        </w:div>
        <w:div w:id="755172315">
          <w:marLeft w:val="0"/>
          <w:marRight w:val="0"/>
          <w:marTop w:val="0"/>
          <w:marBottom w:val="0"/>
          <w:divBdr>
            <w:top w:val="none" w:sz="0" w:space="0" w:color="auto"/>
            <w:left w:val="none" w:sz="0" w:space="0" w:color="auto"/>
            <w:bottom w:val="none" w:sz="0" w:space="0" w:color="auto"/>
            <w:right w:val="none" w:sz="0" w:space="0" w:color="auto"/>
          </w:divBdr>
          <w:divsChild>
            <w:div w:id="968169645">
              <w:marLeft w:val="0"/>
              <w:marRight w:val="0"/>
              <w:marTop w:val="0"/>
              <w:marBottom w:val="0"/>
              <w:divBdr>
                <w:top w:val="none" w:sz="0" w:space="0" w:color="auto"/>
                <w:left w:val="none" w:sz="0" w:space="0" w:color="auto"/>
                <w:bottom w:val="none" w:sz="0" w:space="0" w:color="auto"/>
                <w:right w:val="none" w:sz="0" w:space="0" w:color="auto"/>
              </w:divBdr>
              <w:divsChild>
                <w:div w:id="12592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0624">
          <w:marLeft w:val="0"/>
          <w:marRight w:val="0"/>
          <w:marTop w:val="0"/>
          <w:marBottom w:val="0"/>
          <w:divBdr>
            <w:top w:val="none" w:sz="0" w:space="0" w:color="auto"/>
            <w:left w:val="none" w:sz="0" w:space="0" w:color="auto"/>
            <w:bottom w:val="none" w:sz="0" w:space="0" w:color="auto"/>
            <w:right w:val="none" w:sz="0" w:space="0" w:color="auto"/>
          </w:divBdr>
          <w:divsChild>
            <w:div w:id="446387910">
              <w:marLeft w:val="0"/>
              <w:marRight w:val="0"/>
              <w:marTop w:val="0"/>
              <w:marBottom w:val="0"/>
              <w:divBdr>
                <w:top w:val="none" w:sz="0" w:space="0" w:color="auto"/>
                <w:left w:val="none" w:sz="0" w:space="0" w:color="auto"/>
                <w:bottom w:val="none" w:sz="0" w:space="0" w:color="auto"/>
                <w:right w:val="none" w:sz="0" w:space="0" w:color="auto"/>
              </w:divBdr>
              <w:divsChild>
                <w:div w:id="2026978008">
                  <w:marLeft w:val="15"/>
                  <w:marRight w:val="15"/>
                  <w:marTop w:val="15"/>
                  <w:marBottom w:val="15"/>
                  <w:divBdr>
                    <w:top w:val="none" w:sz="0" w:space="0" w:color="auto"/>
                    <w:left w:val="none" w:sz="0" w:space="0" w:color="auto"/>
                    <w:bottom w:val="none" w:sz="0" w:space="0" w:color="auto"/>
                    <w:right w:val="none" w:sz="0" w:space="0" w:color="auto"/>
                  </w:divBdr>
                  <w:divsChild>
                    <w:div w:id="65886694">
                      <w:marLeft w:val="0"/>
                      <w:marRight w:val="0"/>
                      <w:marTop w:val="0"/>
                      <w:marBottom w:val="0"/>
                      <w:divBdr>
                        <w:top w:val="none" w:sz="0" w:space="0" w:color="auto"/>
                        <w:left w:val="none" w:sz="0" w:space="0" w:color="auto"/>
                        <w:bottom w:val="none" w:sz="0" w:space="0" w:color="auto"/>
                        <w:right w:val="none" w:sz="0" w:space="0" w:color="auto"/>
                      </w:divBdr>
                    </w:div>
                  </w:divsChild>
                </w:div>
                <w:div w:id="29574379">
                  <w:marLeft w:val="15"/>
                  <w:marRight w:val="15"/>
                  <w:marTop w:val="15"/>
                  <w:marBottom w:val="15"/>
                  <w:divBdr>
                    <w:top w:val="none" w:sz="0" w:space="0" w:color="auto"/>
                    <w:left w:val="none" w:sz="0" w:space="0" w:color="auto"/>
                    <w:bottom w:val="none" w:sz="0" w:space="0" w:color="auto"/>
                    <w:right w:val="none" w:sz="0" w:space="0" w:color="auto"/>
                  </w:divBdr>
                  <w:divsChild>
                    <w:div w:id="4853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3277">
          <w:marLeft w:val="0"/>
          <w:marRight w:val="0"/>
          <w:marTop w:val="0"/>
          <w:marBottom w:val="0"/>
          <w:divBdr>
            <w:top w:val="none" w:sz="0" w:space="0" w:color="auto"/>
            <w:left w:val="none" w:sz="0" w:space="0" w:color="auto"/>
            <w:bottom w:val="none" w:sz="0" w:space="0" w:color="auto"/>
            <w:right w:val="none" w:sz="0" w:space="0" w:color="auto"/>
          </w:divBdr>
        </w:div>
        <w:div w:id="1597051587">
          <w:marLeft w:val="0"/>
          <w:marRight w:val="0"/>
          <w:marTop w:val="0"/>
          <w:marBottom w:val="0"/>
          <w:divBdr>
            <w:top w:val="none" w:sz="0" w:space="0" w:color="auto"/>
            <w:left w:val="none" w:sz="0" w:space="0" w:color="auto"/>
            <w:bottom w:val="none" w:sz="0" w:space="0" w:color="auto"/>
            <w:right w:val="none" w:sz="0" w:space="0" w:color="auto"/>
          </w:divBdr>
          <w:divsChild>
            <w:div w:id="2081705765">
              <w:marLeft w:val="0"/>
              <w:marRight w:val="0"/>
              <w:marTop w:val="0"/>
              <w:marBottom w:val="0"/>
              <w:divBdr>
                <w:top w:val="none" w:sz="0" w:space="0" w:color="auto"/>
                <w:left w:val="none" w:sz="0" w:space="0" w:color="auto"/>
                <w:bottom w:val="none" w:sz="0" w:space="0" w:color="auto"/>
                <w:right w:val="none" w:sz="0" w:space="0" w:color="auto"/>
              </w:divBdr>
              <w:divsChild>
                <w:div w:id="12421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575">
          <w:marLeft w:val="0"/>
          <w:marRight w:val="0"/>
          <w:marTop w:val="0"/>
          <w:marBottom w:val="0"/>
          <w:divBdr>
            <w:top w:val="none" w:sz="0" w:space="0" w:color="auto"/>
            <w:left w:val="none" w:sz="0" w:space="0" w:color="auto"/>
            <w:bottom w:val="none" w:sz="0" w:space="0" w:color="auto"/>
            <w:right w:val="none" w:sz="0" w:space="0" w:color="auto"/>
          </w:divBdr>
          <w:divsChild>
            <w:div w:id="1629892662">
              <w:marLeft w:val="0"/>
              <w:marRight w:val="0"/>
              <w:marTop w:val="0"/>
              <w:marBottom w:val="0"/>
              <w:divBdr>
                <w:top w:val="none" w:sz="0" w:space="0" w:color="auto"/>
                <w:left w:val="none" w:sz="0" w:space="0" w:color="auto"/>
                <w:bottom w:val="none" w:sz="0" w:space="0" w:color="auto"/>
                <w:right w:val="none" w:sz="0" w:space="0" w:color="auto"/>
              </w:divBdr>
            </w:div>
          </w:divsChild>
        </w:div>
        <w:div w:id="434591743">
          <w:marLeft w:val="0"/>
          <w:marRight w:val="0"/>
          <w:marTop w:val="0"/>
          <w:marBottom w:val="0"/>
          <w:divBdr>
            <w:top w:val="none" w:sz="0" w:space="0" w:color="auto"/>
            <w:left w:val="none" w:sz="0" w:space="0" w:color="auto"/>
            <w:bottom w:val="none" w:sz="0" w:space="0" w:color="auto"/>
            <w:right w:val="none" w:sz="0" w:space="0" w:color="auto"/>
          </w:divBdr>
          <w:divsChild>
            <w:div w:id="209810661">
              <w:marLeft w:val="0"/>
              <w:marRight w:val="0"/>
              <w:marTop w:val="0"/>
              <w:marBottom w:val="0"/>
              <w:divBdr>
                <w:top w:val="none" w:sz="0" w:space="0" w:color="auto"/>
                <w:left w:val="none" w:sz="0" w:space="0" w:color="auto"/>
                <w:bottom w:val="none" w:sz="0" w:space="0" w:color="auto"/>
                <w:right w:val="none" w:sz="0" w:space="0" w:color="auto"/>
              </w:divBdr>
              <w:divsChild>
                <w:div w:id="20729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309">
          <w:marLeft w:val="0"/>
          <w:marRight w:val="0"/>
          <w:marTop w:val="0"/>
          <w:marBottom w:val="0"/>
          <w:divBdr>
            <w:top w:val="none" w:sz="0" w:space="0" w:color="auto"/>
            <w:left w:val="none" w:sz="0" w:space="0" w:color="auto"/>
            <w:bottom w:val="none" w:sz="0" w:space="0" w:color="auto"/>
            <w:right w:val="none" w:sz="0" w:space="0" w:color="auto"/>
          </w:divBdr>
          <w:divsChild>
            <w:div w:id="1759669611">
              <w:marLeft w:val="0"/>
              <w:marRight w:val="0"/>
              <w:marTop w:val="0"/>
              <w:marBottom w:val="0"/>
              <w:divBdr>
                <w:top w:val="none" w:sz="0" w:space="0" w:color="auto"/>
                <w:left w:val="none" w:sz="0" w:space="0" w:color="auto"/>
                <w:bottom w:val="none" w:sz="0" w:space="0" w:color="auto"/>
                <w:right w:val="none" w:sz="0" w:space="0" w:color="auto"/>
              </w:divBdr>
            </w:div>
          </w:divsChild>
        </w:div>
        <w:div w:id="292099934">
          <w:marLeft w:val="0"/>
          <w:marRight w:val="0"/>
          <w:marTop w:val="0"/>
          <w:marBottom w:val="0"/>
          <w:divBdr>
            <w:top w:val="none" w:sz="0" w:space="0" w:color="auto"/>
            <w:left w:val="none" w:sz="0" w:space="0" w:color="auto"/>
            <w:bottom w:val="none" w:sz="0" w:space="0" w:color="auto"/>
            <w:right w:val="none" w:sz="0" w:space="0" w:color="auto"/>
          </w:divBdr>
          <w:divsChild>
            <w:div w:id="1903130009">
              <w:marLeft w:val="0"/>
              <w:marRight w:val="0"/>
              <w:marTop w:val="0"/>
              <w:marBottom w:val="0"/>
              <w:divBdr>
                <w:top w:val="none" w:sz="0" w:space="0" w:color="auto"/>
                <w:left w:val="none" w:sz="0" w:space="0" w:color="auto"/>
                <w:bottom w:val="none" w:sz="0" w:space="0" w:color="auto"/>
                <w:right w:val="none" w:sz="0" w:space="0" w:color="auto"/>
              </w:divBdr>
              <w:divsChild>
                <w:div w:id="19204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462">
          <w:marLeft w:val="0"/>
          <w:marRight w:val="0"/>
          <w:marTop w:val="0"/>
          <w:marBottom w:val="0"/>
          <w:divBdr>
            <w:top w:val="none" w:sz="0" w:space="0" w:color="auto"/>
            <w:left w:val="none" w:sz="0" w:space="0" w:color="auto"/>
            <w:bottom w:val="none" w:sz="0" w:space="0" w:color="auto"/>
            <w:right w:val="none" w:sz="0" w:space="0" w:color="auto"/>
          </w:divBdr>
          <w:divsChild>
            <w:div w:id="72051290">
              <w:marLeft w:val="0"/>
              <w:marRight w:val="0"/>
              <w:marTop w:val="0"/>
              <w:marBottom w:val="0"/>
              <w:divBdr>
                <w:top w:val="none" w:sz="0" w:space="0" w:color="auto"/>
                <w:left w:val="none" w:sz="0" w:space="0" w:color="auto"/>
                <w:bottom w:val="none" w:sz="0" w:space="0" w:color="auto"/>
                <w:right w:val="none" w:sz="0" w:space="0" w:color="auto"/>
              </w:divBdr>
            </w:div>
          </w:divsChild>
        </w:div>
        <w:div w:id="1029454042">
          <w:marLeft w:val="0"/>
          <w:marRight w:val="0"/>
          <w:marTop w:val="0"/>
          <w:marBottom w:val="0"/>
          <w:divBdr>
            <w:top w:val="none" w:sz="0" w:space="0" w:color="auto"/>
            <w:left w:val="none" w:sz="0" w:space="0" w:color="auto"/>
            <w:bottom w:val="none" w:sz="0" w:space="0" w:color="auto"/>
            <w:right w:val="none" w:sz="0" w:space="0" w:color="auto"/>
          </w:divBdr>
          <w:divsChild>
            <w:div w:id="1680035854">
              <w:marLeft w:val="0"/>
              <w:marRight w:val="0"/>
              <w:marTop w:val="0"/>
              <w:marBottom w:val="0"/>
              <w:divBdr>
                <w:top w:val="none" w:sz="0" w:space="0" w:color="auto"/>
                <w:left w:val="none" w:sz="0" w:space="0" w:color="auto"/>
                <w:bottom w:val="none" w:sz="0" w:space="0" w:color="auto"/>
                <w:right w:val="none" w:sz="0" w:space="0" w:color="auto"/>
              </w:divBdr>
              <w:divsChild>
                <w:div w:id="12246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1457">
          <w:marLeft w:val="0"/>
          <w:marRight w:val="0"/>
          <w:marTop w:val="0"/>
          <w:marBottom w:val="0"/>
          <w:divBdr>
            <w:top w:val="none" w:sz="0" w:space="0" w:color="auto"/>
            <w:left w:val="none" w:sz="0" w:space="0" w:color="auto"/>
            <w:bottom w:val="none" w:sz="0" w:space="0" w:color="auto"/>
            <w:right w:val="none" w:sz="0" w:space="0" w:color="auto"/>
          </w:divBdr>
        </w:div>
        <w:div w:id="766539057">
          <w:marLeft w:val="0"/>
          <w:marRight w:val="0"/>
          <w:marTop w:val="0"/>
          <w:marBottom w:val="0"/>
          <w:divBdr>
            <w:top w:val="none" w:sz="0" w:space="0" w:color="auto"/>
            <w:left w:val="none" w:sz="0" w:space="0" w:color="auto"/>
            <w:bottom w:val="none" w:sz="0" w:space="0" w:color="auto"/>
            <w:right w:val="none" w:sz="0" w:space="0" w:color="auto"/>
          </w:divBdr>
        </w:div>
        <w:div w:id="2115245104">
          <w:marLeft w:val="0"/>
          <w:marRight w:val="0"/>
          <w:marTop w:val="0"/>
          <w:marBottom w:val="0"/>
          <w:divBdr>
            <w:top w:val="none" w:sz="0" w:space="0" w:color="auto"/>
            <w:left w:val="none" w:sz="0" w:space="0" w:color="auto"/>
            <w:bottom w:val="none" w:sz="0" w:space="0" w:color="auto"/>
            <w:right w:val="none" w:sz="0" w:space="0" w:color="auto"/>
          </w:divBdr>
          <w:divsChild>
            <w:div w:id="373695504">
              <w:marLeft w:val="0"/>
              <w:marRight w:val="0"/>
              <w:marTop w:val="0"/>
              <w:marBottom w:val="0"/>
              <w:divBdr>
                <w:top w:val="none" w:sz="0" w:space="0" w:color="auto"/>
                <w:left w:val="none" w:sz="0" w:space="0" w:color="auto"/>
                <w:bottom w:val="none" w:sz="0" w:space="0" w:color="auto"/>
                <w:right w:val="none" w:sz="0" w:space="0" w:color="auto"/>
              </w:divBdr>
            </w:div>
          </w:divsChild>
        </w:div>
        <w:div w:id="1705059942">
          <w:marLeft w:val="0"/>
          <w:marRight w:val="0"/>
          <w:marTop w:val="0"/>
          <w:marBottom w:val="0"/>
          <w:divBdr>
            <w:top w:val="none" w:sz="0" w:space="0" w:color="auto"/>
            <w:left w:val="none" w:sz="0" w:space="0" w:color="auto"/>
            <w:bottom w:val="none" w:sz="0" w:space="0" w:color="auto"/>
            <w:right w:val="none" w:sz="0" w:space="0" w:color="auto"/>
          </w:divBdr>
          <w:divsChild>
            <w:div w:id="964390499">
              <w:marLeft w:val="0"/>
              <w:marRight w:val="0"/>
              <w:marTop w:val="0"/>
              <w:marBottom w:val="0"/>
              <w:divBdr>
                <w:top w:val="none" w:sz="0" w:space="0" w:color="auto"/>
                <w:left w:val="none" w:sz="0" w:space="0" w:color="auto"/>
                <w:bottom w:val="none" w:sz="0" w:space="0" w:color="auto"/>
                <w:right w:val="none" w:sz="0" w:space="0" w:color="auto"/>
              </w:divBdr>
              <w:divsChild>
                <w:div w:id="416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4463087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07013007">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96805">
      <w:bodyDiv w:val="1"/>
      <w:marLeft w:val="0"/>
      <w:marRight w:val="0"/>
      <w:marTop w:val="0"/>
      <w:marBottom w:val="0"/>
      <w:divBdr>
        <w:top w:val="none" w:sz="0" w:space="0" w:color="auto"/>
        <w:left w:val="none" w:sz="0" w:space="0" w:color="auto"/>
        <w:bottom w:val="none" w:sz="0" w:space="0" w:color="auto"/>
        <w:right w:val="none" w:sz="0" w:space="0" w:color="auto"/>
      </w:divBdr>
      <w:divsChild>
        <w:div w:id="781919299">
          <w:marLeft w:val="0"/>
          <w:marRight w:val="0"/>
          <w:marTop w:val="0"/>
          <w:marBottom w:val="0"/>
          <w:divBdr>
            <w:top w:val="none" w:sz="0" w:space="0" w:color="auto"/>
            <w:left w:val="none" w:sz="0" w:space="0" w:color="auto"/>
            <w:bottom w:val="none" w:sz="0" w:space="0" w:color="auto"/>
            <w:right w:val="none" w:sz="0" w:space="0" w:color="auto"/>
          </w:divBdr>
          <w:divsChild>
            <w:div w:id="1494296767">
              <w:marLeft w:val="0"/>
              <w:marRight w:val="0"/>
              <w:marTop w:val="0"/>
              <w:marBottom w:val="0"/>
              <w:divBdr>
                <w:top w:val="none" w:sz="0" w:space="0" w:color="auto"/>
                <w:left w:val="none" w:sz="0" w:space="0" w:color="auto"/>
                <w:bottom w:val="none" w:sz="0" w:space="0" w:color="auto"/>
                <w:right w:val="none" w:sz="0" w:space="0" w:color="auto"/>
              </w:divBdr>
            </w:div>
          </w:divsChild>
        </w:div>
        <w:div w:id="2122408608">
          <w:marLeft w:val="0"/>
          <w:marRight w:val="0"/>
          <w:marTop w:val="0"/>
          <w:marBottom w:val="0"/>
          <w:divBdr>
            <w:top w:val="none" w:sz="0" w:space="0" w:color="auto"/>
            <w:left w:val="none" w:sz="0" w:space="0" w:color="auto"/>
            <w:bottom w:val="none" w:sz="0" w:space="0" w:color="auto"/>
            <w:right w:val="none" w:sz="0" w:space="0" w:color="auto"/>
          </w:divBdr>
          <w:divsChild>
            <w:div w:id="135878088">
              <w:marLeft w:val="0"/>
              <w:marRight w:val="0"/>
              <w:marTop w:val="0"/>
              <w:marBottom w:val="0"/>
              <w:divBdr>
                <w:top w:val="none" w:sz="0" w:space="0" w:color="auto"/>
                <w:left w:val="none" w:sz="0" w:space="0" w:color="auto"/>
                <w:bottom w:val="none" w:sz="0" w:space="0" w:color="auto"/>
                <w:right w:val="none" w:sz="0" w:space="0" w:color="auto"/>
              </w:divBdr>
              <w:divsChild>
                <w:div w:id="6383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5212">
          <w:marLeft w:val="0"/>
          <w:marRight w:val="0"/>
          <w:marTop w:val="0"/>
          <w:marBottom w:val="0"/>
          <w:divBdr>
            <w:top w:val="none" w:sz="0" w:space="0" w:color="auto"/>
            <w:left w:val="none" w:sz="0" w:space="0" w:color="auto"/>
            <w:bottom w:val="none" w:sz="0" w:space="0" w:color="auto"/>
            <w:right w:val="none" w:sz="0" w:space="0" w:color="auto"/>
          </w:divBdr>
        </w:div>
        <w:div w:id="535198493">
          <w:marLeft w:val="0"/>
          <w:marRight w:val="0"/>
          <w:marTop w:val="0"/>
          <w:marBottom w:val="0"/>
          <w:divBdr>
            <w:top w:val="none" w:sz="0" w:space="0" w:color="auto"/>
            <w:left w:val="none" w:sz="0" w:space="0" w:color="auto"/>
            <w:bottom w:val="none" w:sz="0" w:space="0" w:color="auto"/>
            <w:right w:val="none" w:sz="0" w:space="0" w:color="auto"/>
          </w:divBdr>
          <w:divsChild>
            <w:div w:id="1496339126">
              <w:marLeft w:val="0"/>
              <w:marRight w:val="0"/>
              <w:marTop w:val="0"/>
              <w:marBottom w:val="0"/>
              <w:divBdr>
                <w:top w:val="none" w:sz="0" w:space="0" w:color="auto"/>
                <w:left w:val="none" w:sz="0" w:space="0" w:color="auto"/>
                <w:bottom w:val="none" w:sz="0" w:space="0" w:color="auto"/>
                <w:right w:val="none" w:sz="0" w:space="0" w:color="auto"/>
              </w:divBdr>
              <w:divsChild>
                <w:div w:id="1017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6945">
          <w:marLeft w:val="0"/>
          <w:marRight w:val="0"/>
          <w:marTop w:val="0"/>
          <w:marBottom w:val="0"/>
          <w:divBdr>
            <w:top w:val="none" w:sz="0" w:space="0" w:color="auto"/>
            <w:left w:val="none" w:sz="0" w:space="0" w:color="auto"/>
            <w:bottom w:val="none" w:sz="0" w:space="0" w:color="auto"/>
            <w:right w:val="none" w:sz="0" w:space="0" w:color="auto"/>
          </w:divBdr>
        </w:div>
        <w:div w:id="1227716805">
          <w:marLeft w:val="0"/>
          <w:marRight w:val="0"/>
          <w:marTop w:val="0"/>
          <w:marBottom w:val="0"/>
          <w:divBdr>
            <w:top w:val="none" w:sz="0" w:space="0" w:color="auto"/>
            <w:left w:val="none" w:sz="0" w:space="0" w:color="auto"/>
            <w:bottom w:val="none" w:sz="0" w:space="0" w:color="auto"/>
            <w:right w:val="none" w:sz="0" w:space="0" w:color="auto"/>
          </w:divBdr>
          <w:divsChild>
            <w:div w:id="797531117">
              <w:marLeft w:val="0"/>
              <w:marRight w:val="0"/>
              <w:marTop w:val="0"/>
              <w:marBottom w:val="0"/>
              <w:divBdr>
                <w:top w:val="none" w:sz="0" w:space="0" w:color="auto"/>
                <w:left w:val="none" w:sz="0" w:space="0" w:color="auto"/>
                <w:bottom w:val="none" w:sz="0" w:space="0" w:color="auto"/>
                <w:right w:val="none" w:sz="0" w:space="0" w:color="auto"/>
              </w:divBdr>
              <w:divsChild>
                <w:div w:id="20691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054">
          <w:marLeft w:val="0"/>
          <w:marRight w:val="0"/>
          <w:marTop w:val="0"/>
          <w:marBottom w:val="0"/>
          <w:divBdr>
            <w:top w:val="none" w:sz="0" w:space="0" w:color="auto"/>
            <w:left w:val="none" w:sz="0" w:space="0" w:color="auto"/>
            <w:bottom w:val="none" w:sz="0" w:space="0" w:color="auto"/>
            <w:right w:val="none" w:sz="0" w:space="0" w:color="auto"/>
          </w:divBdr>
        </w:div>
        <w:div w:id="483160517">
          <w:marLeft w:val="0"/>
          <w:marRight w:val="0"/>
          <w:marTop w:val="0"/>
          <w:marBottom w:val="0"/>
          <w:divBdr>
            <w:top w:val="none" w:sz="0" w:space="0" w:color="auto"/>
            <w:left w:val="none" w:sz="0" w:space="0" w:color="auto"/>
            <w:bottom w:val="none" w:sz="0" w:space="0" w:color="auto"/>
            <w:right w:val="none" w:sz="0" w:space="0" w:color="auto"/>
          </w:divBdr>
        </w:div>
      </w:divsChild>
    </w:div>
    <w:div w:id="1328023561">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92332">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3054">
      <w:bodyDiv w:val="1"/>
      <w:marLeft w:val="0"/>
      <w:marRight w:val="0"/>
      <w:marTop w:val="0"/>
      <w:marBottom w:val="0"/>
      <w:divBdr>
        <w:top w:val="none" w:sz="0" w:space="0" w:color="auto"/>
        <w:left w:val="none" w:sz="0" w:space="0" w:color="auto"/>
        <w:bottom w:val="none" w:sz="0" w:space="0" w:color="auto"/>
        <w:right w:val="none" w:sz="0" w:space="0" w:color="auto"/>
      </w:divBdr>
      <w:divsChild>
        <w:div w:id="1538742318">
          <w:marLeft w:val="0"/>
          <w:marRight w:val="0"/>
          <w:marTop w:val="0"/>
          <w:marBottom w:val="0"/>
          <w:divBdr>
            <w:top w:val="none" w:sz="0" w:space="0" w:color="auto"/>
            <w:left w:val="none" w:sz="0" w:space="0" w:color="auto"/>
            <w:bottom w:val="none" w:sz="0" w:space="0" w:color="auto"/>
            <w:right w:val="none" w:sz="0" w:space="0" w:color="auto"/>
          </w:divBdr>
        </w:div>
        <w:div w:id="389578486">
          <w:marLeft w:val="0"/>
          <w:marRight w:val="0"/>
          <w:marTop w:val="0"/>
          <w:marBottom w:val="0"/>
          <w:divBdr>
            <w:top w:val="none" w:sz="0" w:space="0" w:color="auto"/>
            <w:left w:val="none" w:sz="0" w:space="0" w:color="auto"/>
            <w:bottom w:val="none" w:sz="0" w:space="0" w:color="auto"/>
            <w:right w:val="none" w:sz="0" w:space="0" w:color="auto"/>
          </w:divBdr>
          <w:divsChild>
            <w:div w:id="689912233">
              <w:marLeft w:val="0"/>
              <w:marRight w:val="0"/>
              <w:marTop w:val="0"/>
              <w:marBottom w:val="0"/>
              <w:divBdr>
                <w:top w:val="none" w:sz="0" w:space="0" w:color="auto"/>
                <w:left w:val="none" w:sz="0" w:space="0" w:color="auto"/>
                <w:bottom w:val="none" w:sz="0" w:space="0" w:color="auto"/>
                <w:right w:val="none" w:sz="0" w:space="0" w:color="auto"/>
              </w:divBdr>
              <w:divsChild>
                <w:div w:id="332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Anne-Louise_Germaine_Necker" TargetMode="External"/><Relationship Id="rId117" Type="http://schemas.openxmlformats.org/officeDocument/2006/relationships/hyperlink" Target="https://es.wikipedia.org/wiki/Johann_Wolfgang_von_Goethe" TargetMode="External"/><Relationship Id="rId21" Type="http://schemas.openxmlformats.org/officeDocument/2006/relationships/hyperlink" Target="https://es.wikipedia.org/w/index.php?title=Corinne&amp;action=edit&amp;redlink=1" TargetMode="External"/><Relationship Id="rId42" Type="http://schemas.openxmlformats.org/officeDocument/2006/relationships/hyperlink" Target="https://es.wikipedia.org/wiki/Jacques_Necker" TargetMode="External"/><Relationship Id="rId47" Type="http://schemas.openxmlformats.org/officeDocument/2006/relationships/hyperlink" Target="https://es.wikipedia.org/wiki/Vaud" TargetMode="External"/><Relationship Id="rId63" Type="http://schemas.openxmlformats.org/officeDocument/2006/relationships/hyperlink" Target="https://es.wikipedia.org/wiki/1802" TargetMode="External"/><Relationship Id="rId68" Type="http://schemas.openxmlformats.org/officeDocument/2006/relationships/hyperlink" Target="https://es.wikipedia.org/wiki/Calvinismo" TargetMode="External"/><Relationship Id="rId84" Type="http://schemas.openxmlformats.org/officeDocument/2006/relationships/hyperlink" Target="https://es.wikipedia.org/w/index.php?title=Louis_Marc_Antoine_de_Noailles&amp;action=edit&amp;redlink=1" TargetMode="External"/><Relationship Id="rId89" Type="http://schemas.openxmlformats.org/officeDocument/2006/relationships/hyperlink" Target="https://es.wikipedia.org/w/index.php?title=Mathieu_de_Montmorency-Laval&amp;action=edit&amp;redlink=1" TargetMode="External"/><Relationship Id="rId112" Type="http://schemas.openxmlformats.org/officeDocument/2006/relationships/hyperlink" Target="https://es.wikipedia.org/wiki/Revoluci%C3%B3n" TargetMode="External"/><Relationship Id="rId133" Type="http://schemas.openxmlformats.org/officeDocument/2006/relationships/hyperlink" Target="https://es.wikipedia.org/wiki/Fern%C3%A1n_Caballero" TargetMode="External"/><Relationship Id="rId138" Type="http://schemas.openxmlformats.org/officeDocument/2006/relationships/hyperlink" Target="https://es.wikipedia.org/wiki/Abate_Marchena" TargetMode="External"/><Relationship Id="rId16" Type="http://schemas.openxmlformats.org/officeDocument/2006/relationships/hyperlink" Target="https://es.wikipedia.org/wiki/Fil%C3%B3sofa" TargetMode="External"/><Relationship Id="rId107" Type="http://schemas.openxmlformats.org/officeDocument/2006/relationships/hyperlink" Target="https://es.wikipedia.org/wiki/Constituci%C3%B3n_del_A%C3%B1o_VIII" TargetMode="External"/><Relationship Id="rId11" Type="http://schemas.openxmlformats.org/officeDocument/2006/relationships/hyperlink" Target="https://es.wikipedia.org/wiki/1766" TargetMode="External"/><Relationship Id="rId32" Type="http://schemas.openxmlformats.org/officeDocument/2006/relationships/hyperlink" Target="https://es.wikipedia.org/wiki/Idioma_alem%C3%A1n" TargetMode="External"/><Relationship Id="rId37" Type="http://schemas.openxmlformats.org/officeDocument/2006/relationships/hyperlink" Target="https://es.wikipedia.org/wiki/1788" TargetMode="External"/><Relationship Id="rId53" Type="http://schemas.openxmlformats.org/officeDocument/2006/relationships/hyperlink" Target="https://es.wikipedia.org/wiki/Guillaume-Thomas_Raynal" TargetMode="External"/><Relationship Id="rId58" Type="http://schemas.openxmlformats.org/officeDocument/2006/relationships/hyperlink" Target="https://es.wikipedia.org/wiki/Revoluci%C3%B3n_francesa" TargetMode="External"/><Relationship Id="rId74" Type="http://schemas.openxmlformats.org/officeDocument/2006/relationships/hyperlink" Target="https://es.wikipedia.org/wiki/1827" TargetMode="External"/><Relationship Id="rId79" Type="http://schemas.openxmlformats.org/officeDocument/2006/relationships/hyperlink" Target="https://es.wikipedia.org/w/index.php?title=Louis_Marie_de_Narbonne-Lara&amp;action=edit&amp;redlink=1" TargetMode="External"/><Relationship Id="rId102" Type="http://schemas.openxmlformats.org/officeDocument/2006/relationships/hyperlink" Target="https://es.wikipedia.org/wiki/Mar%C3%ADa_Antonieta_de_Austria" TargetMode="External"/><Relationship Id="rId123" Type="http://schemas.openxmlformats.org/officeDocument/2006/relationships/hyperlink" Target="https://es.wikipedia.org/wiki/Estocolmo" TargetMode="External"/><Relationship Id="rId128" Type="http://schemas.openxmlformats.org/officeDocument/2006/relationships/hyperlink" Target="https://es.wikipedia.org/wiki/Castillo_de_Malmaison" TargetMode="External"/><Relationship Id="rId5" Type="http://schemas.openxmlformats.org/officeDocument/2006/relationships/webSettings" Target="webSettings.xml"/><Relationship Id="rId90" Type="http://schemas.openxmlformats.org/officeDocument/2006/relationships/hyperlink" Target="https://es.wikipedia.org/wiki/Charles_Maurice_de_Talleyrand" TargetMode="External"/><Relationship Id="rId95" Type="http://schemas.openxmlformats.org/officeDocument/2006/relationships/hyperlink" Target="https://es.wikipedia.org/wiki/Estados_generales_de_1789" TargetMode="External"/><Relationship Id="rId22" Type="http://schemas.openxmlformats.org/officeDocument/2006/relationships/hyperlink" Target="https://es.wikipedia.org/wiki/Cr%C3%ADtica_cultural" TargetMode="External"/><Relationship Id="rId27" Type="http://schemas.openxmlformats.org/officeDocument/2006/relationships/hyperlink" Target="https://es.wikipedia.org/wiki/Europa" TargetMode="External"/><Relationship Id="rId43" Type="http://schemas.openxmlformats.org/officeDocument/2006/relationships/hyperlink" Target="https://es.wikipedia.org/wiki/Luis_XVI_de_Francia" TargetMode="External"/><Relationship Id="rId48" Type="http://schemas.openxmlformats.org/officeDocument/2006/relationships/hyperlink" Target="https://es.wikipedia.org/wiki/Sal%C3%B3n_literario" TargetMode="External"/><Relationship Id="rId64" Type="http://schemas.openxmlformats.org/officeDocument/2006/relationships/hyperlink" Target="https://es.wikipedia.org/wiki/1807" TargetMode="External"/><Relationship Id="rId69" Type="http://schemas.openxmlformats.org/officeDocument/2006/relationships/hyperlink" Target="https://es.wikipedia.org/wiki/Anne-Louise_Germaine_Necker" TargetMode="External"/><Relationship Id="rId113" Type="http://schemas.openxmlformats.org/officeDocument/2006/relationships/hyperlink" Target="https://es.wikipedia.org/wiki/Benjamin_Constant_de_Rebecque" TargetMode="External"/><Relationship Id="rId118" Type="http://schemas.openxmlformats.org/officeDocument/2006/relationships/hyperlink" Target="https://es.wikipedia.org/w/index.php?title=Grupo_de_Coppet&amp;action=edit&amp;redlink=1" TargetMode="External"/><Relationship Id="rId134" Type="http://schemas.openxmlformats.org/officeDocument/2006/relationships/hyperlink" Target="https://es.wikipedia.org/wiki/Duque_de_Angulema" TargetMode="External"/><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es.wikipedia.org/wiki/Melchior_Grimm" TargetMode="External"/><Relationship Id="rId72" Type="http://schemas.openxmlformats.org/officeDocument/2006/relationships/hyperlink" Target="https://es.wikipedia.org/wiki/Gustavo_III_de_Suecia" TargetMode="External"/><Relationship Id="rId80" Type="http://schemas.openxmlformats.org/officeDocument/2006/relationships/hyperlink" Target="https://es.wikipedia.org/wiki/Benjamin_Constant_de_Rebecque" TargetMode="External"/><Relationship Id="rId85" Type="http://schemas.openxmlformats.org/officeDocument/2006/relationships/hyperlink" Target="https://es.wikipedia.org/wiki/Stanislas_de_Clermont-Tonnerre" TargetMode="External"/><Relationship Id="rId93" Type="http://schemas.openxmlformats.org/officeDocument/2006/relationships/hyperlink" Target="https://es.wikipedia.org/wiki/Ilustraci%C3%B3n" TargetMode="External"/><Relationship Id="rId98" Type="http://schemas.openxmlformats.org/officeDocument/2006/relationships/hyperlink" Target="https://es.wikipedia.org/w/index.php?title=Fran%C3%A7ois_de_Pange&amp;action=edit&amp;redlink=1" TargetMode="External"/><Relationship Id="rId121" Type="http://schemas.openxmlformats.org/officeDocument/2006/relationships/hyperlink" Target="https://es.wikipedia.org/w/index.php?title=Albert_de_Rocca&amp;action=edit&amp;redlink=1" TargetMode="External"/><Relationship Id="rId3" Type="http://schemas.openxmlformats.org/officeDocument/2006/relationships/styles" Target="styles.xml"/><Relationship Id="rId12" Type="http://schemas.openxmlformats.org/officeDocument/2006/relationships/hyperlink" Target="https://es.wikipedia.org/wiki/Ib%C3%ADdem" TargetMode="External"/><Relationship Id="rId17" Type="http://schemas.openxmlformats.org/officeDocument/2006/relationships/hyperlink" Target="https://es.wikipedia.org/w/index.php?title=Tertuliana&amp;action=edit&amp;redlink=1" TargetMode="External"/><Relationship Id="rId25" Type="http://schemas.openxmlformats.org/officeDocument/2006/relationships/hyperlink" Target="https://es.wikipedia.org/w/index.php?title=De_l%E2%80%99Allemagne&amp;action=edit&amp;redlink=1" TargetMode="External"/><Relationship Id="rId33" Type="http://schemas.openxmlformats.org/officeDocument/2006/relationships/hyperlink" Target="https://es.wikipedia.org/wiki/Romanticismo" TargetMode="External"/><Relationship Id="rId38" Type="http://schemas.openxmlformats.org/officeDocument/2006/relationships/hyperlink" Target="https://es.wikipedia.org/wiki/1796" TargetMode="External"/><Relationship Id="rId46" Type="http://schemas.openxmlformats.org/officeDocument/2006/relationships/hyperlink" Target="https://es.wikipedia.org/wiki/Suiza" TargetMode="External"/><Relationship Id="rId59" Type="http://schemas.openxmlformats.org/officeDocument/2006/relationships/hyperlink" Target="https://es.wikipedia.org/wiki/1789" TargetMode="External"/><Relationship Id="rId67" Type="http://schemas.openxmlformats.org/officeDocument/2006/relationships/hyperlink" Target="https://es.wikipedia.org/wiki/%C3%89lie_Decazes" TargetMode="External"/><Relationship Id="rId103" Type="http://schemas.openxmlformats.org/officeDocument/2006/relationships/hyperlink" Target="https://es.wikipedia.org/wiki/Anne-Louise_Germaine_Necker" TargetMode="External"/><Relationship Id="rId108" Type="http://schemas.openxmlformats.org/officeDocument/2006/relationships/hyperlink" Target="https://es.wikipedia.org/wiki/Concordato_de_1801" TargetMode="External"/><Relationship Id="rId116" Type="http://schemas.openxmlformats.org/officeDocument/2006/relationships/hyperlink" Target="https://es.wikipedia.org/wiki/Friedrich_Schiller" TargetMode="External"/><Relationship Id="rId124" Type="http://schemas.openxmlformats.org/officeDocument/2006/relationships/hyperlink" Target="https://es.wikipedia.org/wiki/Carlos_XIV_Juan_de_Suecia" TargetMode="External"/><Relationship Id="rId129" Type="http://schemas.openxmlformats.org/officeDocument/2006/relationships/hyperlink" Target="https://es.wikipedia.org/w/index.php?title=Castillo_de_Coppet&amp;action=edit&amp;redlink=1" TargetMode="External"/><Relationship Id="rId137" Type="http://schemas.openxmlformats.org/officeDocument/2006/relationships/hyperlink" Target="https://es.wikipedia.org/wiki/Jaime_Balmes" TargetMode="External"/><Relationship Id="rId20" Type="http://schemas.openxmlformats.org/officeDocument/2006/relationships/hyperlink" Target="https://es.wikipedia.org/wiki/Prerromanticismo" TargetMode="External"/><Relationship Id="rId41" Type="http://schemas.openxmlformats.org/officeDocument/2006/relationships/hyperlink" Target="https://es.wikipedia.org/wiki/Ginebra" TargetMode="External"/><Relationship Id="rId54" Type="http://schemas.openxmlformats.org/officeDocument/2006/relationships/hyperlink" Target="https://es.wikipedia.org/wiki/Jean-Fran%C3%A7ois_de_La_Harpe" TargetMode="External"/><Relationship Id="rId62" Type="http://schemas.openxmlformats.org/officeDocument/2006/relationships/hyperlink" Target="https://es.wikipedia.org/wiki/Napole%C3%B3n_Bonaparte" TargetMode="External"/><Relationship Id="rId70" Type="http://schemas.openxmlformats.org/officeDocument/2006/relationships/hyperlink" Target="https://es.wikipedia.org/wiki/Jean-Jacques_Rousseau" TargetMode="External"/><Relationship Id="rId75" Type="http://schemas.openxmlformats.org/officeDocument/2006/relationships/hyperlink" Target="https://es.wikipedia.org/wiki/1792" TargetMode="External"/><Relationship Id="rId83" Type="http://schemas.openxmlformats.org/officeDocument/2006/relationships/hyperlink" Target="https://es.wikipedia.org/wiki/Marqu%C3%A9s_de_La_Fayette" TargetMode="External"/><Relationship Id="rId88" Type="http://schemas.openxmlformats.org/officeDocument/2006/relationships/hyperlink" Target="https://es.wikipedia.org/w/index.php?title=Louis_Marie_de_Narbonne-Lara&amp;action=edit&amp;redlink=1" TargetMode="External"/><Relationship Id="rId91" Type="http://schemas.openxmlformats.org/officeDocument/2006/relationships/hyperlink" Target="https://es.wikipedia.org/wiki/Inglaterra" TargetMode="External"/><Relationship Id="rId96" Type="http://schemas.openxmlformats.org/officeDocument/2006/relationships/hyperlink" Target="https://es.wikipedia.org/wiki/Absolutismo" TargetMode="External"/><Relationship Id="rId111" Type="http://schemas.openxmlformats.org/officeDocument/2006/relationships/hyperlink" Target="https://es.wikipedia.org/wiki/C%C3%B3digo_Civil_de_Francia" TargetMode="External"/><Relationship Id="rId132" Type="http://schemas.openxmlformats.org/officeDocument/2006/relationships/hyperlink" Target="https://es.wikipedia.org/wiki/George_Sand"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Holstein" TargetMode="External"/><Relationship Id="rId23" Type="http://schemas.openxmlformats.org/officeDocument/2006/relationships/hyperlink" Target="https://es.wikipedia.org/w/index.php?title=Comparatista&amp;action=edit&amp;redlink=1" TargetMode="External"/><Relationship Id="rId28" Type="http://schemas.openxmlformats.org/officeDocument/2006/relationships/hyperlink" Target="https://es.wikipedia.org/wiki/Literatura_comparada" TargetMode="External"/><Relationship Id="rId36" Type="http://schemas.openxmlformats.org/officeDocument/2006/relationships/hyperlink" Target="https://es.wikipedia.org/wiki/Jean-Jacques_Rousseau" TargetMode="External"/><Relationship Id="rId49" Type="http://schemas.openxmlformats.org/officeDocument/2006/relationships/hyperlink" Target="https://es.wikipedia.org/wiki/Georges_Louis_Leclerc" TargetMode="External"/><Relationship Id="rId57" Type="http://schemas.openxmlformats.org/officeDocument/2006/relationships/hyperlink" Target="https://es.wikipedia.org/w/index.php?title=Fran%C3%A7ois_de_Pange&amp;action=edit&amp;redlink=1" TargetMode="External"/><Relationship Id="rId106" Type="http://schemas.openxmlformats.org/officeDocument/2006/relationships/hyperlink" Target="https://es.wikipedia.org/wiki/Golpe_de_Estado_del_18_de_brumario" TargetMode="External"/><Relationship Id="rId114" Type="http://schemas.openxmlformats.org/officeDocument/2006/relationships/hyperlink" Target="https://es.wikipedia.org/wiki/Cant%C3%B3n_de_Vaud" TargetMode="External"/><Relationship Id="rId119" Type="http://schemas.openxmlformats.org/officeDocument/2006/relationships/hyperlink" Target="https://es.wikipedia.org/wiki/Juliette_R%C3%A9camier" TargetMode="External"/><Relationship Id="rId127" Type="http://schemas.openxmlformats.org/officeDocument/2006/relationships/hyperlink" Target="https://es.wikipedia.org/wiki/Madame_de_Pompadour" TargetMode="External"/><Relationship Id="rId10" Type="http://schemas.openxmlformats.org/officeDocument/2006/relationships/hyperlink" Target="https://es.wikipedia.org/wiki/22_de_abril" TargetMode="External"/><Relationship Id="rId31" Type="http://schemas.openxmlformats.org/officeDocument/2006/relationships/hyperlink" Target="https://es.wikipedia.org/w/index.php?title=De_l%27Allemagne&amp;action=edit&amp;redlink=1" TargetMode="External"/><Relationship Id="rId44" Type="http://schemas.openxmlformats.org/officeDocument/2006/relationships/hyperlink" Target="https://es.wikipedia.org/wiki/Suzanne_Curchod" TargetMode="External"/><Relationship Id="rId52" Type="http://schemas.openxmlformats.org/officeDocument/2006/relationships/hyperlink" Target="https://es.wikipedia.org/wiki/Edward_Gibbon" TargetMode="External"/><Relationship Id="rId60" Type="http://schemas.openxmlformats.org/officeDocument/2006/relationships/hyperlink" Target="https://es.wikipedia.org/wiki/Benjamin_Constant_de_Rebecque" TargetMode="External"/><Relationship Id="rId65" Type="http://schemas.openxmlformats.org/officeDocument/2006/relationships/hyperlink" Target="https://es.wikipedia.org/wiki/1810" TargetMode="External"/><Relationship Id="rId73" Type="http://schemas.openxmlformats.org/officeDocument/2006/relationships/hyperlink" Target="https://es.wikipedia.org/wiki/1790" TargetMode="External"/><Relationship Id="rId78" Type="http://schemas.openxmlformats.org/officeDocument/2006/relationships/hyperlink" Target="https://es.wikipedia.org/wiki/1838" TargetMode="External"/><Relationship Id="rId81" Type="http://schemas.openxmlformats.org/officeDocument/2006/relationships/hyperlink" Target="https://es.wikipedia.org/w/index.php?title=Albert_de_Rocca&amp;action=edit&amp;redlink=1" TargetMode="External"/><Relationship Id="rId86" Type="http://schemas.openxmlformats.org/officeDocument/2006/relationships/hyperlink" Target="https://es.wikipedia.org/wiki/Nicolas_de_Condorcet" TargetMode="External"/><Relationship Id="rId94" Type="http://schemas.openxmlformats.org/officeDocument/2006/relationships/hyperlink" Target="https://es.wikipedia.org/wiki/Revoluci%C3%B3n_francesa" TargetMode="External"/><Relationship Id="rId99" Type="http://schemas.openxmlformats.org/officeDocument/2006/relationships/hyperlink" Target="https://es.wikipedia.org/w/index.php?title=Anne-Louise_de_Domangeville&amp;action=edit&amp;redlink=1" TargetMode="External"/><Relationship Id="rId101" Type="http://schemas.openxmlformats.org/officeDocument/2006/relationships/hyperlink" Target="https://es.wikipedia.org/w/index.php?title=Anne-Louise_de_Domangeville&amp;action=edit&amp;redlink=1" TargetMode="External"/><Relationship Id="rId122" Type="http://schemas.openxmlformats.org/officeDocument/2006/relationships/hyperlink" Target="https://es.wikipedia.org/wiki/Heinrich_Friedrich_Karl_vom_Stein" TargetMode="External"/><Relationship Id="rId130" Type="http://schemas.openxmlformats.org/officeDocument/2006/relationships/hyperlink" Target="https://es.wikipedia.org/wiki/Romanticismo" TargetMode="External"/><Relationship Id="rId135" Type="http://schemas.openxmlformats.org/officeDocument/2006/relationships/hyperlink" Target="https://es.wikipedia.org/wiki/Kant" TargetMode="External"/><Relationship Id="rId4" Type="http://schemas.openxmlformats.org/officeDocument/2006/relationships/settings" Target="settings.xml"/><Relationship Id="rId9" Type="http://schemas.openxmlformats.org/officeDocument/2006/relationships/hyperlink" Target="https://es.wikipedia.org/wiki/Par%C3%ADs" TargetMode="External"/><Relationship Id="rId13" Type="http://schemas.openxmlformats.org/officeDocument/2006/relationships/hyperlink" Target="https://es.wikipedia.org/wiki/14_de_julio" TargetMode="External"/><Relationship Id="rId18" Type="http://schemas.openxmlformats.org/officeDocument/2006/relationships/hyperlink" Target="https://es.wikipedia.org/wiki/Ginebra" TargetMode="External"/><Relationship Id="rId39" Type="http://schemas.openxmlformats.org/officeDocument/2006/relationships/hyperlink" Target="https://es.wikipedia.org/wiki/1800" TargetMode="External"/><Relationship Id="rId109" Type="http://schemas.openxmlformats.org/officeDocument/2006/relationships/hyperlink" Target="https://es.wikipedia.org/w/index.php?title=Delphine_(novela)&amp;action=edit&amp;redlink=1" TargetMode="External"/><Relationship Id="rId34" Type="http://schemas.openxmlformats.org/officeDocument/2006/relationships/hyperlink" Target="https://es.wikipedia.org/w/index.php?title=Delphine_(novela)&amp;action=edit&amp;redlink=1" TargetMode="External"/><Relationship Id="rId50" Type="http://schemas.openxmlformats.org/officeDocument/2006/relationships/hyperlink" Target="https://es.wikipedia.org/wiki/Marmontel" TargetMode="External"/><Relationship Id="rId55" Type="http://schemas.openxmlformats.org/officeDocument/2006/relationships/hyperlink" Target="https://es.wikipedia.org/w/index.php?title=Eric_Magnus_de_Sta%C3%ABl-Holstein&amp;action=edit&amp;redlink=1" TargetMode="External"/><Relationship Id="rId76" Type="http://schemas.openxmlformats.org/officeDocument/2006/relationships/hyperlink" Target="https://es.wikipedia.org/wiki/1813" TargetMode="External"/><Relationship Id="rId97" Type="http://schemas.openxmlformats.org/officeDocument/2006/relationships/hyperlink" Target="https://es.wikipedia.org/wiki/Inglaterra" TargetMode="External"/><Relationship Id="rId104" Type="http://schemas.openxmlformats.org/officeDocument/2006/relationships/hyperlink" Target="https://es.wikipedia.org/wiki/Charles_Maurice_de_Talleyrand" TargetMode="External"/><Relationship Id="rId120" Type="http://schemas.openxmlformats.org/officeDocument/2006/relationships/hyperlink" Target="https://es.wikipedia.org/wiki/Carmen_Bravo-Villasante" TargetMode="External"/><Relationship Id="rId125" Type="http://schemas.openxmlformats.org/officeDocument/2006/relationships/hyperlink" Target="https://es.wikipedia.org/wiki/Luis_XVIII_de_Francia" TargetMode="External"/><Relationship Id="rId7" Type="http://schemas.openxmlformats.org/officeDocument/2006/relationships/endnotes" Target="endnotes.xml"/><Relationship Id="rId71" Type="http://schemas.openxmlformats.org/officeDocument/2006/relationships/hyperlink" Target="https://es.wikipedia.org/wiki/William_Pitt_(el_Joven)" TargetMode="External"/><Relationship Id="rId92" Type="http://schemas.openxmlformats.org/officeDocument/2006/relationships/hyperlink" Target="https://es.wikipedia.org/wiki/Jean-Jacques_Rousseau" TargetMode="External"/><Relationship Id="rId2" Type="http://schemas.openxmlformats.org/officeDocument/2006/relationships/numbering" Target="numbering.xml"/><Relationship Id="rId29" Type="http://schemas.openxmlformats.org/officeDocument/2006/relationships/hyperlink" Target="https://es.wikipedia.org/wiki/Romanticismo" TargetMode="External"/><Relationship Id="rId24" Type="http://schemas.openxmlformats.org/officeDocument/2006/relationships/hyperlink" Target="https://es.wikipedia.org/w/index.php?title=De_la_litt%C3%A9rature&amp;action=edit&amp;redlink=1" TargetMode="External"/><Relationship Id="rId40" Type="http://schemas.openxmlformats.org/officeDocument/2006/relationships/hyperlink" Target="https://es.wikipedia.org/wiki/Protestantes" TargetMode="External"/><Relationship Id="rId45" Type="http://schemas.openxmlformats.org/officeDocument/2006/relationships/hyperlink" Target="https://es.wikipedia.org/wiki/Cantones_de_Suiza" TargetMode="External"/><Relationship Id="rId66" Type="http://schemas.openxmlformats.org/officeDocument/2006/relationships/hyperlink" Target="https://es.wikipedia.org/wiki/Restauraci%C3%B3n_borb%C3%B3nica_en_Francia" TargetMode="External"/><Relationship Id="rId87" Type="http://schemas.openxmlformats.org/officeDocument/2006/relationships/hyperlink" Target="https://es.wikipedia.org/w/index.php?title=Fran%C3%A7ois_de_Pange&amp;action=edit&amp;redlink=1" TargetMode="External"/><Relationship Id="rId110" Type="http://schemas.openxmlformats.org/officeDocument/2006/relationships/hyperlink" Target="https://es.wikipedia.org/wiki/Revoluci%C3%B3n" TargetMode="External"/><Relationship Id="rId115" Type="http://schemas.openxmlformats.org/officeDocument/2006/relationships/hyperlink" Target="https://es.wikipedia.org/wiki/Alemania" TargetMode="External"/><Relationship Id="rId131" Type="http://schemas.openxmlformats.org/officeDocument/2006/relationships/hyperlink" Target="https://es.wikipedia.org/wiki/Pierre_Letourneur" TargetMode="External"/><Relationship Id="rId136" Type="http://schemas.openxmlformats.org/officeDocument/2006/relationships/hyperlink" Target="https://es.wikipedia.org/wiki/Fichte" TargetMode="External"/><Relationship Id="rId61" Type="http://schemas.openxmlformats.org/officeDocument/2006/relationships/hyperlink" Target="https://es.wikipedia.org/wiki/1794" TargetMode="External"/><Relationship Id="rId82" Type="http://schemas.openxmlformats.org/officeDocument/2006/relationships/hyperlink" Target="https://es.wikipedia.org/wiki/Guerra_de_Independencia_de_los_Estados_Unidos" TargetMode="External"/><Relationship Id="rId19" Type="http://schemas.openxmlformats.org/officeDocument/2006/relationships/hyperlink" Target="https://es.wikipedia.org/wiki/Feminismo" TargetMode="External"/><Relationship Id="rId14" Type="http://schemas.openxmlformats.org/officeDocument/2006/relationships/hyperlink" Target="https://es.wikipedia.org/wiki/1817" TargetMode="External"/><Relationship Id="rId30" Type="http://schemas.openxmlformats.org/officeDocument/2006/relationships/hyperlink" Target="https://es.wikipedia.org/wiki/Francia" TargetMode="External"/><Relationship Id="rId35" Type="http://schemas.openxmlformats.org/officeDocument/2006/relationships/hyperlink" Target="https://es.wikipedia.org/w/index.php?title=Corinne_ou_l%27Italie&amp;action=edit&amp;redlink=1" TargetMode="External"/><Relationship Id="rId56" Type="http://schemas.openxmlformats.org/officeDocument/2006/relationships/hyperlink" Target="https://es.wikipedia.org/wiki/Gustavo_III_de_Suecia" TargetMode="External"/><Relationship Id="rId77" Type="http://schemas.openxmlformats.org/officeDocument/2006/relationships/hyperlink" Target="https://es.wikipedia.org/wiki/1797" TargetMode="External"/><Relationship Id="rId100" Type="http://schemas.openxmlformats.org/officeDocument/2006/relationships/hyperlink" Target="https://es.wikipedia.org/wiki/Ca%C3%ADda_de_Robespierre" TargetMode="External"/><Relationship Id="rId105" Type="http://schemas.openxmlformats.org/officeDocument/2006/relationships/hyperlink" Target="https://es.wikipedia.org/wiki/Napole%C3%B3n_Bonaparte" TargetMode="External"/><Relationship Id="rId126" Type="http://schemas.openxmlformats.org/officeDocument/2006/relationships/hyperlink" Target="https://es.wikipedia.org/wiki/Anne-Louise_Germaine_Neck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7B74-400D-459D-A891-28F22CDE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6017</Words>
  <Characters>33097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11</cp:revision>
  <cp:lastPrinted>2020-09-14T04:57:00Z</cp:lastPrinted>
  <dcterms:created xsi:type="dcterms:W3CDTF">2020-12-21T10:22:00Z</dcterms:created>
  <dcterms:modified xsi:type="dcterms:W3CDTF">2021-02-20T12:13:00Z</dcterms:modified>
</cp:coreProperties>
</file>