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B42" w:rsidRPr="00FE1B42" w:rsidRDefault="00C50655" w:rsidP="00FE1B42">
      <w:pPr>
        <w:spacing w:after="0" w:line="240" w:lineRule="auto"/>
        <w:ind w:left="-993"/>
        <w:jc w:val="center"/>
        <w:rPr>
          <w:rFonts w:ascii="Arial" w:hAnsi="Arial" w:cs="Arial"/>
          <w:b/>
          <w:color w:val="FF0000"/>
          <w:sz w:val="36"/>
          <w:szCs w:val="36"/>
        </w:rPr>
      </w:pPr>
      <w:r w:rsidRPr="00FE1B42">
        <w:rPr>
          <w:rFonts w:ascii="Arial" w:hAnsi="Arial" w:cs="Arial"/>
          <w:b/>
          <w:color w:val="FF0000"/>
          <w:sz w:val="36"/>
          <w:szCs w:val="36"/>
        </w:rPr>
        <w:t>Los salones de Par</w:t>
      </w:r>
      <w:r w:rsidR="00155AFA" w:rsidRPr="00FE1B42">
        <w:rPr>
          <w:rFonts w:ascii="Arial" w:hAnsi="Arial" w:cs="Arial"/>
          <w:b/>
          <w:color w:val="FF0000"/>
          <w:sz w:val="36"/>
          <w:szCs w:val="36"/>
        </w:rPr>
        <w:t>í</w:t>
      </w:r>
      <w:r w:rsidR="00FE1B42" w:rsidRPr="00FE1B42">
        <w:rPr>
          <w:rFonts w:ascii="Arial" w:hAnsi="Arial" w:cs="Arial"/>
          <w:b/>
          <w:color w:val="FF0000"/>
          <w:sz w:val="36"/>
          <w:szCs w:val="36"/>
        </w:rPr>
        <w:t>s</w:t>
      </w:r>
    </w:p>
    <w:p w:rsidR="00155AFA" w:rsidRDefault="00FE1B42" w:rsidP="00FE1B42">
      <w:pPr>
        <w:spacing w:after="0" w:line="240" w:lineRule="auto"/>
        <w:ind w:left="-993"/>
        <w:jc w:val="center"/>
        <w:rPr>
          <w:rFonts w:ascii="Arial" w:hAnsi="Arial" w:cs="Arial"/>
          <w:b/>
          <w:color w:val="FF0000"/>
          <w:sz w:val="36"/>
          <w:szCs w:val="36"/>
        </w:rPr>
      </w:pPr>
      <w:r w:rsidRPr="00FE1B42">
        <w:rPr>
          <w:rFonts w:ascii="Arial" w:hAnsi="Arial" w:cs="Arial"/>
          <w:b/>
          <w:color w:val="FF0000"/>
          <w:sz w:val="36"/>
          <w:szCs w:val="36"/>
        </w:rPr>
        <w:t>y las mujeres de la Revolució</w:t>
      </w:r>
      <w:r w:rsidR="00155AFA" w:rsidRPr="00FE1B42">
        <w:rPr>
          <w:rFonts w:ascii="Arial" w:hAnsi="Arial" w:cs="Arial"/>
          <w:b/>
          <w:color w:val="FF0000"/>
          <w:sz w:val="36"/>
          <w:szCs w:val="36"/>
        </w:rPr>
        <w:t>n</w:t>
      </w:r>
    </w:p>
    <w:p w:rsidR="007121DF" w:rsidRDefault="007121DF" w:rsidP="00FE1B42">
      <w:pPr>
        <w:spacing w:after="0" w:line="240" w:lineRule="auto"/>
        <w:ind w:left="-993"/>
        <w:jc w:val="center"/>
        <w:rPr>
          <w:rFonts w:ascii="Arial" w:hAnsi="Arial" w:cs="Arial"/>
          <w:b/>
          <w:color w:val="FF0000"/>
          <w:sz w:val="36"/>
          <w:szCs w:val="36"/>
        </w:rPr>
      </w:pPr>
    </w:p>
    <w:p w:rsidR="007121DF" w:rsidRPr="00FE1B42" w:rsidRDefault="007121DF" w:rsidP="00FE1B42">
      <w:pPr>
        <w:spacing w:after="0" w:line="240" w:lineRule="auto"/>
        <w:ind w:left="-993"/>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3753661" cy="18669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2081" t="17202" r="4586" b="61238"/>
                    <a:stretch>
                      <a:fillRect/>
                    </a:stretch>
                  </pic:blipFill>
                  <pic:spPr bwMode="auto">
                    <a:xfrm>
                      <a:off x="0" y="0"/>
                      <a:ext cx="3753661" cy="1866900"/>
                    </a:xfrm>
                    <a:prstGeom prst="rect">
                      <a:avLst/>
                    </a:prstGeom>
                    <a:noFill/>
                    <a:ln w="9525">
                      <a:noFill/>
                      <a:miter lim="800000"/>
                      <a:headEnd/>
                      <a:tailEnd/>
                    </a:ln>
                  </pic:spPr>
                </pic:pic>
              </a:graphicData>
            </a:graphic>
          </wp:inline>
        </w:drawing>
      </w:r>
    </w:p>
    <w:p w:rsidR="00FE1B42" w:rsidRPr="00FE1B42" w:rsidRDefault="00FE1B42" w:rsidP="00190842">
      <w:pPr>
        <w:spacing w:after="0" w:line="240" w:lineRule="auto"/>
        <w:ind w:left="-993"/>
        <w:jc w:val="center"/>
        <w:rPr>
          <w:rFonts w:ascii="Arial" w:hAnsi="Arial" w:cs="Arial"/>
          <w:color w:val="FF0000"/>
          <w:sz w:val="36"/>
          <w:szCs w:val="36"/>
        </w:rPr>
      </w:pPr>
    </w:p>
    <w:p w:rsidR="00FE1B42" w:rsidRDefault="00FE1B42" w:rsidP="00190842">
      <w:pPr>
        <w:spacing w:after="0" w:line="240" w:lineRule="auto"/>
        <w:ind w:left="-993" w:right="-994"/>
        <w:jc w:val="both"/>
        <w:rPr>
          <w:rFonts w:ascii="Arial" w:hAnsi="Arial" w:cs="Arial"/>
          <w:b/>
          <w:color w:val="202122"/>
          <w:sz w:val="24"/>
          <w:szCs w:val="24"/>
          <w:shd w:val="clear" w:color="auto" w:fill="FFFFFF"/>
        </w:rPr>
      </w:pPr>
      <w:r w:rsidRPr="00FE1B42">
        <w:rPr>
          <w:rFonts w:ascii="Arial" w:hAnsi="Arial" w:cs="Arial"/>
          <w:b/>
          <w:sz w:val="24"/>
          <w:szCs w:val="24"/>
        </w:rPr>
        <w:t xml:space="preserve">   A lo largo del siglo XVIII se pusieron de moda los salones lit</w:t>
      </w:r>
      <w:r>
        <w:rPr>
          <w:rFonts w:ascii="Arial" w:hAnsi="Arial" w:cs="Arial"/>
          <w:b/>
          <w:sz w:val="24"/>
          <w:szCs w:val="24"/>
        </w:rPr>
        <w:t>e</w:t>
      </w:r>
      <w:r w:rsidRPr="00FE1B42">
        <w:rPr>
          <w:rFonts w:ascii="Arial" w:hAnsi="Arial" w:cs="Arial"/>
          <w:b/>
          <w:sz w:val="24"/>
          <w:szCs w:val="24"/>
        </w:rPr>
        <w:t xml:space="preserve">rarios en </w:t>
      </w:r>
      <w:proofErr w:type="spellStart"/>
      <w:r w:rsidRPr="00FE1B42">
        <w:rPr>
          <w:rFonts w:ascii="Arial" w:hAnsi="Arial" w:cs="Arial"/>
          <w:b/>
          <w:sz w:val="24"/>
          <w:szCs w:val="24"/>
        </w:rPr>
        <w:t>ls</w:t>
      </w:r>
      <w:proofErr w:type="spellEnd"/>
      <w:r w:rsidRPr="00FE1B42">
        <w:rPr>
          <w:rFonts w:ascii="Arial" w:hAnsi="Arial" w:cs="Arial"/>
          <w:b/>
          <w:sz w:val="24"/>
          <w:szCs w:val="24"/>
        </w:rPr>
        <w:t xml:space="preserve"> diversas capitales y ciudades de Europa</w:t>
      </w:r>
      <w:r>
        <w:rPr>
          <w:rFonts w:ascii="Arial" w:hAnsi="Arial" w:cs="Arial"/>
          <w:b/>
          <w:sz w:val="24"/>
          <w:szCs w:val="24"/>
        </w:rPr>
        <w:t>. Un</w:t>
      </w:r>
      <w:r>
        <w:rPr>
          <w:rFonts w:ascii="Arial" w:hAnsi="Arial" w:cs="Arial"/>
          <w:color w:val="202122"/>
          <w:sz w:val="21"/>
          <w:szCs w:val="21"/>
          <w:shd w:val="clear" w:color="auto" w:fill="FFFFFF"/>
        </w:rPr>
        <w:t> </w:t>
      </w:r>
      <w:r>
        <w:rPr>
          <w:rFonts w:ascii="Arial" w:hAnsi="Arial" w:cs="Arial"/>
          <w:b/>
          <w:bCs/>
          <w:color w:val="202122"/>
          <w:sz w:val="21"/>
          <w:szCs w:val="21"/>
          <w:shd w:val="clear" w:color="auto" w:fill="FFFFFF"/>
        </w:rPr>
        <w:t>salón literario</w:t>
      </w:r>
      <w:r>
        <w:rPr>
          <w:rFonts w:ascii="Arial" w:hAnsi="Arial" w:cs="Arial"/>
          <w:color w:val="202122"/>
          <w:sz w:val="21"/>
          <w:szCs w:val="21"/>
          <w:shd w:val="clear" w:color="auto" w:fill="FFFFFF"/>
        </w:rPr>
        <w:t> </w:t>
      </w:r>
      <w:r w:rsidRPr="00FE1B42">
        <w:rPr>
          <w:rFonts w:ascii="Arial" w:hAnsi="Arial" w:cs="Arial"/>
          <w:b/>
          <w:color w:val="202122"/>
          <w:sz w:val="24"/>
          <w:szCs w:val="24"/>
          <w:shd w:val="clear" w:color="auto" w:fill="FFFFFF"/>
        </w:rPr>
        <w:t>era un</w:t>
      </w:r>
      <w:r>
        <w:rPr>
          <w:rFonts w:ascii="Arial" w:hAnsi="Arial" w:cs="Arial"/>
          <w:b/>
          <w:color w:val="202122"/>
          <w:sz w:val="24"/>
          <w:szCs w:val="24"/>
          <w:shd w:val="clear" w:color="auto" w:fill="FFFFFF"/>
        </w:rPr>
        <w:t xml:space="preserve"> lugar cómo y atractivo donde se invitaba a tener una</w:t>
      </w:r>
      <w:r w:rsidRPr="00FE1B42">
        <w:rPr>
          <w:rFonts w:ascii="Arial" w:hAnsi="Arial" w:cs="Arial"/>
          <w:b/>
          <w:color w:val="202122"/>
          <w:sz w:val="24"/>
          <w:szCs w:val="24"/>
          <w:shd w:val="clear" w:color="auto" w:fill="FFFFFF"/>
        </w:rPr>
        <w:t xml:space="preserve"> reunión celebrada en la residencia de un anfitrión o anfitriona, de quien tomaba el nombre; su finalidad era disfrutar de compañía amena, refinar el gusto además de ampliar conocimientos mediante la conversación y la lectura, para lo que a menudo se seguía deliberadamente la definición de los fines de </w:t>
      </w:r>
      <w:r w:rsidRPr="00FE1B42">
        <w:rPr>
          <w:rFonts w:ascii="Arial" w:hAnsi="Arial" w:cs="Arial"/>
          <w:b/>
          <w:sz w:val="24"/>
          <w:szCs w:val="24"/>
          <w:shd w:val="clear" w:color="auto" w:fill="FFFFFF"/>
        </w:rPr>
        <w:t>la </w:t>
      </w:r>
      <w:hyperlink r:id="rId6" w:tooltip="Poesía" w:history="1">
        <w:r w:rsidRPr="00FE1B42">
          <w:rPr>
            <w:rStyle w:val="Hipervnculo"/>
            <w:rFonts w:ascii="Arial" w:hAnsi="Arial" w:cs="Arial"/>
            <w:b/>
            <w:color w:val="auto"/>
            <w:sz w:val="24"/>
            <w:szCs w:val="24"/>
            <w:u w:val="none"/>
            <w:shd w:val="clear" w:color="auto" w:fill="FFFFFF"/>
          </w:rPr>
          <w:t>poesía</w:t>
        </w:r>
      </w:hyperlink>
      <w:r w:rsidRPr="00FE1B42">
        <w:rPr>
          <w:rFonts w:ascii="Arial" w:hAnsi="Arial" w:cs="Arial"/>
          <w:b/>
          <w:sz w:val="24"/>
          <w:szCs w:val="24"/>
          <w:shd w:val="clear" w:color="auto" w:fill="FFFFFF"/>
        </w:rPr>
        <w:t> del poeta clásico </w:t>
      </w:r>
      <w:hyperlink r:id="rId7" w:tooltip="Horacio" w:history="1">
        <w:r w:rsidRPr="00FE1B42">
          <w:rPr>
            <w:rStyle w:val="Hipervnculo"/>
            <w:rFonts w:ascii="Arial" w:hAnsi="Arial" w:cs="Arial"/>
            <w:b/>
            <w:color w:val="auto"/>
            <w:sz w:val="24"/>
            <w:szCs w:val="24"/>
            <w:u w:val="none"/>
            <w:shd w:val="clear" w:color="auto" w:fill="FFFFFF"/>
          </w:rPr>
          <w:t>Horacio</w:t>
        </w:r>
      </w:hyperlink>
      <w:r w:rsidRPr="00FE1B42">
        <w:rPr>
          <w:rFonts w:ascii="Arial" w:hAnsi="Arial" w:cs="Arial"/>
          <w:b/>
          <w:color w:val="202122"/>
          <w:sz w:val="24"/>
          <w:szCs w:val="24"/>
          <w:shd w:val="clear" w:color="auto" w:fill="FFFFFF"/>
        </w:rPr>
        <w:t>: «agradar y educar» («</w:t>
      </w:r>
      <w:proofErr w:type="spellStart"/>
      <w:r w:rsidRPr="00FE1B42">
        <w:rPr>
          <w:rFonts w:ascii="Arial" w:hAnsi="Arial" w:cs="Arial"/>
          <w:b/>
          <w:i/>
          <w:iCs/>
          <w:color w:val="202122"/>
          <w:sz w:val="24"/>
          <w:szCs w:val="24"/>
          <w:shd w:val="clear" w:color="auto" w:fill="FFFFFF"/>
        </w:rPr>
        <w:t>aut</w:t>
      </w:r>
      <w:proofErr w:type="spellEnd"/>
      <w:r w:rsidRPr="00FE1B42">
        <w:rPr>
          <w:rFonts w:ascii="Arial" w:hAnsi="Arial" w:cs="Arial"/>
          <w:b/>
          <w:i/>
          <w:iCs/>
          <w:color w:val="202122"/>
          <w:sz w:val="24"/>
          <w:szCs w:val="24"/>
          <w:shd w:val="clear" w:color="auto" w:fill="FFFFFF"/>
        </w:rPr>
        <w:t xml:space="preserve"> delectare </w:t>
      </w:r>
      <w:proofErr w:type="spellStart"/>
      <w:r w:rsidRPr="00FE1B42">
        <w:rPr>
          <w:rFonts w:ascii="Arial" w:hAnsi="Arial" w:cs="Arial"/>
          <w:b/>
          <w:i/>
          <w:iCs/>
          <w:color w:val="202122"/>
          <w:sz w:val="24"/>
          <w:szCs w:val="24"/>
          <w:shd w:val="clear" w:color="auto" w:fill="FFFFFF"/>
        </w:rPr>
        <w:t>aut</w:t>
      </w:r>
      <w:proofErr w:type="spellEnd"/>
      <w:r w:rsidRPr="00FE1B42">
        <w:rPr>
          <w:rFonts w:ascii="Arial" w:hAnsi="Arial" w:cs="Arial"/>
          <w:b/>
          <w:i/>
          <w:iCs/>
          <w:color w:val="202122"/>
          <w:sz w:val="24"/>
          <w:szCs w:val="24"/>
          <w:shd w:val="clear" w:color="auto" w:fill="FFFFFF"/>
        </w:rPr>
        <w:t xml:space="preserve"> </w:t>
      </w:r>
      <w:proofErr w:type="spellStart"/>
      <w:r w:rsidRPr="00FE1B42">
        <w:rPr>
          <w:rFonts w:ascii="Arial" w:hAnsi="Arial" w:cs="Arial"/>
          <w:b/>
          <w:i/>
          <w:iCs/>
          <w:color w:val="202122"/>
          <w:sz w:val="24"/>
          <w:szCs w:val="24"/>
          <w:shd w:val="clear" w:color="auto" w:fill="FFFFFF"/>
        </w:rPr>
        <w:t>prodesse</w:t>
      </w:r>
      <w:proofErr w:type="spellEnd"/>
      <w:r w:rsidRPr="00FE1B42">
        <w:rPr>
          <w:rFonts w:ascii="Arial" w:hAnsi="Arial" w:cs="Arial"/>
          <w:b/>
          <w:i/>
          <w:iCs/>
          <w:color w:val="202122"/>
          <w:sz w:val="24"/>
          <w:szCs w:val="24"/>
          <w:shd w:val="clear" w:color="auto" w:fill="FFFFFF"/>
        </w:rPr>
        <w:t xml:space="preserve"> </w:t>
      </w:r>
      <w:proofErr w:type="spellStart"/>
      <w:r w:rsidRPr="00FE1B42">
        <w:rPr>
          <w:rFonts w:ascii="Arial" w:hAnsi="Arial" w:cs="Arial"/>
          <w:b/>
          <w:i/>
          <w:iCs/>
          <w:color w:val="202122"/>
          <w:sz w:val="24"/>
          <w:szCs w:val="24"/>
          <w:shd w:val="clear" w:color="auto" w:fill="FFFFFF"/>
        </w:rPr>
        <w:t>est</w:t>
      </w:r>
      <w:proofErr w:type="spellEnd"/>
      <w:r w:rsidRPr="00FE1B42">
        <w:rPr>
          <w:rFonts w:ascii="Arial" w:hAnsi="Arial" w:cs="Arial"/>
          <w:b/>
          <w:color w:val="202122"/>
          <w:sz w:val="24"/>
          <w:szCs w:val="24"/>
          <w:shd w:val="clear" w:color="auto" w:fill="FFFFFF"/>
        </w:rPr>
        <w:t>»).</w:t>
      </w:r>
    </w:p>
    <w:p w:rsidR="00FE1B42" w:rsidRDefault="00FE1B42" w:rsidP="00190842">
      <w:pPr>
        <w:spacing w:after="0" w:line="240" w:lineRule="auto"/>
        <w:ind w:left="-993" w:right="-994"/>
        <w:jc w:val="both"/>
        <w:rPr>
          <w:rFonts w:ascii="Arial" w:hAnsi="Arial" w:cs="Arial"/>
          <w:b/>
          <w:color w:val="202122"/>
          <w:sz w:val="24"/>
          <w:szCs w:val="24"/>
          <w:shd w:val="clear" w:color="auto" w:fill="FFFFFF"/>
        </w:rPr>
      </w:pPr>
    </w:p>
    <w:p w:rsidR="00FE1B42" w:rsidRPr="00FE1B42" w:rsidRDefault="00FE1B42" w:rsidP="00190842">
      <w:pPr>
        <w:spacing w:after="0" w:line="240" w:lineRule="auto"/>
        <w:ind w:left="-993" w:right="-994"/>
        <w:jc w:val="both"/>
        <w:rPr>
          <w:rFonts w:ascii="Arial" w:hAnsi="Arial" w:cs="Arial"/>
          <w:b/>
          <w:color w:val="202122"/>
          <w:sz w:val="24"/>
          <w:szCs w:val="24"/>
          <w:shd w:val="clear" w:color="auto" w:fill="FFFFFF"/>
        </w:rPr>
      </w:pPr>
      <w:r w:rsidRPr="00FE1B42">
        <w:rPr>
          <w:rFonts w:ascii="Arial" w:hAnsi="Arial" w:cs="Arial"/>
          <w:b/>
          <w:color w:val="202122"/>
          <w:sz w:val="24"/>
          <w:szCs w:val="24"/>
          <w:shd w:val="clear" w:color="auto" w:fill="FFFFFF"/>
        </w:rPr>
        <w:t xml:space="preserve">    El término «salón literario» suele asociarse a las reuniones literarias y filosóficas</w:t>
      </w:r>
      <w:r>
        <w:rPr>
          <w:rFonts w:ascii="Arial" w:hAnsi="Arial" w:cs="Arial"/>
          <w:b/>
          <w:color w:val="202122"/>
          <w:sz w:val="24"/>
          <w:szCs w:val="24"/>
          <w:shd w:val="clear" w:color="auto" w:fill="FFFFFF"/>
        </w:rPr>
        <w:t xml:space="preserve"> </w:t>
      </w:r>
      <w:r w:rsidRPr="00FE1B42">
        <w:rPr>
          <w:rFonts w:ascii="Arial" w:hAnsi="Arial" w:cs="Arial"/>
          <w:b/>
          <w:color w:val="202122"/>
          <w:sz w:val="24"/>
          <w:szCs w:val="24"/>
          <w:shd w:val="clear" w:color="auto" w:fill="FFFFFF"/>
        </w:rPr>
        <w:t> </w:t>
      </w:r>
      <w:hyperlink r:id="rId8" w:tooltip="Francia" w:history="1">
        <w:r w:rsidRPr="00FE1B42">
          <w:rPr>
            <w:rStyle w:val="Hipervnculo"/>
            <w:rFonts w:ascii="Arial" w:hAnsi="Arial" w:cs="Arial"/>
            <w:b/>
            <w:color w:val="auto"/>
            <w:sz w:val="24"/>
            <w:szCs w:val="24"/>
            <w:u w:val="none"/>
            <w:shd w:val="clear" w:color="auto" w:fill="FFFFFF"/>
          </w:rPr>
          <w:t>francesas</w:t>
        </w:r>
      </w:hyperlink>
      <w:r w:rsidRPr="00FE1B42">
        <w:rPr>
          <w:rFonts w:ascii="Arial" w:hAnsi="Arial" w:cs="Arial"/>
          <w:b/>
          <w:sz w:val="24"/>
          <w:szCs w:val="24"/>
          <w:shd w:val="clear" w:color="auto" w:fill="FFFFFF"/>
        </w:rPr>
        <w:t> de los siglos </w:t>
      </w:r>
      <w:hyperlink r:id="rId9" w:tooltip="Siglo XVII" w:history="1">
        <w:r w:rsidRPr="00FE1B42">
          <w:rPr>
            <w:rStyle w:val="Hipervnculo"/>
            <w:rFonts w:ascii="Arial" w:hAnsi="Arial" w:cs="Arial"/>
            <w:b/>
            <w:color w:val="auto"/>
            <w:sz w:val="24"/>
            <w:szCs w:val="24"/>
            <w:u w:val="none"/>
            <w:shd w:val="clear" w:color="auto" w:fill="FFFFFF"/>
          </w:rPr>
          <w:t>XVII</w:t>
        </w:r>
      </w:hyperlink>
      <w:r w:rsidRPr="00FE1B42">
        <w:rPr>
          <w:rFonts w:ascii="Arial" w:hAnsi="Arial" w:cs="Arial"/>
          <w:b/>
          <w:sz w:val="24"/>
          <w:szCs w:val="24"/>
          <w:shd w:val="clear" w:color="auto" w:fill="FFFFFF"/>
        </w:rPr>
        <w:t> y </w:t>
      </w:r>
      <w:hyperlink r:id="rId10" w:tooltip="Siglo XVIII" w:history="1">
        <w:r w:rsidRPr="00FE1B42">
          <w:rPr>
            <w:rStyle w:val="Hipervnculo"/>
            <w:rFonts w:ascii="Arial" w:hAnsi="Arial" w:cs="Arial"/>
            <w:b/>
            <w:color w:val="auto"/>
            <w:sz w:val="24"/>
            <w:szCs w:val="24"/>
            <w:u w:val="none"/>
            <w:shd w:val="clear" w:color="auto" w:fill="FFFFFF"/>
          </w:rPr>
          <w:t>XVIII</w:t>
        </w:r>
      </w:hyperlink>
      <w:r w:rsidRPr="00FE1B42">
        <w:rPr>
          <w:rFonts w:ascii="Arial" w:hAnsi="Arial" w:cs="Arial"/>
          <w:b/>
          <w:sz w:val="24"/>
          <w:szCs w:val="24"/>
          <w:shd w:val="clear" w:color="auto" w:fill="FFFFFF"/>
        </w:rPr>
        <w:t>, aunque su práctica pervive hasta hoy en todo el mundo. Sus anfitriones solían ser</w:t>
      </w:r>
      <w:r w:rsidRPr="00FE1B42">
        <w:rPr>
          <w:rFonts w:ascii="Arial" w:hAnsi="Arial" w:cs="Arial"/>
          <w:b/>
          <w:color w:val="202122"/>
          <w:sz w:val="24"/>
          <w:szCs w:val="24"/>
          <w:shd w:val="clear" w:color="auto" w:fill="FFFFFF"/>
        </w:rPr>
        <w:t xml:space="preserve"> mujeres amantes de la cultura, llamadas por ello </w:t>
      </w:r>
      <w:r>
        <w:rPr>
          <w:rFonts w:ascii="Arial" w:hAnsi="Arial" w:cs="Arial"/>
          <w:b/>
          <w:color w:val="202122"/>
          <w:sz w:val="24"/>
          <w:szCs w:val="24"/>
          <w:shd w:val="clear" w:color="auto" w:fill="FFFFFF"/>
        </w:rPr>
        <w:t xml:space="preserve"> </w:t>
      </w:r>
      <w:proofErr w:type="spellStart"/>
      <w:r w:rsidRPr="00FE1B42">
        <w:rPr>
          <w:rFonts w:ascii="Arial" w:hAnsi="Arial" w:cs="Arial"/>
          <w:b/>
          <w:i/>
          <w:iCs/>
          <w:color w:val="202122"/>
          <w:sz w:val="24"/>
          <w:szCs w:val="24"/>
          <w:shd w:val="clear" w:color="auto" w:fill="FFFFFF"/>
        </w:rPr>
        <w:t>salonnières</w:t>
      </w:r>
      <w:proofErr w:type="spellEnd"/>
      <w:r w:rsidRPr="00FE1B42">
        <w:rPr>
          <w:rFonts w:ascii="Arial" w:hAnsi="Arial" w:cs="Arial"/>
          <w:b/>
          <w:color w:val="202122"/>
          <w:sz w:val="24"/>
          <w:szCs w:val="24"/>
          <w:shd w:val="clear" w:color="auto" w:fill="FFFFFF"/>
        </w:rPr>
        <w:t>.</w:t>
      </w:r>
    </w:p>
    <w:p w:rsidR="000D49FB" w:rsidRDefault="00155AFA" w:rsidP="00190842">
      <w:pPr>
        <w:spacing w:after="0" w:line="240" w:lineRule="auto"/>
        <w:ind w:left="-993" w:right="-1135"/>
        <w:jc w:val="both"/>
        <w:rPr>
          <w:rFonts w:ascii="Arial" w:hAnsi="Arial" w:cs="Arial"/>
          <w:sz w:val="24"/>
          <w:szCs w:val="24"/>
        </w:rPr>
      </w:pPr>
      <w:r w:rsidRPr="00FE1B42">
        <w:rPr>
          <w:rFonts w:ascii="Arial" w:hAnsi="Arial" w:cs="Arial"/>
          <w:b/>
          <w:sz w:val="24"/>
          <w:szCs w:val="24"/>
        </w:rPr>
        <w:t xml:space="preserve"> </w:t>
      </w:r>
      <w:r w:rsidR="00FE1B42" w:rsidRPr="00FE1B42">
        <w:rPr>
          <w:rFonts w:ascii="Arial" w:hAnsi="Arial" w:cs="Arial"/>
          <w:b/>
          <w:sz w:val="24"/>
          <w:szCs w:val="24"/>
        </w:rPr>
        <w:t xml:space="preserve">    F</w:t>
      </w:r>
      <w:r w:rsidR="00FE1B42">
        <w:rPr>
          <w:rFonts w:ascii="Arial" w:hAnsi="Arial" w:cs="Arial"/>
          <w:b/>
          <w:sz w:val="24"/>
          <w:szCs w:val="24"/>
        </w:rPr>
        <w:t>r</w:t>
      </w:r>
      <w:r w:rsidR="00FE1B42" w:rsidRPr="00FE1B42">
        <w:rPr>
          <w:rFonts w:ascii="Arial" w:hAnsi="Arial" w:cs="Arial"/>
          <w:b/>
          <w:sz w:val="24"/>
          <w:szCs w:val="24"/>
        </w:rPr>
        <w:t>ancia destacó en esta original forma de fome</w:t>
      </w:r>
      <w:r w:rsidR="00FE1B42">
        <w:rPr>
          <w:rFonts w:ascii="Arial" w:hAnsi="Arial" w:cs="Arial"/>
          <w:b/>
          <w:sz w:val="24"/>
          <w:szCs w:val="24"/>
        </w:rPr>
        <w:t>n</w:t>
      </w:r>
      <w:r w:rsidR="00FE1B42" w:rsidRPr="00FE1B42">
        <w:rPr>
          <w:rFonts w:ascii="Arial" w:hAnsi="Arial" w:cs="Arial"/>
          <w:b/>
          <w:sz w:val="24"/>
          <w:szCs w:val="24"/>
        </w:rPr>
        <w:t>tar encue</w:t>
      </w:r>
      <w:r w:rsidR="000D49FB">
        <w:rPr>
          <w:rFonts w:ascii="Arial" w:hAnsi="Arial" w:cs="Arial"/>
          <w:b/>
          <w:sz w:val="24"/>
          <w:szCs w:val="24"/>
        </w:rPr>
        <w:t>n</w:t>
      </w:r>
      <w:r w:rsidR="00FE1B42" w:rsidRPr="00FE1B42">
        <w:rPr>
          <w:rFonts w:ascii="Arial" w:hAnsi="Arial" w:cs="Arial"/>
          <w:b/>
          <w:sz w:val="24"/>
          <w:szCs w:val="24"/>
        </w:rPr>
        <w:t>tros informales de personas distinguidas, impulsado el hábito por la influenc</w:t>
      </w:r>
      <w:r w:rsidR="000D49FB">
        <w:rPr>
          <w:rFonts w:ascii="Arial" w:hAnsi="Arial" w:cs="Arial"/>
          <w:b/>
          <w:sz w:val="24"/>
          <w:szCs w:val="24"/>
        </w:rPr>
        <w:t>i</w:t>
      </w:r>
      <w:r w:rsidR="00FE1B42" w:rsidRPr="00FE1B42">
        <w:rPr>
          <w:rFonts w:ascii="Arial" w:hAnsi="Arial" w:cs="Arial"/>
          <w:b/>
          <w:sz w:val="24"/>
          <w:szCs w:val="24"/>
        </w:rPr>
        <w:t>a de los promotores de escritos literarios y cient</w:t>
      </w:r>
      <w:r w:rsidR="000D49FB">
        <w:rPr>
          <w:rFonts w:ascii="Arial" w:hAnsi="Arial" w:cs="Arial"/>
          <w:b/>
          <w:sz w:val="24"/>
          <w:szCs w:val="24"/>
        </w:rPr>
        <w:t>íf</w:t>
      </w:r>
      <w:r w:rsidR="00FE1B42" w:rsidRPr="00FE1B42">
        <w:rPr>
          <w:rFonts w:ascii="Arial" w:hAnsi="Arial" w:cs="Arial"/>
          <w:b/>
          <w:sz w:val="24"/>
          <w:szCs w:val="24"/>
        </w:rPr>
        <w:t>icos.</w:t>
      </w:r>
      <w:r w:rsidR="000D49FB">
        <w:rPr>
          <w:rFonts w:ascii="Arial" w:hAnsi="Arial" w:cs="Arial"/>
          <w:b/>
          <w:sz w:val="24"/>
          <w:szCs w:val="24"/>
        </w:rPr>
        <w:t xml:space="preserve"> </w:t>
      </w:r>
      <w:r w:rsidR="00FE1B42" w:rsidRPr="00FE1B42">
        <w:rPr>
          <w:rFonts w:ascii="Arial" w:hAnsi="Arial" w:cs="Arial"/>
          <w:b/>
          <w:sz w:val="24"/>
          <w:szCs w:val="24"/>
        </w:rPr>
        <w:t xml:space="preserve">Y </w:t>
      </w:r>
      <w:r w:rsidR="000D49FB">
        <w:rPr>
          <w:rFonts w:ascii="Arial" w:hAnsi="Arial" w:cs="Arial"/>
          <w:b/>
          <w:sz w:val="24"/>
          <w:szCs w:val="24"/>
        </w:rPr>
        <w:t>fu</w:t>
      </w:r>
      <w:r w:rsidR="00FE1B42" w:rsidRPr="00FE1B42">
        <w:rPr>
          <w:rFonts w:ascii="Arial" w:hAnsi="Arial" w:cs="Arial"/>
          <w:b/>
          <w:sz w:val="24"/>
          <w:szCs w:val="24"/>
        </w:rPr>
        <w:t>eron las muj</w:t>
      </w:r>
      <w:r w:rsidR="000D49FB">
        <w:rPr>
          <w:rFonts w:ascii="Arial" w:hAnsi="Arial" w:cs="Arial"/>
          <w:b/>
          <w:sz w:val="24"/>
          <w:szCs w:val="24"/>
        </w:rPr>
        <w:t>eres de alta categorí</w:t>
      </w:r>
      <w:r w:rsidR="00FE1B42" w:rsidRPr="00FE1B42">
        <w:rPr>
          <w:rFonts w:ascii="Arial" w:hAnsi="Arial" w:cs="Arial"/>
          <w:b/>
          <w:sz w:val="24"/>
          <w:szCs w:val="24"/>
        </w:rPr>
        <w:t>a s</w:t>
      </w:r>
      <w:r w:rsidR="000D49FB">
        <w:rPr>
          <w:rFonts w:ascii="Arial" w:hAnsi="Arial" w:cs="Arial"/>
          <w:b/>
          <w:sz w:val="24"/>
          <w:szCs w:val="24"/>
        </w:rPr>
        <w:t>o</w:t>
      </w:r>
      <w:r w:rsidR="00FE1B42" w:rsidRPr="00FE1B42">
        <w:rPr>
          <w:rFonts w:ascii="Arial" w:hAnsi="Arial" w:cs="Arial"/>
          <w:b/>
          <w:sz w:val="24"/>
          <w:szCs w:val="24"/>
        </w:rPr>
        <w:t xml:space="preserve">cial las que más </w:t>
      </w:r>
      <w:r w:rsidR="000D49FB">
        <w:rPr>
          <w:rFonts w:ascii="Arial" w:hAnsi="Arial" w:cs="Arial"/>
          <w:b/>
          <w:sz w:val="24"/>
          <w:szCs w:val="24"/>
        </w:rPr>
        <w:t>sobresalieron</w:t>
      </w:r>
      <w:r w:rsidR="00FE1B42" w:rsidRPr="00FE1B42">
        <w:rPr>
          <w:rFonts w:ascii="Arial" w:hAnsi="Arial" w:cs="Arial"/>
          <w:b/>
          <w:sz w:val="24"/>
          <w:szCs w:val="24"/>
        </w:rPr>
        <w:t xml:space="preserve"> en esa forma de r</w:t>
      </w:r>
      <w:r w:rsidR="000D49FB">
        <w:rPr>
          <w:rFonts w:ascii="Arial" w:hAnsi="Arial" w:cs="Arial"/>
          <w:b/>
          <w:sz w:val="24"/>
          <w:szCs w:val="24"/>
        </w:rPr>
        <w:t>e</w:t>
      </w:r>
      <w:r w:rsidR="00FE1B42" w:rsidRPr="00FE1B42">
        <w:rPr>
          <w:rFonts w:ascii="Arial" w:hAnsi="Arial" w:cs="Arial"/>
          <w:b/>
          <w:sz w:val="24"/>
          <w:szCs w:val="24"/>
        </w:rPr>
        <w:t>lacionarse</w:t>
      </w:r>
      <w:r w:rsidR="00FE1B42" w:rsidRPr="00FE1B42">
        <w:rPr>
          <w:rFonts w:ascii="Arial" w:hAnsi="Arial" w:cs="Arial"/>
          <w:sz w:val="24"/>
          <w:szCs w:val="24"/>
        </w:rPr>
        <w:t xml:space="preserve">.  </w:t>
      </w:r>
    </w:p>
    <w:p w:rsidR="000D49FB" w:rsidRDefault="00FE1B42" w:rsidP="00190842">
      <w:pPr>
        <w:spacing w:after="0" w:line="240" w:lineRule="auto"/>
        <w:ind w:left="-993" w:right="-1135"/>
        <w:jc w:val="both"/>
        <w:rPr>
          <w:rFonts w:ascii="Arial" w:hAnsi="Arial" w:cs="Arial"/>
          <w:b/>
          <w:sz w:val="24"/>
          <w:szCs w:val="24"/>
        </w:rPr>
      </w:pPr>
      <w:r w:rsidRPr="00FE1B42">
        <w:rPr>
          <w:rFonts w:ascii="Arial" w:hAnsi="Arial" w:cs="Arial"/>
          <w:sz w:val="24"/>
          <w:szCs w:val="24"/>
        </w:rPr>
        <w:t xml:space="preserve"> </w:t>
      </w:r>
      <w:r w:rsidR="00155AFA" w:rsidRPr="00FE1B42">
        <w:rPr>
          <w:rFonts w:ascii="Arial" w:hAnsi="Arial" w:cs="Arial"/>
          <w:b/>
          <w:sz w:val="24"/>
          <w:szCs w:val="24"/>
        </w:rPr>
        <w:t xml:space="preserve"> Figuras </w:t>
      </w:r>
      <w:r w:rsidRPr="00FE1B42">
        <w:rPr>
          <w:rFonts w:ascii="Arial" w:hAnsi="Arial" w:cs="Arial"/>
          <w:b/>
          <w:sz w:val="24"/>
          <w:szCs w:val="24"/>
        </w:rPr>
        <w:t>q</w:t>
      </w:r>
      <w:r w:rsidR="00155AFA" w:rsidRPr="00FE1B42">
        <w:rPr>
          <w:rFonts w:ascii="Arial" w:hAnsi="Arial" w:cs="Arial"/>
          <w:b/>
          <w:sz w:val="24"/>
          <w:szCs w:val="24"/>
        </w:rPr>
        <w:t>ue destacaron en las tertu</w:t>
      </w:r>
      <w:r w:rsidRPr="00FE1B42">
        <w:rPr>
          <w:rFonts w:ascii="Arial" w:hAnsi="Arial" w:cs="Arial"/>
          <w:b/>
          <w:sz w:val="24"/>
          <w:szCs w:val="24"/>
        </w:rPr>
        <w:t>lias</w:t>
      </w:r>
      <w:r w:rsidR="00155AFA" w:rsidRPr="00FE1B42">
        <w:rPr>
          <w:rFonts w:ascii="Arial" w:hAnsi="Arial" w:cs="Arial"/>
          <w:b/>
          <w:sz w:val="24"/>
          <w:szCs w:val="24"/>
        </w:rPr>
        <w:t>, lo que quiere decir e</w:t>
      </w:r>
      <w:r w:rsidR="000D49FB">
        <w:rPr>
          <w:rFonts w:ascii="Arial" w:hAnsi="Arial" w:cs="Arial"/>
          <w:b/>
          <w:sz w:val="24"/>
          <w:szCs w:val="24"/>
        </w:rPr>
        <w:t>n la oferta de sus residencia fueron las que recogemos en este bloque de modelos sociales de diverso tipo.</w:t>
      </w:r>
    </w:p>
    <w:p w:rsidR="000D49FB" w:rsidRDefault="000D49FB" w:rsidP="00190842">
      <w:pPr>
        <w:spacing w:after="0" w:line="240" w:lineRule="auto"/>
        <w:ind w:left="-993" w:right="-1135"/>
        <w:rPr>
          <w:rFonts w:ascii="Arial" w:hAnsi="Arial" w:cs="Arial"/>
          <w:b/>
          <w:sz w:val="24"/>
          <w:szCs w:val="24"/>
        </w:rPr>
      </w:pPr>
      <w:r>
        <w:rPr>
          <w:rFonts w:ascii="Arial" w:hAnsi="Arial" w:cs="Arial"/>
          <w:b/>
          <w:color w:val="00B050"/>
          <w:sz w:val="24"/>
          <w:szCs w:val="24"/>
        </w:rPr>
        <w:t xml:space="preserve">   </w:t>
      </w:r>
      <w:r w:rsidR="00D74EF3">
        <w:rPr>
          <w:rFonts w:ascii="Arial" w:hAnsi="Arial" w:cs="Arial"/>
          <w:b/>
          <w:color w:val="00B050"/>
          <w:sz w:val="24"/>
          <w:szCs w:val="24"/>
        </w:rPr>
        <w:t>1</w:t>
      </w:r>
      <w:r w:rsidR="00250CB4">
        <w:rPr>
          <w:rFonts w:ascii="Arial" w:hAnsi="Arial" w:cs="Arial"/>
          <w:b/>
          <w:color w:val="00B050"/>
          <w:sz w:val="24"/>
          <w:szCs w:val="24"/>
        </w:rPr>
        <w:t xml:space="preserve">   Mujeres de saló</w:t>
      </w:r>
      <w:r w:rsidR="00155AFA" w:rsidRPr="0062458C">
        <w:rPr>
          <w:rFonts w:ascii="Arial" w:hAnsi="Arial" w:cs="Arial"/>
          <w:b/>
          <w:color w:val="00B050"/>
          <w:sz w:val="24"/>
          <w:szCs w:val="24"/>
        </w:rPr>
        <w:t xml:space="preserve">n.  </w:t>
      </w:r>
      <w:r w:rsidR="00155AFA" w:rsidRPr="000D49FB">
        <w:rPr>
          <w:rFonts w:ascii="Arial" w:hAnsi="Arial" w:cs="Arial"/>
          <w:b/>
          <w:sz w:val="24"/>
          <w:szCs w:val="24"/>
        </w:rPr>
        <w:t>En</w:t>
      </w:r>
      <w:r w:rsidR="00155AFA" w:rsidRPr="0062458C">
        <w:rPr>
          <w:rFonts w:ascii="Arial" w:hAnsi="Arial" w:cs="Arial"/>
          <w:b/>
          <w:color w:val="00B050"/>
          <w:sz w:val="24"/>
          <w:szCs w:val="24"/>
        </w:rPr>
        <w:t xml:space="preserve"> </w:t>
      </w:r>
      <w:r w:rsidR="00155AFA" w:rsidRPr="000D49FB">
        <w:rPr>
          <w:rFonts w:ascii="Arial" w:hAnsi="Arial" w:cs="Arial"/>
          <w:b/>
          <w:sz w:val="24"/>
          <w:szCs w:val="24"/>
        </w:rPr>
        <w:t>busca de prestigi</w:t>
      </w:r>
      <w:r>
        <w:rPr>
          <w:rFonts w:ascii="Arial" w:hAnsi="Arial" w:cs="Arial"/>
          <w:b/>
          <w:sz w:val="24"/>
          <w:szCs w:val="24"/>
        </w:rPr>
        <w:t>o</w:t>
      </w:r>
      <w:r w:rsidR="00155AFA" w:rsidRPr="000D49FB">
        <w:rPr>
          <w:rFonts w:ascii="Arial" w:hAnsi="Arial" w:cs="Arial"/>
          <w:b/>
          <w:sz w:val="24"/>
          <w:szCs w:val="24"/>
        </w:rPr>
        <w:t xml:space="preserve"> y de exhibici</w:t>
      </w:r>
      <w:r>
        <w:rPr>
          <w:rFonts w:ascii="Arial" w:hAnsi="Arial" w:cs="Arial"/>
          <w:b/>
          <w:sz w:val="24"/>
          <w:szCs w:val="24"/>
        </w:rPr>
        <w:t>ó</w:t>
      </w:r>
      <w:r w:rsidR="00155AFA" w:rsidRPr="000D49FB">
        <w:rPr>
          <w:rFonts w:ascii="Arial" w:hAnsi="Arial" w:cs="Arial"/>
          <w:b/>
          <w:sz w:val="24"/>
          <w:szCs w:val="24"/>
        </w:rPr>
        <w:t>n</w:t>
      </w:r>
      <w:r>
        <w:rPr>
          <w:rFonts w:ascii="Arial" w:hAnsi="Arial" w:cs="Arial"/>
          <w:b/>
          <w:sz w:val="24"/>
          <w:szCs w:val="24"/>
        </w:rPr>
        <w:t xml:space="preserve"> fueron las más decididas a exponer sus ideas las siguientes:</w:t>
      </w:r>
    </w:p>
    <w:p w:rsidR="00F33250" w:rsidRPr="001A7972" w:rsidRDefault="00155AFA" w:rsidP="00190842">
      <w:pPr>
        <w:spacing w:after="0" w:line="240" w:lineRule="auto"/>
        <w:ind w:left="-993" w:right="-1135"/>
        <w:rPr>
          <w:rFonts w:ascii="Arial" w:hAnsi="Arial" w:cs="Arial"/>
          <w:b/>
          <w:sz w:val="24"/>
          <w:szCs w:val="24"/>
        </w:rPr>
      </w:pPr>
      <w:r w:rsidRPr="001A7972">
        <w:rPr>
          <w:rFonts w:ascii="Arial" w:hAnsi="Arial" w:cs="Arial"/>
          <w:b/>
          <w:sz w:val="24"/>
          <w:szCs w:val="24"/>
        </w:rPr>
        <w:t xml:space="preserve"> </w:t>
      </w:r>
    </w:p>
    <w:p w:rsidR="00F33250" w:rsidRDefault="00155AFA" w:rsidP="00190842">
      <w:pPr>
        <w:spacing w:after="0" w:line="240" w:lineRule="auto"/>
        <w:ind w:left="-993" w:right="-1135"/>
        <w:jc w:val="both"/>
        <w:rPr>
          <w:rFonts w:ascii="Arial" w:hAnsi="Arial" w:cs="Arial"/>
          <w:b/>
          <w:sz w:val="24"/>
          <w:szCs w:val="24"/>
        </w:rPr>
      </w:pPr>
      <w:r>
        <w:rPr>
          <w:rFonts w:ascii="Arial" w:hAnsi="Arial" w:cs="Arial"/>
          <w:b/>
          <w:bCs/>
          <w:color w:val="FF0000"/>
          <w:sz w:val="24"/>
          <w:szCs w:val="24"/>
          <w:shd w:val="clear" w:color="auto" w:fill="FFFFFF"/>
        </w:rPr>
        <w:t xml:space="preserve">   </w:t>
      </w:r>
      <w:r w:rsidR="00BE17AF" w:rsidRPr="00BE17AF">
        <w:rPr>
          <w:rFonts w:ascii="Arial" w:hAnsi="Arial" w:cs="Arial"/>
          <w:b/>
          <w:bCs/>
          <w:color w:val="FF0000"/>
          <w:sz w:val="24"/>
          <w:szCs w:val="24"/>
          <w:shd w:val="clear" w:color="auto" w:fill="FFFFFF"/>
        </w:rPr>
        <w:t>Luisa Benedicta de Borbón</w:t>
      </w:r>
      <w:r w:rsidR="00BE17AF" w:rsidRPr="00BE17AF">
        <w:rPr>
          <w:rFonts w:ascii="Arial" w:hAnsi="Arial" w:cs="Arial"/>
          <w:b/>
          <w:bCs/>
          <w:sz w:val="24"/>
          <w:szCs w:val="24"/>
          <w:shd w:val="clear" w:color="auto" w:fill="FFFFFF"/>
        </w:rPr>
        <w:t xml:space="preserve">, </w:t>
      </w:r>
      <w:proofErr w:type="spellStart"/>
      <w:r w:rsidR="00BE17AF" w:rsidRPr="00BE17AF">
        <w:rPr>
          <w:rFonts w:ascii="Arial" w:hAnsi="Arial" w:cs="Arial"/>
          <w:b/>
          <w:bCs/>
          <w:sz w:val="24"/>
          <w:szCs w:val="24"/>
          <w:shd w:val="clear" w:color="auto" w:fill="FFFFFF"/>
        </w:rPr>
        <w:t>in</w:t>
      </w:r>
      <w:r>
        <w:rPr>
          <w:rFonts w:ascii="Arial" w:hAnsi="Arial" w:cs="Arial"/>
          <w:b/>
          <w:bCs/>
          <w:sz w:val="24"/>
          <w:szCs w:val="24"/>
          <w:shd w:val="clear" w:color="auto" w:fill="FFFFFF"/>
        </w:rPr>
        <w:t>t</w:t>
      </w:r>
      <w:r w:rsidR="00BE17AF" w:rsidRPr="00BE17AF">
        <w:rPr>
          <w:rFonts w:ascii="Arial" w:hAnsi="Arial" w:cs="Arial"/>
          <w:b/>
          <w:bCs/>
          <w:sz w:val="24"/>
          <w:szCs w:val="24"/>
          <w:shd w:val="clear" w:color="auto" w:fill="FFFFFF"/>
        </w:rPr>
        <w:t>rigadora</w:t>
      </w:r>
      <w:proofErr w:type="spellEnd"/>
      <w:r w:rsidR="00BE17AF" w:rsidRPr="00BE17AF">
        <w:rPr>
          <w:rFonts w:ascii="Arial" w:hAnsi="Arial" w:cs="Arial"/>
          <w:b/>
          <w:bCs/>
          <w:sz w:val="24"/>
          <w:szCs w:val="24"/>
          <w:shd w:val="clear" w:color="auto" w:fill="FFFFFF"/>
        </w:rPr>
        <w:t xml:space="preserve"> y de una vida ajetreada</w:t>
      </w:r>
      <w:r w:rsidR="00BE17AF" w:rsidRPr="00BE17AF">
        <w:rPr>
          <w:rFonts w:ascii="Arial" w:hAnsi="Arial" w:cs="Arial"/>
          <w:sz w:val="24"/>
          <w:szCs w:val="24"/>
          <w:shd w:val="clear" w:color="auto" w:fill="FFFFFF"/>
        </w:rPr>
        <w:t xml:space="preserve">, </w:t>
      </w:r>
      <w:r w:rsidR="00BE17AF" w:rsidRPr="00BE17AF">
        <w:rPr>
          <w:rFonts w:ascii="Arial" w:hAnsi="Arial" w:cs="Arial"/>
          <w:b/>
          <w:sz w:val="24"/>
          <w:szCs w:val="24"/>
          <w:shd w:val="clear" w:color="auto" w:fill="FFFFFF"/>
        </w:rPr>
        <w:t>destacó en la p</w:t>
      </w:r>
      <w:r w:rsidR="00BE17AF">
        <w:rPr>
          <w:rFonts w:ascii="Arial" w:hAnsi="Arial" w:cs="Arial"/>
          <w:b/>
          <w:sz w:val="24"/>
          <w:szCs w:val="24"/>
          <w:shd w:val="clear" w:color="auto" w:fill="FFFFFF"/>
        </w:rPr>
        <w:t xml:space="preserve">olítica y </w:t>
      </w:r>
      <w:r w:rsidR="000D49FB">
        <w:rPr>
          <w:rFonts w:ascii="Arial" w:hAnsi="Arial" w:cs="Arial"/>
          <w:b/>
          <w:sz w:val="24"/>
          <w:szCs w:val="24"/>
          <w:shd w:val="clear" w:color="auto" w:fill="FFFFFF"/>
        </w:rPr>
        <w:t xml:space="preserve">en </w:t>
      </w:r>
      <w:r w:rsidR="00BE17AF">
        <w:rPr>
          <w:rFonts w:ascii="Arial" w:hAnsi="Arial" w:cs="Arial"/>
          <w:b/>
          <w:sz w:val="24"/>
          <w:szCs w:val="24"/>
          <w:shd w:val="clear" w:color="auto" w:fill="FFFFFF"/>
        </w:rPr>
        <w:t>las artes</w:t>
      </w:r>
      <w:r w:rsidR="000D49FB">
        <w:rPr>
          <w:rFonts w:ascii="Arial" w:hAnsi="Arial" w:cs="Arial"/>
          <w:b/>
          <w:sz w:val="24"/>
          <w:szCs w:val="24"/>
          <w:shd w:val="clear" w:color="auto" w:fill="FFFFFF"/>
        </w:rPr>
        <w:t>. M</w:t>
      </w:r>
      <w:r w:rsidR="00BE17AF">
        <w:rPr>
          <w:rFonts w:ascii="Arial" w:hAnsi="Arial" w:cs="Arial"/>
          <w:b/>
          <w:sz w:val="24"/>
          <w:szCs w:val="24"/>
          <w:shd w:val="clear" w:color="auto" w:fill="FFFFFF"/>
        </w:rPr>
        <w:t>antuvo el primer</w:t>
      </w:r>
      <w:r w:rsidR="00BE17AF" w:rsidRPr="00BE17AF">
        <w:rPr>
          <w:rFonts w:ascii="Arial" w:hAnsi="Arial" w:cs="Arial"/>
          <w:b/>
          <w:sz w:val="24"/>
          <w:szCs w:val="24"/>
          <w:shd w:val="clear" w:color="auto" w:fill="FFFFFF"/>
        </w:rPr>
        <w:t> </w:t>
      </w:r>
      <w:hyperlink r:id="rId11" w:tooltip="Salón literario" w:history="1">
        <w:r w:rsidR="00BE17AF" w:rsidRPr="00BE17AF">
          <w:rPr>
            <w:rStyle w:val="Hipervnculo"/>
            <w:rFonts w:ascii="Arial" w:hAnsi="Arial" w:cs="Arial"/>
            <w:b/>
            <w:color w:val="auto"/>
            <w:sz w:val="24"/>
            <w:szCs w:val="24"/>
            <w:u w:val="none"/>
            <w:shd w:val="clear" w:color="auto" w:fill="FFFFFF"/>
          </w:rPr>
          <w:t>salón literario</w:t>
        </w:r>
      </w:hyperlink>
      <w:r w:rsidR="00BE17AF" w:rsidRPr="00BE17AF">
        <w:rPr>
          <w:rFonts w:ascii="Arial" w:hAnsi="Arial" w:cs="Arial"/>
          <w:b/>
          <w:sz w:val="24"/>
          <w:szCs w:val="24"/>
          <w:shd w:val="clear" w:color="auto" w:fill="FFFFFF"/>
        </w:rPr>
        <w:t> muy popular en el </w:t>
      </w:r>
      <w:proofErr w:type="spellStart"/>
      <w:r w:rsidR="007250E6" w:rsidRPr="00BE17AF">
        <w:rPr>
          <w:rFonts w:ascii="Arial" w:hAnsi="Arial" w:cs="Arial"/>
          <w:b/>
          <w:sz w:val="24"/>
          <w:szCs w:val="24"/>
        </w:rPr>
        <w:fldChar w:fldCharType="begin"/>
      </w:r>
      <w:r w:rsidR="00BE17AF" w:rsidRPr="00BE17AF">
        <w:rPr>
          <w:rFonts w:ascii="Arial" w:hAnsi="Arial" w:cs="Arial"/>
          <w:b/>
          <w:sz w:val="24"/>
          <w:szCs w:val="24"/>
        </w:rPr>
        <w:instrText xml:space="preserve"> HYPERLINK "https://es.wikipedia.org/w/index.php?title=H%C3%B4tel_Biron&amp;action=edit&amp;redlink=1" \o "Hôtel Biron (aún no redactado)" </w:instrText>
      </w:r>
      <w:r w:rsidR="007250E6" w:rsidRPr="00BE17AF">
        <w:rPr>
          <w:rFonts w:ascii="Arial" w:hAnsi="Arial" w:cs="Arial"/>
          <w:b/>
          <w:sz w:val="24"/>
          <w:szCs w:val="24"/>
        </w:rPr>
        <w:fldChar w:fldCharType="separate"/>
      </w:r>
      <w:r w:rsidR="00BE17AF" w:rsidRPr="00BE17AF">
        <w:rPr>
          <w:rStyle w:val="Hipervnculo"/>
          <w:rFonts w:ascii="Arial" w:hAnsi="Arial" w:cs="Arial"/>
          <w:b/>
          <w:color w:val="auto"/>
          <w:sz w:val="24"/>
          <w:szCs w:val="24"/>
          <w:u w:val="none"/>
          <w:shd w:val="clear" w:color="auto" w:fill="FFFFFF"/>
        </w:rPr>
        <w:t>Hôtel</w:t>
      </w:r>
      <w:proofErr w:type="spellEnd"/>
      <w:r w:rsidR="00BE17AF" w:rsidRPr="00BE17AF">
        <w:rPr>
          <w:rStyle w:val="Hipervnculo"/>
          <w:rFonts w:ascii="Arial" w:hAnsi="Arial" w:cs="Arial"/>
          <w:b/>
          <w:color w:val="auto"/>
          <w:sz w:val="24"/>
          <w:szCs w:val="24"/>
          <w:u w:val="none"/>
          <w:shd w:val="clear" w:color="auto" w:fill="FFFFFF"/>
        </w:rPr>
        <w:t xml:space="preserve"> du Maine</w:t>
      </w:r>
      <w:r w:rsidR="007250E6" w:rsidRPr="00BE17AF">
        <w:rPr>
          <w:rFonts w:ascii="Arial" w:hAnsi="Arial" w:cs="Arial"/>
          <w:b/>
          <w:sz w:val="24"/>
          <w:szCs w:val="24"/>
        </w:rPr>
        <w:fldChar w:fldCharType="end"/>
      </w:r>
      <w:r w:rsidR="00BE17AF" w:rsidRPr="00BE17AF">
        <w:rPr>
          <w:rFonts w:ascii="Arial" w:hAnsi="Arial" w:cs="Arial"/>
          <w:b/>
          <w:sz w:val="24"/>
          <w:szCs w:val="24"/>
          <w:shd w:val="clear" w:color="auto" w:fill="FFFFFF"/>
        </w:rPr>
        <w:t> así como en el </w:t>
      </w:r>
      <w:proofErr w:type="spellStart"/>
      <w:r w:rsidR="007250E6" w:rsidRPr="00BE17AF">
        <w:rPr>
          <w:rFonts w:ascii="Arial" w:hAnsi="Arial" w:cs="Arial"/>
          <w:b/>
          <w:sz w:val="24"/>
          <w:szCs w:val="24"/>
        </w:rPr>
        <w:fldChar w:fldCharType="begin"/>
      </w:r>
      <w:r w:rsidR="00BE17AF" w:rsidRPr="00BE17AF">
        <w:rPr>
          <w:rFonts w:ascii="Arial" w:hAnsi="Arial" w:cs="Arial"/>
          <w:b/>
          <w:sz w:val="24"/>
          <w:szCs w:val="24"/>
        </w:rPr>
        <w:instrText xml:space="preserve"> HYPERLINK "https://es.wikipedia.org/wiki/Ch%C3%A2teau_de_Sceaux" \o "Château de Sceaux" </w:instrText>
      </w:r>
      <w:r w:rsidR="007250E6" w:rsidRPr="00BE17AF">
        <w:rPr>
          <w:rFonts w:ascii="Arial" w:hAnsi="Arial" w:cs="Arial"/>
          <w:b/>
          <w:sz w:val="24"/>
          <w:szCs w:val="24"/>
        </w:rPr>
        <w:fldChar w:fldCharType="separate"/>
      </w:r>
      <w:r w:rsidR="00BE17AF" w:rsidRPr="00BE17AF">
        <w:rPr>
          <w:rStyle w:val="Hipervnculo"/>
          <w:rFonts w:ascii="Arial" w:hAnsi="Arial" w:cs="Arial"/>
          <w:b/>
          <w:color w:val="auto"/>
          <w:sz w:val="24"/>
          <w:szCs w:val="24"/>
          <w:u w:val="none"/>
          <w:shd w:val="clear" w:color="auto" w:fill="FFFFFF"/>
        </w:rPr>
        <w:t>Château</w:t>
      </w:r>
      <w:proofErr w:type="spellEnd"/>
      <w:r w:rsidR="00BE17AF" w:rsidRPr="00BE17AF">
        <w:rPr>
          <w:rStyle w:val="Hipervnculo"/>
          <w:rFonts w:ascii="Arial" w:hAnsi="Arial" w:cs="Arial"/>
          <w:b/>
          <w:color w:val="auto"/>
          <w:sz w:val="24"/>
          <w:szCs w:val="24"/>
          <w:u w:val="none"/>
          <w:shd w:val="clear" w:color="auto" w:fill="FFFFFF"/>
        </w:rPr>
        <w:t xml:space="preserve"> de </w:t>
      </w:r>
      <w:proofErr w:type="spellStart"/>
      <w:r w:rsidR="00BE17AF" w:rsidRPr="00BE17AF">
        <w:rPr>
          <w:rStyle w:val="Hipervnculo"/>
          <w:rFonts w:ascii="Arial" w:hAnsi="Arial" w:cs="Arial"/>
          <w:b/>
          <w:color w:val="auto"/>
          <w:sz w:val="24"/>
          <w:szCs w:val="24"/>
          <w:u w:val="none"/>
          <w:shd w:val="clear" w:color="auto" w:fill="FFFFFF"/>
        </w:rPr>
        <w:t>Sceau</w:t>
      </w:r>
      <w:proofErr w:type="spellEnd"/>
      <w:r w:rsidR="007250E6" w:rsidRPr="00BE17AF">
        <w:rPr>
          <w:rFonts w:ascii="Arial" w:hAnsi="Arial" w:cs="Arial"/>
          <w:b/>
          <w:sz w:val="24"/>
          <w:szCs w:val="24"/>
        </w:rPr>
        <w:fldChar w:fldCharType="end"/>
      </w:r>
      <w:r w:rsidR="00BE17AF">
        <w:rPr>
          <w:rFonts w:ascii="Arial" w:hAnsi="Arial" w:cs="Arial"/>
          <w:b/>
          <w:sz w:val="24"/>
          <w:szCs w:val="24"/>
        </w:rPr>
        <w:t xml:space="preserve">. </w:t>
      </w:r>
      <w:r w:rsidR="000D49FB">
        <w:rPr>
          <w:rFonts w:ascii="Arial" w:hAnsi="Arial" w:cs="Arial"/>
          <w:b/>
          <w:sz w:val="24"/>
          <w:szCs w:val="24"/>
        </w:rPr>
        <w:t xml:space="preserve">Audaz y </w:t>
      </w:r>
      <w:proofErr w:type="spellStart"/>
      <w:r w:rsidR="000D49FB">
        <w:rPr>
          <w:rFonts w:ascii="Arial" w:hAnsi="Arial" w:cs="Arial"/>
          <w:b/>
          <w:sz w:val="24"/>
          <w:szCs w:val="24"/>
        </w:rPr>
        <w:t>y</w:t>
      </w:r>
      <w:proofErr w:type="spellEnd"/>
      <w:r w:rsidR="000D49FB">
        <w:rPr>
          <w:rFonts w:ascii="Arial" w:hAnsi="Arial" w:cs="Arial"/>
          <w:b/>
          <w:sz w:val="24"/>
          <w:szCs w:val="24"/>
        </w:rPr>
        <w:t xml:space="preserve"> atrevida se vio obligad a casarse </w:t>
      </w:r>
      <w:r w:rsidR="00BE17AF">
        <w:rPr>
          <w:rFonts w:ascii="Arial" w:hAnsi="Arial" w:cs="Arial"/>
          <w:b/>
          <w:sz w:val="24"/>
          <w:szCs w:val="24"/>
        </w:rPr>
        <w:t>un hijo</w:t>
      </w:r>
      <w:r w:rsidR="000D49FB">
        <w:rPr>
          <w:rFonts w:ascii="Arial" w:hAnsi="Arial" w:cs="Arial"/>
          <w:b/>
          <w:sz w:val="24"/>
          <w:szCs w:val="24"/>
        </w:rPr>
        <w:t xml:space="preserve"> bastardo de </w:t>
      </w:r>
      <w:r w:rsidR="00BE17AF">
        <w:rPr>
          <w:rFonts w:ascii="Arial" w:hAnsi="Arial" w:cs="Arial"/>
          <w:b/>
          <w:sz w:val="24"/>
          <w:szCs w:val="24"/>
        </w:rPr>
        <w:t>Luis XIV</w:t>
      </w:r>
      <w:r w:rsidR="000D49FB">
        <w:rPr>
          <w:rFonts w:ascii="Arial" w:hAnsi="Arial" w:cs="Arial"/>
          <w:b/>
          <w:sz w:val="24"/>
          <w:szCs w:val="24"/>
        </w:rPr>
        <w:t>. Dotados con los bienes manejados por el esposo abrió la costumbre al comienzo del siglo XVIII de ofrecer tertulias y comentarios</w:t>
      </w:r>
      <w:r w:rsidR="00BE17AF">
        <w:rPr>
          <w:rFonts w:ascii="Arial" w:hAnsi="Arial" w:cs="Arial"/>
          <w:b/>
          <w:sz w:val="24"/>
          <w:szCs w:val="24"/>
        </w:rPr>
        <w:t xml:space="preserve"> </w:t>
      </w:r>
    </w:p>
    <w:p w:rsidR="000D49FB" w:rsidRPr="00BE17AF" w:rsidRDefault="000D49FB" w:rsidP="00190842">
      <w:pPr>
        <w:spacing w:after="0" w:line="240" w:lineRule="auto"/>
        <w:ind w:left="-993" w:right="-1135"/>
        <w:jc w:val="both"/>
        <w:rPr>
          <w:rFonts w:ascii="Arial" w:hAnsi="Arial" w:cs="Arial"/>
          <w:b/>
          <w:sz w:val="24"/>
          <w:szCs w:val="24"/>
        </w:rPr>
      </w:pPr>
    </w:p>
    <w:p w:rsidR="00D74EF3" w:rsidRDefault="00155AFA" w:rsidP="00190842">
      <w:pPr>
        <w:spacing w:after="0" w:line="240" w:lineRule="auto"/>
        <w:ind w:left="-993" w:right="-1135"/>
        <w:jc w:val="both"/>
        <w:rPr>
          <w:rFonts w:ascii="Arial" w:hAnsi="Arial" w:cs="Arial"/>
          <w:b/>
          <w:bCs/>
          <w:sz w:val="24"/>
          <w:szCs w:val="24"/>
          <w:shd w:val="clear" w:color="auto" w:fill="FFFFFF"/>
        </w:rPr>
      </w:pPr>
      <w:r>
        <w:rPr>
          <w:rFonts w:ascii="Arial" w:hAnsi="Arial" w:cs="Arial"/>
          <w:b/>
          <w:bCs/>
          <w:color w:val="FF0000"/>
          <w:sz w:val="24"/>
          <w:szCs w:val="24"/>
          <w:shd w:val="clear" w:color="auto" w:fill="FFFFFF"/>
        </w:rPr>
        <w:t xml:space="preserve">     </w:t>
      </w:r>
      <w:r w:rsidR="00A671C6" w:rsidRPr="00A671C6">
        <w:rPr>
          <w:rFonts w:ascii="Arial" w:hAnsi="Arial" w:cs="Arial"/>
          <w:b/>
          <w:bCs/>
          <w:color w:val="FF0000"/>
          <w:sz w:val="24"/>
          <w:szCs w:val="24"/>
          <w:shd w:val="clear" w:color="auto" w:fill="FFFFFF"/>
        </w:rPr>
        <w:t xml:space="preserve">Elisabeth </w:t>
      </w:r>
      <w:proofErr w:type="spellStart"/>
      <w:r w:rsidR="00A671C6" w:rsidRPr="00A671C6">
        <w:rPr>
          <w:rFonts w:ascii="Arial" w:hAnsi="Arial" w:cs="Arial"/>
          <w:b/>
          <w:bCs/>
          <w:color w:val="FF0000"/>
          <w:sz w:val="24"/>
          <w:szCs w:val="24"/>
          <w:shd w:val="clear" w:color="auto" w:fill="FFFFFF"/>
        </w:rPr>
        <w:t>d`Houdetot</w:t>
      </w:r>
      <w:proofErr w:type="spellEnd"/>
      <w:r w:rsidR="00A671C6">
        <w:rPr>
          <w:rFonts w:ascii="Arial" w:hAnsi="Arial" w:cs="Arial"/>
          <w:b/>
          <w:bCs/>
          <w:color w:val="FF0000"/>
          <w:sz w:val="24"/>
          <w:szCs w:val="24"/>
          <w:shd w:val="clear" w:color="auto" w:fill="FFFFFF"/>
        </w:rPr>
        <w:t xml:space="preserve"> </w:t>
      </w:r>
      <w:r w:rsidR="000D49FB">
        <w:rPr>
          <w:rFonts w:ascii="Arial" w:hAnsi="Arial" w:cs="Arial"/>
          <w:b/>
          <w:bCs/>
          <w:color w:val="FF0000"/>
          <w:sz w:val="24"/>
          <w:szCs w:val="24"/>
          <w:shd w:val="clear" w:color="auto" w:fill="FFFFFF"/>
        </w:rPr>
        <w:t xml:space="preserve"> </w:t>
      </w:r>
      <w:r w:rsidR="000D49FB">
        <w:rPr>
          <w:rFonts w:ascii="Arial" w:hAnsi="Arial" w:cs="Arial"/>
          <w:b/>
          <w:bCs/>
          <w:sz w:val="24"/>
          <w:szCs w:val="24"/>
          <w:shd w:val="clear" w:color="auto" w:fill="FFFFFF"/>
        </w:rPr>
        <w:t xml:space="preserve">fue una </w:t>
      </w:r>
      <w:r w:rsidR="00250CB4">
        <w:rPr>
          <w:rFonts w:ascii="Arial" w:hAnsi="Arial" w:cs="Arial"/>
          <w:b/>
          <w:bCs/>
          <w:sz w:val="24"/>
          <w:szCs w:val="24"/>
          <w:shd w:val="clear" w:color="auto" w:fill="FFFFFF"/>
        </w:rPr>
        <w:t xml:space="preserve">condesa </w:t>
      </w:r>
      <w:r w:rsidR="000D49FB">
        <w:rPr>
          <w:rFonts w:ascii="Arial" w:hAnsi="Arial" w:cs="Arial"/>
          <w:b/>
          <w:bCs/>
          <w:color w:val="FF0000"/>
          <w:sz w:val="24"/>
          <w:szCs w:val="24"/>
          <w:shd w:val="clear" w:color="auto" w:fill="FFFFFF"/>
        </w:rPr>
        <w:t xml:space="preserve"> </w:t>
      </w:r>
      <w:r w:rsidR="00A671C6" w:rsidRPr="0070442E">
        <w:rPr>
          <w:rFonts w:ascii="Arial" w:hAnsi="Arial" w:cs="Arial"/>
          <w:b/>
          <w:bCs/>
          <w:sz w:val="24"/>
          <w:szCs w:val="24"/>
          <w:shd w:val="clear" w:color="auto" w:fill="FFFFFF"/>
        </w:rPr>
        <w:t>de quien se enamor</w:t>
      </w:r>
      <w:r w:rsidR="00D74EF3">
        <w:rPr>
          <w:rFonts w:ascii="Arial" w:hAnsi="Arial" w:cs="Arial"/>
          <w:b/>
          <w:bCs/>
          <w:sz w:val="24"/>
          <w:szCs w:val="24"/>
          <w:shd w:val="clear" w:color="auto" w:fill="FFFFFF"/>
        </w:rPr>
        <w:t>ó</w:t>
      </w:r>
      <w:r w:rsidR="00A671C6" w:rsidRPr="0070442E">
        <w:rPr>
          <w:rFonts w:ascii="Arial" w:hAnsi="Arial" w:cs="Arial"/>
          <w:b/>
          <w:bCs/>
          <w:sz w:val="24"/>
          <w:szCs w:val="24"/>
          <w:shd w:val="clear" w:color="auto" w:fill="FFFFFF"/>
        </w:rPr>
        <w:t xml:space="preserve"> Rousseau, sin ser </w:t>
      </w:r>
      <w:r w:rsidR="000D49FB">
        <w:rPr>
          <w:rFonts w:ascii="Arial" w:hAnsi="Arial" w:cs="Arial"/>
          <w:b/>
          <w:bCs/>
          <w:sz w:val="24"/>
          <w:szCs w:val="24"/>
          <w:shd w:val="clear" w:color="auto" w:fill="FFFFFF"/>
        </w:rPr>
        <w:t xml:space="preserve">nunca </w:t>
      </w:r>
      <w:r w:rsidR="00A671C6" w:rsidRPr="0070442E">
        <w:rPr>
          <w:rFonts w:ascii="Arial" w:hAnsi="Arial" w:cs="Arial"/>
          <w:b/>
          <w:bCs/>
          <w:sz w:val="24"/>
          <w:szCs w:val="24"/>
          <w:shd w:val="clear" w:color="auto" w:fill="FFFFFF"/>
        </w:rPr>
        <w:t>correspond</w:t>
      </w:r>
      <w:r w:rsidR="000D49FB">
        <w:rPr>
          <w:rFonts w:ascii="Arial" w:hAnsi="Arial" w:cs="Arial"/>
          <w:b/>
          <w:bCs/>
          <w:sz w:val="24"/>
          <w:szCs w:val="24"/>
          <w:shd w:val="clear" w:color="auto" w:fill="FFFFFF"/>
        </w:rPr>
        <w:t>id</w:t>
      </w:r>
      <w:r w:rsidR="00A671C6" w:rsidRPr="0070442E">
        <w:rPr>
          <w:rFonts w:ascii="Arial" w:hAnsi="Arial" w:cs="Arial"/>
          <w:b/>
          <w:bCs/>
          <w:sz w:val="24"/>
          <w:szCs w:val="24"/>
          <w:shd w:val="clear" w:color="auto" w:fill="FFFFFF"/>
        </w:rPr>
        <w:t xml:space="preserve">o </w:t>
      </w:r>
      <w:r w:rsidR="00D74EF3">
        <w:rPr>
          <w:rFonts w:ascii="Arial" w:hAnsi="Arial" w:cs="Arial"/>
          <w:b/>
          <w:bCs/>
          <w:sz w:val="24"/>
          <w:szCs w:val="24"/>
          <w:shd w:val="clear" w:color="auto" w:fill="FFFFFF"/>
        </w:rPr>
        <w:t>por ella.</w:t>
      </w:r>
      <w:r>
        <w:rPr>
          <w:rFonts w:ascii="Arial" w:hAnsi="Arial" w:cs="Arial"/>
          <w:b/>
          <w:bCs/>
          <w:color w:val="FF0000"/>
          <w:sz w:val="24"/>
          <w:szCs w:val="24"/>
          <w:shd w:val="clear" w:color="auto" w:fill="FFFFFF"/>
        </w:rPr>
        <w:t xml:space="preserve">  </w:t>
      </w:r>
      <w:proofErr w:type="spellStart"/>
      <w:r w:rsidR="0062458C" w:rsidRPr="0062458C">
        <w:rPr>
          <w:rFonts w:ascii="Arial" w:hAnsi="Arial" w:cs="Arial"/>
          <w:b/>
          <w:bCs/>
          <w:color w:val="FF0000"/>
          <w:sz w:val="24"/>
          <w:szCs w:val="24"/>
          <w:shd w:val="clear" w:color="auto" w:fill="FFFFFF"/>
        </w:rPr>
        <w:t>Louise</w:t>
      </w:r>
      <w:proofErr w:type="spellEnd"/>
      <w:r w:rsidR="0062458C" w:rsidRPr="0062458C">
        <w:rPr>
          <w:rFonts w:ascii="Arial" w:hAnsi="Arial" w:cs="Arial"/>
          <w:b/>
          <w:bCs/>
          <w:color w:val="FF0000"/>
          <w:sz w:val="24"/>
          <w:szCs w:val="24"/>
          <w:shd w:val="clear" w:color="auto" w:fill="FFFFFF"/>
        </w:rPr>
        <w:t xml:space="preserve"> Florence </w:t>
      </w:r>
      <w:proofErr w:type="spellStart"/>
      <w:r w:rsidR="0062458C" w:rsidRPr="0062458C">
        <w:rPr>
          <w:rFonts w:ascii="Arial" w:hAnsi="Arial" w:cs="Arial"/>
          <w:b/>
          <w:bCs/>
          <w:color w:val="FF0000"/>
          <w:sz w:val="24"/>
          <w:szCs w:val="24"/>
          <w:shd w:val="clear" w:color="auto" w:fill="FFFFFF"/>
        </w:rPr>
        <w:t>dÉpinay</w:t>
      </w:r>
      <w:proofErr w:type="spellEnd"/>
      <w:r w:rsidR="0062458C" w:rsidRPr="0062458C">
        <w:rPr>
          <w:rFonts w:ascii="Arial" w:hAnsi="Arial" w:cs="Arial"/>
          <w:b/>
          <w:bCs/>
          <w:color w:val="FF0000"/>
          <w:sz w:val="24"/>
          <w:szCs w:val="24"/>
          <w:shd w:val="clear" w:color="auto" w:fill="FFFFFF"/>
        </w:rPr>
        <w:t xml:space="preserve">  </w:t>
      </w:r>
      <w:r w:rsidR="0062458C" w:rsidRPr="0062458C">
        <w:rPr>
          <w:rFonts w:ascii="Arial" w:hAnsi="Arial" w:cs="Arial"/>
          <w:b/>
          <w:bCs/>
          <w:sz w:val="24"/>
          <w:szCs w:val="24"/>
          <w:shd w:val="clear" w:color="auto" w:fill="FFFFFF"/>
        </w:rPr>
        <w:t>la querid</w:t>
      </w:r>
      <w:r w:rsidR="009B0045">
        <w:rPr>
          <w:rFonts w:ascii="Arial" w:hAnsi="Arial" w:cs="Arial"/>
          <w:b/>
          <w:bCs/>
          <w:sz w:val="24"/>
          <w:szCs w:val="24"/>
          <w:shd w:val="clear" w:color="auto" w:fill="FFFFFF"/>
        </w:rPr>
        <w:t xml:space="preserve">a </w:t>
      </w:r>
      <w:r w:rsidR="00D74EF3">
        <w:rPr>
          <w:rFonts w:ascii="Arial" w:hAnsi="Arial" w:cs="Arial"/>
          <w:b/>
          <w:bCs/>
          <w:sz w:val="24"/>
          <w:szCs w:val="24"/>
          <w:shd w:val="clear" w:color="auto" w:fill="FFFFFF"/>
        </w:rPr>
        <w:t xml:space="preserve">temporal </w:t>
      </w:r>
      <w:r w:rsidR="0062458C" w:rsidRPr="0062458C">
        <w:rPr>
          <w:rFonts w:ascii="Arial" w:hAnsi="Arial" w:cs="Arial"/>
          <w:b/>
          <w:bCs/>
          <w:sz w:val="24"/>
          <w:szCs w:val="24"/>
          <w:shd w:val="clear" w:color="auto" w:fill="FFFFFF"/>
        </w:rPr>
        <w:t xml:space="preserve">de </w:t>
      </w:r>
      <w:proofErr w:type="spellStart"/>
      <w:r w:rsidR="0062458C" w:rsidRPr="0062458C">
        <w:rPr>
          <w:rFonts w:ascii="Arial" w:hAnsi="Arial" w:cs="Arial"/>
          <w:b/>
          <w:bCs/>
          <w:sz w:val="24"/>
          <w:szCs w:val="24"/>
          <w:shd w:val="clear" w:color="auto" w:fill="FFFFFF"/>
        </w:rPr>
        <w:t>Roausseau</w:t>
      </w:r>
      <w:proofErr w:type="spellEnd"/>
      <w:r w:rsidR="00D74EF3">
        <w:rPr>
          <w:rFonts w:ascii="Arial" w:hAnsi="Arial" w:cs="Arial"/>
          <w:b/>
          <w:bCs/>
          <w:sz w:val="24"/>
          <w:szCs w:val="24"/>
          <w:shd w:val="clear" w:color="auto" w:fill="FFFFFF"/>
        </w:rPr>
        <w:t xml:space="preserve"> fue mujer </w:t>
      </w:r>
      <w:r w:rsidR="0062458C" w:rsidRPr="00D74EF3">
        <w:rPr>
          <w:rFonts w:ascii="Arial" w:hAnsi="Arial" w:cs="Arial"/>
          <w:b/>
          <w:bCs/>
          <w:sz w:val="24"/>
          <w:szCs w:val="24"/>
          <w:shd w:val="clear" w:color="auto" w:fill="FFFFFF"/>
        </w:rPr>
        <w:t>cautivadora y buena escritora</w:t>
      </w:r>
      <w:r w:rsidR="00D74EF3">
        <w:rPr>
          <w:rFonts w:ascii="Arial" w:hAnsi="Arial" w:cs="Arial"/>
          <w:b/>
          <w:bCs/>
          <w:sz w:val="24"/>
          <w:szCs w:val="24"/>
          <w:shd w:val="clear" w:color="auto" w:fill="FFFFFF"/>
        </w:rPr>
        <w:t xml:space="preserve"> que hizo de su salón un fecundo punto de </w:t>
      </w:r>
      <w:proofErr w:type="spellStart"/>
      <w:r w:rsidR="00D74EF3">
        <w:rPr>
          <w:rFonts w:ascii="Arial" w:hAnsi="Arial" w:cs="Arial"/>
          <w:b/>
          <w:bCs/>
          <w:sz w:val="24"/>
          <w:szCs w:val="24"/>
          <w:shd w:val="clear" w:color="auto" w:fill="FFFFFF"/>
        </w:rPr>
        <w:t>encetnro</w:t>
      </w:r>
      <w:proofErr w:type="spellEnd"/>
      <w:r w:rsidR="00D74EF3">
        <w:rPr>
          <w:rFonts w:ascii="Arial" w:hAnsi="Arial" w:cs="Arial"/>
          <w:b/>
          <w:bCs/>
          <w:sz w:val="24"/>
          <w:szCs w:val="24"/>
          <w:shd w:val="clear" w:color="auto" w:fill="FFFFFF"/>
        </w:rPr>
        <w:t xml:space="preserve"> .</w:t>
      </w:r>
    </w:p>
    <w:p w:rsidR="00D74EF3" w:rsidRDefault="00D74EF3" w:rsidP="00190842">
      <w:pPr>
        <w:spacing w:after="0" w:line="240" w:lineRule="auto"/>
        <w:ind w:left="-993" w:right="-1135"/>
        <w:jc w:val="both"/>
        <w:rPr>
          <w:rFonts w:ascii="Arial" w:hAnsi="Arial" w:cs="Arial"/>
          <w:b/>
          <w:bCs/>
          <w:sz w:val="24"/>
          <w:szCs w:val="24"/>
          <w:shd w:val="clear" w:color="auto" w:fill="FFFFFF"/>
        </w:rPr>
      </w:pPr>
      <w:r>
        <w:rPr>
          <w:rFonts w:ascii="Arial" w:hAnsi="Arial" w:cs="Arial"/>
          <w:b/>
          <w:bCs/>
          <w:sz w:val="24"/>
          <w:szCs w:val="24"/>
          <w:shd w:val="clear" w:color="auto" w:fill="FFFFFF"/>
        </w:rPr>
        <w:t xml:space="preserve">   </w:t>
      </w:r>
    </w:p>
    <w:p w:rsidR="00D74EF3" w:rsidRDefault="00D74EF3" w:rsidP="00190842">
      <w:pPr>
        <w:spacing w:after="0" w:line="240" w:lineRule="auto"/>
        <w:ind w:left="-993" w:right="-1135"/>
        <w:jc w:val="both"/>
        <w:rPr>
          <w:rFonts w:ascii="Arial" w:hAnsi="Arial" w:cs="Arial"/>
          <w:b/>
          <w:sz w:val="24"/>
          <w:szCs w:val="24"/>
          <w:shd w:val="clear" w:color="auto" w:fill="FFFFFF"/>
        </w:rPr>
      </w:pPr>
      <w:r>
        <w:rPr>
          <w:rFonts w:ascii="Arial" w:hAnsi="Arial" w:cs="Arial"/>
          <w:b/>
          <w:bCs/>
          <w:sz w:val="24"/>
          <w:szCs w:val="24"/>
          <w:shd w:val="clear" w:color="auto" w:fill="FFFFFF"/>
        </w:rPr>
        <w:t xml:space="preserve">  También </w:t>
      </w:r>
      <w:r w:rsidR="00155AFA">
        <w:rPr>
          <w:rFonts w:ascii="Arial" w:hAnsi="Arial" w:cs="Arial"/>
          <w:b/>
          <w:color w:val="FF0000"/>
          <w:sz w:val="24"/>
          <w:szCs w:val="24"/>
        </w:rPr>
        <w:t xml:space="preserve"> </w:t>
      </w:r>
      <w:r w:rsidR="005E08F7" w:rsidRPr="00155AFA">
        <w:rPr>
          <w:rFonts w:ascii="Arial" w:hAnsi="Arial" w:cs="Arial"/>
          <w:b/>
          <w:color w:val="FF0000"/>
          <w:sz w:val="24"/>
          <w:szCs w:val="24"/>
        </w:rPr>
        <w:t>Mary d</w:t>
      </w:r>
      <w:r w:rsidR="007D45C5">
        <w:rPr>
          <w:rFonts w:ascii="Arial" w:hAnsi="Arial" w:cs="Arial"/>
          <w:b/>
          <w:color w:val="FF0000"/>
          <w:sz w:val="24"/>
          <w:szCs w:val="24"/>
        </w:rPr>
        <w:t>e</w:t>
      </w:r>
      <w:r w:rsidR="005E08F7" w:rsidRPr="00155AFA">
        <w:rPr>
          <w:rFonts w:ascii="Arial" w:hAnsi="Arial" w:cs="Arial"/>
          <w:b/>
          <w:color w:val="FF0000"/>
          <w:sz w:val="24"/>
          <w:szCs w:val="24"/>
        </w:rPr>
        <w:t xml:space="preserve"> Vi</w:t>
      </w:r>
      <w:r w:rsidR="009F471A" w:rsidRPr="00155AFA">
        <w:rPr>
          <w:rFonts w:ascii="Arial" w:hAnsi="Arial" w:cs="Arial"/>
          <w:b/>
          <w:color w:val="FF0000"/>
          <w:sz w:val="24"/>
          <w:szCs w:val="24"/>
        </w:rPr>
        <w:t>c</w:t>
      </w:r>
      <w:r w:rsidR="005E08F7" w:rsidRPr="00155AFA">
        <w:rPr>
          <w:rFonts w:ascii="Arial" w:hAnsi="Arial" w:cs="Arial"/>
          <w:b/>
          <w:color w:val="FF0000"/>
          <w:sz w:val="24"/>
          <w:szCs w:val="24"/>
        </w:rPr>
        <w:t>h</w:t>
      </w:r>
      <w:r w:rsidR="009F471A" w:rsidRPr="00155AFA">
        <w:rPr>
          <w:rFonts w:ascii="Arial" w:hAnsi="Arial" w:cs="Arial"/>
          <w:b/>
          <w:color w:val="FF0000"/>
          <w:sz w:val="24"/>
          <w:szCs w:val="24"/>
        </w:rPr>
        <w:t>y</w:t>
      </w:r>
      <w:r w:rsidR="005E08F7">
        <w:rPr>
          <w:rFonts w:ascii="Arial" w:hAnsi="Arial" w:cs="Arial"/>
          <w:b/>
          <w:sz w:val="24"/>
          <w:szCs w:val="24"/>
        </w:rPr>
        <w:t xml:space="preserve">  amiga de </w:t>
      </w:r>
      <w:proofErr w:type="spellStart"/>
      <w:r w:rsidR="005E08F7">
        <w:rPr>
          <w:rFonts w:ascii="Arial" w:hAnsi="Arial" w:cs="Arial"/>
          <w:b/>
          <w:sz w:val="24"/>
          <w:szCs w:val="24"/>
        </w:rPr>
        <w:t>toos</w:t>
      </w:r>
      <w:proofErr w:type="spellEnd"/>
      <w:r w:rsidR="005E08F7">
        <w:rPr>
          <w:rFonts w:ascii="Arial" w:hAnsi="Arial" w:cs="Arial"/>
          <w:b/>
          <w:sz w:val="24"/>
          <w:szCs w:val="24"/>
        </w:rPr>
        <w:t xml:space="preserve"> los princ</w:t>
      </w:r>
      <w:r>
        <w:rPr>
          <w:rFonts w:ascii="Arial" w:hAnsi="Arial" w:cs="Arial"/>
          <w:b/>
          <w:sz w:val="24"/>
          <w:szCs w:val="24"/>
        </w:rPr>
        <w:t>i</w:t>
      </w:r>
      <w:r w:rsidR="005E08F7">
        <w:rPr>
          <w:rFonts w:ascii="Arial" w:hAnsi="Arial" w:cs="Arial"/>
          <w:b/>
          <w:sz w:val="24"/>
          <w:szCs w:val="24"/>
        </w:rPr>
        <w:t>pales enciclopedista y m</w:t>
      </w:r>
      <w:r w:rsidR="009B0045">
        <w:rPr>
          <w:rFonts w:ascii="Arial" w:hAnsi="Arial" w:cs="Arial"/>
          <w:b/>
          <w:sz w:val="24"/>
          <w:szCs w:val="24"/>
        </w:rPr>
        <w:t>u</w:t>
      </w:r>
      <w:r w:rsidR="005E08F7">
        <w:rPr>
          <w:rFonts w:ascii="Arial" w:hAnsi="Arial" w:cs="Arial"/>
          <w:b/>
          <w:sz w:val="24"/>
          <w:szCs w:val="24"/>
        </w:rPr>
        <w:t>y conoc</w:t>
      </w:r>
      <w:r>
        <w:rPr>
          <w:rFonts w:ascii="Arial" w:hAnsi="Arial" w:cs="Arial"/>
          <w:b/>
          <w:sz w:val="24"/>
          <w:szCs w:val="24"/>
        </w:rPr>
        <w:t xml:space="preserve">ida por su vida </w:t>
      </w:r>
      <w:r w:rsidR="005E08F7">
        <w:rPr>
          <w:rFonts w:ascii="Arial" w:hAnsi="Arial" w:cs="Arial"/>
          <w:b/>
          <w:sz w:val="24"/>
          <w:szCs w:val="24"/>
        </w:rPr>
        <w:t xml:space="preserve"> viciosa y </w:t>
      </w:r>
      <w:proofErr w:type="spellStart"/>
      <w:r w:rsidR="005E08F7">
        <w:rPr>
          <w:rFonts w:ascii="Arial" w:hAnsi="Arial" w:cs="Arial"/>
          <w:b/>
          <w:sz w:val="24"/>
          <w:szCs w:val="24"/>
        </w:rPr>
        <w:t>am</w:t>
      </w:r>
      <w:r>
        <w:rPr>
          <w:rFonts w:ascii="Arial" w:hAnsi="Arial" w:cs="Arial"/>
          <w:b/>
          <w:sz w:val="24"/>
          <w:szCs w:val="24"/>
        </w:rPr>
        <w:t>o</w:t>
      </w:r>
      <w:r w:rsidR="005E08F7">
        <w:rPr>
          <w:rFonts w:ascii="Arial" w:hAnsi="Arial" w:cs="Arial"/>
          <w:b/>
          <w:sz w:val="24"/>
          <w:szCs w:val="24"/>
        </w:rPr>
        <w:t>r</w:t>
      </w:r>
      <w:r w:rsidR="009F471A">
        <w:rPr>
          <w:rFonts w:ascii="Arial" w:hAnsi="Arial" w:cs="Arial"/>
          <w:b/>
          <w:sz w:val="24"/>
          <w:szCs w:val="24"/>
        </w:rPr>
        <w:t>o</w:t>
      </w:r>
      <w:r w:rsidR="005E08F7">
        <w:rPr>
          <w:rFonts w:ascii="Arial" w:hAnsi="Arial" w:cs="Arial"/>
          <w:b/>
          <w:sz w:val="24"/>
          <w:szCs w:val="24"/>
        </w:rPr>
        <w:t>osa</w:t>
      </w:r>
      <w:proofErr w:type="spellEnd"/>
      <w:r>
        <w:rPr>
          <w:rFonts w:ascii="Arial" w:hAnsi="Arial" w:cs="Arial"/>
          <w:b/>
          <w:sz w:val="24"/>
          <w:szCs w:val="24"/>
        </w:rPr>
        <w:t>, la cual no le quito atractivo cultural de los que acudían a su salón a conocer  la march</w:t>
      </w:r>
      <w:r w:rsidR="007121DF">
        <w:rPr>
          <w:rFonts w:ascii="Arial" w:hAnsi="Arial" w:cs="Arial"/>
          <w:b/>
          <w:sz w:val="24"/>
          <w:szCs w:val="24"/>
        </w:rPr>
        <w:t>a</w:t>
      </w:r>
      <w:r>
        <w:rPr>
          <w:rFonts w:ascii="Arial" w:hAnsi="Arial" w:cs="Arial"/>
          <w:b/>
          <w:sz w:val="24"/>
          <w:szCs w:val="24"/>
        </w:rPr>
        <w:t xml:space="preserve"> de la famosa Enciclopedia. Tuvo como comp</w:t>
      </w:r>
      <w:r w:rsidR="007121DF">
        <w:rPr>
          <w:rFonts w:ascii="Arial" w:hAnsi="Arial" w:cs="Arial"/>
          <w:b/>
          <w:sz w:val="24"/>
          <w:szCs w:val="24"/>
        </w:rPr>
        <w:t>e</w:t>
      </w:r>
      <w:r>
        <w:rPr>
          <w:rFonts w:ascii="Arial" w:hAnsi="Arial" w:cs="Arial"/>
          <w:b/>
          <w:sz w:val="24"/>
          <w:szCs w:val="24"/>
        </w:rPr>
        <w:t xml:space="preserve">tencia de su </w:t>
      </w:r>
      <w:proofErr w:type="spellStart"/>
      <w:r>
        <w:rPr>
          <w:rFonts w:ascii="Arial" w:hAnsi="Arial" w:cs="Arial"/>
          <w:b/>
          <w:sz w:val="24"/>
          <w:szCs w:val="24"/>
        </w:rPr>
        <w:t>salon</w:t>
      </w:r>
      <w:proofErr w:type="spellEnd"/>
      <w:r>
        <w:rPr>
          <w:rFonts w:ascii="Arial" w:hAnsi="Arial" w:cs="Arial"/>
          <w:b/>
          <w:sz w:val="24"/>
          <w:szCs w:val="24"/>
        </w:rPr>
        <w:t xml:space="preserve"> </w:t>
      </w:r>
      <w:r>
        <w:rPr>
          <w:rFonts w:ascii="Arial" w:hAnsi="Arial" w:cs="Arial"/>
          <w:b/>
          <w:sz w:val="24"/>
          <w:szCs w:val="24"/>
        </w:rPr>
        <w:lastRenderedPageBreak/>
        <w:t xml:space="preserve">doméstico a </w:t>
      </w:r>
      <w:r w:rsidR="00155AFA" w:rsidRPr="00155AFA">
        <w:rPr>
          <w:rFonts w:ascii="Arial" w:hAnsi="Arial" w:cs="Arial"/>
          <w:b/>
          <w:color w:val="FF0000"/>
          <w:sz w:val="24"/>
          <w:szCs w:val="24"/>
          <w:shd w:val="clear" w:color="auto" w:fill="FFFFFF"/>
        </w:rPr>
        <w:t xml:space="preserve"> </w:t>
      </w:r>
      <w:r w:rsidR="009F471A" w:rsidRPr="00155AFA">
        <w:rPr>
          <w:rFonts w:ascii="Arial" w:hAnsi="Arial" w:cs="Arial"/>
          <w:b/>
          <w:color w:val="FF0000"/>
          <w:sz w:val="24"/>
          <w:szCs w:val="24"/>
          <w:shd w:val="clear" w:color="auto" w:fill="FFFFFF"/>
        </w:rPr>
        <w:t xml:space="preserve">Madame </w:t>
      </w:r>
      <w:proofErr w:type="spellStart"/>
      <w:r w:rsidR="009F471A" w:rsidRPr="00155AFA">
        <w:rPr>
          <w:rFonts w:ascii="Arial" w:hAnsi="Arial" w:cs="Arial"/>
          <w:b/>
          <w:color w:val="FF0000"/>
          <w:sz w:val="24"/>
          <w:szCs w:val="24"/>
          <w:shd w:val="clear" w:color="auto" w:fill="FFFFFF"/>
        </w:rPr>
        <w:t>Geoffrin</w:t>
      </w:r>
      <w:proofErr w:type="spellEnd"/>
      <w:r w:rsidR="009F471A" w:rsidRPr="0013452C">
        <w:rPr>
          <w:rFonts w:ascii="Arial" w:hAnsi="Arial" w:cs="Arial"/>
          <w:b/>
          <w:sz w:val="24"/>
          <w:szCs w:val="24"/>
          <w:shd w:val="clear" w:color="auto" w:fill="FFFFFF"/>
        </w:rPr>
        <w:t>,</w:t>
      </w:r>
      <w:r>
        <w:rPr>
          <w:rFonts w:ascii="Arial" w:hAnsi="Arial" w:cs="Arial"/>
          <w:b/>
          <w:sz w:val="24"/>
          <w:szCs w:val="24"/>
          <w:shd w:val="clear" w:color="auto" w:fill="FFFFFF"/>
        </w:rPr>
        <w:t xml:space="preserve"> quien</w:t>
      </w:r>
      <w:r w:rsidR="009F471A">
        <w:rPr>
          <w:rFonts w:ascii="Arial" w:hAnsi="Arial" w:cs="Arial"/>
          <w:b/>
          <w:sz w:val="24"/>
          <w:szCs w:val="24"/>
          <w:shd w:val="clear" w:color="auto" w:fill="FFFFFF"/>
        </w:rPr>
        <w:t xml:space="preserve"> </w:t>
      </w:r>
      <w:proofErr w:type="spellStart"/>
      <w:r w:rsidR="009F471A">
        <w:rPr>
          <w:rFonts w:ascii="Arial" w:hAnsi="Arial" w:cs="Arial"/>
          <w:b/>
          <w:sz w:val="24"/>
          <w:szCs w:val="24"/>
          <w:shd w:val="clear" w:color="auto" w:fill="FFFFFF"/>
        </w:rPr>
        <w:t>organz</w:t>
      </w:r>
      <w:r>
        <w:rPr>
          <w:rFonts w:ascii="Arial" w:hAnsi="Arial" w:cs="Arial"/>
          <w:b/>
          <w:sz w:val="24"/>
          <w:szCs w:val="24"/>
          <w:shd w:val="clear" w:color="auto" w:fill="FFFFFF"/>
        </w:rPr>
        <w:t>ó</w:t>
      </w:r>
      <w:proofErr w:type="spellEnd"/>
      <w:r w:rsidR="009F471A">
        <w:rPr>
          <w:rFonts w:ascii="Arial" w:hAnsi="Arial" w:cs="Arial"/>
          <w:b/>
          <w:sz w:val="24"/>
          <w:szCs w:val="24"/>
          <w:shd w:val="clear" w:color="auto" w:fill="FFFFFF"/>
        </w:rPr>
        <w:t xml:space="preserve"> otr</w:t>
      </w:r>
      <w:r w:rsidR="00AC11B6">
        <w:rPr>
          <w:rFonts w:ascii="Arial" w:hAnsi="Arial" w:cs="Arial"/>
          <w:b/>
          <w:sz w:val="24"/>
          <w:szCs w:val="24"/>
          <w:shd w:val="clear" w:color="auto" w:fill="FFFFFF"/>
        </w:rPr>
        <w:t>o  s</w:t>
      </w:r>
      <w:r>
        <w:rPr>
          <w:rFonts w:ascii="Arial" w:hAnsi="Arial" w:cs="Arial"/>
          <w:b/>
          <w:sz w:val="24"/>
          <w:szCs w:val="24"/>
          <w:shd w:val="clear" w:color="auto" w:fill="FFFFFF"/>
        </w:rPr>
        <w:t>aló</w:t>
      </w:r>
      <w:r w:rsidR="009F471A">
        <w:rPr>
          <w:rFonts w:ascii="Arial" w:hAnsi="Arial" w:cs="Arial"/>
          <w:b/>
          <w:sz w:val="24"/>
          <w:szCs w:val="24"/>
          <w:shd w:val="clear" w:color="auto" w:fill="FFFFFF"/>
        </w:rPr>
        <w:t xml:space="preserve">n en Paris que hizo </w:t>
      </w:r>
      <w:r>
        <w:rPr>
          <w:rFonts w:ascii="Arial" w:hAnsi="Arial" w:cs="Arial"/>
          <w:b/>
          <w:sz w:val="24"/>
          <w:szCs w:val="24"/>
          <w:shd w:val="clear" w:color="auto" w:fill="FFFFFF"/>
        </w:rPr>
        <w:t>ruido en la clase noble de la entonces ruidosa capital de Europa.</w:t>
      </w:r>
    </w:p>
    <w:p w:rsidR="009F471A" w:rsidRDefault="009F471A" w:rsidP="00190842">
      <w:pPr>
        <w:spacing w:after="0" w:line="240" w:lineRule="auto"/>
        <w:ind w:left="-993" w:right="-1135"/>
        <w:jc w:val="both"/>
        <w:rPr>
          <w:rFonts w:ascii="Arial" w:hAnsi="Arial" w:cs="Arial"/>
          <w:b/>
          <w:sz w:val="24"/>
          <w:szCs w:val="24"/>
          <w:shd w:val="clear" w:color="auto" w:fill="FFFFFF"/>
        </w:rPr>
      </w:pPr>
    </w:p>
    <w:p w:rsidR="00D74EF3" w:rsidRDefault="009B0045" w:rsidP="00190842">
      <w:pPr>
        <w:spacing w:after="0"/>
        <w:ind w:left="-993" w:right="-1135"/>
        <w:jc w:val="both"/>
        <w:rPr>
          <w:rFonts w:ascii="Arial" w:eastAsia="Times New Roman" w:hAnsi="Arial" w:cs="Arial"/>
          <w:b/>
          <w:bCs/>
          <w:sz w:val="24"/>
          <w:szCs w:val="24"/>
          <w:lang w:eastAsia="es-ES"/>
        </w:rPr>
      </w:pPr>
      <w:r>
        <w:rPr>
          <w:rFonts w:ascii="Arial" w:eastAsia="Times New Roman" w:hAnsi="Arial" w:cs="Arial"/>
          <w:b/>
          <w:bCs/>
          <w:color w:val="FF0000"/>
          <w:sz w:val="24"/>
          <w:szCs w:val="24"/>
          <w:lang w:eastAsia="es-ES"/>
        </w:rPr>
        <w:t xml:space="preserve"> </w:t>
      </w:r>
      <w:r w:rsidR="00D74EF3">
        <w:rPr>
          <w:rFonts w:ascii="Arial" w:eastAsia="Times New Roman" w:hAnsi="Arial" w:cs="Arial"/>
          <w:b/>
          <w:bCs/>
          <w:color w:val="FF0000"/>
          <w:sz w:val="24"/>
          <w:szCs w:val="24"/>
          <w:lang w:eastAsia="es-ES"/>
        </w:rPr>
        <w:t xml:space="preserve">   </w:t>
      </w:r>
      <w:r>
        <w:rPr>
          <w:rFonts w:ascii="Arial" w:eastAsia="Times New Roman" w:hAnsi="Arial" w:cs="Arial"/>
          <w:b/>
          <w:bCs/>
          <w:color w:val="FF0000"/>
          <w:sz w:val="24"/>
          <w:szCs w:val="24"/>
          <w:lang w:eastAsia="es-ES"/>
        </w:rPr>
        <w:t xml:space="preserve">  </w:t>
      </w:r>
      <w:proofErr w:type="spellStart"/>
      <w:r w:rsidRPr="001A7972">
        <w:rPr>
          <w:rFonts w:ascii="Arial" w:eastAsia="Times New Roman" w:hAnsi="Arial" w:cs="Arial"/>
          <w:b/>
          <w:bCs/>
          <w:color w:val="FF0000"/>
          <w:sz w:val="24"/>
          <w:szCs w:val="24"/>
          <w:lang w:eastAsia="es-ES"/>
        </w:rPr>
        <w:t>Anne</w:t>
      </w:r>
      <w:proofErr w:type="spellEnd"/>
      <w:r w:rsidRPr="001A7972">
        <w:rPr>
          <w:rFonts w:ascii="Arial" w:eastAsia="Times New Roman" w:hAnsi="Arial" w:cs="Arial"/>
          <w:b/>
          <w:bCs/>
          <w:color w:val="FF0000"/>
          <w:sz w:val="24"/>
          <w:szCs w:val="24"/>
          <w:lang w:eastAsia="es-ES"/>
        </w:rPr>
        <w:t xml:space="preserve">-Catherine </w:t>
      </w:r>
      <w:proofErr w:type="spellStart"/>
      <w:r w:rsidRPr="001A7972">
        <w:rPr>
          <w:rFonts w:ascii="Arial" w:eastAsia="Times New Roman" w:hAnsi="Arial" w:cs="Arial"/>
          <w:b/>
          <w:bCs/>
          <w:color w:val="FF0000"/>
          <w:sz w:val="24"/>
          <w:szCs w:val="24"/>
          <w:lang w:eastAsia="es-ES"/>
        </w:rPr>
        <w:t>Helvétius</w:t>
      </w:r>
      <w:proofErr w:type="spellEnd"/>
      <w:r w:rsidRPr="001A7972">
        <w:rPr>
          <w:rFonts w:ascii="Arial" w:eastAsia="Times New Roman" w:hAnsi="Arial" w:cs="Arial"/>
          <w:b/>
          <w:bCs/>
          <w:color w:val="FF0000"/>
          <w:sz w:val="24"/>
          <w:szCs w:val="24"/>
          <w:lang w:eastAsia="es-ES"/>
        </w:rPr>
        <w:t xml:space="preserve"> </w:t>
      </w:r>
      <w:r w:rsidR="00D74EF3" w:rsidRPr="00D74EF3">
        <w:rPr>
          <w:rFonts w:ascii="Arial" w:eastAsia="Times New Roman" w:hAnsi="Arial" w:cs="Arial"/>
          <w:b/>
          <w:bCs/>
          <w:sz w:val="24"/>
          <w:szCs w:val="24"/>
          <w:lang w:eastAsia="es-ES"/>
        </w:rPr>
        <w:t>caprichosa mujer y atractiva comentadora de noticias y de relaciones.</w:t>
      </w:r>
      <w:r w:rsidRPr="001A7972">
        <w:rPr>
          <w:rFonts w:ascii="Arial" w:eastAsia="Times New Roman" w:hAnsi="Arial" w:cs="Arial"/>
          <w:b/>
          <w:bCs/>
          <w:color w:val="FF0000"/>
          <w:sz w:val="24"/>
          <w:szCs w:val="24"/>
          <w:lang w:eastAsia="es-ES"/>
        </w:rPr>
        <w:t xml:space="preserve"> </w:t>
      </w:r>
      <w:r w:rsidRPr="001A7972">
        <w:rPr>
          <w:rFonts w:ascii="Arial" w:eastAsia="Times New Roman" w:hAnsi="Arial" w:cs="Arial"/>
          <w:b/>
          <w:bCs/>
          <w:sz w:val="24"/>
          <w:szCs w:val="24"/>
          <w:lang w:eastAsia="es-ES"/>
        </w:rPr>
        <w:t>Defensora de los salones y de</w:t>
      </w:r>
      <w:r w:rsidR="00D74EF3">
        <w:rPr>
          <w:rFonts w:ascii="Arial" w:eastAsia="Times New Roman" w:hAnsi="Arial" w:cs="Arial"/>
          <w:b/>
          <w:bCs/>
          <w:sz w:val="24"/>
          <w:szCs w:val="24"/>
          <w:lang w:eastAsia="es-ES"/>
        </w:rPr>
        <w:t xml:space="preserve"> </w:t>
      </w:r>
      <w:r w:rsidRPr="001A7972">
        <w:rPr>
          <w:rFonts w:ascii="Arial" w:eastAsia="Times New Roman" w:hAnsi="Arial" w:cs="Arial"/>
          <w:b/>
          <w:bCs/>
          <w:sz w:val="24"/>
          <w:szCs w:val="24"/>
          <w:lang w:eastAsia="es-ES"/>
        </w:rPr>
        <w:t>los gatos</w:t>
      </w:r>
      <w:r w:rsidR="00D74EF3">
        <w:rPr>
          <w:rFonts w:ascii="Arial" w:eastAsia="Times New Roman" w:hAnsi="Arial" w:cs="Arial"/>
          <w:b/>
          <w:bCs/>
          <w:sz w:val="24"/>
          <w:szCs w:val="24"/>
          <w:lang w:eastAsia="es-ES"/>
        </w:rPr>
        <w:t>, e</w:t>
      </w:r>
      <w:r w:rsidRPr="001A7972">
        <w:rPr>
          <w:rFonts w:ascii="Arial" w:eastAsia="Times New Roman" w:hAnsi="Arial" w:cs="Arial"/>
          <w:b/>
          <w:bCs/>
          <w:sz w:val="24"/>
          <w:szCs w:val="24"/>
          <w:lang w:eastAsia="es-ES"/>
        </w:rPr>
        <w:t xml:space="preserve">ra de  Lorena, </w:t>
      </w:r>
      <w:r w:rsidR="00D74EF3">
        <w:rPr>
          <w:rFonts w:ascii="Arial" w:eastAsia="Times New Roman" w:hAnsi="Arial" w:cs="Arial"/>
          <w:b/>
          <w:bCs/>
          <w:sz w:val="24"/>
          <w:szCs w:val="24"/>
          <w:lang w:eastAsia="es-ES"/>
        </w:rPr>
        <w:t xml:space="preserve">pero fue en </w:t>
      </w:r>
      <w:r w:rsidRPr="001A7972">
        <w:rPr>
          <w:rFonts w:ascii="Arial" w:eastAsia="Times New Roman" w:hAnsi="Arial" w:cs="Arial"/>
          <w:b/>
          <w:bCs/>
          <w:sz w:val="24"/>
          <w:szCs w:val="24"/>
          <w:lang w:eastAsia="es-ES"/>
        </w:rPr>
        <w:t>Paris</w:t>
      </w:r>
      <w:r w:rsidR="00D74EF3">
        <w:rPr>
          <w:rFonts w:ascii="Arial" w:eastAsia="Times New Roman" w:hAnsi="Arial" w:cs="Arial"/>
          <w:b/>
          <w:bCs/>
          <w:sz w:val="24"/>
          <w:szCs w:val="24"/>
          <w:lang w:eastAsia="es-ES"/>
        </w:rPr>
        <w:t xml:space="preserve"> donde alcanzo importante prestigio social.</w:t>
      </w:r>
    </w:p>
    <w:p w:rsidR="00F26264" w:rsidRDefault="00E31789" w:rsidP="00190842">
      <w:pPr>
        <w:spacing w:after="0"/>
        <w:ind w:left="-993" w:right="-1135"/>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Y </w:t>
      </w:r>
      <w:proofErr w:type="spellStart"/>
      <w:r>
        <w:rPr>
          <w:rFonts w:ascii="Arial" w:eastAsia="Times New Roman" w:hAnsi="Arial" w:cs="Arial"/>
          <w:b/>
          <w:bCs/>
          <w:sz w:val="24"/>
          <w:szCs w:val="24"/>
          <w:lang w:eastAsia="es-ES"/>
        </w:rPr>
        <w:t>tambieén</w:t>
      </w:r>
      <w:proofErr w:type="spellEnd"/>
      <w:r>
        <w:rPr>
          <w:rFonts w:ascii="Arial" w:eastAsia="Times New Roman" w:hAnsi="Arial" w:cs="Arial"/>
          <w:b/>
          <w:bCs/>
          <w:sz w:val="24"/>
          <w:szCs w:val="24"/>
          <w:lang w:eastAsia="es-ES"/>
        </w:rPr>
        <w:t xml:space="preserve"> la arrolladora </w:t>
      </w:r>
      <w:proofErr w:type="spellStart"/>
      <w:r w:rsidRPr="00E31789">
        <w:rPr>
          <w:rFonts w:ascii="Arial" w:eastAsia="Times New Roman" w:hAnsi="Arial" w:cs="Arial"/>
          <w:b/>
          <w:bCs/>
          <w:color w:val="FF0000"/>
          <w:sz w:val="24"/>
          <w:szCs w:val="24"/>
          <w:lang w:eastAsia="es-ES"/>
        </w:rPr>
        <w:t>Claudines</w:t>
      </w:r>
      <w:proofErr w:type="spellEnd"/>
      <w:r w:rsidRPr="00E31789">
        <w:rPr>
          <w:rFonts w:ascii="Arial" w:eastAsia="Times New Roman" w:hAnsi="Arial" w:cs="Arial"/>
          <w:b/>
          <w:bCs/>
          <w:color w:val="FF0000"/>
          <w:sz w:val="24"/>
          <w:szCs w:val="24"/>
          <w:lang w:eastAsia="es-ES"/>
        </w:rPr>
        <w:t xml:space="preserve">  </w:t>
      </w:r>
      <w:proofErr w:type="spellStart"/>
      <w:r w:rsidRPr="00E31789">
        <w:rPr>
          <w:rFonts w:ascii="Arial" w:eastAsia="Times New Roman" w:hAnsi="Arial" w:cs="Arial"/>
          <w:b/>
          <w:bCs/>
          <w:color w:val="FF0000"/>
          <w:sz w:val="24"/>
          <w:szCs w:val="24"/>
          <w:lang w:eastAsia="es-ES"/>
        </w:rPr>
        <w:t>Guerin</w:t>
      </w:r>
      <w:proofErr w:type="spellEnd"/>
      <w:r w:rsidRPr="00E31789">
        <w:rPr>
          <w:rFonts w:ascii="Arial" w:eastAsia="Times New Roman" w:hAnsi="Arial" w:cs="Arial"/>
          <w:b/>
          <w:bCs/>
          <w:color w:val="FF0000"/>
          <w:sz w:val="24"/>
          <w:szCs w:val="24"/>
          <w:lang w:eastAsia="es-ES"/>
        </w:rPr>
        <w:t xml:space="preserve"> de </w:t>
      </w:r>
      <w:proofErr w:type="spellStart"/>
      <w:r w:rsidRPr="00E31789">
        <w:rPr>
          <w:rFonts w:ascii="Arial" w:eastAsia="Times New Roman" w:hAnsi="Arial" w:cs="Arial"/>
          <w:b/>
          <w:bCs/>
          <w:color w:val="FF0000"/>
          <w:sz w:val="24"/>
          <w:szCs w:val="24"/>
          <w:lang w:eastAsia="es-ES"/>
        </w:rPr>
        <w:t>Tencen</w:t>
      </w:r>
      <w:proofErr w:type="spellEnd"/>
      <w:r>
        <w:rPr>
          <w:rFonts w:ascii="Arial" w:eastAsia="Times New Roman" w:hAnsi="Arial" w:cs="Arial"/>
          <w:b/>
          <w:bCs/>
          <w:color w:val="FF0000"/>
          <w:sz w:val="24"/>
          <w:szCs w:val="24"/>
          <w:lang w:eastAsia="es-ES"/>
        </w:rPr>
        <w:t xml:space="preserve"> </w:t>
      </w:r>
      <w:r w:rsidRPr="00E31789">
        <w:rPr>
          <w:rFonts w:ascii="Arial" w:eastAsia="Times New Roman" w:hAnsi="Arial" w:cs="Arial"/>
          <w:b/>
          <w:bCs/>
          <w:sz w:val="24"/>
          <w:szCs w:val="24"/>
          <w:lang w:eastAsia="es-ES"/>
        </w:rPr>
        <w:t>llena de cualidades personal, pero abierta a toda la clase intelectual de París</w:t>
      </w:r>
    </w:p>
    <w:p w:rsidR="00E31789" w:rsidRPr="00E31789" w:rsidRDefault="00E31789" w:rsidP="00190842">
      <w:pPr>
        <w:spacing w:after="0"/>
        <w:ind w:left="-993" w:right="-1135"/>
        <w:jc w:val="both"/>
        <w:rPr>
          <w:rFonts w:ascii="Arial" w:eastAsia="Times New Roman" w:hAnsi="Arial" w:cs="Arial"/>
          <w:b/>
          <w:bCs/>
          <w:sz w:val="24"/>
          <w:szCs w:val="24"/>
          <w:lang w:eastAsia="es-ES"/>
        </w:rPr>
      </w:pPr>
    </w:p>
    <w:p w:rsidR="00716619" w:rsidRDefault="00D74EF3" w:rsidP="00190842">
      <w:pPr>
        <w:spacing w:after="0" w:line="240" w:lineRule="auto"/>
        <w:ind w:left="-993" w:right="-1135"/>
        <w:jc w:val="both"/>
        <w:rPr>
          <w:rFonts w:ascii="Arial" w:eastAsia="Times New Roman" w:hAnsi="Arial" w:cs="Arial"/>
          <w:b/>
          <w:bCs/>
          <w:sz w:val="24"/>
          <w:szCs w:val="24"/>
          <w:lang w:eastAsia="es-ES"/>
        </w:rPr>
      </w:pPr>
      <w:r w:rsidRPr="0056697C">
        <w:rPr>
          <w:rFonts w:ascii="Arial" w:eastAsia="Times New Roman" w:hAnsi="Arial" w:cs="Arial"/>
          <w:b/>
          <w:bCs/>
          <w:color w:val="0070C0"/>
          <w:sz w:val="24"/>
          <w:szCs w:val="24"/>
          <w:lang w:eastAsia="es-ES"/>
        </w:rPr>
        <w:t xml:space="preserve">    2. Otro grupo de mujeres hábiles</w:t>
      </w:r>
      <w:r w:rsidR="0056697C" w:rsidRPr="0056697C">
        <w:rPr>
          <w:rFonts w:ascii="Arial" w:eastAsia="Times New Roman" w:hAnsi="Arial" w:cs="Arial"/>
          <w:b/>
          <w:bCs/>
          <w:color w:val="0070C0"/>
          <w:sz w:val="24"/>
          <w:szCs w:val="24"/>
          <w:lang w:eastAsia="es-ES"/>
        </w:rPr>
        <w:t>.</w:t>
      </w:r>
      <w:r w:rsidR="0056697C">
        <w:rPr>
          <w:rFonts w:ascii="Arial" w:eastAsia="Times New Roman" w:hAnsi="Arial" w:cs="Arial"/>
          <w:b/>
          <w:bCs/>
          <w:color w:val="0070C0"/>
          <w:sz w:val="24"/>
          <w:szCs w:val="24"/>
          <w:lang w:eastAsia="es-ES"/>
        </w:rPr>
        <w:t xml:space="preserve"> </w:t>
      </w:r>
      <w:r w:rsidR="0056697C" w:rsidRPr="0056697C">
        <w:rPr>
          <w:rFonts w:ascii="Arial" w:eastAsia="Times New Roman" w:hAnsi="Arial" w:cs="Arial"/>
          <w:b/>
          <w:bCs/>
          <w:sz w:val="24"/>
          <w:szCs w:val="24"/>
          <w:lang w:eastAsia="es-ES"/>
        </w:rPr>
        <w:t>Fueron</w:t>
      </w:r>
      <w:r w:rsidRPr="0056697C">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 xml:space="preserve">promotoras de una cultura </w:t>
      </w:r>
      <w:r w:rsidR="0056697C">
        <w:rPr>
          <w:rFonts w:ascii="Arial" w:eastAsia="Times New Roman" w:hAnsi="Arial" w:cs="Arial"/>
          <w:b/>
          <w:bCs/>
          <w:sz w:val="24"/>
          <w:szCs w:val="24"/>
          <w:lang w:eastAsia="es-ES"/>
        </w:rPr>
        <w:t xml:space="preserve">artística y </w:t>
      </w:r>
      <w:r>
        <w:rPr>
          <w:rFonts w:ascii="Arial" w:eastAsia="Times New Roman" w:hAnsi="Arial" w:cs="Arial"/>
          <w:b/>
          <w:bCs/>
          <w:sz w:val="24"/>
          <w:szCs w:val="24"/>
          <w:lang w:eastAsia="es-ES"/>
        </w:rPr>
        <w:t>literaria fueron las que aprovecharon la vida de los salones para perfilar y dar a conocer sus escritos. También las mujeres actuaron como filósofas y escritoras políticas con fuerte resonancia social</w:t>
      </w:r>
      <w:r w:rsidR="00716619">
        <w:rPr>
          <w:rFonts w:ascii="Arial" w:eastAsia="Times New Roman" w:hAnsi="Arial" w:cs="Arial"/>
          <w:b/>
          <w:bCs/>
          <w:sz w:val="24"/>
          <w:szCs w:val="24"/>
          <w:lang w:eastAsia="es-ES"/>
        </w:rPr>
        <w:t>.</w:t>
      </w:r>
    </w:p>
    <w:p w:rsidR="00D74EF3" w:rsidRDefault="00D74EF3" w:rsidP="00190842">
      <w:pPr>
        <w:spacing w:after="0" w:line="240" w:lineRule="auto"/>
        <w:ind w:left="-993" w:right="-1135"/>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p>
    <w:p w:rsidR="00481188" w:rsidRDefault="00D74EF3" w:rsidP="00190842">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155AFA">
        <w:rPr>
          <w:rFonts w:ascii="Arial" w:hAnsi="Arial" w:cs="Arial"/>
          <w:b/>
          <w:color w:val="0070C0"/>
          <w:sz w:val="24"/>
          <w:szCs w:val="24"/>
        </w:rPr>
        <w:t xml:space="preserve"> </w:t>
      </w:r>
      <w:r>
        <w:rPr>
          <w:rFonts w:ascii="Arial" w:hAnsi="Arial" w:cs="Arial"/>
          <w:b/>
          <w:color w:val="0070C0"/>
          <w:sz w:val="24"/>
          <w:szCs w:val="24"/>
        </w:rPr>
        <w:t xml:space="preserve"> </w:t>
      </w:r>
      <w:r w:rsidR="00155AFA">
        <w:rPr>
          <w:rFonts w:ascii="Arial" w:hAnsi="Arial" w:cs="Arial"/>
          <w:b/>
          <w:color w:val="0070C0"/>
          <w:sz w:val="24"/>
          <w:szCs w:val="24"/>
        </w:rPr>
        <w:t xml:space="preserve"> </w:t>
      </w:r>
      <w:r w:rsidR="001A7972" w:rsidRPr="009B0045">
        <w:rPr>
          <w:rFonts w:ascii="Arial" w:hAnsi="Arial" w:cs="Arial"/>
          <w:b/>
          <w:color w:val="FF0000"/>
          <w:sz w:val="24"/>
          <w:szCs w:val="24"/>
        </w:rPr>
        <w:t xml:space="preserve">Albertina </w:t>
      </w:r>
      <w:proofErr w:type="spellStart"/>
      <w:r w:rsidR="001A7972" w:rsidRPr="009B0045">
        <w:rPr>
          <w:rFonts w:ascii="Arial" w:hAnsi="Arial" w:cs="Arial"/>
          <w:b/>
          <w:color w:val="FF0000"/>
          <w:sz w:val="24"/>
          <w:szCs w:val="24"/>
        </w:rPr>
        <w:t>Necker</w:t>
      </w:r>
      <w:proofErr w:type="spellEnd"/>
      <w:r w:rsidR="001A7972" w:rsidRPr="009B0045">
        <w:rPr>
          <w:rFonts w:ascii="Arial" w:hAnsi="Arial" w:cs="Arial"/>
          <w:b/>
          <w:color w:val="FF0000"/>
          <w:sz w:val="24"/>
          <w:szCs w:val="24"/>
        </w:rPr>
        <w:t xml:space="preserve"> de Saussure</w:t>
      </w:r>
      <w:r w:rsidR="001A7972">
        <w:rPr>
          <w:rFonts w:ascii="Arial" w:hAnsi="Arial" w:cs="Arial"/>
          <w:b/>
          <w:sz w:val="24"/>
          <w:szCs w:val="24"/>
        </w:rPr>
        <w:t xml:space="preserve"> </w:t>
      </w:r>
      <w:r>
        <w:rPr>
          <w:rFonts w:ascii="Arial" w:hAnsi="Arial" w:cs="Arial"/>
          <w:b/>
          <w:sz w:val="24"/>
          <w:szCs w:val="24"/>
        </w:rPr>
        <w:t xml:space="preserve"> desde </w:t>
      </w:r>
      <w:r w:rsidR="001A7972">
        <w:rPr>
          <w:rFonts w:ascii="Arial" w:hAnsi="Arial" w:cs="Arial"/>
          <w:b/>
          <w:sz w:val="24"/>
          <w:szCs w:val="24"/>
        </w:rPr>
        <w:t xml:space="preserve">Suiza </w:t>
      </w:r>
      <w:r>
        <w:rPr>
          <w:rFonts w:ascii="Arial" w:hAnsi="Arial" w:cs="Arial"/>
          <w:b/>
          <w:sz w:val="24"/>
          <w:szCs w:val="24"/>
        </w:rPr>
        <w:t xml:space="preserve">en </w:t>
      </w:r>
      <w:r w:rsidR="001A7972">
        <w:rPr>
          <w:rFonts w:ascii="Arial" w:hAnsi="Arial" w:cs="Arial"/>
          <w:b/>
          <w:sz w:val="24"/>
          <w:szCs w:val="24"/>
        </w:rPr>
        <w:t>Ginebra</w:t>
      </w:r>
      <w:r>
        <w:rPr>
          <w:rFonts w:ascii="Arial" w:hAnsi="Arial" w:cs="Arial"/>
          <w:b/>
          <w:sz w:val="24"/>
          <w:szCs w:val="24"/>
        </w:rPr>
        <w:t xml:space="preserve"> se presento en su saló</w:t>
      </w:r>
      <w:r w:rsidR="00716619">
        <w:rPr>
          <w:rFonts w:ascii="Arial" w:hAnsi="Arial" w:cs="Arial"/>
          <w:b/>
          <w:sz w:val="24"/>
          <w:szCs w:val="24"/>
        </w:rPr>
        <w:t xml:space="preserve">n </w:t>
      </w:r>
      <w:r>
        <w:rPr>
          <w:rFonts w:ascii="Arial" w:hAnsi="Arial" w:cs="Arial"/>
          <w:b/>
          <w:sz w:val="24"/>
          <w:szCs w:val="24"/>
        </w:rPr>
        <w:t xml:space="preserve"> </w:t>
      </w:r>
      <w:r w:rsidR="00716619">
        <w:rPr>
          <w:rFonts w:ascii="Arial" w:hAnsi="Arial" w:cs="Arial"/>
          <w:b/>
          <w:sz w:val="24"/>
          <w:szCs w:val="24"/>
        </w:rPr>
        <w:t xml:space="preserve">con </w:t>
      </w:r>
      <w:r>
        <w:rPr>
          <w:rFonts w:ascii="Arial" w:hAnsi="Arial" w:cs="Arial"/>
          <w:b/>
          <w:sz w:val="24"/>
          <w:szCs w:val="24"/>
        </w:rPr>
        <w:t xml:space="preserve">originales </w:t>
      </w:r>
      <w:r w:rsidR="00716619">
        <w:rPr>
          <w:rFonts w:ascii="Arial" w:hAnsi="Arial" w:cs="Arial"/>
          <w:b/>
          <w:sz w:val="24"/>
          <w:szCs w:val="24"/>
        </w:rPr>
        <w:t xml:space="preserve">planteamiento, que la presentaron </w:t>
      </w:r>
      <w:r>
        <w:rPr>
          <w:rFonts w:ascii="Arial" w:hAnsi="Arial" w:cs="Arial"/>
          <w:b/>
          <w:sz w:val="24"/>
          <w:szCs w:val="24"/>
        </w:rPr>
        <w:t xml:space="preserve">como gran defensora de los derechos de la </w:t>
      </w:r>
      <w:r w:rsidR="00481188">
        <w:rPr>
          <w:rFonts w:ascii="Arial" w:hAnsi="Arial" w:cs="Arial"/>
          <w:b/>
          <w:sz w:val="24"/>
          <w:szCs w:val="24"/>
        </w:rPr>
        <w:t>mujer</w:t>
      </w:r>
      <w:r w:rsidR="00716619">
        <w:rPr>
          <w:rFonts w:ascii="Arial" w:hAnsi="Arial" w:cs="Arial"/>
          <w:b/>
          <w:sz w:val="24"/>
          <w:szCs w:val="24"/>
        </w:rPr>
        <w:t xml:space="preserve">.  Y en sus obras sobre la educación femenina hizo caer en la cuenta de que. sin educación, la mujer no </w:t>
      </w:r>
      <w:proofErr w:type="spellStart"/>
      <w:r w:rsidR="00716619">
        <w:rPr>
          <w:rFonts w:ascii="Arial" w:hAnsi="Arial" w:cs="Arial"/>
          <w:b/>
          <w:sz w:val="24"/>
          <w:szCs w:val="24"/>
        </w:rPr>
        <w:t>peude</w:t>
      </w:r>
      <w:proofErr w:type="spellEnd"/>
      <w:r w:rsidR="00716619">
        <w:rPr>
          <w:rFonts w:ascii="Arial" w:hAnsi="Arial" w:cs="Arial"/>
          <w:b/>
          <w:sz w:val="24"/>
          <w:szCs w:val="24"/>
        </w:rPr>
        <w:t xml:space="preserve"> ser libre. Y la educación implica entrar en todas las ciencias y en todos los idiomas posibles</w:t>
      </w:r>
      <w:r w:rsidR="00F35E37">
        <w:rPr>
          <w:rFonts w:ascii="Arial" w:hAnsi="Arial" w:cs="Arial"/>
          <w:b/>
          <w:sz w:val="24"/>
          <w:szCs w:val="24"/>
        </w:rPr>
        <w:t>.</w:t>
      </w:r>
    </w:p>
    <w:p w:rsidR="00190842" w:rsidRDefault="00190842" w:rsidP="00190842">
      <w:pPr>
        <w:spacing w:after="0" w:line="240" w:lineRule="auto"/>
        <w:ind w:left="-993" w:right="-1135"/>
        <w:jc w:val="both"/>
        <w:rPr>
          <w:rFonts w:ascii="Arial" w:hAnsi="Arial" w:cs="Arial"/>
          <w:b/>
          <w:sz w:val="24"/>
          <w:szCs w:val="24"/>
        </w:rPr>
      </w:pPr>
    </w:p>
    <w:p w:rsidR="00F35E37" w:rsidRDefault="00F35E37" w:rsidP="00190842">
      <w:pPr>
        <w:pStyle w:val="NormalWeb"/>
        <w:shd w:val="clear" w:color="auto" w:fill="FFFFFF"/>
        <w:spacing w:before="0" w:beforeAutospacing="0" w:after="0" w:afterAutospacing="0"/>
        <w:ind w:left="-993" w:right="-1135"/>
        <w:rPr>
          <w:rFonts w:ascii="Arial" w:hAnsi="Arial" w:cs="Arial"/>
          <w:b/>
          <w:bCs/>
        </w:rPr>
      </w:pPr>
      <w:r>
        <w:rPr>
          <w:rFonts w:ascii="Arial" w:hAnsi="Arial" w:cs="Arial"/>
          <w:b/>
        </w:rPr>
        <w:t xml:space="preserve"> Tal vez el </w:t>
      </w:r>
      <w:proofErr w:type="spellStart"/>
      <w:r>
        <w:rPr>
          <w:rFonts w:ascii="Arial" w:hAnsi="Arial" w:cs="Arial"/>
          <w:b/>
        </w:rPr>
        <w:t>salon</w:t>
      </w:r>
      <w:proofErr w:type="spellEnd"/>
      <w:r>
        <w:rPr>
          <w:rFonts w:ascii="Arial" w:hAnsi="Arial" w:cs="Arial"/>
          <w:b/>
        </w:rPr>
        <w:t xml:space="preserve"> más ordenado fue el de </w:t>
      </w:r>
      <w:proofErr w:type="spellStart"/>
      <w:r w:rsidRPr="00F35E37">
        <w:rPr>
          <w:rFonts w:ascii="Arial" w:hAnsi="Arial" w:cs="Arial"/>
          <w:b/>
          <w:bCs/>
          <w:color w:val="FF0000"/>
        </w:rPr>
        <w:t>Anne-Thérèse</w:t>
      </w:r>
      <w:proofErr w:type="spellEnd"/>
      <w:r w:rsidRPr="00F35E37">
        <w:rPr>
          <w:rFonts w:ascii="Arial" w:hAnsi="Arial" w:cs="Arial"/>
          <w:b/>
          <w:bCs/>
          <w:color w:val="FF0000"/>
        </w:rPr>
        <w:t xml:space="preserve"> de </w:t>
      </w:r>
      <w:proofErr w:type="spellStart"/>
      <w:r w:rsidRPr="00F35E37">
        <w:rPr>
          <w:rFonts w:ascii="Arial" w:hAnsi="Arial" w:cs="Arial"/>
          <w:b/>
          <w:bCs/>
          <w:color w:val="FF0000"/>
        </w:rPr>
        <w:t>Marguenat</w:t>
      </w:r>
      <w:proofErr w:type="spellEnd"/>
      <w:r w:rsidRPr="00F35E37">
        <w:rPr>
          <w:rFonts w:ascii="Arial" w:hAnsi="Arial" w:cs="Arial"/>
          <w:b/>
          <w:bCs/>
          <w:color w:val="FF0000"/>
        </w:rPr>
        <w:t xml:space="preserve">  </w:t>
      </w:r>
      <w:r w:rsidRPr="00FA6A57">
        <w:rPr>
          <w:rFonts w:ascii="Arial" w:hAnsi="Arial" w:cs="Arial"/>
          <w:b/>
          <w:bCs/>
        </w:rPr>
        <w:t xml:space="preserve">Marquesa de </w:t>
      </w:r>
      <w:proofErr w:type="spellStart"/>
      <w:r w:rsidRPr="00FA6A57">
        <w:rPr>
          <w:rFonts w:ascii="Arial" w:hAnsi="Arial" w:cs="Arial"/>
          <w:b/>
          <w:bCs/>
        </w:rPr>
        <w:t>Lambert</w:t>
      </w:r>
      <w:proofErr w:type="spellEnd"/>
      <w:r w:rsidR="00FA6A57">
        <w:rPr>
          <w:rFonts w:ascii="Arial" w:hAnsi="Arial" w:cs="Arial"/>
          <w:b/>
          <w:bCs/>
        </w:rPr>
        <w:t xml:space="preserve"> que </w:t>
      </w:r>
      <w:proofErr w:type="spellStart"/>
      <w:r w:rsidR="00FA6A57">
        <w:rPr>
          <w:rFonts w:ascii="Arial" w:hAnsi="Arial" w:cs="Arial"/>
          <w:b/>
          <w:bCs/>
        </w:rPr>
        <w:t>durigio</w:t>
      </w:r>
      <w:proofErr w:type="spellEnd"/>
      <w:r w:rsidR="00FA6A57">
        <w:rPr>
          <w:rFonts w:ascii="Arial" w:hAnsi="Arial" w:cs="Arial"/>
          <w:b/>
          <w:bCs/>
        </w:rPr>
        <w:t xml:space="preserve"> un </w:t>
      </w:r>
      <w:proofErr w:type="spellStart"/>
      <w:r w:rsidR="00FA6A57">
        <w:rPr>
          <w:rFonts w:ascii="Arial" w:hAnsi="Arial" w:cs="Arial"/>
          <w:b/>
          <w:bCs/>
        </w:rPr>
        <w:t>salu</w:t>
      </w:r>
      <w:proofErr w:type="spellEnd"/>
      <w:r w:rsidR="00FA6A57">
        <w:rPr>
          <w:rFonts w:ascii="Arial" w:hAnsi="Arial" w:cs="Arial"/>
          <w:b/>
          <w:bCs/>
        </w:rPr>
        <w:t xml:space="preserve"> ordenado por dios para hombres y para señoras, haciendo de su obra un lugar de educación sistemática y muy estudiada . </w:t>
      </w:r>
    </w:p>
    <w:p w:rsidR="00190842" w:rsidRPr="00BC5390" w:rsidRDefault="00190842" w:rsidP="00190842">
      <w:pPr>
        <w:pStyle w:val="NormalWeb"/>
        <w:shd w:val="clear" w:color="auto" w:fill="FFFFFF"/>
        <w:spacing w:before="0" w:beforeAutospacing="0" w:after="0" w:afterAutospacing="0"/>
        <w:ind w:left="-993" w:right="-1135"/>
        <w:rPr>
          <w:rFonts w:ascii="Arial" w:hAnsi="Arial" w:cs="Arial"/>
          <w:b/>
          <w:bCs/>
          <w:color w:val="0070C0"/>
          <w:sz w:val="32"/>
          <w:szCs w:val="32"/>
        </w:rPr>
      </w:pPr>
    </w:p>
    <w:p w:rsidR="0056697C" w:rsidRDefault="00716619" w:rsidP="00190842">
      <w:pPr>
        <w:spacing w:after="0" w:line="240" w:lineRule="auto"/>
        <w:ind w:left="-993" w:right="-1135"/>
        <w:jc w:val="both"/>
        <w:rPr>
          <w:rFonts w:ascii="Arial" w:hAnsi="Arial" w:cs="Arial"/>
          <w:b/>
          <w:sz w:val="24"/>
          <w:szCs w:val="24"/>
        </w:rPr>
      </w:pPr>
      <w:r>
        <w:rPr>
          <w:rFonts w:ascii="Arial" w:hAnsi="Arial" w:cs="Arial"/>
          <w:b/>
          <w:sz w:val="24"/>
          <w:szCs w:val="24"/>
        </w:rPr>
        <w:t xml:space="preserve">   Interesante también es la artista </w:t>
      </w:r>
      <w:r w:rsidR="00945D76" w:rsidRPr="00155AFA">
        <w:rPr>
          <w:rFonts w:ascii="Arial" w:hAnsi="Arial" w:cs="Arial"/>
          <w:b/>
          <w:sz w:val="24"/>
          <w:szCs w:val="24"/>
        </w:rPr>
        <w:t>modelad</w:t>
      </w:r>
      <w:r>
        <w:rPr>
          <w:rFonts w:ascii="Arial" w:hAnsi="Arial" w:cs="Arial"/>
          <w:b/>
          <w:sz w:val="24"/>
          <w:szCs w:val="24"/>
        </w:rPr>
        <w:t>o</w:t>
      </w:r>
      <w:r w:rsidR="00945D76" w:rsidRPr="00155AFA">
        <w:rPr>
          <w:rFonts w:ascii="Arial" w:hAnsi="Arial" w:cs="Arial"/>
          <w:b/>
          <w:sz w:val="24"/>
          <w:szCs w:val="24"/>
        </w:rPr>
        <w:t>ra de figuras</w:t>
      </w:r>
      <w:r w:rsidR="00945D76">
        <w:rPr>
          <w:rFonts w:ascii="Arial" w:hAnsi="Arial" w:cs="Arial"/>
          <w:b/>
          <w:color w:val="00B050"/>
          <w:sz w:val="24"/>
          <w:szCs w:val="24"/>
        </w:rPr>
        <w:t xml:space="preserve"> </w:t>
      </w:r>
      <w:r w:rsidR="00945D76" w:rsidRPr="009B0045">
        <w:rPr>
          <w:rFonts w:ascii="Arial" w:hAnsi="Arial" w:cs="Arial"/>
          <w:b/>
          <w:bCs/>
          <w:color w:val="FF0000"/>
          <w:sz w:val="24"/>
          <w:szCs w:val="24"/>
        </w:rPr>
        <w:t xml:space="preserve">Marie </w:t>
      </w:r>
      <w:proofErr w:type="spellStart"/>
      <w:r w:rsidR="00945D76" w:rsidRPr="009B0045">
        <w:rPr>
          <w:rFonts w:ascii="Arial" w:hAnsi="Arial" w:cs="Arial"/>
          <w:b/>
          <w:bCs/>
          <w:color w:val="FF0000"/>
          <w:sz w:val="24"/>
          <w:szCs w:val="24"/>
        </w:rPr>
        <w:t>Tussaud</w:t>
      </w:r>
      <w:proofErr w:type="spellEnd"/>
      <w:r>
        <w:rPr>
          <w:rFonts w:ascii="Arial" w:hAnsi="Arial" w:cs="Arial"/>
          <w:b/>
          <w:bCs/>
          <w:color w:val="FF0000"/>
          <w:sz w:val="24"/>
          <w:szCs w:val="24"/>
        </w:rPr>
        <w:t xml:space="preserve"> </w:t>
      </w:r>
      <w:r w:rsidRPr="00716619">
        <w:rPr>
          <w:rFonts w:ascii="Arial" w:hAnsi="Arial" w:cs="Arial"/>
          <w:b/>
          <w:bCs/>
          <w:sz w:val="24"/>
          <w:szCs w:val="24"/>
        </w:rPr>
        <w:t>que resaltó l</w:t>
      </w:r>
      <w:r>
        <w:rPr>
          <w:rFonts w:ascii="Arial" w:hAnsi="Arial" w:cs="Arial"/>
          <w:b/>
          <w:bCs/>
          <w:sz w:val="24"/>
          <w:szCs w:val="24"/>
        </w:rPr>
        <w:t>a gran</w:t>
      </w:r>
      <w:r w:rsidRPr="00716619">
        <w:rPr>
          <w:rFonts w:ascii="Arial" w:hAnsi="Arial" w:cs="Arial"/>
          <w:b/>
          <w:bCs/>
          <w:sz w:val="24"/>
          <w:szCs w:val="24"/>
        </w:rPr>
        <w:t xml:space="preserve"> capacidad de l mujer para las artes, por su gran capacidad de obser</w:t>
      </w:r>
      <w:r>
        <w:rPr>
          <w:rFonts w:ascii="Arial" w:hAnsi="Arial" w:cs="Arial"/>
          <w:b/>
          <w:bCs/>
          <w:sz w:val="24"/>
          <w:szCs w:val="24"/>
        </w:rPr>
        <w:t>vació</w:t>
      </w:r>
      <w:r w:rsidRPr="00716619">
        <w:rPr>
          <w:rFonts w:ascii="Arial" w:hAnsi="Arial" w:cs="Arial"/>
          <w:b/>
          <w:bCs/>
          <w:sz w:val="24"/>
          <w:szCs w:val="24"/>
        </w:rPr>
        <w:t>n</w:t>
      </w:r>
      <w:r w:rsidR="00945D76" w:rsidRPr="009B0045">
        <w:rPr>
          <w:rFonts w:ascii="Arial" w:hAnsi="Arial" w:cs="Arial"/>
          <w:b/>
          <w:bCs/>
          <w:color w:val="FF0000"/>
          <w:sz w:val="24"/>
          <w:szCs w:val="24"/>
        </w:rPr>
        <w:t>.</w:t>
      </w:r>
      <w:r w:rsidR="0056697C">
        <w:rPr>
          <w:rFonts w:ascii="Arial" w:hAnsi="Arial" w:cs="Arial"/>
          <w:b/>
          <w:bCs/>
          <w:color w:val="FF0000"/>
          <w:sz w:val="24"/>
          <w:szCs w:val="24"/>
        </w:rPr>
        <w:t xml:space="preserve"> </w:t>
      </w:r>
      <w:r w:rsidR="0056697C">
        <w:rPr>
          <w:rFonts w:ascii="Arial" w:hAnsi="Arial" w:cs="Arial"/>
          <w:b/>
          <w:bCs/>
          <w:sz w:val="24"/>
          <w:szCs w:val="24"/>
        </w:rPr>
        <w:t xml:space="preserve">Y </w:t>
      </w:r>
      <w:r w:rsidRPr="0056697C">
        <w:rPr>
          <w:rFonts w:ascii="Arial" w:hAnsi="Arial" w:cs="Arial"/>
          <w:b/>
          <w:bCs/>
          <w:sz w:val="24"/>
          <w:szCs w:val="24"/>
        </w:rPr>
        <w:t xml:space="preserve">especial interés </w:t>
      </w:r>
      <w:r w:rsidR="0056697C" w:rsidRPr="0056697C">
        <w:rPr>
          <w:rFonts w:ascii="Arial" w:hAnsi="Arial" w:cs="Arial"/>
          <w:b/>
          <w:bCs/>
          <w:sz w:val="24"/>
          <w:szCs w:val="24"/>
        </w:rPr>
        <w:t>en el mismo camino demostr</w:t>
      </w:r>
      <w:r w:rsidR="0056697C">
        <w:rPr>
          <w:rFonts w:ascii="Arial" w:hAnsi="Arial" w:cs="Arial"/>
          <w:b/>
          <w:bCs/>
          <w:sz w:val="24"/>
          <w:szCs w:val="24"/>
        </w:rPr>
        <w:t xml:space="preserve">ó </w:t>
      </w:r>
      <w:r w:rsidR="0056697C">
        <w:rPr>
          <w:rFonts w:ascii="Arial" w:hAnsi="Arial" w:cs="Arial"/>
          <w:b/>
          <w:bCs/>
          <w:color w:val="FF0000"/>
          <w:sz w:val="24"/>
          <w:szCs w:val="24"/>
        </w:rPr>
        <w:t xml:space="preserve"> </w:t>
      </w:r>
      <w:r w:rsidRPr="00155AFA">
        <w:rPr>
          <w:rFonts w:ascii="Arial" w:hAnsi="Arial" w:cs="Arial"/>
          <w:b/>
          <w:color w:val="FF0000"/>
          <w:sz w:val="24"/>
          <w:szCs w:val="24"/>
        </w:rPr>
        <w:t xml:space="preserve">Rosa </w:t>
      </w:r>
      <w:proofErr w:type="spellStart"/>
      <w:r w:rsidRPr="00155AFA">
        <w:rPr>
          <w:rFonts w:ascii="Arial" w:hAnsi="Arial" w:cs="Arial"/>
          <w:b/>
          <w:color w:val="FF0000"/>
          <w:sz w:val="24"/>
          <w:szCs w:val="24"/>
        </w:rPr>
        <w:t>Bertin</w:t>
      </w:r>
      <w:proofErr w:type="spellEnd"/>
      <w:r>
        <w:rPr>
          <w:rFonts w:ascii="Arial" w:hAnsi="Arial" w:cs="Arial"/>
          <w:b/>
          <w:sz w:val="24"/>
          <w:szCs w:val="24"/>
        </w:rPr>
        <w:t xml:space="preserve">  </w:t>
      </w:r>
      <w:r w:rsidR="0056697C">
        <w:rPr>
          <w:rFonts w:ascii="Arial" w:hAnsi="Arial" w:cs="Arial"/>
          <w:b/>
          <w:sz w:val="24"/>
          <w:szCs w:val="24"/>
        </w:rPr>
        <w:t>g</w:t>
      </w:r>
      <w:r>
        <w:rPr>
          <w:rFonts w:ascii="Arial" w:hAnsi="Arial" w:cs="Arial"/>
          <w:b/>
          <w:sz w:val="24"/>
          <w:szCs w:val="24"/>
        </w:rPr>
        <w:t>rabadora  artista</w:t>
      </w:r>
      <w:r w:rsidR="0056697C">
        <w:rPr>
          <w:rFonts w:ascii="Arial" w:hAnsi="Arial" w:cs="Arial"/>
          <w:b/>
          <w:sz w:val="24"/>
          <w:szCs w:val="24"/>
        </w:rPr>
        <w:t xml:space="preserve"> y experta en modas femeninas y masculinas, cualidad que trato de simular en los días revolucionarios por los servicios estéticos que ella </w:t>
      </w:r>
      <w:proofErr w:type="spellStart"/>
      <w:r w:rsidR="0056697C">
        <w:rPr>
          <w:rFonts w:ascii="Arial" w:hAnsi="Arial" w:cs="Arial"/>
          <w:b/>
          <w:sz w:val="24"/>
          <w:szCs w:val="24"/>
        </w:rPr>
        <w:t>habia</w:t>
      </w:r>
      <w:proofErr w:type="spellEnd"/>
      <w:r w:rsidR="0056697C">
        <w:rPr>
          <w:rFonts w:ascii="Arial" w:hAnsi="Arial" w:cs="Arial"/>
          <w:b/>
          <w:sz w:val="24"/>
          <w:szCs w:val="24"/>
        </w:rPr>
        <w:t xml:space="preserve"> realizado para el </w:t>
      </w:r>
      <w:proofErr w:type="spellStart"/>
      <w:r w:rsidR="0056697C">
        <w:rPr>
          <w:rFonts w:ascii="Arial" w:hAnsi="Arial" w:cs="Arial"/>
          <w:b/>
          <w:sz w:val="24"/>
          <w:szCs w:val="24"/>
        </w:rPr>
        <w:t>rrina</w:t>
      </w:r>
      <w:proofErr w:type="spellEnd"/>
      <w:r w:rsidR="0056697C">
        <w:rPr>
          <w:rFonts w:ascii="Arial" w:hAnsi="Arial" w:cs="Arial"/>
          <w:b/>
          <w:sz w:val="24"/>
          <w:szCs w:val="24"/>
        </w:rPr>
        <w:t xml:space="preserve"> y para la nobleza.</w:t>
      </w:r>
    </w:p>
    <w:p w:rsidR="00945D76" w:rsidRDefault="00945D76" w:rsidP="00190842">
      <w:pPr>
        <w:spacing w:after="0" w:line="240" w:lineRule="auto"/>
        <w:ind w:left="-993" w:right="-1135"/>
        <w:jc w:val="both"/>
        <w:rPr>
          <w:rFonts w:ascii="Arial" w:hAnsi="Arial" w:cs="Arial"/>
          <w:b/>
          <w:color w:val="00B050"/>
          <w:sz w:val="24"/>
          <w:szCs w:val="24"/>
        </w:rPr>
      </w:pPr>
    </w:p>
    <w:p w:rsidR="00945D76" w:rsidRDefault="0056697C" w:rsidP="00190842">
      <w:pPr>
        <w:spacing w:after="0" w:line="240" w:lineRule="auto"/>
        <w:ind w:left="-993" w:right="-1135"/>
        <w:jc w:val="both"/>
        <w:rPr>
          <w:rFonts w:ascii="Arial" w:hAnsi="Arial" w:cs="Arial"/>
          <w:b/>
          <w:bCs/>
          <w:sz w:val="24"/>
          <w:szCs w:val="24"/>
        </w:rPr>
      </w:pPr>
      <w:r>
        <w:rPr>
          <w:rFonts w:ascii="Arial" w:hAnsi="Arial" w:cs="Arial"/>
          <w:b/>
          <w:sz w:val="24"/>
          <w:szCs w:val="24"/>
        </w:rPr>
        <w:t xml:space="preserve">     </w:t>
      </w:r>
      <w:r w:rsidR="00945D76">
        <w:rPr>
          <w:rFonts w:ascii="Arial" w:hAnsi="Arial" w:cs="Arial"/>
          <w:b/>
          <w:sz w:val="24"/>
          <w:szCs w:val="24"/>
        </w:rPr>
        <w:t xml:space="preserve">Mujer especial </w:t>
      </w:r>
      <w:proofErr w:type="spellStart"/>
      <w:r w:rsidR="00945D76" w:rsidRPr="00B33DAD">
        <w:rPr>
          <w:rFonts w:ascii="Arial" w:hAnsi="Arial" w:cs="Arial"/>
          <w:b/>
          <w:bCs/>
          <w:color w:val="FF0000"/>
          <w:sz w:val="24"/>
          <w:szCs w:val="24"/>
        </w:rPr>
        <w:t>Germainne-Louise</w:t>
      </w:r>
      <w:proofErr w:type="spellEnd"/>
      <w:r w:rsidR="00945D76" w:rsidRPr="00B33DAD">
        <w:rPr>
          <w:rFonts w:ascii="Arial" w:hAnsi="Arial" w:cs="Arial"/>
          <w:b/>
          <w:bCs/>
          <w:color w:val="FF0000"/>
          <w:sz w:val="24"/>
          <w:szCs w:val="24"/>
        </w:rPr>
        <w:t xml:space="preserve"> </w:t>
      </w:r>
      <w:proofErr w:type="spellStart"/>
      <w:r w:rsidR="00945D76" w:rsidRPr="00B33DAD">
        <w:rPr>
          <w:rFonts w:ascii="Arial" w:hAnsi="Arial" w:cs="Arial"/>
          <w:b/>
          <w:bCs/>
          <w:color w:val="FF0000"/>
          <w:sz w:val="24"/>
          <w:szCs w:val="24"/>
        </w:rPr>
        <w:t>Necke</w:t>
      </w:r>
      <w:r>
        <w:rPr>
          <w:rFonts w:ascii="Arial" w:hAnsi="Arial" w:cs="Arial"/>
          <w:b/>
          <w:bCs/>
          <w:color w:val="FF0000"/>
          <w:sz w:val="24"/>
          <w:szCs w:val="24"/>
        </w:rPr>
        <w:t>r</w:t>
      </w:r>
      <w:proofErr w:type="spellEnd"/>
      <w:r>
        <w:rPr>
          <w:rFonts w:ascii="Arial" w:hAnsi="Arial" w:cs="Arial"/>
          <w:b/>
          <w:bCs/>
          <w:color w:val="FF0000"/>
          <w:sz w:val="24"/>
          <w:szCs w:val="24"/>
        </w:rPr>
        <w:t xml:space="preserve"> </w:t>
      </w:r>
      <w:r>
        <w:rPr>
          <w:rFonts w:ascii="Arial" w:hAnsi="Arial" w:cs="Arial"/>
          <w:b/>
          <w:bCs/>
          <w:sz w:val="24"/>
          <w:szCs w:val="24"/>
        </w:rPr>
        <w:t>es</w:t>
      </w:r>
      <w:r w:rsidR="00945D76" w:rsidRPr="0015303A">
        <w:rPr>
          <w:rFonts w:ascii="Arial" w:hAnsi="Arial" w:cs="Arial"/>
          <w:b/>
          <w:bCs/>
          <w:sz w:val="24"/>
          <w:szCs w:val="24"/>
        </w:rPr>
        <w:t>critora, filósofa, pol</w:t>
      </w:r>
      <w:r>
        <w:rPr>
          <w:rFonts w:ascii="Arial" w:hAnsi="Arial" w:cs="Arial"/>
          <w:b/>
          <w:bCs/>
          <w:sz w:val="24"/>
          <w:szCs w:val="24"/>
        </w:rPr>
        <w:t>í</w:t>
      </w:r>
      <w:r w:rsidR="00945D76" w:rsidRPr="0015303A">
        <w:rPr>
          <w:rFonts w:ascii="Arial" w:hAnsi="Arial" w:cs="Arial"/>
          <w:b/>
          <w:bCs/>
          <w:sz w:val="24"/>
          <w:szCs w:val="24"/>
        </w:rPr>
        <w:t>tica y defensora de la</w:t>
      </w:r>
      <w:r w:rsidR="009B0045">
        <w:rPr>
          <w:rFonts w:ascii="Arial" w:hAnsi="Arial" w:cs="Arial"/>
          <w:b/>
          <w:bCs/>
          <w:sz w:val="24"/>
          <w:szCs w:val="24"/>
        </w:rPr>
        <w:t xml:space="preserve"> </w:t>
      </w:r>
      <w:r w:rsidR="0048706D">
        <w:rPr>
          <w:rFonts w:ascii="Arial" w:hAnsi="Arial" w:cs="Arial"/>
          <w:b/>
          <w:bCs/>
          <w:sz w:val="24"/>
          <w:szCs w:val="24"/>
        </w:rPr>
        <w:t>revolució</w:t>
      </w:r>
      <w:r w:rsidR="00945D76" w:rsidRPr="0015303A">
        <w:rPr>
          <w:rFonts w:ascii="Arial" w:hAnsi="Arial" w:cs="Arial"/>
          <w:b/>
          <w:bCs/>
          <w:sz w:val="24"/>
          <w:szCs w:val="24"/>
        </w:rPr>
        <w:t xml:space="preserve">n tertuliana  </w:t>
      </w:r>
      <w:r>
        <w:rPr>
          <w:rFonts w:ascii="Arial" w:hAnsi="Arial" w:cs="Arial"/>
          <w:b/>
          <w:bCs/>
          <w:sz w:val="24"/>
          <w:szCs w:val="24"/>
        </w:rPr>
        <w:t xml:space="preserve">y luego del </w:t>
      </w:r>
      <w:proofErr w:type="spellStart"/>
      <w:r>
        <w:rPr>
          <w:rFonts w:ascii="Arial" w:hAnsi="Arial" w:cs="Arial"/>
          <w:b/>
          <w:bCs/>
          <w:sz w:val="24"/>
          <w:szCs w:val="24"/>
        </w:rPr>
        <w:t>gole</w:t>
      </w:r>
      <w:proofErr w:type="spellEnd"/>
      <w:r>
        <w:rPr>
          <w:rFonts w:ascii="Arial" w:hAnsi="Arial" w:cs="Arial"/>
          <w:b/>
          <w:bCs/>
          <w:sz w:val="24"/>
          <w:szCs w:val="24"/>
        </w:rPr>
        <w:t xml:space="preserve"> de gobierno de </w:t>
      </w:r>
      <w:r w:rsidR="00945D76" w:rsidRPr="0015303A">
        <w:rPr>
          <w:rFonts w:ascii="Arial" w:hAnsi="Arial" w:cs="Arial"/>
          <w:b/>
          <w:bCs/>
          <w:sz w:val="24"/>
          <w:szCs w:val="24"/>
        </w:rPr>
        <w:t>Napole</w:t>
      </w:r>
      <w:r>
        <w:rPr>
          <w:rFonts w:ascii="Arial" w:hAnsi="Arial" w:cs="Arial"/>
          <w:b/>
          <w:bCs/>
          <w:sz w:val="24"/>
          <w:szCs w:val="24"/>
        </w:rPr>
        <w:t>ó</w:t>
      </w:r>
      <w:r w:rsidR="00945D76" w:rsidRPr="0015303A">
        <w:rPr>
          <w:rFonts w:ascii="Arial" w:hAnsi="Arial" w:cs="Arial"/>
          <w:b/>
          <w:bCs/>
          <w:sz w:val="24"/>
          <w:szCs w:val="24"/>
        </w:rPr>
        <w:t>n</w:t>
      </w:r>
      <w:r>
        <w:rPr>
          <w:rFonts w:ascii="Arial" w:hAnsi="Arial" w:cs="Arial"/>
          <w:b/>
          <w:bCs/>
          <w:sz w:val="24"/>
          <w:szCs w:val="24"/>
        </w:rPr>
        <w:t>, con especiales r</w:t>
      </w:r>
      <w:r w:rsidR="0048706D">
        <w:rPr>
          <w:rFonts w:ascii="Arial" w:hAnsi="Arial" w:cs="Arial"/>
          <w:b/>
          <w:bCs/>
          <w:sz w:val="24"/>
          <w:szCs w:val="24"/>
        </w:rPr>
        <w:t>e</w:t>
      </w:r>
      <w:r>
        <w:rPr>
          <w:rFonts w:ascii="Arial" w:hAnsi="Arial" w:cs="Arial"/>
          <w:b/>
          <w:bCs/>
          <w:sz w:val="24"/>
          <w:szCs w:val="24"/>
        </w:rPr>
        <w:t>laciones con él y con su entorno cortesano</w:t>
      </w:r>
      <w:r w:rsidR="0048706D">
        <w:rPr>
          <w:rFonts w:ascii="Arial" w:hAnsi="Arial" w:cs="Arial"/>
          <w:b/>
          <w:bCs/>
          <w:sz w:val="24"/>
          <w:szCs w:val="24"/>
        </w:rPr>
        <w:t xml:space="preserve"> una vez que se consolidó el nuevo gobierno </w:t>
      </w:r>
      <w:proofErr w:type="spellStart"/>
      <w:r w:rsidR="0048706D">
        <w:rPr>
          <w:rFonts w:ascii="Arial" w:hAnsi="Arial" w:cs="Arial"/>
          <w:b/>
          <w:bCs/>
          <w:sz w:val="24"/>
          <w:szCs w:val="24"/>
        </w:rPr>
        <w:t>post.revolucionario</w:t>
      </w:r>
      <w:proofErr w:type="spellEnd"/>
    </w:p>
    <w:p w:rsidR="0056697C" w:rsidRPr="0062458C" w:rsidRDefault="0056697C" w:rsidP="00190842">
      <w:pPr>
        <w:spacing w:after="0" w:line="240" w:lineRule="auto"/>
        <w:ind w:left="-993" w:right="-1135"/>
        <w:jc w:val="both"/>
        <w:rPr>
          <w:rFonts w:ascii="Arial" w:hAnsi="Arial" w:cs="Arial"/>
          <w:b/>
          <w:color w:val="00B050"/>
          <w:sz w:val="24"/>
          <w:szCs w:val="24"/>
        </w:rPr>
      </w:pPr>
    </w:p>
    <w:p w:rsidR="00945D76" w:rsidRPr="0048706D" w:rsidRDefault="0048706D" w:rsidP="00190842">
      <w:pPr>
        <w:spacing w:after="0" w:line="240" w:lineRule="auto"/>
        <w:ind w:left="-993" w:right="-1135"/>
        <w:jc w:val="both"/>
        <w:rPr>
          <w:rFonts w:ascii="Arial" w:eastAsia="Times New Roman" w:hAnsi="Arial" w:cs="Arial"/>
          <w:b/>
          <w:bCs/>
          <w:sz w:val="24"/>
          <w:szCs w:val="24"/>
          <w:lang w:eastAsia="es-ES"/>
        </w:rPr>
      </w:pPr>
      <w:r>
        <w:rPr>
          <w:rFonts w:ascii="Arial" w:hAnsi="Arial" w:cs="Arial"/>
          <w:b/>
          <w:sz w:val="24"/>
          <w:szCs w:val="24"/>
        </w:rPr>
        <w:t xml:space="preserve">   </w:t>
      </w:r>
      <w:r w:rsidR="00945D76">
        <w:rPr>
          <w:rFonts w:ascii="Arial" w:hAnsi="Arial" w:cs="Arial"/>
          <w:b/>
          <w:sz w:val="24"/>
          <w:szCs w:val="24"/>
        </w:rPr>
        <w:t xml:space="preserve">  </w:t>
      </w:r>
      <w:proofErr w:type="spellStart"/>
      <w:r w:rsidR="00945D76" w:rsidRPr="00AC11B6">
        <w:rPr>
          <w:rFonts w:ascii="Arial" w:eastAsia="Times New Roman" w:hAnsi="Arial" w:cs="Arial"/>
          <w:b/>
          <w:bCs/>
          <w:color w:val="FF0000"/>
          <w:sz w:val="24"/>
          <w:szCs w:val="24"/>
          <w:lang w:eastAsia="es-ES"/>
        </w:rPr>
        <w:t>Olympe</w:t>
      </w:r>
      <w:proofErr w:type="spellEnd"/>
      <w:r w:rsidR="00945D76" w:rsidRPr="00AC11B6">
        <w:rPr>
          <w:rFonts w:ascii="Arial" w:eastAsia="Times New Roman" w:hAnsi="Arial" w:cs="Arial"/>
          <w:b/>
          <w:bCs/>
          <w:color w:val="FF0000"/>
          <w:sz w:val="24"/>
          <w:szCs w:val="24"/>
          <w:lang w:eastAsia="es-ES"/>
        </w:rPr>
        <w:t xml:space="preserve"> de </w:t>
      </w:r>
      <w:proofErr w:type="spellStart"/>
      <w:r w:rsidR="00945D76" w:rsidRPr="00AC11B6">
        <w:rPr>
          <w:rFonts w:ascii="Arial" w:eastAsia="Times New Roman" w:hAnsi="Arial" w:cs="Arial"/>
          <w:b/>
          <w:bCs/>
          <w:color w:val="FF0000"/>
          <w:sz w:val="24"/>
          <w:szCs w:val="24"/>
          <w:lang w:eastAsia="es-ES"/>
        </w:rPr>
        <w:t>Gouges</w:t>
      </w:r>
      <w:proofErr w:type="spellEnd"/>
      <w:r w:rsidR="00945D76" w:rsidRPr="00AC11B6">
        <w:rPr>
          <w:rFonts w:ascii="Arial" w:eastAsia="Times New Roman" w:hAnsi="Arial" w:cs="Arial"/>
          <w:b/>
          <w:bCs/>
          <w:color w:val="FF0000"/>
          <w:sz w:val="24"/>
          <w:szCs w:val="24"/>
          <w:lang w:eastAsia="es-ES"/>
        </w:rPr>
        <w:t xml:space="preserve"> </w:t>
      </w:r>
      <w:r w:rsidRPr="0048706D">
        <w:rPr>
          <w:rFonts w:ascii="Arial" w:eastAsia="Times New Roman" w:hAnsi="Arial" w:cs="Arial"/>
          <w:b/>
          <w:bCs/>
          <w:sz w:val="24"/>
          <w:szCs w:val="24"/>
          <w:lang w:eastAsia="es-ES"/>
        </w:rPr>
        <w:t>fue la</w:t>
      </w:r>
      <w:r>
        <w:rPr>
          <w:rFonts w:ascii="Arial" w:eastAsia="Times New Roman" w:hAnsi="Arial" w:cs="Arial"/>
          <w:b/>
          <w:bCs/>
          <w:color w:val="FF0000"/>
          <w:sz w:val="24"/>
          <w:szCs w:val="24"/>
          <w:lang w:eastAsia="es-ES"/>
        </w:rPr>
        <w:t xml:space="preserve"> </w:t>
      </w:r>
      <w:r w:rsidR="00945D76" w:rsidRPr="00AC11B6">
        <w:rPr>
          <w:rFonts w:ascii="Arial" w:eastAsia="Times New Roman" w:hAnsi="Arial" w:cs="Arial"/>
          <w:b/>
          <w:bCs/>
          <w:sz w:val="24"/>
          <w:szCs w:val="24"/>
          <w:lang w:eastAsia="es-ES"/>
        </w:rPr>
        <w:t xml:space="preserve">escritora </w:t>
      </w:r>
      <w:proofErr w:type="spellStart"/>
      <w:r w:rsidR="00945D76" w:rsidRPr="00AC11B6">
        <w:rPr>
          <w:rFonts w:ascii="Arial" w:eastAsia="Times New Roman" w:hAnsi="Arial" w:cs="Arial"/>
          <w:b/>
          <w:bCs/>
          <w:sz w:val="24"/>
          <w:szCs w:val="24"/>
          <w:lang w:eastAsia="es-ES"/>
        </w:rPr>
        <w:t>politica</w:t>
      </w:r>
      <w:proofErr w:type="spellEnd"/>
      <w:r w:rsidR="00945D76" w:rsidRPr="0048706D">
        <w:rPr>
          <w:rFonts w:ascii="Arial" w:eastAsia="Times New Roman" w:hAnsi="Arial" w:cs="Arial"/>
          <w:b/>
          <w:bCs/>
          <w:sz w:val="24"/>
          <w:szCs w:val="24"/>
          <w:lang w:eastAsia="es-ES"/>
        </w:rPr>
        <w:t xml:space="preserve"> </w:t>
      </w:r>
      <w:r w:rsidRPr="0048706D">
        <w:rPr>
          <w:rFonts w:ascii="Arial" w:eastAsia="Times New Roman" w:hAnsi="Arial" w:cs="Arial"/>
          <w:b/>
          <w:bCs/>
          <w:sz w:val="24"/>
          <w:szCs w:val="24"/>
          <w:lang w:eastAsia="es-ES"/>
        </w:rPr>
        <w:t xml:space="preserve">y experta en derecho. </w:t>
      </w:r>
      <w:proofErr w:type="spellStart"/>
      <w:r w:rsidRPr="0048706D">
        <w:rPr>
          <w:rFonts w:ascii="Arial" w:eastAsia="Times New Roman" w:hAnsi="Arial" w:cs="Arial"/>
          <w:b/>
          <w:bCs/>
          <w:sz w:val="24"/>
          <w:szCs w:val="24"/>
          <w:lang w:eastAsia="es-ES"/>
        </w:rPr>
        <w:t>Prepatró</w:t>
      </w:r>
      <w:proofErr w:type="spellEnd"/>
      <w:r w:rsidRPr="0048706D">
        <w:rPr>
          <w:rFonts w:ascii="Arial" w:eastAsia="Times New Roman" w:hAnsi="Arial" w:cs="Arial"/>
          <w:b/>
          <w:bCs/>
          <w:sz w:val="24"/>
          <w:szCs w:val="24"/>
          <w:lang w:eastAsia="es-ES"/>
        </w:rPr>
        <w:t xml:space="preserve"> y publico con cierto escándalo un tratado de los derecho de la mujer, en donde reclama la igualdad, la libertad y solidaridad entre ella</w:t>
      </w:r>
      <w:r>
        <w:rPr>
          <w:rFonts w:ascii="Arial" w:eastAsia="Times New Roman" w:hAnsi="Arial" w:cs="Arial"/>
          <w:b/>
          <w:bCs/>
          <w:sz w:val="24"/>
          <w:szCs w:val="24"/>
          <w:lang w:eastAsia="es-ES"/>
        </w:rPr>
        <w:t xml:space="preserve">. Especia lucho </w:t>
      </w:r>
      <w:proofErr w:type="spellStart"/>
      <w:r>
        <w:rPr>
          <w:rFonts w:ascii="Arial" w:eastAsia="Times New Roman" w:hAnsi="Arial" w:cs="Arial"/>
          <w:b/>
          <w:bCs/>
          <w:sz w:val="24"/>
          <w:szCs w:val="24"/>
          <w:lang w:eastAsia="es-ES"/>
        </w:rPr>
        <w:t>tovo</w:t>
      </w:r>
      <w:proofErr w:type="spellEnd"/>
      <w:r>
        <w:rPr>
          <w:rFonts w:ascii="Arial" w:eastAsia="Times New Roman" w:hAnsi="Arial" w:cs="Arial"/>
          <w:b/>
          <w:bCs/>
          <w:sz w:val="24"/>
          <w:szCs w:val="24"/>
          <w:lang w:eastAsia="es-ES"/>
        </w:rPr>
        <w:t xml:space="preserve"> contra los esclavistas y reclamo, y </w:t>
      </w:r>
      <w:proofErr w:type="spellStart"/>
      <w:r>
        <w:rPr>
          <w:rFonts w:ascii="Arial" w:eastAsia="Times New Roman" w:hAnsi="Arial" w:cs="Arial"/>
          <w:b/>
          <w:bCs/>
          <w:sz w:val="24"/>
          <w:szCs w:val="24"/>
          <w:lang w:eastAsia="es-ES"/>
        </w:rPr>
        <w:t>consigio</w:t>
      </w:r>
      <w:proofErr w:type="spellEnd"/>
      <w:r>
        <w:rPr>
          <w:rFonts w:ascii="Arial" w:eastAsia="Times New Roman" w:hAnsi="Arial" w:cs="Arial"/>
          <w:b/>
          <w:bCs/>
          <w:sz w:val="24"/>
          <w:szCs w:val="24"/>
          <w:lang w:eastAsia="es-ES"/>
        </w:rPr>
        <w:t xml:space="preserve"> que </w:t>
      </w:r>
      <w:proofErr w:type="spellStart"/>
      <w:r>
        <w:rPr>
          <w:rFonts w:ascii="Arial" w:eastAsia="Times New Roman" w:hAnsi="Arial" w:cs="Arial"/>
          <w:b/>
          <w:bCs/>
          <w:sz w:val="24"/>
          <w:szCs w:val="24"/>
          <w:lang w:eastAsia="es-ES"/>
        </w:rPr>
        <w:t>Fracia</w:t>
      </w:r>
      <w:proofErr w:type="spellEnd"/>
      <w:r>
        <w:rPr>
          <w:rFonts w:ascii="Arial" w:eastAsia="Times New Roman" w:hAnsi="Arial" w:cs="Arial"/>
          <w:b/>
          <w:bCs/>
          <w:sz w:val="24"/>
          <w:szCs w:val="24"/>
          <w:lang w:eastAsia="es-ES"/>
        </w:rPr>
        <w:t xml:space="preserve"> declarara la </w:t>
      </w:r>
      <w:proofErr w:type="spellStart"/>
      <w:r>
        <w:rPr>
          <w:rFonts w:ascii="Arial" w:eastAsia="Times New Roman" w:hAnsi="Arial" w:cs="Arial"/>
          <w:b/>
          <w:bCs/>
          <w:sz w:val="24"/>
          <w:szCs w:val="24"/>
          <w:lang w:eastAsia="es-ES"/>
        </w:rPr>
        <w:t>librrtad</w:t>
      </w:r>
      <w:proofErr w:type="spellEnd"/>
      <w:r>
        <w:rPr>
          <w:rFonts w:ascii="Arial" w:eastAsia="Times New Roman" w:hAnsi="Arial" w:cs="Arial"/>
          <w:b/>
          <w:bCs/>
          <w:sz w:val="24"/>
          <w:szCs w:val="24"/>
          <w:lang w:eastAsia="es-ES"/>
        </w:rPr>
        <w:t xml:space="preserve"> de todos los esclavo de sus colonias.</w:t>
      </w:r>
    </w:p>
    <w:p w:rsidR="00945D76" w:rsidRPr="00D27586" w:rsidRDefault="00945D76" w:rsidP="00190842">
      <w:pPr>
        <w:spacing w:after="0" w:line="240" w:lineRule="auto"/>
        <w:ind w:left="-993" w:right="-1135"/>
        <w:jc w:val="both"/>
        <w:rPr>
          <w:rFonts w:ascii="Arial" w:hAnsi="Arial" w:cs="Arial"/>
          <w:b/>
          <w:sz w:val="24"/>
          <w:szCs w:val="24"/>
        </w:rPr>
      </w:pPr>
      <w:r w:rsidRPr="0048706D">
        <w:rPr>
          <w:rFonts w:ascii="Arial" w:hAnsi="Arial" w:cs="Arial"/>
          <w:b/>
          <w:sz w:val="24"/>
          <w:szCs w:val="24"/>
        </w:rPr>
        <w:t xml:space="preserve">   </w:t>
      </w:r>
    </w:p>
    <w:p w:rsidR="0048706D" w:rsidRDefault="00373F66" w:rsidP="00190842">
      <w:pPr>
        <w:spacing w:after="0" w:line="240" w:lineRule="auto"/>
        <w:ind w:left="-993" w:right="-1135"/>
        <w:jc w:val="both"/>
        <w:rPr>
          <w:rFonts w:ascii="Arial" w:hAnsi="Arial" w:cs="Arial"/>
          <w:b/>
          <w:color w:val="00B050"/>
          <w:sz w:val="24"/>
          <w:szCs w:val="24"/>
        </w:rPr>
      </w:pPr>
      <w:r w:rsidRPr="00D27586">
        <w:rPr>
          <w:rFonts w:ascii="Arial" w:hAnsi="Arial" w:cs="Arial"/>
          <w:b/>
          <w:sz w:val="24"/>
          <w:szCs w:val="24"/>
        </w:rPr>
        <w:t xml:space="preserve">  </w:t>
      </w:r>
      <w:r w:rsidRPr="00FA6A57">
        <w:rPr>
          <w:rFonts w:ascii="Arial" w:hAnsi="Arial" w:cs="Arial"/>
          <w:b/>
          <w:color w:val="0070C0"/>
          <w:sz w:val="24"/>
          <w:szCs w:val="24"/>
        </w:rPr>
        <w:t>3</w:t>
      </w:r>
      <w:r w:rsidR="0048706D" w:rsidRPr="00FA6A57">
        <w:rPr>
          <w:rFonts w:ascii="Arial" w:hAnsi="Arial" w:cs="Arial"/>
          <w:b/>
          <w:color w:val="0070C0"/>
          <w:sz w:val="24"/>
          <w:szCs w:val="24"/>
        </w:rPr>
        <w:t xml:space="preserve"> Un serie d</w:t>
      </w:r>
      <w:r w:rsidR="00FA6A57" w:rsidRPr="00FA6A57">
        <w:rPr>
          <w:rFonts w:ascii="Arial" w:hAnsi="Arial" w:cs="Arial"/>
          <w:b/>
          <w:color w:val="0070C0"/>
          <w:sz w:val="24"/>
          <w:szCs w:val="24"/>
        </w:rPr>
        <w:t>e</w:t>
      </w:r>
      <w:r w:rsidR="0048706D" w:rsidRPr="00FA6A57">
        <w:rPr>
          <w:rFonts w:ascii="Arial" w:hAnsi="Arial" w:cs="Arial"/>
          <w:b/>
          <w:color w:val="0070C0"/>
          <w:sz w:val="24"/>
          <w:szCs w:val="24"/>
        </w:rPr>
        <w:t xml:space="preserve"> mu</w:t>
      </w:r>
      <w:r w:rsidR="00FA6A57" w:rsidRPr="00FA6A57">
        <w:rPr>
          <w:rFonts w:ascii="Arial" w:hAnsi="Arial" w:cs="Arial"/>
          <w:b/>
          <w:color w:val="0070C0"/>
          <w:sz w:val="24"/>
          <w:szCs w:val="24"/>
        </w:rPr>
        <w:t>jeres  de la nobleza</w:t>
      </w:r>
      <w:r w:rsidR="00FA6A57">
        <w:rPr>
          <w:rFonts w:ascii="Arial" w:hAnsi="Arial" w:cs="Arial"/>
          <w:b/>
          <w:sz w:val="24"/>
          <w:szCs w:val="24"/>
        </w:rPr>
        <w:t>. En Francia, y en otros paí</w:t>
      </w:r>
      <w:r w:rsidR="0048706D" w:rsidRPr="00D27586">
        <w:rPr>
          <w:rFonts w:ascii="Arial" w:hAnsi="Arial" w:cs="Arial"/>
          <w:b/>
          <w:sz w:val="24"/>
          <w:szCs w:val="24"/>
        </w:rPr>
        <w:t>ses, sufrieron la p</w:t>
      </w:r>
      <w:r w:rsidR="00FA6A57">
        <w:rPr>
          <w:rFonts w:ascii="Arial" w:hAnsi="Arial" w:cs="Arial"/>
          <w:b/>
          <w:sz w:val="24"/>
          <w:szCs w:val="24"/>
        </w:rPr>
        <w:t xml:space="preserve">oca consideración </w:t>
      </w:r>
      <w:proofErr w:type="spellStart"/>
      <w:r w:rsidR="00FA6A57">
        <w:rPr>
          <w:rFonts w:ascii="Arial" w:hAnsi="Arial" w:cs="Arial"/>
          <w:b/>
          <w:sz w:val="24"/>
          <w:szCs w:val="24"/>
        </w:rPr>
        <w:t>qu</w:t>
      </w:r>
      <w:proofErr w:type="spellEnd"/>
      <w:r w:rsidR="00FA6A57">
        <w:rPr>
          <w:rFonts w:ascii="Arial" w:hAnsi="Arial" w:cs="Arial"/>
          <w:b/>
          <w:sz w:val="24"/>
          <w:szCs w:val="24"/>
        </w:rPr>
        <w:t xml:space="preserve"> la </w:t>
      </w:r>
      <w:r w:rsidR="00FA6A57" w:rsidRPr="00FA6A57">
        <w:rPr>
          <w:rFonts w:ascii="Arial" w:hAnsi="Arial" w:cs="Arial"/>
          <w:b/>
          <w:sz w:val="24"/>
          <w:szCs w:val="24"/>
        </w:rPr>
        <w:t>muj</w:t>
      </w:r>
      <w:r w:rsidR="00D27586" w:rsidRPr="00FA6A57">
        <w:rPr>
          <w:rFonts w:ascii="Arial" w:hAnsi="Arial" w:cs="Arial"/>
          <w:b/>
          <w:sz w:val="24"/>
          <w:szCs w:val="24"/>
        </w:rPr>
        <w:t>er</w:t>
      </w:r>
      <w:r w:rsidR="00FA6A57" w:rsidRPr="00FA6A57">
        <w:rPr>
          <w:rFonts w:ascii="Arial" w:hAnsi="Arial" w:cs="Arial"/>
          <w:b/>
          <w:sz w:val="24"/>
          <w:szCs w:val="24"/>
        </w:rPr>
        <w:t xml:space="preserve"> </w:t>
      </w:r>
      <w:proofErr w:type="spellStart"/>
      <w:r w:rsidR="0048706D" w:rsidRPr="00FA6A57">
        <w:rPr>
          <w:rFonts w:ascii="Arial" w:hAnsi="Arial" w:cs="Arial"/>
          <w:b/>
          <w:sz w:val="24"/>
          <w:szCs w:val="24"/>
        </w:rPr>
        <w:t>represetaba</w:t>
      </w:r>
      <w:proofErr w:type="spellEnd"/>
      <w:r w:rsidR="0048706D" w:rsidRPr="00FA6A57">
        <w:rPr>
          <w:rFonts w:ascii="Arial" w:hAnsi="Arial" w:cs="Arial"/>
          <w:b/>
          <w:sz w:val="24"/>
          <w:szCs w:val="24"/>
        </w:rPr>
        <w:t xml:space="preserve"> todavía en al sociedad</w:t>
      </w:r>
      <w:r w:rsidR="00FA6A57" w:rsidRPr="00FA6A57">
        <w:rPr>
          <w:rFonts w:ascii="Arial" w:hAnsi="Arial" w:cs="Arial"/>
          <w:b/>
          <w:sz w:val="24"/>
          <w:szCs w:val="24"/>
        </w:rPr>
        <w:t>e</w:t>
      </w:r>
      <w:r w:rsidR="0048706D" w:rsidRPr="00FA6A57">
        <w:rPr>
          <w:rFonts w:ascii="Arial" w:hAnsi="Arial" w:cs="Arial"/>
          <w:b/>
          <w:sz w:val="24"/>
          <w:szCs w:val="24"/>
        </w:rPr>
        <w:t>s, a pesar de ser imprescindible paras los varones</w:t>
      </w:r>
      <w:r w:rsidR="00FA6A57" w:rsidRPr="00FA6A57">
        <w:rPr>
          <w:rFonts w:ascii="Arial" w:hAnsi="Arial" w:cs="Arial"/>
          <w:b/>
          <w:sz w:val="24"/>
          <w:szCs w:val="24"/>
        </w:rPr>
        <w:t xml:space="preserve"> y </w:t>
      </w:r>
      <w:r w:rsidR="00D27586" w:rsidRPr="00FA6A57">
        <w:rPr>
          <w:rFonts w:ascii="Arial" w:hAnsi="Arial" w:cs="Arial"/>
          <w:b/>
          <w:sz w:val="24"/>
          <w:szCs w:val="24"/>
        </w:rPr>
        <w:t xml:space="preserve"> </w:t>
      </w:r>
      <w:r w:rsidR="0048706D" w:rsidRPr="00FA6A57">
        <w:rPr>
          <w:rFonts w:ascii="Arial" w:hAnsi="Arial" w:cs="Arial"/>
          <w:b/>
          <w:sz w:val="24"/>
          <w:szCs w:val="24"/>
        </w:rPr>
        <w:t>para las familia</w:t>
      </w:r>
      <w:r w:rsidR="0048706D" w:rsidRPr="00FA6A57">
        <w:rPr>
          <w:rFonts w:ascii="Arial" w:hAnsi="Arial" w:cs="Arial"/>
          <w:b/>
          <w:color w:val="00B050"/>
          <w:sz w:val="24"/>
          <w:szCs w:val="24"/>
        </w:rPr>
        <w:t>.</w:t>
      </w:r>
    </w:p>
    <w:p w:rsidR="00190842" w:rsidRPr="00FA6A57" w:rsidRDefault="00190842" w:rsidP="00190842">
      <w:pPr>
        <w:spacing w:after="0" w:line="240" w:lineRule="auto"/>
        <w:ind w:left="-993" w:right="-1135"/>
        <w:jc w:val="both"/>
        <w:rPr>
          <w:rFonts w:ascii="Arial" w:hAnsi="Arial" w:cs="Arial"/>
          <w:b/>
          <w:color w:val="00B050"/>
          <w:sz w:val="24"/>
          <w:szCs w:val="24"/>
        </w:rPr>
      </w:pPr>
    </w:p>
    <w:p w:rsidR="007121DF" w:rsidRDefault="00D27586" w:rsidP="00190842">
      <w:pPr>
        <w:spacing w:after="0" w:line="240" w:lineRule="auto"/>
        <w:ind w:left="-993" w:right="-1135"/>
        <w:jc w:val="both"/>
        <w:rPr>
          <w:rFonts w:ascii="Arial" w:eastAsia="Times New Roman" w:hAnsi="Arial" w:cs="Arial"/>
          <w:b/>
          <w:bCs/>
          <w:color w:val="FF0000"/>
          <w:sz w:val="24"/>
          <w:szCs w:val="24"/>
          <w:lang w:eastAsia="es-ES"/>
        </w:rPr>
      </w:pPr>
      <w:r w:rsidRPr="00FA6A57">
        <w:rPr>
          <w:rFonts w:ascii="Arial" w:hAnsi="Arial" w:cs="Arial"/>
          <w:b/>
          <w:sz w:val="24"/>
          <w:szCs w:val="24"/>
        </w:rPr>
        <w:t xml:space="preserve">    Se </w:t>
      </w:r>
      <w:proofErr w:type="spellStart"/>
      <w:r w:rsidRPr="00FA6A57">
        <w:rPr>
          <w:rFonts w:ascii="Arial" w:hAnsi="Arial" w:cs="Arial"/>
          <w:b/>
          <w:sz w:val="24"/>
          <w:szCs w:val="24"/>
        </w:rPr>
        <w:t>peuede</w:t>
      </w:r>
      <w:proofErr w:type="spellEnd"/>
      <w:r w:rsidRPr="00FA6A57">
        <w:rPr>
          <w:rFonts w:ascii="Arial" w:hAnsi="Arial" w:cs="Arial"/>
          <w:b/>
          <w:sz w:val="24"/>
          <w:szCs w:val="24"/>
        </w:rPr>
        <w:t xml:space="preserve"> empezar por</w:t>
      </w:r>
      <w:r>
        <w:rPr>
          <w:rFonts w:ascii="Arial" w:hAnsi="Arial" w:cs="Arial"/>
          <w:b/>
          <w:sz w:val="24"/>
          <w:szCs w:val="24"/>
        </w:rPr>
        <w:t xml:space="preserve"> la reina</w:t>
      </w:r>
      <w:r w:rsidR="00AC11B6">
        <w:rPr>
          <w:rFonts w:ascii="Arial" w:hAnsi="Arial" w:cs="Arial"/>
          <w:b/>
          <w:color w:val="FF0000"/>
          <w:sz w:val="24"/>
          <w:szCs w:val="24"/>
        </w:rPr>
        <w:t xml:space="preserve">  </w:t>
      </w:r>
      <w:proofErr w:type="spellStart"/>
      <w:r w:rsidR="00AC11B6">
        <w:rPr>
          <w:rFonts w:ascii="Arial" w:hAnsi="Arial" w:cs="Arial"/>
          <w:b/>
          <w:color w:val="FF0000"/>
          <w:sz w:val="24"/>
          <w:szCs w:val="24"/>
        </w:rPr>
        <w:t>Maria</w:t>
      </w:r>
      <w:proofErr w:type="spellEnd"/>
      <w:r w:rsidR="00AC11B6">
        <w:rPr>
          <w:rFonts w:ascii="Arial" w:hAnsi="Arial" w:cs="Arial"/>
          <w:b/>
          <w:color w:val="FF0000"/>
          <w:sz w:val="24"/>
          <w:szCs w:val="24"/>
        </w:rPr>
        <w:t xml:space="preserve"> A</w:t>
      </w:r>
      <w:r w:rsidR="00AC11B6" w:rsidRPr="0015303A">
        <w:rPr>
          <w:rFonts w:ascii="Arial" w:hAnsi="Arial" w:cs="Arial"/>
          <w:b/>
          <w:color w:val="FF0000"/>
          <w:sz w:val="24"/>
          <w:szCs w:val="24"/>
        </w:rPr>
        <w:t>ntonieta</w:t>
      </w:r>
      <w:r w:rsidR="00AC11B6">
        <w:rPr>
          <w:rFonts w:ascii="Arial" w:hAnsi="Arial" w:cs="Arial"/>
          <w:b/>
          <w:sz w:val="24"/>
          <w:szCs w:val="24"/>
        </w:rPr>
        <w:t>, reina guillotinada</w:t>
      </w:r>
      <w:r>
        <w:rPr>
          <w:rFonts w:ascii="Arial" w:hAnsi="Arial" w:cs="Arial"/>
          <w:b/>
          <w:sz w:val="24"/>
          <w:szCs w:val="24"/>
        </w:rPr>
        <w:t xml:space="preserve"> con toda </w:t>
      </w:r>
      <w:proofErr w:type="spellStart"/>
      <w:r>
        <w:rPr>
          <w:rFonts w:ascii="Arial" w:hAnsi="Arial" w:cs="Arial"/>
          <w:b/>
          <w:sz w:val="24"/>
          <w:szCs w:val="24"/>
        </w:rPr>
        <w:t>cruelda</w:t>
      </w:r>
      <w:proofErr w:type="spellEnd"/>
      <w:r>
        <w:rPr>
          <w:rFonts w:ascii="Arial" w:hAnsi="Arial" w:cs="Arial"/>
          <w:b/>
          <w:sz w:val="24"/>
          <w:szCs w:val="24"/>
        </w:rPr>
        <w:t xml:space="preserve">, a pesar de ser austriaca y tener por </w:t>
      </w:r>
      <w:proofErr w:type="spellStart"/>
      <w:r>
        <w:rPr>
          <w:rFonts w:ascii="Arial" w:hAnsi="Arial" w:cs="Arial"/>
          <w:b/>
          <w:sz w:val="24"/>
          <w:szCs w:val="24"/>
        </w:rPr>
        <w:t>unico</w:t>
      </w:r>
      <w:proofErr w:type="spellEnd"/>
      <w:r>
        <w:rPr>
          <w:rFonts w:ascii="Arial" w:hAnsi="Arial" w:cs="Arial"/>
          <w:b/>
          <w:sz w:val="24"/>
          <w:szCs w:val="24"/>
        </w:rPr>
        <w:t xml:space="preserve"> delito ser esposa del rey Luis XVI.  Una de las damas de la corte </w:t>
      </w:r>
      <w:r w:rsidR="00D0586B" w:rsidRPr="00D0586B">
        <w:rPr>
          <w:rFonts w:ascii="Arial" w:hAnsi="Arial" w:cs="Arial"/>
          <w:b/>
          <w:color w:val="FF0000"/>
          <w:sz w:val="24"/>
          <w:szCs w:val="24"/>
        </w:rPr>
        <w:t xml:space="preserve">Juana </w:t>
      </w:r>
      <w:proofErr w:type="spellStart"/>
      <w:r w:rsidR="00D0586B" w:rsidRPr="00D0586B">
        <w:rPr>
          <w:rFonts w:ascii="Arial" w:hAnsi="Arial" w:cs="Arial"/>
          <w:b/>
          <w:color w:val="FF0000"/>
          <w:sz w:val="24"/>
          <w:szCs w:val="24"/>
        </w:rPr>
        <w:t>Luis</w:t>
      </w:r>
      <w:r w:rsidR="00F26264">
        <w:rPr>
          <w:rFonts w:ascii="Arial" w:hAnsi="Arial" w:cs="Arial"/>
          <w:b/>
          <w:color w:val="FF0000"/>
          <w:sz w:val="24"/>
          <w:szCs w:val="24"/>
        </w:rPr>
        <w:t>se</w:t>
      </w:r>
      <w:proofErr w:type="spellEnd"/>
      <w:r w:rsidR="00D0586B" w:rsidRPr="00D0586B">
        <w:rPr>
          <w:rFonts w:ascii="Arial" w:hAnsi="Arial" w:cs="Arial"/>
          <w:b/>
          <w:color w:val="FF0000"/>
          <w:sz w:val="24"/>
          <w:szCs w:val="24"/>
        </w:rPr>
        <w:t xml:space="preserve"> Campan</w:t>
      </w:r>
      <w:r>
        <w:rPr>
          <w:rFonts w:ascii="Arial" w:hAnsi="Arial" w:cs="Arial"/>
          <w:b/>
          <w:color w:val="FF0000"/>
          <w:sz w:val="24"/>
          <w:szCs w:val="24"/>
        </w:rPr>
        <w:t xml:space="preserve"> </w:t>
      </w:r>
      <w:r w:rsidRPr="00D27586">
        <w:rPr>
          <w:rFonts w:ascii="Arial" w:hAnsi="Arial" w:cs="Arial"/>
          <w:b/>
          <w:sz w:val="24"/>
          <w:szCs w:val="24"/>
        </w:rPr>
        <w:t>se salv</w:t>
      </w:r>
      <w:r>
        <w:rPr>
          <w:rFonts w:ascii="Arial" w:hAnsi="Arial" w:cs="Arial"/>
          <w:b/>
          <w:sz w:val="24"/>
          <w:szCs w:val="24"/>
        </w:rPr>
        <w:t>ó</w:t>
      </w:r>
      <w:r w:rsidRPr="00D27586">
        <w:rPr>
          <w:rFonts w:ascii="Arial" w:hAnsi="Arial" w:cs="Arial"/>
          <w:b/>
          <w:sz w:val="24"/>
          <w:szCs w:val="24"/>
        </w:rPr>
        <w:t xml:space="preserve"> de la guillotina, pero tuvo el ri</w:t>
      </w:r>
      <w:r>
        <w:rPr>
          <w:rFonts w:ascii="Arial" w:hAnsi="Arial" w:cs="Arial"/>
          <w:b/>
          <w:sz w:val="24"/>
          <w:szCs w:val="24"/>
        </w:rPr>
        <w:t>e</w:t>
      </w:r>
      <w:r w:rsidRPr="00D27586">
        <w:rPr>
          <w:rFonts w:ascii="Arial" w:hAnsi="Arial" w:cs="Arial"/>
          <w:b/>
          <w:sz w:val="24"/>
          <w:szCs w:val="24"/>
        </w:rPr>
        <w:t>sgo de muert</w:t>
      </w:r>
      <w:r>
        <w:rPr>
          <w:rFonts w:ascii="Arial" w:hAnsi="Arial" w:cs="Arial"/>
          <w:b/>
          <w:sz w:val="24"/>
          <w:szCs w:val="24"/>
        </w:rPr>
        <w:t>e</w:t>
      </w:r>
      <w:r w:rsidRPr="00D27586">
        <w:rPr>
          <w:rFonts w:ascii="Arial" w:hAnsi="Arial" w:cs="Arial"/>
          <w:b/>
          <w:sz w:val="24"/>
          <w:szCs w:val="24"/>
        </w:rPr>
        <w:t xml:space="preserve"> por haber sido compañera y confidente de la reina</w:t>
      </w:r>
      <w:r w:rsidR="00F26264">
        <w:rPr>
          <w:rFonts w:ascii="Arial" w:hAnsi="Arial" w:cs="Arial"/>
          <w:b/>
          <w:sz w:val="24"/>
          <w:szCs w:val="24"/>
        </w:rPr>
        <w:t xml:space="preserve">. Y </w:t>
      </w:r>
      <w:proofErr w:type="spellStart"/>
      <w:r w:rsidRPr="00D27586">
        <w:rPr>
          <w:rFonts w:ascii="Arial" w:eastAsia="Times New Roman" w:hAnsi="Arial" w:cs="Arial"/>
          <w:b/>
          <w:bCs/>
          <w:sz w:val="24"/>
          <w:szCs w:val="24"/>
          <w:lang w:eastAsia="es-ES"/>
        </w:rPr>
        <w:t>sigui</w:t>
      </w:r>
      <w:r w:rsidR="00F26264">
        <w:rPr>
          <w:rFonts w:ascii="Arial" w:eastAsia="Times New Roman" w:hAnsi="Arial" w:cs="Arial"/>
          <w:b/>
          <w:bCs/>
          <w:sz w:val="24"/>
          <w:szCs w:val="24"/>
          <w:lang w:eastAsia="es-ES"/>
        </w:rPr>
        <w:t>o</w:t>
      </w:r>
      <w:proofErr w:type="spellEnd"/>
      <w:r w:rsidRPr="00D27586">
        <w:rPr>
          <w:rFonts w:ascii="Arial" w:eastAsia="Times New Roman" w:hAnsi="Arial" w:cs="Arial"/>
          <w:b/>
          <w:bCs/>
          <w:sz w:val="24"/>
          <w:szCs w:val="24"/>
          <w:lang w:eastAsia="es-ES"/>
        </w:rPr>
        <w:t xml:space="preserve"> luego de la muerte de la reina</w:t>
      </w:r>
      <w:r w:rsidR="00F26264">
        <w:rPr>
          <w:rFonts w:ascii="Arial" w:eastAsia="Times New Roman" w:hAnsi="Arial" w:cs="Arial"/>
          <w:b/>
          <w:bCs/>
          <w:sz w:val="24"/>
          <w:szCs w:val="24"/>
          <w:lang w:eastAsia="es-ES"/>
        </w:rPr>
        <w:t xml:space="preserve"> con</w:t>
      </w:r>
      <w:r w:rsidRPr="00D27586">
        <w:rPr>
          <w:rFonts w:ascii="Arial" w:eastAsia="Times New Roman" w:hAnsi="Arial" w:cs="Arial"/>
          <w:b/>
          <w:bCs/>
          <w:sz w:val="24"/>
          <w:szCs w:val="24"/>
          <w:lang w:eastAsia="es-ES"/>
        </w:rPr>
        <w:t xml:space="preserve"> el cuidado y la educación de sus tres hijos</w:t>
      </w:r>
      <w:r w:rsidR="00F26264">
        <w:rPr>
          <w:rFonts w:ascii="Arial" w:eastAsia="Times New Roman" w:hAnsi="Arial" w:cs="Arial"/>
          <w:b/>
          <w:bCs/>
          <w:sz w:val="24"/>
          <w:szCs w:val="24"/>
          <w:lang w:eastAsia="es-ES"/>
        </w:rPr>
        <w:t>.</w:t>
      </w:r>
      <w:r>
        <w:rPr>
          <w:rFonts w:ascii="Arial" w:eastAsia="Times New Roman" w:hAnsi="Arial" w:cs="Arial"/>
          <w:b/>
          <w:bCs/>
          <w:color w:val="FF0000"/>
          <w:sz w:val="24"/>
          <w:szCs w:val="24"/>
          <w:lang w:eastAsia="es-ES"/>
        </w:rPr>
        <w:t xml:space="preserve">   </w:t>
      </w:r>
    </w:p>
    <w:p w:rsidR="00545D28" w:rsidRDefault="007121DF" w:rsidP="00190842">
      <w:pPr>
        <w:spacing w:after="0" w:line="240" w:lineRule="auto"/>
        <w:ind w:left="-993" w:right="-1135"/>
        <w:jc w:val="both"/>
        <w:rPr>
          <w:rFonts w:ascii="Arial" w:eastAsia="Times New Roman" w:hAnsi="Arial" w:cs="Arial"/>
          <w:b/>
          <w:bCs/>
          <w:sz w:val="24"/>
          <w:szCs w:val="24"/>
          <w:lang w:eastAsia="es-ES"/>
        </w:rPr>
      </w:pPr>
      <w:r>
        <w:rPr>
          <w:rFonts w:ascii="Arial" w:eastAsia="Times New Roman" w:hAnsi="Arial" w:cs="Arial"/>
          <w:b/>
          <w:bCs/>
          <w:color w:val="FF0000"/>
          <w:sz w:val="24"/>
          <w:szCs w:val="24"/>
          <w:lang w:eastAsia="es-ES"/>
        </w:rPr>
        <w:lastRenderedPageBreak/>
        <w:t xml:space="preserve">   </w:t>
      </w:r>
      <w:r w:rsidR="00D27586" w:rsidRPr="00F26264">
        <w:rPr>
          <w:rFonts w:ascii="Arial" w:eastAsia="Times New Roman" w:hAnsi="Arial" w:cs="Arial"/>
          <w:b/>
          <w:bCs/>
          <w:sz w:val="24"/>
          <w:szCs w:val="24"/>
          <w:lang w:eastAsia="es-ES"/>
        </w:rPr>
        <w:t xml:space="preserve">La que no se salvó y </w:t>
      </w:r>
      <w:proofErr w:type="spellStart"/>
      <w:r w:rsidR="00D27586" w:rsidRPr="00F26264">
        <w:rPr>
          <w:rFonts w:ascii="Arial" w:eastAsia="Times New Roman" w:hAnsi="Arial" w:cs="Arial"/>
          <w:b/>
          <w:bCs/>
          <w:sz w:val="24"/>
          <w:szCs w:val="24"/>
          <w:lang w:eastAsia="es-ES"/>
        </w:rPr>
        <w:t>murio</w:t>
      </w:r>
      <w:proofErr w:type="spellEnd"/>
      <w:r w:rsidR="00D27586" w:rsidRPr="00F26264">
        <w:rPr>
          <w:rFonts w:ascii="Arial" w:eastAsia="Times New Roman" w:hAnsi="Arial" w:cs="Arial"/>
          <w:b/>
          <w:bCs/>
          <w:sz w:val="24"/>
          <w:szCs w:val="24"/>
          <w:lang w:eastAsia="es-ES"/>
        </w:rPr>
        <w:t xml:space="preserve"> en la diabólica máquina del </w:t>
      </w:r>
      <w:proofErr w:type="spellStart"/>
      <w:r w:rsidR="00D27586" w:rsidRPr="00F26264">
        <w:rPr>
          <w:rFonts w:ascii="Arial" w:eastAsia="Times New Roman" w:hAnsi="Arial" w:cs="Arial"/>
          <w:b/>
          <w:bCs/>
          <w:sz w:val="24"/>
          <w:szCs w:val="24"/>
          <w:lang w:eastAsia="es-ES"/>
        </w:rPr>
        <w:t>médito</w:t>
      </w:r>
      <w:proofErr w:type="spellEnd"/>
      <w:r w:rsidR="00D27586" w:rsidRPr="00F26264">
        <w:rPr>
          <w:rFonts w:ascii="Arial" w:eastAsia="Times New Roman" w:hAnsi="Arial" w:cs="Arial"/>
          <w:b/>
          <w:bCs/>
          <w:sz w:val="24"/>
          <w:szCs w:val="24"/>
          <w:lang w:eastAsia="es-ES"/>
        </w:rPr>
        <w:t xml:space="preserve"> </w:t>
      </w:r>
      <w:proofErr w:type="spellStart"/>
      <w:r w:rsidR="00D27586" w:rsidRPr="00F26264">
        <w:rPr>
          <w:rFonts w:ascii="Arial" w:eastAsia="Times New Roman" w:hAnsi="Arial" w:cs="Arial"/>
          <w:b/>
          <w:bCs/>
          <w:sz w:val="24"/>
          <w:szCs w:val="24"/>
          <w:lang w:eastAsia="es-ES"/>
        </w:rPr>
        <w:t>Guillotin</w:t>
      </w:r>
      <w:proofErr w:type="spellEnd"/>
      <w:r w:rsidR="00D27586" w:rsidRPr="00F26264">
        <w:rPr>
          <w:rFonts w:ascii="Arial" w:eastAsia="Times New Roman" w:hAnsi="Arial" w:cs="Arial"/>
          <w:b/>
          <w:bCs/>
          <w:sz w:val="24"/>
          <w:szCs w:val="24"/>
          <w:lang w:eastAsia="es-ES"/>
        </w:rPr>
        <w:t xml:space="preserve"> fue</w:t>
      </w:r>
      <w:r w:rsidR="00D27586">
        <w:rPr>
          <w:rFonts w:ascii="Arial" w:eastAsia="Times New Roman" w:hAnsi="Arial" w:cs="Arial"/>
          <w:b/>
          <w:bCs/>
          <w:color w:val="FF0000"/>
          <w:sz w:val="24"/>
          <w:szCs w:val="24"/>
          <w:lang w:eastAsia="es-ES"/>
        </w:rPr>
        <w:t xml:space="preserve"> Madame </w:t>
      </w:r>
      <w:proofErr w:type="spellStart"/>
      <w:r w:rsidR="00F26264" w:rsidRPr="00F26264">
        <w:rPr>
          <w:rFonts w:ascii="Arial" w:eastAsia="Times New Roman" w:hAnsi="Arial" w:cs="Arial"/>
          <w:b/>
          <w:bCs/>
          <w:color w:val="FF0000"/>
          <w:sz w:val="24"/>
          <w:szCs w:val="24"/>
          <w:lang w:eastAsia="es-ES"/>
        </w:rPr>
        <w:t>Jeane</w:t>
      </w:r>
      <w:proofErr w:type="spellEnd"/>
      <w:r w:rsidR="00F26264" w:rsidRPr="00F26264">
        <w:rPr>
          <w:rFonts w:ascii="Arial" w:eastAsia="Times New Roman" w:hAnsi="Arial" w:cs="Arial"/>
          <w:b/>
          <w:bCs/>
          <w:color w:val="FF0000"/>
          <w:sz w:val="24"/>
          <w:szCs w:val="24"/>
          <w:lang w:eastAsia="es-ES"/>
        </w:rPr>
        <w:t xml:space="preserve"> Marie </w:t>
      </w:r>
      <w:proofErr w:type="spellStart"/>
      <w:r w:rsidR="00F26264" w:rsidRPr="00F26264">
        <w:rPr>
          <w:rFonts w:ascii="Arial" w:eastAsia="Times New Roman" w:hAnsi="Arial" w:cs="Arial"/>
          <w:b/>
          <w:bCs/>
          <w:color w:val="FF0000"/>
          <w:sz w:val="24"/>
          <w:szCs w:val="24"/>
          <w:lang w:eastAsia="es-ES"/>
        </w:rPr>
        <w:t>Roland</w:t>
      </w:r>
      <w:proofErr w:type="spellEnd"/>
      <w:r w:rsidR="00545D28">
        <w:rPr>
          <w:rFonts w:ascii="Arial" w:eastAsia="Times New Roman" w:hAnsi="Arial" w:cs="Arial"/>
          <w:b/>
          <w:bCs/>
          <w:color w:val="FF0000"/>
          <w:sz w:val="24"/>
          <w:szCs w:val="24"/>
          <w:lang w:eastAsia="es-ES"/>
        </w:rPr>
        <w:t xml:space="preserve"> </w:t>
      </w:r>
      <w:r w:rsidR="00545D28" w:rsidRPr="00545D28">
        <w:rPr>
          <w:rFonts w:ascii="Arial" w:eastAsia="Times New Roman" w:hAnsi="Arial" w:cs="Arial"/>
          <w:b/>
          <w:bCs/>
          <w:sz w:val="24"/>
          <w:szCs w:val="24"/>
          <w:lang w:eastAsia="es-ES"/>
        </w:rPr>
        <w:t xml:space="preserve">cuyas ideas críticas contra los excesos de la </w:t>
      </w:r>
      <w:proofErr w:type="spellStart"/>
      <w:r w:rsidR="00545D28" w:rsidRPr="00545D28">
        <w:rPr>
          <w:rFonts w:ascii="Arial" w:eastAsia="Times New Roman" w:hAnsi="Arial" w:cs="Arial"/>
          <w:b/>
          <w:bCs/>
          <w:sz w:val="24"/>
          <w:szCs w:val="24"/>
          <w:lang w:eastAsia="es-ES"/>
        </w:rPr>
        <w:t>reovolución</w:t>
      </w:r>
      <w:proofErr w:type="spellEnd"/>
      <w:r w:rsidR="00545D28" w:rsidRPr="00545D28">
        <w:rPr>
          <w:rFonts w:ascii="Arial" w:eastAsia="Times New Roman" w:hAnsi="Arial" w:cs="Arial"/>
          <w:b/>
          <w:bCs/>
          <w:sz w:val="24"/>
          <w:szCs w:val="24"/>
          <w:lang w:eastAsia="es-ES"/>
        </w:rPr>
        <w:t xml:space="preserve"> terminaron llevándola al </w:t>
      </w:r>
      <w:proofErr w:type="spellStart"/>
      <w:r w:rsidR="00545D28" w:rsidRPr="00545D28">
        <w:rPr>
          <w:rFonts w:ascii="Arial" w:eastAsia="Times New Roman" w:hAnsi="Arial" w:cs="Arial"/>
          <w:b/>
          <w:bCs/>
          <w:sz w:val="24"/>
          <w:szCs w:val="24"/>
          <w:lang w:eastAsia="es-ES"/>
        </w:rPr>
        <w:t>caldaldso</w:t>
      </w:r>
      <w:proofErr w:type="spellEnd"/>
      <w:r w:rsidR="00545D28" w:rsidRPr="00545D28">
        <w:rPr>
          <w:rFonts w:ascii="Arial" w:eastAsia="Times New Roman" w:hAnsi="Arial" w:cs="Arial"/>
          <w:b/>
          <w:bCs/>
          <w:sz w:val="24"/>
          <w:szCs w:val="24"/>
          <w:lang w:eastAsia="es-ES"/>
        </w:rPr>
        <w:t xml:space="preserve"> diciendo </w:t>
      </w:r>
      <w:proofErr w:type="spellStart"/>
      <w:r w:rsidR="00545D28" w:rsidRPr="00545D28">
        <w:rPr>
          <w:rFonts w:ascii="Arial" w:eastAsia="Times New Roman" w:hAnsi="Arial" w:cs="Arial"/>
          <w:b/>
          <w:bCs/>
          <w:sz w:val="24"/>
          <w:szCs w:val="24"/>
          <w:lang w:eastAsia="es-ES"/>
        </w:rPr>
        <w:t>alli</w:t>
      </w:r>
      <w:proofErr w:type="spellEnd"/>
      <w:r w:rsidR="00545D28" w:rsidRPr="00545D28">
        <w:rPr>
          <w:rFonts w:ascii="Arial" w:eastAsia="Times New Roman" w:hAnsi="Arial" w:cs="Arial"/>
          <w:b/>
          <w:bCs/>
          <w:sz w:val="24"/>
          <w:szCs w:val="24"/>
          <w:lang w:eastAsia="es-ES"/>
        </w:rPr>
        <w:t xml:space="preserve"> la </w:t>
      </w:r>
      <w:r w:rsidR="00545D28">
        <w:rPr>
          <w:rFonts w:ascii="Arial" w:eastAsia="Times New Roman" w:hAnsi="Arial" w:cs="Arial"/>
          <w:b/>
          <w:bCs/>
          <w:sz w:val="24"/>
          <w:szCs w:val="24"/>
          <w:lang w:eastAsia="es-ES"/>
        </w:rPr>
        <w:t>ú</w:t>
      </w:r>
      <w:r w:rsidR="00545D28" w:rsidRPr="00545D28">
        <w:rPr>
          <w:rFonts w:ascii="Arial" w:eastAsia="Times New Roman" w:hAnsi="Arial" w:cs="Arial"/>
          <w:b/>
          <w:bCs/>
          <w:sz w:val="24"/>
          <w:szCs w:val="24"/>
          <w:lang w:eastAsia="es-ES"/>
        </w:rPr>
        <w:t>ltima frase de su vida liberal:</w:t>
      </w:r>
      <w:r w:rsidR="00545D28">
        <w:rPr>
          <w:rFonts w:ascii="Arial" w:eastAsia="Times New Roman" w:hAnsi="Arial" w:cs="Arial"/>
          <w:b/>
          <w:bCs/>
          <w:color w:val="FF0000"/>
          <w:sz w:val="24"/>
          <w:szCs w:val="24"/>
          <w:lang w:eastAsia="es-ES"/>
        </w:rPr>
        <w:t xml:space="preserve"> </w:t>
      </w:r>
      <w:r w:rsidR="00F26264">
        <w:rPr>
          <w:rFonts w:ascii="Arial" w:eastAsia="Times New Roman" w:hAnsi="Arial" w:cs="Arial"/>
          <w:b/>
          <w:bCs/>
          <w:sz w:val="24"/>
          <w:szCs w:val="24"/>
          <w:lang w:eastAsia="es-ES"/>
        </w:rPr>
        <w:t xml:space="preserve"> "</w:t>
      </w:r>
      <w:r w:rsidR="00D0586B">
        <w:rPr>
          <w:rFonts w:ascii="Arial" w:eastAsia="Times New Roman" w:hAnsi="Arial" w:cs="Arial"/>
          <w:b/>
          <w:bCs/>
          <w:sz w:val="24"/>
          <w:szCs w:val="24"/>
          <w:lang w:eastAsia="es-ES"/>
        </w:rPr>
        <w:t xml:space="preserve"> Oh libertad cuantos </w:t>
      </w:r>
      <w:proofErr w:type="spellStart"/>
      <w:r w:rsidR="00D0586B">
        <w:rPr>
          <w:rFonts w:ascii="Arial" w:eastAsia="Times New Roman" w:hAnsi="Arial" w:cs="Arial"/>
          <w:b/>
          <w:bCs/>
          <w:sz w:val="24"/>
          <w:szCs w:val="24"/>
          <w:lang w:eastAsia="es-ES"/>
        </w:rPr>
        <w:t>crimenes</w:t>
      </w:r>
      <w:proofErr w:type="spellEnd"/>
      <w:r w:rsidR="00D0586B">
        <w:rPr>
          <w:rFonts w:ascii="Arial" w:eastAsia="Times New Roman" w:hAnsi="Arial" w:cs="Arial"/>
          <w:b/>
          <w:bCs/>
          <w:sz w:val="24"/>
          <w:szCs w:val="24"/>
          <w:lang w:eastAsia="es-ES"/>
        </w:rPr>
        <w:t xml:space="preserve"> se hacen en tu nombre</w:t>
      </w:r>
      <w:r w:rsidR="00F26264">
        <w:rPr>
          <w:rFonts w:ascii="Arial" w:eastAsia="Times New Roman" w:hAnsi="Arial" w:cs="Arial"/>
          <w:b/>
          <w:bCs/>
          <w:sz w:val="24"/>
          <w:szCs w:val="24"/>
          <w:lang w:eastAsia="es-ES"/>
        </w:rPr>
        <w:t xml:space="preserve">" </w:t>
      </w:r>
    </w:p>
    <w:p w:rsidR="00190842" w:rsidRPr="00190842" w:rsidRDefault="00190842" w:rsidP="00190842">
      <w:pPr>
        <w:spacing w:after="0" w:line="240" w:lineRule="auto"/>
        <w:ind w:left="-993" w:right="-1135"/>
        <w:jc w:val="both"/>
        <w:rPr>
          <w:rFonts w:ascii="Arial" w:eastAsia="Times New Roman" w:hAnsi="Arial" w:cs="Arial"/>
          <w:b/>
          <w:bCs/>
          <w:color w:val="0070C0"/>
          <w:sz w:val="24"/>
          <w:szCs w:val="24"/>
          <w:lang w:eastAsia="es-ES"/>
        </w:rPr>
      </w:pPr>
      <w:r w:rsidRPr="00190842">
        <w:rPr>
          <w:rFonts w:ascii="Arial" w:eastAsia="Times New Roman" w:hAnsi="Arial" w:cs="Arial"/>
          <w:b/>
          <w:bCs/>
          <w:color w:val="0070C0"/>
          <w:sz w:val="24"/>
          <w:szCs w:val="24"/>
          <w:lang w:eastAsia="es-ES"/>
        </w:rPr>
        <w:t xml:space="preserve"> </w:t>
      </w:r>
    </w:p>
    <w:p w:rsidR="00BE17AF" w:rsidRDefault="00190842" w:rsidP="00E31789">
      <w:pPr>
        <w:spacing w:after="0" w:line="240" w:lineRule="auto"/>
        <w:ind w:left="-993" w:right="-1135"/>
        <w:jc w:val="both"/>
        <w:rPr>
          <w:rFonts w:ascii="Arial" w:hAnsi="Arial" w:cs="Arial"/>
          <w:b/>
          <w:sz w:val="24"/>
          <w:szCs w:val="24"/>
        </w:rPr>
      </w:pPr>
      <w:r>
        <w:rPr>
          <w:rFonts w:ascii="Arial" w:eastAsia="Times New Roman" w:hAnsi="Arial" w:cs="Arial"/>
          <w:b/>
          <w:bCs/>
          <w:color w:val="0070C0"/>
          <w:sz w:val="24"/>
          <w:szCs w:val="24"/>
          <w:lang w:eastAsia="es-ES"/>
        </w:rPr>
        <w:t xml:space="preserve">   </w:t>
      </w:r>
      <w:r w:rsidRPr="00190842">
        <w:rPr>
          <w:rFonts w:ascii="Arial" w:eastAsia="Times New Roman" w:hAnsi="Arial" w:cs="Arial"/>
          <w:b/>
          <w:bCs/>
          <w:color w:val="0070C0"/>
          <w:sz w:val="24"/>
          <w:szCs w:val="24"/>
          <w:lang w:eastAsia="es-ES"/>
        </w:rPr>
        <w:t xml:space="preserve"> </w:t>
      </w:r>
      <w:proofErr w:type="spellStart"/>
      <w:r w:rsidRPr="00190842">
        <w:rPr>
          <w:rFonts w:ascii="Arial" w:eastAsia="Times New Roman" w:hAnsi="Arial" w:cs="Arial"/>
          <w:b/>
          <w:bCs/>
          <w:sz w:val="24"/>
          <w:szCs w:val="24"/>
          <w:lang w:eastAsia="es-ES"/>
        </w:rPr>
        <w:t>Peronas</w:t>
      </w:r>
      <w:proofErr w:type="spellEnd"/>
      <w:r w:rsidRPr="00190842">
        <w:rPr>
          <w:rFonts w:ascii="Arial" w:eastAsia="Times New Roman" w:hAnsi="Arial" w:cs="Arial"/>
          <w:b/>
          <w:bCs/>
          <w:sz w:val="24"/>
          <w:szCs w:val="24"/>
          <w:lang w:eastAsia="es-ES"/>
        </w:rPr>
        <w:t xml:space="preserve"> </w:t>
      </w:r>
      <w:proofErr w:type="spellStart"/>
      <w:r w:rsidRPr="00190842">
        <w:rPr>
          <w:rFonts w:ascii="Arial" w:eastAsia="Times New Roman" w:hAnsi="Arial" w:cs="Arial"/>
          <w:b/>
          <w:bCs/>
          <w:sz w:val="24"/>
          <w:szCs w:val="24"/>
          <w:lang w:eastAsia="es-ES"/>
        </w:rPr>
        <w:t>de l</w:t>
      </w:r>
      <w:proofErr w:type="spellEnd"/>
      <w:r w:rsidRPr="00190842">
        <w:rPr>
          <w:rFonts w:ascii="Arial" w:eastAsia="Times New Roman" w:hAnsi="Arial" w:cs="Arial"/>
          <w:b/>
          <w:bCs/>
          <w:sz w:val="24"/>
          <w:szCs w:val="24"/>
          <w:lang w:eastAsia="es-ES"/>
        </w:rPr>
        <w:t xml:space="preserve"> tiempos napoleónico, en</w:t>
      </w:r>
      <w:r w:rsidR="00545D28">
        <w:rPr>
          <w:rFonts w:ascii="Arial" w:eastAsia="Times New Roman" w:hAnsi="Arial" w:cs="Arial"/>
          <w:b/>
          <w:bCs/>
          <w:sz w:val="24"/>
          <w:szCs w:val="24"/>
          <w:lang w:eastAsia="es-ES"/>
        </w:rPr>
        <w:t xml:space="preserve"> otros </w:t>
      </w:r>
      <w:proofErr w:type="spellStart"/>
      <w:r w:rsidR="00545D28">
        <w:rPr>
          <w:rFonts w:ascii="Arial" w:eastAsia="Times New Roman" w:hAnsi="Arial" w:cs="Arial"/>
          <w:b/>
          <w:bCs/>
          <w:sz w:val="24"/>
          <w:szCs w:val="24"/>
          <w:lang w:eastAsia="es-ES"/>
        </w:rPr>
        <w:t>ordn</w:t>
      </w:r>
      <w:proofErr w:type="spellEnd"/>
      <w:r w:rsidR="00545D28">
        <w:rPr>
          <w:rFonts w:ascii="Arial" w:eastAsia="Times New Roman" w:hAnsi="Arial" w:cs="Arial"/>
          <w:b/>
          <w:bCs/>
          <w:sz w:val="24"/>
          <w:szCs w:val="24"/>
          <w:lang w:eastAsia="es-ES"/>
        </w:rPr>
        <w:t xml:space="preserve"> de cosas sufrieron los </w:t>
      </w:r>
      <w:proofErr w:type="spellStart"/>
      <w:r w:rsidR="00545D28">
        <w:rPr>
          <w:rFonts w:ascii="Arial" w:eastAsia="Times New Roman" w:hAnsi="Arial" w:cs="Arial"/>
          <w:b/>
          <w:bCs/>
          <w:sz w:val="24"/>
          <w:szCs w:val="24"/>
          <w:lang w:eastAsia="es-ES"/>
        </w:rPr>
        <w:t>excesoss</w:t>
      </w:r>
      <w:proofErr w:type="spellEnd"/>
      <w:r w:rsidR="00545D28">
        <w:rPr>
          <w:rFonts w:ascii="Arial" w:eastAsia="Times New Roman" w:hAnsi="Arial" w:cs="Arial"/>
          <w:b/>
          <w:bCs/>
          <w:sz w:val="24"/>
          <w:szCs w:val="24"/>
          <w:lang w:eastAsia="es-ES"/>
        </w:rPr>
        <w:t xml:space="preserve"> del vencedor de la </w:t>
      </w:r>
      <w:proofErr w:type="spellStart"/>
      <w:r w:rsidR="00545D28">
        <w:rPr>
          <w:rFonts w:ascii="Arial" w:eastAsia="Times New Roman" w:hAnsi="Arial" w:cs="Arial"/>
          <w:b/>
          <w:bCs/>
          <w:sz w:val="24"/>
          <w:szCs w:val="24"/>
          <w:lang w:eastAsia="es-ES"/>
        </w:rPr>
        <w:t>reolucio</w:t>
      </w:r>
      <w:proofErr w:type="spellEnd"/>
      <w:r w:rsidR="00545D28">
        <w:rPr>
          <w:rFonts w:ascii="Arial" w:eastAsia="Times New Roman" w:hAnsi="Arial" w:cs="Arial"/>
          <w:b/>
          <w:bCs/>
          <w:sz w:val="24"/>
          <w:szCs w:val="24"/>
          <w:lang w:eastAsia="es-ES"/>
        </w:rPr>
        <w:t xml:space="preserve"> </w:t>
      </w:r>
      <w:proofErr w:type="spellStart"/>
      <w:r w:rsidR="00545D28">
        <w:rPr>
          <w:rFonts w:ascii="Arial" w:eastAsia="Times New Roman" w:hAnsi="Arial" w:cs="Arial"/>
          <w:b/>
          <w:bCs/>
          <w:sz w:val="24"/>
          <w:szCs w:val="24"/>
          <w:lang w:eastAsia="es-ES"/>
        </w:rPr>
        <w:t>Napoleon</w:t>
      </w:r>
      <w:proofErr w:type="spellEnd"/>
      <w:r w:rsidR="00545D28">
        <w:rPr>
          <w:rFonts w:ascii="Arial" w:eastAsia="Times New Roman" w:hAnsi="Arial" w:cs="Arial"/>
          <w:b/>
          <w:bCs/>
          <w:sz w:val="24"/>
          <w:szCs w:val="24"/>
          <w:lang w:eastAsia="es-ES"/>
        </w:rPr>
        <w:t xml:space="preserve"> </w:t>
      </w:r>
      <w:proofErr w:type="spellStart"/>
      <w:r w:rsidR="00545D28">
        <w:rPr>
          <w:rFonts w:ascii="Arial" w:eastAsia="Times New Roman" w:hAnsi="Arial" w:cs="Arial"/>
          <w:b/>
          <w:bCs/>
          <w:sz w:val="24"/>
          <w:szCs w:val="24"/>
          <w:lang w:eastAsia="es-ES"/>
        </w:rPr>
        <w:t>bomnparte</w:t>
      </w:r>
      <w:proofErr w:type="spellEnd"/>
      <w:r w:rsidR="00545D28">
        <w:rPr>
          <w:rFonts w:ascii="Arial" w:eastAsia="Times New Roman" w:hAnsi="Arial" w:cs="Arial"/>
          <w:b/>
          <w:bCs/>
          <w:sz w:val="24"/>
          <w:szCs w:val="24"/>
          <w:lang w:eastAsia="es-ES"/>
        </w:rPr>
        <w:t xml:space="preserve">, la mujer con la que se casó y  luego </w:t>
      </w:r>
      <w:proofErr w:type="spellStart"/>
      <w:r w:rsidR="00545D28">
        <w:rPr>
          <w:rFonts w:ascii="Arial" w:eastAsia="Times New Roman" w:hAnsi="Arial" w:cs="Arial"/>
          <w:b/>
          <w:bCs/>
          <w:sz w:val="24"/>
          <w:szCs w:val="24"/>
          <w:lang w:eastAsia="es-ES"/>
        </w:rPr>
        <w:t>despodio</w:t>
      </w:r>
      <w:proofErr w:type="spellEnd"/>
      <w:r w:rsidR="00545D28">
        <w:rPr>
          <w:rFonts w:ascii="Arial" w:eastAsia="Times New Roman" w:hAnsi="Arial" w:cs="Arial"/>
          <w:b/>
          <w:bCs/>
          <w:sz w:val="24"/>
          <w:szCs w:val="24"/>
          <w:lang w:eastAsia="es-ES"/>
        </w:rPr>
        <w:t xml:space="preserve"> por darle hijos masculinos. Tal fue el caso de </w:t>
      </w:r>
      <w:r w:rsidR="00373F66">
        <w:rPr>
          <w:rFonts w:ascii="Arial" w:hAnsi="Arial" w:cs="Arial"/>
          <w:b/>
          <w:sz w:val="24"/>
          <w:szCs w:val="24"/>
        </w:rPr>
        <w:t xml:space="preserve"> </w:t>
      </w:r>
      <w:proofErr w:type="spellStart"/>
      <w:r w:rsidR="0015303A" w:rsidRPr="0015303A">
        <w:rPr>
          <w:rFonts w:ascii="Arial" w:hAnsi="Arial" w:cs="Arial"/>
          <w:b/>
          <w:color w:val="FF0000"/>
          <w:sz w:val="24"/>
          <w:szCs w:val="24"/>
        </w:rPr>
        <w:t>Josefine</w:t>
      </w:r>
      <w:proofErr w:type="spellEnd"/>
      <w:r w:rsidR="0015303A" w:rsidRPr="0015303A">
        <w:rPr>
          <w:rFonts w:ascii="Arial" w:hAnsi="Arial" w:cs="Arial"/>
          <w:b/>
          <w:color w:val="FF0000"/>
          <w:sz w:val="24"/>
          <w:szCs w:val="24"/>
        </w:rPr>
        <w:t xml:space="preserve"> Bonaparte</w:t>
      </w:r>
      <w:r w:rsidR="0015303A">
        <w:rPr>
          <w:rFonts w:ascii="Arial" w:hAnsi="Arial" w:cs="Arial"/>
          <w:b/>
          <w:sz w:val="24"/>
          <w:szCs w:val="24"/>
        </w:rPr>
        <w:t xml:space="preserve"> esposa</w:t>
      </w:r>
      <w:r w:rsidR="00D0586B">
        <w:rPr>
          <w:rFonts w:ascii="Arial" w:hAnsi="Arial" w:cs="Arial"/>
          <w:b/>
          <w:sz w:val="24"/>
          <w:szCs w:val="24"/>
        </w:rPr>
        <w:t xml:space="preserve"> </w:t>
      </w:r>
      <w:r w:rsidR="0015303A">
        <w:rPr>
          <w:rFonts w:ascii="Arial" w:hAnsi="Arial" w:cs="Arial"/>
          <w:b/>
          <w:sz w:val="24"/>
          <w:szCs w:val="24"/>
        </w:rPr>
        <w:t>del Emperador</w:t>
      </w:r>
      <w:r w:rsidR="00545D28">
        <w:rPr>
          <w:rFonts w:ascii="Arial" w:hAnsi="Arial" w:cs="Arial"/>
          <w:b/>
          <w:sz w:val="24"/>
          <w:szCs w:val="24"/>
        </w:rPr>
        <w:t>. Y desconc</w:t>
      </w:r>
      <w:r w:rsidR="005F7BF8">
        <w:rPr>
          <w:rFonts w:ascii="Arial" w:hAnsi="Arial" w:cs="Arial"/>
          <w:b/>
          <w:sz w:val="24"/>
          <w:szCs w:val="24"/>
        </w:rPr>
        <w:t>i</w:t>
      </w:r>
      <w:r w:rsidR="00545D28">
        <w:rPr>
          <w:rFonts w:ascii="Arial" w:hAnsi="Arial" w:cs="Arial"/>
          <w:b/>
          <w:sz w:val="24"/>
          <w:szCs w:val="24"/>
        </w:rPr>
        <w:t>erto especial sufri</w:t>
      </w:r>
      <w:r w:rsidR="005F7BF8">
        <w:rPr>
          <w:rFonts w:ascii="Arial" w:hAnsi="Arial" w:cs="Arial"/>
          <w:b/>
          <w:sz w:val="24"/>
          <w:szCs w:val="24"/>
        </w:rPr>
        <w:t>ó</w:t>
      </w:r>
      <w:r w:rsidR="00545D28">
        <w:rPr>
          <w:rFonts w:ascii="Arial" w:hAnsi="Arial" w:cs="Arial"/>
          <w:b/>
          <w:sz w:val="24"/>
          <w:szCs w:val="24"/>
        </w:rPr>
        <w:t xml:space="preserve"> la madre del ge</w:t>
      </w:r>
      <w:r w:rsidR="005F7BF8">
        <w:rPr>
          <w:rFonts w:ascii="Arial" w:hAnsi="Arial" w:cs="Arial"/>
          <w:b/>
          <w:sz w:val="24"/>
          <w:szCs w:val="24"/>
        </w:rPr>
        <w:t>n</w:t>
      </w:r>
      <w:r w:rsidR="00545D28">
        <w:rPr>
          <w:rFonts w:ascii="Arial" w:hAnsi="Arial" w:cs="Arial"/>
          <w:b/>
          <w:sz w:val="24"/>
          <w:szCs w:val="24"/>
        </w:rPr>
        <w:t>io de las guerras</w:t>
      </w:r>
      <w:r w:rsidR="00373F66">
        <w:rPr>
          <w:rFonts w:ascii="Arial" w:hAnsi="Arial" w:cs="Arial"/>
          <w:b/>
          <w:color w:val="FF0000"/>
          <w:sz w:val="24"/>
          <w:szCs w:val="24"/>
        </w:rPr>
        <w:t xml:space="preserve">  </w:t>
      </w:r>
      <w:proofErr w:type="spellStart"/>
      <w:r w:rsidR="00BE17AF" w:rsidRPr="00BE17AF">
        <w:rPr>
          <w:rFonts w:ascii="Arial" w:hAnsi="Arial" w:cs="Arial"/>
          <w:b/>
          <w:color w:val="FF0000"/>
          <w:sz w:val="24"/>
          <w:szCs w:val="24"/>
        </w:rPr>
        <w:t>Maria</w:t>
      </w:r>
      <w:proofErr w:type="spellEnd"/>
      <w:r w:rsidR="00BE17AF" w:rsidRPr="00BE17AF">
        <w:rPr>
          <w:rFonts w:ascii="Arial" w:hAnsi="Arial" w:cs="Arial"/>
          <w:b/>
          <w:color w:val="FF0000"/>
          <w:sz w:val="24"/>
          <w:szCs w:val="24"/>
        </w:rPr>
        <w:t xml:space="preserve"> Leticia Remolino</w:t>
      </w:r>
      <w:r w:rsidR="00BE17AF">
        <w:rPr>
          <w:rFonts w:ascii="Arial" w:hAnsi="Arial" w:cs="Arial"/>
          <w:b/>
          <w:sz w:val="24"/>
          <w:szCs w:val="24"/>
        </w:rPr>
        <w:t xml:space="preserve">, </w:t>
      </w:r>
      <w:r w:rsidR="00545D28">
        <w:rPr>
          <w:rFonts w:ascii="Arial" w:hAnsi="Arial" w:cs="Arial"/>
          <w:b/>
          <w:sz w:val="24"/>
          <w:szCs w:val="24"/>
        </w:rPr>
        <w:t>que vio como varios de sus hijos er</w:t>
      </w:r>
      <w:r w:rsidR="005F7BF8">
        <w:rPr>
          <w:rFonts w:ascii="Arial" w:hAnsi="Arial" w:cs="Arial"/>
          <w:b/>
          <w:sz w:val="24"/>
          <w:szCs w:val="24"/>
        </w:rPr>
        <w:t xml:space="preserve">an </w:t>
      </w:r>
      <w:r w:rsidR="00545D28">
        <w:rPr>
          <w:rFonts w:ascii="Arial" w:hAnsi="Arial" w:cs="Arial"/>
          <w:b/>
          <w:sz w:val="24"/>
          <w:szCs w:val="24"/>
        </w:rPr>
        <w:t>situados como reyes de las nacion</w:t>
      </w:r>
      <w:r w:rsidR="00FA6A57">
        <w:rPr>
          <w:rFonts w:ascii="Arial" w:hAnsi="Arial" w:cs="Arial"/>
          <w:b/>
          <w:sz w:val="24"/>
          <w:szCs w:val="24"/>
        </w:rPr>
        <w:t>e</w:t>
      </w:r>
      <w:r w:rsidR="00545D28">
        <w:rPr>
          <w:rFonts w:ascii="Arial" w:hAnsi="Arial" w:cs="Arial"/>
          <w:b/>
          <w:sz w:val="24"/>
          <w:szCs w:val="24"/>
        </w:rPr>
        <w:t>s dominadas, pero que eso no podía llegar a situación muy l</w:t>
      </w:r>
      <w:r w:rsidR="005F7BF8">
        <w:rPr>
          <w:rFonts w:ascii="Arial" w:hAnsi="Arial" w:cs="Arial"/>
          <w:b/>
          <w:sz w:val="24"/>
          <w:szCs w:val="24"/>
        </w:rPr>
        <w:t>e</w:t>
      </w:r>
      <w:r w:rsidR="00545D28">
        <w:rPr>
          <w:rFonts w:ascii="Arial" w:hAnsi="Arial" w:cs="Arial"/>
          <w:b/>
          <w:sz w:val="24"/>
          <w:szCs w:val="24"/>
        </w:rPr>
        <w:t>jos</w:t>
      </w:r>
      <w:r w:rsidR="005F7BF8">
        <w:rPr>
          <w:rFonts w:ascii="Arial" w:hAnsi="Arial" w:cs="Arial"/>
          <w:b/>
          <w:sz w:val="24"/>
          <w:szCs w:val="24"/>
        </w:rPr>
        <w:t>. Mujer serena y paciente, acompañ</w:t>
      </w:r>
      <w:r w:rsidR="00E31789">
        <w:rPr>
          <w:rFonts w:ascii="Arial" w:hAnsi="Arial" w:cs="Arial"/>
          <w:b/>
          <w:sz w:val="24"/>
          <w:szCs w:val="24"/>
        </w:rPr>
        <w:t>ó</w:t>
      </w:r>
      <w:r w:rsidR="005F7BF8">
        <w:rPr>
          <w:rFonts w:ascii="Arial" w:hAnsi="Arial" w:cs="Arial"/>
          <w:b/>
          <w:sz w:val="24"/>
          <w:szCs w:val="24"/>
        </w:rPr>
        <w:t xml:space="preserve"> a </w:t>
      </w:r>
      <w:proofErr w:type="spellStart"/>
      <w:r w:rsidR="005F7BF8">
        <w:rPr>
          <w:rFonts w:ascii="Arial" w:hAnsi="Arial" w:cs="Arial"/>
          <w:b/>
          <w:sz w:val="24"/>
          <w:szCs w:val="24"/>
        </w:rPr>
        <w:t>Napoleon</w:t>
      </w:r>
      <w:proofErr w:type="spellEnd"/>
      <w:r w:rsidR="005F7BF8">
        <w:rPr>
          <w:rFonts w:ascii="Arial" w:hAnsi="Arial" w:cs="Arial"/>
          <w:b/>
          <w:sz w:val="24"/>
          <w:szCs w:val="24"/>
        </w:rPr>
        <w:t xml:space="preserve"> cuando fue desterrado y viv</w:t>
      </w:r>
      <w:r w:rsidR="00E31789">
        <w:rPr>
          <w:rFonts w:ascii="Arial" w:hAnsi="Arial" w:cs="Arial"/>
          <w:b/>
          <w:sz w:val="24"/>
          <w:szCs w:val="24"/>
        </w:rPr>
        <w:t>i</w:t>
      </w:r>
      <w:r w:rsidR="005F7BF8">
        <w:rPr>
          <w:rFonts w:ascii="Arial" w:hAnsi="Arial" w:cs="Arial"/>
          <w:b/>
          <w:sz w:val="24"/>
          <w:szCs w:val="24"/>
        </w:rPr>
        <w:t xml:space="preserve">ó con </w:t>
      </w:r>
      <w:r w:rsidR="00E31789">
        <w:rPr>
          <w:rFonts w:ascii="Arial" w:hAnsi="Arial" w:cs="Arial"/>
          <w:b/>
          <w:sz w:val="24"/>
          <w:szCs w:val="24"/>
        </w:rPr>
        <w:t>él. Despué</w:t>
      </w:r>
      <w:r w:rsidR="005F7BF8">
        <w:rPr>
          <w:rFonts w:ascii="Arial" w:hAnsi="Arial" w:cs="Arial"/>
          <w:b/>
          <w:sz w:val="24"/>
          <w:szCs w:val="24"/>
        </w:rPr>
        <w:t>s del segundo destierro ella se retiró a Roma, pues nunca se consideró francesa.</w:t>
      </w:r>
      <w:r w:rsidR="00545D28">
        <w:rPr>
          <w:rFonts w:ascii="Arial" w:hAnsi="Arial" w:cs="Arial"/>
          <w:b/>
          <w:sz w:val="24"/>
          <w:szCs w:val="24"/>
        </w:rPr>
        <w:t xml:space="preserve"> </w:t>
      </w:r>
      <w:r w:rsidR="00BE17AF">
        <w:rPr>
          <w:rFonts w:ascii="Arial" w:hAnsi="Arial" w:cs="Arial"/>
          <w:b/>
          <w:sz w:val="24"/>
          <w:szCs w:val="24"/>
        </w:rPr>
        <w:t xml:space="preserve"> </w:t>
      </w:r>
    </w:p>
    <w:p w:rsidR="00E31789" w:rsidRDefault="00E31789" w:rsidP="00E31789">
      <w:pPr>
        <w:spacing w:after="0" w:line="240" w:lineRule="auto"/>
        <w:ind w:left="-993" w:right="-1135"/>
        <w:jc w:val="both"/>
        <w:rPr>
          <w:rFonts w:ascii="Arial" w:hAnsi="Arial" w:cs="Arial"/>
          <w:b/>
          <w:sz w:val="24"/>
          <w:szCs w:val="24"/>
        </w:rPr>
      </w:pPr>
    </w:p>
    <w:p w:rsidR="00E31789" w:rsidRDefault="00E31789" w:rsidP="00E3178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545D28">
        <w:rPr>
          <w:rFonts w:ascii="Arial" w:hAnsi="Arial" w:cs="Arial"/>
          <w:b/>
          <w:sz w:val="24"/>
          <w:szCs w:val="24"/>
        </w:rPr>
        <w:t xml:space="preserve"> </w:t>
      </w:r>
      <w:r w:rsidR="00190842">
        <w:rPr>
          <w:rFonts w:ascii="Arial" w:hAnsi="Arial" w:cs="Arial"/>
          <w:b/>
          <w:sz w:val="24"/>
          <w:szCs w:val="24"/>
        </w:rPr>
        <w:t xml:space="preserve"> </w:t>
      </w:r>
      <w:r w:rsidR="00190842" w:rsidRPr="00190842">
        <w:rPr>
          <w:rFonts w:ascii="Arial" w:hAnsi="Arial" w:cs="Arial"/>
          <w:b/>
          <w:color w:val="0070C0"/>
          <w:sz w:val="24"/>
          <w:szCs w:val="24"/>
        </w:rPr>
        <w:t xml:space="preserve">4  El arte </w:t>
      </w:r>
      <w:proofErr w:type="spellStart"/>
      <w:r w:rsidR="00190842">
        <w:rPr>
          <w:rFonts w:ascii="Arial" w:hAnsi="Arial" w:cs="Arial"/>
          <w:b/>
          <w:color w:val="0070C0"/>
          <w:sz w:val="24"/>
          <w:szCs w:val="24"/>
        </w:rPr>
        <w:t>aprovechos</w:t>
      </w:r>
      <w:proofErr w:type="spellEnd"/>
      <w:r w:rsidR="00190842">
        <w:rPr>
          <w:rFonts w:ascii="Arial" w:hAnsi="Arial" w:cs="Arial"/>
          <w:b/>
          <w:color w:val="0070C0"/>
          <w:sz w:val="24"/>
          <w:szCs w:val="24"/>
        </w:rPr>
        <w:t xml:space="preserve"> los</w:t>
      </w:r>
      <w:r w:rsidR="00190842" w:rsidRPr="00190842">
        <w:rPr>
          <w:rFonts w:ascii="Arial" w:hAnsi="Arial" w:cs="Arial"/>
          <w:b/>
          <w:color w:val="0070C0"/>
          <w:sz w:val="24"/>
          <w:szCs w:val="24"/>
        </w:rPr>
        <w:t xml:space="preserve"> salones</w:t>
      </w:r>
      <w:r w:rsidR="00190842">
        <w:rPr>
          <w:rFonts w:ascii="Arial" w:hAnsi="Arial" w:cs="Arial"/>
          <w:b/>
          <w:sz w:val="24"/>
          <w:szCs w:val="24"/>
        </w:rPr>
        <w:t xml:space="preserve"> </w:t>
      </w:r>
      <w:r>
        <w:rPr>
          <w:rFonts w:ascii="Arial" w:hAnsi="Arial" w:cs="Arial"/>
          <w:b/>
          <w:sz w:val="24"/>
          <w:szCs w:val="24"/>
        </w:rPr>
        <w:t xml:space="preserve">Varias mujeres  artistas llenaros sus </w:t>
      </w:r>
      <w:proofErr w:type="spellStart"/>
      <w:r>
        <w:rPr>
          <w:rFonts w:ascii="Arial" w:hAnsi="Arial" w:cs="Arial"/>
          <w:b/>
          <w:sz w:val="24"/>
          <w:szCs w:val="24"/>
        </w:rPr>
        <w:t>dia</w:t>
      </w:r>
      <w:proofErr w:type="spellEnd"/>
      <w:r>
        <w:rPr>
          <w:rFonts w:ascii="Arial" w:hAnsi="Arial" w:cs="Arial"/>
          <w:b/>
          <w:sz w:val="24"/>
          <w:szCs w:val="24"/>
        </w:rPr>
        <w:t xml:space="preserve"> con el trabajo y el estudio y no necesitaron los salones de cultura </w:t>
      </w:r>
      <w:proofErr w:type="spellStart"/>
      <w:r>
        <w:rPr>
          <w:rFonts w:ascii="Arial" w:hAnsi="Arial" w:cs="Arial"/>
          <w:b/>
          <w:sz w:val="24"/>
          <w:szCs w:val="24"/>
        </w:rPr>
        <w:t>yde</w:t>
      </w:r>
      <w:proofErr w:type="spellEnd"/>
      <w:r>
        <w:rPr>
          <w:rFonts w:ascii="Arial" w:hAnsi="Arial" w:cs="Arial"/>
          <w:b/>
          <w:sz w:val="24"/>
          <w:szCs w:val="24"/>
        </w:rPr>
        <w:t xml:space="preserve"> convivencia clásicos de  la mujeres citadas francesas.</w:t>
      </w:r>
    </w:p>
    <w:p w:rsidR="00AC11B6" w:rsidRDefault="00E31789" w:rsidP="00E31789">
      <w:pPr>
        <w:spacing w:after="0" w:line="240" w:lineRule="auto"/>
        <w:ind w:left="-993" w:right="-1135"/>
        <w:jc w:val="both"/>
        <w:rPr>
          <w:rFonts w:ascii="Arial" w:hAnsi="Arial" w:cs="Arial"/>
          <w:b/>
          <w:bCs/>
          <w:sz w:val="24"/>
          <w:szCs w:val="24"/>
        </w:rPr>
      </w:pPr>
      <w:r>
        <w:rPr>
          <w:rFonts w:ascii="Arial" w:hAnsi="Arial" w:cs="Arial"/>
          <w:b/>
          <w:sz w:val="24"/>
          <w:szCs w:val="24"/>
        </w:rPr>
        <w:t xml:space="preserve"> </w:t>
      </w:r>
      <w:r w:rsidR="00190842">
        <w:rPr>
          <w:rFonts w:ascii="Arial" w:hAnsi="Arial" w:cs="Arial"/>
          <w:b/>
          <w:sz w:val="24"/>
          <w:szCs w:val="24"/>
        </w:rPr>
        <w:t xml:space="preserve"> </w:t>
      </w:r>
      <w:r w:rsidR="00545D28">
        <w:rPr>
          <w:rFonts w:ascii="Arial" w:hAnsi="Arial" w:cs="Arial"/>
          <w:b/>
          <w:sz w:val="24"/>
          <w:szCs w:val="24"/>
        </w:rPr>
        <w:t>La pi</w:t>
      </w:r>
      <w:r w:rsidR="00190842">
        <w:rPr>
          <w:rFonts w:ascii="Arial" w:hAnsi="Arial" w:cs="Arial"/>
          <w:b/>
          <w:sz w:val="24"/>
          <w:szCs w:val="24"/>
        </w:rPr>
        <w:t>n</w:t>
      </w:r>
      <w:r w:rsidR="00545D28">
        <w:rPr>
          <w:rFonts w:ascii="Arial" w:hAnsi="Arial" w:cs="Arial"/>
          <w:b/>
          <w:sz w:val="24"/>
          <w:szCs w:val="24"/>
        </w:rPr>
        <w:t>tora</w:t>
      </w:r>
      <w:r w:rsidR="00AC11B6">
        <w:rPr>
          <w:rFonts w:ascii="Arial" w:hAnsi="Arial" w:cs="Arial"/>
          <w:b/>
          <w:sz w:val="24"/>
          <w:szCs w:val="24"/>
        </w:rPr>
        <w:t xml:space="preserve"> </w:t>
      </w:r>
      <w:proofErr w:type="spellStart"/>
      <w:r w:rsidR="00AC11B6" w:rsidRPr="00A671C6">
        <w:rPr>
          <w:rFonts w:ascii="Arial" w:hAnsi="Arial" w:cs="Arial"/>
          <w:b/>
          <w:bCs/>
          <w:color w:val="FF0000"/>
          <w:sz w:val="24"/>
          <w:szCs w:val="24"/>
        </w:rPr>
        <w:t>Anne</w:t>
      </w:r>
      <w:proofErr w:type="spellEnd"/>
      <w:r w:rsidR="00AC11B6" w:rsidRPr="00A671C6">
        <w:rPr>
          <w:rFonts w:ascii="Arial" w:hAnsi="Arial" w:cs="Arial"/>
          <w:b/>
          <w:bCs/>
          <w:color w:val="FF0000"/>
          <w:sz w:val="24"/>
          <w:szCs w:val="24"/>
        </w:rPr>
        <w:t xml:space="preserve"> </w:t>
      </w:r>
      <w:proofErr w:type="spellStart"/>
      <w:r w:rsidR="00AC11B6" w:rsidRPr="00A671C6">
        <w:rPr>
          <w:rFonts w:ascii="Arial" w:hAnsi="Arial" w:cs="Arial"/>
          <w:b/>
          <w:bCs/>
          <w:color w:val="FF0000"/>
          <w:sz w:val="24"/>
          <w:szCs w:val="24"/>
        </w:rPr>
        <w:t>Vallayer</w:t>
      </w:r>
      <w:proofErr w:type="spellEnd"/>
      <w:r w:rsidR="00AC11B6" w:rsidRPr="00A671C6">
        <w:rPr>
          <w:rFonts w:ascii="Arial" w:hAnsi="Arial" w:cs="Arial"/>
          <w:color w:val="FF0000"/>
          <w:sz w:val="24"/>
          <w:szCs w:val="24"/>
        </w:rPr>
        <w:t xml:space="preserve">, de </w:t>
      </w:r>
      <w:proofErr w:type="spellStart"/>
      <w:r w:rsidR="00AC11B6" w:rsidRPr="00A671C6">
        <w:rPr>
          <w:rFonts w:ascii="Arial" w:hAnsi="Arial" w:cs="Arial"/>
          <w:b/>
          <w:bCs/>
          <w:color w:val="FF0000"/>
          <w:sz w:val="24"/>
          <w:szCs w:val="24"/>
        </w:rPr>
        <w:t>Coster</w:t>
      </w:r>
      <w:proofErr w:type="spellEnd"/>
      <w:r w:rsidR="00AC11B6">
        <w:rPr>
          <w:rFonts w:ascii="Arial" w:hAnsi="Arial" w:cs="Arial"/>
          <w:b/>
          <w:bCs/>
          <w:color w:val="FF0000"/>
          <w:sz w:val="24"/>
          <w:szCs w:val="24"/>
        </w:rPr>
        <w:t xml:space="preserve"> </w:t>
      </w:r>
      <w:r w:rsidR="005F7BF8">
        <w:rPr>
          <w:rFonts w:ascii="Arial" w:hAnsi="Arial" w:cs="Arial"/>
          <w:b/>
          <w:bCs/>
          <w:color w:val="FF0000"/>
          <w:sz w:val="24"/>
          <w:szCs w:val="24"/>
        </w:rPr>
        <w:t xml:space="preserve"> tuvo un gran sentido y sus cuadros fueron muy cotizados en </w:t>
      </w:r>
      <w:r w:rsidR="00AC11B6">
        <w:rPr>
          <w:rFonts w:ascii="Arial" w:hAnsi="Arial" w:cs="Arial"/>
          <w:b/>
          <w:bCs/>
          <w:sz w:val="24"/>
          <w:szCs w:val="24"/>
        </w:rPr>
        <w:t xml:space="preserve"> Paris</w:t>
      </w:r>
      <w:r w:rsidR="005F7BF8">
        <w:rPr>
          <w:rFonts w:ascii="Arial" w:hAnsi="Arial" w:cs="Arial"/>
          <w:b/>
          <w:bCs/>
          <w:sz w:val="24"/>
          <w:szCs w:val="24"/>
        </w:rPr>
        <w:t xml:space="preserve">, donde se vio obligada a tener </w:t>
      </w:r>
      <w:proofErr w:type="spellStart"/>
      <w:r w:rsidR="005F7BF8">
        <w:rPr>
          <w:rFonts w:ascii="Arial" w:hAnsi="Arial" w:cs="Arial"/>
          <w:b/>
          <w:bCs/>
          <w:sz w:val="24"/>
          <w:szCs w:val="24"/>
        </w:rPr>
        <w:t>tambien</w:t>
      </w:r>
      <w:proofErr w:type="spellEnd"/>
      <w:r w:rsidR="005F7BF8">
        <w:rPr>
          <w:rFonts w:ascii="Arial" w:hAnsi="Arial" w:cs="Arial"/>
          <w:b/>
          <w:bCs/>
          <w:sz w:val="24"/>
          <w:szCs w:val="24"/>
        </w:rPr>
        <w:t xml:space="preserve"> su </w:t>
      </w:r>
      <w:proofErr w:type="spellStart"/>
      <w:r w:rsidR="005F7BF8">
        <w:rPr>
          <w:rFonts w:ascii="Arial" w:hAnsi="Arial" w:cs="Arial"/>
          <w:b/>
          <w:bCs/>
          <w:sz w:val="24"/>
          <w:szCs w:val="24"/>
        </w:rPr>
        <w:t>salon</w:t>
      </w:r>
      <w:proofErr w:type="spellEnd"/>
      <w:r w:rsidR="005F7BF8">
        <w:rPr>
          <w:rFonts w:ascii="Arial" w:hAnsi="Arial" w:cs="Arial"/>
          <w:b/>
          <w:bCs/>
          <w:sz w:val="24"/>
          <w:szCs w:val="24"/>
        </w:rPr>
        <w:t xml:space="preserve"> de arte  don </w:t>
      </w:r>
      <w:proofErr w:type="spellStart"/>
      <w:r w:rsidR="005F7BF8">
        <w:rPr>
          <w:rFonts w:ascii="Arial" w:hAnsi="Arial" w:cs="Arial"/>
          <w:b/>
          <w:bCs/>
          <w:sz w:val="24"/>
          <w:szCs w:val="24"/>
        </w:rPr>
        <w:t>exhibio</w:t>
      </w:r>
      <w:proofErr w:type="spellEnd"/>
      <w:r w:rsidR="005F7BF8">
        <w:rPr>
          <w:rFonts w:ascii="Arial" w:hAnsi="Arial" w:cs="Arial"/>
          <w:b/>
          <w:bCs/>
          <w:sz w:val="24"/>
          <w:szCs w:val="24"/>
        </w:rPr>
        <w:t xml:space="preserve"> sus cuadros </w:t>
      </w:r>
      <w:proofErr w:type="spellStart"/>
      <w:r w:rsidR="005F7BF8">
        <w:rPr>
          <w:rFonts w:ascii="Arial" w:hAnsi="Arial" w:cs="Arial"/>
          <w:b/>
          <w:bCs/>
          <w:sz w:val="24"/>
          <w:szCs w:val="24"/>
        </w:rPr>
        <w:t>dearte</w:t>
      </w:r>
      <w:proofErr w:type="spellEnd"/>
      <w:r w:rsidR="005F7BF8">
        <w:rPr>
          <w:rFonts w:ascii="Arial" w:hAnsi="Arial" w:cs="Arial"/>
          <w:b/>
          <w:bCs/>
          <w:sz w:val="24"/>
          <w:szCs w:val="24"/>
        </w:rPr>
        <w:t>, más de 400 sólo de flores, que fue su especialidad.</w:t>
      </w:r>
    </w:p>
    <w:p w:rsidR="00AC11B6" w:rsidRPr="0062458C" w:rsidRDefault="00945D76" w:rsidP="007121DF">
      <w:pPr>
        <w:spacing w:after="0"/>
        <w:ind w:left="-993" w:right="-1135"/>
        <w:rPr>
          <w:rFonts w:ascii="Arial" w:hAnsi="Arial" w:cs="Arial"/>
          <w:b/>
          <w:sz w:val="24"/>
          <w:szCs w:val="24"/>
          <w:shd w:val="clear" w:color="auto" w:fill="FFFFFF"/>
        </w:rPr>
      </w:pPr>
      <w:r w:rsidRPr="00545D28">
        <w:rPr>
          <w:rFonts w:ascii="Arial" w:hAnsi="Arial" w:cs="Arial"/>
          <w:b/>
          <w:bCs/>
          <w:sz w:val="24"/>
          <w:szCs w:val="24"/>
          <w:shd w:val="clear" w:color="auto" w:fill="FFFFFF"/>
        </w:rPr>
        <w:t xml:space="preserve"> </w:t>
      </w:r>
      <w:r w:rsidR="005F7BF8">
        <w:rPr>
          <w:rFonts w:ascii="Arial" w:hAnsi="Arial" w:cs="Arial"/>
          <w:b/>
          <w:bCs/>
          <w:sz w:val="24"/>
          <w:szCs w:val="24"/>
          <w:shd w:val="clear" w:color="auto" w:fill="FFFFFF"/>
        </w:rPr>
        <w:t xml:space="preserve"> </w:t>
      </w:r>
      <w:r w:rsidR="00190842">
        <w:rPr>
          <w:rFonts w:ascii="Arial" w:hAnsi="Arial" w:cs="Arial"/>
          <w:b/>
          <w:bCs/>
          <w:sz w:val="24"/>
          <w:szCs w:val="24"/>
          <w:shd w:val="clear" w:color="auto" w:fill="FFFFFF"/>
        </w:rPr>
        <w:t xml:space="preserve">   </w:t>
      </w:r>
      <w:r w:rsidR="005F7BF8">
        <w:rPr>
          <w:rFonts w:ascii="Arial" w:hAnsi="Arial" w:cs="Arial"/>
          <w:b/>
          <w:bCs/>
          <w:sz w:val="24"/>
          <w:szCs w:val="24"/>
          <w:shd w:val="clear" w:color="auto" w:fill="FFFFFF"/>
        </w:rPr>
        <w:t xml:space="preserve">Más resonancia social tuvo </w:t>
      </w:r>
      <w:r w:rsidR="00545D28" w:rsidRPr="00545D28">
        <w:rPr>
          <w:rFonts w:ascii="Arial" w:hAnsi="Arial" w:cs="Arial"/>
          <w:b/>
          <w:bCs/>
          <w:sz w:val="24"/>
          <w:szCs w:val="24"/>
          <w:shd w:val="clear" w:color="auto" w:fill="FFFFFF"/>
        </w:rPr>
        <w:t xml:space="preserve">la </w:t>
      </w:r>
      <w:proofErr w:type="spellStart"/>
      <w:r w:rsidR="00545D28" w:rsidRPr="00545D28">
        <w:rPr>
          <w:rFonts w:ascii="Arial" w:hAnsi="Arial" w:cs="Arial"/>
          <w:b/>
          <w:bCs/>
          <w:sz w:val="24"/>
          <w:szCs w:val="24"/>
          <w:shd w:val="clear" w:color="auto" w:fill="FFFFFF"/>
        </w:rPr>
        <w:t>cientifica</w:t>
      </w:r>
      <w:proofErr w:type="spellEnd"/>
      <w:r w:rsidR="00AC11B6">
        <w:rPr>
          <w:rFonts w:ascii="Arial" w:hAnsi="Arial" w:cs="Arial"/>
          <w:b/>
          <w:bCs/>
          <w:color w:val="FF0000"/>
          <w:sz w:val="24"/>
          <w:szCs w:val="24"/>
          <w:shd w:val="clear" w:color="auto" w:fill="FFFFFF"/>
        </w:rPr>
        <w:t xml:space="preserve"> Emilia </w:t>
      </w:r>
      <w:proofErr w:type="spellStart"/>
      <w:r w:rsidR="00AC11B6" w:rsidRPr="00A2072D">
        <w:rPr>
          <w:rFonts w:ascii="Arial" w:hAnsi="Arial" w:cs="Arial"/>
          <w:b/>
          <w:bCs/>
          <w:color w:val="FF0000"/>
          <w:sz w:val="24"/>
          <w:szCs w:val="24"/>
          <w:shd w:val="clear" w:color="auto" w:fill="FFFFFF"/>
        </w:rPr>
        <w:t>Châtelet</w:t>
      </w:r>
      <w:proofErr w:type="spellEnd"/>
      <w:r w:rsidR="00AC11B6" w:rsidRPr="00A2072D">
        <w:rPr>
          <w:rFonts w:ascii="Arial" w:hAnsi="Arial" w:cs="Arial"/>
          <w:b/>
          <w:color w:val="FF0000"/>
          <w:sz w:val="24"/>
          <w:szCs w:val="24"/>
          <w:shd w:val="clear" w:color="auto" w:fill="FFFFFF"/>
        </w:rPr>
        <w:t> o </w:t>
      </w:r>
      <w:proofErr w:type="spellStart"/>
      <w:r w:rsidR="00AC11B6" w:rsidRPr="00A2072D">
        <w:rPr>
          <w:rFonts w:ascii="Arial" w:hAnsi="Arial" w:cs="Arial"/>
          <w:b/>
          <w:bCs/>
          <w:color w:val="FF0000"/>
          <w:sz w:val="24"/>
          <w:szCs w:val="24"/>
          <w:shd w:val="clear" w:color="auto" w:fill="FFFFFF"/>
        </w:rPr>
        <w:t>Chastellet</w:t>
      </w:r>
      <w:proofErr w:type="spellEnd"/>
      <w:r w:rsidR="00AC11B6" w:rsidRPr="00A2072D">
        <w:rPr>
          <w:rFonts w:ascii="Arial" w:hAnsi="Arial" w:cs="Arial"/>
          <w:b/>
          <w:color w:val="FF0000"/>
          <w:sz w:val="24"/>
          <w:szCs w:val="24"/>
          <w:shd w:val="clear" w:color="auto" w:fill="FFFFFF"/>
        </w:rPr>
        <w:t xml:space="preserve">, </w:t>
      </w:r>
      <w:r w:rsidR="00AC11B6" w:rsidRPr="0062458C">
        <w:rPr>
          <w:rFonts w:ascii="Arial" w:hAnsi="Arial" w:cs="Arial"/>
          <w:b/>
          <w:sz w:val="24"/>
          <w:szCs w:val="24"/>
          <w:shd w:val="clear" w:color="auto" w:fill="FFFFFF"/>
        </w:rPr>
        <w:t>excelente e</w:t>
      </w:r>
      <w:r w:rsidR="00F35E37">
        <w:rPr>
          <w:rFonts w:ascii="Arial" w:hAnsi="Arial" w:cs="Arial"/>
          <w:b/>
          <w:sz w:val="24"/>
          <w:szCs w:val="24"/>
          <w:shd w:val="clear" w:color="auto" w:fill="FFFFFF"/>
        </w:rPr>
        <w:t xml:space="preserve"> serena i</w:t>
      </w:r>
      <w:r w:rsidR="00AC11B6" w:rsidRPr="0062458C">
        <w:rPr>
          <w:rFonts w:ascii="Arial" w:hAnsi="Arial" w:cs="Arial"/>
          <w:b/>
          <w:sz w:val="24"/>
          <w:szCs w:val="24"/>
          <w:shd w:val="clear" w:color="auto" w:fill="FFFFFF"/>
        </w:rPr>
        <w:t>ncansable mate</w:t>
      </w:r>
      <w:r w:rsidR="00F35E37">
        <w:rPr>
          <w:rFonts w:ascii="Arial" w:hAnsi="Arial" w:cs="Arial"/>
          <w:b/>
          <w:sz w:val="24"/>
          <w:szCs w:val="24"/>
          <w:shd w:val="clear" w:color="auto" w:fill="FFFFFF"/>
        </w:rPr>
        <w:t>má</w:t>
      </w:r>
      <w:r w:rsidR="00AC11B6" w:rsidRPr="0062458C">
        <w:rPr>
          <w:rFonts w:ascii="Arial" w:hAnsi="Arial" w:cs="Arial"/>
          <w:b/>
          <w:sz w:val="24"/>
          <w:szCs w:val="24"/>
          <w:shd w:val="clear" w:color="auto" w:fill="FFFFFF"/>
        </w:rPr>
        <w:t xml:space="preserve">tica </w:t>
      </w:r>
      <w:r w:rsidR="00F35E37">
        <w:rPr>
          <w:rFonts w:ascii="Arial" w:hAnsi="Arial" w:cs="Arial"/>
          <w:b/>
          <w:sz w:val="24"/>
          <w:szCs w:val="24"/>
          <w:shd w:val="clear" w:color="auto" w:fill="FFFFFF"/>
        </w:rPr>
        <w:t xml:space="preserve">y </w:t>
      </w:r>
      <w:proofErr w:type="spellStart"/>
      <w:r w:rsidR="00AC11B6" w:rsidRPr="0062458C">
        <w:rPr>
          <w:rFonts w:ascii="Arial" w:hAnsi="Arial" w:cs="Arial"/>
          <w:b/>
          <w:sz w:val="24"/>
          <w:szCs w:val="24"/>
          <w:shd w:val="clear" w:color="auto" w:fill="FFFFFF"/>
        </w:rPr>
        <w:t>fisica</w:t>
      </w:r>
      <w:proofErr w:type="spellEnd"/>
      <w:r w:rsidR="00AC11B6" w:rsidRPr="0062458C">
        <w:rPr>
          <w:rFonts w:ascii="Arial" w:hAnsi="Arial" w:cs="Arial"/>
          <w:b/>
          <w:sz w:val="24"/>
          <w:szCs w:val="24"/>
          <w:shd w:val="clear" w:color="auto" w:fill="FFFFFF"/>
        </w:rPr>
        <w:t xml:space="preserve"> de Paris.</w:t>
      </w:r>
      <w:r w:rsidR="00F35E37">
        <w:rPr>
          <w:rFonts w:ascii="Arial" w:hAnsi="Arial" w:cs="Arial"/>
          <w:b/>
          <w:sz w:val="24"/>
          <w:szCs w:val="24"/>
          <w:shd w:val="clear" w:color="auto" w:fill="FFFFFF"/>
        </w:rPr>
        <w:t xml:space="preserve"> Su</w:t>
      </w:r>
      <w:r w:rsidR="00AC11B6" w:rsidRPr="0062458C">
        <w:rPr>
          <w:rFonts w:ascii="Arial" w:hAnsi="Arial" w:cs="Arial"/>
          <w:b/>
          <w:sz w:val="24"/>
          <w:szCs w:val="24"/>
          <w:shd w:val="clear" w:color="auto" w:fill="FFFFFF"/>
        </w:rPr>
        <w:t xml:space="preserve"> libros</w:t>
      </w:r>
      <w:r w:rsidR="00F35E37">
        <w:rPr>
          <w:rFonts w:ascii="Arial" w:hAnsi="Arial" w:cs="Arial"/>
          <w:b/>
          <w:sz w:val="24"/>
          <w:szCs w:val="24"/>
          <w:shd w:val="clear" w:color="auto" w:fill="FFFFFF"/>
        </w:rPr>
        <w:t xml:space="preserve"> y experimentos</w:t>
      </w:r>
      <w:r w:rsidR="00AC11B6" w:rsidRPr="0062458C">
        <w:rPr>
          <w:rFonts w:ascii="Arial" w:hAnsi="Arial" w:cs="Arial"/>
          <w:b/>
          <w:sz w:val="24"/>
          <w:szCs w:val="24"/>
          <w:shd w:val="clear" w:color="auto" w:fill="FFFFFF"/>
        </w:rPr>
        <w:t xml:space="preserve"> de </w:t>
      </w:r>
      <w:proofErr w:type="spellStart"/>
      <w:r w:rsidR="00AC11B6" w:rsidRPr="0062458C">
        <w:rPr>
          <w:rFonts w:ascii="Arial" w:hAnsi="Arial" w:cs="Arial"/>
          <w:b/>
          <w:sz w:val="24"/>
          <w:szCs w:val="24"/>
          <w:shd w:val="clear" w:color="auto" w:fill="FFFFFF"/>
        </w:rPr>
        <w:t>fisica</w:t>
      </w:r>
      <w:proofErr w:type="spellEnd"/>
      <w:r w:rsidR="00AC11B6" w:rsidRPr="0062458C">
        <w:rPr>
          <w:rFonts w:ascii="Arial" w:hAnsi="Arial" w:cs="Arial"/>
          <w:b/>
          <w:sz w:val="24"/>
          <w:szCs w:val="24"/>
          <w:shd w:val="clear" w:color="auto" w:fill="FFFFFF"/>
        </w:rPr>
        <w:t xml:space="preserve"> </w:t>
      </w:r>
      <w:proofErr w:type="spellStart"/>
      <w:r w:rsidR="00AC11B6" w:rsidRPr="0062458C">
        <w:rPr>
          <w:rFonts w:ascii="Arial" w:hAnsi="Arial" w:cs="Arial"/>
          <w:b/>
          <w:sz w:val="24"/>
          <w:szCs w:val="24"/>
          <w:shd w:val="clear" w:color="auto" w:fill="FFFFFF"/>
        </w:rPr>
        <w:t>netwoniana</w:t>
      </w:r>
      <w:proofErr w:type="spellEnd"/>
      <w:r w:rsidR="00AC11B6" w:rsidRPr="0062458C">
        <w:rPr>
          <w:rFonts w:ascii="Arial" w:hAnsi="Arial" w:cs="Arial"/>
          <w:b/>
          <w:sz w:val="24"/>
          <w:szCs w:val="24"/>
          <w:shd w:val="clear" w:color="auto" w:fill="FFFFFF"/>
        </w:rPr>
        <w:t xml:space="preserve"> y de ciencia la dieron prestigio social </w:t>
      </w:r>
    </w:p>
    <w:p w:rsidR="00190842" w:rsidRDefault="00190842" w:rsidP="007121DF">
      <w:pPr>
        <w:spacing w:after="0"/>
        <w:ind w:left="-993" w:right="-1135"/>
        <w:rPr>
          <w:rFonts w:ascii="Arial" w:hAnsi="Arial" w:cs="Arial"/>
          <w:b/>
          <w:color w:val="00B050"/>
          <w:sz w:val="24"/>
          <w:szCs w:val="24"/>
        </w:rPr>
      </w:pPr>
    </w:p>
    <w:p w:rsidR="00AC11B6" w:rsidRPr="009F471A" w:rsidRDefault="00F35E37" w:rsidP="007121DF">
      <w:pPr>
        <w:spacing w:after="0"/>
        <w:ind w:left="-993" w:right="-1135"/>
        <w:jc w:val="both"/>
        <w:rPr>
          <w:rFonts w:ascii="Arial" w:hAnsi="Arial" w:cs="Arial"/>
          <w:b/>
          <w:sz w:val="24"/>
          <w:szCs w:val="24"/>
        </w:rPr>
      </w:pPr>
      <w:r>
        <w:rPr>
          <w:rFonts w:ascii="Arial" w:hAnsi="Arial" w:cs="Arial"/>
          <w:b/>
          <w:color w:val="00B050"/>
          <w:sz w:val="24"/>
          <w:szCs w:val="24"/>
        </w:rPr>
        <w:t xml:space="preserve"> </w:t>
      </w:r>
      <w:r w:rsidR="00545D28">
        <w:rPr>
          <w:rFonts w:ascii="Arial" w:hAnsi="Arial" w:cs="Arial"/>
          <w:b/>
          <w:color w:val="00B050"/>
          <w:sz w:val="24"/>
          <w:szCs w:val="24"/>
        </w:rPr>
        <w:t xml:space="preserve">  </w:t>
      </w:r>
      <w:r w:rsidR="00545D28" w:rsidRPr="00190842">
        <w:rPr>
          <w:rFonts w:ascii="Arial" w:hAnsi="Arial" w:cs="Arial"/>
          <w:b/>
          <w:color w:val="0070C0"/>
          <w:sz w:val="24"/>
          <w:szCs w:val="24"/>
        </w:rPr>
        <w:t xml:space="preserve">5 </w:t>
      </w:r>
      <w:r w:rsidRPr="00190842">
        <w:rPr>
          <w:rFonts w:ascii="Arial" w:hAnsi="Arial" w:cs="Arial"/>
          <w:b/>
          <w:color w:val="0070C0"/>
          <w:sz w:val="24"/>
          <w:szCs w:val="24"/>
        </w:rPr>
        <w:t>O</w:t>
      </w:r>
      <w:r w:rsidR="00545D28" w:rsidRPr="00190842">
        <w:rPr>
          <w:rFonts w:ascii="Arial" w:hAnsi="Arial" w:cs="Arial"/>
          <w:b/>
          <w:color w:val="0070C0"/>
          <w:sz w:val="24"/>
          <w:szCs w:val="24"/>
        </w:rPr>
        <w:t>tros tipos de arte fue el de la caridad con los necesitados</w:t>
      </w:r>
      <w:r>
        <w:rPr>
          <w:rFonts w:ascii="Arial" w:hAnsi="Arial" w:cs="Arial"/>
          <w:b/>
          <w:color w:val="00B050"/>
          <w:sz w:val="24"/>
          <w:szCs w:val="24"/>
        </w:rPr>
        <w:t xml:space="preserve">. </w:t>
      </w:r>
      <w:r w:rsidR="00AC11B6" w:rsidRPr="0015303A">
        <w:rPr>
          <w:rFonts w:ascii="Arial" w:hAnsi="Arial" w:cs="Arial"/>
          <w:b/>
          <w:color w:val="FF0000"/>
          <w:sz w:val="24"/>
          <w:szCs w:val="24"/>
        </w:rPr>
        <w:t xml:space="preserve">Santa Juana </w:t>
      </w:r>
      <w:proofErr w:type="spellStart"/>
      <w:r w:rsidR="00AC11B6" w:rsidRPr="0015303A">
        <w:rPr>
          <w:rFonts w:ascii="Arial" w:hAnsi="Arial" w:cs="Arial"/>
          <w:b/>
          <w:color w:val="FF0000"/>
          <w:sz w:val="24"/>
          <w:szCs w:val="24"/>
        </w:rPr>
        <w:t>Delanoue</w:t>
      </w:r>
      <w:proofErr w:type="spellEnd"/>
      <w:r w:rsidR="00AC11B6" w:rsidRPr="0015303A">
        <w:rPr>
          <w:rFonts w:ascii="Arial" w:hAnsi="Arial" w:cs="Arial"/>
          <w:b/>
          <w:color w:val="FF0000"/>
          <w:sz w:val="24"/>
          <w:szCs w:val="24"/>
        </w:rPr>
        <w:t xml:space="preserve">   </w:t>
      </w:r>
      <w:r w:rsidR="00AC11B6" w:rsidRPr="0062458C">
        <w:rPr>
          <w:rFonts w:ascii="Arial" w:hAnsi="Arial" w:cs="Arial"/>
          <w:b/>
          <w:sz w:val="24"/>
          <w:szCs w:val="24"/>
        </w:rPr>
        <w:t xml:space="preserve">fundadora de la ciudad </w:t>
      </w:r>
      <w:proofErr w:type="spellStart"/>
      <w:r w:rsidR="00AC11B6" w:rsidRPr="0062458C">
        <w:rPr>
          <w:rFonts w:ascii="Arial" w:hAnsi="Arial" w:cs="Arial"/>
          <w:b/>
          <w:sz w:val="24"/>
          <w:szCs w:val="24"/>
        </w:rPr>
        <w:t>Samour</w:t>
      </w:r>
      <w:proofErr w:type="spellEnd"/>
      <w:r w:rsidR="00AC11B6" w:rsidRPr="0062458C">
        <w:rPr>
          <w:rFonts w:ascii="Arial" w:hAnsi="Arial" w:cs="Arial"/>
          <w:b/>
          <w:sz w:val="24"/>
          <w:szCs w:val="24"/>
        </w:rPr>
        <w:t xml:space="preserve"> </w:t>
      </w:r>
      <w:r>
        <w:rPr>
          <w:rFonts w:ascii="Arial" w:hAnsi="Arial" w:cs="Arial"/>
          <w:b/>
          <w:sz w:val="24"/>
          <w:szCs w:val="24"/>
        </w:rPr>
        <w:t xml:space="preserve"> y</w:t>
      </w:r>
      <w:r w:rsidR="00AC11B6" w:rsidRPr="0062458C">
        <w:rPr>
          <w:rFonts w:ascii="Arial" w:hAnsi="Arial" w:cs="Arial"/>
          <w:b/>
          <w:sz w:val="24"/>
          <w:szCs w:val="24"/>
        </w:rPr>
        <w:t xml:space="preserve"> Hermas de Santa </w:t>
      </w:r>
      <w:r>
        <w:rPr>
          <w:rFonts w:ascii="Arial" w:hAnsi="Arial" w:cs="Arial"/>
          <w:b/>
          <w:sz w:val="24"/>
          <w:szCs w:val="24"/>
        </w:rPr>
        <w:t>A</w:t>
      </w:r>
      <w:r w:rsidR="00AC11B6" w:rsidRPr="0062458C">
        <w:rPr>
          <w:rFonts w:ascii="Arial" w:hAnsi="Arial" w:cs="Arial"/>
          <w:b/>
          <w:sz w:val="24"/>
          <w:szCs w:val="24"/>
        </w:rPr>
        <w:t>na</w:t>
      </w:r>
      <w:r>
        <w:rPr>
          <w:rFonts w:ascii="Arial" w:hAnsi="Arial" w:cs="Arial"/>
          <w:b/>
          <w:sz w:val="24"/>
          <w:szCs w:val="24"/>
        </w:rPr>
        <w:t xml:space="preserve"> para atender a </w:t>
      </w:r>
      <w:r w:rsidR="00AC11B6" w:rsidRPr="0062458C">
        <w:rPr>
          <w:rFonts w:ascii="Arial" w:hAnsi="Arial" w:cs="Arial"/>
          <w:b/>
          <w:sz w:val="24"/>
          <w:szCs w:val="24"/>
        </w:rPr>
        <w:t xml:space="preserve"> pobres y </w:t>
      </w:r>
      <w:proofErr w:type="spellStart"/>
      <w:r w:rsidR="00AC11B6" w:rsidRPr="0062458C">
        <w:rPr>
          <w:rFonts w:ascii="Arial" w:hAnsi="Arial" w:cs="Arial"/>
          <w:b/>
          <w:sz w:val="24"/>
          <w:szCs w:val="24"/>
        </w:rPr>
        <w:t>huerfanos</w:t>
      </w:r>
      <w:proofErr w:type="spellEnd"/>
      <w:r>
        <w:rPr>
          <w:rFonts w:ascii="Arial" w:hAnsi="Arial" w:cs="Arial"/>
          <w:b/>
          <w:sz w:val="24"/>
          <w:szCs w:val="24"/>
        </w:rPr>
        <w:t xml:space="preserve"> </w:t>
      </w:r>
      <w:r w:rsidR="00545D28">
        <w:rPr>
          <w:rFonts w:ascii="Arial" w:eastAsia="Times New Roman" w:hAnsi="Arial" w:cs="Arial"/>
          <w:b/>
          <w:bCs/>
          <w:color w:val="FF0000"/>
          <w:sz w:val="24"/>
          <w:szCs w:val="24"/>
          <w:lang w:eastAsia="es-ES"/>
        </w:rPr>
        <w:t xml:space="preserve">  </w:t>
      </w:r>
      <w:r w:rsidR="00545D28" w:rsidRPr="00F35E37">
        <w:rPr>
          <w:rFonts w:ascii="Arial" w:eastAsia="Times New Roman" w:hAnsi="Arial" w:cs="Arial"/>
          <w:b/>
          <w:bCs/>
          <w:sz w:val="24"/>
          <w:szCs w:val="24"/>
          <w:lang w:eastAsia="es-ES"/>
        </w:rPr>
        <w:t xml:space="preserve">Y la </w:t>
      </w:r>
      <w:r w:rsidR="00AC11B6" w:rsidRPr="00F35E37">
        <w:rPr>
          <w:rFonts w:ascii="Arial" w:eastAsia="Times New Roman" w:hAnsi="Arial" w:cs="Arial"/>
          <w:b/>
          <w:bCs/>
          <w:sz w:val="24"/>
          <w:szCs w:val="24"/>
          <w:lang w:eastAsia="es-ES"/>
        </w:rPr>
        <w:t>Beata</w:t>
      </w:r>
      <w:r w:rsidR="00AC11B6">
        <w:rPr>
          <w:rFonts w:ascii="Arial" w:eastAsia="Times New Roman" w:hAnsi="Arial" w:cs="Arial"/>
          <w:b/>
          <w:bCs/>
          <w:color w:val="FF0000"/>
          <w:sz w:val="24"/>
          <w:szCs w:val="24"/>
          <w:lang w:eastAsia="es-ES"/>
        </w:rPr>
        <w:t xml:space="preserve"> </w:t>
      </w:r>
      <w:r w:rsidR="00AC11B6" w:rsidRPr="009F471A">
        <w:rPr>
          <w:rFonts w:ascii="Arial" w:eastAsia="Times New Roman" w:hAnsi="Arial" w:cs="Arial"/>
          <w:b/>
          <w:bCs/>
          <w:color w:val="FF0000"/>
          <w:sz w:val="24"/>
          <w:szCs w:val="24"/>
          <w:lang w:eastAsia="es-ES"/>
        </w:rPr>
        <w:t xml:space="preserve">Marie </w:t>
      </w:r>
      <w:proofErr w:type="spellStart"/>
      <w:r w:rsidR="00AC11B6" w:rsidRPr="009F471A">
        <w:rPr>
          <w:rFonts w:ascii="Arial" w:eastAsia="Times New Roman" w:hAnsi="Arial" w:cs="Arial"/>
          <w:b/>
          <w:bCs/>
          <w:color w:val="FF0000"/>
          <w:sz w:val="24"/>
          <w:szCs w:val="24"/>
          <w:lang w:eastAsia="es-ES"/>
        </w:rPr>
        <w:t>Louise</w:t>
      </w:r>
      <w:proofErr w:type="spellEnd"/>
      <w:r w:rsidR="00AC11B6" w:rsidRPr="009F471A">
        <w:rPr>
          <w:rFonts w:ascii="Arial" w:eastAsia="Times New Roman" w:hAnsi="Arial" w:cs="Arial"/>
          <w:b/>
          <w:bCs/>
          <w:color w:val="FF0000"/>
          <w:sz w:val="24"/>
          <w:szCs w:val="24"/>
          <w:lang w:eastAsia="es-ES"/>
        </w:rPr>
        <w:t xml:space="preserve"> Trichet  </w:t>
      </w:r>
      <w:r w:rsidRPr="007121DF">
        <w:rPr>
          <w:rFonts w:ascii="Arial" w:eastAsia="Times New Roman" w:hAnsi="Arial" w:cs="Arial"/>
          <w:b/>
          <w:bCs/>
          <w:sz w:val="24"/>
          <w:szCs w:val="24"/>
          <w:lang w:eastAsia="es-ES"/>
        </w:rPr>
        <w:t>que a comienzos de siglo,</w:t>
      </w:r>
      <w:r>
        <w:rPr>
          <w:rFonts w:ascii="Arial" w:eastAsia="Times New Roman" w:hAnsi="Arial" w:cs="Arial"/>
          <w:b/>
          <w:bCs/>
          <w:color w:val="FF0000"/>
          <w:sz w:val="24"/>
          <w:szCs w:val="24"/>
          <w:lang w:eastAsia="es-ES"/>
        </w:rPr>
        <w:t xml:space="preserve"> </w:t>
      </w:r>
      <w:r w:rsidR="00AC11B6" w:rsidRPr="009F471A">
        <w:rPr>
          <w:rFonts w:ascii="Arial" w:eastAsia="Times New Roman" w:hAnsi="Arial" w:cs="Arial"/>
          <w:b/>
          <w:bCs/>
          <w:sz w:val="24"/>
          <w:szCs w:val="24"/>
          <w:lang w:eastAsia="es-ES"/>
        </w:rPr>
        <w:t xml:space="preserve">unida a </w:t>
      </w:r>
      <w:r>
        <w:rPr>
          <w:rFonts w:ascii="Arial" w:eastAsia="Times New Roman" w:hAnsi="Arial" w:cs="Arial"/>
          <w:b/>
          <w:bCs/>
          <w:sz w:val="24"/>
          <w:szCs w:val="24"/>
          <w:lang w:eastAsia="es-ES"/>
        </w:rPr>
        <w:t xml:space="preserve">San Luis </w:t>
      </w:r>
      <w:proofErr w:type="spellStart"/>
      <w:r w:rsidR="00AC11B6" w:rsidRPr="009F471A">
        <w:rPr>
          <w:rFonts w:ascii="Arial" w:eastAsia="Times New Roman" w:hAnsi="Arial" w:cs="Arial"/>
          <w:b/>
          <w:bCs/>
          <w:sz w:val="24"/>
          <w:szCs w:val="24"/>
          <w:lang w:eastAsia="es-ES"/>
        </w:rPr>
        <w:t>Grig</w:t>
      </w:r>
      <w:r>
        <w:rPr>
          <w:rFonts w:ascii="Arial" w:eastAsia="Times New Roman" w:hAnsi="Arial" w:cs="Arial"/>
          <w:b/>
          <w:bCs/>
          <w:sz w:val="24"/>
          <w:szCs w:val="24"/>
          <w:lang w:eastAsia="es-ES"/>
        </w:rPr>
        <w:t>n</w:t>
      </w:r>
      <w:r w:rsidR="00AC11B6" w:rsidRPr="009F471A">
        <w:rPr>
          <w:rFonts w:ascii="Arial" w:eastAsia="Times New Roman" w:hAnsi="Arial" w:cs="Arial"/>
          <w:b/>
          <w:bCs/>
          <w:sz w:val="24"/>
          <w:szCs w:val="24"/>
          <w:lang w:eastAsia="es-ES"/>
        </w:rPr>
        <w:t>o</w:t>
      </w:r>
      <w:r>
        <w:rPr>
          <w:rFonts w:ascii="Arial" w:eastAsia="Times New Roman" w:hAnsi="Arial" w:cs="Arial"/>
          <w:b/>
          <w:bCs/>
          <w:sz w:val="24"/>
          <w:szCs w:val="24"/>
          <w:lang w:eastAsia="es-ES"/>
        </w:rPr>
        <w:t>n</w:t>
      </w:r>
      <w:proofErr w:type="spellEnd"/>
      <w:r>
        <w:rPr>
          <w:rFonts w:ascii="Arial" w:eastAsia="Times New Roman" w:hAnsi="Arial" w:cs="Arial"/>
          <w:b/>
          <w:bCs/>
          <w:sz w:val="24"/>
          <w:szCs w:val="24"/>
          <w:lang w:eastAsia="es-ES"/>
        </w:rPr>
        <w:t xml:space="preserve"> de </w:t>
      </w:r>
      <w:proofErr w:type="spellStart"/>
      <w:r>
        <w:rPr>
          <w:rFonts w:ascii="Arial" w:eastAsia="Times New Roman" w:hAnsi="Arial" w:cs="Arial"/>
          <w:b/>
          <w:bCs/>
          <w:sz w:val="24"/>
          <w:szCs w:val="24"/>
          <w:lang w:eastAsia="es-ES"/>
        </w:rPr>
        <w:t>Mo</w:t>
      </w:r>
      <w:r w:rsidR="00AC11B6" w:rsidRPr="009F471A">
        <w:rPr>
          <w:rFonts w:ascii="Arial" w:eastAsia="Times New Roman" w:hAnsi="Arial" w:cs="Arial"/>
          <w:b/>
          <w:bCs/>
          <w:sz w:val="24"/>
          <w:szCs w:val="24"/>
          <w:lang w:eastAsia="es-ES"/>
        </w:rPr>
        <w:t>nfort</w:t>
      </w:r>
      <w:proofErr w:type="spellEnd"/>
      <w:r w:rsidR="007121DF">
        <w:rPr>
          <w:rFonts w:ascii="Arial" w:eastAsia="Times New Roman" w:hAnsi="Arial" w:cs="Arial"/>
          <w:b/>
          <w:bCs/>
          <w:sz w:val="24"/>
          <w:szCs w:val="24"/>
          <w:lang w:eastAsia="es-ES"/>
        </w:rPr>
        <w:t xml:space="preserve">, </w:t>
      </w:r>
      <w:r w:rsidR="00AC11B6" w:rsidRPr="009F471A">
        <w:rPr>
          <w:rFonts w:ascii="Arial" w:eastAsia="Times New Roman" w:hAnsi="Arial" w:cs="Arial"/>
          <w:b/>
          <w:bCs/>
          <w:sz w:val="24"/>
          <w:szCs w:val="24"/>
          <w:lang w:eastAsia="es-ES"/>
        </w:rPr>
        <w:t xml:space="preserve"> para la obra de las </w:t>
      </w:r>
      <w:proofErr w:type="spellStart"/>
      <w:r w:rsidR="00AC11B6" w:rsidRPr="009F471A">
        <w:rPr>
          <w:rFonts w:ascii="Arial" w:eastAsia="Times New Roman" w:hAnsi="Arial" w:cs="Arial"/>
          <w:b/>
          <w:bCs/>
          <w:sz w:val="24"/>
          <w:szCs w:val="24"/>
          <w:lang w:eastAsia="es-ES"/>
        </w:rPr>
        <w:t>Hermans</w:t>
      </w:r>
      <w:proofErr w:type="spellEnd"/>
      <w:r w:rsidR="007121DF">
        <w:rPr>
          <w:rFonts w:ascii="Arial" w:eastAsia="Times New Roman" w:hAnsi="Arial" w:cs="Arial"/>
          <w:b/>
          <w:bCs/>
          <w:sz w:val="24"/>
          <w:szCs w:val="24"/>
          <w:lang w:eastAsia="es-ES"/>
        </w:rPr>
        <w:t xml:space="preserve"> de la D</w:t>
      </w:r>
      <w:r>
        <w:rPr>
          <w:rFonts w:ascii="Arial" w:eastAsia="Times New Roman" w:hAnsi="Arial" w:cs="Arial"/>
          <w:b/>
          <w:bCs/>
          <w:sz w:val="24"/>
          <w:szCs w:val="24"/>
          <w:lang w:eastAsia="es-ES"/>
        </w:rPr>
        <w:t>ivina Sabiduría,</w:t>
      </w:r>
      <w:r w:rsidR="00AC11B6" w:rsidRPr="009F471A">
        <w:rPr>
          <w:rFonts w:ascii="Arial" w:eastAsia="Times New Roman" w:hAnsi="Arial" w:cs="Arial"/>
          <w:b/>
          <w:bCs/>
          <w:sz w:val="24"/>
          <w:szCs w:val="24"/>
          <w:lang w:eastAsia="es-ES"/>
        </w:rPr>
        <w:t xml:space="preserve"> que entre</w:t>
      </w:r>
      <w:r w:rsidR="00AC11B6">
        <w:rPr>
          <w:rFonts w:ascii="Arial" w:eastAsia="Times New Roman" w:hAnsi="Arial" w:cs="Arial"/>
          <w:b/>
          <w:bCs/>
          <w:sz w:val="24"/>
          <w:szCs w:val="24"/>
          <w:lang w:eastAsia="es-ES"/>
        </w:rPr>
        <w:t xml:space="preserve"> </w:t>
      </w:r>
      <w:r w:rsidR="00AC11B6" w:rsidRPr="009F471A">
        <w:rPr>
          <w:rFonts w:ascii="Arial" w:eastAsia="Times New Roman" w:hAnsi="Arial" w:cs="Arial"/>
          <w:b/>
          <w:bCs/>
          <w:sz w:val="24"/>
          <w:szCs w:val="24"/>
          <w:lang w:eastAsia="es-ES"/>
        </w:rPr>
        <w:t>a</w:t>
      </w:r>
      <w:r w:rsidR="00AC11B6">
        <w:rPr>
          <w:rFonts w:ascii="Arial" w:eastAsia="Times New Roman" w:hAnsi="Arial" w:cs="Arial"/>
          <w:b/>
          <w:bCs/>
          <w:sz w:val="24"/>
          <w:szCs w:val="24"/>
          <w:lang w:eastAsia="es-ES"/>
        </w:rPr>
        <w:t>m</w:t>
      </w:r>
      <w:r w:rsidR="00AC11B6" w:rsidRPr="009F471A">
        <w:rPr>
          <w:rFonts w:ascii="Arial" w:eastAsia="Times New Roman" w:hAnsi="Arial" w:cs="Arial"/>
          <w:b/>
          <w:bCs/>
          <w:sz w:val="24"/>
          <w:szCs w:val="24"/>
          <w:lang w:eastAsia="es-ES"/>
        </w:rPr>
        <w:t>bos</w:t>
      </w:r>
      <w:r w:rsidR="00AC11B6">
        <w:rPr>
          <w:rFonts w:ascii="Arial" w:eastAsia="Times New Roman" w:hAnsi="Arial" w:cs="Arial"/>
          <w:b/>
          <w:bCs/>
          <w:sz w:val="24"/>
          <w:szCs w:val="24"/>
          <w:lang w:eastAsia="es-ES"/>
        </w:rPr>
        <w:t xml:space="preserve"> </w:t>
      </w:r>
      <w:r w:rsidR="00AC11B6" w:rsidRPr="009F471A">
        <w:rPr>
          <w:rFonts w:ascii="Arial" w:eastAsia="Times New Roman" w:hAnsi="Arial" w:cs="Arial"/>
          <w:b/>
          <w:bCs/>
          <w:sz w:val="24"/>
          <w:szCs w:val="24"/>
          <w:lang w:eastAsia="es-ES"/>
        </w:rPr>
        <w:t xml:space="preserve"> organizaron </w:t>
      </w:r>
      <w:r>
        <w:rPr>
          <w:rFonts w:ascii="Arial" w:eastAsia="Times New Roman" w:hAnsi="Arial" w:cs="Arial"/>
          <w:b/>
          <w:bCs/>
          <w:sz w:val="24"/>
          <w:szCs w:val="24"/>
          <w:lang w:eastAsia="es-ES"/>
        </w:rPr>
        <w:t xml:space="preserve"> representaron en el siglo de las luces lo que las obras de caridad represe</w:t>
      </w:r>
      <w:r w:rsidR="007121DF">
        <w:rPr>
          <w:rFonts w:ascii="Arial" w:eastAsia="Times New Roman" w:hAnsi="Arial" w:cs="Arial"/>
          <w:b/>
          <w:bCs/>
          <w:sz w:val="24"/>
          <w:szCs w:val="24"/>
          <w:lang w:eastAsia="es-ES"/>
        </w:rPr>
        <w:t>n</w:t>
      </w:r>
      <w:r>
        <w:rPr>
          <w:rFonts w:ascii="Arial" w:eastAsia="Times New Roman" w:hAnsi="Arial" w:cs="Arial"/>
          <w:b/>
          <w:bCs/>
          <w:sz w:val="24"/>
          <w:szCs w:val="24"/>
          <w:lang w:eastAsia="es-ES"/>
        </w:rPr>
        <w:t>tan en la soc</w:t>
      </w:r>
      <w:r w:rsidR="007121DF">
        <w:rPr>
          <w:rFonts w:ascii="Arial" w:eastAsia="Times New Roman" w:hAnsi="Arial" w:cs="Arial"/>
          <w:b/>
          <w:bCs/>
          <w:sz w:val="24"/>
          <w:szCs w:val="24"/>
          <w:lang w:eastAsia="es-ES"/>
        </w:rPr>
        <w:t>i</w:t>
      </w:r>
      <w:r>
        <w:rPr>
          <w:rFonts w:ascii="Arial" w:eastAsia="Times New Roman" w:hAnsi="Arial" w:cs="Arial"/>
          <w:b/>
          <w:bCs/>
          <w:sz w:val="24"/>
          <w:szCs w:val="24"/>
          <w:lang w:eastAsia="es-ES"/>
        </w:rPr>
        <w:t>edad</w:t>
      </w:r>
    </w:p>
    <w:p w:rsidR="007121DF" w:rsidRPr="007121DF" w:rsidRDefault="007121DF" w:rsidP="007121DF">
      <w:pPr>
        <w:spacing w:after="0"/>
        <w:ind w:left="-993" w:right="-852"/>
        <w:jc w:val="both"/>
        <w:rPr>
          <w:rFonts w:ascii="Arial" w:hAnsi="Arial" w:cs="Arial"/>
          <w:b/>
          <w:sz w:val="24"/>
          <w:szCs w:val="24"/>
        </w:rPr>
      </w:pPr>
    </w:p>
    <w:p w:rsidR="00190842" w:rsidRPr="00190842" w:rsidRDefault="00190842" w:rsidP="007121DF">
      <w:pPr>
        <w:spacing w:after="0"/>
        <w:ind w:left="-993" w:right="-852"/>
        <w:jc w:val="both"/>
        <w:rPr>
          <w:rFonts w:ascii="Arial" w:hAnsi="Arial" w:cs="Arial"/>
          <w:b/>
          <w:color w:val="0070C0"/>
          <w:sz w:val="24"/>
          <w:szCs w:val="24"/>
        </w:rPr>
      </w:pPr>
      <w:r w:rsidRPr="007121DF">
        <w:rPr>
          <w:rFonts w:ascii="Arial" w:hAnsi="Arial" w:cs="Arial"/>
          <w:b/>
          <w:sz w:val="24"/>
          <w:szCs w:val="24"/>
        </w:rPr>
        <w:t xml:space="preserve">  </w:t>
      </w:r>
      <w:r w:rsidR="007121DF">
        <w:rPr>
          <w:rFonts w:ascii="Arial" w:hAnsi="Arial" w:cs="Arial"/>
          <w:b/>
          <w:sz w:val="24"/>
          <w:szCs w:val="24"/>
        </w:rPr>
        <w:t xml:space="preserve">  </w:t>
      </w:r>
      <w:r w:rsidRPr="007121DF">
        <w:rPr>
          <w:rFonts w:ascii="Arial" w:hAnsi="Arial" w:cs="Arial"/>
          <w:b/>
          <w:sz w:val="24"/>
          <w:szCs w:val="24"/>
        </w:rPr>
        <w:t>La idea y el estilo de los salones, que post</w:t>
      </w:r>
      <w:r w:rsidR="007121DF">
        <w:rPr>
          <w:rFonts w:ascii="Arial" w:hAnsi="Arial" w:cs="Arial"/>
          <w:b/>
          <w:sz w:val="24"/>
          <w:szCs w:val="24"/>
        </w:rPr>
        <w:t>eriormente se llamarían academi</w:t>
      </w:r>
      <w:r w:rsidRPr="007121DF">
        <w:rPr>
          <w:rFonts w:ascii="Arial" w:hAnsi="Arial" w:cs="Arial"/>
          <w:b/>
          <w:sz w:val="24"/>
          <w:szCs w:val="24"/>
        </w:rPr>
        <w:t>as recogiendo el t</w:t>
      </w:r>
      <w:r w:rsidR="007121DF">
        <w:rPr>
          <w:rFonts w:ascii="Arial" w:hAnsi="Arial" w:cs="Arial"/>
          <w:b/>
          <w:sz w:val="24"/>
          <w:szCs w:val="24"/>
        </w:rPr>
        <w:t>é</w:t>
      </w:r>
      <w:r w:rsidRPr="007121DF">
        <w:rPr>
          <w:rFonts w:ascii="Arial" w:hAnsi="Arial" w:cs="Arial"/>
          <w:b/>
          <w:sz w:val="24"/>
          <w:szCs w:val="24"/>
        </w:rPr>
        <w:t>rmino griego de Plat</w:t>
      </w:r>
      <w:r w:rsidR="007121DF">
        <w:rPr>
          <w:rFonts w:ascii="Arial" w:hAnsi="Arial" w:cs="Arial"/>
          <w:b/>
          <w:sz w:val="24"/>
          <w:szCs w:val="24"/>
        </w:rPr>
        <w:t>ó</w:t>
      </w:r>
      <w:r w:rsidRPr="007121DF">
        <w:rPr>
          <w:rFonts w:ascii="Arial" w:hAnsi="Arial" w:cs="Arial"/>
          <w:b/>
          <w:sz w:val="24"/>
          <w:szCs w:val="24"/>
        </w:rPr>
        <w:t>n o el de Escuela prefiriendo el romano se extendió por toda Europa</w:t>
      </w:r>
      <w:r w:rsidRPr="00190842">
        <w:rPr>
          <w:rFonts w:ascii="Arial" w:hAnsi="Arial" w:cs="Arial"/>
          <w:b/>
          <w:color w:val="0070C0"/>
          <w:sz w:val="24"/>
          <w:szCs w:val="24"/>
        </w:rPr>
        <w:t>.</w:t>
      </w:r>
    </w:p>
    <w:p w:rsidR="00250CB4" w:rsidRPr="00190842" w:rsidRDefault="00250CB4" w:rsidP="007121DF">
      <w:pPr>
        <w:pStyle w:val="NormalWeb"/>
        <w:shd w:val="clear" w:color="auto" w:fill="FFFFFF"/>
        <w:spacing w:before="0" w:beforeAutospacing="0" w:after="0" w:afterAutospacing="0"/>
        <w:ind w:left="-851" w:right="-994"/>
        <w:jc w:val="both"/>
        <w:rPr>
          <w:rFonts w:ascii="Arial" w:hAnsi="Arial" w:cs="Arial"/>
          <w:b/>
        </w:rPr>
      </w:pPr>
      <w:r w:rsidRPr="00190842">
        <w:rPr>
          <w:rFonts w:ascii="Arial" w:hAnsi="Arial" w:cs="Arial"/>
          <w:b/>
        </w:rPr>
        <w:t>En </w:t>
      </w:r>
      <w:hyperlink r:id="rId12" w:tooltip="Inglaterra" w:history="1">
        <w:r w:rsidRPr="00190842">
          <w:rPr>
            <w:rStyle w:val="Hipervnculo"/>
            <w:rFonts w:ascii="Arial" w:hAnsi="Arial" w:cs="Arial"/>
            <w:b/>
            <w:color w:val="auto"/>
            <w:u w:val="none"/>
          </w:rPr>
          <w:t>Inglaterra</w:t>
        </w:r>
      </w:hyperlink>
      <w:r w:rsidRPr="00190842">
        <w:rPr>
          <w:rFonts w:ascii="Arial" w:hAnsi="Arial" w:cs="Arial"/>
          <w:b/>
        </w:rPr>
        <w:t xml:space="preserve"> hubo salones </w:t>
      </w:r>
      <w:r w:rsidR="00190842">
        <w:rPr>
          <w:rFonts w:ascii="Arial" w:hAnsi="Arial" w:cs="Arial"/>
          <w:b/>
        </w:rPr>
        <w:t xml:space="preserve">como el </w:t>
      </w:r>
      <w:r w:rsidRPr="00190842">
        <w:rPr>
          <w:rFonts w:ascii="Arial" w:hAnsi="Arial" w:cs="Arial"/>
          <w:b/>
        </w:rPr>
        <w:t xml:space="preserve">del barón Lord </w:t>
      </w:r>
      <w:proofErr w:type="spellStart"/>
      <w:r w:rsidRPr="00190842">
        <w:rPr>
          <w:rFonts w:ascii="Arial" w:hAnsi="Arial" w:cs="Arial"/>
          <w:b/>
        </w:rPr>
        <w:t>Holland</w:t>
      </w:r>
      <w:proofErr w:type="spellEnd"/>
      <w:r w:rsidRPr="00190842">
        <w:rPr>
          <w:rFonts w:ascii="Arial" w:hAnsi="Arial" w:cs="Arial"/>
          <w:b/>
        </w:rPr>
        <w:t>, </w:t>
      </w:r>
      <w:hyperlink r:id="rId13" w:tooltip="Henry Richard Vassal Fox" w:history="1">
        <w:r w:rsidRPr="00190842">
          <w:rPr>
            <w:rStyle w:val="Hipervnculo"/>
            <w:rFonts w:ascii="Arial" w:hAnsi="Arial" w:cs="Arial"/>
            <w:b/>
            <w:color w:val="auto"/>
            <w:u w:val="none"/>
          </w:rPr>
          <w:t xml:space="preserve">Henry Richard </w:t>
        </w:r>
        <w:proofErr w:type="spellStart"/>
        <w:r w:rsidRPr="00190842">
          <w:rPr>
            <w:rStyle w:val="Hipervnculo"/>
            <w:rFonts w:ascii="Arial" w:hAnsi="Arial" w:cs="Arial"/>
            <w:b/>
            <w:color w:val="auto"/>
            <w:u w:val="none"/>
          </w:rPr>
          <w:t>Vassal</w:t>
        </w:r>
        <w:proofErr w:type="spellEnd"/>
        <w:r w:rsidRPr="00190842">
          <w:rPr>
            <w:rStyle w:val="Hipervnculo"/>
            <w:rFonts w:ascii="Arial" w:hAnsi="Arial" w:cs="Arial"/>
            <w:b/>
            <w:color w:val="auto"/>
            <w:u w:val="none"/>
          </w:rPr>
          <w:t xml:space="preserve"> Fox</w:t>
        </w:r>
      </w:hyperlink>
      <w:r w:rsidRPr="00190842">
        <w:rPr>
          <w:rFonts w:ascii="Arial" w:hAnsi="Arial" w:cs="Arial"/>
          <w:b/>
        </w:rPr>
        <w:t> y su esposa </w:t>
      </w:r>
      <w:hyperlink r:id="rId14" w:tooltip="Elizabeth Vassal (aún no redactado)" w:history="1">
        <w:r w:rsidRPr="007D4BE7">
          <w:rPr>
            <w:rStyle w:val="Hipervnculo"/>
            <w:rFonts w:ascii="Arial" w:hAnsi="Arial" w:cs="Arial"/>
            <w:b/>
            <w:color w:val="FF0000"/>
            <w:u w:val="none"/>
          </w:rPr>
          <w:t xml:space="preserve">Elizabeth </w:t>
        </w:r>
        <w:proofErr w:type="spellStart"/>
        <w:r w:rsidRPr="007D4BE7">
          <w:rPr>
            <w:rStyle w:val="Hipervnculo"/>
            <w:rFonts w:ascii="Arial" w:hAnsi="Arial" w:cs="Arial"/>
            <w:b/>
            <w:color w:val="FF0000"/>
            <w:u w:val="none"/>
          </w:rPr>
          <w:t>Vassal</w:t>
        </w:r>
        <w:proofErr w:type="spellEnd"/>
      </w:hyperlink>
      <w:r w:rsidRPr="007D4BE7">
        <w:rPr>
          <w:rFonts w:ascii="Arial" w:hAnsi="Arial" w:cs="Arial"/>
          <w:b/>
          <w:color w:val="FF0000"/>
        </w:rPr>
        <w:t>.</w:t>
      </w:r>
    </w:p>
    <w:p w:rsidR="00250CB4" w:rsidRPr="007D4BE7" w:rsidRDefault="00250CB4" w:rsidP="007121DF">
      <w:pPr>
        <w:pStyle w:val="NormalWeb"/>
        <w:shd w:val="clear" w:color="auto" w:fill="FFFFFF"/>
        <w:spacing w:before="0" w:beforeAutospacing="0" w:after="0" w:afterAutospacing="0"/>
        <w:ind w:left="-851" w:right="-994"/>
        <w:jc w:val="both"/>
        <w:rPr>
          <w:rFonts w:ascii="Arial" w:hAnsi="Arial" w:cs="Arial"/>
          <w:b/>
          <w:color w:val="FF0000"/>
        </w:rPr>
      </w:pPr>
      <w:r w:rsidRPr="00190842">
        <w:rPr>
          <w:rFonts w:ascii="Arial" w:hAnsi="Arial" w:cs="Arial"/>
          <w:b/>
        </w:rPr>
        <w:t>En </w:t>
      </w:r>
      <w:hyperlink r:id="rId15" w:tooltip="Alemania" w:history="1">
        <w:r w:rsidRPr="00190842">
          <w:rPr>
            <w:rStyle w:val="Hipervnculo"/>
            <w:rFonts w:ascii="Arial" w:hAnsi="Arial" w:cs="Arial"/>
            <w:b/>
            <w:color w:val="auto"/>
            <w:u w:val="none"/>
          </w:rPr>
          <w:t>Alemania</w:t>
        </w:r>
      </w:hyperlink>
      <w:r w:rsidRPr="00190842">
        <w:rPr>
          <w:rFonts w:ascii="Arial" w:hAnsi="Arial" w:cs="Arial"/>
          <w:b/>
        </w:rPr>
        <w:t>, los más famosos tenían anfitrionas </w:t>
      </w:r>
      <w:hyperlink r:id="rId16" w:tooltip="Judío" w:history="1">
        <w:r w:rsidRPr="00190842">
          <w:rPr>
            <w:rStyle w:val="Hipervnculo"/>
            <w:rFonts w:ascii="Arial" w:hAnsi="Arial" w:cs="Arial"/>
            <w:b/>
            <w:color w:val="auto"/>
            <w:u w:val="none"/>
          </w:rPr>
          <w:t>judías</w:t>
        </w:r>
      </w:hyperlink>
      <w:r w:rsidRPr="00190842">
        <w:rPr>
          <w:rFonts w:ascii="Arial" w:hAnsi="Arial" w:cs="Arial"/>
          <w:b/>
        </w:rPr>
        <w:t>, como </w:t>
      </w:r>
      <w:proofErr w:type="spellStart"/>
      <w:r w:rsidR="007250E6" w:rsidRPr="007D4BE7">
        <w:rPr>
          <w:rFonts w:ascii="Arial" w:hAnsi="Arial" w:cs="Arial"/>
          <w:b/>
          <w:color w:val="FF0000"/>
        </w:rPr>
        <w:fldChar w:fldCharType="begin"/>
      </w:r>
      <w:r w:rsidRPr="007D4BE7">
        <w:rPr>
          <w:rFonts w:ascii="Arial" w:hAnsi="Arial" w:cs="Arial"/>
          <w:b/>
          <w:color w:val="FF0000"/>
        </w:rPr>
        <w:instrText xml:space="preserve"> HYPERLINK "https://es.wikipedia.org/wiki/Henriette_Herz" \o "Henriette Herz" </w:instrText>
      </w:r>
      <w:r w:rsidR="007250E6" w:rsidRPr="007D4BE7">
        <w:rPr>
          <w:rFonts w:ascii="Arial" w:hAnsi="Arial" w:cs="Arial"/>
          <w:b/>
          <w:color w:val="FF0000"/>
        </w:rPr>
        <w:fldChar w:fldCharType="separate"/>
      </w:r>
      <w:r w:rsidRPr="007D4BE7">
        <w:rPr>
          <w:rStyle w:val="Hipervnculo"/>
          <w:rFonts w:ascii="Arial" w:hAnsi="Arial" w:cs="Arial"/>
          <w:b/>
          <w:color w:val="FF0000"/>
          <w:u w:val="none"/>
        </w:rPr>
        <w:t>Henriette</w:t>
      </w:r>
      <w:proofErr w:type="spellEnd"/>
      <w:r w:rsidRPr="007D4BE7">
        <w:rPr>
          <w:rStyle w:val="Hipervnculo"/>
          <w:rFonts w:ascii="Arial" w:hAnsi="Arial" w:cs="Arial"/>
          <w:b/>
          <w:color w:val="FF0000"/>
          <w:u w:val="none"/>
        </w:rPr>
        <w:t xml:space="preserve"> </w:t>
      </w:r>
      <w:proofErr w:type="spellStart"/>
      <w:r w:rsidRPr="007D4BE7">
        <w:rPr>
          <w:rStyle w:val="Hipervnculo"/>
          <w:rFonts w:ascii="Arial" w:hAnsi="Arial" w:cs="Arial"/>
          <w:b/>
          <w:color w:val="FF0000"/>
          <w:u w:val="none"/>
        </w:rPr>
        <w:t>Herz</w:t>
      </w:r>
      <w:proofErr w:type="spellEnd"/>
      <w:r w:rsidR="007250E6" w:rsidRPr="007D4BE7">
        <w:rPr>
          <w:rFonts w:ascii="Arial" w:hAnsi="Arial" w:cs="Arial"/>
          <w:b/>
          <w:color w:val="FF0000"/>
        </w:rPr>
        <w:fldChar w:fldCharType="end"/>
      </w:r>
      <w:r w:rsidRPr="007D4BE7">
        <w:rPr>
          <w:rFonts w:ascii="Arial" w:hAnsi="Arial" w:cs="Arial"/>
          <w:b/>
          <w:color w:val="FF0000"/>
        </w:rPr>
        <w:t> y </w:t>
      </w:r>
      <w:proofErr w:type="spellStart"/>
      <w:r w:rsidR="007250E6" w:rsidRPr="007D4BE7">
        <w:rPr>
          <w:rFonts w:ascii="Arial" w:hAnsi="Arial" w:cs="Arial"/>
          <w:b/>
          <w:color w:val="FF0000"/>
        </w:rPr>
        <w:fldChar w:fldCharType="begin"/>
      </w:r>
      <w:r w:rsidRPr="007D4BE7">
        <w:rPr>
          <w:rFonts w:ascii="Arial" w:hAnsi="Arial" w:cs="Arial"/>
          <w:b/>
          <w:color w:val="FF0000"/>
        </w:rPr>
        <w:instrText xml:space="preserve"> HYPERLINK "https://es.wikipedia.org/wiki/Rahel_Varnhagen" \o "Rahel Varnhagen" </w:instrText>
      </w:r>
      <w:r w:rsidR="007250E6" w:rsidRPr="007D4BE7">
        <w:rPr>
          <w:rFonts w:ascii="Arial" w:hAnsi="Arial" w:cs="Arial"/>
          <w:b/>
          <w:color w:val="FF0000"/>
        </w:rPr>
        <w:fldChar w:fldCharType="separate"/>
      </w:r>
      <w:r w:rsidRPr="007D4BE7">
        <w:rPr>
          <w:rStyle w:val="Hipervnculo"/>
          <w:rFonts w:ascii="Arial" w:hAnsi="Arial" w:cs="Arial"/>
          <w:b/>
          <w:color w:val="FF0000"/>
          <w:u w:val="none"/>
        </w:rPr>
        <w:t>Rahel</w:t>
      </w:r>
      <w:proofErr w:type="spellEnd"/>
      <w:r w:rsidRPr="007D4BE7">
        <w:rPr>
          <w:rStyle w:val="Hipervnculo"/>
          <w:rFonts w:ascii="Arial" w:hAnsi="Arial" w:cs="Arial"/>
          <w:b/>
          <w:color w:val="FF0000"/>
          <w:u w:val="none"/>
        </w:rPr>
        <w:t xml:space="preserve"> </w:t>
      </w:r>
      <w:proofErr w:type="spellStart"/>
      <w:r w:rsidRPr="007D4BE7">
        <w:rPr>
          <w:rStyle w:val="Hipervnculo"/>
          <w:rFonts w:ascii="Arial" w:hAnsi="Arial" w:cs="Arial"/>
          <w:b/>
          <w:color w:val="FF0000"/>
          <w:u w:val="none"/>
        </w:rPr>
        <w:t>Varnhagen</w:t>
      </w:r>
      <w:proofErr w:type="spellEnd"/>
      <w:r w:rsidR="007250E6" w:rsidRPr="007D4BE7">
        <w:rPr>
          <w:rFonts w:ascii="Arial" w:hAnsi="Arial" w:cs="Arial"/>
          <w:b/>
          <w:color w:val="FF0000"/>
        </w:rPr>
        <w:fldChar w:fldCharType="end"/>
      </w:r>
      <w:r w:rsidRPr="007D4BE7">
        <w:rPr>
          <w:rFonts w:ascii="Arial" w:hAnsi="Arial" w:cs="Arial"/>
          <w:b/>
          <w:color w:val="FF0000"/>
        </w:rPr>
        <w:t>.</w:t>
      </w:r>
    </w:p>
    <w:p w:rsidR="007121DF" w:rsidRDefault="007121DF" w:rsidP="007121DF">
      <w:pPr>
        <w:pStyle w:val="NormalWeb"/>
        <w:shd w:val="clear" w:color="auto" w:fill="FFFFFF"/>
        <w:spacing w:before="0" w:beforeAutospacing="0" w:after="0" w:afterAutospacing="0"/>
        <w:ind w:left="-851" w:right="-994"/>
        <w:jc w:val="both"/>
        <w:rPr>
          <w:rFonts w:ascii="Arial" w:hAnsi="Arial" w:cs="Arial"/>
          <w:b/>
        </w:rPr>
      </w:pPr>
    </w:p>
    <w:p w:rsidR="00250CB4" w:rsidRPr="00190842" w:rsidRDefault="007121DF" w:rsidP="007121DF">
      <w:pPr>
        <w:pStyle w:val="NormalWeb"/>
        <w:shd w:val="clear" w:color="auto" w:fill="FFFFFF"/>
        <w:spacing w:before="0" w:beforeAutospacing="0" w:after="0" w:afterAutospacing="0"/>
        <w:ind w:left="-851" w:right="-994"/>
        <w:jc w:val="both"/>
        <w:rPr>
          <w:rFonts w:ascii="Arial" w:hAnsi="Arial" w:cs="Arial"/>
          <w:b/>
        </w:rPr>
      </w:pPr>
      <w:r>
        <w:rPr>
          <w:rFonts w:ascii="Arial" w:hAnsi="Arial" w:cs="Arial"/>
          <w:b/>
        </w:rPr>
        <w:t xml:space="preserve">  E</w:t>
      </w:r>
      <w:r w:rsidR="00250CB4" w:rsidRPr="00190842">
        <w:rPr>
          <w:rFonts w:ascii="Arial" w:hAnsi="Arial" w:cs="Arial"/>
          <w:b/>
        </w:rPr>
        <w:t>l </w:t>
      </w:r>
      <w:hyperlink r:id="rId17" w:tooltip="Imperio austrohúngaro" w:history="1">
        <w:r w:rsidR="00250CB4" w:rsidRPr="00190842">
          <w:rPr>
            <w:rStyle w:val="Hipervnculo"/>
            <w:rFonts w:ascii="Arial" w:hAnsi="Arial" w:cs="Arial"/>
            <w:b/>
            <w:color w:val="auto"/>
            <w:u w:val="none"/>
          </w:rPr>
          <w:t>Imperio austrohúngaro</w:t>
        </w:r>
      </w:hyperlink>
      <w:r w:rsidR="00250CB4" w:rsidRPr="00190842">
        <w:rPr>
          <w:rFonts w:ascii="Arial" w:hAnsi="Arial" w:cs="Arial"/>
          <w:b/>
        </w:rPr>
        <w:t xml:space="preserve"> el aristocrático en Viena </w:t>
      </w:r>
      <w:r w:rsidR="00190842">
        <w:rPr>
          <w:rFonts w:ascii="Arial" w:hAnsi="Arial" w:cs="Arial"/>
          <w:b/>
        </w:rPr>
        <w:t>el de</w:t>
      </w:r>
      <w:r w:rsidR="00250CB4" w:rsidRPr="00190842">
        <w:rPr>
          <w:rFonts w:ascii="Arial" w:hAnsi="Arial" w:cs="Arial"/>
          <w:b/>
        </w:rPr>
        <w:t> </w:t>
      </w:r>
      <w:proofErr w:type="spellStart"/>
      <w:r w:rsidR="007250E6" w:rsidRPr="007D4BE7">
        <w:rPr>
          <w:rFonts w:ascii="Arial" w:hAnsi="Arial" w:cs="Arial"/>
          <w:b/>
          <w:color w:val="FF0000"/>
        </w:rPr>
        <w:fldChar w:fldCharType="begin"/>
      </w:r>
      <w:r w:rsidR="00250CB4" w:rsidRPr="007D4BE7">
        <w:rPr>
          <w:rFonts w:ascii="Arial" w:hAnsi="Arial" w:cs="Arial"/>
          <w:b/>
          <w:color w:val="FF0000"/>
        </w:rPr>
        <w:instrText xml:space="preserve"> HYPERLINK "https://es.wikipedia.org/wiki/Wilhelmine_von_Sagan" \o "Wilhelmine von Sagan" </w:instrText>
      </w:r>
      <w:r w:rsidR="007250E6" w:rsidRPr="007D4BE7">
        <w:rPr>
          <w:rFonts w:ascii="Arial" w:hAnsi="Arial" w:cs="Arial"/>
          <w:b/>
          <w:color w:val="FF0000"/>
        </w:rPr>
        <w:fldChar w:fldCharType="separate"/>
      </w:r>
      <w:r w:rsidR="00250CB4" w:rsidRPr="007D4BE7">
        <w:rPr>
          <w:rStyle w:val="Hipervnculo"/>
          <w:rFonts w:ascii="Arial" w:hAnsi="Arial" w:cs="Arial"/>
          <w:b/>
          <w:color w:val="FF0000"/>
          <w:u w:val="none"/>
        </w:rPr>
        <w:t>Wilhelmine</w:t>
      </w:r>
      <w:proofErr w:type="spellEnd"/>
      <w:r w:rsidR="00250CB4" w:rsidRPr="007D4BE7">
        <w:rPr>
          <w:rStyle w:val="Hipervnculo"/>
          <w:rFonts w:ascii="Arial" w:hAnsi="Arial" w:cs="Arial"/>
          <w:b/>
          <w:color w:val="FF0000"/>
          <w:u w:val="none"/>
        </w:rPr>
        <w:t xml:space="preserve"> von </w:t>
      </w:r>
      <w:proofErr w:type="spellStart"/>
      <w:r w:rsidR="00250CB4" w:rsidRPr="007D4BE7">
        <w:rPr>
          <w:rStyle w:val="Hipervnculo"/>
          <w:rFonts w:ascii="Arial" w:hAnsi="Arial" w:cs="Arial"/>
          <w:b/>
          <w:color w:val="FF0000"/>
          <w:u w:val="none"/>
        </w:rPr>
        <w:t>Sagan</w:t>
      </w:r>
      <w:proofErr w:type="spellEnd"/>
      <w:r w:rsidR="007250E6" w:rsidRPr="007D4BE7">
        <w:rPr>
          <w:rFonts w:ascii="Arial" w:hAnsi="Arial" w:cs="Arial"/>
          <w:b/>
          <w:color w:val="FF0000"/>
        </w:rPr>
        <w:fldChar w:fldCharType="end"/>
      </w:r>
      <w:r w:rsidR="00250CB4" w:rsidRPr="00190842">
        <w:rPr>
          <w:rFonts w:ascii="Arial" w:hAnsi="Arial" w:cs="Arial"/>
          <w:b/>
        </w:rPr>
        <w:t xml:space="preserve">, la duquesa de </w:t>
      </w:r>
      <w:proofErr w:type="spellStart"/>
      <w:r w:rsidR="00250CB4" w:rsidRPr="00190842">
        <w:rPr>
          <w:rFonts w:ascii="Arial" w:hAnsi="Arial" w:cs="Arial"/>
          <w:b/>
        </w:rPr>
        <w:t>Sagan</w:t>
      </w:r>
      <w:proofErr w:type="spellEnd"/>
      <w:r w:rsidR="00250CB4" w:rsidRPr="00190842">
        <w:rPr>
          <w:rFonts w:ascii="Arial" w:hAnsi="Arial" w:cs="Arial"/>
          <w:b/>
        </w:rPr>
        <w:t>, nacida en </w:t>
      </w:r>
      <w:hyperlink r:id="rId18" w:tooltip="Letonia" w:history="1">
        <w:r w:rsidR="00250CB4" w:rsidRPr="00190842">
          <w:rPr>
            <w:rStyle w:val="Hipervnculo"/>
            <w:rFonts w:ascii="Arial" w:hAnsi="Arial" w:cs="Arial"/>
            <w:b/>
            <w:color w:val="auto"/>
            <w:u w:val="none"/>
          </w:rPr>
          <w:t>Letonia</w:t>
        </w:r>
      </w:hyperlink>
      <w:r w:rsidR="00250CB4" w:rsidRPr="00190842">
        <w:rPr>
          <w:rFonts w:ascii="Arial" w:hAnsi="Arial" w:cs="Arial"/>
          <w:b/>
        </w:rPr>
        <w:t xml:space="preserve">. </w:t>
      </w:r>
      <w:proofErr w:type="spellStart"/>
      <w:r w:rsidR="00250CB4" w:rsidRPr="00190842">
        <w:rPr>
          <w:rFonts w:ascii="Arial" w:hAnsi="Arial" w:cs="Arial"/>
          <w:b/>
        </w:rPr>
        <w:t>Wilhelmine</w:t>
      </w:r>
      <w:proofErr w:type="spellEnd"/>
      <w:r w:rsidR="00250CB4" w:rsidRPr="00190842">
        <w:rPr>
          <w:rFonts w:ascii="Arial" w:hAnsi="Arial" w:cs="Arial"/>
          <w:b/>
        </w:rPr>
        <w:t>, fue la amante del todopoderoso </w:t>
      </w:r>
      <w:proofErr w:type="spellStart"/>
      <w:r w:rsidR="007250E6" w:rsidRPr="00190842">
        <w:rPr>
          <w:rFonts w:ascii="Arial" w:hAnsi="Arial" w:cs="Arial"/>
          <w:b/>
        </w:rPr>
        <w:fldChar w:fldCharType="begin"/>
      </w:r>
      <w:r w:rsidR="00250CB4" w:rsidRPr="00190842">
        <w:rPr>
          <w:rFonts w:ascii="Arial" w:hAnsi="Arial" w:cs="Arial"/>
          <w:b/>
        </w:rPr>
        <w:instrText xml:space="preserve"> HYPERLINK "https://es.wikipedia.org/wiki/Klemens_von_Metternich" \o "Klemens von Metternich" </w:instrText>
      </w:r>
      <w:r w:rsidR="007250E6" w:rsidRPr="00190842">
        <w:rPr>
          <w:rFonts w:ascii="Arial" w:hAnsi="Arial" w:cs="Arial"/>
          <w:b/>
        </w:rPr>
        <w:fldChar w:fldCharType="separate"/>
      </w:r>
      <w:r w:rsidR="00250CB4" w:rsidRPr="00190842">
        <w:rPr>
          <w:rStyle w:val="Hipervnculo"/>
          <w:rFonts w:ascii="Arial" w:hAnsi="Arial" w:cs="Arial"/>
          <w:b/>
          <w:color w:val="auto"/>
          <w:u w:val="none"/>
        </w:rPr>
        <w:t>Klemens</w:t>
      </w:r>
      <w:proofErr w:type="spellEnd"/>
      <w:r w:rsidR="00250CB4" w:rsidRPr="00190842">
        <w:rPr>
          <w:rStyle w:val="Hipervnculo"/>
          <w:rFonts w:ascii="Arial" w:hAnsi="Arial" w:cs="Arial"/>
          <w:b/>
          <w:color w:val="auto"/>
          <w:u w:val="none"/>
        </w:rPr>
        <w:t xml:space="preserve"> von </w:t>
      </w:r>
      <w:proofErr w:type="spellStart"/>
      <w:r w:rsidR="00250CB4" w:rsidRPr="00190842">
        <w:rPr>
          <w:rStyle w:val="Hipervnculo"/>
          <w:rFonts w:ascii="Arial" w:hAnsi="Arial" w:cs="Arial"/>
          <w:b/>
          <w:color w:val="auto"/>
          <w:u w:val="none"/>
        </w:rPr>
        <w:t>Metternich</w:t>
      </w:r>
      <w:proofErr w:type="spellEnd"/>
      <w:r w:rsidR="007250E6" w:rsidRPr="00190842">
        <w:rPr>
          <w:rFonts w:ascii="Arial" w:hAnsi="Arial" w:cs="Arial"/>
          <w:b/>
        </w:rPr>
        <w:fldChar w:fldCharType="end"/>
      </w:r>
      <w:r w:rsidR="00250CB4" w:rsidRPr="00190842">
        <w:rPr>
          <w:rFonts w:ascii="Arial" w:hAnsi="Arial" w:cs="Arial"/>
          <w:b/>
        </w:rPr>
        <w:t>.</w:t>
      </w:r>
    </w:p>
    <w:p w:rsidR="00250CB4" w:rsidRPr="00190842" w:rsidRDefault="00250CB4" w:rsidP="007121DF">
      <w:pPr>
        <w:pStyle w:val="NormalWeb"/>
        <w:shd w:val="clear" w:color="auto" w:fill="FFFFFF"/>
        <w:spacing w:before="120" w:beforeAutospacing="0" w:after="120" w:afterAutospacing="0"/>
        <w:ind w:left="-851" w:right="-994"/>
        <w:jc w:val="both"/>
        <w:rPr>
          <w:rFonts w:ascii="Arial" w:hAnsi="Arial" w:cs="Arial"/>
          <w:b/>
        </w:rPr>
      </w:pPr>
      <w:r w:rsidRPr="00190842">
        <w:rPr>
          <w:rFonts w:ascii="Arial" w:hAnsi="Arial" w:cs="Arial"/>
          <w:b/>
        </w:rPr>
        <w:t>En </w:t>
      </w:r>
      <w:hyperlink r:id="rId19" w:tooltip="Grecia" w:history="1">
        <w:r w:rsidRPr="00190842">
          <w:rPr>
            <w:rStyle w:val="Hipervnculo"/>
            <w:rFonts w:ascii="Arial" w:hAnsi="Arial" w:cs="Arial"/>
            <w:b/>
            <w:color w:val="auto"/>
            <w:u w:val="none"/>
          </w:rPr>
          <w:t>Grecia</w:t>
        </w:r>
      </w:hyperlink>
      <w:r w:rsidRPr="00190842">
        <w:rPr>
          <w:rFonts w:ascii="Arial" w:hAnsi="Arial" w:cs="Arial"/>
          <w:b/>
        </w:rPr>
        <w:t> fue famoso el de</w:t>
      </w:r>
      <w:r w:rsidRPr="00190842">
        <w:rPr>
          <w:rFonts w:ascii="Arial" w:hAnsi="Arial" w:cs="Arial"/>
          <w:b/>
          <w:color w:val="FF0000"/>
        </w:rPr>
        <w:t> </w:t>
      </w:r>
      <w:hyperlink r:id="rId20" w:tooltip="Alexandra Mavrokordatou (aún no redactado)" w:history="1">
        <w:r w:rsidRPr="00190842">
          <w:rPr>
            <w:rStyle w:val="Hipervnculo"/>
            <w:rFonts w:ascii="Arial" w:hAnsi="Arial" w:cs="Arial"/>
            <w:b/>
            <w:color w:val="FF0000"/>
            <w:u w:val="none"/>
          </w:rPr>
          <w:t xml:space="preserve">Alexandra </w:t>
        </w:r>
        <w:proofErr w:type="spellStart"/>
        <w:r w:rsidRPr="00190842">
          <w:rPr>
            <w:rStyle w:val="Hipervnculo"/>
            <w:rFonts w:ascii="Arial" w:hAnsi="Arial" w:cs="Arial"/>
            <w:b/>
            <w:color w:val="FF0000"/>
            <w:u w:val="none"/>
          </w:rPr>
          <w:t>Mavrokordatou</w:t>
        </w:r>
        <w:proofErr w:type="spellEnd"/>
      </w:hyperlink>
      <w:r w:rsidRPr="00190842">
        <w:rPr>
          <w:rFonts w:ascii="Arial" w:hAnsi="Arial" w:cs="Arial"/>
          <w:b/>
        </w:rPr>
        <w:t> en el siglo XVII.</w:t>
      </w:r>
    </w:p>
    <w:p w:rsidR="007D4BE7" w:rsidRDefault="00190842" w:rsidP="007121DF">
      <w:pPr>
        <w:pStyle w:val="NormalWeb"/>
        <w:shd w:val="clear" w:color="auto" w:fill="FFFFFF"/>
        <w:spacing w:before="120" w:beforeAutospacing="0" w:after="120" w:afterAutospacing="0"/>
        <w:ind w:left="-851" w:right="-994"/>
        <w:jc w:val="both"/>
        <w:rPr>
          <w:rFonts w:ascii="Arial" w:hAnsi="Arial" w:cs="Arial"/>
          <w:b/>
        </w:rPr>
      </w:pPr>
      <w:r>
        <w:rPr>
          <w:rFonts w:ascii="Arial" w:hAnsi="Arial" w:cs="Arial"/>
          <w:b/>
        </w:rPr>
        <w:t xml:space="preserve">En </w:t>
      </w:r>
      <w:hyperlink r:id="rId21" w:tooltip="Italia" w:history="1">
        <w:r w:rsidR="00250CB4" w:rsidRPr="00190842">
          <w:rPr>
            <w:rStyle w:val="Hipervnculo"/>
            <w:rFonts w:ascii="Arial" w:hAnsi="Arial" w:cs="Arial"/>
            <w:b/>
            <w:color w:val="auto"/>
            <w:u w:val="none"/>
          </w:rPr>
          <w:t>Italia</w:t>
        </w:r>
      </w:hyperlink>
      <w:r w:rsidR="00250CB4" w:rsidRPr="00190842">
        <w:rPr>
          <w:rFonts w:ascii="Arial" w:hAnsi="Arial" w:cs="Arial"/>
          <w:b/>
        </w:rPr>
        <w:t> </w:t>
      </w:r>
      <w:r>
        <w:rPr>
          <w:rFonts w:ascii="Arial" w:hAnsi="Arial" w:cs="Arial"/>
          <w:b/>
        </w:rPr>
        <w:t>había tradición</w:t>
      </w:r>
      <w:r w:rsidR="00250CB4" w:rsidRPr="00190842">
        <w:rPr>
          <w:rFonts w:ascii="Arial" w:hAnsi="Arial" w:cs="Arial"/>
          <w:b/>
        </w:rPr>
        <w:t>; ya la </w:t>
      </w:r>
      <w:hyperlink r:id="rId22" w:tooltip="Cortesana" w:history="1">
        <w:r w:rsidR="00250CB4" w:rsidRPr="00190842">
          <w:rPr>
            <w:rStyle w:val="Hipervnculo"/>
            <w:rFonts w:ascii="Arial" w:hAnsi="Arial" w:cs="Arial"/>
            <w:b/>
            <w:color w:val="auto"/>
            <w:u w:val="none"/>
          </w:rPr>
          <w:t>cortesana</w:t>
        </w:r>
      </w:hyperlink>
      <w:r w:rsidR="00250CB4" w:rsidRPr="00190842">
        <w:rPr>
          <w:rFonts w:ascii="Arial" w:hAnsi="Arial" w:cs="Arial"/>
          <w:b/>
        </w:rPr>
        <w:t> </w:t>
      </w:r>
      <w:proofErr w:type="spellStart"/>
      <w:r w:rsidR="007250E6">
        <w:fldChar w:fldCharType="begin"/>
      </w:r>
      <w:r w:rsidR="007250E6">
        <w:instrText>HYPERLINK "https://es.wikipedia.org/w/index.php?title=Tullia_Aragona&amp;action=edit&amp;redlink=1" \o "Tullia Aragona (aún no redactado)"</w:instrText>
      </w:r>
      <w:r w:rsidR="007250E6">
        <w:fldChar w:fldCharType="separate"/>
      </w:r>
      <w:r w:rsidR="00250CB4" w:rsidRPr="00190842">
        <w:rPr>
          <w:rStyle w:val="Hipervnculo"/>
          <w:rFonts w:ascii="Arial" w:hAnsi="Arial" w:cs="Arial"/>
          <w:b/>
          <w:color w:val="FF0000"/>
          <w:u w:val="none"/>
        </w:rPr>
        <w:t>Tullia</w:t>
      </w:r>
      <w:proofErr w:type="spellEnd"/>
      <w:r w:rsidR="00250CB4" w:rsidRPr="00190842">
        <w:rPr>
          <w:rStyle w:val="Hipervnculo"/>
          <w:rFonts w:ascii="Arial" w:hAnsi="Arial" w:cs="Arial"/>
          <w:b/>
          <w:color w:val="FF0000"/>
          <w:u w:val="none"/>
        </w:rPr>
        <w:t xml:space="preserve"> </w:t>
      </w:r>
      <w:proofErr w:type="spellStart"/>
      <w:r w:rsidR="00250CB4" w:rsidRPr="00190842">
        <w:rPr>
          <w:rStyle w:val="Hipervnculo"/>
          <w:rFonts w:ascii="Arial" w:hAnsi="Arial" w:cs="Arial"/>
          <w:b/>
          <w:color w:val="FF0000"/>
          <w:u w:val="none"/>
        </w:rPr>
        <w:t>Aragona</w:t>
      </w:r>
      <w:proofErr w:type="spellEnd"/>
      <w:r w:rsidR="007250E6">
        <w:fldChar w:fldCharType="end"/>
      </w:r>
      <w:r w:rsidR="00250CB4" w:rsidRPr="00190842">
        <w:rPr>
          <w:rFonts w:ascii="Arial" w:hAnsi="Arial" w:cs="Arial"/>
          <w:b/>
        </w:rPr>
        <w:t xml:space="preserve"> presidía un salón en el siglo XVI, y </w:t>
      </w:r>
      <w:r w:rsidR="00250CB4" w:rsidRPr="007D4BE7">
        <w:rPr>
          <w:rFonts w:ascii="Arial" w:hAnsi="Arial" w:cs="Arial"/>
          <w:b/>
          <w:color w:val="FF0000"/>
        </w:rPr>
        <w:t xml:space="preserve">Giovanna </w:t>
      </w:r>
      <w:proofErr w:type="spellStart"/>
      <w:r w:rsidR="00250CB4" w:rsidRPr="007D4BE7">
        <w:rPr>
          <w:rFonts w:ascii="Arial" w:hAnsi="Arial" w:cs="Arial"/>
          <w:b/>
          <w:color w:val="FF0000"/>
        </w:rPr>
        <w:t>Dandolo</w:t>
      </w:r>
      <w:proofErr w:type="spellEnd"/>
      <w:r w:rsidR="00250CB4" w:rsidRPr="00190842">
        <w:rPr>
          <w:rFonts w:ascii="Arial" w:hAnsi="Arial" w:cs="Arial"/>
          <w:b/>
        </w:rPr>
        <w:t xml:space="preserve"> se convirtió en mecenas y reunió a artistas en su entorno</w:t>
      </w:r>
      <w:r w:rsidR="007D4BE7">
        <w:rPr>
          <w:rFonts w:ascii="Arial" w:hAnsi="Arial" w:cs="Arial"/>
          <w:b/>
        </w:rPr>
        <w:t xml:space="preserve">. </w:t>
      </w:r>
      <w:r w:rsidR="00250CB4" w:rsidRPr="00190842">
        <w:rPr>
          <w:rFonts w:ascii="Arial" w:hAnsi="Arial" w:cs="Arial"/>
          <w:b/>
        </w:rPr>
        <w:t xml:space="preserve"> </w:t>
      </w:r>
      <w:r w:rsidR="007D4BE7">
        <w:rPr>
          <w:rFonts w:ascii="Arial" w:hAnsi="Arial" w:cs="Arial"/>
          <w:b/>
        </w:rPr>
        <w:t>P</w:t>
      </w:r>
      <w:r w:rsidR="00250CB4" w:rsidRPr="00190842">
        <w:rPr>
          <w:rFonts w:ascii="Arial" w:hAnsi="Arial" w:cs="Arial"/>
          <w:b/>
        </w:rPr>
        <w:t>ioneras fueron la abdicada </w:t>
      </w:r>
      <w:hyperlink r:id="rId23" w:tooltip="Cristina de Suecia" w:history="1">
        <w:r w:rsidR="00250CB4" w:rsidRPr="007D4BE7">
          <w:rPr>
            <w:rStyle w:val="Hipervnculo"/>
            <w:rFonts w:ascii="Arial" w:hAnsi="Arial" w:cs="Arial"/>
            <w:b/>
            <w:color w:val="FF0000"/>
            <w:u w:val="none"/>
          </w:rPr>
          <w:t>Reina Cristina de Suecia</w:t>
        </w:r>
      </w:hyperlink>
      <w:r w:rsidR="00250CB4" w:rsidRPr="00190842">
        <w:rPr>
          <w:rFonts w:ascii="Arial" w:hAnsi="Arial" w:cs="Arial"/>
          <w:b/>
        </w:rPr>
        <w:t xml:space="preserve"> y la princesa </w:t>
      </w:r>
      <w:proofErr w:type="spellStart"/>
      <w:r w:rsidR="00250CB4" w:rsidRPr="00190842">
        <w:rPr>
          <w:rFonts w:ascii="Arial" w:hAnsi="Arial" w:cs="Arial"/>
          <w:b/>
        </w:rPr>
        <w:t>Colonna</w:t>
      </w:r>
      <w:proofErr w:type="spellEnd"/>
      <w:r w:rsidR="00250CB4" w:rsidRPr="00190842">
        <w:rPr>
          <w:rFonts w:ascii="Arial" w:hAnsi="Arial" w:cs="Arial"/>
          <w:b/>
        </w:rPr>
        <w:t>,</w:t>
      </w:r>
      <w:r w:rsidR="00250CB4" w:rsidRPr="007D4BE7">
        <w:rPr>
          <w:rFonts w:ascii="Arial" w:hAnsi="Arial" w:cs="Arial"/>
          <w:b/>
          <w:color w:val="FF0000"/>
        </w:rPr>
        <w:t> </w:t>
      </w:r>
      <w:hyperlink r:id="rId24" w:tooltip="Marie Anne Mancini (aún no redactado)" w:history="1">
        <w:r w:rsidR="00250CB4" w:rsidRPr="007D4BE7">
          <w:rPr>
            <w:rStyle w:val="Hipervnculo"/>
            <w:rFonts w:ascii="Arial" w:hAnsi="Arial" w:cs="Arial"/>
            <w:b/>
            <w:color w:val="FF0000"/>
            <w:u w:val="none"/>
          </w:rPr>
          <w:t xml:space="preserve">Marie </w:t>
        </w:r>
        <w:proofErr w:type="spellStart"/>
        <w:r w:rsidR="00250CB4" w:rsidRPr="007D4BE7">
          <w:rPr>
            <w:rStyle w:val="Hipervnculo"/>
            <w:rFonts w:ascii="Arial" w:hAnsi="Arial" w:cs="Arial"/>
            <w:b/>
            <w:color w:val="FF0000"/>
            <w:u w:val="none"/>
          </w:rPr>
          <w:t>Anne</w:t>
        </w:r>
        <w:proofErr w:type="spellEnd"/>
        <w:r w:rsidR="00250CB4" w:rsidRPr="007D4BE7">
          <w:rPr>
            <w:rStyle w:val="Hipervnculo"/>
            <w:rFonts w:ascii="Arial" w:hAnsi="Arial" w:cs="Arial"/>
            <w:b/>
            <w:color w:val="FF0000"/>
            <w:u w:val="none"/>
          </w:rPr>
          <w:t xml:space="preserve"> </w:t>
        </w:r>
        <w:proofErr w:type="spellStart"/>
        <w:r w:rsidR="00250CB4" w:rsidRPr="007D4BE7">
          <w:rPr>
            <w:rStyle w:val="Hipervnculo"/>
            <w:rFonts w:ascii="Arial" w:hAnsi="Arial" w:cs="Arial"/>
            <w:b/>
            <w:color w:val="FF0000"/>
            <w:u w:val="none"/>
          </w:rPr>
          <w:t>Mancini</w:t>
        </w:r>
        <w:proofErr w:type="spellEnd"/>
      </w:hyperlink>
      <w:r w:rsidR="00250CB4" w:rsidRPr="00190842">
        <w:rPr>
          <w:rFonts w:ascii="Arial" w:hAnsi="Arial" w:cs="Arial"/>
          <w:b/>
        </w:rPr>
        <w:t>, que rivalizaron como anfitrionas de salones en la Roma del siglo XVII. En el siglo XVIII, </w:t>
      </w:r>
      <w:hyperlink r:id="rId25" w:tooltip="Aurora Sanseverino" w:history="1">
        <w:r w:rsidR="00250CB4" w:rsidRPr="007D4BE7">
          <w:rPr>
            <w:rStyle w:val="Hipervnculo"/>
            <w:rFonts w:ascii="Arial" w:hAnsi="Arial" w:cs="Arial"/>
            <w:b/>
            <w:color w:val="FF0000"/>
            <w:u w:val="none"/>
          </w:rPr>
          <w:t xml:space="preserve">Aurora </w:t>
        </w:r>
        <w:proofErr w:type="spellStart"/>
        <w:r w:rsidR="00250CB4" w:rsidRPr="007D4BE7">
          <w:rPr>
            <w:rStyle w:val="Hipervnculo"/>
            <w:rFonts w:ascii="Arial" w:hAnsi="Arial" w:cs="Arial"/>
            <w:b/>
            <w:color w:val="FF0000"/>
            <w:u w:val="none"/>
          </w:rPr>
          <w:t>Sanseverino</w:t>
        </w:r>
        <w:proofErr w:type="spellEnd"/>
      </w:hyperlink>
      <w:r w:rsidR="00250CB4" w:rsidRPr="00190842">
        <w:rPr>
          <w:rFonts w:ascii="Arial" w:hAnsi="Arial" w:cs="Arial"/>
          <w:b/>
        </w:rPr>
        <w:t xml:space="preserve"> recibió a pensadores, poetas, artistas y músicos </w:t>
      </w:r>
    </w:p>
    <w:p w:rsidR="007D4BE7" w:rsidRDefault="007121DF" w:rsidP="007121DF">
      <w:pPr>
        <w:pStyle w:val="NormalWeb"/>
        <w:shd w:val="clear" w:color="auto" w:fill="FFFFFF"/>
        <w:spacing w:before="120" w:beforeAutospacing="0" w:after="120" w:afterAutospacing="0"/>
        <w:ind w:left="-851" w:right="-994"/>
        <w:jc w:val="both"/>
        <w:rPr>
          <w:rFonts w:ascii="Arial" w:hAnsi="Arial" w:cs="Arial"/>
          <w:b/>
        </w:rPr>
      </w:pPr>
      <w:r>
        <w:rPr>
          <w:rFonts w:ascii="Arial" w:hAnsi="Arial" w:cs="Arial"/>
          <w:b/>
        </w:rPr>
        <w:lastRenderedPageBreak/>
        <w:t xml:space="preserve">  </w:t>
      </w:r>
      <w:r w:rsidR="00250CB4" w:rsidRPr="00190842">
        <w:rPr>
          <w:rFonts w:ascii="Arial" w:hAnsi="Arial" w:cs="Arial"/>
          <w:b/>
        </w:rPr>
        <w:t>En </w:t>
      </w:r>
      <w:hyperlink r:id="rId26" w:tooltip="Polonia" w:history="1">
        <w:r w:rsidR="00250CB4" w:rsidRPr="00190842">
          <w:rPr>
            <w:rStyle w:val="Hipervnculo"/>
            <w:rFonts w:ascii="Arial" w:hAnsi="Arial" w:cs="Arial"/>
            <w:b/>
            <w:color w:val="auto"/>
            <w:u w:val="none"/>
          </w:rPr>
          <w:t>Polonia</w:t>
        </w:r>
      </w:hyperlink>
      <w:r w:rsidR="00250CB4" w:rsidRPr="00190842">
        <w:rPr>
          <w:rFonts w:ascii="Arial" w:hAnsi="Arial" w:cs="Arial"/>
          <w:b/>
        </w:rPr>
        <w:t xml:space="preserve">, la duquesa </w:t>
      </w:r>
      <w:proofErr w:type="spellStart"/>
      <w:r w:rsidR="00250CB4" w:rsidRPr="007D4BE7">
        <w:rPr>
          <w:rFonts w:ascii="Arial" w:hAnsi="Arial" w:cs="Arial"/>
          <w:b/>
          <w:color w:val="FF0000"/>
        </w:rPr>
        <w:t>Sieniawska</w:t>
      </w:r>
      <w:proofErr w:type="spellEnd"/>
      <w:r w:rsidR="00250CB4" w:rsidRPr="00190842">
        <w:rPr>
          <w:rFonts w:ascii="Arial" w:hAnsi="Arial" w:cs="Arial"/>
          <w:b/>
        </w:rPr>
        <w:t xml:space="preserve"> presidió su salón a finales del siglo XVII, y la institución floreció en el siglo siguiente</w:t>
      </w:r>
      <w:r w:rsidR="007D4BE7">
        <w:rPr>
          <w:rFonts w:ascii="Arial" w:hAnsi="Arial" w:cs="Arial"/>
          <w:b/>
        </w:rPr>
        <w:t>.</w:t>
      </w:r>
    </w:p>
    <w:p w:rsidR="00250CB4" w:rsidRPr="00190842" w:rsidRDefault="007121DF" w:rsidP="007121DF">
      <w:pPr>
        <w:pStyle w:val="NormalWeb"/>
        <w:shd w:val="clear" w:color="auto" w:fill="FFFFFF"/>
        <w:spacing w:before="120" w:beforeAutospacing="0" w:after="120" w:afterAutospacing="0"/>
        <w:ind w:left="-851" w:right="-994"/>
        <w:jc w:val="both"/>
        <w:rPr>
          <w:rFonts w:ascii="Arial" w:hAnsi="Arial" w:cs="Arial"/>
          <w:b/>
        </w:rPr>
      </w:pPr>
      <w:r>
        <w:rPr>
          <w:rFonts w:ascii="Arial" w:hAnsi="Arial" w:cs="Arial"/>
          <w:b/>
        </w:rPr>
        <w:t xml:space="preserve">    </w:t>
      </w:r>
      <w:r w:rsidR="00250CB4" w:rsidRPr="00190842">
        <w:rPr>
          <w:rFonts w:ascii="Arial" w:hAnsi="Arial" w:cs="Arial"/>
          <w:b/>
        </w:rPr>
        <w:t>En la </w:t>
      </w:r>
      <w:hyperlink r:id="rId27" w:tooltip="Siria Otomana" w:history="1">
        <w:r w:rsidR="00250CB4" w:rsidRPr="00190842">
          <w:rPr>
            <w:rStyle w:val="Hipervnculo"/>
            <w:rFonts w:ascii="Arial" w:hAnsi="Arial" w:cs="Arial"/>
            <w:b/>
            <w:color w:val="auto"/>
            <w:u w:val="none"/>
          </w:rPr>
          <w:t>Siria Otomana</w:t>
        </w:r>
      </w:hyperlink>
      <w:r w:rsidR="00250CB4" w:rsidRPr="00190842">
        <w:rPr>
          <w:rFonts w:ascii="Arial" w:hAnsi="Arial" w:cs="Arial"/>
          <w:b/>
        </w:rPr>
        <w:t>, </w:t>
      </w:r>
      <w:proofErr w:type="spellStart"/>
      <w:r w:rsidR="007250E6" w:rsidRPr="007D4BE7">
        <w:rPr>
          <w:rFonts w:ascii="Arial" w:hAnsi="Arial" w:cs="Arial"/>
          <w:b/>
          <w:color w:val="FF0000"/>
        </w:rPr>
        <w:fldChar w:fldCharType="begin"/>
      </w:r>
      <w:r w:rsidR="00250CB4" w:rsidRPr="007D4BE7">
        <w:rPr>
          <w:rFonts w:ascii="Arial" w:hAnsi="Arial" w:cs="Arial"/>
          <w:b/>
          <w:color w:val="FF0000"/>
        </w:rPr>
        <w:instrText xml:space="preserve"> HYPERLINK "https://es.wikipedia.org/wiki/Maryana_Marrash" \o "Maryana Marrash" </w:instrText>
      </w:r>
      <w:r w:rsidR="007250E6" w:rsidRPr="007D4BE7">
        <w:rPr>
          <w:rFonts w:ascii="Arial" w:hAnsi="Arial" w:cs="Arial"/>
          <w:b/>
          <w:color w:val="FF0000"/>
        </w:rPr>
        <w:fldChar w:fldCharType="separate"/>
      </w:r>
      <w:r w:rsidR="00250CB4" w:rsidRPr="007D4BE7">
        <w:rPr>
          <w:rStyle w:val="Hipervnculo"/>
          <w:rFonts w:ascii="Arial" w:hAnsi="Arial" w:cs="Arial"/>
          <w:b/>
          <w:color w:val="FF0000"/>
          <w:u w:val="none"/>
        </w:rPr>
        <w:t>Maryana</w:t>
      </w:r>
      <w:proofErr w:type="spellEnd"/>
      <w:r w:rsidR="00250CB4" w:rsidRPr="007D4BE7">
        <w:rPr>
          <w:rStyle w:val="Hipervnculo"/>
          <w:rFonts w:ascii="Arial" w:hAnsi="Arial" w:cs="Arial"/>
          <w:b/>
          <w:color w:val="FF0000"/>
          <w:u w:val="none"/>
        </w:rPr>
        <w:t xml:space="preserve"> </w:t>
      </w:r>
      <w:proofErr w:type="spellStart"/>
      <w:r w:rsidR="00250CB4" w:rsidRPr="007D4BE7">
        <w:rPr>
          <w:rStyle w:val="Hipervnculo"/>
          <w:rFonts w:ascii="Arial" w:hAnsi="Arial" w:cs="Arial"/>
          <w:b/>
          <w:color w:val="FF0000"/>
          <w:u w:val="none"/>
        </w:rPr>
        <w:t>Marrash</w:t>
      </w:r>
      <w:proofErr w:type="spellEnd"/>
      <w:r w:rsidR="007250E6" w:rsidRPr="007D4BE7">
        <w:rPr>
          <w:rFonts w:ascii="Arial" w:hAnsi="Arial" w:cs="Arial"/>
          <w:b/>
          <w:color w:val="FF0000"/>
        </w:rPr>
        <w:fldChar w:fldCharType="end"/>
      </w:r>
      <w:r w:rsidR="00250CB4" w:rsidRPr="00190842">
        <w:rPr>
          <w:rFonts w:ascii="Arial" w:hAnsi="Arial" w:cs="Arial"/>
          <w:b/>
        </w:rPr>
        <w:t> sobresalía en la ciudad de </w:t>
      </w:r>
      <w:hyperlink r:id="rId28" w:tooltip="Alepo" w:history="1">
        <w:r w:rsidR="00250CB4" w:rsidRPr="00190842">
          <w:rPr>
            <w:rStyle w:val="Hipervnculo"/>
            <w:rFonts w:ascii="Arial" w:hAnsi="Arial" w:cs="Arial"/>
            <w:b/>
            <w:color w:val="auto"/>
            <w:u w:val="none"/>
          </w:rPr>
          <w:t>Alepo</w:t>
        </w:r>
      </w:hyperlink>
      <w:r w:rsidR="00250CB4" w:rsidRPr="00190842">
        <w:rPr>
          <w:rFonts w:ascii="Arial" w:hAnsi="Arial" w:cs="Arial"/>
          <w:b/>
        </w:rPr>
        <w:t> a causa de los que organizaba en su casa, a fines del siglo XIX y comienzos del XX.</w:t>
      </w:r>
    </w:p>
    <w:p w:rsidR="00250CB4" w:rsidRPr="00190842" w:rsidRDefault="007121DF" w:rsidP="007121DF">
      <w:pPr>
        <w:pStyle w:val="NormalWeb"/>
        <w:shd w:val="clear" w:color="auto" w:fill="FFFFFF"/>
        <w:spacing w:before="120" w:beforeAutospacing="0" w:after="120" w:afterAutospacing="0"/>
        <w:ind w:left="-851" w:right="-994"/>
        <w:jc w:val="both"/>
        <w:rPr>
          <w:rFonts w:ascii="Arial" w:hAnsi="Arial" w:cs="Arial"/>
          <w:b/>
        </w:rPr>
      </w:pPr>
      <w:r>
        <w:rPr>
          <w:rFonts w:ascii="Arial" w:hAnsi="Arial" w:cs="Arial"/>
          <w:b/>
        </w:rPr>
        <w:t xml:space="preserve">    </w:t>
      </w:r>
      <w:r w:rsidR="00250CB4" w:rsidRPr="00190842">
        <w:rPr>
          <w:rFonts w:ascii="Arial" w:hAnsi="Arial" w:cs="Arial"/>
          <w:b/>
        </w:rPr>
        <w:t>En </w:t>
      </w:r>
      <w:hyperlink r:id="rId29" w:tooltip="Suecia" w:history="1">
        <w:r w:rsidR="00250CB4" w:rsidRPr="00190842">
          <w:rPr>
            <w:rStyle w:val="Hipervnculo"/>
            <w:rFonts w:ascii="Arial" w:hAnsi="Arial" w:cs="Arial"/>
            <w:b/>
            <w:color w:val="auto"/>
            <w:u w:val="none"/>
          </w:rPr>
          <w:t>Suecia</w:t>
        </w:r>
      </w:hyperlink>
      <w:r w:rsidR="00250CB4" w:rsidRPr="00190842">
        <w:rPr>
          <w:rFonts w:ascii="Arial" w:hAnsi="Arial" w:cs="Arial"/>
          <w:b/>
        </w:rPr>
        <w:t>, </w:t>
      </w:r>
      <w:proofErr w:type="spellStart"/>
      <w:r w:rsidR="007250E6" w:rsidRPr="007D4BE7">
        <w:rPr>
          <w:rFonts w:ascii="Arial" w:hAnsi="Arial" w:cs="Arial"/>
          <w:b/>
          <w:color w:val="FF0000"/>
        </w:rPr>
        <w:fldChar w:fldCharType="begin"/>
      </w:r>
      <w:r w:rsidR="00250CB4" w:rsidRPr="007D4BE7">
        <w:rPr>
          <w:rFonts w:ascii="Arial" w:hAnsi="Arial" w:cs="Arial"/>
          <w:b/>
          <w:color w:val="FF0000"/>
        </w:rPr>
        <w:instrText xml:space="preserve"> HYPERLINK "https://es.wikipedia.org/wiki/Hedvig_Charlotta_Nordenflycht" \o "Hedvig Charlotta Nordenflycht" </w:instrText>
      </w:r>
      <w:r w:rsidR="007250E6" w:rsidRPr="007D4BE7">
        <w:rPr>
          <w:rFonts w:ascii="Arial" w:hAnsi="Arial" w:cs="Arial"/>
          <w:b/>
          <w:color w:val="FF0000"/>
        </w:rPr>
        <w:fldChar w:fldCharType="separate"/>
      </w:r>
      <w:r w:rsidR="00250CB4" w:rsidRPr="007D4BE7">
        <w:rPr>
          <w:rStyle w:val="Hipervnculo"/>
          <w:rFonts w:ascii="Arial" w:hAnsi="Arial" w:cs="Arial"/>
          <w:b/>
          <w:color w:val="FF0000"/>
          <w:u w:val="none"/>
        </w:rPr>
        <w:t>Hedvig</w:t>
      </w:r>
      <w:proofErr w:type="spellEnd"/>
      <w:r w:rsidR="00250CB4" w:rsidRPr="007D4BE7">
        <w:rPr>
          <w:rStyle w:val="Hipervnculo"/>
          <w:rFonts w:ascii="Arial" w:hAnsi="Arial" w:cs="Arial"/>
          <w:b/>
          <w:color w:val="FF0000"/>
          <w:u w:val="none"/>
        </w:rPr>
        <w:t xml:space="preserve"> </w:t>
      </w:r>
      <w:proofErr w:type="spellStart"/>
      <w:r w:rsidR="00250CB4" w:rsidRPr="007D4BE7">
        <w:rPr>
          <w:rStyle w:val="Hipervnculo"/>
          <w:rFonts w:ascii="Arial" w:hAnsi="Arial" w:cs="Arial"/>
          <w:b/>
          <w:color w:val="FF0000"/>
          <w:u w:val="none"/>
        </w:rPr>
        <w:t>Charlotta</w:t>
      </w:r>
      <w:proofErr w:type="spellEnd"/>
      <w:r w:rsidR="00250CB4" w:rsidRPr="007D4BE7">
        <w:rPr>
          <w:rStyle w:val="Hipervnculo"/>
          <w:rFonts w:ascii="Arial" w:hAnsi="Arial" w:cs="Arial"/>
          <w:b/>
          <w:color w:val="FF0000"/>
          <w:u w:val="none"/>
        </w:rPr>
        <w:t xml:space="preserve"> </w:t>
      </w:r>
      <w:proofErr w:type="spellStart"/>
      <w:r w:rsidR="00250CB4" w:rsidRPr="007D4BE7">
        <w:rPr>
          <w:rStyle w:val="Hipervnculo"/>
          <w:rFonts w:ascii="Arial" w:hAnsi="Arial" w:cs="Arial"/>
          <w:b/>
          <w:color w:val="FF0000"/>
          <w:u w:val="none"/>
        </w:rPr>
        <w:t>Nordenflycht</w:t>
      </w:r>
      <w:proofErr w:type="spellEnd"/>
      <w:r w:rsidR="007250E6" w:rsidRPr="007D4BE7">
        <w:rPr>
          <w:rFonts w:ascii="Arial" w:hAnsi="Arial" w:cs="Arial"/>
          <w:b/>
          <w:color w:val="FF0000"/>
        </w:rPr>
        <w:fldChar w:fldCharType="end"/>
      </w:r>
      <w:r w:rsidR="00250CB4" w:rsidRPr="007D4BE7">
        <w:rPr>
          <w:rFonts w:ascii="Arial" w:hAnsi="Arial" w:cs="Arial"/>
          <w:b/>
          <w:color w:val="FF0000"/>
        </w:rPr>
        <w:t> y </w:t>
      </w:r>
      <w:hyperlink r:id="rId30" w:tooltip="Malla Silfverstolpe (aún no redactado)" w:history="1">
        <w:r w:rsidR="00250CB4" w:rsidRPr="007D4BE7">
          <w:rPr>
            <w:rStyle w:val="Hipervnculo"/>
            <w:rFonts w:ascii="Arial" w:hAnsi="Arial" w:cs="Arial"/>
            <w:b/>
            <w:color w:val="FF0000"/>
            <w:u w:val="none"/>
          </w:rPr>
          <w:t xml:space="preserve">Malla </w:t>
        </w:r>
        <w:proofErr w:type="spellStart"/>
        <w:r w:rsidR="00250CB4" w:rsidRPr="007D4BE7">
          <w:rPr>
            <w:rStyle w:val="Hipervnculo"/>
            <w:rFonts w:ascii="Arial" w:hAnsi="Arial" w:cs="Arial"/>
            <w:b/>
            <w:color w:val="FF0000"/>
            <w:u w:val="none"/>
          </w:rPr>
          <w:t>Silfverstolpe</w:t>
        </w:r>
        <w:proofErr w:type="spellEnd"/>
      </w:hyperlink>
      <w:r w:rsidR="00250CB4" w:rsidRPr="00190842">
        <w:rPr>
          <w:rFonts w:ascii="Arial" w:hAnsi="Arial" w:cs="Arial"/>
          <w:b/>
        </w:rPr>
        <w:t> fueron anfitrionas de salones en los siglos XVIII y XIX, respectivamente.</w:t>
      </w:r>
    </w:p>
    <w:p w:rsidR="007D4BE7" w:rsidRDefault="007D4BE7" w:rsidP="007121DF">
      <w:pPr>
        <w:pStyle w:val="NormalWeb"/>
        <w:shd w:val="clear" w:color="auto" w:fill="FFFFFF"/>
        <w:spacing w:before="120" w:beforeAutospacing="0" w:after="120" w:afterAutospacing="0"/>
        <w:ind w:left="-851" w:right="-994"/>
        <w:jc w:val="both"/>
        <w:rPr>
          <w:rFonts w:ascii="Arial" w:hAnsi="Arial" w:cs="Arial"/>
          <w:b/>
        </w:rPr>
      </w:pPr>
      <w:r>
        <w:rPr>
          <w:rFonts w:ascii="Arial" w:hAnsi="Arial" w:cs="Arial"/>
          <w:b/>
        </w:rPr>
        <w:t xml:space="preserve">  </w:t>
      </w:r>
      <w:r w:rsidR="00250CB4" w:rsidRPr="00190842">
        <w:rPr>
          <w:rFonts w:ascii="Arial" w:hAnsi="Arial" w:cs="Arial"/>
          <w:b/>
        </w:rPr>
        <w:t>En </w:t>
      </w:r>
      <w:hyperlink r:id="rId31" w:tooltip="España" w:history="1">
        <w:r w:rsidR="00250CB4" w:rsidRPr="00190842">
          <w:rPr>
            <w:rStyle w:val="Hipervnculo"/>
            <w:rFonts w:ascii="Arial" w:hAnsi="Arial" w:cs="Arial"/>
            <w:b/>
            <w:color w:val="auto"/>
            <w:u w:val="none"/>
          </w:rPr>
          <w:t>España</w:t>
        </w:r>
      </w:hyperlink>
      <w:r w:rsidR="00250CB4" w:rsidRPr="00190842">
        <w:rPr>
          <w:rFonts w:ascii="Arial" w:hAnsi="Arial" w:cs="Arial"/>
          <w:b/>
        </w:rPr>
        <w:t xml:space="preserve">, </w:t>
      </w:r>
      <w:r w:rsidR="00250CB4" w:rsidRPr="007D4BE7">
        <w:rPr>
          <w:rFonts w:ascii="Arial" w:hAnsi="Arial" w:cs="Arial"/>
          <w:b/>
          <w:color w:val="FF0000"/>
        </w:rPr>
        <w:t>la </w:t>
      </w:r>
      <w:hyperlink r:id="rId32" w:tooltip="María del Pilar Teresa Cayetana de Silva y Álvarez de Toledo" w:history="1">
        <w:r w:rsidR="00250CB4" w:rsidRPr="007D4BE7">
          <w:rPr>
            <w:rStyle w:val="Hipervnculo"/>
            <w:rFonts w:ascii="Arial" w:hAnsi="Arial" w:cs="Arial"/>
            <w:b/>
            <w:color w:val="FF0000"/>
            <w:u w:val="none"/>
          </w:rPr>
          <w:t>Duquesa de Alba</w:t>
        </w:r>
      </w:hyperlink>
      <w:r w:rsidR="00250CB4" w:rsidRPr="007D4BE7">
        <w:rPr>
          <w:rFonts w:ascii="Arial" w:hAnsi="Arial" w:cs="Arial"/>
          <w:b/>
          <w:color w:val="FF0000"/>
        </w:rPr>
        <w:t> y la </w:t>
      </w:r>
      <w:hyperlink r:id="rId33" w:tooltip="Joaquina Téllez-Girón, marquesa de Santa Cruz" w:history="1">
        <w:r w:rsidR="00250CB4" w:rsidRPr="007D4BE7">
          <w:rPr>
            <w:rStyle w:val="Hipervnculo"/>
            <w:rFonts w:ascii="Arial" w:hAnsi="Arial" w:cs="Arial"/>
            <w:b/>
            <w:color w:val="FF0000"/>
            <w:u w:val="none"/>
          </w:rPr>
          <w:t>Marquesa de Santa Cruz</w:t>
        </w:r>
      </w:hyperlink>
      <w:r w:rsidR="00250CB4" w:rsidRPr="00190842">
        <w:rPr>
          <w:rFonts w:ascii="Arial" w:hAnsi="Arial" w:cs="Arial"/>
          <w:b/>
        </w:rPr>
        <w:t> presidieron dos salones a finales del siglo XVIII.</w:t>
      </w:r>
      <w:r w:rsidR="00E31789">
        <w:rPr>
          <w:rFonts w:ascii="Arial" w:hAnsi="Arial" w:cs="Arial"/>
          <w:b/>
        </w:rPr>
        <w:t xml:space="preserve"> </w:t>
      </w:r>
    </w:p>
    <w:p w:rsidR="007D4BE7" w:rsidRDefault="00E31789" w:rsidP="00190842">
      <w:pPr>
        <w:pStyle w:val="NormalWeb"/>
        <w:shd w:val="clear" w:color="auto" w:fill="FFFFFF"/>
        <w:spacing w:before="120" w:beforeAutospacing="0" w:after="120" w:afterAutospacing="0"/>
        <w:ind w:left="-851" w:right="-994"/>
        <w:rPr>
          <w:rFonts w:ascii="Arial" w:hAnsi="Arial" w:cs="Arial"/>
          <w:b/>
        </w:rPr>
      </w:pPr>
      <w:r>
        <w:rPr>
          <w:rFonts w:ascii="Arial" w:hAnsi="Arial" w:cs="Arial"/>
          <w:b/>
        </w:rPr>
        <w:t xml:space="preserve">    </w:t>
      </w:r>
      <w:r w:rsidR="00250CB4" w:rsidRPr="00190842">
        <w:rPr>
          <w:rFonts w:ascii="Arial" w:hAnsi="Arial" w:cs="Arial"/>
          <w:b/>
        </w:rPr>
        <w:t>En </w:t>
      </w:r>
      <w:hyperlink r:id="rId34" w:tooltip="Cádiz" w:history="1">
        <w:r w:rsidR="00250CB4" w:rsidRPr="00190842">
          <w:rPr>
            <w:rStyle w:val="Hipervnculo"/>
            <w:rFonts w:ascii="Arial" w:hAnsi="Arial" w:cs="Arial"/>
            <w:b/>
            <w:color w:val="auto"/>
            <w:u w:val="none"/>
          </w:rPr>
          <w:t>Cádiz</w:t>
        </w:r>
      </w:hyperlink>
      <w:r w:rsidR="00250CB4" w:rsidRPr="00190842">
        <w:rPr>
          <w:rFonts w:ascii="Arial" w:hAnsi="Arial" w:cs="Arial"/>
          <w:b/>
        </w:rPr>
        <w:t>, estaba el de la vasco-irlandesa </w:t>
      </w:r>
      <w:hyperlink r:id="rId35" w:tooltip="Francisca Javiera Ruiz de Larrea" w:history="1">
        <w:r w:rsidR="00250CB4" w:rsidRPr="007D4BE7">
          <w:rPr>
            <w:rStyle w:val="Hipervnculo"/>
            <w:rFonts w:ascii="Arial" w:hAnsi="Arial" w:cs="Arial"/>
            <w:b/>
            <w:color w:val="FF0000"/>
            <w:u w:val="none"/>
          </w:rPr>
          <w:t xml:space="preserve">Francisca </w:t>
        </w:r>
        <w:proofErr w:type="spellStart"/>
        <w:r w:rsidR="00250CB4" w:rsidRPr="007D4BE7">
          <w:rPr>
            <w:rStyle w:val="Hipervnculo"/>
            <w:rFonts w:ascii="Arial" w:hAnsi="Arial" w:cs="Arial"/>
            <w:b/>
            <w:color w:val="FF0000"/>
            <w:u w:val="none"/>
          </w:rPr>
          <w:t>Javiera</w:t>
        </w:r>
        <w:proofErr w:type="spellEnd"/>
        <w:r w:rsidR="00250CB4" w:rsidRPr="007D4BE7">
          <w:rPr>
            <w:rStyle w:val="Hipervnculo"/>
            <w:rFonts w:ascii="Arial" w:hAnsi="Arial" w:cs="Arial"/>
            <w:b/>
            <w:color w:val="FF0000"/>
            <w:u w:val="none"/>
          </w:rPr>
          <w:t xml:space="preserve"> Ruiz de Larrea</w:t>
        </w:r>
      </w:hyperlink>
      <w:r w:rsidR="00250CB4" w:rsidRPr="007D4BE7">
        <w:rPr>
          <w:rFonts w:ascii="Arial" w:hAnsi="Arial" w:cs="Arial"/>
          <w:b/>
          <w:color w:val="FF0000"/>
        </w:rPr>
        <w:t xml:space="preserve"> y </w:t>
      </w:r>
      <w:proofErr w:type="spellStart"/>
      <w:r w:rsidR="00250CB4" w:rsidRPr="007D4BE7">
        <w:rPr>
          <w:rFonts w:ascii="Arial" w:hAnsi="Arial" w:cs="Arial"/>
          <w:b/>
          <w:color w:val="FF0000"/>
        </w:rPr>
        <w:t>Aherán</w:t>
      </w:r>
      <w:proofErr w:type="spellEnd"/>
      <w:r w:rsidR="00250CB4" w:rsidRPr="00190842">
        <w:rPr>
          <w:rFonts w:ascii="Arial" w:hAnsi="Arial" w:cs="Arial"/>
          <w:b/>
        </w:rPr>
        <w:t>, que vivió la mayor parte de su vida en Chiclana de la Frontera, siendo la Impulsora de una de las más famosas tertulias románticas del Cádiz de las Cortes de 1812. Fue la madre de la escritora romántica </w:t>
      </w:r>
      <w:hyperlink r:id="rId36" w:tooltip="Cecilia Böhl de Faber" w:history="1">
        <w:r w:rsidR="00250CB4" w:rsidRPr="007D4BE7">
          <w:rPr>
            <w:rStyle w:val="Hipervnculo"/>
            <w:rFonts w:ascii="Arial" w:hAnsi="Arial" w:cs="Arial"/>
            <w:b/>
            <w:color w:val="FF0000"/>
            <w:u w:val="none"/>
          </w:rPr>
          <w:t xml:space="preserve">Cecilia </w:t>
        </w:r>
        <w:proofErr w:type="spellStart"/>
        <w:r w:rsidR="00250CB4" w:rsidRPr="007D4BE7">
          <w:rPr>
            <w:rStyle w:val="Hipervnculo"/>
            <w:rFonts w:ascii="Arial" w:hAnsi="Arial" w:cs="Arial"/>
            <w:b/>
            <w:color w:val="FF0000"/>
            <w:u w:val="none"/>
          </w:rPr>
          <w:t>Böhl</w:t>
        </w:r>
        <w:proofErr w:type="spellEnd"/>
        <w:r w:rsidR="00250CB4" w:rsidRPr="007D4BE7">
          <w:rPr>
            <w:rStyle w:val="Hipervnculo"/>
            <w:rFonts w:ascii="Arial" w:hAnsi="Arial" w:cs="Arial"/>
            <w:b/>
            <w:color w:val="FF0000"/>
            <w:u w:val="none"/>
          </w:rPr>
          <w:t xml:space="preserve"> de </w:t>
        </w:r>
        <w:proofErr w:type="spellStart"/>
        <w:r w:rsidR="00250CB4" w:rsidRPr="007D4BE7">
          <w:rPr>
            <w:rStyle w:val="Hipervnculo"/>
            <w:rFonts w:ascii="Arial" w:hAnsi="Arial" w:cs="Arial"/>
            <w:b/>
            <w:color w:val="FF0000"/>
            <w:u w:val="none"/>
          </w:rPr>
          <w:t>Faber</w:t>
        </w:r>
        <w:proofErr w:type="spellEnd"/>
      </w:hyperlink>
      <w:r w:rsidR="00250CB4" w:rsidRPr="00190842">
        <w:rPr>
          <w:rFonts w:ascii="Arial" w:hAnsi="Arial" w:cs="Arial"/>
          <w:b/>
        </w:rPr>
        <w:t> y Ruiz de Larrea, alias «</w:t>
      </w:r>
      <w:hyperlink r:id="rId37" w:tooltip="Fernán Caballero" w:history="1">
        <w:r w:rsidR="00250CB4" w:rsidRPr="00190842">
          <w:rPr>
            <w:rStyle w:val="Hipervnculo"/>
            <w:rFonts w:ascii="Arial" w:hAnsi="Arial" w:cs="Arial"/>
            <w:b/>
            <w:color w:val="auto"/>
            <w:u w:val="none"/>
          </w:rPr>
          <w:t>Fernán Caballero</w:t>
        </w:r>
      </w:hyperlink>
    </w:p>
    <w:p w:rsidR="00250CB4" w:rsidRPr="00190842" w:rsidRDefault="007D4BE7" w:rsidP="00190842">
      <w:pPr>
        <w:pStyle w:val="NormalWeb"/>
        <w:shd w:val="clear" w:color="auto" w:fill="FFFFFF"/>
        <w:spacing w:before="120" w:beforeAutospacing="0" w:after="120" w:afterAutospacing="0"/>
        <w:ind w:left="-851" w:right="-994"/>
        <w:rPr>
          <w:rFonts w:ascii="Arial" w:hAnsi="Arial" w:cs="Arial"/>
          <w:b/>
        </w:rPr>
      </w:pPr>
      <w:r>
        <w:rPr>
          <w:rFonts w:ascii="Arial" w:hAnsi="Arial" w:cs="Arial"/>
          <w:b/>
        </w:rPr>
        <w:t xml:space="preserve">   </w:t>
      </w:r>
      <w:r w:rsidR="00250CB4" w:rsidRPr="00190842">
        <w:rPr>
          <w:rFonts w:ascii="Arial" w:hAnsi="Arial" w:cs="Arial"/>
          <w:b/>
        </w:rPr>
        <w:t>Los salones españoles empezaron a ser replicados también en algunas de sus colonias de América, siendo quizá uno de los más influyentes el de </w:t>
      </w:r>
      <w:hyperlink r:id="rId38" w:tooltip="Manuela Cañizares" w:history="1">
        <w:r w:rsidR="00250CB4" w:rsidRPr="007D4BE7">
          <w:rPr>
            <w:rStyle w:val="Hipervnculo"/>
            <w:rFonts w:ascii="Arial" w:hAnsi="Arial" w:cs="Arial"/>
            <w:b/>
            <w:color w:val="FF0000"/>
            <w:u w:val="none"/>
          </w:rPr>
          <w:t>Manuela Cañizares</w:t>
        </w:r>
      </w:hyperlink>
      <w:r w:rsidR="00250CB4" w:rsidRPr="00190842">
        <w:rPr>
          <w:rFonts w:ascii="Arial" w:hAnsi="Arial" w:cs="Arial"/>
          <w:b/>
        </w:rPr>
        <w:t> en </w:t>
      </w:r>
      <w:hyperlink r:id="rId39" w:tooltip="Quito" w:history="1">
        <w:r w:rsidR="00250CB4" w:rsidRPr="00190842">
          <w:rPr>
            <w:rStyle w:val="Hipervnculo"/>
            <w:rFonts w:ascii="Arial" w:hAnsi="Arial" w:cs="Arial"/>
            <w:b/>
            <w:color w:val="auto"/>
            <w:u w:val="none"/>
          </w:rPr>
          <w:t>Quito</w:t>
        </w:r>
      </w:hyperlink>
      <w:r w:rsidR="00250CB4" w:rsidRPr="00190842">
        <w:rPr>
          <w:rFonts w:ascii="Arial" w:hAnsi="Arial" w:cs="Arial"/>
          <w:b/>
        </w:rPr>
        <w:t>, que ofrecía tertulias para hombres y mujeres en la que era conocida simplemente como </w:t>
      </w:r>
      <w:r w:rsidR="00250CB4" w:rsidRPr="00190842">
        <w:rPr>
          <w:rFonts w:ascii="Arial" w:hAnsi="Arial" w:cs="Arial"/>
          <w:b/>
          <w:i/>
          <w:iCs/>
        </w:rPr>
        <w:t>la casa del Sagrario</w:t>
      </w:r>
      <w:r w:rsidR="00250CB4" w:rsidRPr="00190842">
        <w:rPr>
          <w:rFonts w:ascii="Arial" w:hAnsi="Arial" w:cs="Arial"/>
          <w:b/>
        </w:rPr>
        <w:t>. </w:t>
      </w:r>
    </w:p>
    <w:p w:rsidR="00DA0C65" w:rsidRDefault="007121DF" w:rsidP="007121DF">
      <w:pPr>
        <w:ind w:left="-851" w:right="-994"/>
        <w:jc w:val="center"/>
      </w:pPr>
      <w:r>
        <w:rPr>
          <w:rFonts w:ascii="Arial" w:hAnsi="Arial" w:cs="Arial"/>
          <w:b/>
          <w:noProof/>
          <w:sz w:val="24"/>
          <w:szCs w:val="24"/>
          <w:lang w:eastAsia="es-ES"/>
        </w:rPr>
        <w:drawing>
          <wp:inline distT="0" distB="0" distL="0" distR="0">
            <wp:extent cx="2409825" cy="27527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29630" t="37582" r="52381" b="34633"/>
                    <a:stretch>
                      <a:fillRect/>
                    </a:stretch>
                  </pic:blipFill>
                  <pic:spPr bwMode="auto">
                    <a:xfrm>
                      <a:off x="0" y="0"/>
                      <a:ext cx="2409825" cy="2752725"/>
                    </a:xfrm>
                    <a:prstGeom prst="rect">
                      <a:avLst/>
                    </a:prstGeom>
                    <a:noFill/>
                    <a:ln w="9525">
                      <a:noFill/>
                      <a:miter lim="800000"/>
                      <a:headEnd/>
                      <a:tailEnd/>
                    </a:ln>
                  </pic:spPr>
                </pic:pic>
              </a:graphicData>
            </a:graphic>
          </wp:inline>
        </w:drawing>
      </w:r>
      <w:r w:rsidRPr="007121DF">
        <w:drawing>
          <wp:inline distT="0" distB="0" distL="0" distR="0">
            <wp:extent cx="2409825" cy="2314575"/>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29630" t="14220" r="52381" b="62418"/>
                    <a:stretch>
                      <a:fillRect/>
                    </a:stretch>
                  </pic:blipFill>
                  <pic:spPr bwMode="auto">
                    <a:xfrm>
                      <a:off x="0" y="0"/>
                      <a:ext cx="2409825" cy="2314575"/>
                    </a:xfrm>
                    <a:prstGeom prst="rect">
                      <a:avLst/>
                    </a:prstGeom>
                    <a:noFill/>
                    <a:ln w="9525">
                      <a:noFill/>
                      <a:miter lim="800000"/>
                      <a:headEnd/>
                      <a:tailEnd/>
                    </a:ln>
                  </pic:spPr>
                </pic:pic>
              </a:graphicData>
            </a:graphic>
          </wp:inline>
        </w:drawing>
      </w:r>
    </w:p>
    <w:p w:rsidR="007121DF" w:rsidRDefault="007121DF" w:rsidP="007121DF">
      <w:pPr>
        <w:ind w:left="-851" w:right="-994"/>
        <w:jc w:val="center"/>
      </w:pPr>
      <w:r>
        <w:rPr>
          <w:noProof/>
          <w:lang w:eastAsia="es-ES"/>
        </w:rPr>
        <w:drawing>
          <wp:inline distT="0" distB="0" distL="0" distR="0">
            <wp:extent cx="2105025" cy="1967268"/>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68783" t="15825" r="7584" b="50229"/>
                    <a:stretch>
                      <a:fillRect/>
                    </a:stretch>
                  </pic:blipFill>
                  <pic:spPr bwMode="auto">
                    <a:xfrm>
                      <a:off x="0" y="0"/>
                      <a:ext cx="2105025" cy="1967268"/>
                    </a:xfrm>
                    <a:prstGeom prst="rect">
                      <a:avLst/>
                    </a:prstGeom>
                    <a:noFill/>
                    <a:ln w="9525">
                      <a:noFill/>
                      <a:miter lim="800000"/>
                      <a:headEnd/>
                      <a:tailEnd/>
                    </a:ln>
                  </pic:spPr>
                </pic:pic>
              </a:graphicData>
            </a:graphic>
          </wp:inline>
        </w:drawing>
      </w:r>
    </w:p>
    <w:sectPr w:rsidR="007121DF" w:rsidSect="00AD3C9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47433"/>
    <w:rsid w:val="00061997"/>
    <w:rsid w:val="000901AA"/>
    <w:rsid w:val="000D49FB"/>
    <w:rsid w:val="00112B1C"/>
    <w:rsid w:val="0015303A"/>
    <w:rsid w:val="00155AFA"/>
    <w:rsid w:val="00183AF7"/>
    <w:rsid w:val="00190842"/>
    <w:rsid w:val="001A7972"/>
    <w:rsid w:val="001D2FD9"/>
    <w:rsid w:val="001E5061"/>
    <w:rsid w:val="00247433"/>
    <w:rsid w:val="00250CB4"/>
    <w:rsid w:val="00373F66"/>
    <w:rsid w:val="003D171B"/>
    <w:rsid w:val="00481188"/>
    <w:rsid w:val="0048706D"/>
    <w:rsid w:val="00545D28"/>
    <w:rsid w:val="0056697C"/>
    <w:rsid w:val="005E08F7"/>
    <w:rsid w:val="005F7BF8"/>
    <w:rsid w:val="0062458C"/>
    <w:rsid w:val="0070442E"/>
    <w:rsid w:val="007121DF"/>
    <w:rsid w:val="00716619"/>
    <w:rsid w:val="007250E6"/>
    <w:rsid w:val="007D45C5"/>
    <w:rsid w:val="007D4BE7"/>
    <w:rsid w:val="00803537"/>
    <w:rsid w:val="00892C53"/>
    <w:rsid w:val="00945D76"/>
    <w:rsid w:val="009B0045"/>
    <w:rsid w:val="009F471A"/>
    <w:rsid w:val="00A2072D"/>
    <w:rsid w:val="00A671C6"/>
    <w:rsid w:val="00AC11B6"/>
    <w:rsid w:val="00AD3C96"/>
    <w:rsid w:val="00B33DAD"/>
    <w:rsid w:val="00B55E2A"/>
    <w:rsid w:val="00BE17AF"/>
    <w:rsid w:val="00BF4E73"/>
    <w:rsid w:val="00C50655"/>
    <w:rsid w:val="00D0586B"/>
    <w:rsid w:val="00D27586"/>
    <w:rsid w:val="00D74EF3"/>
    <w:rsid w:val="00E31789"/>
    <w:rsid w:val="00F26264"/>
    <w:rsid w:val="00F33250"/>
    <w:rsid w:val="00F35E37"/>
    <w:rsid w:val="00FA6A57"/>
    <w:rsid w:val="00FE1B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C96"/>
  </w:style>
  <w:style w:type="paragraph" w:styleId="Ttulo2">
    <w:name w:val="heading 2"/>
    <w:basedOn w:val="Normal"/>
    <w:link w:val="Ttulo2Car"/>
    <w:uiPriority w:val="9"/>
    <w:qFormat/>
    <w:rsid w:val="00250CB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250CB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74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7433"/>
    <w:rPr>
      <w:rFonts w:ascii="Tahoma" w:hAnsi="Tahoma" w:cs="Tahoma"/>
      <w:sz w:val="16"/>
      <w:szCs w:val="16"/>
    </w:rPr>
  </w:style>
  <w:style w:type="character" w:styleId="Hipervnculo">
    <w:name w:val="Hyperlink"/>
    <w:basedOn w:val="Fuentedeprrafopredeter"/>
    <w:uiPriority w:val="99"/>
    <w:semiHidden/>
    <w:unhideWhenUsed/>
    <w:rsid w:val="00BE17AF"/>
    <w:rPr>
      <w:color w:val="0000FF"/>
      <w:u w:val="single"/>
    </w:rPr>
  </w:style>
  <w:style w:type="character" w:customStyle="1" w:styleId="Ttulo2Car">
    <w:name w:val="Título 2 Car"/>
    <w:basedOn w:val="Fuentedeprrafopredeter"/>
    <w:link w:val="Ttulo2"/>
    <w:uiPriority w:val="9"/>
    <w:rsid w:val="00250CB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50CB4"/>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250CB4"/>
  </w:style>
  <w:style w:type="character" w:customStyle="1" w:styleId="mw-editsection">
    <w:name w:val="mw-editsection"/>
    <w:basedOn w:val="Fuentedeprrafopredeter"/>
    <w:rsid w:val="00250CB4"/>
  </w:style>
  <w:style w:type="character" w:customStyle="1" w:styleId="mw-editsection-bracket">
    <w:name w:val="mw-editsection-bracket"/>
    <w:basedOn w:val="Fuentedeprrafopredeter"/>
    <w:rsid w:val="00250CB4"/>
  </w:style>
  <w:style w:type="paragraph" w:styleId="NormalWeb">
    <w:name w:val="Normal (Web)"/>
    <w:basedOn w:val="Normal"/>
    <w:uiPriority w:val="99"/>
    <w:unhideWhenUsed/>
    <w:rsid w:val="00250CB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50798440">
      <w:bodyDiv w:val="1"/>
      <w:marLeft w:val="0"/>
      <w:marRight w:val="0"/>
      <w:marTop w:val="0"/>
      <w:marBottom w:val="0"/>
      <w:divBdr>
        <w:top w:val="none" w:sz="0" w:space="0" w:color="auto"/>
        <w:left w:val="none" w:sz="0" w:space="0" w:color="auto"/>
        <w:bottom w:val="none" w:sz="0" w:space="0" w:color="auto"/>
        <w:right w:val="none" w:sz="0" w:space="0" w:color="auto"/>
      </w:divBdr>
    </w:div>
    <w:div w:id="1080637743">
      <w:bodyDiv w:val="1"/>
      <w:marLeft w:val="0"/>
      <w:marRight w:val="0"/>
      <w:marTop w:val="0"/>
      <w:marBottom w:val="0"/>
      <w:divBdr>
        <w:top w:val="none" w:sz="0" w:space="0" w:color="auto"/>
        <w:left w:val="none" w:sz="0" w:space="0" w:color="auto"/>
        <w:bottom w:val="none" w:sz="0" w:space="0" w:color="auto"/>
        <w:right w:val="none" w:sz="0" w:space="0" w:color="auto"/>
      </w:divBdr>
    </w:div>
    <w:div w:id="183147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Francia" TargetMode="External"/><Relationship Id="rId13" Type="http://schemas.openxmlformats.org/officeDocument/2006/relationships/hyperlink" Target="https://es.wikipedia.org/wiki/Henry_Richard_Vassal_Fox" TargetMode="External"/><Relationship Id="rId18" Type="http://schemas.openxmlformats.org/officeDocument/2006/relationships/hyperlink" Target="https://es.wikipedia.org/wiki/Letonia" TargetMode="External"/><Relationship Id="rId26" Type="http://schemas.openxmlformats.org/officeDocument/2006/relationships/hyperlink" Target="https://es.wikipedia.org/wiki/Polonia" TargetMode="External"/><Relationship Id="rId39" Type="http://schemas.openxmlformats.org/officeDocument/2006/relationships/hyperlink" Target="https://es.wikipedia.org/wiki/Quito" TargetMode="External"/><Relationship Id="rId3" Type="http://schemas.openxmlformats.org/officeDocument/2006/relationships/settings" Target="settings.xml"/><Relationship Id="rId21" Type="http://schemas.openxmlformats.org/officeDocument/2006/relationships/hyperlink" Target="https://es.wikipedia.org/wiki/Italia" TargetMode="External"/><Relationship Id="rId34" Type="http://schemas.openxmlformats.org/officeDocument/2006/relationships/hyperlink" Target="https://es.wikipedia.org/wiki/C%C3%A1diz" TargetMode="External"/><Relationship Id="rId42" Type="http://schemas.openxmlformats.org/officeDocument/2006/relationships/fontTable" Target="fontTable.xml"/><Relationship Id="rId7" Type="http://schemas.openxmlformats.org/officeDocument/2006/relationships/hyperlink" Target="https://es.wikipedia.org/wiki/Horacio" TargetMode="External"/><Relationship Id="rId12" Type="http://schemas.openxmlformats.org/officeDocument/2006/relationships/hyperlink" Target="https://es.wikipedia.org/wiki/Inglaterra" TargetMode="External"/><Relationship Id="rId17" Type="http://schemas.openxmlformats.org/officeDocument/2006/relationships/hyperlink" Target="https://es.wikipedia.org/wiki/Imperio_austroh%C3%BAngaro" TargetMode="External"/><Relationship Id="rId25" Type="http://schemas.openxmlformats.org/officeDocument/2006/relationships/hyperlink" Target="https://es.wikipedia.org/wiki/Aurora_Sanseverino" TargetMode="External"/><Relationship Id="rId33" Type="http://schemas.openxmlformats.org/officeDocument/2006/relationships/hyperlink" Target="https://es.wikipedia.org/wiki/Joaquina_T%C3%A9llez-Gir%C3%B3n,_marquesa_de_Santa_Cruz" TargetMode="External"/><Relationship Id="rId38" Type="http://schemas.openxmlformats.org/officeDocument/2006/relationships/hyperlink" Target="https://es.wikipedia.org/wiki/Manuela_Ca%C3%B1izares" TargetMode="External"/><Relationship Id="rId2" Type="http://schemas.openxmlformats.org/officeDocument/2006/relationships/styles" Target="styles.xml"/><Relationship Id="rId16" Type="http://schemas.openxmlformats.org/officeDocument/2006/relationships/hyperlink" Target="https://es.wikipedia.org/wiki/Jud%C3%ADo" TargetMode="External"/><Relationship Id="rId20" Type="http://schemas.openxmlformats.org/officeDocument/2006/relationships/hyperlink" Target="https://es.wikipedia.org/w/index.php?title=Alexandra_Mavrokordatou&amp;action=edit&amp;redlink=1" TargetMode="External"/><Relationship Id="rId29" Type="http://schemas.openxmlformats.org/officeDocument/2006/relationships/hyperlink" Target="https://es.wikipedia.org/wiki/Suecia"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es.wikipedia.org/wiki/Poes%C3%ADa" TargetMode="External"/><Relationship Id="rId11" Type="http://schemas.openxmlformats.org/officeDocument/2006/relationships/hyperlink" Target="https://es.wikipedia.org/wiki/Sal%C3%B3n_literario" TargetMode="External"/><Relationship Id="rId24" Type="http://schemas.openxmlformats.org/officeDocument/2006/relationships/hyperlink" Target="https://es.wikipedia.org/w/index.php?title=Marie_Anne_Mancini&amp;action=edit&amp;redlink=1" TargetMode="External"/><Relationship Id="rId32" Type="http://schemas.openxmlformats.org/officeDocument/2006/relationships/hyperlink" Target="https://es.wikipedia.org/wiki/Mar%C3%ADa_del_Pilar_Teresa_Cayetana_de_Silva_y_%C3%81lvarez_de_Toledo" TargetMode="External"/><Relationship Id="rId37" Type="http://schemas.openxmlformats.org/officeDocument/2006/relationships/hyperlink" Target="https://es.wikipedia.org/wiki/Fern%C3%A1n_Caballero" TargetMode="External"/><Relationship Id="rId40"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es.wikipedia.org/wiki/Alemania" TargetMode="External"/><Relationship Id="rId23" Type="http://schemas.openxmlformats.org/officeDocument/2006/relationships/hyperlink" Target="https://es.wikipedia.org/wiki/Cristina_de_Suecia" TargetMode="External"/><Relationship Id="rId28" Type="http://schemas.openxmlformats.org/officeDocument/2006/relationships/hyperlink" Target="https://es.wikipedia.org/wiki/Alepo" TargetMode="External"/><Relationship Id="rId36" Type="http://schemas.openxmlformats.org/officeDocument/2006/relationships/hyperlink" Target="https://es.wikipedia.org/wiki/Cecilia_B%C3%B6hl_de_Faber" TargetMode="External"/><Relationship Id="rId10" Type="http://schemas.openxmlformats.org/officeDocument/2006/relationships/hyperlink" Target="https://es.wikipedia.org/wiki/Siglo_XVIII" TargetMode="External"/><Relationship Id="rId19" Type="http://schemas.openxmlformats.org/officeDocument/2006/relationships/hyperlink" Target="https://es.wikipedia.org/wiki/Grecia" TargetMode="External"/><Relationship Id="rId31" Type="http://schemas.openxmlformats.org/officeDocument/2006/relationships/hyperlink" Target="https://es.wikipedia.org/wiki/Espa%C3%B1a" TargetMode="External"/><Relationship Id="rId4" Type="http://schemas.openxmlformats.org/officeDocument/2006/relationships/webSettings" Target="webSettings.xml"/><Relationship Id="rId9" Type="http://schemas.openxmlformats.org/officeDocument/2006/relationships/hyperlink" Target="https://es.wikipedia.org/wiki/Siglo_XVII" TargetMode="External"/><Relationship Id="rId14" Type="http://schemas.openxmlformats.org/officeDocument/2006/relationships/hyperlink" Target="https://es.wikipedia.org/w/index.php?title=Elizabeth_Vassal&amp;action=edit&amp;redlink=1" TargetMode="External"/><Relationship Id="rId22" Type="http://schemas.openxmlformats.org/officeDocument/2006/relationships/hyperlink" Target="https://es.wikipedia.org/wiki/Cortesana" TargetMode="External"/><Relationship Id="rId27" Type="http://schemas.openxmlformats.org/officeDocument/2006/relationships/hyperlink" Target="https://es.wikipedia.org/wiki/Siria_Otomana" TargetMode="External"/><Relationship Id="rId30" Type="http://schemas.openxmlformats.org/officeDocument/2006/relationships/hyperlink" Target="https://es.wikipedia.org/w/index.php?title=Malla_Silfverstolpe&amp;action=edit&amp;redlink=1" TargetMode="External"/><Relationship Id="rId35" Type="http://schemas.openxmlformats.org/officeDocument/2006/relationships/hyperlink" Target="https://es.wikipedia.org/wiki/Francisca_Javiera_Ruiz_de_Larrea"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CDB9F-617F-49D6-91B7-E1D3D5C7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2135</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2021-02-21T22:01:00Z</dcterms:created>
  <dcterms:modified xsi:type="dcterms:W3CDTF">2021-02-21T22:01:00Z</dcterms:modified>
</cp:coreProperties>
</file>