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66" w:rsidRPr="00301666" w:rsidRDefault="00301666" w:rsidP="00301666">
      <w:pPr>
        <w:pStyle w:val="NormalWeb"/>
        <w:shd w:val="clear" w:color="auto" w:fill="FFFFFF"/>
        <w:spacing w:before="120" w:beforeAutospacing="0" w:after="120" w:afterAutospacing="0"/>
        <w:jc w:val="center"/>
        <w:rPr>
          <w:rFonts w:ascii="Arial" w:hAnsi="Arial" w:cs="Arial"/>
          <w:b/>
          <w:color w:val="FF0000"/>
          <w:sz w:val="36"/>
          <w:szCs w:val="36"/>
        </w:rPr>
      </w:pPr>
      <w:proofErr w:type="spellStart"/>
      <w:r w:rsidRPr="00301666">
        <w:rPr>
          <w:rFonts w:ascii="Arial" w:hAnsi="Arial" w:cs="Arial"/>
          <w:b/>
          <w:bCs/>
          <w:color w:val="FF0000"/>
          <w:sz w:val="36"/>
          <w:szCs w:val="36"/>
        </w:rPr>
        <w:t>Kimpa</w:t>
      </w:r>
      <w:proofErr w:type="spellEnd"/>
      <w:r w:rsidRPr="00301666">
        <w:rPr>
          <w:rFonts w:ascii="Arial" w:hAnsi="Arial" w:cs="Arial"/>
          <w:b/>
          <w:bCs/>
          <w:color w:val="FF0000"/>
          <w:sz w:val="36"/>
          <w:szCs w:val="36"/>
        </w:rPr>
        <w:t xml:space="preserve"> Vita</w:t>
      </w:r>
      <w:r w:rsidRPr="00301666">
        <w:rPr>
          <w:rFonts w:ascii="Arial" w:hAnsi="Arial" w:cs="Arial"/>
          <w:b/>
          <w:color w:val="FF0000"/>
          <w:sz w:val="36"/>
          <w:szCs w:val="36"/>
        </w:rPr>
        <w:t>,  1684 - 1706</w:t>
      </w:r>
    </w:p>
    <w:p w:rsidR="00301666" w:rsidRPr="00301666" w:rsidRDefault="00301666" w:rsidP="00301666">
      <w:pPr>
        <w:pStyle w:val="NormalWeb"/>
        <w:shd w:val="clear" w:color="auto" w:fill="FFFFFF"/>
        <w:spacing w:before="120" w:beforeAutospacing="0" w:after="120" w:afterAutospacing="0"/>
        <w:jc w:val="center"/>
        <w:rPr>
          <w:rFonts w:ascii="Arial" w:hAnsi="Arial" w:cs="Arial"/>
          <w:b/>
          <w:color w:val="0070C0"/>
          <w:sz w:val="32"/>
          <w:szCs w:val="32"/>
        </w:rPr>
      </w:pPr>
      <w:r w:rsidRPr="00301666">
        <w:rPr>
          <w:rFonts w:ascii="Arial" w:hAnsi="Arial" w:cs="Arial"/>
          <w:b/>
          <w:color w:val="0070C0"/>
          <w:sz w:val="32"/>
          <w:szCs w:val="32"/>
        </w:rPr>
        <w:t>Visionaria del Congo y desviada</w:t>
      </w:r>
    </w:p>
    <w:p w:rsidR="00301666" w:rsidRDefault="00301666" w:rsidP="00301666">
      <w:pPr>
        <w:pStyle w:val="NormalWeb"/>
        <w:shd w:val="clear" w:color="auto" w:fill="FFFFFF"/>
        <w:spacing w:before="120" w:beforeAutospacing="0" w:after="120" w:afterAutospacing="0"/>
        <w:jc w:val="center"/>
        <w:rPr>
          <w:rFonts w:ascii="Arial" w:hAnsi="Arial" w:cs="Arial"/>
          <w:color w:val="202122"/>
          <w:sz w:val="21"/>
          <w:szCs w:val="21"/>
        </w:rPr>
      </w:pPr>
    </w:p>
    <w:p w:rsidR="00301666" w:rsidRDefault="00301666" w:rsidP="00301666">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2752725" cy="2868386"/>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1781" t="45791" r="7231" b="28747"/>
                    <a:stretch>
                      <a:fillRect/>
                    </a:stretch>
                  </pic:blipFill>
                  <pic:spPr bwMode="auto">
                    <a:xfrm>
                      <a:off x="0" y="0"/>
                      <a:ext cx="2752725" cy="2868386"/>
                    </a:xfrm>
                    <a:prstGeom prst="rect">
                      <a:avLst/>
                    </a:prstGeom>
                    <a:noFill/>
                    <a:ln w="9525">
                      <a:noFill/>
                      <a:miter lim="800000"/>
                      <a:headEnd/>
                      <a:tailEnd/>
                    </a:ln>
                  </pic:spPr>
                </pic:pic>
              </a:graphicData>
            </a:graphic>
          </wp:inline>
        </w:drawing>
      </w:r>
    </w:p>
    <w:p w:rsidR="00301666" w:rsidRPr="00301666" w:rsidRDefault="00301666" w:rsidP="00301666">
      <w:pPr>
        <w:pStyle w:val="NormalWeb"/>
        <w:shd w:val="clear" w:color="auto" w:fill="FFFFFF"/>
        <w:spacing w:before="0" w:beforeAutospacing="0" w:after="0" w:afterAutospacing="0"/>
        <w:ind w:left="-851" w:right="-994"/>
        <w:jc w:val="both"/>
        <w:rPr>
          <w:rFonts w:ascii="Arial" w:hAnsi="Arial" w:cs="Arial"/>
          <w:b/>
        </w:rPr>
      </w:pPr>
    </w:p>
    <w:p w:rsidR="00301666" w:rsidRDefault="00301666" w:rsidP="00301666">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r w:rsidRPr="00301666">
        <w:rPr>
          <w:rFonts w:ascii="Arial" w:hAnsi="Arial" w:cs="Arial"/>
          <w:b/>
        </w:rPr>
        <w:t>(</w:t>
      </w:r>
      <w:proofErr w:type="spellStart"/>
      <w:r w:rsidRPr="00301666">
        <w:rPr>
          <w:rFonts w:ascii="Arial" w:hAnsi="Arial" w:cs="Arial"/>
          <w:b/>
        </w:rPr>
        <w:t>Kibangu</w:t>
      </w:r>
      <w:proofErr w:type="spellEnd"/>
      <w:r w:rsidRPr="00301666">
        <w:rPr>
          <w:rFonts w:ascii="Arial" w:hAnsi="Arial" w:cs="Arial"/>
          <w:b/>
        </w:rPr>
        <w:t>, </w:t>
      </w:r>
      <w:hyperlink r:id="rId5" w:tooltip="Circa" w:history="1">
        <w:r w:rsidRPr="00301666">
          <w:rPr>
            <w:rStyle w:val="Hipervnculo"/>
            <w:rFonts w:ascii="Arial" w:hAnsi="Arial" w:cs="Arial"/>
            <w:b/>
            <w:i/>
            <w:iCs/>
            <w:color w:val="auto"/>
            <w:u w:val="none"/>
          </w:rPr>
          <w:t>c.</w:t>
        </w:r>
      </w:hyperlink>
      <w:r w:rsidRPr="00301666">
        <w:rPr>
          <w:rFonts w:ascii="Arial" w:hAnsi="Arial" w:cs="Arial"/>
          <w:b/>
        </w:rPr>
        <w:t> </w:t>
      </w:r>
      <w:hyperlink r:id="rId6" w:tooltip="1684" w:history="1">
        <w:r w:rsidRPr="00301666">
          <w:rPr>
            <w:rStyle w:val="Hipervnculo"/>
            <w:rFonts w:ascii="Arial" w:hAnsi="Arial" w:cs="Arial"/>
            <w:b/>
            <w:color w:val="auto"/>
            <w:u w:val="none"/>
          </w:rPr>
          <w:t>1684</w:t>
        </w:r>
      </w:hyperlink>
      <w:r w:rsidRPr="00301666">
        <w:rPr>
          <w:rFonts w:ascii="Arial" w:hAnsi="Arial" w:cs="Arial"/>
          <w:b/>
        </w:rPr>
        <w:t xml:space="preserve"> - </w:t>
      </w:r>
      <w:proofErr w:type="spellStart"/>
      <w:r w:rsidRPr="00301666">
        <w:rPr>
          <w:rFonts w:ascii="Arial" w:hAnsi="Arial" w:cs="Arial"/>
          <w:b/>
        </w:rPr>
        <w:t>Evululu</w:t>
      </w:r>
      <w:proofErr w:type="spellEnd"/>
      <w:r w:rsidRPr="00301666">
        <w:rPr>
          <w:rFonts w:ascii="Arial" w:hAnsi="Arial" w:cs="Arial"/>
          <w:b/>
        </w:rPr>
        <w:t>, 2 de julio de </w:t>
      </w:r>
      <w:hyperlink r:id="rId7" w:tooltip="1706" w:history="1">
        <w:r w:rsidRPr="00301666">
          <w:rPr>
            <w:rStyle w:val="Hipervnculo"/>
            <w:rFonts w:ascii="Arial" w:hAnsi="Arial" w:cs="Arial"/>
            <w:b/>
            <w:color w:val="auto"/>
            <w:u w:val="none"/>
          </w:rPr>
          <w:t>1706</w:t>
        </w:r>
      </w:hyperlink>
      <w:r w:rsidRPr="00301666">
        <w:rPr>
          <w:rFonts w:ascii="Arial" w:hAnsi="Arial" w:cs="Arial"/>
          <w:b/>
        </w:rPr>
        <w:t>) </w:t>
      </w:r>
      <w:hyperlink r:id="rId8" w:tooltip="Bautismo" w:history="1">
        <w:r w:rsidRPr="00301666">
          <w:rPr>
            <w:rStyle w:val="Hipervnculo"/>
            <w:rFonts w:ascii="Arial" w:hAnsi="Arial" w:cs="Arial"/>
            <w:b/>
            <w:color w:val="auto"/>
            <w:u w:val="none"/>
          </w:rPr>
          <w:t>bautizada</w:t>
        </w:r>
      </w:hyperlink>
      <w:r w:rsidRPr="00301666">
        <w:rPr>
          <w:rFonts w:ascii="Arial" w:hAnsi="Arial" w:cs="Arial"/>
          <w:b/>
        </w:rPr>
        <w:t> con el nombre de Beatriz y conocida también como </w:t>
      </w:r>
      <w:proofErr w:type="spellStart"/>
      <w:r w:rsidRPr="00301666">
        <w:rPr>
          <w:rFonts w:ascii="Arial" w:hAnsi="Arial" w:cs="Arial"/>
          <w:b/>
          <w:bCs/>
        </w:rPr>
        <w:t>Dona</w:t>
      </w:r>
      <w:proofErr w:type="spellEnd"/>
      <w:r w:rsidRPr="00301666">
        <w:rPr>
          <w:rFonts w:ascii="Arial" w:hAnsi="Arial" w:cs="Arial"/>
          <w:b/>
          <w:bCs/>
        </w:rPr>
        <w:t xml:space="preserve"> Beatriz</w:t>
      </w:r>
      <w:r w:rsidRPr="00301666">
        <w:rPr>
          <w:rFonts w:ascii="Arial" w:hAnsi="Arial" w:cs="Arial"/>
          <w:b/>
        </w:rPr>
        <w:t> (</w:t>
      </w:r>
      <w:hyperlink r:id="rId9" w:tooltip="Idioma español" w:history="1">
        <w:r w:rsidRPr="00301666">
          <w:rPr>
            <w:rStyle w:val="Hipervnculo"/>
            <w:rFonts w:ascii="Arial" w:hAnsi="Arial" w:cs="Arial"/>
            <w:b/>
            <w:color w:val="auto"/>
            <w:u w:val="none"/>
          </w:rPr>
          <w:t>en español</w:t>
        </w:r>
      </w:hyperlink>
      <w:r w:rsidRPr="00301666">
        <w:rPr>
          <w:rFonts w:ascii="Arial" w:hAnsi="Arial" w:cs="Arial"/>
          <w:b/>
        </w:rPr>
        <w:t>: </w:t>
      </w:r>
      <w:r w:rsidRPr="00301666">
        <w:rPr>
          <w:rFonts w:ascii="Arial" w:hAnsi="Arial" w:cs="Arial"/>
          <w:b/>
          <w:bCs/>
        </w:rPr>
        <w:t>Doña Beatriz)</w:t>
      </w:r>
      <w:r w:rsidRPr="00301666">
        <w:rPr>
          <w:rFonts w:ascii="Arial" w:hAnsi="Arial" w:cs="Arial"/>
          <w:b/>
        </w:rPr>
        <w:t> fue una </w:t>
      </w:r>
      <w:hyperlink r:id="rId10" w:tooltip="Profetisa" w:history="1">
        <w:r w:rsidRPr="00301666">
          <w:rPr>
            <w:rStyle w:val="Hipervnculo"/>
            <w:rFonts w:ascii="Arial" w:hAnsi="Arial" w:cs="Arial"/>
            <w:b/>
            <w:color w:val="auto"/>
            <w:u w:val="none"/>
          </w:rPr>
          <w:t>profetisa</w:t>
        </w:r>
      </w:hyperlink>
      <w:r>
        <w:rPr>
          <w:rFonts w:ascii="Arial" w:hAnsi="Arial" w:cs="Arial"/>
          <w:b/>
        </w:rPr>
        <w:t xml:space="preserve"> </w:t>
      </w:r>
      <w:r w:rsidRPr="00301666">
        <w:rPr>
          <w:rFonts w:ascii="Arial" w:hAnsi="Arial" w:cs="Arial"/>
          <w:b/>
        </w:rPr>
        <w:t> religiosa y reformadora política​ </w:t>
      </w:r>
      <w:hyperlink r:id="rId11" w:tooltip="El Congo (región)" w:history="1">
        <w:r w:rsidRPr="00301666">
          <w:rPr>
            <w:rStyle w:val="Hipervnculo"/>
            <w:rFonts w:ascii="Arial" w:hAnsi="Arial" w:cs="Arial"/>
            <w:b/>
            <w:color w:val="auto"/>
            <w:u w:val="none"/>
          </w:rPr>
          <w:t>congoleña</w:t>
        </w:r>
      </w:hyperlink>
      <w:r w:rsidRPr="00301666">
        <w:rPr>
          <w:rFonts w:ascii="Arial" w:hAnsi="Arial" w:cs="Arial"/>
          <w:b/>
        </w:rPr>
        <w:t> líder del movimiento cristiano conocido como </w:t>
      </w:r>
      <w:proofErr w:type="spellStart"/>
      <w:r w:rsidR="00910305" w:rsidRPr="00301666">
        <w:rPr>
          <w:rFonts w:ascii="Arial" w:hAnsi="Arial" w:cs="Arial"/>
          <w:b/>
        </w:rPr>
        <w:fldChar w:fldCharType="begin"/>
      </w:r>
      <w:r w:rsidRPr="00301666">
        <w:rPr>
          <w:rFonts w:ascii="Arial" w:hAnsi="Arial" w:cs="Arial"/>
          <w:b/>
        </w:rPr>
        <w:instrText xml:space="preserve"> HYPERLINK "https://es.wikipedia.org/wiki/Antonianismo" \o "Antonianismo" </w:instrText>
      </w:r>
      <w:r w:rsidR="00910305" w:rsidRPr="00301666">
        <w:rPr>
          <w:rFonts w:ascii="Arial" w:hAnsi="Arial" w:cs="Arial"/>
          <w:b/>
        </w:rPr>
        <w:fldChar w:fldCharType="separate"/>
      </w:r>
      <w:r w:rsidRPr="00301666">
        <w:rPr>
          <w:rStyle w:val="Hipervnculo"/>
          <w:rFonts w:ascii="Arial" w:hAnsi="Arial" w:cs="Arial"/>
          <w:b/>
          <w:color w:val="auto"/>
          <w:u w:val="none"/>
        </w:rPr>
        <w:t>antonianismo</w:t>
      </w:r>
      <w:proofErr w:type="spellEnd"/>
      <w:r w:rsidR="00910305" w:rsidRPr="00301666">
        <w:rPr>
          <w:rFonts w:ascii="Arial" w:hAnsi="Arial" w:cs="Arial"/>
          <w:b/>
        </w:rPr>
        <w:fldChar w:fldCharType="end"/>
      </w:r>
      <w:r w:rsidRPr="00301666">
        <w:rPr>
          <w:rFonts w:ascii="Arial" w:hAnsi="Arial" w:cs="Arial"/>
          <w:b/>
        </w:rPr>
        <w:t>. Creó su propio movimiento religioso-social utilizando símbolos religiosos pero revitalizando las raíces culturales del Congo.</w:t>
      </w:r>
    </w:p>
    <w:p w:rsidR="00301666" w:rsidRDefault="00301666" w:rsidP="00301666">
      <w:pPr>
        <w:pStyle w:val="NormalWeb"/>
        <w:shd w:val="clear" w:color="auto" w:fill="FFFFFF"/>
        <w:spacing w:before="0" w:beforeAutospacing="0" w:after="0" w:afterAutospacing="0"/>
        <w:ind w:left="-851" w:right="-994"/>
        <w:jc w:val="both"/>
        <w:rPr>
          <w:rFonts w:ascii="Arial" w:hAnsi="Arial" w:cs="Arial"/>
          <w:b/>
        </w:rPr>
      </w:pPr>
    </w:p>
    <w:p w:rsidR="00301666" w:rsidRDefault="00301666" w:rsidP="00301666">
      <w:pPr>
        <w:pStyle w:val="NormalWeb"/>
        <w:shd w:val="clear" w:color="auto" w:fill="FFFFFF"/>
        <w:spacing w:before="0" w:beforeAutospacing="0" w:after="0" w:afterAutospacing="0"/>
        <w:ind w:left="-851" w:right="-994"/>
        <w:jc w:val="both"/>
        <w:rPr>
          <w:rFonts w:ascii="Arial" w:hAnsi="Arial" w:cs="Arial"/>
          <w:b/>
        </w:rPr>
      </w:pPr>
      <w:r w:rsidRPr="00301666">
        <w:rPr>
          <w:rFonts w:ascii="Arial" w:hAnsi="Arial" w:cs="Arial"/>
          <w:b/>
        </w:rPr>
        <w:t xml:space="preserve"> ​ Beatriz creyó en las enseñanzas de </w:t>
      </w:r>
      <w:hyperlink r:id="rId12" w:tooltip="Antonio de Padua" w:history="1">
        <w:r w:rsidRPr="00301666">
          <w:rPr>
            <w:rStyle w:val="Hipervnculo"/>
            <w:rFonts w:ascii="Arial" w:hAnsi="Arial" w:cs="Arial"/>
            <w:b/>
            <w:color w:val="auto"/>
            <w:u w:val="none"/>
          </w:rPr>
          <w:t>San Antonio</w:t>
        </w:r>
      </w:hyperlink>
      <w:r w:rsidRPr="00301666">
        <w:rPr>
          <w:rFonts w:ascii="Arial" w:hAnsi="Arial" w:cs="Arial"/>
          <w:b/>
        </w:rPr>
        <w:t> y utilizó su activismo para intentar restaurar el ideal del Congo como un reino cristiano unificado. También denunció la influencia de los misioneros portugueses a los que hacía responsables de fragilizar la realeza local en provecho de las potencias europeas.</w:t>
      </w:r>
    </w:p>
    <w:p w:rsidR="00301666" w:rsidRPr="00301666" w:rsidRDefault="00301666" w:rsidP="00301666">
      <w:pPr>
        <w:pStyle w:val="NormalWeb"/>
        <w:shd w:val="clear" w:color="auto" w:fill="FFFFFF"/>
        <w:spacing w:before="0" w:beforeAutospacing="0" w:after="0" w:afterAutospacing="0"/>
        <w:ind w:left="-851" w:right="-994"/>
        <w:jc w:val="both"/>
        <w:rPr>
          <w:rFonts w:ascii="Arial" w:hAnsi="Arial" w:cs="Arial"/>
          <w:b/>
        </w:rPr>
      </w:pPr>
      <w:r w:rsidRPr="00301666">
        <w:rPr>
          <w:rFonts w:ascii="Arial" w:hAnsi="Arial" w:cs="Arial"/>
          <w:b/>
        </w:rPr>
        <w:t xml:space="preserve"> ​</w:t>
      </w:r>
    </w:p>
    <w:p w:rsidR="00301666" w:rsidRDefault="00301666" w:rsidP="00301666">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proofErr w:type="spellStart"/>
      <w:r w:rsidRPr="00301666">
        <w:rPr>
          <w:rFonts w:ascii="Arial" w:hAnsi="Arial" w:cs="Arial"/>
          <w:b/>
        </w:rPr>
        <w:t>Kimpa</w:t>
      </w:r>
      <w:proofErr w:type="spellEnd"/>
      <w:r w:rsidRPr="00301666">
        <w:rPr>
          <w:rFonts w:ascii="Arial" w:hAnsi="Arial" w:cs="Arial"/>
          <w:b/>
        </w:rPr>
        <w:t xml:space="preserve"> Vita es vista como una figura antiesclavista y como una prefigura de los movimientos democráticos africanos modernos. En 2016 el director congoleño </w:t>
      </w:r>
      <w:hyperlink r:id="rId13" w:tooltip="Ne Kunda Nlaba (aún no redactado)" w:history="1">
        <w:r w:rsidRPr="00301666">
          <w:rPr>
            <w:rStyle w:val="Hipervnculo"/>
            <w:rFonts w:ascii="Arial" w:hAnsi="Arial" w:cs="Arial"/>
            <w:b/>
            <w:color w:val="auto"/>
            <w:u w:val="none"/>
          </w:rPr>
          <w:t xml:space="preserve">Ne </w:t>
        </w:r>
        <w:proofErr w:type="spellStart"/>
        <w:r w:rsidRPr="00301666">
          <w:rPr>
            <w:rStyle w:val="Hipervnculo"/>
            <w:rFonts w:ascii="Arial" w:hAnsi="Arial" w:cs="Arial"/>
            <w:b/>
            <w:color w:val="auto"/>
            <w:u w:val="none"/>
          </w:rPr>
          <w:t>Kunda</w:t>
        </w:r>
        <w:proofErr w:type="spellEnd"/>
        <w:r w:rsidRPr="00301666">
          <w:rPr>
            <w:rStyle w:val="Hipervnculo"/>
            <w:rFonts w:ascii="Arial" w:hAnsi="Arial" w:cs="Arial"/>
            <w:b/>
            <w:color w:val="auto"/>
            <w:u w:val="none"/>
          </w:rPr>
          <w:t xml:space="preserve"> </w:t>
        </w:r>
        <w:proofErr w:type="spellStart"/>
        <w:r w:rsidRPr="00301666">
          <w:rPr>
            <w:rStyle w:val="Hipervnculo"/>
            <w:rFonts w:ascii="Arial" w:hAnsi="Arial" w:cs="Arial"/>
            <w:b/>
            <w:color w:val="auto"/>
            <w:u w:val="none"/>
          </w:rPr>
          <w:t>Nlaba</w:t>
        </w:r>
        <w:proofErr w:type="spellEnd"/>
      </w:hyperlink>
      <w:r w:rsidRPr="00301666">
        <w:rPr>
          <w:rFonts w:ascii="Arial" w:hAnsi="Arial" w:cs="Arial"/>
          <w:b/>
        </w:rPr>
        <w:t> presentó el documental </w:t>
      </w:r>
      <w:proofErr w:type="spellStart"/>
      <w:r w:rsidRPr="00301666">
        <w:rPr>
          <w:rFonts w:ascii="Arial" w:hAnsi="Arial" w:cs="Arial"/>
          <w:b/>
          <w:i/>
          <w:iCs/>
        </w:rPr>
        <w:t>Kimpa</w:t>
      </w:r>
      <w:proofErr w:type="spellEnd"/>
      <w:r w:rsidRPr="00301666">
        <w:rPr>
          <w:rFonts w:ascii="Arial" w:hAnsi="Arial" w:cs="Arial"/>
          <w:b/>
          <w:i/>
          <w:iCs/>
        </w:rPr>
        <w:t xml:space="preserve"> Vita: </w:t>
      </w:r>
      <w:proofErr w:type="spellStart"/>
      <w:r w:rsidRPr="00301666">
        <w:rPr>
          <w:rFonts w:ascii="Arial" w:hAnsi="Arial" w:cs="Arial"/>
          <w:b/>
          <w:i/>
          <w:iCs/>
        </w:rPr>
        <w:t>The</w:t>
      </w:r>
      <w:proofErr w:type="spellEnd"/>
      <w:r w:rsidRPr="00301666">
        <w:rPr>
          <w:rFonts w:ascii="Arial" w:hAnsi="Arial" w:cs="Arial"/>
          <w:b/>
          <w:i/>
          <w:iCs/>
        </w:rPr>
        <w:t xml:space="preserve"> </w:t>
      </w:r>
      <w:proofErr w:type="spellStart"/>
      <w:r w:rsidRPr="00301666">
        <w:rPr>
          <w:rFonts w:ascii="Arial" w:hAnsi="Arial" w:cs="Arial"/>
          <w:b/>
          <w:i/>
          <w:iCs/>
        </w:rPr>
        <w:t>Mother</w:t>
      </w:r>
      <w:proofErr w:type="spellEnd"/>
      <w:r w:rsidRPr="00301666">
        <w:rPr>
          <w:rFonts w:ascii="Arial" w:hAnsi="Arial" w:cs="Arial"/>
          <w:b/>
          <w:i/>
          <w:iCs/>
        </w:rPr>
        <w:t xml:space="preserve"> of </w:t>
      </w:r>
      <w:proofErr w:type="spellStart"/>
      <w:r w:rsidRPr="00301666">
        <w:rPr>
          <w:rFonts w:ascii="Arial" w:hAnsi="Arial" w:cs="Arial"/>
          <w:b/>
          <w:i/>
          <w:iCs/>
        </w:rPr>
        <w:t>the</w:t>
      </w:r>
      <w:proofErr w:type="spellEnd"/>
      <w:r w:rsidRPr="00301666">
        <w:rPr>
          <w:rFonts w:ascii="Arial" w:hAnsi="Arial" w:cs="Arial"/>
          <w:b/>
          <w:i/>
          <w:iCs/>
        </w:rPr>
        <w:t xml:space="preserve"> </w:t>
      </w:r>
      <w:proofErr w:type="spellStart"/>
      <w:r w:rsidRPr="00301666">
        <w:rPr>
          <w:rFonts w:ascii="Arial" w:hAnsi="Arial" w:cs="Arial"/>
          <w:b/>
          <w:i/>
          <w:iCs/>
        </w:rPr>
        <w:t>African</w:t>
      </w:r>
      <w:proofErr w:type="spellEnd"/>
      <w:r w:rsidRPr="00301666">
        <w:rPr>
          <w:rFonts w:ascii="Arial" w:hAnsi="Arial" w:cs="Arial"/>
          <w:b/>
          <w:i/>
          <w:iCs/>
        </w:rPr>
        <w:t xml:space="preserve"> </w:t>
      </w:r>
      <w:proofErr w:type="spellStart"/>
      <w:r w:rsidRPr="00301666">
        <w:rPr>
          <w:rFonts w:ascii="Arial" w:hAnsi="Arial" w:cs="Arial"/>
          <w:b/>
          <w:i/>
          <w:iCs/>
        </w:rPr>
        <w:t>Revolution</w:t>
      </w:r>
      <w:proofErr w:type="spellEnd"/>
      <w:r w:rsidRPr="00301666">
        <w:rPr>
          <w:rFonts w:ascii="Arial" w:hAnsi="Arial" w:cs="Arial"/>
          <w:b/>
        </w:rPr>
        <w:t> </w:t>
      </w:r>
      <w:r>
        <w:rPr>
          <w:rFonts w:ascii="Arial" w:hAnsi="Arial" w:cs="Arial"/>
          <w:b/>
        </w:rPr>
        <w:t xml:space="preserve"> </w:t>
      </w:r>
      <w:r w:rsidRPr="00301666">
        <w:rPr>
          <w:rFonts w:ascii="Arial" w:hAnsi="Arial" w:cs="Arial"/>
          <w:b/>
        </w:rPr>
        <w:t>reivindicándola como "la madre de la revolución africana".</w:t>
      </w:r>
    </w:p>
    <w:p w:rsidR="00301666" w:rsidRDefault="00301666" w:rsidP="00301666">
      <w:pPr>
        <w:pStyle w:val="NormalWeb"/>
        <w:shd w:val="clear" w:color="auto" w:fill="FFFFFF"/>
        <w:spacing w:before="0" w:beforeAutospacing="0" w:after="0" w:afterAutospacing="0"/>
        <w:ind w:left="-851" w:right="-994"/>
        <w:jc w:val="both"/>
        <w:rPr>
          <w:rFonts w:ascii="Arial" w:hAnsi="Arial" w:cs="Arial"/>
          <w:b/>
        </w:rPr>
      </w:pPr>
    </w:p>
    <w:p w:rsidR="00301666" w:rsidRPr="00301666" w:rsidRDefault="00301666" w:rsidP="00301666">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301666">
        <w:rPr>
          <w:rFonts w:ascii="Arial" w:eastAsia="Times New Roman" w:hAnsi="Arial" w:cs="Arial"/>
          <w:b/>
          <w:color w:val="0070C0"/>
          <w:sz w:val="24"/>
          <w:szCs w:val="24"/>
          <w:lang w:eastAsia="es-ES"/>
        </w:rPr>
        <w:t xml:space="preserve">  </w:t>
      </w:r>
      <w:proofErr w:type="spellStart"/>
      <w:r w:rsidRPr="00301666">
        <w:rPr>
          <w:rFonts w:ascii="Arial" w:eastAsia="Times New Roman" w:hAnsi="Arial" w:cs="Arial"/>
          <w:b/>
          <w:color w:val="0070C0"/>
          <w:sz w:val="24"/>
          <w:szCs w:val="24"/>
          <w:lang w:eastAsia="es-ES"/>
        </w:rPr>
        <w:t>Biografia</w:t>
      </w:r>
      <w:proofErr w:type="spellEnd"/>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301666">
        <w:rPr>
          <w:rFonts w:ascii="Arial" w:eastAsia="Times New Roman" w:hAnsi="Arial" w:cs="Arial"/>
          <w:b/>
          <w:sz w:val="24"/>
          <w:szCs w:val="24"/>
          <w:lang w:eastAsia="es-ES"/>
        </w:rPr>
        <w:t>Kimpa</w:t>
      </w:r>
      <w:proofErr w:type="spellEnd"/>
      <w:r w:rsidRPr="00301666">
        <w:rPr>
          <w:rFonts w:ascii="Arial" w:eastAsia="Times New Roman" w:hAnsi="Arial" w:cs="Arial"/>
          <w:b/>
          <w:sz w:val="24"/>
          <w:szCs w:val="24"/>
          <w:lang w:eastAsia="es-ES"/>
        </w:rPr>
        <w:t xml:space="preserve"> Vita nació hacia </w:t>
      </w:r>
      <w:hyperlink r:id="rId14" w:tooltip="1684" w:history="1">
        <w:r w:rsidRPr="00301666">
          <w:rPr>
            <w:rFonts w:ascii="Arial" w:eastAsia="Times New Roman" w:hAnsi="Arial" w:cs="Arial"/>
            <w:b/>
            <w:sz w:val="24"/>
            <w:szCs w:val="24"/>
            <w:lang w:eastAsia="es-ES"/>
          </w:rPr>
          <w:t>1684</w:t>
        </w:r>
      </w:hyperlink>
      <w:r w:rsidRPr="00301666">
        <w:rPr>
          <w:rFonts w:ascii="Arial" w:eastAsia="Times New Roman" w:hAnsi="Arial" w:cs="Arial"/>
          <w:b/>
          <w:sz w:val="24"/>
          <w:szCs w:val="24"/>
          <w:lang w:eastAsia="es-ES"/>
        </w:rPr>
        <w:t xml:space="preserve"> en </w:t>
      </w:r>
      <w:proofErr w:type="spellStart"/>
      <w:r w:rsidRPr="00301666">
        <w:rPr>
          <w:rFonts w:ascii="Arial" w:eastAsia="Times New Roman" w:hAnsi="Arial" w:cs="Arial"/>
          <w:b/>
          <w:sz w:val="24"/>
          <w:szCs w:val="24"/>
          <w:lang w:eastAsia="es-ES"/>
        </w:rPr>
        <w:t>Kibangu</w:t>
      </w:r>
      <w:proofErr w:type="spellEnd"/>
      <w:r w:rsidRPr="00301666">
        <w:rPr>
          <w:rFonts w:ascii="Arial" w:eastAsia="Times New Roman" w:hAnsi="Arial" w:cs="Arial"/>
          <w:b/>
          <w:sz w:val="24"/>
          <w:szCs w:val="24"/>
          <w:lang w:eastAsia="es-ES"/>
        </w:rPr>
        <w:t>, </w:t>
      </w:r>
      <w:r w:rsidR="00E73332" w:rsidRPr="00301666">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 una región montañosa que forma parte de la actual </w:t>
      </w:r>
      <w:hyperlink r:id="rId15" w:tooltip="Angola" w:history="1">
        <w:r w:rsidRPr="00301666">
          <w:rPr>
            <w:rFonts w:ascii="Arial" w:eastAsia="Times New Roman" w:hAnsi="Arial" w:cs="Arial"/>
            <w:b/>
            <w:sz w:val="24"/>
            <w:szCs w:val="24"/>
            <w:lang w:eastAsia="es-ES"/>
          </w:rPr>
          <w:t>Angola</w:t>
        </w:r>
      </w:hyperlink>
      <w:r w:rsidRPr="00301666">
        <w:rPr>
          <w:rFonts w:ascii="Arial" w:eastAsia="Times New Roman" w:hAnsi="Arial" w:cs="Arial"/>
          <w:b/>
          <w:sz w:val="24"/>
          <w:szCs w:val="24"/>
          <w:lang w:eastAsia="es-ES"/>
        </w:rPr>
        <w:t>. Pertenecía a una familia de notables </w:t>
      </w:r>
      <w:proofErr w:type="spellStart"/>
      <w:r w:rsidR="00910305" w:rsidRPr="00301666">
        <w:rPr>
          <w:rFonts w:ascii="Arial" w:eastAsia="Times New Roman" w:hAnsi="Arial" w:cs="Arial"/>
          <w:b/>
          <w:sz w:val="24"/>
          <w:szCs w:val="24"/>
          <w:lang w:eastAsia="es-ES"/>
        </w:rPr>
        <w:fldChar w:fldCharType="begin"/>
      </w:r>
      <w:r w:rsidRPr="00301666">
        <w:rPr>
          <w:rFonts w:ascii="Arial" w:eastAsia="Times New Roman" w:hAnsi="Arial" w:cs="Arial"/>
          <w:b/>
          <w:sz w:val="24"/>
          <w:szCs w:val="24"/>
          <w:lang w:eastAsia="es-ES"/>
        </w:rPr>
        <w:instrText xml:space="preserve"> HYPERLINK "https://es.wikipedia.org/wiki/Kongo_(etnia)" \o "Kongo (etnia)" </w:instrText>
      </w:r>
      <w:r w:rsidR="00910305" w:rsidRPr="00301666">
        <w:rPr>
          <w:rFonts w:ascii="Arial" w:eastAsia="Times New Roman" w:hAnsi="Arial" w:cs="Arial"/>
          <w:b/>
          <w:sz w:val="24"/>
          <w:szCs w:val="24"/>
          <w:lang w:eastAsia="es-ES"/>
        </w:rPr>
        <w:fldChar w:fldCharType="separate"/>
      </w:r>
      <w:r w:rsidRPr="00301666">
        <w:rPr>
          <w:rFonts w:ascii="Arial" w:eastAsia="Times New Roman" w:hAnsi="Arial" w:cs="Arial"/>
          <w:b/>
          <w:sz w:val="24"/>
          <w:szCs w:val="24"/>
          <w:lang w:eastAsia="es-ES"/>
        </w:rPr>
        <w:t>Bakongo</w:t>
      </w:r>
      <w:proofErr w:type="spellEnd"/>
      <w:r w:rsidR="00910305" w:rsidRPr="00301666">
        <w:rPr>
          <w:rFonts w:ascii="Arial" w:eastAsia="Times New Roman" w:hAnsi="Arial" w:cs="Arial"/>
          <w:b/>
          <w:sz w:val="24"/>
          <w:szCs w:val="24"/>
          <w:lang w:eastAsia="es-ES"/>
        </w:rPr>
        <w:fldChar w:fldCharType="end"/>
      </w:r>
      <w:r w:rsidRPr="00301666">
        <w:rPr>
          <w:rFonts w:ascii="Arial" w:eastAsia="Times New Roman" w:hAnsi="Arial" w:cs="Arial"/>
          <w:b/>
          <w:sz w:val="24"/>
          <w:szCs w:val="24"/>
          <w:lang w:eastAsia="es-ES"/>
        </w:rPr>
        <w:t> cristianizados​</w:t>
      </w: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 xml:space="preserve"> de la clase aristocrática llamada </w:t>
      </w:r>
      <w:proofErr w:type="spellStart"/>
      <w:r w:rsidRPr="00301666">
        <w:rPr>
          <w:rFonts w:ascii="Arial" w:eastAsia="Times New Roman" w:hAnsi="Arial" w:cs="Arial"/>
          <w:b/>
          <w:i/>
          <w:iCs/>
          <w:sz w:val="24"/>
          <w:szCs w:val="24"/>
          <w:lang w:eastAsia="es-ES"/>
        </w:rPr>
        <w:t>Mwana</w:t>
      </w:r>
      <w:proofErr w:type="spellEnd"/>
      <w:r w:rsidRPr="00301666">
        <w:rPr>
          <w:rFonts w:ascii="Arial" w:eastAsia="Times New Roman" w:hAnsi="Arial" w:cs="Arial"/>
          <w:b/>
          <w:i/>
          <w:iCs/>
          <w:sz w:val="24"/>
          <w:szCs w:val="24"/>
          <w:lang w:eastAsia="es-ES"/>
        </w:rPr>
        <w:t xml:space="preserve"> </w:t>
      </w:r>
      <w:proofErr w:type="spellStart"/>
      <w:r w:rsidRPr="00301666">
        <w:rPr>
          <w:rFonts w:ascii="Arial" w:eastAsia="Times New Roman" w:hAnsi="Arial" w:cs="Arial"/>
          <w:b/>
          <w:i/>
          <w:iCs/>
          <w:sz w:val="24"/>
          <w:szCs w:val="24"/>
          <w:lang w:eastAsia="es-ES"/>
        </w:rPr>
        <w:t>Kongo</w:t>
      </w:r>
      <w:proofErr w:type="spellEnd"/>
      <w:r w:rsidRPr="00301666">
        <w:rPr>
          <w:rFonts w:ascii="Arial" w:eastAsia="Times New Roman" w:hAnsi="Arial" w:cs="Arial"/>
          <w:b/>
          <w:i/>
          <w:iCs/>
          <w:sz w:val="24"/>
          <w:szCs w:val="24"/>
          <w:lang w:eastAsia="es-ES"/>
        </w:rPr>
        <w:t>.</w:t>
      </w:r>
      <w:r w:rsidRPr="00301666">
        <w:rPr>
          <w:rFonts w:ascii="Arial" w:eastAsia="Times New Roman" w:hAnsi="Arial" w:cs="Arial"/>
          <w:b/>
          <w:sz w:val="24"/>
          <w:szCs w:val="24"/>
          <w:lang w:eastAsia="es-ES"/>
        </w:rPr>
        <w:t> Fue bautizada con el nombre de Beatriz. Se conoce poco del entorno familiar.</w:t>
      </w: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 xml:space="preserve">El padre de </w:t>
      </w:r>
      <w:proofErr w:type="spellStart"/>
      <w:r w:rsidRPr="00301666">
        <w:rPr>
          <w:rFonts w:ascii="Arial" w:eastAsia="Times New Roman" w:hAnsi="Arial" w:cs="Arial"/>
          <w:b/>
          <w:sz w:val="24"/>
          <w:szCs w:val="24"/>
          <w:lang w:eastAsia="es-ES"/>
        </w:rPr>
        <w:t>Kimpa</w:t>
      </w:r>
      <w:proofErr w:type="spellEnd"/>
      <w:r w:rsidRPr="00301666">
        <w:rPr>
          <w:rFonts w:ascii="Arial" w:eastAsia="Times New Roman" w:hAnsi="Arial" w:cs="Arial"/>
          <w:b/>
          <w:sz w:val="24"/>
          <w:szCs w:val="24"/>
          <w:lang w:eastAsia="es-ES"/>
        </w:rPr>
        <w:t xml:space="preserve"> era un oficial del ejército del rey </w:t>
      </w:r>
      <w:hyperlink r:id="rId16" w:tooltip="Álvaro X de Kibangu" w:history="1">
        <w:r w:rsidRPr="00301666">
          <w:rPr>
            <w:rFonts w:ascii="Arial" w:eastAsia="Times New Roman" w:hAnsi="Arial" w:cs="Arial"/>
            <w:b/>
            <w:sz w:val="24"/>
            <w:szCs w:val="24"/>
            <w:lang w:eastAsia="es-ES"/>
          </w:rPr>
          <w:t>Álvaro X</w:t>
        </w:r>
      </w:hyperlink>
      <w:r w:rsidRPr="00301666">
        <w:rPr>
          <w:rFonts w:ascii="Arial" w:eastAsia="Times New Roman" w:hAnsi="Arial" w:cs="Arial"/>
          <w:b/>
          <w:sz w:val="24"/>
          <w:szCs w:val="24"/>
          <w:lang w:eastAsia="es-ES"/>
        </w:rPr>
        <w:t xml:space="preserve"> cuyas pretensiones de ser el rey del Congo no se correspondían con el pequeño territorio en torno a </w:t>
      </w:r>
      <w:proofErr w:type="spellStart"/>
      <w:r w:rsidRPr="00301666">
        <w:rPr>
          <w:rFonts w:ascii="Arial" w:eastAsia="Times New Roman" w:hAnsi="Arial" w:cs="Arial"/>
          <w:b/>
          <w:sz w:val="24"/>
          <w:szCs w:val="24"/>
          <w:lang w:eastAsia="es-ES"/>
        </w:rPr>
        <w:t>Kibangu</w:t>
      </w:r>
      <w:proofErr w:type="spellEnd"/>
      <w:r w:rsidRPr="00301666">
        <w:rPr>
          <w:rFonts w:ascii="Arial" w:eastAsia="Times New Roman" w:hAnsi="Arial" w:cs="Arial"/>
          <w:b/>
          <w:sz w:val="24"/>
          <w:szCs w:val="24"/>
          <w:lang w:eastAsia="es-ES"/>
        </w:rPr>
        <w:t xml:space="preserve"> que controlaba.</w:t>
      </w: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Pr="00301666" w:rsidRDefault="00301666" w:rsidP="00301666">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301666">
        <w:rPr>
          <w:rFonts w:ascii="Arial" w:eastAsia="Times New Roman" w:hAnsi="Arial" w:cs="Arial"/>
          <w:b/>
          <w:sz w:val="24"/>
          <w:szCs w:val="24"/>
          <w:lang w:eastAsia="es-ES"/>
        </w:rPr>
        <w:lastRenderedPageBreak/>
        <w:t xml:space="preserve"> ​</w:t>
      </w:r>
    </w:p>
    <w:p w:rsidR="00301666" w:rsidRPr="00301666" w:rsidRDefault="00301666" w:rsidP="00301666">
      <w:pPr>
        <w:shd w:val="clear" w:color="auto" w:fill="FFFFFF"/>
        <w:spacing w:after="0" w:line="240" w:lineRule="auto"/>
        <w:ind w:left="-851" w:right="-994"/>
        <w:jc w:val="both"/>
        <w:outlineLvl w:val="2"/>
        <w:rPr>
          <w:rFonts w:ascii="Arial" w:eastAsia="Times New Roman" w:hAnsi="Arial" w:cs="Arial"/>
          <w:b/>
          <w:bCs/>
          <w:color w:val="0070C0"/>
          <w:sz w:val="24"/>
          <w:szCs w:val="24"/>
          <w:lang w:eastAsia="es-ES"/>
        </w:rPr>
      </w:pPr>
      <w:r w:rsidRPr="00301666">
        <w:rPr>
          <w:rFonts w:ascii="Arial" w:eastAsia="Times New Roman" w:hAnsi="Arial" w:cs="Arial"/>
          <w:b/>
          <w:bCs/>
          <w:color w:val="0070C0"/>
          <w:sz w:val="24"/>
          <w:szCs w:val="24"/>
          <w:lang w:eastAsia="es-ES"/>
        </w:rPr>
        <w:t>Contexto histórico</w:t>
      </w:r>
    </w:p>
    <w:p w:rsidR="00301666" w:rsidRPr="00301666" w:rsidRDefault="00301666" w:rsidP="00301666">
      <w:pPr>
        <w:shd w:val="clear" w:color="auto" w:fill="FFFFFF"/>
        <w:spacing w:after="0" w:line="240" w:lineRule="auto"/>
        <w:ind w:left="-851" w:right="-994"/>
        <w:jc w:val="both"/>
        <w:outlineLvl w:val="2"/>
        <w:rPr>
          <w:rFonts w:ascii="Arial" w:eastAsia="Times New Roman" w:hAnsi="Arial" w:cs="Arial"/>
          <w:b/>
          <w:bCs/>
          <w:sz w:val="24"/>
          <w:szCs w:val="24"/>
          <w:lang w:eastAsia="es-ES"/>
        </w:rPr>
      </w:pPr>
    </w:p>
    <w:p w:rsidR="00301666" w:rsidRP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Creció en un contexto histórico de fragmentación y </w:t>
      </w:r>
      <w:hyperlink r:id="rId17" w:tooltip="Guerra civil del Reino del Congo" w:history="1">
        <w:r w:rsidRPr="00301666">
          <w:rPr>
            <w:rFonts w:ascii="Arial" w:eastAsia="Times New Roman" w:hAnsi="Arial" w:cs="Arial"/>
            <w:b/>
            <w:sz w:val="24"/>
            <w:szCs w:val="24"/>
            <w:lang w:eastAsia="es-ES"/>
          </w:rPr>
          <w:t>guerra civil</w:t>
        </w:r>
      </w:hyperlink>
      <w:r w:rsidRPr="00301666">
        <w:rPr>
          <w:rFonts w:ascii="Arial" w:eastAsia="Times New Roman" w:hAnsi="Arial" w:cs="Arial"/>
          <w:b/>
          <w:sz w:val="24"/>
          <w:szCs w:val="24"/>
          <w:lang w:eastAsia="es-ES"/>
        </w:rPr>
        <w:t>. Tras la relativa estabilidad del </w:t>
      </w:r>
      <w:hyperlink r:id="rId18" w:tooltip="Reino del Congo" w:history="1">
        <w:r w:rsidRPr="00301666">
          <w:rPr>
            <w:rFonts w:ascii="Arial" w:eastAsia="Times New Roman" w:hAnsi="Arial" w:cs="Arial"/>
            <w:b/>
            <w:sz w:val="24"/>
            <w:szCs w:val="24"/>
            <w:lang w:eastAsia="es-ES"/>
          </w:rPr>
          <w:t>Reino del Congo</w:t>
        </w:r>
      </w:hyperlink>
      <w:r w:rsidRPr="00301666">
        <w:rPr>
          <w:rFonts w:ascii="Arial" w:eastAsia="Times New Roman" w:hAnsi="Arial" w:cs="Arial"/>
          <w:b/>
          <w:sz w:val="24"/>
          <w:szCs w:val="24"/>
          <w:lang w:eastAsia="es-ES"/>
        </w:rPr>
        <w:t> en el siglo XVI, en el siglo XVII el antiguo reino se dividió bajo el control de familias nobles rivales que reivindicaban su derecho a acceder al trono.</w:t>
      </w:r>
      <w:hyperlink r:id="rId19" w:anchor="cite_note-:3-1" w:history="1">
        <w:r w:rsidRPr="00301666">
          <w:rPr>
            <w:rFonts w:ascii="Arial" w:eastAsia="Times New Roman" w:hAnsi="Arial" w:cs="Arial"/>
            <w:b/>
            <w:sz w:val="24"/>
            <w:szCs w:val="24"/>
            <w:vertAlign w:val="superscript"/>
            <w:lang w:eastAsia="es-ES"/>
          </w:rPr>
          <w:t>1</w:t>
        </w:r>
      </w:hyperlink>
      <w:r w:rsidRPr="00301666">
        <w:rPr>
          <w:rFonts w:ascii="Arial" w:eastAsia="Times New Roman" w:hAnsi="Arial" w:cs="Arial"/>
          <w:b/>
          <w:sz w:val="24"/>
          <w:szCs w:val="24"/>
          <w:lang w:eastAsia="es-ES"/>
        </w:rPr>
        <w:t>​</w:t>
      </w: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Estas guerras habían comenzado poco después de la muerte de </w:t>
      </w:r>
      <w:proofErr w:type="spellStart"/>
      <w:r w:rsidR="00910305" w:rsidRPr="00301666">
        <w:rPr>
          <w:rFonts w:ascii="Arial" w:eastAsia="Times New Roman" w:hAnsi="Arial" w:cs="Arial"/>
          <w:b/>
          <w:sz w:val="24"/>
          <w:szCs w:val="24"/>
          <w:lang w:eastAsia="es-ES"/>
        </w:rPr>
        <w:fldChar w:fldCharType="begin"/>
      </w:r>
      <w:r w:rsidRPr="00301666">
        <w:rPr>
          <w:rFonts w:ascii="Arial" w:eastAsia="Times New Roman" w:hAnsi="Arial" w:cs="Arial"/>
          <w:b/>
          <w:sz w:val="24"/>
          <w:szCs w:val="24"/>
          <w:lang w:eastAsia="es-ES"/>
        </w:rPr>
        <w:instrText xml:space="preserve"> HYPERLINK "https://es.wikipedia.org/wiki/Ant%C3%B3nio_I_del_Congo" \o "António I del Congo" </w:instrText>
      </w:r>
      <w:r w:rsidR="00910305" w:rsidRPr="00301666">
        <w:rPr>
          <w:rFonts w:ascii="Arial" w:eastAsia="Times New Roman" w:hAnsi="Arial" w:cs="Arial"/>
          <w:b/>
          <w:sz w:val="24"/>
          <w:szCs w:val="24"/>
          <w:lang w:eastAsia="es-ES"/>
        </w:rPr>
        <w:fldChar w:fldCharType="separate"/>
      </w:r>
      <w:r w:rsidRPr="00301666">
        <w:rPr>
          <w:rFonts w:ascii="Arial" w:eastAsia="Times New Roman" w:hAnsi="Arial" w:cs="Arial"/>
          <w:b/>
          <w:sz w:val="24"/>
          <w:szCs w:val="24"/>
          <w:lang w:eastAsia="es-ES"/>
        </w:rPr>
        <w:t>António</w:t>
      </w:r>
      <w:proofErr w:type="spellEnd"/>
      <w:r w:rsidRPr="00301666">
        <w:rPr>
          <w:rFonts w:ascii="Arial" w:eastAsia="Times New Roman" w:hAnsi="Arial" w:cs="Arial"/>
          <w:b/>
          <w:sz w:val="24"/>
          <w:szCs w:val="24"/>
          <w:lang w:eastAsia="es-ES"/>
        </w:rPr>
        <w:t xml:space="preserve"> I</w:t>
      </w:r>
      <w:r w:rsidR="00910305" w:rsidRPr="00301666">
        <w:rPr>
          <w:rFonts w:ascii="Arial" w:eastAsia="Times New Roman" w:hAnsi="Arial" w:cs="Arial"/>
          <w:b/>
          <w:sz w:val="24"/>
          <w:szCs w:val="24"/>
          <w:lang w:eastAsia="es-ES"/>
        </w:rPr>
        <w:fldChar w:fldCharType="end"/>
      </w:r>
      <w:r w:rsidRPr="00301666">
        <w:rPr>
          <w:rFonts w:ascii="Arial" w:eastAsia="Times New Roman" w:hAnsi="Arial" w:cs="Arial"/>
          <w:b/>
          <w:sz w:val="24"/>
          <w:szCs w:val="24"/>
          <w:lang w:eastAsia="es-ES"/>
        </w:rPr>
        <w:t> y habían conducido, entre otras cosas, al abandono de la antigua capital, São Salvador (actual </w:t>
      </w:r>
      <w:proofErr w:type="spellStart"/>
      <w:r w:rsidR="00910305" w:rsidRPr="00301666">
        <w:rPr>
          <w:rFonts w:ascii="Arial" w:eastAsia="Times New Roman" w:hAnsi="Arial" w:cs="Arial"/>
          <w:b/>
          <w:sz w:val="24"/>
          <w:szCs w:val="24"/>
          <w:lang w:eastAsia="es-ES"/>
        </w:rPr>
        <w:fldChar w:fldCharType="begin"/>
      </w:r>
      <w:r w:rsidRPr="00301666">
        <w:rPr>
          <w:rFonts w:ascii="Arial" w:eastAsia="Times New Roman" w:hAnsi="Arial" w:cs="Arial"/>
          <w:b/>
          <w:sz w:val="24"/>
          <w:szCs w:val="24"/>
          <w:lang w:eastAsia="es-ES"/>
        </w:rPr>
        <w:instrText xml:space="preserve"> HYPERLINK "https://es.wikipedia.org/wiki/M%27Banza_Kongo" \o "M'Banza Kongo" </w:instrText>
      </w:r>
      <w:r w:rsidR="00910305" w:rsidRPr="00301666">
        <w:rPr>
          <w:rFonts w:ascii="Arial" w:eastAsia="Times New Roman" w:hAnsi="Arial" w:cs="Arial"/>
          <w:b/>
          <w:sz w:val="24"/>
          <w:szCs w:val="24"/>
          <w:lang w:eastAsia="es-ES"/>
        </w:rPr>
        <w:fldChar w:fldCharType="separate"/>
      </w:r>
      <w:r w:rsidRPr="00301666">
        <w:rPr>
          <w:rFonts w:ascii="Arial" w:eastAsia="Times New Roman" w:hAnsi="Arial" w:cs="Arial"/>
          <w:b/>
          <w:sz w:val="24"/>
          <w:szCs w:val="24"/>
          <w:lang w:eastAsia="es-ES"/>
        </w:rPr>
        <w:t>M'Banza</w:t>
      </w:r>
      <w:proofErr w:type="spellEnd"/>
      <w:r w:rsidRPr="00301666">
        <w:rPr>
          <w:rFonts w:ascii="Arial" w:eastAsia="Times New Roman" w:hAnsi="Arial" w:cs="Arial"/>
          <w:b/>
          <w:sz w:val="24"/>
          <w:szCs w:val="24"/>
          <w:lang w:eastAsia="es-ES"/>
        </w:rPr>
        <w:t xml:space="preserve"> </w:t>
      </w:r>
      <w:proofErr w:type="spellStart"/>
      <w:r w:rsidRPr="00301666">
        <w:rPr>
          <w:rFonts w:ascii="Arial" w:eastAsia="Times New Roman" w:hAnsi="Arial" w:cs="Arial"/>
          <w:b/>
          <w:sz w:val="24"/>
          <w:szCs w:val="24"/>
          <w:lang w:eastAsia="es-ES"/>
        </w:rPr>
        <w:t>Kongo</w:t>
      </w:r>
      <w:proofErr w:type="spellEnd"/>
      <w:r w:rsidR="00910305" w:rsidRPr="00301666">
        <w:rPr>
          <w:rFonts w:ascii="Arial" w:eastAsia="Times New Roman" w:hAnsi="Arial" w:cs="Arial"/>
          <w:b/>
          <w:sz w:val="24"/>
          <w:szCs w:val="24"/>
          <w:lang w:eastAsia="es-ES"/>
        </w:rPr>
        <w:fldChar w:fldCharType="end"/>
      </w:r>
      <w:r w:rsidRPr="00301666">
        <w:rPr>
          <w:rFonts w:ascii="Arial" w:eastAsia="Times New Roman" w:hAnsi="Arial" w:cs="Arial"/>
          <w:b/>
          <w:sz w:val="24"/>
          <w:szCs w:val="24"/>
          <w:lang w:eastAsia="es-ES"/>
        </w:rPr>
        <w:t>), en </w:t>
      </w:r>
      <w:hyperlink r:id="rId20" w:tooltip="1678" w:history="1">
        <w:r w:rsidRPr="00301666">
          <w:rPr>
            <w:rFonts w:ascii="Arial" w:eastAsia="Times New Roman" w:hAnsi="Arial" w:cs="Arial"/>
            <w:b/>
            <w:sz w:val="24"/>
            <w:szCs w:val="24"/>
            <w:lang w:eastAsia="es-ES"/>
          </w:rPr>
          <w:t>1678</w:t>
        </w:r>
      </w:hyperlink>
      <w:r w:rsidRPr="00301666">
        <w:rPr>
          <w:rFonts w:ascii="Arial" w:eastAsia="Times New Roman" w:hAnsi="Arial" w:cs="Arial"/>
          <w:b/>
          <w:sz w:val="24"/>
          <w:szCs w:val="24"/>
          <w:lang w:eastAsia="es-ES"/>
        </w:rPr>
        <w:t> y a la división del país entre los diferentes pretendientes rivales al trono. El pueblo estaba extenuado por el caos y las hambrunas causadas por estos conflictos interminables. </w:t>
      </w:r>
    </w:p>
    <w:p w:rsidR="00301666" w:rsidRP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 xml:space="preserve"> ​</w:t>
      </w: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El </w:t>
      </w:r>
      <w:hyperlink r:id="rId21" w:tooltip="Reino del Congo" w:history="1">
        <w:r w:rsidRPr="00301666">
          <w:rPr>
            <w:rFonts w:ascii="Arial" w:eastAsia="Times New Roman" w:hAnsi="Arial" w:cs="Arial"/>
            <w:b/>
            <w:sz w:val="24"/>
            <w:szCs w:val="24"/>
            <w:lang w:eastAsia="es-ES"/>
          </w:rPr>
          <w:t>Reino del Congo</w:t>
        </w:r>
      </w:hyperlink>
      <w:r w:rsidRPr="00301666">
        <w:rPr>
          <w:rFonts w:ascii="Arial" w:eastAsia="Times New Roman" w:hAnsi="Arial" w:cs="Arial"/>
          <w:b/>
          <w:sz w:val="24"/>
          <w:szCs w:val="24"/>
          <w:lang w:eastAsia="es-ES"/>
        </w:rPr>
        <w:t> había sido sacudido por una guerra civil a causa de las rivalidades entre príncipes provinciales que reivindicaban el trono de </w:t>
      </w:r>
      <w:hyperlink r:id="rId22" w:tooltip="Pedro IV del Congo" w:history="1">
        <w:r w:rsidRPr="00301666">
          <w:rPr>
            <w:rFonts w:ascii="Arial" w:eastAsia="Times New Roman" w:hAnsi="Arial" w:cs="Arial"/>
            <w:b/>
            <w:sz w:val="24"/>
            <w:szCs w:val="24"/>
            <w:lang w:eastAsia="es-ES"/>
          </w:rPr>
          <w:t>Pedro IV</w:t>
        </w:r>
      </w:hyperlink>
      <w:r w:rsidRPr="00301666">
        <w:rPr>
          <w:rFonts w:ascii="Arial" w:eastAsia="Times New Roman" w:hAnsi="Arial" w:cs="Arial"/>
          <w:b/>
          <w:sz w:val="24"/>
          <w:szCs w:val="24"/>
          <w:lang w:eastAsia="es-ES"/>
        </w:rPr>
        <w:t>, un rey débil impuesto por los misioneros europeos.</w:t>
      </w:r>
      <w:hyperlink r:id="rId23" w:anchor="cite_note-:22-7" w:history="1">
        <w:r w:rsidRPr="00301666">
          <w:rPr>
            <w:rFonts w:ascii="Arial" w:eastAsia="Times New Roman" w:hAnsi="Arial" w:cs="Arial"/>
            <w:b/>
            <w:sz w:val="24"/>
            <w:szCs w:val="24"/>
            <w:vertAlign w:val="superscript"/>
            <w:lang w:eastAsia="es-ES"/>
          </w:rPr>
          <w:t>7</w:t>
        </w:r>
      </w:hyperlink>
      <w:r w:rsidRPr="00301666">
        <w:rPr>
          <w:rFonts w:ascii="Arial" w:eastAsia="Times New Roman" w:hAnsi="Arial" w:cs="Arial"/>
          <w:b/>
          <w:sz w:val="24"/>
          <w:szCs w:val="24"/>
          <w:lang w:eastAsia="es-ES"/>
        </w:rPr>
        <w:t>​ La religión se convirtió en la manera más o menos eficaz de arreglar cuestiones de orden político y surgieron en la zona diferentes movimientos mesiánicos, algunos de los cuales persisten en la memoria colectiva, que provocaron la ira de los misioneros europeos y otras autoridades coloniales.</w:t>
      </w:r>
    </w:p>
    <w:p w:rsidR="00301666" w:rsidRPr="00301666" w:rsidRDefault="00301666" w:rsidP="00301666">
      <w:pPr>
        <w:shd w:val="clear" w:color="auto" w:fill="FFFFFF"/>
        <w:spacing w:after="0" w:line="240" w:lineRule="auto"/>
        <w:ind w:left="-851" w:right="-994"/>
        <w:jc w:val="both"/>
        <w:rPr>
          <w:rFonts w:ascii="Arial" w:eastAsia="Times New Roman" w:hAnsi="Arial" w:cs="Arial"/>
          <w:b/>
          <w:bCs/>
          <w:sz w:val="24"/>
          <w:szCs w:val="24"/>
          <w:lang w:eastAsia="es-ES"/>
        </w:rPr>
      </w:pPr>
      <w:r w:rsidRPr="00301666">
        <w:rPr>
          <w:rFonts w:ascii="Arial" w:eastAsia="Times New Roman" w:hAnsi="Arial" w:cs="Arial"/>
          <w:b/>
          <w:sz w:val="24"/>
          <w:szCs w:val="24"/>
          <w:lang w:eastAsia="es-ES"/>
        </w:rPr>
        <w:t xml:space="preserve"> ​</w:t>
      </w: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Según su testimonio, recogido en una investigación sobre su vida y reportado por el misionero capuchino Bernardo da Gallo quién presidió el tribunal eclesiástico que la condenó a la hoguera, desde pequeña Beatriz tenía la reputación entre sus familiares y allegados de visionaria.</w:t>
      </w:r>
      <w:r w:rsidR="00E73332" w:rsidRPr="00301666">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 Explicó entrar en trance y misteriosos niños blancos se le acercaron y le dieron un rosario de cristal.</w:t>
      </w:r>
      <w:hyperlink r:id="rId24" w:anchor="cite_note-:3-1" w:history="1">
        <w:r w:rsidRPr="00301666">
          <w:rPr>
            <w:rFonts w:ascii="Arial" w:eastAsia="Times New Roman" w:hAnsi="Arial" w:cs="Arial"/>
            <w:b/>
            <w:sz w:val="24"/>
            <w:szCs w:val="24"/>
            <w:vertAlign w:val="superscript"/>
            <w:lang w:eastAsia="es-ES"/>
          </w:rPr>
          <w:t>1</w:t>
        </w:r>
      </w:hyperlink>
      <w:r w:rsidRPr="00301666">
        <w:rPr>
          <w:rFonts w:ascii="Arial" w:eastAsia="Times New Roman" w:hAnsi="Arial" w:cs="Arial"/>
          <w:b/>
          <w:sz w:val="24"/>
          <w:szCs w:val="24"/>
          <w:lang w:eastAsia="es-ES"/>
        </w:rPr>
        <w:t>​ Algunos miembros de su familia consideraban que estaba particularmente dotada y entrenada en el culto tradicional congoleño para ser </w:t>
      </w:r>
      <w:proofErr w:type="spellStart"/>
      <w:r w:rsidRPr="00301666">
        <w:rPr>
          <w:rFonts w:ascii="Arial" w:eastAsia="Times New Roman" w:hAnsi="Arial" w:cs="Arial"/>
          <w:b/>
          <w:i/>
          <w:iCs/>
          <w:sz w:val="24"/>
          <w:szCs w:val="24"/>
          <w:lang w:eastAsia="es-ES"/>
        </w:rPr>
        <w:t>nganga</w:t>
      </w:r>
      <w:proofErr w:type="spellEnd"/>
      <w:r w:rsidRPr="00301666">
        <w:rPr>
          <w:rFonts w:ascii="Arial" w:eastAsia="Times New Roman" w:hAnsi="Arial" w:cs="Arial"/>
          <w:b/>
          <w:i/>
          <w:iCs/>
          <w:sz w:val="24"/>
          <w:szCs w:val="24"/>
          <w:lang w:eastAsia="es-ES"/>
        </w:rPr>
        <w:t xml:space="preserve"> </w:t>
      </w:r>
      <w:proofErr w:type="spellStart"/>
      <w:r w:rsidRPr="00301666">
        <w:rPr>
          <w:rFonts w:ascii="Arial" w:eastAsia="Times New Roman" w:hAnsi="Arial" w:cs="Arial"/>
          <w:b/>
          <w:i/>
          <w:iCs/>
          <w:sz w:val="24"/>
          <w:szCs w:val="24"/>
          <w:lang w:eastAsia="es-ES"/>
        </w:rPr>
        <w:t>marinda</w:t>
      </w:r>
      <w:proofErr w:type="spellEnd"/>
      <w:r w:rsidRPr="00301666">
        <w:rPr>
          <w:rFonts w:ascii="Arial" w:eastAsia="Times New Roman" w:hAnsi="Arial" w:cs="Arial"/>
          <w:b/>
          <w:i/>
          <w:iCs/>
          <w:sz w:val="24"/>
          <w:szCs w:val="24"/>
          <w:lang w:eastAsia="es-ES"/>
        </w:rPr>
        <w:t>,</w:t>
      </w:r>
      <w:r w:rsidRPr="00301666">
        <w:rPr>
          <w:rFonts w:ascii="Arial" w:eastAsia="Times New Roman" w:hAnsi="Arial" w:cs="Arial"/>
          <w:b/>
          <w:sz w:val="24"/>
          <w:szCs w:val="24"/>
          <w:lang w:eastAsia="es-ES"/>
        </w:rPr>
        <w:t> una adivina vinculada al movimiento religioso </w:t>
      </w:r>
      <w:proofErr w:type="spellStart"/>
      <w:r w:rsidRPr="00301666">
        <w:rPr>
          <w:rFonts w:ascii="Arial" w:eastAsia="Times New Roman" w:hAnsi="Arial" w:cs="Arial"/>
          <w:b/>
          <w:i/>
          <w:iCs/>
          <w:sz w:val="24"/>
          <w:szCs w:val="24"/>
          <w:lang w:eastAsia="es-ES"/>
        </w:rPr>
        <w:t>kimpasi</w:t>
      </w:r>
      <w:proofErr w:type="spellEnd"/>
      <w:r w:rsidRPr="00301666">
        <w:rPr>
          <w:rFonts w:ascii="Arial" w:eastAsia="Times New Roman" w:hAnsi="Arial" w:cs="Arial"/>
          <w:b/>
          <w:sz w:val="24"/>
          <w:szCs w:val="24"/>
          <w:lang w:eastAsia="es-ES"/>
        </w:rPr>
        <w:t> que floreció a finales del </w:t>
      </w:r>
      <w:hyperlink r:id="rId25" w:tooltip="Siglo XVII" w:history="1">
        <w:r w:rsidRPr="00301666">
          <w:rPr>
            <w:rFonts w:ascii="Arial" w:eastAsia="Times New Roman" w:hAnsi="Arial" w:cs="Arial"/>
            <w:b/>
            <w:sz w:val="24"/>
            <w:szCs w:val="24"/>
            <w:lang w:eastAsia="es-ES"/>
          </w:rPr>
          <w:t>siglo XVII</w:t>
        </w:r>
      </w:hyperlink>
      <w:r w:rsidRPr="00301666">
        <w:rPr>
          <w:rFonts w:ascii="Arial" w:eastAsia="Times New Roman" w:hAnsi="Arial" w:cs="Arial"/>
          <w:b/>
          <w:sz w:val="24"/>
          <w:szCs w:val="24"/>
          <w:lang w:eastAsia="es-ES"/>
        </w:rPr>
        <w:t> en el Congo.</w:t>
      </w: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 xml:space="preserve"> Beatriz también era profundamente conocedora el catecismo de la nueva fe como el mejor de los sacerdotes europeos.</w:t>
      </w:r>
      <w:hyperlink r:id="rId26" w:anchor="cite_note-:22-7" w:history="1">
        <w:r w:rsidRPr="00301666">
          <w:rPr>
            <w:rFonts w:ascii="Arial" w:eastAsia="Times New Roman" w:hAnsi="Arial" w:cs="Arial"/>
            <w:b/>
            <w:sz w:val="24"/>
            <w:szCs w:val="24"/>
            <w:vertAlign w:val="superscript"/>
            <w:lang w:eastAsia="es-ES"/>
          </w:rPr>
          <w:t>7</w:t>
        </w:r>
      </w:hyperlink>
      <w:r w:rsidRPr="00301666">
        <w:rPr>
          <w:rFonts w:ascii="Arial" w:eastAsia="Times New Roman" w:hAnsi="Arial" w:cs="Arial"/>
          <w:b/>
          <w:sz w:val="24"/>
          <w:szCs w:val="24"/>
          <w:lang w:eastAsia="es-ES"/>
        </w:rPr>
        <w:t xml:space="preserve">​ En el periodo en que vivió </w:t>
      </w:r>
      <w:proofErr w:type="spellStart"/>
      <w:r w:rsidRPr="00301666">
        <w:rPr>
          <w:rFonts w:ascii="Arial" w:eastAsia="Times New Roman" w:hAnsi="Arial" w:cs="Arial"/>
          <w:b/>
          <w:sz w:val="24"/>
          <w:szCs w:val="24"/>
          <w:lang w:eastAsia="es-ES"/>
        </w:rPr>
        <w:t>Kimpa</w:t>
      </w:r>
      <w:proofErr w:type="spellEnd"/>
      <w:r w:rsidRPr="00301666">
        <w:rPr>
          <w:rFonts w:ascii="Arial" w:eastAsia="Times New Roman" w:hAnsi="Arial" w:cs="Arial"/>
          <w:b/>
          <w:sz w:val="24"/>
          <w:szCs w:val="24"/>
          <w:lang w:eastAsia="es-ES"/>
        </w:rPr>
        <w:t xml:space="preserve"> Vita las creencias religiosas congoleñas habían sido profundamente influenciadas por los misioneros católicos. Aunque había pocos clérigos europeos y apenas había sacerdotes africanos que facilitaran el que la población congoleña recibiera los sacramentos y estuviera familiarizada con los principios básicos de la fe católica, los habitantes de </w:t>
      </w:r>
      <w:proofErr w:type="spellStart"/>
      <w:r w:rsidRPr="00301666">
        <w:rPr>
          <w:rFonts w:ascii="Arial" w:eastAsia="Times New Roman" w:hAnsi="Arial" w:cs="Arial"/>
          <w:b/>
          <w:sz w:val="24"/>
          <w:szCs w:val="24"/>
          <w:lang w:eastAsia="es-ES"/>
        </w:rPr>
        <w:t>Kibangu</w:t>
      </w:r>
      <w:proofErr w:type="spellEnd"/>
      <w:r w:rsidRPr="00301666">
        <w:rPr>
          <w:rFonts w:ascii="Arial" w:eastAsia="Times New Roman" w:hAnsi="Arial" w:cs="Arial"/>
          <w:b/>
          <w:sz w:val="24"/>
          <w:szCs w:val="24"/>
          <w:lang w:eastAsia="es-ES"/>
        </w:rPr>
        <w:t xml:space="preserve"> llevaban mucho tiempo en contacto con ello y recibían visitas de sacerdotes europeos, de hecho en </w:t>
      </w:r>
      <w:hyperlink r:id="rId27" w:tooltip="1698" w:history="1">
        <w:r w:rsidRPr="00301666">
          <w:rPr>
            <w:rFonts w:ascii="Arial" w:eastAsia="Times New Roman" w:hAnsi="Arial" w:cs="Arial"/>
            <w:b/>
            <w:sz w:val="24"/>
            <w:szCs w:val="24"/>
            <w:lang w:eastAsia="es-ES"/>
          </w:rPr>
          <w:t>1698</w:t>
        </w:r>
      </w:hyperlink>
      <w:r w:rsidRPr="00301666">
        <w:rPr>
          <w:rFonts w:ascii="Arial" w:eastAsia="Times New Roman" w:hAnsi="Arial" w:cs="Arial"/>
          <w:b/>
          <w:sz w:val="24"/>
          <w:szCs w:val="24"/>
          <w:lang w:eastAsia="es-ES"/>
        </w:rPr>
        <w:t xml:space="preserve">, cuando </w:t>
      </w:r>
      <w:proofErr w:type="spellStart"/>
      <w:r w:rsidRPr="00301666">
        <w:rPr>
          <w:rFonts w:ascii="Arial" w:eastAsia="Times New Roman" w:hAnsi="Arial" w:cs="Arial"/>
          <w:b/>
          <w:sz w:val="24"/>
          <w:szCs w:val="24"/>
          <w:lang w:eastAsia="es-ES"/>
        </w:rPr>
        <w:t>Kimpa</w:t>
      </w:r>
      <w:proofErr w:type="spellEnd"/>
      <w:r w:rsidRPr="00301666">
        <w:rPr>
          <w:rFonts w:ascii="Arial" w:eastAsia="Times New Roman" w:hAnsi="Arial" w:cs="Arial"/>
          <w:b/>
          <w:sz w:val="24"/>
          <w:szCs w:val="24"/>
          <w:lang w:eastAsia="es-ES"/>
        </w:rPr>
        <w:t xml:space="preserve"> Vita dio sus primeros pasos como adivina un grupo de misioneros capuchinos había creado un hospicio en la región de </w:t>
      </w:r>
      <w:proofErr w:type="spellStart"/>
      <w:r w:rsidRPr="00301666">
        <w:rPr>
          <w:rFonts w:ascii="Arial" w:eastAsia="Times New Roman" w:hAnsi="Arial" w:cs="Arial"/>
          <w:b/>
          <w:sz w:val="24"/>
          <w:szCs w:val="24"/>
          <w:lang w:eastAsia="es-ES"/>
        </w:rPr>
        <w:t>Kibangu</w:t>
      </w:r>
      <w:proofErr w:type="spellEnd"/>
      <w:r w:rsidRPr="00301666">
        <w:rPr>
          <w:rFonts w:ascii="Arial" w:eastAsia="Times New Roman" w:hAnsi="Arial" w:cs="Arial"/>
          <w:b/>
          <w:sz w:val="24"/>
          <w:szCs w:val="24"/>
          <w:lang w:eastAsia="es-ES"/>
        </w:rPr>
        <w:t>.</w:t>
      </w:r>
    </w:p>
    <w:p w:rsidR="00301666" w:rsidRP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p>
    <w:p w:rsidR="00E73332"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Como </w:t>
      </w:r>
      <w:proofErr w:type="spellStart"/>
      <w:r w:rsidRPr="00301666">
        <w:rPr>
          <w:rFonts w:ascii="Arial" w:eastAsia="Times New Roman" w:hAnsi="Arial" w:cs="Arial"/>
          <w:b/>
          <w:i/>
          <w:iCs/>
          <w:sz w:val="24"/>
          <w:szCs w:val="24"/>
          <w:lang w:eastAsia="es-ES"/>
        </w:rPr>
        <w:t>nganga</w:t>
      </w:r>
      <w:proofErr w:type="spellEnd"/>
      <w:r w:rsidRPr="00301666">
        <w:rPr>
          <w:rFonts w:ascii="Arial" w:eastAsia="Times New Roman" w:hAnsi="Arial" w:cs="Arial"/>
          <w:b/>
          <w:i/>
          <w:iCs/>
          <w:sz w:val="24"/>
          <w:szCs w:val="24"/>
          <w:lang w:eastAsia="es-ES"/>
        </w:rPr>
        <w:t xml:space="preserve"> </w:t>
      </w:r>
      <w:proofErr w:type="spellStart"/>
      <w:r w:rsidRPr="00301666">
        <w:rPr>
          <w:rFonts w:ascii="Arial" w:eastAsia="Times New Roman" w:hAnsi="Arial" w:cs="Arial"/>
          <w:b/>
          <w:i/>
          <w:iCs/>
          <w:sz w:val="24"/>
          <w:szCs w:val="24"/>
          <w:lang w:eastAsia="es-ES"/>
        </w:rPr>
        <w:t>marinda</w:t>
      </w:r>
      <w:proofErr w:type="spellEnd"/>
      <w:r w:rsidRPr="00301666">
        <w:rPr>
          <w:rFonts w:ascii="Arial" w:eastAsia="Times New Roman" w:hAnsi="Arial" w:cs="Arial"/>
          <w:b/>
          <w:sz w:val="24"/>
          <w:szCs w:val="24"/>
          <w:lang w:eastAsia="es-ES"/>
        </w:rPr>
        <w:t xml:space="preserve"> buscaba encontrar la explicación de las desgracias de las personas a causas sobrenaturales generalmente debido a la ofensa de seres espirituales de otro mundo. La gente de su entorno creía que </w:t>
      </w:r>
      <w:proofErr w:type="spellStart"/>
      <w:r w:rsidRPr="00301666">
        <w:rPr>
          <w:rFonts w:ascii="Arial" w:eastAsia="Times New Roman" w:hAnsi="Arial" w:cs="Arial"/>
          <w:b/>
          <w:sz w:val="24"/>
          <w:szCs w:val="24"/>
          <w:lang w:eastAsia="es-ES"/>
        </w:rPr>
        <w:t>Kimpa</w:t>
      </w:r>
      <w:proofErr w:type="spellEnd"/>
      <w:r w:rsidRPr="00301666">
        <w:rPr>
          <w:rFonts w:ascii="Arial" w:eastAsia="Times New Roman" w:hAnsi="Arial" w:cs="Arial"/>
          <w:b/>
          <w:sz w:val="24"/>
          <w:szCs w:val="24"/>
          <w:lang w:eastAsia="es-ES"/>
        </w:rPr>
        <w:t xml:space="preserve"> Vita podía comunicarse con los antepasados y los espíritus. Su reputación chocó con la misión capuchina. Los sacerdotes católicos habían persuadido al rey </w:t>
      </w:r>
      <w:hyperlink r:id="rId28" w:tooltip="Pedro IV del Congo" w:history="1">
        <w:r w:rsidRPr="00301666">
          <w:rPr>
            <w:rFonts w:ascii="Arial" w:eastAsia="Times New Roman" w:hAnsi="Arial" w:cs="Arial"/>
            <w:b/>
            <w:sz w:val="24"/>
            <w:szCs w:val="24"/>
            <w:lang w:eastAsia="es-ES"/>
          </w:rPr>
          <w:t>Pedro IV</w:t>
        </w:r>
      </w:hyperlink>
      <w:r w:rsidRPr="00301666">
        <w:rPr>
          <w:rFonts w:ascii="Arial" w:eastAsia="Times New Roman" w:hAnsi="Arial" w:cs="Arial"/>
          <w:b/>
          <w:sz w:val="24"/>
          <w:szCs w:val="24"/>
          <w:lang w:eastAsia="es-ES"/>
        </w:rPr>
        <w:t xml:space="preserve"> para que tomara medidas enérgicas contra los adivinos situados fuera de la ortodoxia cristiana. </w:t>
      </w:r>
    </w:p>
    <w:p w:rsidR="00E73332" w:rsidRDefault="00E73332"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 En esta época </w:t>
      </w:r>
      <w:hyperlink r:id="rId29" w:tooltip="Pedro IV del Congo" w:history="1">
        <w:r w:rsidRPr="00301666">
          <w:rPr>
            <w:rFonts w:ascii="Arial" w:eastAsia="Times New Roman" w:hAnsi="Arial" w:cs="Arial"/>
            <w:b/>
            <w:sz w:val="24"/>
            <w:szCs w:val="24"/>
            <w:lang w:eastAsia="es-ES"/>
          </w:rPr>
          <w:t>Pedro IV</w:t>
        </w:r>
      </w:hyperlink>
      <w:r w:rsidRPr="00301666">
        <w:rPr>
          <w:rFonts w:ascii="Arial" w:eastAsia="Times New Roman" w:hAnsi="Arial" w:cs="Arial"/>
          <w:b/>
          <w:sz w:val="24"/>
          <w:szCs w:val="24"/>
          <w:lang w:eastAsia="es-ES"/>
        </w:rPr>
        <w:t xml:space="preserve"> con el apoyo de los misioneros católicos se había impuesto como el señor más poderoso en la región donde vivía </w:t>
      </w:r>
      <w:proofErr w:type="spellStart"/>
      <w:r w:rsidRPr="00301666">
        <w:rPr>
          <w:rFonts w:ascii="Arial" w:eastAsia="Times New Roman" w:hAnsi="Arial" w:cs="Arial"/>
          <w:b/>
          <w:sz w:val="24"/>
          <w:szCs w:val="24"/>
          <w:lang w:eastAsia="es-ES"/>
        </w:rPr>
        <w:t>Kimpa</w:t>
      </w:r>
      <w:proofErr w:type="spellEnd"/>
      <w:r w:rsidRPr="00301666">
        <w:rPr>
          <w:rFonts w:ascii="Arial" w:eastAsia="Times New Roman" w:hAnsi="Arial" w:cs="Arial"/>
          <w:b/>
          <w:sz w:val="24"/>
          <w:szCs w:val="24"/>
          <w:lang w:eastAsia="es-ES"/>
        </w:rPr>
        <w:t xml:space="preserve"> Vita superando el poder de </w:t>
      </w:r>
      <w:hyperlink r:id="rId30" w:tooltip="Álvaro X de Kibangu" w:history="1">
        <w:r w:rsidRPr="00301666">
          <w:rPr>
            <w:rFonts w:ascii="Arial" w:eastAsia="Times New Roman" w:hAnsi="Arial" w:cs="Arial"/>
            <w:b/>
            <w:sz w:val="24"/>
            <w:szCs w:val="24"/>
            <w:lang w:eastAsia="es-ES"/>
          </w:rPr>
          <w:t>Álvaro X</w:t>
        </w:r>
      </w:hyperlink>
      <w:r w:rsidRPr="00301666">
        <w:rPr>
          <w:rFonts w:ascii="Arial" w:eastAsia="Times New Roman" w:hAnsi="Arial" w:cs="Arial"/>
          <w:b/>
          <w:sz w:val="24"/>
          <w:szCs w:val="24"/>
          <w:lang w:eastAsia="es-ES"/>
        </w:rPr>
        <w:t xml:space="preserve">. Poco después de la llegada de los misioneros </w:t>
      </w:r>
      <w:proofErr w:type="spellStart"/>
      <w:r w:rsidRPr="00301666">
        <w:rPr>
          <w:rFonts w:ascii="Arial" w:eastAsia="Times New Roman" w:hAnsi="Arial" w:cs="Arial"/>
          <w:b/>
          <w:sz w:val="24"/>
          <w:szCs w:val="24"/>
          <w:lang w:eastAsia="es-ES"/>
        </w:rPr>
        <w:t>Kimpa</w:t>
      </w:r>
      <w:proofErr w:type="spellEnd"/>
      <w:r w:rsidRPr="00301666">
        <w:rPr>
          <w:rFonts w:ascii="Arial" w:eastAsia="Times New Roman" w:hAnsi="Arial" w:cs="Arial"/>
          <w:b/>
          <w:sz w:val="24"/>
          <w:szCs w:val="24"/>
          <w:lang w:eastAsia="es-ES"/>
        </w:rPr>
        <w:t xml:space="preserve"> Vita dejó atrás el mundo de los espíritus, según el historiador John Thornton</w:t>
      </w:r>
      <w:hyperlink r:id="rId31" w:anchor="cite_note-9" w:history="1">
        <w:r w:rsidRPr="00301666">
          <w:rPr>
            <w:rFonts w:ascii="Arial" w:eastAsia="Times New Roman" w:hAnsi="Arial" w:cs="Arial"/>
            <w:b/>
            <w:sz w:val="24"/>
            <w:szCs w:val="24"/>
            <w:vertAlign w:val="superscript"/>
            <w:lang w:eastAsia="es-ES"/>
          </w:rPr>
          <w:t>9</w:t>
        </w:r>
      </w:hyperlink>
      <w:r w:rsidRPr="00301666">
        <w:rPr>
          <w:rFonts w:ascii="Arial" w:eastAsia="Times New Roman" w:hAnsi="Arial" w:cs="Arial"/>
          <w:b/>
          <w:sz w:val="24"/>
          <w:szCs w:val="24"/>
          <w:lang w:eastAsia="es-ES"/>
        </w:rPr>
        <w:t xml:space="preserve">​ una decisión vinculada al hecho de que la </w:t>
      </w:r>
      <w:r w:rsidRPr="00301666">
        <w:rPr>
          <w:rFonts w:ascii="Arial" w:eastAsia="Times New Roman" w:hAnsi="Arial" w:cs="Arial"/>
          <w:b/>
          <w:sz w:val="24"/>
          <w:szCs w:val="24"/>
          <w:lang w:eastAsia="es-ES"/>
        </w:rPr>
        <w:lastRenderedPageBreak/>
        <w:t xml:space="preserve">población congoleña acusaba con frecuencia a los misioneros de usar sus supuestas fuerzas místicas para dañar a otros tal como ocurrió en </w:t>
      </w:r>
      <w:proofErr w:type="spellStart"/>
      <w:r w:rsidRPr="00301666">
        <w:rPr>
          <w:rFonts w:ascii="Arial" w:eastAsia="Times New Roman" w:hAnsi="Arial" w:cs="Arial"/>
          <w:b/>
          <w:sz w:val="24"/>
          <w:szCs w:val="24"/>
          <w:lang w:eastAsia="es-ES"/>
        </w:rPr>
        <w:t>Kibangu</w:t>
      </w:r>
      <w:proofErr w:type="spellEnd"/>
      <w:r w:rsidRPr="00301666">
        <w:rPr>
          <w:rFonts w:ascii="Arial" w:eastAsia="Times New Roman" w:hAnsi="Arial" w:cs="Arial"/>
          <w:b/>
          <w:sz w:val="24"/>
          <w:szCs w:val="24"/>
          <w:lang w:eastAsia="es-ES"/>
        </w:rPr>
        <w:t xml:space="preserve"> en 1699​</w:t>
      </w:r>
    </w:p>
    <w:p w:rsidR="00E73332" w:rsidRPr="00301666" w:rsidRDefault="00E73332"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Pr="00301666" w:rsidRDefault="00301666" w:rsidP="00301666">
      <w:pPr>
        <w:shd w:val="clear" w:color="auto" w:fill="FFFFFF"/>
        <w:spacing w:after="0" w:line="240" w:lineRule="auto"/>
        <w:ind w:left="-851" w:right="-994"/>
        <w:jc w:val="both"/>
        <w:outlineLvl w:val="2"/>
        <w:rPr>
          <w:rFonts w:ascii="Arial" w:eastAsia="Times New Roman" w:hAnsi="Arial" w:cs="Arial"/>
          <w:b/>
          <w:bCs/>
          <w:color w:val="0070C0"/>
          <w:sz w:val="24"/>
          <w:szCs w:val="24"/>
          <w:lang w:eastAsia="es-ES"/>
        </w:rPr>
      </w:pPr>
      <w:r w:rsidRPr="00301666">
        <w:rPr>
          <w:rFonts w:ascii="Arial" w:eastAsia="Times New Roman" w:hAnsi="Arial" w:cs="Arial"/>
          <w:b/>
          <w:bCs/>
          <w:color w:val="0070C0"/>
          <w:sz w:val="24"/>
          <w:szCs w:val="24"/>
          <w:lang w:eastAsia="es-ES"/>
        </w:rPr>
        <w:t xml:space="preserve">Camino a </w:t>
      </w:r>
      <w:proofErr w:type="spellStart"/>
      <w:r w:rsidRPr="00301666">
        <w:rPr>
          <w:rFonts w:ascii="Arial" w:eastAsia="Times New Roman" w:hAnsi="Arial" w:cs="Arial"/>
          <w:b/>
          <w:bCs/>
          <w:color w:val="0070C0"/>
          <w:sz w:val="24"/>
          <w:szCs w:val="24"/>
          <w:lang w:eastAsia="es-ES"/>
        </w:rPr>
        <w:t>Mbanza</w:t>
      </w:r>
      <w:proofErr w:type="spellEnd"/>
      <w:r w:rsidRPr="00301666">
        <w:rPr>
          <w:rFonts w:ascii="Arial" w:eastAsia="Times New Roman" w:hAnsi="Arial" w:cs="Arial"/>
          <w:b/>
          <w:bCs/>
          <w:color w:val="0070C0"/>
          <w:sz w:val="24"/>
          <w:szCs w:val="24"/>
          <w:lang w:eastAsia="es-ES"/>
        </w:rPr>
        <w:t xml:space="preserve"> </w:t>
      </w:r>
      <w:proofErr w:type="spellStart"/>
      <w:r w:rsidRPr="00301666">
        <w:rPr>
          <w:rFonts w:ascii="Arial" w:eastAsia="Times New Roman" w:hAnsi="Arial" w:cs="Arial"/>
          <w:b/>
          <w:bCs/>
          <w:color w:val="0070C0"/>
          <w:sz w:val="24"/>
          <w:szCs w:val="24"/>
          <w:lang w:eastAsia="es-ES"/>
        </w:rPr>
        <w:t>Kongo</w:t>
      </w:r>
      <w:proofErr w:type="spellEnd"/>
      <w:r w:rsidRPr="00301666">
        <w:rPr>
          <w:rFonts w:ascii="Arial" w:eastAsia="Times New Roman" w:hAnsi="Arial" w:cs="Arial"/>
          <w:b/>
          <w:bCs/>
          <w:color w:val="0070C0"/>
          <w:sz w:val="24"/>
          <w:szCs w:val="24"/>
          <w:lang w:eastAsia="es-ES"/>
        </w:rPr>
        <w:t xml:space="preserve"> (1701)</w:t>
      </w:r>
    </w:p>
    <w:p w:rsidR="00301666" w:rsidRPr="00301666" w:rsidRDefault="00301666" w:rsidP="00301666">
      <w:pPr>
        <w:shd w:val="clear" w:color="auto" w:fill="FFFFFF"/>
        <w:spacing w:after="0" w:line="240" w:lineRule="auto"/>
        <w:ind w:left="-851" w:right="-994"/>
        <w:jc w:val="both"/>
        <w:outlineLvl w:val="2"/>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Mientras en 1701 Pedro IV celebraba su propia coronación en las ruinas de </w:t>
      </w:r>
      <w:proofErr w:type="spellStart"/>
      <w:r w:rsidR="00910305" w:rsidRPr="00301666">
        <w:rPr>
          <w:rFonts w:ascii="Arial" w:eastAsia="Times New Roman" w:hAnsi="Arial" w:cs="Arial"/>
          <w:b/>
          <w:sz w:val="24"/>
          <w:szCs w:val="24"/>
          <w:lang w:eastAsia="es-ES"/>
        </w:rPr>
        <w:fldChar w:fldCharType="begin"/>
      </w:r>
      <w:r w:rsidRPr="00301666">
        <w:rPr>
          <w:rFonts w:ascii="Arial" w:eastAsia="Times New Roman" w:hAnsi="Arial" w:cs="Arial"/>
          <w:b/>
          <w:sz w:val="24"/>
          <w:szCs w:val="24"/>
          <w:lang w:eastAsia="es-ES"/>
        </w:rPr>
        <w:instrText xml:space="preserve"> HYPERLINK "https://es.wikipedia.org/wiki/Mbanza_Kongo" \o "Mbanza Kongo" </w:instrText>
      </w:r>
      <w:r w:rsidR="00910305" w:rsidRPr="00301666">
        <w:rPr>
          <w:rFonts w:ascii="Arial" w:eastAsia="Times New Roman" w:hAnsi="Arial" w:cs="Arial"/>
          <w:b/>
          <w:sz w:val="24"/>
          <w:szCs w:val="24"/>
          <w:lang w:eastAsia="es-ES"/>
        </w:rPr>
        <w:fldChar w:fldCharType="separate"/>
      </w:r>
      <w:r w:rsidRPr="00301666">
        <w:rPr>
          <w:rFonts w:ascii="Arial" w:eastAsia="Times New Roman" w:hAnsi="Arial" w:cs="Arial"/>
          <w:b/>
          <w:sz w:val="24"/>
          <w:szCs w:val="24"/>
          <w:lang w:eastAsia="es-ES"/>
        </w:rPr>
        <w:t>Mbanza</w:t>
      </w:r>
      <w:proofErr w:type="spellEnd"/>
      <w:r w:rsidRPr="00301666">
        <w:rPr>
          <w:rFonts w:ascii="Arial" w:eastAsia="Times New Roman" w:hAnsi="Arial" w:cs="Arial"/>
          <w:b/>
          <w:sz w:val="24"/>
          <w:szCs w:val="24"/>
          <w:lang w:eastAsia="es-ES"/>
        </w:rPr>
        <w:t xml:space="preserve"> </w:t>
      </w:r>
      <w:proofErr w:type="spellStart"/>
      <w:r w:rsidRPr="00301666">
        <w:rPr>
          <w:rFonts w:ascii="Arial" w:eastAsia="Times New Roman" w:hAnsi="Arial" w:cs="Arial"/>
          <w:b/>
          <w:sz w:val="24"/>
          <w:szCs w:val="24"/>
          <w:lang w:eastAsia="es-ES"/>
        </w:rPr>
        <w:t>Kongo</w:t>
      </w:r>
      <w:proofErr w:type="spellEnd"/>
      <w:r w:rsidR="00910305" w:rsidRPr="00301666">
        <w:rPr>
          <w:rFonts w:ascii="Arial" w:eastAsia="Times New Roman" w:hAnsi="Arial" w:cs="Arial"/>
          <w:b/>
          <w:sz w:val="24"/>
          <w:szCs w:val="24"/>
          <w:lang w:eastAsia="es-ES"/>
        </w:rPr>
        <w:fldChar w:fldCharType="end"/>
      </w:r>
      <w:r w:rsidRPr="00301666">
        <w:rPr>
          <w:rFonts w:ascii="Arial" w:eastAsia="Times New Roman" w:hAnsi="Arial" w:cs="Arial"/>
          <w:b/>
          <w:sz w:val="24"/>
          <w:szCs w:val="24"/>
          <w:lang w:eastAsia="es-ES"/>
        </w:rPr>
        <w:t xml:space="preserve"> (São Salvador) la antigua capital de la monarquía que había quedado destruida en gran parte por las guerras civiles de finales del siglo XVII, la familia de </w:t>
      </w:r>
      <w:proofErr w:type="spellStart"/>
      <w:r w:rsidRPr="00301666">
        <w:rPr>
          <w:rFonts w:ascii="Arial" w:eastAsia="Times New Roman" w:hAnsi="Arial" w:cs="Arial"/>
          <w:b/>
          <w:sz w:val="24"/>
          <w:szCs w:val="24"/>
          <w:lang w:eastAsia="es-ES"/>
        </w:rPr>
        <w:t>Kimpa</w:t>
      </w:r>
      <w:proofErr w:type="spellEnd"/>
      <w:r w:rsidRPr="00301666">
        <w:rPr>
          <w:rFonts w:ascii="Arial" w:eastAsia="Times New Roman" w:hAnsi="Arial" w:cs="Arial"/>
          <w:b/>
          <w:sz w:val="24"/>
          <w:szCs w:val="24"/>
          <w:lang w:eastAsia="es-ES"/>
        </w:rPr>
        <w:t xml:space="preserve"> Vita arregló su boda. Era frecuente que las familias nobles organizaran sus alianzas a partir de bodas estratégicas y aparentemente ella no tenía derecho a rechazar la decisión, sin embargo se dio cuenta de que no estaba dispuesta a quedarse con su marido y pronto regresó a casa de su familia.</w:t>
      </w:r>
      <w:hyperlink r:id="rId32" w:anchor="cite_note-:3-1" w:history="1">
        <w:r w:rsidRPr="00301666">
          <w:rPr>
            <w:rFonts w:ascii="Arial" w:eastAsia="Times New Roman" w:hAnsi="Arial" w:cs="Arial"/>
            <w:b/>
            <w:sz w:val="24"/>
            <w:szCs w:val="24"/>
            <w:vertAlign w:val="superscript"/>
            <w:lang w:eastAsia="es-ES"/>
          </w:rPr>
          <w:t>1</w:t>
        </w:r>
      </w:hyperlink>
      <w:r w:rsidRPr="00301666">
        <w:rPr>
          <w:rFonts w:ascii="Arial" w:eastAsia="Times New Roman" w:hAnsi="Arial" w:cs="Arial"/>
          <w:b/>
          <w:sz w:val="24"/>
          <w:szCs w:val="24"/>
          <w:lang w:eastAsia="es-ES"/>
        </w:rPr>
        <w:t xml:space="preserve">​ Hubo una segunda boda con otro hombre que también acabó rápidamente. Las razones del final de este segundo matrimonio no están claras aunque según las investigaciones de la vida de </w:t>
      </w:r>
      <w:proofErr w:type="spellStart"/>
      <w:r w:rsidRPr="00301666">
        <w:rPr>
          <w:rFonts w:ascii="Arial" w:eastAsia="Times New Roman" w:hAnsi="Arial" w:cs="Arial"/>
          <w:b/>
          <w:sz w:val="24"/>
          <w:szCs w:val="24"/>
          <w:lang w:eastAsia="es-ES"/>
        </w:rPr>
        <w:t>Kimpa</w:t>
      </w:r>
      <w:proofErr w:type="spellEnd"/>
      <w:r w:rsidRPr="00301666">
        <w:rPr>
          <w:rFonts w:ascii="Arial" w:eastAsia="Times New Roman" w:hAnsi="Arial" w:cs="Arial"/>
          <w:b/>
          <w:sz w:val="24"/>
          <w:szCs w:val="24"/>
          <w:lang w:eastAsia="es-ES"/>
        </w:rPr>
        <w:t xml:space="preserve"> Vita podrían estar relacionadas con sus dones espirituales</w:t>
      </w:r>
    </w:p>
    <w:p w:rsidR="00301666" w:rsidRP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w:t>
      </w:r>
    </w:p>
    <w:p w:rsidR="00301666" w:rsidRP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Su siguiente paso fue unirse a los plebeyos y nobles enviados por el rey </w:t>
      </w:r>
      <w:hyperlink r:id="rId33" w:tooltip="Pedro IV del Congo" w:history="1">
        <w:r w:rsidRPr="00301666">
          <w:rPr>
            <w:rFonts w:ascii="Arial" w:eastAsia="Times New Roman" w:hAnsi="Arial" w:cs="Arial"/>
            <w:b/>
            <w:sz w:val="24"/>
            <w:szCs w:val="24"/>
            <w:lang w:eastAsia="es-ES"/>
          </w:rPr>
          <w:t>Pedro IV</w:t>
        </w:r>
      </w:hyperlink>
      <w:r w:rsidRPr="00301666">
        <w:rPr>
          <w:rFonts w:ascii="Arial" w:eastAsia="Times New Roman" w:hAnsi="Arial" w:cs="Arial"/>
          <w:b/>
          <w:sz w:val="24"/>
          <w:szCs w:val="24"/>
          <w:lang w:eastAsia="es-ES"/>
        </w:rPr>
        <w:t xml:space="preserve"> desde </w:t>
      </w:r>
      <w:proofErr w:type="spellStart"/>
      <w:r w:rsidRPr="00301666">
        <w:rPr>
          <w:rFonts w:ascii="Arial" w:eastAsia="Times New Roman" w:hAnsi="Arial" w:cs="Arial"/>
          <w:b/>
          <w:sz w:val="24"/>
          <w:szCs w:val="24"/>
          <w:lang w:eastAsia="es-ES"/>
        </w:rPr>
        <w:t>Kibangu</w:t>
      </w:r>
      <w:proofErr w:type="spellEnd"/>
      <w:r w:rsidRPr="00301666">
        <w:rPr>
          <w:rFonts w:ascii="Arial" w:eastAsia="Times New Roman" w:hAnsi="Arial" w:cs="Arial"/>
          <w:b/>
          <w:sz w:val="24"/>
          <w:szCs w:val="24"/>
          <w:lang w:eastAsia="es-ES"/>
        </w:rPr>
        <w:t xml:space="preserve"> para repoblar São Salvador (</w:t>
      </w:r>
      <w:proofErr w:type="spellStart"/>
      <w:r w:rsidR="00910305" w:rsidRPr="00301666">
        <w:rPr>
          <w:rFonts w:ascii="Arial" w:eastAsia="Times New Roman" w:hAnsi="Arial" w:cs="Arial"/>
          <w:b/>
          <w:sz w:val="24"/>
          <w:szCs w:val="24"/>
          <w:lang w:eastAsia="es-ES"/>
        </w:rPr>
        <w:fldChar w:fldCharType="begin"/>
      </w:r>
      <w:r w:rsidRPr="00301666">
        <w:rPr>
          <w:rFonts w:ascii="Arial" w:eastAsia="Times New Roman" w:hAnsi="Arial" w:cs="Arial"/>
          <w:b/>
          <w:sz w:val="24"/>
          <w:szCs w:val="24"/>
          <w:lang w:eastAsia="es-ES"/>
        </w:rPr>
        <w:instrText xml:space="preserve"> HYPERLINK "https://es.wikipedia.org/wiki/Mbanza_Kongo" \o "Mbanza Kongo" </w:instrText>
      </w:r>
      <w:r w:rsidR="00910305" w:rsidRPr="00301666">
        <w:rPr>
          <w:rFonts w:ascii="Arial" w:eastAsia="Times New Roman" w:hAnsi="Arial" w:cs="Arial"/>
          <w:b/>
          <w:sz w:val="24"/>
          <w:szCs w:val="24"/>
          <w:lang w:eastAsia="es-ES"/>
        </w:rPr>
        <w:fldChar w:fldCharType="separate"/>
      </w:r>
      <w:r w:rsidRPr="00301666">
        <w:rPr>
          <w:rFonts w:ascii="Arial" w:eastAsia="Times New Roman" w:hAnsi="Arial" w:cs="Arial"/>
          <w:b/>
          <w:sz w:val="24"/>
          <w:szCs w:val="24"/>
          <w:lang w:eastAsia="es-ES"/>
        </w:rPr>
        <w:t>Mbanza</w:t>
      </w:r>
      <w:proofErr w:type="spellEnd"/>
      <w:r w:rsidRPr="00301666">
        <w:rPr>
          <w:rFonts w:ascii="Arial" w:eastAsia="Times New Roman" w:hAnsi="Arial" w:cs="Arial"/>
          <w:b/>
          <w:sz w:val="24"/>
          <w:szCs w:val="24"/>
          <w:lang w:eastAsia="es-ES"/>
        </w:rPr>
        <w:t xml:space="preserve"> </w:t>
      </w:r>
      <w:proofErr w:type="spellStart"/>
      <w:r w:rsidRPr="00301666">
        <w:rPr>
          <w:rFonts w:ascii="Arial" w:eastAsia="Times New Roman" w:hAnsi="Arial" w:cs="Arial"/>
          <w:b/>
          <w:sz w:val="24"/>
          <w:szCs w:val="24"/>
          <w:lang w:eastAsia="es-ES"/>
        </w:rPr>
        <w:t>Kongo</w:t>
      </w:r>
      <w:proofErr w:type="spellEnd"/>
      <w:r w:rsidR="00910305" w:rsidRPr="00301666">
        <w:rPr>
          <w:rFonts w:ascii="Arial" w:eastAsia="Times New Roman" w:hAnsi="Arial" w:cs="Arial"/>
          <w:b/>
          <w:sz w:val="24"/>
          <w:szCs w:val="24"/>
          <w:lang w:eastAsia="es-ES"/>
        </w:rPr>
        <w:fldChar w:fldCharType="end"/>
      </w:r>
      <w:r w:rsidRPr="00301666">
        <w:rPr>
          <w:rFonts w:ascii="Arial" w:eastAsia="Times New Roman" w:hAnsi="Arial" w:cs="Arial"/>
          <w:b/>
          <w:sz w:val="24"/>
          <w:szCs w:val="24"/>
          <w:lang w:eastAsia="es-ES"/>
        </w:rPr>
        <w:t>) entre 1701 y 1702. En este periodo ya no estaba casada.</w:t>
      </w: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 xml:space="preserve">La decisión de Pedro IV fue contestada por los pretendientes rivales al trono del Congo que querían asegurarse de que sus enemigos no reconstruyeran la capital hasta que alguno de ellos fuera capaz de restaurar el antiguo reino. Entre sus principales rivales se encontró con la resistencia especialmente del Príncipe de </w:t>
      </w:r>
      <w:proofErr w:type="spellStart"/>
      <w:r w:rsidRPr="00301666">
        <w:rPr>
          <w:rFonts w:ascii="Arial" w:eastAsia="Times New Roman" w:hAnsi="Arial" w:cs="Arial"/>
          <w:b/>
          <w:sz w:val="24"/>
          <w:szCs w:val="24"/>
          <w:lang w:eastAsia="es-ES"/>
        </w:rPr>
        <w:t>Soyo</w:t>
      </w:r>
      <w:proofErr w:type="spellEnd"/>
      <w:r w:rsidRPr="00301666">
        <w:rPr>
          <w:rFonts w:ascii="Arial" w:eastAsia="Times New Roman" w:hAnsi="Arial" w:cs="Arial"/>
          <w:b/>
          <w:sz w:val="24"/>
          <w:szCs w:val="24"/>
          <w:lang w:eastAsia="es-ES"/>
        </w:rPr>
        <w:t xml:space="preserve"> y de la Reina Ana. Los enfrentamientos afectaron especialmente a quienes habían tenido la valentía de reasentarse en </w:t>
      </w:r>
      <w:proofErr w:type="spellStart"/>
      <w:r w:rsidRPr="00301666">
        <w:rPr>
          <w:rFonts w:ascii="Arial" w:eastAsia="Times New Roman" w:hAnsi="Arial" w:cs="Arial"/>
          <w:b/>
          <w:sz w:val="24"/>
          <w:szCs w:val="24"/>
          <w:lang w:eastAsia="es-ES"/>
        </w:rPr>
        <w:t>Mbanza</w:t>
      </w:r>
      <w:proofErr w:type="spellEnd"/>
      <w:r w:rsidRPr="00301666">
        <w:rPr>
          <w:rFonts w:ascii="Arial" w:eastAsia="Times New Roman" w:hAnsi="Arial" w:cs="Arial"/>
          <w:b/>
          <w:sz w:val="24"/>
          <w:szCs w:val="24"/>
          <w:lang w:eastAsia="es-ES"/>
        </w:rPr>
        <w:t xml:space="preserve"> </w:t>
      </w:r>
      <w:proofErr w:type="spellStart"/>
      <w:r w:rsidRPr="00301666">
        <w:rPr>
          <w:rFonts w:ascii="Arial" w:eastAsia="Times New Roman" w:hAnsi="Arial" w:cs="Arial"/>
          <w:b/>
          <w:sz w:val="24"/>
          <w:szCs w:val="24"/>
          <w:lang w:eastAsia="es-ES"/>
        </w:rPr>
        <w:t>Kongo</w:t>
      </w:r>
      <w:proofErr w:type="spellEnd"/>
      <w:r w:rsidRPr="00301666">
        <w:rPr>
          <w:rFonts w:ascii="Arial" w:eastAsia="Times New Roman" w:hAnsi="Arial" w:cs="Arial"/>
          <w:b/>
          <w:sz w:val="24"/>
          <w:szCs w:val="24"/>
          <w:lang w:eastAsia="es-ES"/>
        </w:rPr>
        <w:t>. Como respuesta a esta situación de conflicto surgieron respuestas religiosas populares para acompañar a la población en la crisis. Una anciana, </w:t>
      </w:r>
      <w:hyperlink r:id="rId34" w:tooltip="Apolonia Mafuta (aún no redactado)" w:history="1">
        <w:r w:rsidRPr="00301666">
          <w:rPr>
            <w:rFonts w:ascii="Arial" w:eastAsia="Times New Roman" w:hAnsi="Arial" w:cs="Arial"/>
            <w:b/>
            <w:sz w:val="24"/>
            <w:szCs w:val="24"/>
            <w:lang w:eastAsia="es-ES"/>
          </w:rPr>
          <w:t xml:space="preserve">Apolonia </w:t>
        </w:r>
        <w:proofErr w:type="spellStart"/>
        <w:r w:rsidRPr="00301666">
          <w:rPr>
            <w:rFonts w:ascii="Arial" w:eastAsia="Times New Roman" w:hAnsi="Arial" w:cs="Arial"/>
            <w:b/>
            <w:sz w:val="24"/>
            <w:szCs w:val="24"/>
            <w:lang w:eastAsia="es-ES"/>
          </w:rPr>
          <w:t>Mafuta</w:t>
        </w:r>
        <w:proofErr w:type="spellEnd"/>
      </w:hyperlink>
      <w:r w:rsidRPr="00301666">
        <w:rPr>
          <w:rFonts w:ascii="Arial" w:eastAsia="Times New Roman" w:hAnsi="Arial" w:cs="Arial"/>
          <w:b/>
          <w:sz w:val="24"/>
          <w:szCs w:val="24"/>
          <w:lang w:eastAsia="es-ES"/>
        </w:rPr>
        <w:t>, destacó entre quienes predicaban y tuvo numerosos seguidores a finales de 1703 y principios de 1704.</w:t>
      </w:r>
    </w:p>
    <w:p w:rsidR="00301666" w:rsidRP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Pr="00301666" w:rsidRDefault="00301666" w:rsidP="00301666">
      <w:pPr>
        <w:shd w:val="clear" w:color="auto" w:fill="FFFFFF"/>
        <w:spacing w:after="0" w:line="240" w:lineRule="auto"/>
        <w:ind w:left="-851" w:right="-994"/>
        <w:jc w:val="both"/>
        <w:outlineLvl w:val="2"/>
        <w:rPr>
          <w:rFonts w:ascii="Arial" w:eastAsia="Times New Roman" w:hAnsi="Arial" w:cs="Arial"/>
          <w:b/>
          <w:color w:val="0070C0"/>
          <w:sz w:val="24"/>
          <w:szCs w:val="24"/>
          <w:lang w:eastAsia="es-ES"/>
        </w:rPr>
      </w:pPr>
      <w:r w:rsidRPr="00301666">
        <w:rPr>
          <w:rFonts w:ascii="Arial" w:eastAsia="Times New Roman" w:hAnsi="Arial" w:cs="Arial"/>
          <w:b/>
          <w:bCs/>
          <w:color w:val="0070C0"/>
          <w:sz w:val="24"/>
          <w:szCs w:val="24"/>
          <w:lang w:eastAsia="es-ES"/>
        </w:rPr>
        <w:t xml:space="preserve">Apolonia </w:t>
      </w:r>
      <w:proofErr w:type="spellStart"/>
      <w:r w:rsidRPr="00301666">
        <w:rPr>
          <w:rFonts w:ascii="Arial" w:eastAsia="Times New Roman" w:hAnsi="Arial" w:cs="Arial"/>
          <w:b/>
          <w:bCs/>
          <w:color w:val="0070C0"/>
          <w:sz w:val="24"/>
          <w:szCs w:val="24"/>
          <w:lang w:eastAsia="es-ES"/>
        </w:rPr>
        <w:t>Mafuta</w:t>
      </w:r>
      <w:proofErr w:type="spellEnd"/>
    </w:p>
    <w:p w:rsidR="00301666" w:rsidRPr="00301666" w:rsidRDefault="00301666" w:rsidP="00301666">
      <w:pPr>
        <w:shd w:val="clear" w:color="auto" w:fill="FFFFFF"/>
        <w:spacing w:after="0" w:line="240" w:lineRule="auto"/>
        <w:ind w:left="-851" w:right="-994"/>
        <w:jc w:val="both"/>
        <w:outlineLvl w:val="2"/>
        <w:rPr>
          <w:rFonts w:ascii="Arial" w:eastAsia="Times New Roman" w:hAnsi="Arial" w:cs="Arial"/>
          <w:b/>
          <w:bCs/>
          <w:sz w:val="24"/>
          <w:szCs w:val="24"/>
          <w:lang w:eastAsia="es-ES"/>
        </w:rPr>
      </w:pPr>
    </w:p>
    <w:p w:rsidR="00301666" w:rsidRP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 xml:space="preserve">En 1704 </w:t>
      </w:r>
      <w:proofErr w:type="spellStart"/>
      <w:r w:rsidRPr="00301666">
        <w:rPr>
          <w:rFonts w:ascii="Arial" w:eastAsia="Times New Roman" w:hAnsi="Arial" w:cs="Arial"/>
          <w:b/>
          <w:sz w:val="24"/>
          <w:szCs w:val="24"/>
          <w:lang w:eastAsia="es-ES"/>
        </w:rPr>
        <w:t>Mafuta</w:t>
      </w:r>
      <w:proofErr w:type="spellEnd"/>
      <w:r w:rsidRPr="00301666">
        <w:rPr>
          <w:rFonts w:ascii="Arial" w:eastAsia="Times New Roman" w:hAnsi="Arial" w:cs="Arial"/>
          <w:b/>
          <w:sz w:val="24"/>
          <w:szCs w:val="24"/>
          <w:lang w:eastAsia="es-ES"/>
        </w:rPr>
        <w:t xml:space="preserve"> afirmó haber recibido la visita de la Virgen María quien le había pedido advertir a sus compatriotas que rechazaban dirigirse a São Salvador. Para probar que su mensaje era de fuente divina mostraba a los incrédulos una piedra en la que estaba grabada la cara de Jesús. Conocida por haber quemado fetiches, amuletos y otros objetos considerados paganos la gente aseguraba que Apolonia </w:t>
      </w:r>
      <w:proofErr w:type="spellStart"/>
      <w:r w:rsidRPr="00301666">
        <w:rPr>
          <w:rFonts w:ascii="Arial" w:eastAsia="Times New Roman" w:hAnsi="Arial" w:cs="Arial"/>
          <w:b/>
          <w:sz w:val="24"/>
          <w:szCs w:val="24"/>
          <w:lang w:eastAsia="es-ES"/>
        </w:rPr>
        <w:t>Mafuta</w:t>
      </w:r>
      <w:proofErr w:type="spellEnd"/>
      <w:r w:rsidRPr="00301666">
        <w:rPr>
          <w:rFonts w:ascii="Arial" w:eastAsia="Times New Roman" w:hAnsi="Arial" w:cs="Arial"/>
          <w:b/>
          <w:sz w:val="24"/>
          <w:szCs w:val="24"/>
          <w:lang w:eastAsia="es-ES"/>
        </w:rPr>
        <w:t xml:space="preserve">, -Apolonia por su bautizo cristiano- había realizado varios milagros. </w:t>
      </w: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P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Aseguraba que había visto a la Virgen y los santos, y todos eran negros, y que la Virgen le había pronosticado catástrofes para el país si el rey Pedro IV no regresaba a la capital, </w:t>
      </w:r>
      <w:proofErr w:type="spellStart"/>
      <w:r w:rsidR="00910305" w:rsidRPr="00301666">
        <w:rPr>
          <w:rFonts w:ascii="Arial" w:eastAsia="Times New Roman" w:hAnsi="Arial" w:cs="Arial"/>
          <w:b/>
          <w:sz w:val="24"/>
          <w:szCs w:val="24"/>
          <w:lang w:eastAsia="es-ES"/>
        </w:rPr>
        <w:fldChar w:fldCharType="begin"/>
      </w:r>
      <w:r w:rsidRPr="00301666">
        <w:rPr>
          <w:rFonts w:ascii="Arial" w:eastAsia="Times New Roman" w:hAnsi="Arial" w:cs="Arial"/>
          <w:b/>
          <w:sz w:val="24"/>
          <w:szCs w:val="24"/>
          <w:lang w:eastAsia="es-ES"/>
        </w:rPr>
        <w:instrText xml:space="preserve"> HYPERLINK "https://es.wikipedia.org/wiki/Mbanza_Kongo" \o "Mbanza Kongo" </w:instrText>
      </w:r>
      <w:r w:rsidR="00910305" w:rsidRPr="00301666">
        <w:rPr>
          <w:rFonts w:ascii="Arial" w:eastAsia="Times New Roman" w:hAnsi="Arial" w:cs="Arial"/>
          <w:b/>
          <w:sz w:val="24"/>
          <w:szCs w:val="24"/>
          <w:lang w:eastAsia="es-ES"/>
        </w:rPr>
        <w:fldChar w:fldCharType="separate"/>
      </w:r>
      <w:r w:rsidRPr="00301666">
        <w:rPr>
          <w:rFonts w:ascii="Arial" w:eastAsia="Times New Roman" w:hAnsi="Arial" w:cs="Arial"/>
          <w:b/>
          <w:sz w:val="24"/>
          <w:szCs w:val="24"/>
          <w:lang w:eastAsia="es-ES"/>
        </w:rPr>
        <w:t>Mbanza</w:t>
      </w:r>
      <w:proofErr w:type="spellEnd"/>
      <w:r w:rsidRPr="00301666">
        <w:rPr>
          <w:rFonts w:ascii="Arial" w:eastAsia="Times New Roman" w:hAnsi="Arial" w:cs="Arial"/>
          <w:b/>
          <w:sz w:val="24"/>
          <w:szCs w:val="24"/>
          <w:lang w:eastAsia="es-ES"/>
        </w:rPr>
        <w:t xml:space="preserve"> </w:t>
      </w:r>
      <w:proofErr w:type="spellStart"/>
      <w:r w:rsidRPr="00301666">
        <w:rPr>
          <w:rFonts w:ascii="Arial" w:eastAsia="Times New Roman" w:hAnsi="Arial" w:cs="Arial"/>
          <w:b/>
          <w:sz w:val="24"/>
          <w:szCs w:val="24"/>
          <w:lang w:eastAsia="es-ES"/>
        </w:rPr>
        <w:t>Kongo</w:t>
      </w:r>
      <w:proofErr w:type="spellEnd"/>
      <w:r w:rsidR="00910305" w:rsidRPr="00301666">
        <w:rPr>
          <w:rFonts w:ascii="Arial" w:eastAsia="Times New Roman" w:hAnsi="Arial" w:cs="Arial"/>
          <w:b/>
          <w:sz w:val="24"/>
          <w:szCs w:val="24"/>
          <w:lang w:eastAsia="es-ES"/>
        </w:rPr>
        <w:fldChar w:fldCharType="end"/>
      </w:r>
      <w:r w:rsidRPr="00301666">
        <w:rPr>
          <w:rFonts w:ascii="Arial" w:eastAsia="Times New Roman" w:hAnsi="Arial" w:cs="Arial"/>
          <w:b/>
          <w:sz w:val="24"/>
          <w:szCs w:val="24"/>
          <w:lang w:eastAsia="es-ES"/>
        </w:rPr>
        <w:t>. Los monjes también recibieron informes de que una mujer aseguraba tener visiones de la Virgen María.</w:t>
      </w: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p>
    <w:p w:rsidR="00E73332"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 xml:space="preserve">La presencia de </w:t>
      </w:r>
      <w:proofErr w:type="spellStart"/>
      <w:r w:rsidRPr="00301666">
        <w:rPr>
          <w:rFonts w:ascii="Arial" w:eastAsia="Times New Roman" w:hAnsi="Arial" w:cs="Arial"/>
          <w:b/>
          <w:sz w:val="24"/>
          <w:szCs w:val="24"/>
          <w:lang w:eastAsia="es-ES"/>
        </w:rPr>
        <w:t>Mafuta</w:t>
      </w:r>
      <w:proofErr w:type="spellEnd"/>
      <w:r w:rsidRPr="00301666">
        <w:rPr>
          <w:rFonts w:ascii="Arial" w:eastAsia="Times New Roman" w:hAnsi="Arial" w:cs="Arial"/>
          <w:b/>
          <w:sz w:val="24"/>
          <w:szCs w:val="24"/>
          <w:lang w:eastAsia="es-ES"/>
        </w:rPr>
        <w:t xml:space="preserve"> intranquilizaba a los monjes capuchinos que presionaban a Pedro IV para que la encarcelara pero no lo lograron, dado que Apolonia tenía una gran popularidad como santa y curandera milagrosa y era una protegida de la reina. La petición de </w:t>
      </w:r>
      <w:proofErr w:type="spellStart"/>
      <w:r w:rsidRPr="00301666">
        <w:rPr>
          <w:rFonts w:ascii="Arial" w:eastAsia="Times New Roman" w:hAnsi="Arial" w:cs="Arial"/>
          <w:b/>
          <w:sz w:val="24"/>
          <w:szCs w:val="24"/>
          <w:lang w:eastAsia="es-ES"/>
        </w:rPr>
        <w:t>Mafuta</w:t>
      </w:r>
      <w:proofErr w:type="spellEnd"/>
      <w:r w:rsidRPr="00301666">
        <w:rPr>
          <w:rFonts w:ascii="Arial" w:eastAsia="Times New Roman" w:hAnsi="Arial" w:cs="Arial"/>
          <w:b/>
          <w:sz w:val="24"/>
          <w:szCs w:val="24"/>
          <w:lang w:eastAsia="es-ES"/>
        </w:rPr>
        <w:t xml:space="preserve"> de que la población del Congo destruyeran talismanes y objetos de poderes sobrenaturales también encajaba con los llamamientos de </w:t>
      </w:r>
      <w:proofErr w:type="spellStart"/>
      <w:r w:rsidRPr="00301666">
        <w:rPr>
          <w:rFonts w:ascii="Arial" w:eastAsia="Times New Roman" w:hAnsi="Arial" w:cs="Arial"/>
          <w:b/>
          <w:sz w:val="24"/>
          <w:szCs w:val="24"/>
          <w:lang w:eastAsia="es-ES"/>
        </w:rPr>
        <w:t>Kimpa</w:t>
      </w:r>
      <w:proofErr w:type="spellEnd"/>
      <w:r w:rsidRPr="00301666">
        <w:rPr>
          <w:rFonts w:ascii="Arial" w:eastAsia="Times New Roman" w:hAnsi="Arial" w:cs="Arial"/>
          <w:b/>
          <w:sz w:val="24"/>
          <w:szCs w:val="24"/>
          <w:lang w:eastAsia="es-ES"/>
        </w:rPr>
        <w:t xml:space="preserve"> Vita para la reforma de comportamientos y creencias. ​ </w:t>
      </w:r>
    </w:p>
    <w:p w:rsid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lastRenderedPageBreak/>
        <w:t xml:space="preserve">Pronto Apolonia </w:t>
      </w:r>
      <w:proofErr w:type="spellStart"/>
      <w:r w:rsidRPr="00301666">
        <w:rPr>
          <w:rFonts w:ascii="Arial" w:eastAsia="Times New Roman" w:hAnsi="Arial" w:cs="Arial"/>
          <w:b/>
          <w:sz w:val="24"/>
          <w:szCs w:val="24"/>
          <w:lang w:eastAsia="es-ES"/>
        </w:rPr>
        <w:t>Mafuta</w:t>
      </w:r>
      <w:proofErr w:type="spellEnd"/>
      <w:r w:rsidRPr="00301666">
        <w:rPr>
          <w:rFonts w:ascii="Arial" w:eastAsia="Times New Roman" w:hAnsi="Arial" w:cs="Arial"/>
          <w:b/>
          <w:sz w:val="24"/>
          <w:szCs w:val="24"/>
          <w:lang w:eastAsia="es-ES"/>
        </w:rPr>
        <w:t xml:space="preserve"> se subordinaría a la nueva profetisa, la joven Beatriz </w:t>
      </w:r>
      <w:proofErr w:type="spellStart"/>
      <w:r w:rsidRPr="00301666">
        <w:rPr>
          <w:rFonts w:ascii="Arial" w:eastAsia="Times New Roman" w:hAnsi="Arial" w:cs="Arial"/>
          <w:b/>
          <w:sz w:val="24"/>
          <w:szCs w:val="24"/>
          <w:lang w:eastAsia="es-ES"/>
        </w:rPr>
        <w:t>Kimpa</w:t>
      </w:r>
      <w:proofErr w:type="spellEnd"/>
      <w:r w:rsidRPr="00301666">
        <w:rPr>
          <w:rFonts w:ascii="Arial" w:eastAsia="Times New Roman" w:hAnsi="Arial" w:cs="Arial"/>
          <w:b/>
          <w:sz w:val="24"/>
          <w:szCs w:val="24"/>
          <w:lang w:eastAsia="es-ES"/>
        </w:rPr>
        <w:t xml:space="preserve"> Vita. ​ Los misioneros italianos estaban molestos con Pedro IV porque éste rechazara castigar a estas mujeres como herejes.</w:t>
      </w:r>
    </w:p>
    <w:p w:rsidR="00313243"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Pr="00E73332" w:rsidRDefault="00301666" w:rsidP="00301666">
      <w:pPr>
        <w:shd w:val="clear" w:color="auto" w:fill="FFFFFF"/>
        <w:spacing w:after="0" w:line="240" w:lineRule="auto"/>
        <w:ind w:left="-851" w:right="-994"/>
        <w:jc w:val="both"/>
        <w:outlineLvl w:val="2"/>
        <w:rPr>
          <w:rFonts w:ascii="Arial" w:eastAsia="Times New Roman" w:hAnsi="Arial" w:cs="Arial"/>
          <w:b/>
          <w:color w:val="0070C0"/>
          <w:sz w:val="24"/>
          <w:szCs w:val="24"/>
          <w:lang w:eastAsia="es-ES"/>
        </w:rPr>
      </w:pPr>
      <w:r w:rsidRPr="00E73332">
        <w:rPr>
          <w:rFonts w:ascii="Arial" w:eastAsia="Times New Roman" w:hAnsi="Arial" w:cs="Arial"/>
          <w:b/>
          <w:bCs/>
          <w:color w:val="0070C0"/>
          <w:sz w:val="24"/>
          <w:szCs w:val="24"/>
          <w:lang w:eastAsia="es-ES"/>
        </w:rPr>
        <w:t xml:space="preserve">Inicio de la predicación de </w:t>
      </w:r>
      <w:proofErr w:type="spellStart"/>
      <w:r w:rsidRPr="00E73332">
        <w:rPr>
          <w:rFonts w:ascii="Arial" w:eastAsia="Times New Roman" w:hAnsi="Arial" w:cs="Arial"/>
          <w:b/>
          <w:bCs/>
          <w:color w:val="0070C0"/>
          <w:sz w:val="24"/>
          <w:szCs w:val="24"/>
          <w:lang w:eastAsia="es-ES"/>
        </w:rPr>
        <w:t>Kimpa</w:t>
      </w:r>
      <w:proofErr w:type="spellEnd"/>
      <w:r w:rsidRPr="00E73332">
        <w:rPr>
          <w:rFonts w:ascii="Arial" w:eastAsia="Times New Roman" w:hAnsi="Arial" w:cs="Arial"/>
          <w:b/>
          <w:bCs/>
          <w:color w:val="0070C0"/>
          <w:sz w:val="24"/>
          <w:szCs w:val="24"/>
          <w:lang w:eastAsia="es-ES"/>
        </w:rPr>
        <w:t xml:space="preserve"> Vita</w:t>
      </w:r>
    </w:p>
    <w:p w:rsidR="00313243" w:rsidRPr="00301666" w:rsidRDefault="00313243" w:rsidP="00301666">
      <w:pPr>
        <w:shd w:val="clear" w:color="auto" w:fill="FFFFFF"/>
        <w:spacing w:after="0" w:line="240" w:lineRule="auto"/>
        <w:ind w:left="-851" w:right="-994"/>
        <w:jc w:val="both"/>
        <w:outlineLvl w:val="2"/>
        <w:rPr>
          <w:rFonts w:ascii="Arial" w:eastAsia="Times New Roman" w:hAnsi="Arial" w:cs="Arial"/>
          <w:b/>
          <w:bCs/>
          <w:sz w:val="24"/>
          <w:szCs w:val="24"/>
          <w:lang w:eastAsia="es-ES"/>
        </w:rPr>
      </w:pP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A los 20 años, en agosto de </w:t>
      </w:r>
      <w:hyperlink r:id="rId35" w:tooltip="1704" w:history="1">
        <w:r w:rsidR="00301666" w:rsidRPr="00301666">
          <w:rPr>
            <w:rFonts w:ascii="Arial" w:eastAsia="Times New Roman" w:hAnsi="Arial" w:cs="Arial"/>
            <w:b/>
            <w:sz w:val="24"/>
            <w:szCs w:val="24"/>
            <w:lang w:eastAsia="es-ES"/>
          </w:rPr>
          <w:t>1704</w:t>
        </w:r>
      </w:hyperlink>
      <w:r w:rsidR="00301666" w:rsidRPr="00301666">
        <w:rPr>
          <w:rFonts w:ascii="Arial" w:eastAsia="Times New Roman" w:hAnsi="Arial" w:cs="Arial"/>
          <w:b/>
          <w:sz w:val="24"/>
          <w:szCs w:val="24"/>
          <w:lang w:eastAsia="es-ES"/>
        </w:rPr>
        <w:t> Beatriz sufrió una grave enfermedad que la dejó inconsciente pero se recuperó del coma. Explicó que entró en el cielo y se encontró con un hombre vestido con una túnica, y que era </w:t>
      </w:r>
      <w:hyperlink r:id="rId36" w:tooltip="San Antonio de Padua" w:history="1">
        <w:r w:rsidR="00301666" w:rsidRPr="00301666">
          <w:rPr>
            <w:rFonts w:ascii="Arial" w:eastAsia="Times New Roman" w:hAnsi="Arial" w:cs="Arial"/>
            <w:b/>
            <w:sz w:val="24"/>
            <w:szCs w:val="24"/>
            <w:lang w:eastAsia="es-ES"/>
          </w:rPr>
          <w:t>San Antonio de Padua</w:t>
        </w:r>
      </w:hyperlink>
      <w:r w:rsidR="00301666" w:rsidRPr="00301666">
        <w:rPr>
          <w:rFonts w:ascii="Arial" w:eastAsia="Times New Roman" w:hAnsi="Arial" w:cs="Arial"/>
          <w:b/>
          <w:sz w:val="24"/>
          <w:szCs w:val="24"/>
          <w:lang w:eastAsia="es-ES"/>
        </w:rPr>
        <w:t>, quien le dijo que se haría cargo de su cuerpo físico para marca el objetivo de iniciar una nueva era de piedad y estabilidad para el pueblo congoleño.</w:t>
      </w:r>
      <w:hyperlink r:id="rId37" w:anchor="cite_note-:3-1" w:history="1">
        <w:r w:rsidR="00301666" w:rsidRPr="00301666">
          <w:rPr>
            <w:rFonts w:ascii="Arial" w:eastAsia="Times New Roman" w:hAnsi="Arial" w:cs="Arial"/>
            <w:b/>
            <w:sz w:val="24"/>
            <w:szCs w:val="24"/>
            <w:vertAlign w:val="superscript"/>
            <w:lang w:eastAsia="es-ES"/>
          </w:rPr>
          <w:t>1</w:t>
        </w:r>
      </w:hyperlink>
      <w:r w:rsidR="00301666" w:rsidRPr="00301666">
        <w:rPr>
          <w:rFonts w:ascii="Arial" w:eastAsia="Times New Roman" w:hAnsi="Arial" w:cs="Arial"/>
          <w:b/>
          <w:sz w:val="24"/>
          <w:szCs w:val="24"/>
          <w:lang w:eastAsia="es-ES"/>
        </w:rPr>
        <w:t xml:space="preserve">​ Fue en el cielo -explicaba- donde se enteró de las historias sobre el nacimiento de Jesús en </w:t>
      </w:r>
      <w:proofErr w:type="spellStart"/>
      <w:r w:rsidR="00301666" w:rsidRPr="00301666">
        <w:rPr>
          <w:rFonts w:ascii="Arial" w:eastAsia="Times New Roman" w:hAnsi="Arial" w:cs="Arial"/>
          <w:b/>
          <w:sz w:val="24"/>
          <w:szCs w:val="24"/>
          <w:lang w:eastAsia="es-ES"/>
        </w:rPr>
        <w:t>Nsundi</w:t>
      </w:r>
      <w:proofErr w:type="spellEnd"/>
      <w:r w:rsidR="00301666" w:rsidRPr="00301666">
        <w:rPr>
          <w:rFonts w:ascii="Arial" w:eastAsia="Times New Roman" w:hAnsi="Arial" w:cs="Arial"/>
          <w:b/>
          <w:sz w:val="24"/>
          <w:szCs w:val="24"/>
          <w:lang w:eastAsia="es-ES"/>
        </w:rPr>
        <w:t>, y que María era esclava de un marqués de Congo.</w:t>
      </w:r>
    </w:p>
    <w:p w:rsidR="00301666"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w:t>
      </w:r>
    </w:p>
    <w:p w:rsid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 xml:space="preserve">Así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empezó a explicar que los misioneros habían predicado con muchos e</w:t>
      </w:r>
      <w:r>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rrores</w:t>
      </w:r>
      <w:proofErr w:type="spellEnd"/>
      <w:r w:rsidR="00301666" w:rsidRPr="00301666">
        <w:rPr>
          <w:rFonts w:ascii="Arial" w:eastAsia="Times New Roman" w:hAnsi="Arial" w:cs="Arial"/>
          <w:b/>
          <w:sz w:val="24"/>
          <w:szCs w:val="24"/>
          <w:lang w:eastAsia="es-ES"/>
        </w:rPr>
        <w:t xml:space="preserve"> y que en realidad muchas de las historias del Nuevo Testamento habían ocurrido en el </w:t>
      </w:r>
      <w:proofErr w:type="spellStart"/>
      <w:r w:rsidR="00301666" w:rsidRPr="00301666">
        <w:rPr>
          <w:rFonts w:ascii="Arial" w:eastAsia="Times New Roman" w:hAnsi="Arial" w:cs="Arial"/>
          <w:b/>
          <w:sz w:val="24"/>
          <w:szCs w:val="24"/>
          <w:lang w:eastAsia="es-ES"/>
        </w:rPr>
        <w:t>congo</w:t>
      </w:r>
      <w:proofErr w:type="spellEnd"/>
      <w:r w:rsidR="00301666" w:rsidRPr="00301666">
        <w:rPr>
          <w:rFonts w:ascii="Arial" w:eastAsia="Times New Roman" w:hAnsi="Arial" w:cs="Arial"/>
          <w:b/>
          <w:sz w:val="24"/>
          <w:szCs w:val="24"/>
          <w:lang w:eastAsia="es-ES"/>
        </w:rPr>
        <w:t xml:space="preserve"> y no en Oriente Medio.</w:t>
      </w:r>
      <w:hyperlink r:id="rId38" w:anchor="cite_note-:3-1" w:history="1">
        <w:r w:rsidR="00301666" w:rsidRPr="00301666">
          <w:rPr>
            <w:rFonts w:ascii="Arial" w:eastAsia="Times New Roman" w:hAnsi="Arial" w:cs="Arial"/>
            <w:b/>
            <w:sz w:val="24"/>
            <w:szCs w:val="24"/>
            <w:vertAlign w:val="superscript"/>
            <w:lang w:eastAsia="es-ES"/>
          </w:rPr>
          <w:t>1</w:t>
        </w:r>
      </w:hyperlink>
      <w:r w:rsidR="00301666" w:rsidRPr="00301666">
        <w:rPr>
          <w:rFonts w:ascii="Arial" w:eastAsia="Times New Roman" w:hAnsi="Arial" w:cs="Arial"/>
          <w:b/>
          <w:sz w:val="24"/>
          <w:szCs w:val="24"/>
          <w:lang w:eastAsia="es-ES"/>
        </w:rPr>
        <w:t>​ </w:t>
      </w:r>
      <w:hyperlink r:id="rId39" w:anchor="cite_note-:1-12" w:history="1">
        <w:r w:rsidR="00301666" w:rsidRPr="00301666">
          <w:rPr>
            <w:rFonts w:ascii="Arial" w:eastAsia="Times New Roman" w:hAnsi="Arial" w:cs="Arial"/>
            <w:b/>
            <w:sz w:val="24"/>
            <w:szCs w:val="24"/>
            <w:vertAlign w:val="superscript"/>
            <w:lang w:eastAsia="es-ES"/>
          </w:rPr>
          <w:t>12</w:t>
        </w:r>
      </w:hyperlink>
      <w:r w:rsidR="00301666" w:rsidRPr="00301666">
        <w:rPr>
          <w:rFonts w:ascii="Arial" w:eastAsia="Times New Roman" w:hAnsi="Arial" w:cs="Arial"/>
          <w:b/>
          <w:sz w:val="24"/>
          <w:szCs w:val="24"/>
          <w:lang w:eastAsia="es-ES"/>
        </w:rPr>
        <w:t xml:space="preserve">​ Cuando </w:t>
      </w:r>
      <w:proofErr w:type="spellStart"/>
      <w:r w:rsidR="00301666" w:rsidRPr="00301666">
        <w:rPr>
          <w:rFonts w:ascii="Arial" w:eastAsia="Times New Roman" w:hAnsi="Arial" w:cs="Arial"/>
          <w:b/>
          <w:sz w:val="24"/>
          <w:szCs w:val="24"/>
          <w:lang w:eastAsia="es-ES"/>
        </w:rPr>
        <w:t>Bernando</w:t>
      </w:r>
      <w:proofErr w:type="spellEnd"/>
      <w:r w:rsidR="00301666" w:rsidRPr="00301666">
        <w:rPr>
          <w:rFonts w:ascii="Arial" w:eastAsia="Times New Roman" w:hAnsi="Arial" w:cs="Arial"/>
          <w:b/>
          <w:sz w:val="24"/>
          <w:szCs w:val="24"/>
          <w:lang w:eastAsia="es-ES"/>
        </w:rPr>
        <w:t xml:space="preserve"> da Gallo rechazó sus teorías ella denunció que servían al diablo aunque reconocía la autoridad del papa. Cuando el padre </w:t>
      </w:r>
      <w:proofErr w:type="spellStart"/>
      <w:r w:rsidR="00301666" w:rsidRPr="00301666">
        <w:rPr>
          <w:rFonts w:ascii="Arial" w:eastAsia="Times New Roman" w:hAnsi="Arial" w:cs="Arial"/>
          <w:b/>
          <w:sz w:val="24"/>
          <w:szCs w:val="24"/>
          <w:lang w:eastAsia="es-ES"/>
        </w:rPr>
        <w:t>Bernando</w:t>
      </w:r>
      <w:proofErr w:type="spellEnd"/>
      <w:r w:rsidR="00301666" w:rsidRPr="00301666">
        <w:rPr>
          <w:rFonts w:ascii="Arial" w:eastAsia="Times New Roman" w:hAnsi="Arial" w:cs="Arial"/>
          <w:b/>
          <w:sz w:val="24"/>
          <w:szCs w:val="24"/>
          <w:lang w:eastAsia="es-ES"/>
        </w:rPr>
        <w:t xml:space="preserve"> le acusó de enseñar falsedades, ella respondió preguntándole porque negaba el derecho a los africanos a ser santos, insistiendo que no sólo </w:t>
      </w:r>
      <w:hyperlink r:id="rId40" w:tooltip="Antonio de Padua" w:history="1">
        <w:r w:rsidR="00301666" w:rsidRPr="00301666">
          <w:rPr>
            <w:rFonts w:ascii="Arial" w:eastAsia="Times New Roman" w:hAnsi="Arial" w:cs="Arial"/>
            <w:b/>
            <w:sz w:val="24"/>
            <w:szCs w:val="24"/>
            <w:lang w:eastAsia="es-ES"/>
          </w:rPr>
          <w:t>San Antonio de Padua</w:t>
        </w:r>
      </w:hyperlink>
      <w:r w:rsidR="00301666" w:rsidRPr="00301666">
        <w:rPr>
          <w:rFonts w:ascii="Arial" w:eastAsia="Times New Roman" w:hAnsi="Arial" w:cs="Arial"/>
          <w:b/>
          <w:sz w:val="24"/>
          <w:szCs w:val="24"/>
          <w:lang w:eastAsia="es-ES"/>
        </w:rPr>
        <w:t> fue congoleño sino también </w:t>
      </w:r>
      <w:hyperlink r:id="rId41" w:tooltip="Francisco de Asís" w:history="1">
        <w:r w:rsidR="00301666" w:rsidRPr="00301666">
          <w:rPr>
            <w:rFonts w:ascii="Arial" w:eastAsia="Times New Roman" w:hAnsi="Arial" w:cs="Arial"/>
            <w:b/>
            <w:sz w:val="24"/>
            <w:szCs w:val="24"/>
            <w:lang w:eastAsia="es-ES"/>
          </w:rPr>
          <w:t>San Francisco de Asís</w:t>
        </w:r>
      </w:hyperlink>
      <w:r w:rsidR="00301666" w:rsidRPr="00301666">
        <w:rPr>
          <w:rFonts w:ascii="Arial" w:eastAsia="Times New Roman" w:hAnsi="Arial" w:cs="Arial"/>
          <w:b/>
          <w:sz w:val="24"/>
          <w:szCs w:val="24"/>
          <w:lang w:eastAsia="es-ES"/>
        </w:rPr>
        <w:t> y muchos otros.</w:t>
      </w:r>
    </w:p>
    <w:p w:rsidR="00313243"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buscó el apoyo de nobles y plebeyos. Mucha gente empezó a cantar su nueva plegaria y a utilizar corona como símbolo de lealtad hacia ella. Aseguraba que podía transmitir el espíritu de otros santos en sus seguidores. Otras mujeres poseídas por santos escucharon confesiones y dirigieron servicios religiosos. Los misioneros tenían a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como objetivo, Pedro IV en un principio optó en un principio por no actuar en contra del movimiento pero tampoco apoyarlo. </w:t>
      </w:r>
      <w:hyperlink r:id="rId42" w:tooltip="João II del Congo (aún no redactado)" w:history="1">
        <w:r w:rsidR="00301666" w:rsidRPr="00301666">
          <w:rPr>
            <w:rFonts w:ascii="Arial" w:eastAsia="Times New Roman" w:hAnsi="Arial" w:cs="Arial"/>
            <w:b/>
            <w:sz w:val="24"/>
            <w:szCs w:val="24"/>
            <w:lang w:eastAsia="es-ES"/>
          </w:rPr>
          <w:t>Joao II</w:t>
        </w:r>
      </w:hyperlink>
      <w:r w:rsidR="00301666" w:rsidRPr="00301666">
        <w:rPr>
          <w:rFonts w:ascii="Arial" w:eastAsia="Times New Roman" w:hAnsi="Arial" w:cs="Arial"/>
          <w:b/>
          <w:sz w:val="24"/>
          <w:szCs w:val="24"/>
          <w:lang w:eastAsia="es-ES"/>
        </w:rPr>
        <w:t> tampoco le respaldó</w:t>
      </w:r>
      <w:r>
        <w:rPr>
          <w:rFonts w:ascii="Arial" w:eastAsia="Times New Roman" w:hAnsi="Arial" w:cs="Arial"/>
          <w:b/>
          <w:sz w:val="24"/>
          <w:szCs w:val="24"/>
          <w:lang w:eastAsia="es-ES"/>
        </w:rPr>
        <w:t>.</w:t>
      </w:r>
    </w:p>
    <w:p w:rsidR="00301666" w:rsidRPr="00301666" w:rsidRDefault="00301666"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 xml:space="preserve">La popular profetisa </w:t>
      </w:r>
      <w:proofErr w:type="spellStart"/>
      <w:r w:rsidR="00301666" w:rsidRPr="00301666">
        <w:rPr>
          <w:rFonts w:ascii="Arial" w:eastAsia="Times New Roman" w:hAnsi="Arial" w:cs="Arial"/>
          <w:b/>
          <w:sz w:val="24"/>
          <w:szCs w:val="24"/>
          <w:lang w:eastAsia="es-ES"/>
        </w:rPr>
        <w:t>Appolonia</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Mafuta</w:t>
      </w:r>
      <w:proofErr w:type="spellEnd"/>
      <w:r w:rsidR="00301666" w:rsidRPr="00301666">
        <w:rPr>
          <w:rFonts w:ascii="Arial" w:eastAsia="Times New Roman" w:hAnsi="Arial" w:cs="Arial"/>
          <w:b/>
          <w:sz w:val="24"/>
          <w:szCs w:val="24"/>
          <w:lang w:eastAsia="es-ES"/>
        </w:rPr>
        <w:t xml:space="preserve"> la apoyó, afirmando que ella era la verdadera voz de Dios.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creía que tenía una conexión especial con Dios, y entre otras cosas, afirmaba que cada viernes iba al cielo para hablar con Dios.</w:t>
      </w:r>
    </w:p>
    <w:p w:rsidR="00301666"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w:t>
      </w:r>
    </w:p>
    <w:p w:rsid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Imitando el gesto de San Antonio de Egipto, de </w:t>
      </w:r>
      <w:hyperlink r:id="rId43" w:tooltip="Antonio de Padua" w:history="1">
        <w:r w:rsidR="00301666" w:rsidRPr="00301666">
          <w:rPr>
            <w:rFonts w:ascii="Arial" w:eastAsia="Times New Roman" w:hAnsi="Arial" w:cs="Arial"/>
            <w:b/>
            <w:sz w:val="24"/>
            <w:szCs w:val="24"/>
            <w:lang w:eastAsia="es-ES"/>
          </w:rPr>
          <w:t>San Antonio de Padua</w:t>
        </w:r>
      </w:hyperlink>
      <w:r w:rsidR="00301666" w:rsidRPr="00301666">
        <w:rPr>
          <w:rFonts w:ascii="Arial" w:eastAsia="Times New Roman" w:hAnsi="Arial" w:cs="Arial"/>
          <w:b/>
          <w:sz w:val="24"/>
          <w:szCs w:val="24"/>
          <w:lang w:eastAsia="es-ES"/>
        </w:rPr>
        <w:t xml:space="preserve"> y de todos los misioneros apostólicos primero distribuyó sus pocos bienes para significar la renuncia a las cosas de este mundo y empezó a predicar en su propia tierra natal del Monte </w:t>
      </w:r>
      <w:proofErr w:type="spellStart"/>
      <w:r w:rsidR="00301666" w:rsidRPr="00301666">
        <w:rPr>
          <w:rFonts w:ascii="Arial" w:eastAsia="Times New Roman" w:hAnsi="Arial" w:cs="Arial"/>
          <w:b/>
          <w:sz w:val="24"/>
          <w:szCs w:val="24"/>
          <w:lang w:eastAsia="es-ES"/>
        </w:rPr>
        <w:t>Kibangu</w:t>
      </w:r>
      <w:proofErr w:type="spellEnd"/>
      <w:r w:rsidR="00301666" w:rsidRPr="00301666">
        <w:rPr>
          <w:rFonts w:ascii="Arial" w:eastAsia="Times New Roman" w:hAnsi="Arial" w:cs="Arial"/>
          <w:b/>
          <w:sz w:val="24"/>
          <w:szCs w:val="24"/>
          <w:lang w:eastAsia="es-ES"/>
        </w:rPr>
        <w:t>, donde se había retirado el rey </w:t>
      </w:r>
      <w:hyperlink r:id="rId44" w:tooltip="Pedro IV del Congo" w:history="1">
        <w:r w:rsidR="00301666" w:rsidRPr="00301666">
          <w:rPr>
            <w:rFonts w:ascii="Arial" w:eastAsia="Times New Roman" w:hAnsi="Arial" w:cs="Arial"/>
            <w:b/>
            <w:sz w:val="24"/>
            <w:szCs w:val="24"/>
            <w:lang w:eastAsia="es-ES"/>
          </w:rPr>
          <w:t>Pedro IV</w:t>
        </w:r>
      </w:hyperlink>
      <w:r w:rsidR="00301666" w:rsidRPr="00301666">
        <w:rPr>
          <w:rFonts w:ascii="Arial" w:eastAsia="Times New Roman" w:hAnsi="Arial" w:cs="Arial"/>
          <w:b/>
          <w:sz w:val="24"/>
          <w:szCs w:val="24"/>
          <w:lang w:eastAsia="es-ES"/>
        </w:rPr>
        <w:t> con su corte. Intentó en vano que el rey se uniera. El capuchino Bernardo da Gallo señaló ya que se trataba de una herejía, un sacrilegio.</w:t>
      </w:r>
    </w:p>
    <w:p w:rsidR="00313243"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Los años 1705 y 1706 marcaron el apogeo del movimiento. Ella y sus seguidores controlaban </w:t>
      </w:r>
      <w:hyperlink r:id="rId45" w:tooltip="Mbanza Kongo" w:history="1">
        <w:r w:rsidR="00301666" w:rsidRPr="00301666">
          <w:rPr>
            <w:rFonts w:ascii="Arial" w:eastAsia="Times New Roman" w:hAnsi="Arial" w:cs="Arial"/>
            <w:b/>
            <w:sz w:val="24"/>
            <w:szCs w:val="24"/>
            <w:lang w:eastAsia="es-ES"/>
          </w:rPr>
          <w:t>São Salvador</w:t>
        </w:r>
      </w:hyperlink>
      <w:r w:rsidR="00301666" w:rsidRPr="00301666">
        <w:rPr>
          <w:rFonts w:ascii="Arial" w:eastAsia="Times New Roman" w:hAnsi="Arial" w:cs="Arial"/>
          <w:b/>
          <w:sz w:val="24"/>
          <w:szCs w:val="24"/>
          <w:lang w:eastAsia="es-ES"/>
        </w:rPr>
        <w:t>, Se construyó una residencia para ella cerca de la </w:t>
      </w:r>
      <w:hyperlink r:id="rId46" w:tooltip="Antigua Catedral de San Salvador del Congo" w:history="1">
        <w:r w:rsidR="00301666" w:rsidRPr="00301666">
          <w:rPr>
            <w:rFonts w:ascii="Arial" w:eastAsia="Times New Roman" w:hAnsi="Arial" w:cs="Arial"/>
            <w:b/>
            <w:sz w:val="24"/>
            <w:szCs w:val="24"/>
            <w:lang w:eastAsia="es-ES"/>
          </w:rPr>
          <w:t>antigua catedral católica</w:t>
        </w:r>
      </w:hyperlink>
      <w:r w:rsidR="00301666" w:rsidRPr="00301666">
        <w:rPr>
          <w:rFonts w:ascii="Arial" w:eastAsia="Times New Roman" w:hAnsi="Arial" w:cs="Arial"/>
          <w:b/>
          <w:sz w:val="24"/>
          <w:szCs w:val="24"/>
          <w:lang w:eastAsia="es-ES"/>
        </w:rPr>
        <w:t>, que para entonces se encontraba en ruinas. También hizo un llamamiento a sus miles de seguidores, en su mayoría campesinos, a volver a la antigua capital. Amenazó a otros líderes congoleños con la destrucción a menos que abandonaran sus luchas internas. En esta época se le atribuyen numerosos milagros, muchos de ellos relacionados con curación de enfermos e infertilidad.</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 xml:space="preserve">En su predicación es apoyada por numerosos nobles del Congo, entre ellos la propia esposa de Pedro IV, Hipólita​ y Pedro </w:t>
      </w:r>
      <w:proofErr w:type="spellStart"/>
      <w:r w:rsidR="00301666" w:rsidRPr="00301666">
        <w:rPr>
          <w:rFonts w:ascii="Arial" w:eastAsia="Times New Roman" w:hAnsi="Arial" w:cs="Arial"/>
          <w:b/>
          <w:sz w:val="24"/>
          <w:szCs w:val="24"/>
          <w:lang w:eastAsia="es-ES"/>
        </w:rPr>
        <w:t>Constantinho</w:t>
      </w:r>
      <w:proofErr w:type="spellEnd"/>
      <w:r w:rsidR="00301666" w:rsidRPr="00301666">
        <w:rPr>
          <w:rFonts w:ascii="Arial" w:eastAsia="Times New Roman" w:hAnsi="Arial" w:cs="Arial"/>
          <w:b/>
          <w:sz w:val="24"/>
          <w:szCs w:val="24"/>
          <w:lang w:eastAsia="es-ES"/>
        </w:rPr>
        <w:t xml:space="preserve"> da Silva, comandante de uno de los ejércitos que </w:t>
      </w:r>
      <w:hyperlink r:id="rId47" w:tooltip="Pedro IV del Congo" w:history="1">
        <w:r w:rsidR="00301666" w:rsidRPr="00301666">
          <w:rPr>
            <w:rFonts w:ascii="Arial" w:eastAsia="Times New Roman" w:hAnsi="Arial" w:cs="Arial"/>
            <w:b/>
            <w:sz w:val="24"/>
            <w:szCs w:val="24"/>
            <w:lang w:eastAsia="es-ES"/>
          </w:rPr>
          <w:t>Pedro IV</w:t>
        </w:r>
      </w:hyperlink>
      <w:r w:rsidR="00301666" w:rsidRPr="00301666">
        <w:rPr>
          <w:rFonts w:ascii="Arial" w:eastAsia="Times New Roman" w:hAnsi="Arial" w:cs="Arial"/>
          <w:b/>
          <w:sz w:val="24"/>
          <w:szCs w:val="24"/>
          <w:lang w:eastAsia="es-ES"/>
        </w:rPr>
        <w:t xml:space="preserve"> envió a conquistar la ciudad, y que acabó convirtiéndose </w:t>
      </w:r>
      <w:r w:rsidR="00301666" w:rsidRPr="00301666">
        <w:rPr>
          <w:rFonts w:ascii="Arial" w:eastAsia="Times New Roman" w:hAnsi="Arial" w:cs="Arial"/>
          <w:b/>
          <w:sz w:val="24"/>
          <w:szCs w:val="24"/>
          <w:lang w:eastAsia="es-ES"/>
        </w:rPr>
        <w:lastRenderedPageBreak/>
        <w:t>públicamente al </w:t>
      </w:r>
      <w:proofErr w:type="spellStart"/>
      <w:r w:rsidR="00910305" w:rsidRPr="00301666">
        <w:rPr>
          <w:rFonts w:ascii="Arial" w:eastAsia="Times New Roman" w:hAnsi="Arial" w:cs="Arial"/>
          <w:b/>
          <w:i/>
          <w:iCs/>
          <w:sz w:val="24"/>
          <w:szCs w:val="24"/>
          <w:lang w:eastAsia="es-ES"/>
        </w:rPr>
        <w:fldChar w:fldCharType="begin"/>
      </w:r>
      <w:r w:rsidR="00301666" w:rsidRPr="00301666">
        <w:rPr>
          <w:rFonts w:ascii="Arial" w:eastAsia="Times New Roman" w:hAnsi="Arial" w:cs="Arial"/>
          <w:b/>
          <w:i/>
          <w:iCs/>
          <w:sz w:val="24"/>
          <w:szCs w:val="24"/>
          <w:lang w:eastAsia="es-ES"/>
        </w:rPr>
        <w:instrText xml:space="preserve"> HYPERLINK "https://es.wikipedia.org/wiki/Antonianismo" \o "Antonianismo" </w:instrText>
      </w:r>
      <w:r w:rsidR="00910305" w:rsidRPr="00301666">
        <w:rPr>
          <w:rFonts w:ascii="Arial" w:eastAsia="Times New Roman" w:hAnsi="Arial" w:cs="Arial"/>
          <w:b/>
          <w:i/>
          <w:iCs/>
          <w:sz w:val="24"/>
          <w:szCs w:val="24"/>
          <w:lang w:eastAsia="es-ES"/>
        </w:rPr>
        <w:fldChar w:fldCharType="separate"/>
      </w:r>
      <w:r w:rsidR="00301666" w:rsidRPr="00301666">
        <w:rPr>
          <w:rFonts w:ascii="Arial" w:eastAsia="Times New Roman" w:hAnsi="Arial" w:cs="Arial"/>
          <w:b/>
          <w:i/>
          <w:iCs/>
          <w:sz w:val="24"/>
          <w:szCs w:val="24"/>
          <w:lang w:eastAsia="es-ES"/>
        </w:rPr>
        <w:t>antonianismo</w:t>
      </w:r>
      <w:proofErr w:type="spellEnd"/>
      <w:r w:rsidR="00910305" w:rsidRPr="00301666">
        <w:rPr>
          <w:rFonts w:ascii="Arial" w:eastAsia="Times New Roman" w:hAnsi="Arial" w:cs="Arial"/>
          <w:b/>
          <w:i/>
          <w:iCs/>
          <w:sz w:val="24"/>
          <w:szCs w:val="24"/>
          <w:lang w:eastAsia="es-ES"/>
        </w:rPr>
        <w:fldChar w:fldCharType="end"/>
      </w:r>
      <w:r w:rsidR="00301666" w:rsidRPr="00301666">
        <w:rPr>
          <w:rFonts w:ascii="Arial" w:eastAsia="Times New Roman" w:hAnsi="Arial" w:cs="Arial"/>
          <w:b/>
          <w:sz w:val="24"/>
          <w:szCs w:val="24"/>
          <w:lang w:eastAsia="es-ES"/>
        </w:rPr>
        <w:t xml:space="preserve"> y aliándose con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quizás buscando una oportunidad -considera el historiador John K. </w:t>
      </w:r>
      <w:proofErr w:type="spellStart"/>
      <w:r w:rsidR="00301666" w:rsidRPr="00301666">
        <w:rPr>
          <w:rFonts w:ascii="Arial" w:eastAsia="Times New Roman" w:hAnsi="Arial" w:cs="Arial"/>
          <w:b/>
          <w:sz w:val="24"/>
          <w:szCs w:val="24"/>
          <w:lang w:eastAsia="es-ES"/>
        </w:rPr>
        <w:t>Thornton</w:t>
      </w:r>
      <w:proofErr w:type="spellEnd"/>
      <w:r w:rsidR="00301666" w:rsidRPr="00301666">
        <w:rPr>
          <w:rFonts w:ascii="Arial" w:eastAsia="Times New Roman" w:hAnsi="Arial" w:cs="Arial"/>
          <w:b/>
          <w:sz w:val="24"/>
          <w:szCs w:val="24"/>
          <w:lang w:eastAsia="es-ES"/>
        </w:rPr>
        <w:t>- de convertirse en rey</w:t>
      </w:r>
      <w:r w:rsidR="00301666" w:rsidRPr="00301666">
        <w:rPr>
          <w:rFonts w:ascii="Arial" w:eastAsia="Times New Roman" w:hAnsi="Arial" w:cs="Arial"/>
          <w:b/>
          <w:i/>
          <w:iCs/>
          <w:sz w:val="24"/>
          <w:szCs w:val="24"/>
          <w:lang w:eastAsia="es-ES"/>
        </w:rPr>
        <w:t>.</w:t>
      </w:r>
      <w:r w:rsidR="00301666" w:rsidRPr="00301666">
        <w:rPr>
          <w:rFonts w:ascii="Arial" w:eastAsia="Times New Roman" w:hAnsi="Arial" w:cs="Arial"/>
          <w:b/>
          <w:sz w:val="24"/>
          <w:szCs w:val="24"/>
          <w:lang w:eastAsia="es-ES"/>
        </w:rPr>
        <w:t xml:space="preserve"> Junto a los políticos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tenía una gran masa de campesinos que le seguían con la perspectiva de que el movimiento podría restaurar el reino. </w:t>
      </w:r>
    </w:p>
    <w:p w:rsidR="00E73332" w:rsidRDefault="00E73332" w:rsidP="00301666">
      <w:pPr>
        <w:shd w:val="clear" w:color="auto" w:fill="FFFFFF"/>
        <w:spacing w:after="0" w:line="240" w:lineRule="auto"/>
        <w:ind w:left="-851" w:right="-994"/>
        <w:jc w:val="both"/>
        <w:rPr>
          <w:rFonts w:ascii="Arial" w:eastAsia="Times New Roman" w:hAnsi="Arial" w:cs="Arial"/>
          <w:b/>
          <w:sz w:val="24"/>
          <w:szCs w:val="24"/>
          <w:lang w:eastAsia="es-ES"/>
        </w:rPr>
      </w:pP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 xml:space="preserve">Fue la política y su alianza con </w:t>
      </w:r>
      <w:proofErr w:type="spellStart"/>
      <w:r w:rsidR="00301666" w:rsidRPr="00301666">
        <w:rPr>
          <w:rFonts w:ascii="Arial" w:eastAsia="Times New Roman" w:hAnsi="Arial" w:cs="Arial"/>
          <w:b/>
          <w:sz w:val="24"/>
          <w:szCs w:val="24"/>
          <w:lang w:eastAsia="es-ES"/>
        </w:rPr>
        <w:t>Constantinho</w:t>
      </w:r>
      <w:proofErr w:type="spellEnd"/>
      <w:r w:rsidR="00301666" w:rsidRPr="00301666">
        <w:rPr>
          <w:rFonts w:ascii="Arial" w:eastAsia="Times New Roman" w:hAnsi="Arial" w:cs="Arial"/>
          <w:b/>
          <w:sz w:val="24"/>
          <w:szCs w:val="24"/>
          <w:lang w:eastAsia="es-ES"/>
        </w:rPr>
        <w:t xml:space="preserve"> da Silva, según </w:t>
      </w:r>
      <w:proofErr w:type="spellStart"/>
      <w:r w:rsidR="00301666" w:rsidRPr="00301666">
        <w:rPr>
          <w:rFonts w:ascii="Arial" w:eastAsia="Times New Roman" w:hAnsi="Arial" w:cs="Arial"/>
          <w:b/>
          <w:sz w:val="24"/>
          <w:szCs w:val="24"/>
          <w:lang w:eastAsia="es-ES"/>
        </w:rPr>
        <w:t>Thornton</w:t>
      </w:r>
      <w:proofErr w:type="spellEnd"/>
      <w:r w:rsidR="00301666" w:rsidRPr="00301666">
        <w:rPr>
          <w:rFonts w:ascii="Arial" w:eastAsia="Times New Roman" w:hAnsi="Arial" w:cs="Arial"/>
          <w:b/>
          <w:sz w:val="24"/>
          <w:szCs w:val="24"/>
          <w:lang w:eastAsia="es-ES"/>
        </w:rPr>
        <w:t>, lo que provocó que finalmente Pedro IV acabara apresándola. </w:t>
      </w:r>
    </w:p>
    <w:p w:rsidR="00301666"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w:t>
      </w:r>
    </w:p>
    <w:p w:rsidR="00301666"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 xml:space="preserve">Beatriz envió misioneros de su movimiento a otras provincias del reino, los cuales no tuvieron mucha suerte en la provincia costera de </w:t>
      </w:r>
      <w:proofErr w:type="spellStart"/>
      <w:r w:rsidR="00301666" w:rsidRPr="00301666">
        <w:rPr>
          <w:rFonts w:ascii="Arial" w:eastAsia="Times New Roman" w:hAnsi="Arial" w:cs="Arial"/>
          <w:b/>
          <w:sz w:val="24"/>
          <w:szCs w:val="24"/>
          <w:lang w:eastAsia="es-ES"/>
        </w:rPr>
        <w:t>Soyo</w:t>
      </w:r>
      <w:proofErr w:type="spellEnd"/>
      <w:r w:rsidR="00301666" w:rsidRPr="00301666">
        <w:rPr>
          <w:rFonts w:ascii="Arial" w:eastAsia="Times New Roman" w:hAnsi="Arial" w:cs="Arial"/>
          <w:b/>
          <w:sz w:val="24"/>
          <w:szCs w:val="24"/>
          <w:lang w:eastAsia="es-ES"/>
        </w:rPr>
        <w:t xml:space="preserve">, donde el Príncipe los expulsó, consiguiendo mucho más éxito en el sur de la parte disidente de </w:t>
      </w:r>
      <w:proofErr w:type="spellStart"/>
      <w:r w:rsidR="00301666" w:rsidRPr="00301666">
        <w:rPr>
          <w:rFonts w:ascii="Arial" w:eastAsia="Times New Roman" w:hAnsi="Arial" w:cs="Arial"/>
          <w:b/>
          <w:sz w:val="24"/>
          <w:szCs w:val="24"/>
          <w:lang w:eastAsia="es-ES"/>
        </w:rPr>
        <w:t>Soyo</w:t>
      </w:r>
      <w:proofErr w:type="spellEnd"/>
      <w:r w:rsidR="00301666" w:rsidRPr="00301666">
        <w:rPr>
          <w:rFonts w:ascii="Arial" w:eastAsia="Times New Roman" w:hAnsi="Arial" w:cs="Arial"/>
          <w:b/>
          <w:sz w:val="24"/>
          <w:szCs w:val="24"/>
          <w:lang w:eastAsia="es-ES"/>
        </w:rPr>
        <w:t xml:space="preserve"> y </w:t>
      </w:r>
      <w:proofErr w:type="spellStart"/>
      <w:r w:rsidR="00301666" w:rsidRPr="00301666">
        <w:rPr>
          <w:rFonts w:ascii="Arial" w:eastAsia="Times New Roman" w:hAnsi="Arial" w:cs="Arial"/>
          <w:b/>
          <w:sz w:val="24"/>
          <w:szCs w:val="24"/>
          <w:lang w:eastAsia="es-ES"/>
        </w:rPr>
        <w:t>Mbamba</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Lovata</w:t>
      </w:r>
      <w:proofErr w:type="spellEnd"/>
      <w:r w:rsidR="00301666" w:rsidRPr="00301666">
        <w:rPr>
          <w:rFonts w:ascii="Arial" w:eastAsia="Times New Roman" w:hAnsi="Arial" w:cs="Arial"/>
          <w:b/>
          <w:sz w:val="24"/>
          <w:szCs w:val="24"/>
          <w:lang w:eastAsia="es-ES"/>
        </w:rPr>
        <w:t xml:space="preserve">, que se encontraba al sur de </w:t>
      </w:r>
      <w:proofErr w:type="spellStart"/>
      <w:r w:rsidR="00301666" w:rsidRPr="00301666">
        <w:rPr>
          <w:rFonts w:ascii="Arial" w:eastAsia="Times New Roman" w:hAnsi="Arial" w:cs="Arial"/>
          <w:b/>
          <w:sz w:val="24"/>
          <w:szCs w:val="24"/>
          <w:lang w:eastAsia="es-ES"/>
        </w:rPr>
        <w:t>Soyo</w:t>
      </w:r>
      <w:proofErr w:type="spellEnd"/>
      <w:r w:rsidR="00301666" w:rsidRPr="00301666">
        <w:rPr>
          <w:rFonts w:ascii="Arial" w:eastAsia="Times New Roman" w:hAnsi="Arial" w:cs="Arial"/>
          <w:b/>
          <w:sz w:val="24"/>
          <w:szCs w:val="24"/>
          <w:lang w:eastAsia="es-ES"/>
        </w:rPr>
        <w:t>. Allí ganó conversos, especialmente entre los partidarios de la antigua reina </w:t>
      </w:r>
      <w:proofErr w:type="spellStart"/>
      <w:r w:rsidR="00910305" w:rsidRPr="00301666">
        <w:rPr>
          <w:rFonts w:ascii="Arial" w:eastAsia="Times New Roman" w:hAnsi="Arial" w:cs="Arial"/>
          <w:b/>
          <w:sz w:val="24"/>
          <w:szCs w:val="24"/>
          <w:lang w:eastAsia="es-ES"/>
        </w:rPr>
        <w:fldChar w:fldCharType="begin"/>
      </w:r>
      <w:r w:rsidR="00301666" w:rsidRPr="00301666">
        <w:rPr>
          <w:rFonts w:ascii="Arial" w:eastAsia="Times New Roman" w:hAnsi="Arial" w:cs="Arial"/>
          <w:b/>
          <w:sz w:val="24"/>
          <w:szCs w:val="24"/>
          <w:lang w:eastAsia="es-ES"/>
        </w:rPr>
        <w:instrText xml:space="preserve"> HYPERLINK "https://es.wikipedia.org/w/index.php?title=Suzana_de_N%C3%B3brega&amp;action=edit&amp;redlink=1" \o "Suzana de Nóbrega (aún no redactado)" </w:instrText>
      </w:r>
      <w:r w:rsidR="00910305" w:rsidRPr="00301666">
        <w:rPr>
          <w:rFonts w:ascii="Arial" w:eastAsia="Times New Roman" w:hAnsi="Arial" w:cs="Arial"/>
          <w:b/>
          <w:sz w:val="24"/>
          <w:szCs w:val="24"/>
          <w:lang w:eastAsia="es-ES"/>
        </w:rPr>
        <w:fldChar w:fldCharType="separate"/>
      </w:r>
      <w:r w:rsidR="00301666" w:rsidRPr="00301666">
        <w:rPr>
          <w:rFonts w:ascii="Arial" w:eastAsia="Times New Roman" w:hAnsi="Arial" w:cs="Arial"/>
          <w:b/>
          <w:sz w:val="24"/>
          <w:szCs w:val="24"/>
          <w:lang w:eastAsia="es-ES"/>
        </w:rPr>
        <w:t>Suzana</w:t>
      </w:r>
      <w:proofErr w:type="spellEnd"/>
      <w:r w:rsidR="00301666" w:rsidRPr="00301666">
        <w:rPr>
          <w:rFonts w:ascii="Arial" w:eastAsia="Times New Roman" w:hAnsi="Arial" w:cs="Arial"/>
          <w:b/>
          <w:sz w:val="24"/>
          <w:szCs w:val="24"/>
          <w:lang w:eastAsia="es-ES"/>
        </w:rPr>
        <w:t xml:space="preserve"> de Nóbrega</w:t>
      </w:r>
      <w:r w:rsidR="00910305" w:rsidRPr="00301666">
        <w:rPr>
          <w:rFonts w:ascii="Arial" w:eastAsia="Times New Roman" w:hAnsi="Arial" w:cs="Arial"/>
          <w:b/>
          <w:sz w:val="24"/>
          <w:szCs w:val="24"/>
          <w:lang w:eastAsia="es-ES"/>
        </w:rPr>
        <w:fldChar w:fldCharType="end"/>
      </w:r>
      <w:r w:rsidR="00301666" w:rsidRPr="00301666">
        <w:rPr>
          <w:rFonts w:ascii="Arial" w:eastAsia="Times New Roman" w:hAnsi="Arial" w:cs="Arial"/>
          <w:b/>
          <w:sz w:val="24"/>
          <w:szCs w:val="24"/>
          <w:lang w:eastAsia="es-ES"/>
        </w:rPr>
        <w:t>.</w:t>
      </w:r>
      <w:hyperlink r:id="rId48" w:anchor="cite_note-:5-11" w:history="1">
        <w:r w:rsidR="00301666" w:rsidRPr="00301666">
          <w:rPr>
            <w:rFonts w:ascii="Arial" w:eastAsia="Times New Roman" w:hAnsi="Arial" w:cs="Arial"/>
            <w:b/>
            <w:sz w:val="24"/>
            <w:szCs w:val="24"/>
            <w:vertAlign w:val="superscript"/>
            <w:lang w:eastAsia="es-ES"/>
          </w:rPr>
          <w:t>11</w:t>
        </w:r>
      </w:hyperlink>
      <w:r w:rsidR="00301666" w:rsidRPr="00301666">
        <w:rPr>
          <w:rFonts w:ascii="Arial" w:eastAsia="Times New Roman" w:hAnsi="Arial" w:cs="Arial"/>
          <w:b/>
          <w:sz w:val="24"/>
          <w:szCs w:val="24"/>
          <w:lang w:eastAsia="es-ES"/>
        </w:rPr>
        <w:t xml:space="preserve">​ Manuel </w:t>
      </w:r>
      <w:proofErr w:type="spellStart"/>
      <w:r w:rsidR="00301666" w:rsidRPr="00301666">
        <w:rPr>
          <w:rFonts w:ascii="Arial" w:eastAsia="Times New Roman" w:hAnsi="Arial" w:cs="Arial"/>
          <w:b/>
          <w:sz w:val="24"/>
          <w:szCs w:val="24"/>
          <w:lang w:eastAsia="es-ES"/>
        </w:rPr>
        <w:t>Makasa</w:t>
      </w:r>
      <w:proofErr w:type="spellEnd"/>
      <w:r w:rsidR="00301666" w:rsidRPr="00301666">
        <w:rPr>
          <w:rFonts w:ascii="Arial" w:eastAsia="Times New Roman" w:hAnsi="Arial" w:cs="Arial"/>
          <w:b/>
          <w:sz w:val="24"/>
          <w:szCs w:val="24"/>
          <w:lang w:eastAsia="es-ES"/>
        </w:rPr>
        <w:t>, uno de estos partidarios, también se convirtió en </w:t>
      </w:r>
      <w:r w:rsidR="00301666" w:rsidRPr="00301666">
        <w:rPr>
          <w:rFonts w:ascii="Arial" w:eastAsia="Times New Roman" w:hAnsi="Arial" w:cs="Arial"/>
          <w:b/>
          <w:i/>
          <w:iCs/>
          <w:sz w:val="24"/>
          <w:szCs w:val="24"/>
          <w:lang w:eastAsia="es-ES"/>
        </w:rPr>
        <w:t>antoniano</w:t>
      </w:r>
      <w:r w:rsidR="00301666" w:rsidRPr="00301666">
        <w:rPr>
          <w:rFonts w:ascii="Arial" w:eastAsia="Times New Roman" w:hAnsi="Arial" w:cs="Arial"/>
          <w:b/>
          <w:sz w:val="24"/>
          <w:szCs w:val="24"/>
          <w:lang w:eastAsia="es-ES"/>
        </w:rPr>
        <w:t> y se trasladó a São Salvador.</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 xml:space="preserve">En mayo de 1706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tuvo un hijo. Afirmó que a pesar de ello era virgen y que Dios había querido imitar con ella el milagro de la Virgen María.</w:t>
      </w:r>
      <w:hyperlink r:id="rId49" w:anchor="cite_note-:0-13" w:history="1">
        <w:r w:rsidR="00301666" w:rsidRPr="00301666">
          <w:rPr>
            <w:rFonts w:ascii="Arial" w:eastAsia="Times New Roman" w:hAnsi="Arial" w:cs="Arial"/>
            <w:b/>
            <w:sz w:val="24"/>
            <w:szCs w:val="24"/>
            <w:vertAlign w:val="superscript"/>
            <w:lang w:eastAsia="es-ES"/>
          </w:rPr>
          <w:t>13</w:t>
        </w:r>
      </w:hyperlink>
      <w:r w:rsidR="00301666" w:rsidRPr="00301666">
        <w:rPr>
          <w:rFonts w:ascii="Arial" w:eastAsia="Times New Roman" w:hAnsi="Arial" w:cs="Arial"/>
          <w:b/>
          <w:sz w:val="24"/>
          <w:szCs w:val="24"/>
          <w:lang w:eastAsia="es-ES"/>
        </w:rPr>
        <w:t>​ El recién nacido socavó sin embargo su reputación de santidad y propició su detención poco después en julio de 1706.</w:t>
      </w:r>
      <w:r w:rsidRPr="00301666">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Su visión de la religión </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w:t>
      </w:r>
      <w:r w:rsidR="00301666" w:rsidRPr="00301666">
        <w:rPr>
          <w:rFonts w:ascii="Arial" w:eastAsia="Times New Roman" w:hAnsi="Arial" w:cs="Arial"/>
          <w:b/>
          <w:i/>
          <w:iCs/>
          <w:sz w:val="24"/>
          <w:szCs w:val="24"/>
          <w:lang w:eastAsia="es-ES"/>
        </w:rPr>
        <w:t xml:space="preserve">En su prédica, </w:t>
      </w:r>
      <w:proofErr w:type="spellStart"/>
      <w:r w:rsidR="00301666" w:rsidRPr="00301666">
        <w:rPr>
          <w:rFonts w:ascii="Arial" w:eastAsia="Times New Roman" w:hAnsi="Arial" w:cs="Arial"/>
          <w:b/>
          <w:i/>
          <w:iCs/>
          <w:sz w:val="24"/>
          <w:szCs w:val="24"/>
          <w:lang w:eastAsia="es-ES"/>
        </w:rPr>
        <w:t>Kimpa</w:t>
      </w:r>
      <w:proofErr w:type="spellEnd"/>
      <w:r w:rsidR="00301666" w:rsidRPr="00301666">
        <w:rPr>
          <w:rFonts w:ascii="Arial" w:eastAsia="Times New Roman" w:hAnsi="Arial" w:cs="Arial"/>
          <w:b/>
          <w:i/>
          <w:iCs/>
          <w:sz w:val="24"/>
          <w:szCs w:val="24"/>
          <w:lang w:eastAsia="es-ES"/>
        </w:rPr>
        <w:t xml:space="preserve"> Vita priorizaba el aspecto político de reconstruir el reino y llamaba a los pretendientes al trono a cesar sus luchas intestinas y regresar a </w:t>
      </w:r>
      <w:proofErr w:type="spellStart"/>
      <w:r w:rsidR="00301666" w:rsidRPr="00301666">
        <w:rPr>
          <w:rFonts w:ascii="Arial" w:eastAsia="Times New Roman" w:hAnsi="Arial" w:cs="Arial"/>
          <w:b/>
          <w:i/>
          <w:iCs/>
          <w:sz w:val="24"/>
          <w:szCs w:val="24"/>
          <w:lang w:eastAsia="es-ES"/>
        </w:rPr>
        <w:t>Mbanza</w:t>
      </w:r>
      <w:proofErr w:type="spellEnd"/>
      <w:r w:rsidR="00301666" w:rsidRPr="00301666">
        <w:rPr>
          <w:rFonts w:ascii="Arial" w:eastAsia="Times New Roman" w:hAnsi="Arial" w:cs="Arial"/>
          <w:b/>
          <w:i/>
          <w:iCs/>
          <w:sz w:val="24"/>
          <w:szCs w:val="24"/>
          <w:lang w:eastAsia="es-ES"/>
        </w:rPr>
        <w:t xml:space="preserve"> </w:t>
      </w:r>
      <w:proofErr w:type="spellStart"/>
      <w:r w:rsidR="00301666" w:rsidRPr="00301666">
        <w:rPr>
          <w:rFonts w:ascii="Arial" w:eastAsia="Times New Roman" w:hAnsi="Arial" w:cs="Arial"/>
          <w:b/>
          <w:i/>
          <w:iCs/>
          <w:sz w:val="24"/>
          <w:szCs w:val="24"/>
          <w:lang w:eastAsia="es-ES"/>
        </w:rPr>
        <w:t>Kongo</w:t>
      </w:r>
      <w:proofErr w:type="spellEnd"/>
      <w:r w:rsidR="00301666" w:rsidRPr="00301666">
        <w:rPr>
          <w:rFonts w:ascii="Arial" w:eastAsia="Times New Roman" w:hAnsi="Arial" w:cs="Arial"/>
          <w:b/>
          <w:i/>
          <w:iCs/>
          <w:sz w:val="24"/>
          <w:szCs w:val="24"/>
          <w:lang w:eastAsia="es-ES"/>
        </w:rPr>
        <w:t xml:space="preserve"> para unir al país bajo un solo rey, arguyendo que las guerras civiles iniciadas en 1665 habían encolerizado a Jesucristo. Pero también buscaba un nuevo equilibrio en la religión que sustentara una ideología de recuperación del orgullo africano. Por ello, rechazaba a los blancos y a los misioneros, de manera general adaptaba el cristianismo a las condiciones africanas (decía que en el Cielo se le había ordenado construir un catolicismo específicamente congolés) y combatía todas las formas de esclavitud, tanto la europea como la tradicional africana.</w:t>
      </w:r>
      <w:r w:rsidR="00301666" w:rsidRPr="00301666">
        <w:rPr>
          <w:rFonts w:ascii="Arial" w:eastAsia="Times New Roman" w:hAnsi="Arial" w:cs="Arial"/>
          <w:b/>
          <w:sz w:val="24"/>
          <w:szCs w:val="24"/>
          <w:lang w:eastAsia="es-ES"/>
        </w:rPr>
        <w:t xml:space="preserve">» señala David González en su análisis sobre el </w:t>
      </w:r>
      <w:proofErr w:type="spellStart"/>
      <w:r w:rsidR="00301666" w:rsidRPr="00301666">
        <w:rPr>
          <w:rFonts w:ascii="Arial" w:eastAsia="Times New Roman" w:hAnsi="Arial" w:cs="Arial"/>
          <w:b/>
          <w:sz w:val="24"/>
          <w:szCs w:val="24"/>
          <w:lang w:eastAsia="es-ES"/>
        </w:rPr>
        <w:t>antonianismo</w:t>
      </w:r>
      <w:proofErr w:type="spellEnd"/>
      <w:r w:rsidR="00301666" w:rsidRPr="00301666">
        <w:rPr>
          <w:rFonts w:ascii="Arial" w:eastAsia="Times New Roman" w:hAnsi="Arial" w:cs="Arial"/>
          <w:b/>
          <w:sz w:val="24"/>
          <w:szCs w:val="24"/>
          <w:lang w:eastAsia="es-ES"/>
        </w:rPr>
        <w:t xml:space="preserve"> en África y América con referencias al historiador </w:t>
      </w:r>
      <w:proofErr w:type="spellStart"/>
      <w:r w:rsidR="00301666" w:rsidRPr="00301666">
        <w:rPr>
          <w:rFonts w:ascii="Arial" w:eastAsia="Times New Roman" w:hAnsi="Arial" w:cs="Arial"/>
          <w:b/>
          <w:sz w:val="24"/>
          <w:szCs w:val="24"/>
          <w:lang w:eastAsia="es-ES"/>
        </w:rPr>
        <w:t>António</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Custódio</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Gonçalves</w:t>
      </w:r>
      <w:proofErr w:type="spellEnd"/>
      <w:r w:rsidR="00301666" w:rsidRPr="00301666">
        <w:rPr>
          <w:rFonts w:ascii="Arial" w:eastAsia="Times New Roman" w:hAnsi="Arial" w:cs="Arial"/>
          <w:b/>
          <w:sz w:val="24"/>
          <w:szCs w:val="24"/>
          <w:lang w:eastAsia="es-ES"/>
        </w:rPr>
        <w:t>.</w:t>
      </w:r>
    </w:p>
    <w:p w:rsidR="00301666"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En su teología redefinió el origen y el papel de blancos y negros en el mundo y la religión utilizando la simbología africana insertada en el dogma cristiano. Cuestionó la predicación de los sacerdotes católicos en los que todos los santos a los que se referían eran blancos aunque reconocía la autoridad papal.</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 xml:space="preserve">​ Para ello generó una nueva narrativa de la tradición cristiana situando las figuras del cristianismo en el marco del linaje congolés.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afirmaba que </w:t>
      </w:r>
      <w:hyperlink r:id="rId50" w:tooltip="Cristo" w:history="1">
        <w:r w:rsidR="00301666" w:rsidRPr="00301666">
          <w:rPr>
            <w:rFonts w:ascii="Arial" w:eastAsia="Times New Roman" w:hAnsi="Arial" w:cs="Arial"/>
            <w:b/>
            <w:sz w:val="24"/>
            <w:szCs w:val="24"/>
            <w:lang w:eastAsia="es-ES"/>
          </w:rPr>
          <w:t>Cristo</w:t>
        </w:r>
      </w:hyperlink>
      <w:r w:rsidR="00301666" w:rsidRPr="00301666">
        <w:rPr>
          <w:rFonts w:ascii="Arial" w:eastAsia="Times New Roman" w:hAnsi="Arial" w:cs="Arial"/>
          <w:b/>
          <w:sz w:val="24"/>
          <w:szCs w:val="24"/>
          <w:lang w:eastAsia="es-ES"/>
        </w:rPr>
        <w:t>, María y San Francisco eran negros; que Jesucristo había nacido en San Salvador (</w:t>
      </w:r>
      <w:proofErr w:type="spellStart"/>
      <w:r w:rsidR="00910305" w:rsidRPr="00301666">
        <w:rPr>
          <w:rFonts w:ascii="Arial" w:eastAsia="Times New Roman" w:hAnsi="Arial" w:cs="Arial"/>
          <w:b/>
          <w:sz w:val="24"/>
          <w:szCs w:val="24"/>
          <w:lang w:eastAsia="es-ES"/>
        </w:rPr>
        <w:fldChar w:fldCharType="begin"/>
      </w:r>
      <w:r w:rsidR="00301666" w:rsidRPr="00301666">
        <w:rPr>
          <w:rFonts w:ascii="Arial" w:eastAsia="Times New Roman" w:hAnsi="Arial" w:cs="Arial"/>
          <w:b/>
          <w:sz w:val="24"/>
          <w:szCs w:val="24"/>
          <w:lang w:eastAsia="es-ES"/>
        </w:rPr>
        <w:instrText xml:space="preserve"> HYPERLINK "https://es.wikipedia.org/wiki/Mbanza_Kongo" \o "Mbanza Kongo" </w:instrText>
      </w:r>
      <w:r w:rsidR="00910305" w:rsidRPr="00301666">
        <w:rPr>
          <w:rFonts w:ascii="Arial" w:eastAsia="Times New Roman" w:hAnsi="Arial" w:cs="Arial"/>
          <w:b/>
          <w:sz w:val="24"/>
          <w:szCs w:val="24"/>
          <w:lang w:eastAsia="es-ES"/>
        </w:rPr>
        <w:fldChar w:fldCharType="separate"/>
      </w:r>
      <w:r w:rsidR="00301666" w:rsidRPr="00301666">
        <w:rPr>
          <w:rFonts w:ascii="Arial" w:eastAsia="Times New Roman" w:hAnsi="Arial" w:cs="Arial"/>
          <w:b/>
          <w:sz w:val="24"/>
          <w:szCs w:val="24"/>
          <w:lang w:eastAsia="es-ES"/>
        </w:rPr>
        <w:t>Mbanza</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Kongo</w:t>
      </w:r>
      <w:proofErr w:type="spellEnd"/>
      <w:r w:rsidR="00910305" w:rsidRPr="00301666">
        <w:rPr>
          <w:rFonts w:ascii="Arial" w:eastAsia="Times New Roman" w:hAnsi="Arial" w:cs="Arial"/>
          <w:b/>
          <w:sz w:val="24"/>
          <w:szCs w:val="24"/>
          <w:lang w:eastAsia="es-ES"/>
        </w:rPr>
        <w:fldChar w:fldCharType="end"/>
      </w:r>
      <w:r w:rsidR="00301666" w:rsidRPr="00301666">
        <w:rPr>
          <w:rFonts w:ascii="Arial" w:eastAsia="Times New Roman" w:hAnsi="Arial" w:cs="Arial"/>
          <w:b/>
          <w:sz w:val="24"/>
          <w:szCs w:val="24"/>
          <w:lang w:eastAsia="es-ES"/>
        </w:rPr>
        <w:t xml:space="preserve">) que era el verdadero nombre de Belén y fue bautizado en </w:t>
      </w:r>
      <w:proofErr w:type="spellStart"/>
      <w:r w:rsidR="00301666" w:rsidRPr="00301666">
        <w:rPr>
          <w:rFonts w:ascii="Arial" w:eastAsia="Times New Roman" w:hAnsi="Arial" w:cs="Arial"/>
          <w:b/>
          <w:sz w:val="24"/>
          <w:szCs w:val="24"/>
          <w:lang w:eastAsia="es-ES"/>
        </w:rPr>
        <w:t>Nsundi</w:t>
      </w:r>
      <w:proofErr w:type="spellEnd"/>
      <w:r w:rsidR="00301666" w:rsidRPr="00301666">
        <w:rPr>
          <w:rFonts w:ascii="Arial" w:eastAsia="Times New Roman" w:hAnsi="Arial" w:cs="Arial"/>
          <w:b/>
          <w:sz w:val="24"/>
          <w:szCs w:val="24"/>
          <w:lang w:eastAsia="es-ES"/>
        </w:rPr>
        <w:t xml:space="preserve"> que era Nazaret; que </w:t>
      </w:r>
      <w:hyperlink r:id="rId51" w:tooltip="María (madre de Jesús)" w:history="1">
        <w:r w:rsidR="00301666" w:rsidRPr="00301666">
          <w:rPr>
            <w:rFonts w:ascii="Arial" w:eastAsia="Times New Roman" w:hAnsi="Arial" w:cs="Arial"/>
            <w:b/>
            <w:sz w:val="24"/>
            <w:szCs w:val="24"/>
            <w:lang w:eastAsia="es-ES"/>
          </w:rPr>
          <w:t>María</w:t>
        </w:r>
      </w:hyperlink>
      <w:r w:rsidR="00301666" w:rsidRPr="00301666">
        <w:rPr>
          <w:rFonts w:ascii="Arial" w:eastAsia="Times New Roman" w:hAnsi="Arial" w:cs="Arial"/>
          <w:b/>
          <w:sz w:val="24"/>
          <w:szCs w:val="24"/>
          <w:lang w:eastAsia="es-ES"/>
        </w:rPr>
        <w:t xml:space="preserve"> era hija de una esclava o sirvienta de la marquesa </w:t>
      </w:r>
      <w:proofErr w:type="spellStart"/>
      <w:r w:rsidR="00301666" w:rsidRPr="00301666">
        <w:rPr>
          <w:rFonts w:ascii="Arial" w:eastAsia="Times New Roman" w:hAnsi="Arial" w:cs="Arial"/>
          <w:b/>
          <w:sz w:val="24"/>
          <w:szCs w:val="24"/>
          <w:lang w:eastAsia="es-ES"/>
        </w:rPr>
        <w:t>Mzimba</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Mpangi</w:t>
      </w:r>
      <w:proofErr w:type="spellEnd"/>
      <w:r w:rsidR="00301666" w:rsidRPr="00301666">
        <w:rPr>
          <w:rFonts w:ascii="Arial" w:eastAsia="Times New Roman" w:hAnsi="Arial" w:cs="Arial"/>
          <w:b/>
          <w:sz w:val="24"/>
          <w:szCs w:val="24"/>
          <w:lang w:eastAsia="es-ES"/>
        </w:rPr>
        <w:t xml:space="preserve"> y que San Francisco había nacido en el clan del Marqués de </w:t>
      </w:r>
      <w:proofErr w:type="spellStart"/>
      <w:r w:rsidR="00301666" w:rsidRPr="00301666">
        <w:rPr>
          <w:rFonts w:ascii="Arial" w:eastAsia="Times New Roman" w:hAnsi="Arial" w:cs="Arial"/>
          <w:b/>
          <w:sz w:val="24"/>
          <w:szCs w:val="24"/>
          <w:lang w:eastAsia="es-ES"/>
        </w:rPr>
        <w:t>Vunda</w:t>
      </w:r>
      <w:proofErr w:type="spellEnd"/>
      <w:r w:rsidR="00301666" w:rsidRPr="00301666">
        <w:rPr>
          <w:rFonts w:ascii="Arial" w:eastAsia="Times New Roman" w:hAnsi="Arial" w:cs="Arial"/>
          <w:b/>
          <w:sz w:val="24"/>
          <w:szCs w:val="24"/>
          <w:lang w:eastAsia="es-ES"/>
        </w:rPr>
        <w:t>.</w:t>
      </w:r>
    </w:p>
    <w:p w:rsidR="00301666"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w:t>
      </w:r>
    </w:p>
    <w:p w:rsidR="00301666"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Consideraba que San Antonio era el más importante por ser "el patrón de los humildes y desvalidos" y según la documentación legada por los capuchinos en uno de los himnos antonianos en la </w:t>
      </w:r>
      <w:r w:rsidR="00301666" w:rsidRPr="00301666">
        <w:rPr>
          <w:rFonts w:ascii="Arial" w:eastAsia="Times New Roman" w:hAnsi="Arial" w:cs="Arial"/>
          <w:b/>
          <w:i/>
          <w:iCs/>
          <w:sz w:val="24"/>
          <w:szCs w:val="24"/>
          <w:lang w:eastAsia="es-ES"/>
        </w:rPr>
        <w:t>Salve Antoniana</w:t>
      </w:r>
      <w:r w:rsidR="00301666" w:rsidRPr="00301666">
        <w:rPr>
          <w:rFonts w:ascii="Arial" w:eastAsia="Times New Roman" w:hAnsi="Arial" w:cs="Arial"/>
          <w:b/>
          <w:sz w:val="24"/>
          <w:szCs w:val="24"/>
          <w:lang w:eastAsia="es-ES"/>
        </w:rPr>
        <w:t>, una oración que adaptó de la </w:t>
      </w:r>
      <w:hyperlink r:id="rId52" w:tooltip="Salve" w:history="1">
        <w:r w:rsidR="00301666" w:rsidRPr="00301666">
          <w:rPr>
            <w:rFonts w:ascii="Arial" w:eastAsia="Times New Roman" w:hAnsi="Arial" w:cs="Arial"/>
            <w:b/>
            <w:sz w:val="24"/>
            <w:szCs w:val="24"/>
            <w:lang w:eastAsia="es-ES"/>
          </w:rPr>
          <w:t>Salve Regina</w:t>
        </w:r>
      </w:hyperlink>
      <w:r w:rsidR="00301666" w:rsidRPr="00301666">
        <w:rPr>
          <w:rFonts w:ascii="Arial" w:eastAsia="Times New Roman" w:hAnsi="Arial" w:cs="Arial"/>
          <w:b/>
          <w:sz w:val="24"/>
          <w:szCs w:val="24"/>
          <w:lang w:eastAsia="es-ES"/>
        </w:rPr>
        <w:t> se señalaba que San Antonio es el segundo Dios por encima de los Ángeles y de la Virgen María.</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Fue hostil a los misioneros europeos a los que consideraba corruptos y que no simpatizaban con las necesidades espirituales de los católicos congoleños.</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13243" w:rsidRPr="00E73332" w:rsidRDefault="00313243" w:rsidP="00301666">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E73332">
        <w:rPr>
          <w:rFonts w:ascii="Arial" w:eastAsia="Times New Roman" w:hAnsi="Arial" w:cs="Arial"/>
          <w:b/>
          <w:color w:val="0070C0"/>
          <w:sz w:val="24"/>
          <w:szCs w:val="24"/>
          <w:lang w:eastAsia="es-ES"/>
        </w:rPr>
        <w:t xml:space="preserve">   Su ejecución</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fue capturada cerca de su ciudad natal. Estaba embarazada y se había </w:t>
      </w: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trasladado a casa de sus padres. Dio a luz en mayo de 1706. Tener un hijo, socavó su reputación de santidad.</w:t>
      </w:r>
      <w:hyperlink r:id="rId53" w:anchor="cite_note-:5-11" w:history="1">
        <w:r w:rsidR="00301666" w:rsidRPr="00301666">
          <w:rPr>
            <w:rFonts w:ascii="Arial" w:eastAsia="Times New Roman" w:hAnsi="Arial" w:cs="Arial"/>
            <w:b/>
            <w:sz w:val="24"/>
            <w:szCs w:val="24"/>
            <w:vertAlign w:val="superscript"/>
            <w:lang w:eastAsia="es-ES"/>
          </w:rPr>
          <w:t>11</w:t>
        </w:r>
      </w:hyperlink>
      <w:r w:rsidR="00301666" w:rsidRPr="00301666">
        <w:rPr>
          <w:rFonts w:ascii="Arial" w:eastAsia="Times New Roman" w:hAnsi="Arial" w:cs="Arial"/>
          <w:b/>
          <w:sz w:val="24"/>
          <w:szCs w:val="24"/>
          <w:lang w:eastAsia="es-ES"/>
        </w:rPr>
        <w:t>​ Fue trasladada a la capital temporal de </w:t>
      </w:r>
      <w:proofErr w:type="spellStart"/>
      <w:r w:rsidR="00910305" w:rsidRPr="00301666">
        <w:rPr>
          <w:rFonts w:ascii="Arial" w:eastAsia="Times New Roman" w:hAnsi="Arial" w:cs="Arial"/>
          <w:b/>
          <w:sz w:val="24"/>
          <w:szCs w:val="24"/>
          <w:lang w:eastAsia="es-ES"/>
        </w:rPr>
        <w:fldChar w:fldCharType="begin"/>
      </w:r>
      <w:r w:rsidR="00301666" w:rsidRPr="00301666">
        <w:rPr>
          <w:rFonts w:ascii="Arial" w:eastAsia="Times New Roman" w:hAnsi="Arial" w:cs="Arial"/>
          <w:b/>
          <w:sz w:val="24"/>
          <w:szCs w:val="24"/>
          <w:lang w:eastAsia="es-ES"/>
        </w:rPr>
        <w:instrText xml:space="preserve"> HYPERLINK "https://es.wikipedia.org/w/index.php?title=Evululu&amp;action=edit&amp;redlink=1" \o "Evululu (aún no redactado)" </w:instrText>
      </w:r>
      <w:r w:rsidR="00910305" w:rsidRPr="00301666">
        <w:rPr>
          <w:rFonts w:ascii="Arial" w:eastAsia="Times New Roman" w:hAnsi="Arial" w:cs="Arial"/>
          <w:b/>
          <w:sz w:val="24"/>
          <w:szCs w:val="24"/>
          <w:lang w:eastAsia="es-ES"/>
        </w:rPr>
        <w:fldChar w:fldCharType="separate"/>
      </w:r>
      <w:r w:rsidR="00301666" w:rsidRPr="00301666">
        <w:rPr>
          <w:rFonts w:ascii="Arial" w:eastAsia="Times New Roman" w:hAnsi="Arial" w:cs="Arial"/>
          <w:b/>
          <w:sz w:val="24"/>
          <w:szCs w:val="24"/>
          <w:lang w:eastAsia="es-ES"/>
        </w:rPr>
        <w:t>Evululu</w:t>
      </w:r>
      <w:proofErr w:type="spellEnd"/>
      <w:r w:rsidR="00910305" w:rsidRPr="00301666">
        <w:rPr>
          <w:rFonts w:ascii="Arial" w:eastAsia="Times New Roman" w:hAnsi="Arial" w:cs="Arial"/>
          <w:b/>
          <w:sz w:val="24"/>
          <w:szCs w:val="24"/>
          <w:lang w:eastAsia="es-ES"/>
        </w:rPr>
        <w:fldChar w:fldCharType="end"/>
      </w:r>
      <w:r w:rsidR="00301666" w:rsidRPr="00301666">
        <w:rPr>
          <w:rFonts w:ascii="Arial" w:eastAsia="Times New Roman" w:hAnsi="Arial" w:cs="Arial"/>
          <w:b/>
          <w:sz w:val="24"/>
          <w:szCs w:val="24"/>
          <w:lang w:eastAsia="es-ES"/>
        </w:rPr>
        <w:t> en junio de </w:t>
      </w:r>
      <w:hyperlink r:id="rId54" w:tooltip="1706" w:history="1">
        <w:r w:rsidR="00301666" w:rsidRPr="00301666">
          <w:rPr>
            <w:rFonts w:ascii="Arial" w:eastAsia="Times New Roman" w:hAnsi="Arial" w:cs="Arial"/>
            <w:b/>
            <w:sz w:val="24"/>
            <w:szCs w:val="24"/>
            <w:lang w:eastAsia="es-ES"/>
          </w:rPr>
          <w:t>1706</w:t>
        </w:r>
      </w:hyperlink>
      <w:r w:rsidR="00301666" w:rsidRPr="00301666">
        <w:rPr>
          <w:rFonts w:ascii="Arial" w:eastAsia="Times New Roman" w:hAnsi="Arial" w:cs="Arial"/>
          <w:b/>
          <w:sz w:val="24"/>
          <w:szCs w:val="24"/>
          <w:lang w:eastAsia="es-ES"/>
        </w:rPr>
        <w:t> por las fuerzas de </w:t>
      </w:r>
      <w:hyperlink r:id="rId55" w:tooltip="Pedro IV del Congo" w:history="1">
        <w:r w:rsidR="00301666" w:rsidRPr="00301666">
          <w:rPr>
            <w:rFonts w:ascii="Arial" w:eastAsia="Times New Roman" w:hAnsi="Arial" w:cs="Arial"/>
            <w:b/>
            <w:sz w:val="24"/>
            <w:szCs w:val="24"/>
            <w:lang w:eastAsia="es-ES"/>
          </w:rPr>
          <w:t>Pedro IV</w:t>
        </w:r>
      </w:hyperlink>
      <w:r w:rsidR="00301666" w:rsidRPr="00301666">
        <w:rPr>
          <w:rFonts w:ascii="Arial" w:eastAsia="Times New Roman" w:hAnsi="Arial" w:cs="Arial"/>
          <w:b/>
          <w:sz w:val="24"/>
          <w:szCs w:val="24"/>
          <w:lang w:eastAsia="es-ES"/>
        </w:rPr>
        <w:t xml:space="preserve"> quien inquieto por el avance de su predicación decidió finalmente actuar y detenerla. Según el historiador </w:t>
      </w:r>
      <w:proofErr w:type="spellStart"/>
      <w:r w:rsidR="00301666" w:rsidRPr="00301666">
        <w:rPr>
          <w:rFonts w:ascii="Arial" w:eastAsia="Times New Roman" w:hAnsi="Arial" w:cs="Arial"/>
          <w:b/>
          <w:sz w:val="24"/>
          <w:szCs w:val="24"/>
          <w:lang w:eastAsia="es-ES"/>
        </w:rPr>
        <w:t>Thornton</w:t>
      </w:r>
      <w:proofErr w:type="spellEnd"/>
      <w:r w:rsidR="00301666" w:rsidRPr="00301666">
        <w:rPr>
          <w:rFonts w:ascii="Arial" w:eastAsia="Times New Roman" w:hAnsi="Arial" w:cs="Arial"/>
          <w:b/>
          <w:sz w:val="24"/>
          <w:szCs w:val="24"/>
          <w:lang w:eastAsia="es-ES"/>
        </w:rPr>
        <w:t>, fue juzgada por </w:t>
      </w:r>
      <w:hyperlink r:id="rId56" w:tooltip="Herejía" w:history="1">
        <w:r w:rsidR="00301666" w:rsidRPr="00301666">
          <w:rPr>
            <w:rFonts w:ascii="Arial" w:eastAsia="Times New Roman" w:hAnsi="Arial" w:cs="Arial"/>
            <w:b/>
            <w:sz w:val="24"/>
            <w:szCs w:val="24"/>
            <w:lang w:eastAsia="es-ES"/>
          </w:rPr>
          <w:t>herejía</w:t>
        </w:r>
      </w:hyperlink>
      <w:r w:rsidR="00301666" w:rsidRPr="00301666">
        <w:rPr>
          <w:rFonts w:ascii="Arial" w:eastAsia="Times New Roman" w:hAnsi="Arial" w:cs="Arial"/>
          <w:b/>
          <w:sz w:val="24"/>
          <w:szCs w:val="24"/>
          <w:lang w:eastAsia="es-ES"/>
        </w:rPr>
        <w:t> y </w:t>
      </w:r>
      <w:hyperlink r:id="rId57" w:tooltip="Brujería" w:history="1">
        <w:r w:rsidR="00301666" w:rsidRPr="00301666">
          <w:rPr>
            <w:rFonts w:ascii="Arial" w:eastAsia="Times New Roman" w:hAnsi="Arial" w:cs="Arial"/>
            <w:b/>
            <w:sz w:val="24"/>
            <w:szCs w:val="24"/>
            <w:lang w:eastAsia="es-ES"/>
          </w:rPr>
          <w:t>brujería</w:t>
        </w:r>
      </w:hyperlink>
      <w:r w:rsidR="00301666" w:rsidRPr="00301666">
        <w:rPr>
          <w:rFonts w:ascii="Arial" w:eastAsia="Times New Roman" w:hAnsi="Arial" w:cs="Arial"/>
          <w:b/>
          <w:sz w:val="24"/>
          <w:szCs w:val="24"/>
          <w:lang w:eastAsia="es-ES"/>
        </w:rPr>
        <w:t xml:space="preserve"> por un tribunal civil, no eclesiástico, y según la ley del Congo que establecía castigos por brujería y herejía. No hay registro de lo que ocurrió en el juicio.​ Muchas de las cosas que sabemos de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parten de las anotaciones a partir de los interrogatorios de los capuchinos Bernardo da Gallo y Lorenzo da Lucca sobre sus creencias, sin embargo según </w:t>
      </w:r>
      <w:proofErr w:type="spellStart"/>
      <w:r w:rsidR="00301666" w:rsidRPr="00301666">
        <w:rPr>
          <w:rFonts w:ascii="Arial" w:eastAsia="Times New Roman" w:hAnsi="Arial" w:cs="Arial"/>
          <w:b/>
          <w:sz w:val="24"/>
          <w:szCs w:val="24"/>
          <w:lang w:eastAsia="es-ES"/>
        </w:rPr>
        <w:t>Thornton</w:t>
      </w:r>
      <w:proofErr w:type="spellEnd"/>
      <w:r w:rsidR="00301666" w:rsidRPr="00301666">
        <w:rPr>
          <w:rFonts w:ascii="Arial" w:eastAsia="Times New Roman" w:hAnsi="Arial" w:cs="Arial"/>
          <w:b/>
          <w:sz w:val="24"/>
          <w:szCs w:val="24"/>
          <w:lang w:eastAsia="es-ES"/>
        </w:rPr>
        <w:t xml:space="preserve"> éstos no estuvieron en el juicio aunque estuvieron satisfechos por su resultado.</w:t>
      </w:r>
    </w:p>
    <w:p w:rsidR="00313243"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y su compañero y João Barro fueron sentenciados a muerte y quemados en la hoguera el 2 de julio de 1706. Según los capuchinos, su hijo se salvó por la intercesión ante el rey de su último confesor, el padre Lorenzo da Lucca. Bautizó al niño con el nombre de Jerónimo contrariamente a lo que deseaba su madre que quería llamarle Antonio.</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01666">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 En la tradición oral, se cuenta sin embargo que el niño fue quemado con ella</w:t>
      </w:r>
      <w:r>
        <w:rPr>
          <w:rFonts w:ascii="Arial" w:eastAsia="Times New Roman" w:hAnsi="Arial" w:cs="Arial"/>
          <w:b/>
          <w:sz w:val="24"/>
          <w:szCs w:val="24"/>
          <w:lang w:eastAsia="es-ES"/>
        </w:rPr>
        <w:t>.</w:t>
      </w:r>
    </w:p>
    <w:p w:rsidR="00313243"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 xml:space="preserve">El movimiento profético antoniano sobrevivió a su muerte. Sus seguidores seguían creyendo que aún estaba viva y Pedro </w:t>
      </w:r>
      <w:proofErr w:type="spellStart"/>
      <w:r w:rsidR="00301666" w:rsidRPr="00301666">
        <w:rPr>
          <w:rFonts w:ascii="Arial" w:eastAsia="Times New Roman" w:hAnsi="Arial" w:cs="Arial"/>
          <w:b/>
          <w:sz w:val="24"/>
          <w:szCs w:val="24"/>
          <w:lang w:eastAsia="es-ES"/>
        </w:rPr>
        <w:t>Contastinho</w:t>
      </w:r>
      <w:proofErr w:type="spellEnd"/>
      <w:r w:rsidR="00301666" w:rsidRPr="00301666">
        <w:rPr>
          <w:rFonts w:ascii="Arial" w:eastAsia="Times New Roman" w:hAnsi="Arial" w:cs="Arial"/>
          <w:b/>
          <w:sz w:val="24"/>
          <w:szCs w:val="24"/>
          <w:lang w:eastAsia="es-ES"/>
        </w:rPr>
        <w:t xml:space="preserve"> de Silva se convirtió en su nuevo líder religioso. Sin embargo Pedro IV se puso a la cabeza del ejército con una cruz y atacó </w:t>
      </w:r>
      <w:proofErr w:type="spellStart"/>
      <w:r w:rsidR="00910305" w:rsidRPr="00301666">
        <w:rPr>
          <w:rFonts w:ascii="Arial" w:eastAsia="Times New Roman" w:hAnsi="Arial" w:cs="Arial"/>
          <w:b/>
          <w:sz w:val="24"/>
          <w:szCs w:val="24"/>
          <w:lang w:eastAsia="es-ES"/>
        </w:rPr>
        <w:fldChar w:fldCharType="begin"/>
      </w:r>
      <w:r w:rsidR="00301666" w:rsidRPr="00301666">
        <w:rPr>
          <w:rFonts w:ascii="Arial" w:eastAsia="Times New Roman" w:hAnsi="Arial" w:cs="Arial"/>
          <w:b/>
          <w:sz w:val="24"/>
          <w:szCs w:val="24"/>
          <w:lang w:eastAsia="es-ES"/>
        </w:rPr>
        <w:instrText xml:space="preserve"> HYPERLINK "https://es.wikipedia.org/wiki/Mbanza_Kongo" \o "Mbanza Kongo" </w:instrText>
      </w:r>
      <w:r w:rsidR="00910305" w:rsidRPr="00301666">
        <w:rPr>
          <w:rFonts w:ascii="Arial" w:eastAsia="Times New Roman" w:hAnsi="Arial" w:cs="Arial"/>
          <w:b/>
          <w:sz w:val="24"/>
          <w:szCs w:val="24"/>
          <w:lang w:eastAsia="es-ES"/>
        </w:rPr>
        <w:fldChar w:fldCharType="separate"/>
      </w:r>
      <w:r w:rsidR="00301666" w:rsidRPr="00301666">
        <w:rPr>
          <w:rFonts w:ascii="Arial" w:eastAsia="Times New Roman" w:hAnsi="Arial" w:cs="Arial"/>
          <w:b/>
          <w:sz w:val="24"/>
          <w:szCs w:val="24"/>
          <w:lang w:eastAsia="es-ES"/>
        </w:rPr>
        <w:t>Mbanza</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Kongo</w:t>
      </w:r>
      <w:proofErr w:type="spellEnd"/>
      <w:r w:rsidR="00910305" w:rsidRPr="00301666">
        <w:rPr>
          <w:rFonts w:ascii="Arial" w:eastAsia="Times New Roman" w:hAnsi="Arial" w:cs="Arial"/>
          <w:b/>
          <w:sz w:val="24"/>
          <w:szCs w:val="24"/>
          <w:lang w:eastAsia="es-ES"/>
        </w:rPr>
        <w:fldChar w:fldCharType="end"/>
      </w:r>
      <w:r w:rsidR="00301666" w:rsidRPr="00301666">
        <w:rPr>
          <w:rFonts w:ascii="Arial" w:eastAsia="Times New Roman" w:hAnsi="Arial" w:cs="Arial"/>
          <w:b/>
          <w:sz w:val="24"/>
          <w:szCs w:val="24"/>
          <w:lang w:eastAsia="es-ES"/>
        </w:rPr>
        <w:t> el 15 de febrero de 1709 derrotando al nuevo líder antoniano que fue decapitado.</w:t>
      </w:r>
      <w:hyperlink r:id="rId58" w:anchor="cite_note-:1-12" w:history="1"/>
      <w:r w:rsidR="00301666" w:rsidRPr="00301666">
        <w:rPr>
          <w:rFonts w:ascii="Arial" w:eastAsia="Times New Roman" w:hAnsi="Arial" w:cs="Arial"/>
          <w:b/>
          <w:sz w:val="24"/>
          <w:szCs w:val="24"/>
          <w:lang w:eastAsia="es-ES"/>
        </w:rPr>
        <w:t>​ La fuerza política del movimiento se rompió, y la mayoría de los nobles que le habían seguido renunciaron a sus creencias y se reincorporaron a la iglesia.</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 xml:space="preserve">La figura de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ha sido recuperada y referenciada como ejemplo de mujer africana luchadora, además de ser considerada como "la madre de la revolución africana"</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En 1996 hubo una decisión oficial en Angola de erigirle una estatua.</w:t>
      </w: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Después de su muerte se han encontrado numerosos objetos de arte, especialmente crucifijos en los que se muestra a Jesús con rasgos africanos.</w:t>
      </w:r>
    </w:p>
    <w:p w:rsidR="00301666" w:rsidRPr="00301666"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sidRPr="00301666">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w:t>
      </w:r>
    </w:p>
    <w:p w:rsidR="00313243" w:rsidRDefault="00313243" w:rsidP="0030166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Seguidores de la </w:t>
      </w:r>
      <w:proofErr w:type="spellStart"/>
      <w:r w:rsidR="00910305" w:rsidRPr="00301666">
        <w:rPr>
          <w:rFonts w:ascii="Arial" w:eastAsia="Times New Roman" w:hAnsi="Arial" w:cs="Arial"/>
          <w:b/>
          <w:sz w:val="24"/>
          <w:szCs w:val="24"/>
          <w:lang w:eastAsia="es-ES"/>
        </w:rPr>
        <w:fldChar w:fldCharType="begin"/>
      </w:r>
      <w:r w:rsidR="00301666" w:rsidRPr="00301666">
        <w:rPr>
          <w:rFonts w:ascii="Arial" w:eastAsia="Times New Roman" w:hAnsi="Arial" w:cs="Arial"/>
          <w:b/>
          <w:sz w:val="24"/>
          <w:szCs w:val="24"/>
          <w:lang w:eastAsia="es-ES"/>
        </w:rPr>
        <w:instrText xml:space="preserve"> HYPERLINK "https://es.wikipedia.org/wiki/Iglesia_kimbanguista" \o "Iglesia kimbanguista" </w:instrText>
      </w:r>
      <w:r w:rsidR="00910305" w:rsidRPr="00301666">
        <w:rPr>
          <w:rFonts w:ascii="Arial" w:eastAsia="Times New Roman" w:hAnsi="Arial" w:cs="Arial"/>
          <w:b/>
          <w:sz w:val="24"/>
          <w:szCs w:val="24"/>
          <w:lang w:eastAsia="es-ES"/>
        </w:rPr>
        <w:fldChar w:fldCharType="separate"/>
      </w:r>
      <w:r w:rsidR="00301666" w:rsidRPr="00301666">
        <w:rPr>
          <w:rFonts w:ascii="Arial" w:eastAsia="Times New Roman" w:hAnsi="Arial" w:cs="Arial"/>
          <w:b/>
          <w:sz w:val="24"/>
          <w:szCs w:val="24"/>
          <w:lang w:eastAsia="es-ES"/>
        </w:rPr>
        <w:t>Igleisa</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kimbanguista</w:t>
      </w:r>
      <w:proofErr w:type="spellEnd"/>
      <w:r w:rsidR="00910305" w:rsidRPr="00301666">
        <w:rPr>
          <w:rFonts w:ascii="Arial" w:eastAsia="Times New Roman" w:hAnsi="Arial" w:cs="Arial"/>
          <w:b/>
          <w:sz w:val="24"/>
          <w:szCs w:val="24"/>
          <w:lang w:eastAsia="es-ES"/>
        </w:rPr>
        <w:fldChar w:fldCharType="end"/>
      </w:r>
      <w:r w:rsidR="00301666" w:rsidRPr="00301666">
        <w:rPr>
          <w:rFonts w:ascii="Arial" w:eastAsia="Times New Roman" w:hAnsi="Arial" w:cs="Arial"/>
          <w:b/>
          <w:sz w:val="24"/>
          <w:szCs w:val="24"/>
          <w:lang w:eastAsia="es-ES"/>
        </w:rPr>
        <w:t>, fundada en la década de 1920 por un profeta llamado </w:t>
      </w:r>
      <w:proofErr w:type="spellStart"/>
      <w:r w:rsidR="00910305" w:rsidRPr="00301666">
        <w:rPr>
          <w:rFonts w:ascii="Arial" w:eastAsia="Times New Roman" w:hAnsi="Arial" w:cs="Arial"/>
          <w:b/>
          <w:sz w:val="24"/>
          <w:szCs w:val="24"/>
          <w:lang w:eastAsia="es-ES"/>
        </w:rPr>
        <w:fldChar w:fldCharType="begin"/>
      </w:r>
      <w:r w:rsidR="00301666" w:rsidRPr="00301666">
        <w:rPr>
          <w:rFonts w:ascii="Arial" w:eastAsia="Times New Roman" w:hAnsi="Arial" w:cs="Arial"/>
          <w:b/>
          <w:sz w:val="24"/>
          <w:szCs w:val="24"/>
          <w:lang w:eastAsia="es-ES"/>
        </w:rPr>
        <w:instrText xml:space="preserve"> HYPERLINK "https://es.wikipedia.org/wiki/Simon_Kimbangu" \o "Simon Kimbangu" </w:instrText>
      </w:r>
      <w:r w:rsidR="00910305" w:rsidRPr="00301666">
        <w:rPr>
          <w:rFonts w:ascii="Arial" w:eastAsia="Times New Roman" w:hAnsi="Arial" w:cs="Arial"/>
          <w:b/>
          <w:sz w:val="24"/>
          <w:szCs w:val="24"/>
          <w:lang w:eastAsia="es-ES"/>
        </w:rPr>
        <w:fldChar w:fldCharType="separate"/>
      </w:r>
      <w:r w:rsidR="00301666" w:rsidRPr="00301666">
        <w:rPr>
          <w:rFonts w:ascii="Arial" w:eastAsia="Times New Roman" w:hAnsi="Arial" w:cs="Arial"/>
          <w:b/>
          <w:sz w:val="24"/>
          <w:szCs w:val="24"/>
          <w:lang w:eastAsia="es-ES"/>
        </w:rPr>
        <w:t>Simon</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Kimbangu</w:t>
      </w:r>
      <w:proofErr w:type="spellEnd"/>
      <w:r w:rsidR="00910305" w:rsidRPr="00301666">
        <w:rPr>
          <w:rFonts w:ascii="Arial" w:eastAsia="Times New Roman" w:hAnsi="Arial" w:cs="Arial"/>
          <w:b/>
          <w:sz w:val="24"/>
          <w:szCs w:val="24"/>
          <w:lang w:eastAsia="es-ES"/>
        </w:rPr>
        <w:fldChar w:fldCharType="end"/>
      </w:r>
      <w:r w:rsidR="00301666" w:rsidRPr="00301666">
        <w:rPr>
          <w:rFonts w:ascii="Arial" w:eastAsia="Times New Roman" w:hAnsi="Arial" w:cs="Arial"/>
          <w:b/>
          <w:sz w:val="24"/>
          <w:szCs w:val="24"/>
          <w:lang w:eastAsia="es-ES"/>
        </w:rPr>
        <w:t xml:space="preserve"> recogen algunos de los cánticos de los antonianos y reivindican la figura de </w:t>
      </w:r>
      <w:proofErr w:type="spellStart"/>
      <w:r w:rsidR="00301666" w:rsidRPr="00301666">
        <w:rPr>
          <w:rFonts w:ascii="Arial" w:eastAsia="Times New Roman" w:hAnsi="Arial" w:cs="Arial"/>
          <w:b/>
          <w:sz w:val="24"/>
          <w:szCs w:val="24"/>
          <w:lang w:eastAsia="es-ES"/>
        </w:rPr>
        <w:t>Kimpa</w:t>
      </w:r>
      <w:proofErr w:type="spellEnd"/>
      <w:r w:rsidR="00301666" w:rsidRPr="00301666">
        <w:rPr>
          <w:rFonts w:ascii="Arial" w:eastAsia="Times New Roman" w:hAnsi="Arial" w:cs="Arial"/>
          <w:b/>
          <w:sz w:val="24"/>
          <w:szCs w:val="24"/>
          <w:lang w:eastAsia="es-ES"/>
        </w:rPr>
        <w:t xml:space="preserve"> Vita como precursora.</w:t>
      </w:r>
      <w:hyperlink r:id="rId59" w:anchor="cite_note-:2-10" w:history="1">
        <w:r w:rsidR="00301666" w:rsidRPr="00301666">
          <w:rPr>
            <w:rFonts w:ascii="Arial" w:eastAsia="Times New Roman" w:hAnsi="Arial" w:cs="Arial"/>
            <w:b/>
            <w:sz w:val="24"/>
            <w:szCs w:val="24"/>
            <w:vertAlign w:val="superscript"/>
            <w:lang w:eastAsia="es-ES"/>
          </w:rPr>
          <w:t>10</w:t>
        </w:r>
      </w:hyperlink>
      <w:r w:rsidR="00301666" w:rsidRPr="00301666">
        <w:rPr>
          <w:rFonts w:ascii="Arial" w:eastAsia="Times New Roman" w:hAnsi="Arial" w:cs="Arial"/>
          <w:b/>
          <w:sz w:val="24"/>
          <w:szCs w:val="24"/>
          <w:lang w:eastAsia="es-ES"/>
        </w:rPr>
        <w:t>​</w:t>
      </w:r>
      <w:hyperlink r:id="rId60" w:anchor="cite_note-:7-19" w:history="1">
        <w:r w:rsidR="00301666" w:rsidRPr="00301666">
          <w:rPr>
            <w:rFonts w:ascii="Arial" w:eastAsia="Times New Roman" w:hAnsi="Arial" w:cs="Arial"/>
            <w:b/>
            <w:sz w:val="24"/>
            <w:szCs w:val="24"/>
            <w:vertAlign w:val="superscript"/>
            <w:lang w:eastAsia="es-ES"/>
          </w:rPr>
          <w:t>19</w:t>
        </w:r>
      </w:hyperlink>
      <w:r w:rsidR="00301666" w:rsidRPr="00301666">
        <w:rPr>
          <w:rFonts w:ascii="Arial" w:eastAsia="Times New Roman" w:hAnsi="Arial" w:cs="Arial"/>
          <w:b/>
          <w:sz w:val="24"/>
          <w:szCs w:val="24"/>
          <w:lang w:eastAsia="es-ES"/>
        </w:rPr>
        <w:t xml:space="preserve">​ También la iglesia </w:t>
      </w:r>
      <w:proofErr w:type="spellStart"/>
      <w:r w:rsidR="00301666" w:rsidRPr="00301666">
        <w:rPr>
          <w:rFonts w:ascii="Arial" w:eastAsia="Times New Roman" w:hAnsi="Arial" w:cs="Arial"/>
          <w:b/>
          <w:sz w:val="24"/>
          <w:szCs w:val="24"/>
          <w:lang w:eastAsia="es-ES"/>
        </w:rPr>
        <w:t>Bundu</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dia</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Kongo</w:t>
      </w:r>
      <w:proofErr w:type="spellEnd"/>
      <w:r w:rsidR="00301666" w:rsidRPr="00301666">
        <w:rPr>
          <w:rFonts w:ascii="Arial" w:eastAsia="Times New Roman" w:hAnsi="Arial" w:cs="Arial"/>
          <w:b/>
          <w:sz w:val="24"/>
          <w:szCs w:val="24"/>
          <w:lang w:eastAsia="es-ES"/>
        </w:rPr>
        <w:t xml:space="preserve"> fundada por </w:t>
      </w:r>
      <w:proofErr w:type="spellStart"/>
      <w:r w:rsidR="00301666" w:rsidRPr="00301666">
        <w:rPr>
          <w:rFonts w:ascii="Arial" w:eastAsia="Times New Roman" w:hAnsi="Arial" w:cs="Arial"/>
          <w:b/>
          <w:sz w:val="24"/>
          <w:szCs w:val="24"/>
          <w:lang w:eastAsia="es-ES"/>
        </w:rPr>
        <w:t>Mwanda</w:t>
      </w:r>
      <w:proofErr w:type="spellEnd"/>
      <w:r w:rsidR="00301666" w:rsidRPr="00301666">
        <w:rPr>
          <w:rFonts w:ascii="Arial" w:eastAsia="Times New Roman" w:hAnsi="Arial" w:cs="Arial"/>
          <w:b/>
          <w:sz w:val="24"/>
          <w:szCs w:val="24"/>
          <w:lang w:eastAsia="es-ES"/>
        </w:rPr>
        <w:t xml:space="preserve"> </w:t>
      </w:r>
      <w:proofErr w:type="spellStart"/>
      <w:r w:rsidR="00301666" w:rsidRPr="00301666">
        <w:rPr>
          <w:rFonts w:ascii="Arial" w:eastAsia="Times New Roman" w:hAnsi="Arial" w:cs="Arial"/>
          <w:b/>
          <w:sz w:val="24"/>
          <w:szCs w:val="24"/>
          <w:lang w:eastAsia="es-ES"/>
        </w:rPr>
        <w:t>Nsemi</w:t>
      </w:r>
      <w:proofErr w:type="spellEnd"/>
      <w:r w:rsidR="00301666" w:rsidRPr="00301666">
        <w:rPr>
          <w:rFonts w:ascii="Arial" w:eastAsia="Times New Roman" w:hAnsi="Arial" w:cs="Arial"/>
          <w:b/>
          <w:sz w:val="24"/>
          <w:szCs w:val="24"/>
          <w:lang w:eastAsia="es-ES"/>
        </w:rPr>
        <w:t xml:space="preserve"> en la década de los 60.</w:t>
      </w:r>
    </w:p>
    <w:p w:rsidR="00E73332" w:rsidRDefault="00E73332" w:rsidP="00301666">
      <w:pPr>
        <w:shd w:val="clear" w:color="auto" w:fill="FFFFFF"/>
        <w:spacing w:after="0" w:line="240" w:lineRule="auto"/>
        <w:ind w:left="-851" w:right="-994"/>
        <w:jc w:val="both"/>
        <w:rPr>
          <w:rFonts w:ascii="Arial" w:eastAsia="Times New Roman" w:hAnsi="Arial" w:cs="Arial"/>
          <w:b/>
          <w:sz w:val="24"/>
          <w:szCs w:val="24"/>
          <w:lang w:eastAsia="es-ES"/>
        </w:rPr>
      </w:pPr>
    </w:p>
    <w:p w:rsidR="00301666" w:rsidRPr="00E73332" w:rsidRDefault="00313243" w:rsidP="00E73332">
      <w:pPr>
        <w:shd w:val="clear" w:color="auto" w:fill="FFFFFF"/>
        <w:spacing w:after="0" w:line="240" w:lineRule="auto"/>
        <w:ind w:left="-851" w:right="-994"/>
        <w:jc w:val="both"/>
        <w:rPr>
          <w:rFonts w:ascii="Arial" w:hAnsi="Arial" w:cs="Arial"/>
          <w:b/>
          <w:sz w:val="24"/>
          <w:szCs w:val="24"/>
        </w:rPr>
      </w:pPr>
      <w:r w:rsidRPr="00301666">
        <w:rPr>
          <w:rFonts w:ascii="Arial" w:eastAsia="Times New Roman" w:hAnsi="Arial" w:cs="Arial"/>
          <w:b/>
          <w:sz w:val="24"/>
          <w:szCs w:val="24"/>
          <w:lang w:eastAsia="es-ES"/>
        </w:rPr>
        <w:t xml:space="preserve"> </w:t>
      </w:r>
      <w:r w:rsidR="00301666" w:rsidRPr="00301666">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301666" w:rsidRPr="00E73332">
        <w:rPr>
          <w:rFonts w:ascii="Arial" w:eastAsia="Times New Roman" w:hAnsi="Arial" w:cs="Arial"/>
          <w:b/>
          <w:sz w:val="24"/>
          <w:szCs w:val="24"/>
          <w:lang w:eastAsia="es-ES"/>
        </w:rPr>
        <w:t>Desde 2009 la Universidad de </w:t>
      </w:r>
      <w:proofErr w:type="spellStart"/>
      <w:r w:rsidR="00910305" w:rsidRPr="00E73332">
        <w:rPr>
          <w:rFonts w:ascii="Arial" w:eastAsia="Times New Roman" w:hAnsi="Arial" w:cs="Arial"/>
          <w:b/>
          <w:sz w:val="24"/>
          <w:szCs w:val="24"/>
          <w:lang w:eastAsia="es-ES"/>
        </w:rPr>
        <w:fldChar w:fldCharType="begin"/>
      </w:r>
      <w:r w:rsidR="00301666" w:rsidRPr="00E73332">
        <w:rPr>
          <w:rFonts w:ascii="Arial" w:eastAsia="Times New Roman" w:hAnsi="Arial" w:cs="Arial"/>
          <w:b/>
          <w:sz w:val="24"/>
          <w:szCs w:val="24"/>
          <w:lang w:eastAsia="es-ES"/>
        </w:rPr>
        <w:instrText xml:space="preserve"> HYPERLINK "https://es.wikipedia.org/wiki/U%C3%ADge" \o "Uíge" </w:instrText>
      </w:r>
      <w:r w:rsidR="00910305" w:rsidRPr="00E73332">
        <w:rPr>
          <w:rFonts w:ascii="Arial" w:eastAsia="Times New Roman" w:hAnsi="Arial" w:cs="Arial"/>
          <w:b/>
          <w:sz w:val="24"/>
          <w:szCs w:val="24"/>
          <w:lang w:eastAsia="es-ES"/>
        </w:rPr>
        <w:fldChar w:fldCharType="separate"/>
      </w:r>
      <w:r w:rsidR="00301666" w:rsidRPr="00E73332">
        <w:rPr>
          <w:rFonts w:ascii="Arial" w:eastAsia="Times New Roman" w:hAnsi="Arial" w:cs="Arial"/>
          <w:b/>
          <w:sz w:val="24"/>
          <w:szCs w:val="24"/>
          <w:lang w:eastAsia="es-ES"/>
        </w:rPr>
        <w:t>Uíge</w:t>
      </w:r>
      <w:proofErr w:type="spellEnd"/>
      <w:r w:rsidR="00910305" w:rsidRPr="00E73332">
        <w:rPr>
          <w:rFonts w:ascii="Arial" w:eastAsia="Times New Roman" w:hAnsi="Arial" w:cs="Arial"/>
          <w:b/>
          <w:sz w:val="24"/>
          <w:szCs w:val="24"/>
          <w:lang w:eastAsia="es-ES"/>
        </w:rPr>
        <w:fldChar w:fldCharType="end"/>
      </w:r>
      <w:r w:rsidR="00301666" w:rsidRPr="00E73332">
        <w:rPr>
          <w:rFonts w:ascii="Arial" w:eastAsia="Times New Roman" w:hAnsi="Arial" w:cs="Arial"/>
          <w:b/>
          <w:sz w:val="24"/>
          <w:szCs w:val="24"/>
          <w:lang w:eastAsia="es-ES"/>
        </w:rPr>
        <w:t>, en Angola, lleva el nombre de </w:t>
      </w:r>
      <w:hyperlink r:id="rId61" w:tooltip="Universidad Kimpa Vita (aún no redactado)" w:history="1">
        <w:r w:rsidR="00301666" w:rsidRPr="00E73332">
          <w:rPr>
            <w:rFonts w:ascii="Arial" w:eastAsia="Times New Roman" w:hAnsi="Arial" w:cs="Arial"/>
            <w:b/>
            <w:sz w:val="24"/>
            <w:szCs w:val="24"/>
            <w:lang w:eastAsia="es-ES"/>
          </w:rPr>
          <w:t xml:space="preserve">Universidad </w:t>
        </w:r>
        <w:proofErr w:type="spellStart"/>
        <w:r w:rsidR="00301666" w:rsidRPr="00E73332">
          <w:rPr>
            <w:rFonts w:ascii="Arial" w:eastAsia="Times New Roman" w:hAnsi="Arial" w:cs="Arial"/>
            <w:b/>
            <w:sz w:val="24"/>
            <w:szCs w:val="24"/>
            <w:lang w:eastAsia="es-ES"/>
          </w:rPr>
          <w:t>Kimpa</w:t>
        </w:r>
        <w:proofErr w:type="spellEnd"/>
        <w:r w:rsidR="00301666" w:rsidRPr="00E73332">
          <w:rPr>
            <w:rFonts w:ascii="Arial" w:eastAsia="Times New Roman" w:hAnsi="Arial" w:cs="Arial"/>
            <w:b/>
            <w:sz w:val="24"/>
            <w:szCs w:val="24"/>
            <w:lang w:eastAsia="es-ES"/>
          </w:rPr>
          <w:t xml:space="preserve"> Vita</w:t>
        </w:r>
      </w:hyperlink>
      <w:r w:rsidR="00301666" w:rsidRPr="00E73332">
        <w:rPr>
          <w:rFonts w:ascii="Arial" w:eastAsia="Times New Roman" w:hAnsi="Arial" w:cs="Arial"/>
          <w:b/>
          <w:sz w:val="24"/>
          <w:szCs w:val="24"/>
          <w:lang w:eastAsia="es-ES"/>
        </w:rPr>
        <w:t>.</w:t>
      </w:r>
      <w:r w:rsidRPr="00E73332">
        <w:rPr>
          <w:rFonts w:ascii="Arial" w:eastAsia="Times New Roman" w:hAnsi="Arial" w:cs="Arial"/>
          <w:b/>
          <w:sz w:val="24"/>
          <w:szCs w:val="24"/>
          <w:lang w:eastAsia="es-ES"/>
        </w:rPr>
        <w:t xml:space="preserve"> </w:t>
      </w:r>
      <w:r w:rsidR="00301666" w:rsidRPr="00E73332">
        <w:rPr>
          <w:rFonts w:ascii="Arial" w:eastAsia="Times New Roman" w:hAnsi="Arial" w:cs="Arial"/>
          <w:b/>
          <w:sz w:val="24"/>
          <w:szCs w:val="24"/>
          <w:lang w:eastAsia="es-ES"/>
        </w:rPr>
        <w:t>En 2016 el director congoleño </w:t>
      </w:r>
      <w:hyperlink r:id="rId62" w:tooltip="Ne Kunda Nlaba (aún no redactado)" w:history="1">
        <w:r w:rsidR="00301666" w:rsidRPr="00E73332">
          <w:rPr>
            <w:rFonts w:ascii="Arial" w:eastAsia="Times New Roman" w:hAnsi="Arial" w:cs="Arial"/>
            <w:b/>
            <w:sz w:val="24"/>
            <w:szCs w:val="24"/>
            <w:lang w:eastAsia="es-ES"/>
          </w:rPr>
          <w:t xml:space="preserve">Ne </w:t>
        </w:r>
        <w:proofErr w:type="spellStart"/>
        <w:r w:rsidR="00301666" w:rsidRPr="00E73332">
          <w:rPr>
            <w:rFonts w:ascii="Arial" w:eastAsia="Times New Roman" w:hAnsi="Arial" w:cs="Arial"/>
            <w:b/>
            <w:sz w:val="24"/>
            <w:szCs w:val="24"/>
            <w:lang w:eastAsia="es-ES"/>
          </w:rPr>
          <w:t>Kunda</w:t>
        </w:r>
        <w:proofErr w:type="spellEnd"/>
        <w:r w:rsidR="00301666" w:rsidRPr="00E73332">
          <w:rPr>
            <w:rFonts w:ascii="Arial" w:eastAsia="Times New Roman" w:hAnsi="Arial" w:cs="Arial"/>
            <w:b/>
            <w:sz w:val="24"/>
            <w:szCs w:val="24"/>
            <w:lang w:eastAsia="es-ES"/>
          </w:rPr>
          <w:t xml:space="preserve"> </w:t>
        </w:r>
        <w:proofErr w:type="spellStart"/>
        <w:r w:rsidR="00301666" w:rsidRPr="00E73332">
          <w:rPr>
            <w:rFonts w:ascii="Arial" w:eastAsia="Times New Roman" w:hAnsi="Arial" w:cs="Arial"/>
            <w:b/>
            <w:sz w:val="24"/>
            <w:szCs w:val="24"/>
            <w:lang w:eastAsia="es-ES"/>
          </w:rPr>
          <w:t>Nlaba</w:t>
        </w:r>
        <w:proofErr w:type="spellEnd"/>
      </w:hyperlink>
      <w:r w:rsidR="00301666" w:rsidRPr="00E73332">
        <w:rPr>
          <w:rFonts w:ascii="Arial" w:eastAsia="Times New Roman" w:hAnsi="Arial" w:cs="Arial"/>
          <w:b/>
          <w:sz w:val="24"/>
          <w:szCs w:val="24"/>
          <w:lang w:eastAsia="es-ES"/>
        </w:rPr>
        <w:t> presentó el documental </w:t>
      </w:r>
      <w:proofErr w:type="spellStart"/>
      <w:r w:rsidR="00301666" w:rsidRPr="00E73332">
        <w:rPr>
          <w:rFonts w:ascii="Arial" w:eastAsia="Times New Roman" w:hAnsi="Arial" w:cs="Arial"/>
          <w:b/>
          <w:i/>
          <w:iCs/>
          <w:sz w:val="24"/>
          <w:szCs w:val="24"/>
          <w:lang w:eastAsia="es-ES"/>
        </w:rPr>
        <w:t>Kimpa</w:t>
      </w:r>
      <w:proofErr w:type="spellEnd"/>
      <w:r w:rsidR="00301666" w:rsidRPr="00E73332">
        <w:rPr>
          <w:rFonts w:ascii="Arial" w:eastAsia="Times New Roman" w:hAnsi="Arial" w:cs="Arial"/>
          <w:b/>
          <w:i/>
          <w:iCs/>
          <w:sz w:val="24"/>
          <w:szCs w:val="24"/>
          <w:lang w:eastAsia="es-ES"/>
        </w:rPr>
        <w:t xml:space="preserve"> Vita: </w:t>
      </w:r>
      <w:proofErr w:type="spellStart"/>
      <w:r w:rsidR="00301666" w:rsidRPr="00E73332">
        <w:rPr>
          <w:rFonts w:ascii="Arial" w:eastAsia="Times New Roman" w:hAnsi="Arial" w:cs="Arial"/>
          <w:b/>
          <w:i/>
          <w:iCs/>
          <w:sz w:val="24"/>
          <w:szCs w:val="24"/>
          <w:lang w:eastAsia="es-ES"/>
        </w:rPr>
        <w:t>The</w:t>
      </w:r>
      <w:proofErr w:type="spellEnd"/>
      <w:r w:rsidR="00301666" w:rsidRPr="00E73332">
        <w:rPr>
          <w:rFonts w:ascii="Arial" w:eastAsia="Times New Roman" w:hAnsi="Arial" w:cs="Arial"/>
          <w:b/>
          <w:i/>
          <w:iCs/>
          <w:sz w:val="24"/>
          <w:szCs w:val="24"/>
          <w:lang w:eastAsia="es-ES"/>
        </w:rPr>
        <w:t xml:space="preserve"> </w:t>
      </w:r>
      <w:proofErr w:type="spellStart"/>
      <w:r w:rsidR="00301666" w:rsidRPr="00E73332">
        <w:rPr>
          <w:rFonts w:ascii="Arial" w:eastAsia="Times New Roman" w:hAnsi="Arial" w:cs="Arial"/>
          <w:b/>
          <w:i/>
          <w:iCs/>
          <w:sz w:val="24"/>
          <w:szCs w:val="24"/>
          <w:lang w:eastAsia="es-ES"/>
        </w:rPr>
        <w:t>Mother</w:t>
      </w:r>
      <w:proofErr w:type="spellEnd"/>
      <w:r w:rsidR="00301666" w:rsidRPr="00E73332">
        <w:rPr>
          <w:rFonts w:ascii="Arial" w:eastAsia="Times New Roman" w:hAnsi="Arial" w:cs="Arial"/>
          <w:b/>
          <w:i/>
          <w:iCs/>
          <w:sz w:val="24"/>
          <w:szCs w:val="24"/>
          <w:lang w:eastAsia="es-ES"/>
        </w:rPr>
        <w:t xml:space="preserve"> of </w:t>
      </w:r>
      <w:proofErr w:type="spellStart"/>
      <w:r w:rsidR="00301666" w:rsidRPr="00E73332">
        <w:rPr>
          <w:rFonts w:ascii="Arial" w:eastAsia="Times New Roman" w:hAnsi="Arial" w:cs="Arial"/>
          <w:b/>
          <w:i/>
          <w:iCs/>
          <w:sz w:val="24"/>
          <w:szCs w:val="24"/>
          <w:lang w:eastAsia="es-ES"/>
        </w:rPr>
        <w:t>the</w:t>
      </w:r>
      <w:proofErr w:type="spellEnd"/>
      <w:r w:rsidR="00301666" w:rsidRPr="00E73332">
        <w:rPr>
          <w:rFonts w:ascii="Arial" w:eastAsia="Times New Roman" w:hAnsi="Arial" w:cs="Arial"/>
          <w:b/>
          <w:i/>
          <w:iCs/>
          <w:sz w:val="24"/>
          <w:szCs w:val="24"/>
          <w:lang w:eastAsia="es-ES"/>
        </w:rPr>
        <w:t xml:space="preserve"> </w:t>
      </w:r>
      <w:proofErr w:type="spellStart"/>
      <w:r w:rsidR="00301666" w:rsidRPr="00E73332">
        <w:rPr>
          <w:rFonts w:ascii="Arial" w:eastAsia="Times New Roman" w:hAnsi="Arial" w:cs="Arial"/>
          <w:b/>
          <w:i/>
          <w:iCs/>
          <w:sz w:val="24"/>
          <w:szCs w:val="24"/>
          <w:lang w:eastAsia="es-ES"/>
        </w:rPr>
        <w:t>African</w:t>
      </w:r>
      <w:proofErr w:type="spellEnd"/>
      <w:r w:rsidR="00301666" w:rsidRPr="00E73332">
        <w:rPr>
          <w:rFonts w:ascii="Arial" w:eastAsia="Times New Roman" w:hAnsi="Arial" w:cs="Arial"/>
          <w:b/>
          <w:i/>
          <w:iCs/>
          <w:sz w:val="24"/>
          <w:szCs w:val="24"/>
          <w:lang w:eastAsia="es-ES"/>
        </w:rPr>
        <w:t xml:space="preserve"> </w:t>
      </w:r>
      <w:proofErr w:type="spellStart"/>
      <w:r w:rsidR="00301666" w:rsidRPr="00E73332">
        <w:rPr>
          <w:rFonts w:ascii="Arial" w:eastAsia="Times New Roman" w:hAnsi="Arial" w:cs="Arial"/>
          <w:b/>
          <w:i/>
          <w:iCs/>
          <w:sz w:val="24"/>
          <w:szCs w:val="24"/>
          <w:lang w:eastAsia="es-ES"/>
        </w:rPr>
        <w:t>Revolution</w:t>
      </w:r>
      <w:proofErr w:type="spellEnd"/>
      <w:r w:rsidR="00301666" w:rsidRPr="00E73332">
        <w:rPr>
          <w:rFonts w:ascii="Arial" w:eastAsia="Times New Roman" w:hAnsi="Arial" w:cs="Arial"/>
          <w:b/>
          <w:sz w:val="24"/>
          <w:szCs w:val="24"/>
          <w:lang w:eastAsia="es-ES"/>
        </w:rPr>
        <w:t> (1h 11m) recuperando su historia y denunciando la invasión de occidente de los reinos africanos interrumpiendo su historia por la esclavitud, el genocidio y la deportación de los africanos hacia nuevas tierras. (francés)</w:t>
      </w:r>
      <w:r w:rsidR="00E73332" w:rsidRPr="00E73332">
        <w:rPr>
          <w:rFonts w:ascii="Arial" w:eastAsia="Times New Roman" w:hAnsi="Arial" w:cs="Arial"/>
          <w:b/>
          <w:sz w:val="24"/>
          <w:szCs w:val="24"/>
          <w:lang w:eastAsia="es-ES"/>
        </w:rPr>
        <w:t xml:space="preserve"> </w:t>
      </w:r>
      <w:r w:rsidR="00301666" w:rsidRPr="00E73332">
        <w:rPr>
          <w:rFonts w:ascii="Arial" w:eastAsia="Times New Roman" w:hAnsi="Arial" w:cs="Arial"/>
          <w:b/>
          <w:sz w:val="24"/>
          <w:szCs w:val="24"/>
          <w:lang w:eastAsia="es-ES"/>
        </w:rPr>
        <w:t>​</w:t>
      </w:r>
      <w:r w:rsidR="00E73332" w:rsidRPr="00E73332">
        <w:rPr>
          <w:rFonts w:ascii="Arial" w:eastAsia="Times New Roman" w:hAnsi="Arial" w:cs="Arial"/>
          <w:b/>
          <w:sz w:val="24"/>
          <w:szCs w:val="24"/>
          <w:lang w:eastAsia="es-ES"/>
        </w:rPr>
        <w:t xml:space="preserve"> </w:t>
      </w:r>
      <w:r w:rsidR="00301666" w:rsidRPr="00E73332">
        <w:rPr>
          <w:rFonts w:ascii="Arial" w:hAnsi="Arial" w:cs="Arial"/>
          <w:b/>
          <w:sz w:val="24"/>
          <w:szCs w:val="24"/>
        </w:rPr>
        <w:t xml:space="preserve">a relativa </w:t>
      </w:r>
      <w:r w:rsidR="00301666" w:rsidRPr="00E73332">
        <w:rPr>
          <w:rFonts w:ascii="Arial" w:hAnsi="Arial" w:cs="Arial"/>
          <w:b/>
          <w:sz w:val="24"/>
          <w:szCs w:val="24"/>
        </w:rPr>
        <w:lastRenderedPageBreak/>
        <w:t>escasez de clérigos en </w:t>
      </w:r>
      <w:hyperlink r:id="rId63" w:history="1">
        <w:r w:rsidR="00301666" w:rsidRPr="00E73332">
          <w:rPr>
            <w:rStyle w:val="Hipervnculo"/>
            <w:rFonts w:ascii="Arial" w:hAnsi="Arial" w:cs="Arial"/>
            <w:b/>
            <w:color w:val="auto"/>
            <w:sz w:val="24"/>
            <w:szCs w:val="24"/>
            <w:u w:val="none"/>
          </w:rPr>
          <w:t>las religiones africanas</w:t>
        </w:r>
      </w:hyperlink>
      <w:r w:rsidR="00301666" w:rsidRPr="00E73332">
        <w:rPr>
          <w:rFonts w:ascii="Arial" w:hAnsi="Arial" w:cs="Arial"/>
          <w:b/>
          <w:sz w:val="24"/>
          <w:szCs w:val="24"/>
        </w:rPr>
        <w:t> , imputable a sus modos de culto descentralizados y no proselitistas, puede haber oscurecido el liderazgo de las mujeres en el ámbito espiritual. Cuando los misioneros llevaron el cristianismo a África, las mujeres a veces resolvieron combinar aspectos seleccionados de la religión importada con el sistema de creencias anterior, en el que ocuparon posiciones clave como antepasados ​​fundadores, oráculos, médiums, hacedores de lluvia, curanderos, parteras y moderadoras de iniciación, y surgieron como profetas más grandes que la vida de una nueva fe sincrética propagada a través de una iglesia independiente.</w:t>
      </w:r>
    </w:p>
    <w:p w:rsidR="00313243" w:rsidRDefault="00313243" w:rsidP="00301666">
      <w:pPr>
        <w:pStyle w:val="NormalWeb"/>
        <w:shd w:val="clear" w:color="auto" w:fill="FFFFFF"/>
        <w:spacing w:before="0" w:beforeAutospacing="0" w:after="0" w:afterAutospacing="0"/>
        <w:ind w:left="-851" w:right="-994"/>
        <w:jc w:val="both"/>
        <w:rPr>
          <w:rFonts w:ascii="Arial" w:hAnsi="Arial" w:cs="Arial"/>
          <w:b/>
        </w:rPr>
      </w:pPr>
    </w:p>
    <w:p w:rsidR="00301666" w:rsidRPr="00301666" w:rsidRDefault="00313243" w:rsidP="00301666">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r w:rsidR="00301666" w:rsidRPr="00301666">
        <w:rPr>
          <w:rFonts w:ascii="Arial" w:hAnsi="Arial" w:cs="Arial"/>
          <w:b/>
        </w:rPr>
        <w:t xml:space="preserve">Doña Beatriz </w:t>
      </w:r>
      <w:proofErr w:type="spellStart"/>
      <w:r w:rsidR="00301666" w:rsidRPr="00301666">
        <w:rPr>
          <w:rFonts w:ascii="Arial" w:hAnsi="Arial" w:cs="Arial"/>
          <w:b/>
        </w:rPr>
        <w:t>Kimpa</w:t>
      </w:r>
      <w:proofErr w:type="spellEnd"/>
      <w:r w:rsidR="00301666" w:rsidRPr="00301666">
        <w:rPr>
          <w:rFonts w:ascii="Arial" w:hAnsi="Arial" w:cs="Arial"/>
          <w:b/>
        </w:rPr>
        <w:t xml:space="preserve"> Vita fue una mujer tan carismática que, a principios del siglo XVIII, encabezó un movimiento mesiánico en nombre de </w:t>
      </w:r>
      <w:hyperlink r:id="rId64" w:history="1">
        <w:r w:rsidR="00301666" w:rsidRPr="00301666">
          <w:rPr>
            <w:rStyle w:val="Hipervnculo"/>
            <w:rFonts w:ascii="Arial" w:hAnsi="Arial" w:cs="Arial"/>
            <w:b/>
            <w:color w:val="auto"/>
            <w:u w:val="none"/>
          </w:rPr>
          <w:t>San Antonio</w:t>
        </w:r>
      </w:hyperlink>
      <w:r w:rsidR="00301666" w:rsidRPr="00301666">
        <w:rPr>
          <w:rFonts w:ascii="Arial" w:hAnsi="Arial" w:cs="Arial"/>
          <w:b/>
        </w:rPr>
        <w:t xml:space="preserve"> y en nombre de los campesinos </w:t>
      </w:r>
      <w:proofErr w:type="spellStart"/>
      <w:r w:rsidR="00301666" w:rsidRPr="00301666">
        <w:rPr>
          <w:rFonts w:ascii="Arial" w:hAnsi="Arial" w:cs="Arial"/>
          <w:b/>
        </w:rPr>
        <w:t>kongoleses</w:t>
      </w:r>
      <w:proofErr w:type="spellEnd"/>
      <w:r w:rsidR="00301666" w:rsidRPr="00301666">
        <w:rPr>
          <w:rFonts w:ascii="Arial" w:hAnsi="Arial" w:cs="Arial"/>
          <w:b/>
        </w:rPr>
        <w:t xml:space="preserve"> de ambos sexos. Nació en la aristocracia en 1686, dos siglos después de la conversión del rey del </w:t>
      </w:r>
      <w:proofErr w:type="spellStart"/>
      <w:r w:rsidR="00301666" w:rsidRPr="00301666">
        <w:rPr>
          <w:rFonts w:ascii="Arial" w:hAnsi="Arial" w:cs="Arial"/>
          <w:b/>
        </w:rPr>
        <w:t>Kongo</w:t>
      </w:r>
      <w:proofErr w:type="spellEnd"/>
      <w:r w:rsidR="00301666" w:rsidRPr="00301666">
        <w:rPr>
          <w:rFonts w:ascii="Arial" w:hAnsi="Arial" w:cs="Arial"/>
          <w:b/>
        </w:rPr>
        <w:t xml:space="preserve">, João I, al catolicismo bajo influencia portuguesa (1491), y veinte años después de la derrota de </w:t>
      </w:r>
      <w:proofErr w:type="spellStart"/>
      <w:r w:rsidR="00301666" w:rsidRPr="00301666">
        <w:rPr>
          <w:rFonts w:ascii="Arial" w:hAnsi="Arial" w:cs="Arial"/>
          <w:b/>
        </w:rPr>
        <w:t>Mbwila</w:t>
      </w:r>
      <w:proofErr w:type="spellEnd"/>
      <w:r w:rsidR="00301666" w:rsidRPr="00301666">
        <w:rPr>
          <w:rFonts w:ascii="Arial" w:hAnsi="Arial" w:cs="Arial"/>
          <w:b/>
        </w:rPr>
        <w:t xml:space="preserve"> (o </w:t>
      </w:r>
      <w:proofErr w:type="spellStart"/>
      <w:r w:rsidR="00301666" w:rsidRPr="00301666">
        <w:rPr>
          <w:rFonts w:ascii="Arial" w:hAnsi="Arial" w:cs="Arial"/>
          <w:b/>
        </w:rPr>
        <w:t>Ambuila</w:t>
      </w:r>
      <w:proofErr w:type="spellEnd"/>
      <w:r w:rsidR="00301666" w:rsidRPr="00301666">
        <w:rPr>
          <w:rFonts w:ascii="Arial" w:hAnsi="Arial" w:cs="Arial"/>
          <w:b/>
        </w:rPr>
        <w:t xml:space="preserve">, 1665) en la que el rey Antonio Me mató el ejército portugués. Las facciones políticas </w:t>
      </w:r>
      <w:proofErr w:type="spellStart"/>
      <w:r w:rsidR="00301666" w:rsidRPr="00301666">
        <w:rPr>
          <w:rFonts w:ascii="Arial" w:hAnsi="Arial" w:cs="Arial"/>
          <w:b/>
        </w:rPr>
        <w:t>kongolesas</w:t>
      </w:r>
      <w:proofErr w:type="spellEnd"/>
      <w:r w:rsidR="00301666" w:rsidRPr="00301666">
        <w:rPr>
          <w:rFonts w:ascii="Arial" w:hAnsi="Arial" w:cs="Arial"/>
          <w:b/>
        </w:rPr>
        <w:t xml:space="preserve"> pronto comenzaron a competir por la sucesión en una serie de guerras civiles que dejaron la ciudad capital, </w:t>
      </w:r>
      <w:hyperlink r:id="rId65" w:history="1">
        <w:r w:rsidR="00301666" w:rsidRPr="00301666">
          <w:rPr>
            <w:rStyle w:val="Hipervnculo"/>
            <w:rFonts w:ascii="Arial" w:hAnsi="Arial" w:cs="Arial"/>
            <w:b/>
            <w:color w:val="auto"/>
            <w:u w:val="none"/>
          </w:rPr>
          <w:t>San Salvador.</w:t>
        </w:r>
      </w:hyperlink>
      <w:r w:rsidR="00301666" w:rsidRPr="00301666">
        <w:rPr>
          <w:rFonts w:ascii="Arial" w:hAnsi="Arial" w:cs="Arial"/>
          <w:b/>
        </w:rPr>
        <w:t xml:space="preserve">, despoblada, y la región abierta a los traficantes de esclavos europeos. Este contexto religioso y político informó el impulso de Beatrice por la restauración de un </w:t>
      </w:r>
      <w:proofErr w:type="spellStart"/>
      <w:r w:rsidR="00301666" w:rsidRPr="00301666">
        <w:rPr>
          <w:rFonts w:ascii="Arial" w:hAnsi="Arial" w:cs="Arial"/>
          <w:b/>
        </w:rPr>
        <w:t>Kongo</w:t>
      </w:r>
      <w:proofErr w:type="spellEnd"/>
      <w:r w:rsidR="00301666" w:rsidRPr="00301666">
        <w:rPr>
          <w:rFonts w:ascii="Arial" w:hAnsi="Arial" w:cs="Arial"/>
          <w:b/>
        </w:rPr>
        <w:t xml:space="preserve"> unificado y por la africanización del cristianismo.</w:t>
      </w:r>
    </w:p>
    <w:p w:rsidR="00313243" w:rsidRDefault="00313243" w:rsidP="00301666">
      <w:pPr>
        <w:pStyle w:val="NormalWeb"/>
        <w:shd w:val="clear" w:color="auto" w:fill="FFFFFF"/>
        <w:spacing w:before="0" w:beforeAutospacing="0" w:after="0" w:afterAutospacing="0"/>
        <w:ind w:left="-851" w:right="-994"/>
        <w:jc w:val="both"/>
        <w:rPr>
          <w:rFonts w:ascii="Arial" w:hAnsi="Arial" w:cs="Arial"/>
          <w:b/>
        </w:rPr>
      </w:pPr>
    </w:p>
    <w:p w:rsidR="00301666" w:rsidRPr="00301666" w:rsidRDefault="00313243" w:rsidP="00301666">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r w:rsidR="00301666" w:rsidRPr="00301666">
        <w:rPr>
          <w:rFonts w:ascii="Arial" w:hAnsi="Arial" w:cs="Arial"/>
          <w:b/>
        </w:rPr>
        <w:t>Beatrice comenzó su carrera religiosa como </w:t>
      </w:r>
      <w:proofErr w:type="spellStart"/>
      <w:r w:rsidR="00301666" w:rsidRPr="00301666">
        <w:rPr>
          <w:rFonts w:ascii="Arial" w:hAnsi="Arial" w:cs="Arial"/>
          <w:b/>
          <w:i/>
          <w:iCs/>
        </w:rPr>
        <w:t>nganga</w:t>
      </w:r>
      <w:proofErr w:type="spellEnd"/>
      <w:r w:rsidR="00301666" w:rsidRPr="00301666">
        <w:rPr>
          <w:rFonts w:ascii="Arial" w:hAnsi="Arial" w:cs="Arial"/>
          <w:b/>
          <w:i/>
          <w:iCs/>
        </w:rPr>
        <w:t xml:space="preserve"> </w:t>
      </w:r>
      <w:proofErr w:type="spellStart"/>
      <w:r w:rsidR="00301666" w:rsidRPr="00301666">
        <w:rPr>
          <w:rFonts w:ascii="Arial" w:hAnsi="Arial" w:cs="Arial"/>
          <w:b/>
          <w:i/>
          <w:iCs/>
        </w:rPr>
        <w:t>marinda</w:t>
      </w:r>
      <w:proofErr w:type="spellEnd"/>
      <w:r w:rsidR="00301666" w:rsidRPr="00301666">
        <w:rPr>
          <w:rFonts w:ascii="Arial" w:hAnsi="Arial" w:cs="Arial"/>
          <w:b/>
        </w:rPr>
        <w:t> , una sacerdotisa especializada en la dimensión social de la enfermedad. En 1704, </w:t>
      </w:r>
      <w:hyperlink r:id="rId66" w:history="1">
        <w:r w:rsidR="00301666" w:rsidRPr="00301666">
          <w:rPr>
            <w:rStyle w:val="Hipervnculo"/>
            <w:rFonts w:ascii="Arial" w:hAnsi="Arial" w:cs="Arial"/>
            <w:b/>
            <w:color w:val="auto"/>
            <w:u w:val="none"/>
          </w:rPr>
          <w:t>San Antonio la</w:t>
        </w:r>
      </w:hyperlink>
      <w:r w:rsidR="00301666" w:rsidRPr="00301666">
        <w:rPr>
          <w:rFonts w:ascii="Arial" w:hAnsi="Arial" w:cs="Arial"/>
          <w:b/>
        </w:rPr>
        <w:t xml:space="preserve"> poseyó y le reveló su nueva misión: le dio instrucciones para salvar a </w:t>
      </w:r>
      <w:proofErr w:type="spellStart"/>
      <w:r w:rsidR="00301666" w:rsidRPr="00301666">
        <w:rPr>
          <w:rFonts w:ascii="Arial" w:hAnsi="Arial" w:cs="Arial"/>
          <w:b/>
        </w:rPr>
        <w:t>Kongo</w:t>
      </w:r>
      <w:proofErr w:type="spellEnd"/>
      <w:r w:rsidR="00301666" w:rsidRPr="00301666">
        <w:rPr>
          <w:rFonts w:ascii="Arial" w:hAnsi="Arial" w:cs="Arial"/>
          <w:b/>
        </w:rPr>
        <w:t xml:space="preserve"> del caos actual. Beatriz, quien afirmaba tener comunicación directa con lo divino, estableció su cuartel general en </w:t>
      </w:r>
      <w:hyperlink r:id="rId67" w:history="1">
        <w:r w:rsidR="00301666" w:rsidRPr="00301666">
          <w:rPr>
            <w:rStyle w:val="Hipervnculo"/>
            <w:rFonts w:ascii="Arial" w:hAnsi="Arial" w:cs="Arial"/>
            <w:b/>
            <w:color w:val="auto"/>
            <w:u w:val="none"/>
          </w:rPr>
          <w:t>San Salvador,</w:t>
        </w:r>
      </w:hyperlink>
      <w:r w:rsidR="00301666" w:rsidRPr="00301666">
        <w:rPr>
          <w:rFonts w:ascii="Arial" w:hAnsi="Arial" w:cs="Arial"/>
          <w:b/>
        </w:rPr>
        <w:t> donde atrajo a multitudes de seguidores con sus sermones y milagros. Bernardo da Gallo, uno de los dos capuchinos italianos cuyos diarios registran la epopeya de Beatrice, reconoció así su popularidad cuando escribió: "... La falsa santa se convirtió en restauradora, gobernante y señor del Congo, y fue aclamada, adorada y estimada como tal por todos "(</w:t>
      </w:r>
      <w:proofErr w:type="spellStart"/>
      <w:r w:rsidR="00301666" w:rsidRPr="00301666">
        <w:rPr>
          <w:rFonts w:ascii="Arial" w:hAnsi="Arial" w:cs="Arial"/>
          <w:b/>
        </w:rPr>
        <w:t>Thornton</w:t>
      </w:r>
      <w:proofErr w:type="spellEnd"/>
      <w:r w:rsidR="00301666" w:rsidRPr="00301666">
        <w:rPr>
          <w:rFonts w:ascii="Arial" w:hAnsi="Arial" w:cs="Arial"/>
          <w:b/>
        </w:rPr>
        <w:t xml:space="preserve"> 1983, p. 109, nota 60).</w:t>
      </w:r>
    </w:p>
    <w:p w:rsidR="00313243" w:rsidRDefault="00313243" w:rsidP="00301666">
      <w:pPr>
        <w:pStyle w:val="NormalWeb"/>
        <w:shd w:val="clear" w:color="auto" w:fill="FFFFFF"/>
        <w:spacing w:before="0" w:beforeAutospacing="0" w:after="0" w:afterAutospacing="0"/>
        <w:ind w:left="-851" w:right="-994"/>
        <w:jc w:val="both"/>
        <w:rPr>
          <w:rFonts w:ascii="Arial" w:hAnsi="Arial" w:cs="Arial"/>
          <w:b/>
        </w:rPr>
      </w:pPr>
    </w:p>
    <w:p w:rsidR="00313243" w:rsidRDefault="00313243" w:rsidP="00301666">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r w:rsidR="00301666" w:rsidRPr="00301666">
        <w:rPr>
          <w:rFonts w:ascii="Arial" w:hAnsi="Arial" w:cs="Arial"/>
          <w:b/>
        </w:rPr>
        <w:t xml:space="preserve">Gran parte de su poder residía en la naturaleza híbrida de sus enseñanzas y misión. Ella propuso una rica visión de un nuevo reino de </w:t>
      </w:r>
      <w:proofErr w:type="spellStart"/>
      <w:r w:rsidR="00301666" w:rsidRPr="00301666">
        <w:rPr>
          <w:rFonts w:ascii="Arial" w:hAnsi="Arial" w:cs="Arial"/>
          <w:b/>
        </w:rPr>
        <w:t>Kongo</w:t>
      </w:r>
      <w:proofErr w:type="spellEnd"/>
      <w:r w:rsidR="00301666" w:rsidRPr="00301666">
        <w:rPr>
          <w:rFonts w:ascii="Arial" w:hAnsi="Arial" w:cs="Arial"/>
          <w:b/>
        </w:rPr>
        <w:t xml:space="preserve"> donde el cristianismo sería el instrumento de liberación del yugo extranjero y las luchas intestinas. Su muerte simbólica, su sueño y su comunicación con un "espíritu menor" a través de la posesión estaban en consonancia con las experiencias religiosas africanas. Su sentido de derecho al nominar al rey entre linajes rivales se derivaba de manera similar de una noción local de sumo sacerdocio. </w:t>
      </w:r>
    </w:p>
    <w:p w:rsidR="00313243" w:rsidRDefault="00313243" w:rsidP="00301666">
      <w:pPr>
        <w:pStyle w:val="NormalWeb"/>
        <w:shd w:val="clear" w:color="auto" w:fill="FFFFFF"/>
        <w:spacing w:before="0" w:beforeAutospacing="0" w:after="0" w:afterAutospacing="0"/>
        <w:ind w:left="-851" w:right="-994"/>
        <w:jc w:val="both"/>
        <w:rPr>
          <w:rFonts w:ascii="Arial" w:hAnsi="Arial" w:cs="Arial"/>
          <w:b/>
        </w:rPr>
      </w:pPr>
    </w:p>
    <w:p w:rsidR="00301666" w:rsidRPr="00301666" w:rsidRDefault="00313243" w:rsidP="00301666">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r w:rsidR="00301666" w:rsidRPr="00301666">
        <w:rPr>
          <w:rFonts w:ascii="Arial" w:hAnsi="Arial" w:cs="Arial"/>
          <w:b/>
        </w:rPr>
        <w:t xml:space="preserve">También insistió en reubicar los episodios fundacionales y los principales actores del cristianismo en lugares sagrados de </w:t>
      </w:r>
      <w:proofErr w:type="spellStart"/>
      <w:r w:rsidR="00301666" w:rsidRPr="00301666">
        <w:rPr>
          <w:rFonts w:ascii="Arial" w:hAnsi="Arial" w:cs="Arial"/>
          <w:b/>
        </w:rPr>
        <w:t>Kongoles</w:t>
      </w:r>
      <w:proofErr w:type="spellEnd"/>
      <w:r w:rsidR="00301666" w:rsidRPr="00301666">
        <w:rPr>
          <w:rFonts w:ascii="Arial" w:hAnsi="Arial" w:cs="Arial"/>
          <w:b/>
        </w:rPr>
        <w:t xml:space="preserve">: Jesús nació en San Salvador y María en </w:t>
      </w:r>
      <w:proofErr w:type="spellStart"/>
      <w:r w:rsidR="00301666" w:rsidRPr="00301666">
        <w:rPr>
          <w:rFonts w:ascii="Arial" w:hAnsi="Arial" w:cs="Arial"/>
          <w:b/>
        </w:rPr>
        <w:t>Nsundi</w:t>
      </w:r>
      <w:proofErr w:type="spellEnd"/>
      <w:r w:rsidR="00301666" w:rsidRPr="00301666">
        <w:rPr>
          <w:rFonts w:ascii="Arial" w:hAnsi="Arial" w:cs="Arial"/>
          <w:b/>
        </w:rPr>
        <w:t xml:space="preserve">. Además, Beatrice recuperó fácilmente momentos específicos del cristianismo, como la muerte de Cristo, la fundación de una iglesia, el establecimiento de un dogma, y ​​envió emisarios, los "pequeños </w:t>
      </w:r>
      <w:proofErr w:type="spellStart"/>
      <w:r w:rsidR="00301666" w:rsidRPr="00301666">
        <w:rPr>
          <w:rFonts w:ascii="Arial" w:hAnsi="Arial" w:cs="Arial"/>
          <w:b/>
        </w:rPr>
        <w:t>Anthonies</w:t>
      </w:r>
      <w:proofErr w:type="spellEnd"/>
      <w:r w:rsidR="00301666" w:rsidRPr="00301666">
        <w:rPr>
          <w:rFonts w:ascii="Arial" w:hAnsi="Arial" w:cs="Arial"/>
          <w:b/>
        </w:rPr>
        <w:t xml:space="preserve">", para predicar su Evangelio por todo el país. Sin embargo, rechazó tanto los "fetiches", incluida la cruz (que de hecho había sido apropiada </w:t>
      </w:r>
      <w:proofErr w:type="spellStart"/>
      <w:r w:rsidR="00301666" w:rsidRPr="00301666">
        <w:rPr>
          <w:rFonts w:ascii="Arial" w:hAnsi="Arial" w:cs="Arial"/>
          <w:b/>
        </w:rPr>
        <w:t>por</w:t>
      </w:r>
      <w:r w:rsidR="00301666" w:rsidRPr="00301666">
        <w:rPr>
          <w:rFonts w:ascii="Arial" w:hAnsi="Arial" w:cs="Arial"/>
          <w:b/>
          <w:i/>
          <w:iCs/>
        </w:rPr>
        <w:t>ngangas</w:t>
      </w:r>
      <w:proofErr w:type="spellEnd"/>
      <w:r w:rsidR="00301666" w:rsidRPr="00301666">
        <w:rPr>
          <w:rFonts w:ascii="Arial" w:hAnsi="Arial" w:cs="Arial"/>
          <w:b/>
        </w:rPr>
        <w:t> bajo el nombre de </w:t>
      </w:r>
      <w:proofErr w:type="spellStart"/>
      <w:r w:rsidR="00301666" w:rsidRPr="00301666">
        <w:rPr>
          <w:rFonts w:ascii="Arial" w:hAnsi="Arial" w:cs="Arial"/>
          <w:b/>
          <w:i/>
          <w:iCs/>
        </w:rPr>
        <w:t>Kongoized</w:t>
      </w:r>
      <w:proofErr w:type="spellEnd"/>
      <w:r w:rsidR="00301666" w:rsidRPr="00301666">
        <w:rPr>
          <w:rFonts w:ascii="Arial" w:hAnsi="Arial" w:cs="Arial"/>
          <w:b/>
          <w:i/>
          <w:iCs/>
        </w:rPr>
        <w:t xml:space="preserve"> </w:t>
      </w:r>
      <w:proofErr w:type="spellStart"/>
      <w:r w:rsidR="00301666" w:rsidRPr="00301666">
        <w:rPr>
          <w:rFonts w:ascii="Arial" w:hAnsi="Arial" w:cs="Arial"/>
          <w:b/>
          <w:i/>
          <w:iCs/>
        </w:rPr>
        <w:t>kuluzu</w:t>
      </w:r>
      <w:proofErr w:type="spellEnd"/>
      <w:r w:rsidR="00301666" w:rsidRPr="00301666">
        <w:rPr>
          <w:rFonts w:ascii="Arial" w:hAnsi="Arial" w:cs="Arial"/>
          <w:b/>
        </w:rPr>
        <w:t> ) y los principales sacramentos cristianos (a saber, bautismo, confesión e incluso matrimonio), y a menudo oraciones oficiales revisadas.</w:t>
      </w:r>
    </w:p>
    <w:p w:rsidR="00301666" w:rsidRPr="00301666" w:rsidRDefault="00301666" w:rsidP="00301666">
      <w:pPr>
        <w:spacing w:after="0"/>
        <w:ind w:left="-851" w:right="-994"/>
        <w:jc w:val="both"/>
        <w:rPr>
          <w:rFonts w:ascii="Arial" w:hAnsi="Arial" w:cs="Arial"/>
          <w:b/>
          <w:sz w:val="24"/>
          <w:szCs w:val="24"/>
        </w:rPr>
      </w:pPr>
    </w:p>
    <w:sectPr w:rsidR="00301666" w:rsidRPr="00301666" w:rsidSect="004B78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1666"/>
    <w:rsid w:val="001D2FD9"/>
    <w:rsid w:val="00301666"/>
    <w:rsid w:val="00313243"/>
    <w:rsid w:val="004B7808"/>
    <w:rsid w:val="00910305"/>
    <w:rsid w:val="00BF4E73"/>
    <w:rsid w:val="00E733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808"/>
  </w:style>
  <w:style w:type="paragraph" w:styleId="Ttulo2">
    <w:name w:val="heading 2"/>
    <w:basedOn w:val="Normal"/>
    <w:link w:val="Ttulo2Car"/>
    <w:uiPriority w:val="9"/>
    <w:qFormat/>
    <w:rsid w:val="0030166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0166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16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01666"/>
    <w:rPr>
      <w:color w:val="0000FF"/>
      <w:u w:val="single"/>
    </w:rPr>
  </w:style>
  <w:style w:type="paragraph" w:styleId="Textodeglobo">
    <w:name w:val="Balloon Text"/>
    <w:basedOn w:val="Normal"/>
    <w:link w:val="TextodegloboCar"/>
    <w:uiPriority w:val="99"/>
    <w:semiHidden/>
    <w:unhideWhenUsed/>
    <w:rsid w:val="003016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666"/>
    <w:rPr>
      <w:rFonts w:ascii="Tahoma" w:hAnsi="Tahoma" w:cs="Tahoma"/>
      <w:sz w:val="16"/>
      <w:szCs w:val="16"/>
    </w:rPr>
  </w:style>
  <w:style w:type="character" w:customStyle="1" w:styleId="Ttulo2Car">
    <w:name w:val="Título 2 Car"/>
    <w:basedOn w:val="Fuentedeprrafopredeter"/>
    <w:link w:val="Ttulo2"/>
    <w:uiPriority w:val="9"/>
    <w:rsid w:val="0030166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01666"/>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301666"/>
  </w:style>
  <w:style w:type="character" w:customStyle="1" w:styleId="mw-editsection">
    <w:name w:val="mw-editsection"/>
    <w:basedOn w:val="Fuentedeprrafopredeter"/>
    <w:rsid w:val="00301666"/>
  </w:style>
  <w:style w:type="character" w:customStyle="1" w:styleId="mw-editsection-bracket">
    <w:name w:val="mw-editsection-bracket"/>
    <w:basedOn w:val="Fuentedeprrafopredeter"/>
    <w:rsid w:val="00301666"/>
  </w:style>
</w:styles>
</file>

<file path=word/webSettings.xml><?xml version="1.0" encoding="utf-8"?>
<w:webSettings xmlns:r="http://schemas.openxmlformats.org/officeDocument/2006/relationships" xmlns:w="http://schemas.openxmlformats.org/wordprocessingml/2006/main">
  <w:divs>
    <w:div w:id="483816449">
      <w:bodyDiv w:val="1"/>
      <w:marLeft w:val="0"/>
      <w:marRight w:val="0"/>
      <w:marTop w:val="0"/>
      <w:marBottom w:val="0"/>
      <w:divBdr>
        <w:top w:val="none" w:sz="0" w:space="0" w:color="auto"/>
        <w:left w:val="none" w:sz="0" w:space="0" w:color="auto"/>
        <w:bottom w:val="none" w:sz="0" w:space="0" w:color="auto"/>
        <w:right w:val="none" w:sz="0" w:space="0" w:color="auto"/>
      </w:divBdr>
    </w:div>
    <w:div w:id="811404396">
      <w:bodyDiv w:val="1"/>
      <w:marLeft w:val="0"/>
      <w:marRight w:val="0"/>
      <w:marTop w:val="0"/>
      <w:marBottom w:val="0"/>
      <w:divBdr>
        <w:top w:val="none" w:sz="0" w:space="0" w:color="auto"/>
        <w:left w:val="none" w:sz="0" w:space="0" w:color="auto"/>
        <w:bottom w:val="none" w:sz="0" w:space="0" w:color="auto"/>
        <w:right w:val="none" w:sz="0" w:space="0" w:color="auto"/>
      </w:divBdr>
      <w:divsChild>
        <w:div w:id="1429496554">
          <w:marLeft w:val="336"/>
          <w:marRight w:val="0"/>
          <w:marTop w:val="120"/>
          <w:marBottom w:val="312"/>
          <w:divBdr>
            <w:top w:val="none" w:sz="0" w:space="0" w:color="auto"/>
            <w:left w:val="none" w:sz="0" w:space="0" w:color="auto"/>
            <w:bottom w:val="none" w:sz="0" w:space="0" w:color="auto"/>
            <w:right w:val="none" w:sz="0" w:space="0" w:color="auto"/>
          </w:divBdr>
          <w:divsChild>
            <w:div w:id="147686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2992901">
          <w:marLeft w:val="336"/>
          <w:marRight w:val="0"/>
          <w:marTop w:val="120"/>
          <w:marBottom w:val="312"/>
          <w:divBdr>
            <w:top w:val="none" w:sz="0" w:space="0" w:color="auto"/>
            <w:left w:val="none" w:sz="0" w:space="0" w:color="auto"/>
            <w:bottom w:val="none" w:sz="0" w:space="0" w:color="auto"/>
            <w:right w:val="none" w:sz="0" w:space="0" w:color="auto"/>
          </w:divBdr>
          <w:divsChild>
            <w:div w:id="15880288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1935581">
          <w:marLeft w:val="336"/>
          <w:marRight w:val="0"/>
          <w:marTop w:val="120"/>
          <w:marBottom w:val="312"/>
          <w:divBdr>
            <w:top w:val="none" w:sz="0" w:space="0" w:color="auto"/>
            <w:left w:val="none" w:sz="0" w:space="0" w:color="auto"/>
            <w:bottom w:val="none" w:sz="0" w:space="0" w:color="auto"/>
            <w:right w:val="none" w:sz="0" w:space="0" w:color="auto"/>
          </w:divBdr>
          <w:divsChild>
            <w:div w:id="12636136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760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ndex.php?title=Ne_Kunda_Nlaba&amp;action=edit&amp;redlink=1" TargetMode="External"/><Relationship Id="rId18" Type="http://schemas.openxmlformats.org/officeDocument/2006/relationships/hyperlink" Target="https://es.wikipedia.org/wiki/Reino_del_Congo" TargetMode="External"/><Relationship Id="rId26" Type="http://schemas.openxmlformats.org/officeDocument/2006/relationships/hyperlink" Target="https://es.wikipedia.org/wiki/Kimpa_Vita" TargetMode="External"/><Relationship Id="rId39" Type="http://schemas.openxmlformats.org/officeDocument/2006/relationships/hyperlink" Target="https://es.wikipedia.org/wiki/Kimpa_Vita" TargetMode="External"/><Relationship Id="rId21" Type="http://schemas.openxmlformats.org/officeDocument/2006/relationships/hyperlink" Target="https://es.wikipedia.org/wiki/Reino_del_Congo" TargetMode="External"/><Relationship Id="rId34" Type="http://schemas.openxmlformats.org/officeDocument/2006/relationships/hyperlink" Target="https://es.wikipedia.org/w/index.php?title=Apolonia_Mafuta&amp;action=edit&amp;redlink=1" TargetMode="External"/><Relationship Id="rId42" Type="http://schemas.openxmlformats.org/officeDocument/2006/relationships/hyperlink" Target="https://es.wikipedia.org/w/index.php?title=Jo%C3%A3o_II_del_Congo&amp;action=edit&amp;redlink=1" TargetMode="External"/><Relationship Id="rId47" Type="http://schemas.openxmlformats.org/officeDocument/2006/relationships/hyperlink" Target="https://es.wikipedia.org/wiki/Pedro_IV_del_Congo" TargetMode="External"/><Relationship Id="rId50" Type="http://schemas.openxmlformats.org/officeDocument/2006/relationships/hyperlink" Target="https://es.wikipedia.org/wiki/Cristo" TargetMode="External"/><Relationship Id="rId55" Type="http://schemas.openxmlformats.org/officeDocument/2006/relationships/hyperlink" Target="https://es.wikipedia.org/wiki/Pedro_IV_del_Congo" TargetMode="External"/><Relationship Id="rId63" Type="http://schemas.openxmlformats.org/officeDocument/2006/relationships/hyperlink" Target="https://www.encyclopedia.com/history/united-states-and-canada/us-history/african-religions" TargetMode="External"/><Relationship Id="rId68" Type="http://schemas.openxmlformats.org/officeDocument/2006/relationships/fontTable" Target="fontTable.xml"/><Relationship Id="rId7" Type="http://schemas.openxmlformats.org/officeDocument/2006/relationships/hyperlink" Target="https://es.wikipedia.org/wiki/1706" TargetMode="External"/><Relationship Id="rId2" Type="http://schemas.openxmlformats.org/officeDocument/2006/relationships/settings" Target="settings.xml"/><Relationship Id="rId16" Type="http://schemas.openxmlformats.org/officeDocument/2006/relationships/hyperlink" Target="https://es.wikipedia.org/wiki/%C3%81lvaro_X_de_Kibangu" TargetMode="External"/><Relationship Id="rId29" Type="http://schemas.openxmlformats.org/officeDocument/2006/relationships/hyperlink" Target="https://es.wikipedia.org/wiki/Pedro_IV_del_Congo" TargetMode="External"/><Relationship Id="rId1" Type="http://schemas.openxmlformats.org/officeDocument/2006/relationships/styles" Target="styles.xml"/><Relationship Id="rId6" Type="http://schemas.openxmlformats.org/officeDocument/2006/relationships/hyperlink" Target="https://es.wikipedia.org/wiki/1684" TargetMode="External"/><Relationship Id="rId11" Type="http://schemas.openxmlformats.org/officeDocument/2006/relationships/hyperlink" Target="https://es.wikipedia.org/wiki/El_Congo_(regi%C3%B3n)" TargetMode="External"/><Relationship Id="rId24" Type="http://schemas.openxmlformats.org/officeDocument/2006/relationships/hyperlink" Target="https://es.wikipedia.org/wiki/Kimpa_Vita" TargetMode="External"/><Relationship Id="rId32" Type="http://schemas.openxmlformats.org/officeDocument/2006/relationships/hyperlink" Target="https://es.wikipedia.org/wiki/Kimpa_Vita" TargetMode="External"/><Relationship Id="rId37" Type="http://schemas.openxmlformats.org/officeDocument/2006/relationships/hyperlink" Target="https://es.wikipedia.org/wiki/Kimpa_Vita" TargetMode="External"/><Relationship Id="rId40" Type="http://schemas.openxmlformats.org/officeDocument/2006/relationships/hyperlink" Target="https://es.wikipedia.org/wiki/Antonio_de_Padua" TargetMode="External"/><Relationship Id="rId45" Type="http://schemas.openxmlformats.org/officeDocument/2006/relationships/hyperlink" Target="https://es.wikipedia.org/wiki/Mbanza_Kongo" TargetMode="External"/><Relationship Id="rId53" Type="http://schemas.openxmlformats.org/officeDocument/2006/relationships/hyperlink" Target="https://es.wikipedia.org/wiki/Kimpa_Vita" TargetMode="External"/><Relationship Id="rId58" Type="http://schemas.openxmlformats.org/officeDocument/2006/relationships/hyperlink" Target="https://es.wikipedia.org/wiki/Kimpa_Vita" TargetMode="External"/><Relationship Id="rId66" Type="http://schemas.openxmlformats.org/officeDocument/2006/relationships/hyperlink" Target="https://www.encyclopedia.com/people/philosophy-and-religion/saints/saint-anthony" TargetMode="External"/><Relationship Id="rId5" Type="http://schemas.openxmlformats.org/officeDocument/2006/relationships/hyperlink" Target="https://es.wikipedia.org/wiki/Circa" TargetMode="External"/><Relationship Id="rId15" Type="http://schemas.openxmlformats.org/officeDocument/2006/relationships/hyperlink" Target="https://es.wikipedia.org/wiki/Angola" TargetMode="External"/><Relationship Id="rId23" Type="http://schemas.openxmlformats.org/officeDocument/2006/relationships/hyperlink" Target="https://es.wikipedia.org/wiki/Kimpa_Vita" TargetMode="External"/><Relationship Id="rId28" Type="http://schemas.openxmlformats.org/officeDocument/2006/relationships/hyperlink" Target="https://es.wikipedia.org/wiki/Pedro_IV_del_Congo" TargetMode="External"/><Relationship Id="rId36" Type="http://schemas.openxmlformats.org/officeDocument/2006/relationships/hyperlink" Target="https://es.wikipedia.org/wiki/San_Antonio_de_Padua" TargetMode="External"/><Relationship Id="rId49" Type="http://schemas.openxmlformats.org/officeDocument/2006/relationships/hyperlink" Target="https://es.wikipedia.org/wiki/Kimpa_Vita" TargetMode="External"/><Relationship Id="rId57" Type="http://schemas.openxmlformats.org/officeDocument/2006/relationships/hyperlink" Target="https://es.wikipedia.org/wiki/Brujer%C3%ADa" TargetMode="External"/><Relationship Id="rId61" Type="http://schemas.openxmlformats.org/officeDocument/2006/relationships/hyperlink" Target="https://es.wikipedia.org/w/index.php?title=Universidad_Kimpa_Vita&amp;action=edit&amp;redlink=1" TargetMode="External"/><Relationship Id="rId10" Type="http://schemas.openxmlformats.org/officeDocument/2006/relationships/hyperlink" Target="https://es.wikipedia.org/wiki/Profetisa" TargetMode="External"/><Relationship Id="rId19" Type="http://schemas.openxmlformats.org/officeDocument/2006/relationships/hyperlink" Target="https://es.wikipedia.org/wiki/Kimpa_Vita" TargetMode="External"/><Relationship Id="rId31" Type="http://schemas.openxmlformats.org/officeDocument/2006/relationships/hyperlink" Target="https://es.wikipedia.org/wiki/Kimpa_Vita" TargetMode="External"/><Relationship Id="rId44" Type="http://schemas.openxmlformats.org/officeDocument/2006/relationships/hyperlink" Target="https://es.wikipedia.org/wiki/Pedro_IV_del_Congo" TargetMode="External"/><Relationship Id="rId52" Type="http://schemas.openxmlformats.org/officeDocument/2006/relationships/hyperlink" Target="https://es.wikipedia.org/wiki/Salve" TargetMode="External"/><Relationship Id="rId60" Type="http://schemas.openxmlformats.org/officeDocument/2006/relationships/hyperlink" Target="https://es.wikipedia.org/wiki/Kimpa_Vita" TargetMode="External"/><Relationship Id="rId65" Type="http://schemas.openxmlformats.org/officeDocument/2006/relationships/hyperlink" Target="https://www.encyclopedia.com/places/latin-america-and-caribbean/salvadoran-political-geography/san-salvador" TargetMode="External"/><Relationship Id="rId4" Type="http://schemas.openxmlformats.org/officeDocument/2006/relationships/image" Target="media/image1.png"/><Relationship Id="rId9" Type="http://schemas.openxmlformats.org/officeDocument/2006/relationships/hyperlink" Target="https://es.wikipedia.org/wiki/Idioma_espa%C3%B1ol" TargetMode="External"/><Relationship Id="rId14" Type="http://schemas.openxmlformats.org/officeDocument/2006/relationships/hyperlink" Target="https://es.wikipedia.org/wiki/1684" TargetMode="External"/><Relationship Id="rId22" Type="http://schemas.openxmlformats.org/officeDocument/2006/relationships/hyperlink" Target="https://es.wikipedia.org/wiki/Pedro_IV_del_Congo" TargetMode="External"/><Relationship Id="rId27" Type="http://schemas.openxmlformats.org/officeDocument/2006/relationships/hyperlink" Target="https://es.wikipedia.org/wiki/1698" TargetMode="External"/><Relationship Id="rId30" Type="http://schemas.openxmlformats.org/officeDocument/2006/relationships/hyperlink" Target="https://es.wikipedia.org/wiki/%C3%81lvaro_X_de_Kibangu" TargetMode="External"/><Relationship Id="rId35" Type="http://schemas.openxmlformats.org/officeDocument/2006/relationships/hyperlink" Target="https://es.wikipedia.org/wiki/1704" TargetMode="External"/><Relationship Id="rId43" Type="http://schemas.openxmlformats.org/officeDocument/2006/relationships/hyperlink" Target="https://es.wikipedia.org/wiki/Antonio_de_Padua" TargetMode="External"/><Relationship Id="rId48" Type="http://schemas.openxmlformats.org/officeDocument/2006/relationships/hyperlink" Target="https://es.wikipedia.org/wiki/Kimpa_Vita" TargetMode="External"/><Relationship Id="rId56" Type="http://schemas.openxmlformats.org/officeDocument/2006/relationships/hyperlink" Target="https://es.wikipedia.org/wiki/Herej%C3%ADa" TargetMode="External"/><Relationship Id="rId64" Type="http://schemas.openxmlformats.org/officeDocument/2006/relationships/hyperlink" Target="https://www.encyclopedia.com/people/philosophy-and-religion/saints/saint-anthony" TargetMode="External"/><Relationship Id="rId69" Type="http://schemas.openxmlformats.org/officeDocument/2006/relationships/theme" Target="theme/theme1.xml"/><Relationship Id="rId8" Type="http://schemas.openxmlformats.org/officeDocument/2006/relationships/hyperlink" Target="https://es.wikipedia.org/wiki/Bautismo" TargetMode="External"/><Relationship Id="rId51" Type="http://schemas.openxmlformats.org/officeDocument/2006/relationships/hyperlink" Target="https://es.wikipedia.org/wiki/Mar%C3%ADa_(madre_de_Jes%C3%BAs)" TargetMode="External"/><Relationship Id="rId3" Type="http://schemas.openxmlformats.org/officeDocument/2006/relationships/webSettings" Target="webSettings.xml"/><Relationship Id="rId12" Type="http://schemas.openxmlformats.org/officeDocument/2006/relationships/hyperlink" Target="https://es.wikipedia.org/wiki/Antonio_de_Padua" TargetMode="External"/><Relationship Id="rId17" Type="http://schemas.openxmlformats.org/officeDocument/2006/relationships/hyperlink" Target="https://es.wikipedia.org/wiki/Guerra_civil_del_Reino_del_Congo" TargetMode="External"/><Relationship Id="rId25" Type="http://schemas.openxmlformats.org/officeDocument/2006/relationships/hyperlink" Target="https://es.wikipedia.org/wiki/Siglo_XVII" TargetMode="External"/><Relationship Id="rId33" Type="http://schemas.openxmlformats.org/officeDocument/2006/relationships/hyperlink" Target="https://es.wikipedia.org/wiki/Pedro_IV_del_Congo" TargetMode="External"/><Relationship Id="rId38" Type="http://schemas.openxmlformats.org/officeDocument/2006/relationships/hyperlink" Target="https://es.wikipedia.org/wiki/Kimpa_Vita" TargetMode="External"/><Relationship Id="rId46" Type="http://schemas.openxmlformats.org/officeDocument/2006/relationships/hyperlink" Target="https://es.wikipedia.org/wiki/Antigua_Catedral_de_San_Salvador_del_Congo" TargetMode="External"/><Relationship Id="rId59" Type="http://schemas.openxmlformats.org/officeDocument/2006/relationships/hyperlink" Target="https://es.wikipedia.org/wiki/Kimpa_Vita" TargetMode="External"/><Relationship Id="rId67" Type="http://schemas.openxmlformats.org/officeDocument/2006/relationships/hyperlink" Target="https://www.encyclopedia.com/places/latin-america-and-caribbean/salvadoran-political-geography/san-salvador" TargetMode="External"/><Relationship Id="rId20" Type="http://schemas.openxmlformats.org/officeDocument/2006/relationships/hyperlink" Target="https://es.wikipedia.org/wiki/1678" TargetMode="External"/><Relationship Id="rId41" Type="http://schemas.openxmlformats.org/officeDocument/2006/relationships/hyperlink" Target="https://es.wikipedia.org/wiki/Francisco_de_As%C3%ADs" TargetMode="External"/><Relationship Id="rId54" Type="http://schemas.openxmlformats.org/officeDocument/2006/relationships/hyperlink" Target="https://es.wikipedia.org/wiki/1706" TargetMode="External"/><Relationship Id="rId62" Type="http://schemas.openxmlformats.org/officeDocument/2006/relationships/hyperlink" Target="https://es.wikipedia.org/w/index.php?title=Ne_Kunda_Nlab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4335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2021-01-31T21:48:00Z</dcterms:created>
  <dcterms:modified xsi:type="dcterms:W3CDTF">2021-02-16T17:20:00Z</dcterms:modified>
</cp:coreProperties>
</file>