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378" w:rsidRDefault="00FA0378" w:rsidP="00FA0378">
      <w:pPr>
        <w:widowControl/>
        <w:autoSpaceDE/>
        <w:autoSpaceDN/>
        <w:adjustRightInd/>
        <w:spacing w:before="100" w:beforeAutospacing="1" w:after="100" w:afterAutospacing="1"/>
        <w:jc w:val="center"/>
        <w:rPr>
          <w:b/>
          <w:bCs/>
          <w:color w:val="FF0000"/>
          <w:sz w:val="36"/>
          <w:szCs w:val="36"/>
        </w:rPr>
      </w:pPr>
      <w:bookmarkStart w:id="0" w:name="_GoBack"/>
      <w:r w:rsidRPr="001E2DFC">
        <w:rPr>
          <w:b/>
          <w:bCs/>
          <w:color w:val="FF0000"/>
          <w:sz w:val="36"/>
          <w:szCs w:val="36"/>
        </w:rPr>
        <w:t xml:space="preserve">LEONOR DE AQUITANIA </w:t>
      </w:r>
      <w:r w:rsidR="00606C6D" w:rsidRPr="001E2DFC">
        <w:rPr>
          <w:b/>
          <w:bCs/>
          <w:color w:val="FF0000"/>
          <w:sz w:val="36"/>
          <w:szCs w:val="36"/>
        </w:rPr>
        <w:t>1112-1204</w:t>
      </w:r>
    </w:p>
    <w:p w:rsidR="001E2DFC" w:rsidRPr="001E2DFC" w:rsidRDefault="001E2DFC" w:rsidP="00FA0378">
      <w:pPr>
        <w:widowControl/>
        <w:autoSpaceDE/>
        <w:autoSpaceDN/>
        <w:adjustRightInd/>
        <w:spacing w:before="100" w:beforeAutospacing="1" w:after="100" w:afterAutospacing="1"/>
        <w:jc w:val="center"/>
        <w:rPr>
          <w:b/>
          <w:bCs/>
          <w:color w:val="FF0000"/>
          <w:sz w:val="36"/>
          <w:szCs w:val="36"/>
        </w:rPr>
      </w:pPr>
      <w:r>
        <w:rPr>
          <w:b/>
          <w:bCs/>
          <w:color w:val="FF0000"/>
          <w:sz w:val="36"/>
          <w:szCs w:val="36"/>
        </w:rPr>
        <w:t xml:space="preserve">Reina emprendedora y exigente </w:t>
      </w:r>
    </w:p>
    <w:p w:rsidR="00606C6D" w:rsidRDefault="00606C6D" w:rsidP="00FA0378">
      <w:pPr>
        <w:widowControl/>
        <w:autoSpaceDE/>
        <w:autoSpaceDN/>
        <w:adjustRightInd/>
        <w:spacing w:before="100" w:beforeAutospacing="1" w:after="100" w:afterAutospacing="1"/>
        <w:jc w:val="center"/>
        <w:rPr>
          <w:rFonts w:ascii="Times New Roman" w:hAnsi="Times New Roman" w:cs="Times New Roman"/>
          <w:b/>
          <w:bCs/>
        </w:rPr>
      </w:pPr>
      <w:proofErr w:type="spellStart"/>
      <w:r>
        <w:rPr>
          <w:rFonts w:ascii="Times New Roman" w:hAnsi="Times New Roman" w:cs="Times New Roman"/>
          <w:b/>
          <w:bCs/>
        </w:rPr>
        <w:t>Wikipedia</w:t>
      </w:r>
      <w:proofErr w:type="spellEnd"/>
    </w:p>
    <w:p w:rsidR="001E2DFC" w:rsidRDefault="001E2DFC" w:rsidP="00FA0378">
      <w:pPr>
        <w:widowControl/>
        <w:autoSpaceDE/>
        <w:autoSpaceDN/>
        <w:adjustRightInd/>
        <w:spacing w:before="100" w:beforeAutospacing="1" w:after="100" w:afterAutospacing="1"/>
        <w:jc w:val="center"/>
        <w:rPr>
          <w:rFonts w:ascii="Times New Roman" w:hAnsi="Times New Roman" w:cs="Times New Roman"/>
          <w:b/>
          <w:bCs/>
        </w:rPr>
      </w:pPr>
      <w:r>
        <w:rPr>
          <w:rFonts w:ascii="Times New Roman" w:hAnsi="Times New Roman" w:cs="Times New Roman"/>
          <w:b/>
          <w:bCs/>
          <w:noProof/>
        </w:rPr>
        <w:drawing>
          <wp:inline distT="0" distB="0" distL="0" distR="0">
            <wp:extent cx="1924050" cy="22574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65784" t="19030" r="5297" b="36754"/>
                    <a:stretch>
                      <a:fillRect/>
                    </a:stretch>
                  </pic:blipFill>
                  <pic:spPr bwMode="auto">
                    <a:xfrm>
                      <a:off x="0" y="0"/>
                      <a:ext cx="1924050" cy="2257425"/>
                    </a:xfrm>
                    <a:prstGeom prst="rect">
                      <a:avLst/>
                    </a:prstGeom>
                    <a:noFill/>
                    <a:ln w="9525">
                      <a:noFill/>
                      <a:miter lim="800000"/>
                      <a:headEnd/>
                      <a:tailEnd/>
                    </a:ln>
                  </pic:spPr>
                </pic:pic>
              </a:graphicData>
            </a:graphic>
          </wp:inline>
        </w:drawing>
      </w:r>
    </w:p>
    <w:p w:rsidR="001E2DFC" w:rsidRPr="00FA0378" w:rsidRDefault="001E2DFC" w:rsidP="00FA0378">
      <w:pPr>
        <w:widowControl/>
        <w:autoSpaceDE/>
        <w:autoSpaceDN/>
        <w:adjustRightInd/>
        <w:spacing w:before="100" w:beforeAutospacing="1" w:after="100" w:afterAutospacing="1"/>
        <w:jc w:val="center"/>
        <w:rPr>
          <w:rFonts w:ascii="Times New Roman" w:hAnsi="Times New Roman" w:cs="Times New Roman"/>
          <w:b/>
          <w:bCs/>
        </w:rPr>
      </w:pPr>
    </w:p>
    <w:p w:rsidR="00FA0378" w:rsidRPr="00606C6D" w:rsidRDefault="00606C6D" w:rsidP="00EE3A1A">
      <w:pPr>
        <w:widowControl/>
        <w:autoSpaceDE/>
        <w:autoSpaceDN/>
        <w:adjustRightInd/>
        <w:spacing w:before="100" w:beforeAutospacing="1" w:after="100" w:afterAutospacing="1"/>
        <w:jc w:val="both"/>
        <w:rPr>
          <w:b/>
        </w:rPr>
      </w:pPr>
      <w:r w:rsidRPr="00606C6D">
        <w:rPr>
          <w:b/>
          <w:bCs/>
        </w:rPr>
        <w:t xml:space="preserve">    </w:t>
      </w:r>
      <w:r w:rsidR="00FA0378" w:rsidRPr="00606C6D">
        <w:rPr>
          <w:b/>
          <w:bCs/>
        </w:rPr>
        <w:t>Leonor de Aquitania</w:t>
      </w:r>
      <w:r w:rsidR="00FA0378" w:rsidRPr="00606C6D">
        <w:rPr>
          <w:b/>
        </w:rPr>
        <w:t xml:space="preserve"> (en </w:t>
      </w:r>
      <w:hyperlink r:id="rId9" w:tooltip="Idioma francés" w:history="1">
        <w:r w:rsidR="00FA0378" w:rsidRPr="00606C6D">
          <w:rPr>
            <w:b/>
          </w:rPr>
          <w:t>francés</w:t>
        </w:r>
      </w:hyperlink>
      <w:r w:rsidR="00FA0378" w:rsidRPr="00606C6D">
        <w:rPr>
          <w:b/>
        </w:rPr>
        <w:t xml:space="preserve">: </w:t>
      </w:r>
      <w:proofErr w:type="spellStart"/>
      <w:r w:rsidR="00FA0378" w:rsidRPr="00606C6D">
        <w:rPr>
          <w:b/>
          <w:i/>
          <w:iCs/>
        </w:rPr>
        <w:t>Aliénor</w:t>
      </w:r>
      <w:proofErr w:type="spellEnd"/>
      <w:r w:rsidR="00FA0378" w:rsidRPr="00606C6D">
        <w:rPr>
          <w:b/>
          <w:i/>
          <w:iCs/>
        </w:rPr>
        <w:t xml:space="preserve"> </w:t>
      </w:r>
      <w:proofErr w:type="spellStart"/>
      <w:r w:rsidR="00FA0378" w:rsidRPr="00606C6D">
        <w:rPr>
          <w:b/>
          <w:i/>
          <w:iCs/>
        </w:rPr>
        <w:t>d’Aquitaine</w:t>
      </w:r>
      <w:proofErr w:type="spellEnd"/>
      <w:r w:rsidR="00FA0378" w:rsidRPr="00606C6D">
        <w:rPr>
          <w:b/>
        </w:rPr>
        <w:t xml:space="preserve"> o </w:t>
      </w:r>
      <w:proofErr w:type="spellStart"/>
      <w:r w:rsidR="00FA0378" w:rsidRPr="00606C6D">
        <w:rPr>
          <w:b/>
          <w:i/>
          <w:iCs/>
        </w:rPr>
        <w:t>Éléonore</w:t>
      </w:r>
      <w:proofErr w:type="spellEnd"/>
      <w:r w:rsidR="00FA0378" w:rsidRPr="00606C6D">
        <w:rPr>
          <w:b/>
          <w:i/>
          <w:iCs/>
        </w:rPr>
        <w:t xml:space="preserve"> de </w:t>
      </w:r>
      <w:proofErr w:type="spellStart"/>
      <w:r w:rsidR="00FA0378" w:rsidRPr="00606C6D">
        <w:rPr>
          <w:b/>
          <w:i/>
          <w:iCs/>
        </w:rPr>
        <w:t>Guyenne</w:t>
      </w:r>
      <w:proofErr w:type="spellEnd"/>
      <w:r w:rsidR="00FA0378" w:rsidRPr="00606C6D">
        <w:rPr>
          <w:b/>
        </w:rPr>
        <w:t xml:space="preserve">, en </w:t>
      </w:r>
      <w:hyperlink r:id="rId10" w:tooltip="Idioma inglés" w:history="1">
        <w:r w:rsidR="00FA0378" w:rsidRPr="00606C6D">
          <w:rPr>
            <w:b/>
          </w:rPr>
          <w:t>inglés</w:t>
        </w:r>
      </w:hyperlink>
      <w:r w:rsidR="00FA0378" w:rsidRPr="00606C6D">
        <w:rPr>
          <w:b/>
        </w:rPr>
        <w:t xml:space="preserve">: </w:t>
      </w:r>
      <w:proofErr w:type="spellStart"/>
      <w:r w:rsidR="00FA0378" w:rsidRPr="00606C6D">
        <w:rPr>
          <w:b/>
          <w:i/>
          <w:iCs/>
        </w:rPr>
        <w:t>Eleanor</w:t>
      </w:r>
      <w:proofErr w:type="spellEnd"/>
      <w:r w:rsidR="00FA0378" w:rsidRPr="00606C6D">
        <w:rPr>
          <w:b/>
          <w:i/>
          <w:iCs/>
        </w:rPr>
        <w:t xml:space="preserve"> of </w:t>
      </w:r>
      <w:proofErr w:type="spellStart"/>
      <w:r w:rsidR="00FA0378" w:rsidRPr="00606C6D">
        <w:rPr>
          <w:b/>
          <w:i/>
          <w:iCs/>
        </w:rPr>
        <w:t>Aquitaine</w:t>
      </w:r>
      <w:proofErr w:type="spellEnd"/>
      <w:r w:rsidR="00FA0378" w:rsidRPr="00606C6D">
        <w:rPr>
          <w:b/>
        </w:rPr>
        <w:t xml:space="preserve">; </w:t>
      </w:r>
      <w:hyperlink r:id="rId11" w:tooltip="Poitiers" w:history="1">
        <w:r w:rsidR="00FA0378" w:rsidRPr="00606C6D">
          <w:rPr>
            <w:b/>
          </w:rPr>
          <w:t>Poitiers</w:t>
        </w:r>
      </w:hyperlink>
      <w:r w:rsidR="00FA0378" w:rsidRPr="00606C6D">
        <w:rPr>
          <w:b/>
        </w:rPr>
        <w:t xml:space="preserve">, </w:t>
      </w:r>
      <w:hyperlink r:id="rId12" w:tooltip="1122" w:history="1">
        <w:r w:rsidR="00FA0378" w:rsidRPr="00606C6D">
          <w:rPr>
            <w:b/>
          </w:rPr>
          <w:t>1122</w:t>
        </w:r>
      </w:hyperlink>
      <w:r w:rsidR="00FA0378" w:rsidRPr="00606C6D">
        <w:rPr>
          <w:rFonts w:ascii="Times New Roman" w:hAnsi="Times New Roman"/>
          <w:b/>
        </w:rPr>
        <w:t>​</w:t>
      </w:r>
      <w:r w:rsidR="00FA0378" w:rsidRPr="00606C6D">
        <w:rPr>
          <w:b/>
        </w:rPr>
        <w:t>-</w:t>
      </w:r>
      <w:proofErr w:type="spellStart"/>
      <w:r w:rsidR="00381865" w:rsidRPr="00606C6D">
        <w:rPr>
          <w:b/>
        </w:rPr>
        <w:fldChar w:fldCharType="begin"/>
      </w:r>
      <w:r w:rsidR="00FA6595" w:rsidRPr="00606C6D">
        <w:rPr>
          <w:b/>
        </w:rPr>
        <w:instrText>HYPERLINK "https://es.wikipedia.org/wiki/Fontevraud-l%27Abbaye" \o "Fontevraud-l'Abbaye"</w:instrText>
      </w:r>
      <w:r w:rsidR="00381865" w:rsidRPr="00606C6D">
        <w:rPr>
          <w:b/>
        </w:rPr>
        <w:fldChar w:fldCharType="separate"/>
      </w:r>
      <w:r w:rsidR="00FA0378" w:rsidRPr="00606C6D">
        <w:rPr>
          <w:b/>
        </w:rPr>
        <w:t>Fontevraud-l'Abbaye</w:t>
      </w:r>
      <w:proofErr w:type="spellEnd"/>
      <w:r w:rsidR="00381865" w:rsidRPr="00606C6D">
        <w:rPr>
          <w:b/>
        </w:rPr>
        <w:fldChar w:fldCharType="end"/>
      </w:r>
      <w:r w:rsidR="00FA0378" w:rsidRPr="00606C6D">
        <w:rPr>
          <w:b/>
        </w:rPr>
        <w:t>,</w:t>
      </w:r>
      <w:r w:rsidRPr="00606C6D">
        <w:rPr>
          <w:rFonts w:ascii="Times New Roman" w:hAnsi="Times New Roman"/>
          <w:b/>
        </w:rPr>
        <w:t xml:space="preserve"> </w:t>
      </w:r>
      <w:r w:rsidR="00FA0378" w:rsidRPr="00606C6D">
        <w:rPr>
          <w:rFonts w:ascii="Times New Roman" w:hAnsi="Times New Roman"/>
          <w:b/>
        </w:rPr>
        <w:t>​</w:t>
      </w:r>
      <w:r w:rsidR="00FA0378" w:rsidRPr="00606C6D">
        <w:rPr>
          <w:b/>
        </w:rPr>
        <w:t xml:space="preserve"> </w:t>
      </w:r>
      <w:hyperlink r:id="rId13" w:tooltip="1 de abril" w:history="1">
        <w:r w:rsidR="00FA0378" w:rsidRPr="00606C6D">
          <w:rPr>
            <w:b/>
          </w:rPr>
          <w:t>1 de abril</w:t>
        </w:r>
      </w:hyperlink>
      <w:r w:rsidR="00FA0378" w:rsidRPr="00606C6D">
        <w:rPr>
          <w:b/>
        </w:rPr>
        <w:t xml:space="preserve"> de </w:t>
      </w:r>
      <w:hyperlink r:id="rId14" w:tooltip="1204" w:history="1">
        <w:r w:rsidR="00FA0378" w:rsidRPr="00606C6D">
          <w:rPr>
            <w:b/>
          </w:rPr>
          <w:t>1204</w:t>
        </w:r>
      </w:hyperlink>
      <w:r w:rsidR="00FA0378" w:rsidRPr="00606C6D">
        <w:rPr>
          <w:rFonts w:ascii="Times New Roman" w:hAnsi="Times New Roman"/>
          <w:b/>
        </w:rPr>
        <w:t>​</w:t>
      </w:r>
      <w:r w:rsidR="00FA0378" w:rsidRPr="00606C6D">
        <w:rPr>
          <w:b/>
        </w:rPr>
        <w:t xml:space="preserve">) fue una noble medieval francesa miembro de la </w:t>
      </w:r>
      <w:hyperlink r:id="rId15" w:tooltip="Casa de Poitiers" w:history="1">
        <w:r w:rsidR="00FA0378" w:rsidRPr="00606C6D">
          <w:rPr>
            <w:b/>
          </w:rPr>
          <w:t>casa de Poitiers</w:t>
        </w:r>
      </w:hyperlink>
      <w:r w:rsidR="00FA0378" w:rsidRPr="00606C6D">
        <w:rPr>
          <w:b/>
        </w:rPr>
        <w:t xml:space="preserve">, desde 1137 por derecho propio </w:t>
      </w:r>
      <w:hyperlink r:id="rId16" w:tooltip="Ducado de Aquitania" w:history="1">
        <w:r w:rsidR="00FA0378" w:rsidRPr="00606C6D">
          <w:rPr>
            <w:b/>
          </w:rPr>
          <w:t xml:space="preserve">duquesa de Aquitania y </w:t>
        </w:r>
        <w:proofErr w:type="spellStart"/>
        <w:r w:rsidR="00FA0378" w:rsidRPr="00606C6D">
          <w:rPr>
            <w:b/>
          </w:rPr>
          <w:t>Guyena</w:t>
        </w:r>
        <w:proofErr w:type="spellEnd"/>
      </w:hyperlink>
      <w:r w:rsidR="00FA0378" w:rsidRPr="00606C6D">
        <w:rPr>
          <w:b/>
        </w:rPr>
        <w:t xml:space="preserve"> y </w:t>
      </w:r>
      <w:hyperlink r:id="rId17" w:tooltip="Condado de Gascuña" w:history="1">
        <w:r w:rsidR="00FA0378" w:rsidRPr="00606C6D">
          <w:rPr>
            <w:b/>
          </w:rPr>
          <w:t xml:space="preserve">condesa de </w:t>
        </w:r>
        <w:proofErr w:type="spellStart"/>
        <w:r w:rsidR="00FA0378" w:rsidRPr="00606C6D">
          <w:rPr>
            <w:b/>
          </w:rPr>
          <w:t>Gascuña</w:t>
        </w:r>
        <w:proofErr w:type="spellEnd"/>
      </w:hyperlink>
      <w:r w:rsidR="00FA0378" w:rsidRPr="00606C6D">
        <w:rPr>
          <w:b/>
        </w:rPr>
        <w:t xml:space="preserve">, y que por matrimonio llegaría a ser </w:t>
      </w:r>
      <w:hyperlink r:id="rId18" w:tooltip="Reina consorte de Francia" w:history="1">
        <w:r w:rsidR="00FA0378" w:rsidRPr="00606C6D">
          <w:rPr>
            <w:b/>
          </w:rPr>
          <w:t>reina consorte de Francia</w:t>
        </w:r>
      </w:hyperlink>
      <w:r w:rsidR="00FA0378" w:rsidRPr="00606C6D">
        <w:rPr>
          <w:b/>
        </w:rPr>
        <w:t xml:space="preserve"> (1137-1152) y luego </w:t>
      </w:r>
      <w:hyperlink r:id="rId19" w:tooltip="Reina consorte británica" w:history="1">
        <w:r w:rsidR="00FA0378" w:rsidRPr="00606C6D">
          <w:rPr>
            <w:b/>
          </w:rPr>
          <w:t>reina consorte de Inglaterra</w:t>
        </w:r>
      </w:hyperlink>
      <w:r w:rsidR="00FA0378" w:rsidRPr="00606C6D">
        <w:rPr>
          <w:b/>
        </w:rPr>
        <w:t xml:space="preserve"> (1154-1189). </w:t>
      </w:r>
    </w:p>
    <w:p w:rsidR="00606C6D" w:rsidRPr="00606C6D" w:rsidRDefault="00EE3A1A" w:rsidP="00EE3A1A">
      <w:pPr>
        <w:widowControl/>
        <w:autoSpaceDE/>
        <w:autoSpaceDN/>
        <w:adjustRightInd/>
        <w:spacing w:before="100" w:beforeAutospacing="1" w:after="100" w:afterAutospacing="1"/>
        <w:jc w:val="both"/>
        <w:outlineLvl w:val="1"/>
        <w:rPr>
          <w:b/>
          <w:bCs/>
          <w:color w:val="0070C0"/>
        </w:rPr>
      </w:pPr>
      <w:r>
        <w:rPr>
          <w:b/>
          <w:bCs/>
          <w:color w:val="0070C0"/>
        </w:rPr>
        <w:t xml:space="preserve">    </w:t>
      </w:r>
      <w:r w:rsidR="00FA0378" w:rsidRPr="00606C6D">
        <w:rPr>
          <w:b/>
          <w:bCs/>
          <w:color w:val="0070C0"/>
        </w:rPr>
        <w:t xml:space="preserve">Primeros años  </w:t>
      </w:r>
    </w:p>
    <w:p w:rsidR="00FA0378" w:rsidRPr="00606C6D" w:rsidRDefault="00FA0378" w:rsidP="00EE3A1A">
      <w:pPr>
        <w:widowControl/>
        <w:autoSpaceDE/>
        <w:autoSpaceDN/>
        <w:adjustRightInd/>
        <w:spacing w:before="100" w:beforeAutospacing="1" w:after="100" w:afterAutospacing="1"/>
        <w:jc w:val="both"/>
        <w:outlineLvl w:val="1"/>
        <w:rPr>
          <w:b/>
        </w:rPr>
      </w:pPr>
      <w:r w:rsidRPr="00606C6D">
        <w:rPr>
          <w:b/>
          <w:bCs/>
        </w:rPr>
        <w:t xml:space="preserve"> </w:t>
      </w:r>
      <w:r w:rsidR="00606C6D">
        <w:rPr>
          <w:b/>
          <w:bCs/>
        </w:rPr>
        <w:t xml:space="preserve">   </w:t>
      </w:r>
      <w:r w:rsidRPr="00606C6D">
        <w:rPr>
          <w:b/>
        </w:rPr>
        <w:t xml:space="preserve">Leonor nació en la ciudad de </w:t>
      </w:r>
      <w:hyperlink r:id="rId20" w:tooltip="Poitiers" w:history="1">
        <w:r w:rsidRPr="00606C6D">
          <w:rPr>
            <w:b/>
          </w:rPr>
          <w:t>Poitiers</w:t>
        </w:r>
      </w:hyperlink>
      <w:r w:rsidRPr="00606C6D">
        <w:rPr>
          <w:b/>
        </w:rPr>
        <w:t xml:space="preserve"> en </w:t>
      </w:r>
      <w:hyperlink r:id="rId21" w:tooltip="1122" w:history="1">
        <w:r w:rsidRPr="00606C6D">
          <w:rPr>
            <w:b/>
          </w:rPr>
          <w:t>1122</w:t>
        </w:r>
      </w:hyperlink>
      <w:r w:rsidRPr="00606C6D">
        <w:rPr>
          <w:b/>
        </w:rPr>
        <w:t>.</w:t>
      </w:r>
      <w:r w:rsidR="00606C6D" w:rsidRPr="00606C6D">
        <w:rPr>
          <w:b/>
        </w:rPr>
        <w:t xml:space="preserve"> </w:t>
      </w:r>
      <w:r w:rsidRPr="00606C6D">
        <w:rPr>
          <w:b/>
        </w:rPr>
        <w:t xml:space="preserve">Fue la mayor de los tres vástagos habidos del matrimonio entre </w:t>
      </w:r>
      <w:hyperlink r:id="rId22" w:tooltip="Guillermo X de Poitiers" w:history="1">
        <w:r w:rsidRPr="00606C6D">
          <w:rPr>
            <w:b/>
          </w:rPr>
          <w:t>Guillermo X</w:t>
        </w:r>
      </w:hyperlink>
      <w:r w:rsidRPr="00606C6D">
        <w:rPr>
          <w:b/>
        </w:rPr>
        <w:t xml:space="preserve">, </w:t>
      </w:r>
      <w:hyperlink r:id="rId23" w:tooltip="Ducado de Aquitania" w:history="1">
        <w:r w:rsidRPr="00606C6D">
          <w:rPr>
            <w:b/>
          </w:rPr>
          <w:t>duque de Aquitania</w:t>
        </w:r>
      </w:hyperlink>
      <w:r w:rsidRPr="00606C6D">
        <w:rPr>
          <w:b/>
        </w:rPr>
        <w:t xml:space="preserve">, y de </w:t>
      </w:r>
      <w:hyperlink r:id="rId24" w:tooltip="Leonor de Châtellerault" w:history="1">
        <w:r w:rsidRPr="00606C6D">
          <w:rPr>
            <w:b/>
          </w:rPr>
          <w:t xml:space="preserve">Leonor de </w:t>
        </w:r>
        <w:proofErr w:type="spellStart"/>
        <w:r w:rsidRPr="00606C6D">
          <w:rPr>
            <w:b/>
          </w:rPr>
          <w:t>Châtellerault</w:t>
        </w:r>
        <w:proofErr w:type="spellEnd"/>
      </w:hyperlink>
      <w:r w:rsidRPr="00606C6D">
        <w:rPr>
          <w:b/>
        </w:rPr>
        <w:t xml:space="preserve">. </w:t>
      </w:r>
    </w:p>
    <w:p w:rsidR="00FA0378" w:rsidRPr="00606C6D" w:rsidRDefault="00606C6D" w:rsidP="00EE3A1A">
      <w:pPr>
        <w:widowControl/>
        <w:autoSpaceDE/>
        <w:autoSpaceDN/>
        <w:adjustRightInd/>
        <w:spacing w:before="100" w:beforeAutospacing="1" w:after="100" w:afterAutospacing="1"/>
        <w:jc w:val="both"/>
        <w:rPr>
          <w:b/>
        </w:rPr>
      </w:pPr>
      <w:r>
        <w:rPr>
          <w:b/>
        </w:rPr>
        <w:t xml:space="preserve">   </w:t>
      </w:r>
      <w:r w:rsidR="00FA0378" w:rsidRPr="00606C6D">
        <w:rPr>
          <w:b/>
        </w:rPr>
        <w:t xml:space="preserve">En </w:t>
      </w:r>
      <w:hyperlink r:id="rId25" w:tooltip="1130" w:history="1">
        <w:r w:rsidR="00FA0378" w:rsidRPr="00606C6D">
          <w:rPr>
            <w:b/>
          </w:rPr>
          <w:t>1130</w:t>
        </w:r>
      </w:hyperlink>
      <w:r w:rsidR="00FA0378" w:rsidRPr="00606C6D">
        <w:rPr>
          <w:b/>
        </w:rPr>
        <w:t xml:space="preserve"> murió su único hermano, </w:t>
      </w:r>
      <w:hyperlink r:id="rId26" w:tooltip="Guillermo Aigret (aún no redactado)" w:history="1">
        <w:r w:rsidR="00FA0378" w:rsidRPr="00606C6D">
          <w:rPr>
            <w:b/>
          </w:rPr>
          <w:t>Guillermo</w:t>
        </w:r>
      </w:hyperlink>
      <w:r w:rsidR="00FA0378" w:rsidRPr="00606C6D">
        <w:rPr>
          <w:b/>
        </w:rPr>
        <w:t>, lo que la convirtió en la heredera de su p</w:t>
      </w:r>
      <w:r w:rsidR="00FA0378" w:rsidRPr="00606C6D">
        <w:rPr>
          <w:b/>
        </w:rPr>
        <w:t>a</w:t>
      </w:r>
      <w:r w:rsidR="00FA0378" w:rsidRPr="00606C6D">
        <w:rPr>
          <w:b/>
        </w:rPr>
        <w:t>dre.</w:t>
      </w:r>
      <w:r w:rsidRPr="00606C6D">
        <w:rPr>
          <w:rFonts w:ascii="Times New Roman" w:hAnsi="Times New Roman"/>
          <w:b/>
        </w:rPr>
        <w:t xml:space="preserve"> </w:t>
      </w:r>
      <w:r w:rsidR="00FA0378" w:rsidRPr="00606C6D">
        <w:rPr>
          <w:rFonts w:ascii="Times New Roman" w:hAnsi="Times New Roman"/>
          <w:b/>
        </w:rPr>
        <w:t>​</w:t>
      </w:r>
      <w:r w:rsidR="00FA0378" w:rsidRPr="00606C6D">
        <w:rPr>
          <w:b/>
        </w:rPr>
        <w:t xml:space="preserve"> El </w:t>
      </w:r>
      <w:hyperlink r:id="rId27" w:tooltip="9 de abril" w:history="1">
        <w:r w:rsidR="00FA0378" w:rsidRPr="00606C6D">
          <w:rPr>
            <w:b/>
          </w:rPr>
          <w:t>9 de abril</w:t>
        </w:r>
      </w:hyperlink>
      <w:r w:rsidR="00FA0378" w:rsidRPr="00606C6D">
        <w:rPr>
          <w:b/>
        </w:rPr>
        <w:t xml:space="preserve"> de </w:t>
      </w:r>
      <w:hyperlink r:id="rId28" w:tooltip="1137" w:history="1">
        <w:r w:rsidR="00FA0378" w:rsidRPr="00606C6D">
          <w:rPr>
            <w:b/>
          </w:rPr>
          <w:t>1137</w:t>
        </w:r>
      </w:hyperlink>
      <w:r w:rsidR="00FA0378" w:rsidRPr="00606C6D">
        <w:rPr>
          <w:b/>
        </w:rPr>
        <w:t xml:space="preserve">, Guillermo X falleció en una </w:t>
      </w:r>
      <w:hyperlink r:id="rId29" w:tooltip="Camino de Santiago" w:history="1">
        <w:r w:rsidR="00FA0378" w:rsidRPr="00606C6D">
          <w:rPr>
            <w:b/>
          </w:rPr>
          <w:t>peregrinación</w:t>
        </w:r>
      </w:hyperlink>
      <w:r w:rsidR="00FA0378" w:rsidRPr="00606C6D">
        <w:rPr>
          <w:b/>
        </w:rPr>
        <w:t xml:space="preserve"> a </w:t>
      </w:r>
      <w:hyperlink r:id="rId30" w:tooltip="Santiago de Compostela" w:history="1">
        <w:r w:rsidR="00FA0378" w:rsidRPr="00606C6D">
          <w:rPr>
            <w:b/>
          </w:rPr>
          <w:t>Santiago de Compo</w:t>
        </w:r>
        <w:r w:rsidR="00FA0378" w:rsidRPr="00606C6D">
          <w:rPr>
            <w:b/>
          </w:rPr>
          <w:t>s</w:t>
        </w:r>
        <w:r w:rsidR="00FA0378" w:rsidRPr="00606C6D">
          <w:rPr>
            <w:b/>
          </w:rPr>
          <w:t>tela</w:t>
        </w:r>
      </w:hyperlink>
      <w:r w:rsidR="00FA0378" w:rsidRPr="00606C6D">
        <w:rPr>
          <w:b/>
        </w:rPr>
        <w:t xml:space="preserve"> y Leonor tomó posesión del inmenso ducado de </w:t>
      </w:r>
      <w:hyperlink r:id="rId31" w:tooltip="Aquitania" w:history="1">
        <w:r w:rsidR="00FA0378" w:rsidRPr="00606C6D">
          <w:rPr>
            <w:b/>
          </w:rPr>
          <w:t>Aquitania</w:t>
        </w:r>
      </w:hyperlink>
      <w:r w:rsidR="00FA0378" w:rsidRPr="00606C6D">
        <w:rPr>
          <w:b/>
        </w:rPr>
        <w:t xml:space="preserve">, que se extendía desde el </w:t>
      </w:r>
      <w:hyperlink r:id="rId32" w:tooltip="Loira" w:history="1">
        <w:r w:rsidR="00FA0378" w:rsidRPr="00606C6D">
          <w:rPr>
            <w:b/>
          </w:rPr>
          <w:t>Loira</w:t>
        </w:r>
      </w:hyperlink>
      <w:r w:rsidR="00FA0378" w:rsidRPr="00606C6D">
        <w:rPr>
          <w:b/>
        </w:rPr>
        <w:t xml:space="preserve"> hasta los </w:t>
      </w:r>
      <w:hyperlink r:id="rId33" w:tooltip="Pirineos" w:history="1">
        <w:r w:rsidR="00FA0378" w:rsidRPr="00606C6D">
          <w:rPr>
            <w:b/>
          </w:rPr>
          <w:t>Pirineos</w:t>
        </w:r>
      </w:hyperlink>
      <w:r w:rsidR="00FA0378" w:rsidRPr="00606C6D">
        <w:rPr>
          <w:b/>
        </w:rPr>
        <w:t xml:space="preserve"> y era mayor que los dominios directos del rey de Francia. </w:t>
      </w:r>
    </w:p>
    <w:p w:rsidR="00606C6D" w:rsidRPr="00EE3A1A" w:rsidRDefault="00606C6D" w:rsidP="00EE3A1A">
      <w:pPr>
        <w:widowControl/>
        <w:autoSpaceDE/>
        <w:autoSpaceDN/>
        <w:adjustRightInd/>
        <w:spacing w:before="100" w:beforeAutospacing="1" w:after="100" w:afterAutospacing="1"/>
        <w:jc w:val="both"/>
        <w:outlineLvl w:val="1"/>
        <w:rPr>
          <w:b/>
          <w:bCs/>
          <w:color w:val="0070C0"/>
        </w:rPr>
      </w:pPr>
      <w:r w:rsidRPr="00EE3A1A">
        <w:rPr>
          <w:b/>
          <w:bCs/>
          <w:color w:val="0070C0"/>
        </w:rPr>
        <w:t xml:space="preserve">   </w:t>
      </w:r>
      <w:r w:rsidR="00FA0378" w:rsidRPr="00EE3A1A">
        <w:rPr>
          <w:b/>
          <w:bCs/>
          <w:color w:val="0070C0"/>
        </w:rPr>
        <w:t xml:space="preserve">Reina de Francia  </w:t>
      </w:r>
    </w:p>
    <w:p w:rsidR="00FA0378" w:rsidRPr="00606C6D" w:rsidRDefault="00606C6D" w:rsidP="00EE3A1A">
      <w:pPr>
        <w:widowControl/>
        <w:autoSpaceDE/>
        <w:autoSpaceDN/>
        <w:adjustRightInd/>
        <w:spacing w:before="100" w:beforeAutospacing="1" w:after="100" w:afterAutospacing="1"/>
        <w:jc w:val="both"/>
        <w:outlineLvl w:val="1"/>
        <w:rPr>
          <w:b/>
        </w:rPr>
      </w:pPr>
      <w:r>
        <w:rPr>
          <w:b/>
          <w:bCs/>
        </w:rPr>
        <w:t xml:space="preserve">    </w:t>
      </w:r>
      <w:r w:rsidR="00FA0378" w:rsidRPr="00606C6D">
        <w:rPr>
          <w:b/>
          <w:bCs/>
        </w:rPr>
        <w:t xml:space="preserve"> </w:t>
      </w:r>
      <w:r w:rsidR="00FA0378" w:rsidRPr="00606C6D">
        <w:rPr>
          <w:b/>
        </w:rPr>
        <w:t xml:space="preserve">En </w:t>
      </w:r>
      <w:hyperlink r:id="rId34" w:tooltip="Burdeos" w:history="1">
        <w:r w:rsidR="00FA0378" w:rsidRPr="00606C6D">
          <w:rPr>
            <w:b/>
          </w:rPr>
          <w:t>Burdeos</w:t>
        </w:r>
      </w:hyperlink>
      <w:r w:rsidR="00FA0378" w:rsidRPr="00606C6D">
        <w:rPr>
          <w:b/>
        </w:rPr>
        <w:t xml:space="preserve">, el </w:t>
      </w:r>
      <w:hyperlink r:id="rId35" w:tooltip="4 de julio" w:history="1">
        <w:r w:rsidR="00FA0378" w:rsidRPr="00606C6D">
          <w:rPr>
            <w:b/>
          </w:rPr>
          <w:t>4 de julio</w:t>
        </w:r>
      </w:hyperlink>
      <w:r w:rsidR="00FA0378" w:rsidRPr="00606C6D">
        <w:rPr>
          <w:b/>
        </w:rPr>
        <w:t xml:space="preserve"> de </w:t>
      </w:r>
      <w:hyperlink r:id="rId36" w:tooltip="1137" w:history="1">
        <w:r w:rsidR="00FA0378" w:rsidRPr="00606C6D">
          <w:rPr>
            <w:b/>
          </w:rPr>
          <w:t>1137</w:t>
        </w:r>
      </w:hyperlink>
      <w:r w:rsidR="00FA0378" w:rsidRPr="00606C6D">
        <w:rPr>
          <w:b/>
        </w:rPr>
        <w:t xml:space="preserve">, contrajo matrimonio a los 15 años de edad con </w:t>
      </w:r>
      <w:hyperlink r:id="rId37" w:tooltip="Luis VII de Francia" w:history="1">
        <w:r w:rsidR="00FA0378" w:rsidRPr="00606C6D">
          <w:rPr>
            <w:b/>
          </w:rPr>
          <w:t>Luis VII de Francia</w:t>
        </w:r>
      </w:hyperlink>
      <w:r w:rsidR="00FA0378" w:rsidRPr="00606C6D">
        <w:rPr>
          <w:b/>
        </w:rPr>
        <w:t xml:space="preserve">, futuro </w:t>
      </w:r>
      <w:hyperlink r:id="rId38" w:tooltip="Rey de Francia" w:history="1">
        <w:r w:rsidR="00FA0378" w:rsidRPr="00606C6D">
          <w:rPr>
            <w:b/>
          </w:rPr>
          <w:t>rey de Francia</w:t>
        </w:r>
      </w:hyperlink>
      <w:r w:rsidR="00FA0378" w:rsidRPr="00606C6D">
        <w:rPr>
          <w:b/>
        </w:rPr>
        <w:t>, un año mayor que ella. Ese mismo año, ambos asce</w:t>
      </w:r>
      <w:r w:rsidR="00FA0378" w:rsidRPr="00606C6D">
        <w:rPr>
          <w:b/>
        </w:rPr>
        <w:t>n</w:t>
      </w:r>
      <w:r w:rsidR="00FA0378" w:rsidRPr="00606C6D">
        <w:rPr>
          <w:b/>
        </w:rPr>
        <w:t xml:space="preserve">dieron al trono francés tras la muerte del rey </w:t>
      </w:r>
      <w:hyperlink r:id="rId39" w:tooltip="Luis VI de Francia" w:history="1">
        <w:r w:rsidR="00FA0378" w:rsidRPr="00606C6D">
          <w:rPr>
            <w:b/>
          </w:rPr>
          <w:t>Luis VI</w:t>
        </w:r>
      </w:hyperlink>
      <w:r w:rsidR="00FA0378" w:rsidRPr="00606C6D">
        <w:rPr>
          <w:b/>
        </w:rPr>
        <w:t xml:space="preserve">. Ocho años más tarde, en </w:t>
      </w:r>
      <w:hyperlink r:id="rId40" w:tooltip="1145" w:history="1">
        <w:r w:rsidR="00FA0378" w:rsidRPr="00606C6D">
          <w:rPr>
            <w:b/>
          </w:rPr>
          <w:t>1145</w:t>
        </w:r>
      </w:hyperlink>
      <w:r w:rsidR="00FA0378" w:rsidRPr="00606C6D">
        <w:rPr>
          <w:b/>
        </w:rPr>
        <w:t xml:space="preserve">, nació su primera hija, </w:t>
      </w:r>
      <w:hyperlink r:id="rId41" w:tooltip="María de Francia (1145-1198)" w:history="1">
        <w:r w:rsidR="00FA0378" w:rsidRPr="00606C6D">
          <w:rPr>
            <w:b/>
          </w:rPr>
          <w:t>María</w:t>
        </w:r>
      </w:hyperlink>
      <w:r w:rsidR="00FA0378" w:rsidRPr="00606C6D">
        <w:rPr>
          <w:b/>
        </w:rPr>
        <w:t xml:space="preserve">, futura </w:t>
      </w:r>
      <w:hyperlink r:id="rId42" w:tooltip="Condado de Champaña" w:history="1">
        <w:r w:rsidR="00FA0378" w:rsidRPr="00606C6D">
          <w:rPr>
            <w:b/>
          </w:rPr>
          <w:t>condesa de Champaña</w:t>
        </w:r>
      </w:hyperlink>
      <w:r w:rsidR="00FA0378" w:rsidRPr="00606C6D">
        <w:rPr>
          <w:b/>
        </w:rPr>
        <w:t xml:space="preserve">. </w:t>
      </w:r>
    </w:p>
    <w:p w:rsidR="001E2DFC" w:rsidRDefault="00606C6D" w:rsidP="00EE3A1A">
      <w:pPr>
        <w:widowControl/>
        <w:autoSpaceDE/>
        <w:autoSpaceDN/>
        <w:adjustRightInd/>
        <w:spacing w:before="100" w:beforeAutospacing="1" w:after="100" w:afterAutospacing="1"/>
        <w:jc w:val="both"/>
        <w:rPr>
          <w:b/>
        </w:rPr>
      </w:pPr>
      <w:r>
        <w:rPr>
          <w:b/>
        </w:rPr>
        <w:t xml:space="preserve">     </w:t>
      </w:r>
      <w:r w:rsidR="00FA0378" w:rsidRPr="00606C6D">
        <w:rPr>
          <w:b/>
        </w:rPr>
        <w:t>Las tensiones entre la pareja empezaron muy pronto, cuando la reina apoyó el matrim</w:t>
      </w:r>
      <w:r w:rsidR="00FA0378" w:rsidRPr="00606C6D">
        <w:rPr>
          <w:b/>
        </w:rPr>
        <w:t>o</w:t>
      </w:r>
      <w:r w:rsidR="00FA0378" w:rsidRPr="00606C6D">
        <w:rPr>
          <w:b/>
        </w:rPr>
        <w:t xml:space="preserve">nio ilegítimo de su hermana </w:t>
      </w:r>
      <w:hyperlink r:id="rId43" w:tooltip="Petronila de Aquitania" w:history="1">
        <w:r w:rsidR="00FA0378" w:rsidRPr="00606C6D">
          <w:rPr>
            <w:b/>
          </w:rPr>
          <w:t>Petronila</w:t>
        </w:r>
      </w:hyperlink>
      <w:r w:rsidR="00FA0378" w:rsidRPr="00606C6D">
        <w:rPr>
          <w:b/>
        </w:rPr>
        <w:t xml:space="preserve"> con el conde </w:t>
      </w:r>
      <w:hyperlink r:id="rId44" w:tooltip="Raúl I de Vermandois (aún no redactado)" w:history="1">
        <w:r w:rsidR="00FA0378" w:rsidRPr="00606C6D">
          <w:rPr>
            <w:b/>
          </w:rPr>
          <w:t xml:space="preserve">Raúl I de </w:t>
        </w:r>
        <w:proofErr w:type="spellStart"/>
        <w:r w:rsidR="00FA0378" w:rsidRPr="00606C6D">
          <w:rPr>
            <w:b/>
          </w:rPr>
          <w:t>Vermandois</w:t>
        </w:r>
        <w:proofErr w:type="spellEnd"/>
      </w:hyperlink>
      <w:r w:rsidR="00FA0378" w:rsidRPr="00606C6D">
        <w:rPr>
          <w:b/>
        </w:rPr>
        <w:t xml:space="preserve">, mientras que el rey enviaba a su hermano </w:t>
      </w:r>
      <w:hyperlink r:id="rId45" w:tooltip="Roberto I de Dreux" w:history="1">
        <w:r w:rsidR="00FA0378" w:rsidRPr="00606C6D">
          <w:rPr>
            <w:b/>
          </w:rPr>
          <w:t>Roberto</w:t>
        </w:r>
      </w:hyperlink>
      <w:r w:rsidR="00FA0378" w:rsidRPr="00606C6D">
        <w:rPr>
          <w:b/>
        </w:rPr>
        <w:t xml:space="preserve"> a invadir </w:t>
      </w:r>
      <w:hyperlink r:id="rId46" w:tooltip="Vermandois" w:history="1">
        <w:proofErr w:type="spellStart"/>
        <w:r w:rsidR="00FA0378" w:rsidRPr="00606C6D">
          <w:rPr>
            <w:b/>
          </w:rPr>
          <w:t>Vermandois</w:t>
        </w:r>
        <w:proofErr w:type="spellEnd"/>
      </w:hyperlink>
      <w:r w:rsidR="00FA0378" w:rsidRPr="00606C6D">
        <w:rPr>
          <w:b/>
        </w:rPr>
        <w:t xml:space="preserve"> en castigo por la bigamia del co</w:t>
      </w:r>
      <w:r w:rsidR="00FA0378" w:rsidRPr="00606C6D">
        <w:rPr>
          <w:b/>
        </w:rPr>
        <w:t>n</w:t>
      </w:r>
      <w:r w:rsidR="00FA0378" w:rsidRPr="00606C6D">
        <w:rPr>
          <w:b/>
        </w:rPr>
        <w:t>de</w:t>
      </w:r>
      <w:r w:rsidR="007D5CCF">
        <w:rPr>
          <w:b/>
        </w:rPr>
        <w:t xml:space="preserve"> que la desosaba teniendo otra esposa anterior</w:t>
      </w:r>
      <w:r w:rsidR="00FA0378" w:rsidRPr="00606C6D">
        <w:rPr>
          <w:b/>
        </w:rPr>
        <w:t xml:space="preserve">. </w:t>
      </w:r>
    </w:p>
    <w:p w:rsidR="00FA0378" w:rsidRPr="00606C6D" w:rsidRDefault="001E2DFC" w:rsidP="00EE3A1A">
      <w:pPr>
        <w:widowControl/>
        <w:autoSpaceDE/>
        <w:autoSpaceDN/>
        <w:adjustRightInd/>
        <w:spacing w:before="100" w:beforeAutospacing="1" w:after="100" w:afterAutospacing="1"/>
        <w:jc w:val="both"/>
        <w:rPr>
          <w:b/>
        </w:rPr>
      </w:pPr>
      <w:r>
        <w:rPr>
          <w:b/>
        </w:rPr>
        <w:t xml:space="preserve">   </w:t>
      </w:r>
      <w:r w:rsidR="00FA0378" w:rsidRPr="00606C6D">
        <w:rPr>
          <w:b/>
        </w:rPr>
        <w:t xml:space="preserve">Además, su comportamiento emancipado y liberal fue duramente criticado por la curia eclesiástica —especialmente por </w:t>
      </w:r>
      <w:hyperlink r:id="rId47" w:tooltip="Bernardo de Claraval" w:history="1">
        <w:r w:rsidR="00FA0378" w:rsidRPr="00606C6D">
          <w:rPr>
            <w:b/>
          </w:rPr>
          <w:t xml:space="preserve">Bernardo de </w:t>
        </w:r>
        <w:proofErr w:type="spellStart"/>
        <w:r w:rsidR="00FA0378" w:rsidRPr="00606C6D">
          <w:rPr>
            <w:b/>
          </w:rPr>
          <w:t>Claraval</w:t>
        </w:r>
        <w:proofErr w:type="spellEnd"/>
      </w:hyperlink>
      <w:r w:rsidR="00FA0378" w:rsidRPr="00606C6D">
        <w:rPr>
          <w:b/>
        </w:rPr>
        <w:t xml:space="preserve"> y el abad </w:t>
      </w:r>
      <w:hyperlink r:id="rId48" w:tooltip="Suger" w:history="1">
        <w:proofErr w:type="spellStart"/>
        <w:r w:rsidR="00FA0378" w:rsidRPr="00606C6D">
          <w:rPr>
            <w:b/>
          </w:rPr>
          <w:t>Suger</w:t>
        </w:r>
        <w:proofErr w:type="spellEnd"/>
      </w:hyperlink>
      <w:r w:rsidR="00FA0378" w:rsidRPr="00606C6D">
        <w:rPr>
          <w:b/>
        </w:rPr>
        <w:t xml:space="preserve">— y, al parecer, por su propia suegra, </w:t>
      </w:r>
      <w:hyperlink r:id="rId49" w:tooltip="Adela de Saboya" w:history="1">
        <w:r w:rsidR="00FA0378" w:rsidRPr="00606C6D">
          <w:rPr>
            <w:b/>
          </w:rPr>
          <w:t>Adelaida de Saboya</w:t>
        </w:r>
      </w:hyperlink>
      <w:r w:rsidR="00FA0378" w:rsidRPr="00606C6D">
        <w:rPr>
          <w:b/>
        </w:rPr>
        <w:t xml:space="preserve">. Sin embargo, nada de esto le importó al soberano francés, que estaba locamente enamorado de su esposa. </w:t>
      </w:r>
    </w:p>
    <w:p w:rsidR="00606C6D" w:rsidRPr="00EE3A1A" w:rsidRDefault="00606C6D" w:rsidP="00EE3A1A">
      <w:pPr>
        <w:widowControl/>
        <w:autoSpaceDE/>
        <w:autoSpaceDN/>
        <w:adjustRightInd/>
        <w:spacing w:before="100" w:beforeAutospacing="1" w:after="100" w:afterAutospacing="1"/>
        <w:jc w:val="both"/>
        <w:outlineLvl w:val="1"/>
        <w:rPr>
          <w:b/>
          <w:bCs/>
          <w:color w:val="0070C0"/>
        </w:rPr>
      </w:pPr>
      <w:r>
        <w:rPr>
          <w:b/>
          <w:bCs/>
        </w:rPr>
        <w:lastRenderedPageBreak/>
        <w:t xml:space="preserve">     </w:t>
      </w:r>
      <w:r w:rsidR="00FA0378" w:rsidRPr="00EE3A1A">
        <w:rPr>
          <w:b/>
          <w:bCs/>
          <w:color w:val="0070C0"/>
        </w:rPr>
        <w:t xml:space="preserve">Segunda Cruzada  </w:t>
      </w:r>
    </w:p>
    <w:p w:rsidR="00FA0378" w:rsidRPr="00606C6D" w:rsidRDefault="00606C6D" w:rsidP="00EE3A1A">
      <w:pPr>
        <w:widowControl/>
        <w:autoSpaceDE/>
        <w:autoSpaceDN/>
        <w:adjustRightInd/>
        <w:spacing w:before="100" w:beforeAutospacing="1" w:after="100" w:afterAutospacing="1"/>
        <w:jc w:val="both"/>
        <w:outlineLvl w:val="1"/>
        <w:rPr>
          <w:b/>
        </w:rPr>
      </w:pPr>
      <w:r>
        <w:rPr>
          <w:b/>
          <w:bCs/>
        </w:rPr>
        <w:t xml:space="preserve">    </w:t>
      </w:r>
      <w:r w:rsidR="00FA0378" w:rsidRPr="00606C6D">
        <w:rPr>
          <w:b/>
        </w:rPr>
        <w:t xml:space="preserve">En </w:t>
      </w:r>
      <w:hyperlink r:id="rId50" w:tooltip="1147" w:history="1">
        <w:r w:rsidR="00FA0378" w:rsidRPr="00606C6D">
          <w:rPr>
            <w:b/>
          </w:rPr>
          <w:t>1147</w:t>
        </w:r>
      </w:hyperlink>
      <w:r w:rsidR="00FA0378" w:rsidRPr="00606C6D">
        <w:rPr>
          <w:b/>
        </w:rPr>
        <w:t xml:space="preserve">, los jóvenes esposos marcharon a la </w:t>
      </w:r>
      <w:hyperlink r:id="rId51" w:tooltip="Segunda Cruzada" w:history="1">
        <w:r w:rsidR="00FA0378" w:rsidRPr="00606C6D">
          <w:rPr>
            <w:b/>
          </w:rPr>
          <w:t>Segunda Cruzada</w:t>
        </w:r>
      </w:hyperlink>
      <w:r w:rsidR="00FA0378" w:rsidRPr="00606C6D">
        <w:rPr>
          <w:b/>
        </w:rPr>
        <w:t>, movidos por la predic</w:t>
      </w:r>
      <w:r w:rsidR="00FA0378" w:rsidRPr="00606C6D">
        <w:rPr>
          <w:b/>
        </w:rPr>
        <w:t>a</w:t>
      </w:r>
      <w:r w:rsidR="00FA0378" w:rsidRPr="00606C6D">
        <w:rPr>
          <w:b/>
        </w:rPr>
        <w:t xml:space="preserve">ción de Bernardo de </w:t>
      </w:r>
      <w:proofErr w:type="spellStart"/>
      <w:r w:rsidR="00FA0378" w:rsidRPr="00606C6D">
        <w:rPr>
          <w:b/>
        </w:rPr>
        <w:t>Claraval</w:t>
      </w:r>
      <w:proofErr w:type="spellEnd"/>
      <w:r w:rsidR="00FA0378" w:rsidRPr="00606C6D">
        <w:rPr>
          <w:b/>
        </w:rPr>
        <w:t xml:space="preserve">. El rey no permitió de buen grado que Leonor lo acompañara, pero ella, en su calidad de duquesa de Aquitania —y, por tanto, la mayor feudataria de Francia—, insistió en partir como los demás señores feudales. </w:t>
      </w:r>
    </w:p>
    <w:p w:rsidR="00EE3A1A" w:rsidRDefault="00606C6D" w:rsidP="00EE3A1A">
      <w:pPr>
        <w:widowControl/>
        <w:autoSpaceDE/>
        <w:autoSpaceDN/>
        <w:adjustRightInd/>
        <w:spacing w:before="100" w:beforeAutospacing="1" w:after="100" w:afterAutospacing="1"/>
        <w:jc w:val="both"/>
        <w:rPr>
          <w:b/>
        </w:rPr>
      </w:pPr>
      <w:r>
        <w:rPr>
          <w:b/>
        </w:rPr>
        <w:t xml:space="preserve">    </w:t>
      </w:r>
      <w:r w:rsidR="00FA0378" w:rsidRPr="00606C6D">
        <w:rPr>
          <w:b/>
        </w:rPr>
        <w:t xml:space="preserve">Durante su estancia en </w:t>
      </w:r>
      <w:hyperlink r:id="rId52" w:tooltip="Antioquía" w:history="1">
        <w:r w:rsidR="00FA0378" w:rsidRPr="00606C6D">
          <w:rPr>
            <w:b/>
          </w:rPr>
          <w:t>Antioquía</w:t>
        </w:r>
      </w:hyperlink>
      <w:r w:rsidR="00FA0378" w:rsidRPr="00606C6D">
        <w:rPr>
          <w:b/>
        </w:rPr>
        <w:t xml:space="preserve">, la relación de la reina con su tío </w:t>
      </w:r>
      <w:hyperlink r:id="rId53" w:tooltip="Raimundo de Poitiers" w:history="1">
        <w:r w:rsidR="00FA0378" w:rsidRPr="00606C6D">
          <w:rPr>
            <w:b/>
          </w:rPr>
          <w:t>Raimundo de Poitiers</w:t>
        </w:r>
      </w:hyperlink>
      <w:r w:rsidR="00FA0378" w:rsidRPr="00606C6D">
        <w:rPr>
          <w:b/>
        </w:rPr>
        <w:t>, príncipe de la ciudad, dio lugar a toda clase de murmuraciones, que provocaron el dista</w:t>
      </w:r>
      <w:r w:rsidR="00FA0378" w:rsidRPr="00606C6D">
        <w:rPr>
          <w:b/>
        </w:rPr>
        <w:t>n</w:t>
      </w:r>
      <w:r w:rsidR="00FA0378" w:rsidRPr="00606C6D">
        <w:rPr>
          <w:b/>
        </w:rPr>
        <w:t xml:space="preserve">ciamiento en la pareja real. Luis obligó a su mujer a volver con él a la fuerza, aunque lo hicieron separadamente. En su camino a Francia, se detuvieron en </w:t>
      </w:r>
      <w:hyperlink r:id="rId54" w:tooltip="Roma" w:history="1">
        <w:r w:rsidR="00FA0378" w:rsidRPr="00606C6D">
          <w:rPr>
            <w:b/>
          </w:rPr>
          <w:t>Roma</w:t>
        </w:r>
      </w:hyperlink>
      <w:r w:rsidR="00FA0378" w:rsidRPr="00606C6D">
        <w:rPr>
          <w:b/>
        </w:rPr>
        <w:t xml:space="preserve">, donde el papa trató de reconciliar al matrimonio —el resultado de la gestión papal fue su segunda hija, </w:t>
      </w:r>
      <w:hyperlink r:id="rId55" w:tooltip="Alix de Francia" w:history="1">
        <w:r w:rsidR="00FA0378" w:rsidRPr="00606C6D">
          <w:rPr>
            <w:b/>
          </w:rPr>
          <w:t>Adelaida</w:t>
        </w:r>
      </w:hyperlink>
      <w:r w:rsidR="00FA0378" w:rsidRPr="00606C6D">
        <w:rPr>
          <w:b/>
        </w:rPr>
        <w:t xml:space="preserve">, futura condesa de </w:t>
      </w:r>
      <w:hyperlink r:id="rId56" w:tooltip="Blois" w:history="1">
        <w:proofErr w:type="spellStart"/>
        <w:r w:rsidR="00FA0378" w:rsidRPr="00606C6D">
          <w:rPr>
            <w:b/>
          </w:rPr>
          <w:t>Blois</w:t>
        </w:r>
        <w:proofErr w:type="spellEnd"/>
      </w:hyperlink>
      <w:r w:rsidR="00FA0378" w:rsidRPr="00606C6D">
        <w:rPr>
          <w:b/>
        </w:rPr>
        <w:t xml:space="preserve">, nacida en </w:t>
      </w:r>
      <w:hyperlink r:id="rId57" w:tooltip="1151" w:history="1">
        <w:r w:rsidR="00FA0378" w:rsidRPr="00606C6D">
          <w:rPr>
            <w:b/>
          </w:rPr>
          <w:t>1151</w:t>
        </w:r>
      </w:hyperlink>
      <w:r w:rsidR="00FA0378" w:rsidRPr="00606C6D">
        <w:rPr>
          <w:b/>
        </w:rPr>
        <w:t>—; sin embargo, la relación estaba irr</w:t>
      </w:r>
      <w:r w:rsidR="00FA0378" w:rsidRPr="00606C6D">
        <w:rPr>
          <w:b/>
        </w:rPr>
        <w:t>e</w:t>
      </w:r>
      <w:r w:rsidR="00FA0378" w:rsidRPr="00606C6D">
        <w:rPr>
          <w:b/>
        </w:rPr>
        <w:t xml:space="preserve">mediablemente dañada. </w:t>
      </w:r>
    </w:p>
    <w:p w:rsidR="00FA0378" w:rsidRDefault="00EE3A1A" w:rsidP="00EE3A1A">
      <w:pPr>
        <w:widowControl/>
        <w:autoSpaceDE/>
        <w:autoSpaceDN/>
        <w:adjustRightInd/>
        <w:spacing w:before="100" w:beforeAutospacing="1" w:after="100" w:afterAutospacing="1"/>
        <w:jc w:val="both"/>
        <w:rPr>
          <w:b/>
        </w:rPr>
      </w:pPr>
      <w:r>
        <w:rPr>
          <w:b/>
        </w:rPr>
        <w:t xml:space="preserve">    </w:t>
      </w:r>
      <w:r w:rsidR="00FA0378" w:rsidRPr="00606C6D">
        <w:rPr>
          <w:b/>
        </w:rPr>
        <w:t xml:space="preserve">El 21 de marzo de </w:t>
      </w:r>
      <w:hyperlink r:id="rId58" w:tooltip="1152" w:history="1">
        <w:r w:rsidR="00FA0378" w:rsidRPr="00606C6D">
          <w:rPr>
            <w:b/>
          </w:rPr>
          <w:t>1152</w:t>
        </w:r>
      </w:hyperlink>
      <w:r w:rsidR="00FA0378" w:rsidRPr="00606C6D">
        <w:rPr>
          <w:b/>
        </w:rPr>
        <w:t xml:space="preserve"> los reyes consiguieron la anulación de su boda, basándose en el parentesco entre ambos. El precio que puso Leonor a esta separación fue conservar  sus dominios. </w:t>
      </w:r>
    </w:p>
    <w:p w:rsidR="00606C6D" w:rsidRPr="00EE3A1A" w:rsidRDefault="00606C6D" w:rsidP="00EE3A1A">
      <w:pPr>
        <w:widowControl/>
        <w:autoSpaceDE/>
        <w:autoSpaceDN/>
        <w:adjustRightInd/>
        <w:spacing w:before="100" w:beforeAutospacing="1" w:after="100" w:afterAutospacing="1"/>
        <w:jc w:val="both"/>
        <w:outlineLvl w:val="1"/>
        <w:rPr>
          <w:b/>
          <w:bCs/>
          <w:color w:val="0070C0"/>
        </w:rPr>
      </w:pPr>
      <w:r>
        <w:rPr>
          <w:b/>
          <w:bCs/>
        </w:rPr>
        <w:t xml:space="preserve">        </w:t>
      </w:r>
      <w:r w:rsidR="00FA0378" w:rsidRPr="00EE3A1A">
        <w:rPr>
          <w:b/>
          <w:bCs/>
          <w:color w:val="0070C0"/>
        </w:rPr>
        <w:t xml:space="preserve">Reina de Inglaterra  </w:t>
      </w:r>
    </w:p>
    <w:p w:rsidR="00EE3A1A" w:rsidRDefault="00606C6D" w:rsidP="00EE3A1A">
      <w:pPr>
        <w:widowControl/>
        <w:autoSpaceDE/>
        <w:autoSpaceDN/>
        <w:adjustRightInd/>
        <w:spacing w:before="100" w:beforeAutospacing="1" w:after="100" w:afterAutospacing="1"/>
        <w:jc w:val="both"/>
        <w:outlineLvl w:val="1"/>
        <w:rPr>
          <w:b/>
        </w:rPr>
      </w:pPr>
      <w:r>
        <w:rPr>
          <w:b/>
          <w:bCs/>
        </w:rPr>
        <w:t xml:space="preserve">  </w:t>
      </w:r>
      <w:r w:rsidR="00FA0378" w:rsidRPr="00606C6D">
        <w:rPr>
          <w:b/>
        </w:rPr>
        <w:t xml:space="preserve">El </w:t>
      </w:r>
      <w:hyperlink r:id="rId59" w:tooltip="18 de mayo" w:history="1">
        <w:r w:rsidR="00FA0378" w:rsidRPr="00606C6D">
          <w:rPr>
            <w:b/>
          </w:rPr>
          <w:t>18 de mayo</w:t>
        </w:r>
      </w:hyperlink>
      <w:r w:rsidR="00FA0378" w:rsidRPr="00606C6D">
        <w:rPr>
          <w:b/>
        </w:rPr>
        <w:t xml:space="preserve"> de </w:t>
      </w:r>
      <w:hyperlink r:id="rId60" w:tooltip="1152" w:history="1">
        <w:r w:rsidR="00FA0378" w:rsidRPr="00606C6D">
          <w:rPr>
            <w:b/>
          </w:rPr>
          <w:t>1152</w:t>
        </w:r>
      </w:hyperlink>
      <w:r w:rsidR="00FA0378" w:rsidRPr="00606C6D">
        <w:rPr>
          <w:b/>
        </w:rPr>
        <w:t xml:space="preserve"> Leonor contrajo matrimonio, en la </w:t>
      </w:r>
      <w:hyperlink r:id="rId61" w:tooltip="Catedral de Burdeos" w:history="1">
        <w:r w:rsidR="00FA0378" w:rsidRPr="00606C6D">
          <w:rPr>
            <w:b/>
          </w:rPr>
          <w:t>Catedral de San Andrés de Bu</w:t>
        </w:r>
        <w:r w:rsidR="00FA0378" w:rsidRPr="00606C6D">
          <w:rPr>
            <w:b/>
          </w:rPr>
          <w:t>r</w:t>
        </w:r>
        <w:r w:rsidR="00FA0378" w:rsidRPr="00606C6D">
          <w:rPr>
            <w:b/>
          </w:rPr>
          <w:t>deos</w:t>
        </w:r>
      </w:hyperlink>
      <w:r w:rsidR="00FA0378" w:rsidRPr="00606C6D">
        <w:rPr>
          <w:b/>
        </w:rPr>
        <w:t xml:space="preserve">, con quien pronto sería </w:t>
      </w:r>
      <w:hyperlink r:id="rId62" w:tooltip="Enrique II de Inglaterra" w:history="1">
        <w:r w:rsidR="00FA0378" w:rsidRPr="00606C6D">
          <w:rPr>
            <w:b/>
          </w:rPr>
          <w:t>Enrique II de Inglaterra</w:t>
        </w:r>
      </w:hyperlink>
      <w:r w:rsidR="00FA0378" w:rsidRPr="00606C6D">
        <w:rPr>
          <w:b/>
        </w:rPr>
        <w:t xml:space="preserve">. Unía así sus vastos dominios en Francia a los que ya poseía el heredero al trono inglés (dueño de </w:t>
      </w:r>
      <w:hyperlink r:id="rId63" w:tooltip="Anjou (provincia)" w:history="1">
        <w:proofErr w:type="spellStart"/>
        <w:r w:rsidR="00FA0378" w:rsidRPr="00606C6D">
          <w:rPr>
            <w:b/>
          </w:rPr>
          <w:t>Anjou</w:t>
        </w:r>
        <w:proofErr w:type="spellEnd"/>
      </w:hyperlink>
      <w:r w:rsidR="00FA0378" w:rsidRPr="00606C6D">
        <w:rPr>
          <w:b/>
        </w:rPr>
        <w:t xml:space="preserve">, </w:t>
      </w:r>
      <w:hyperlink r:id="rId64" w:tooltip="Maine y Loira" w:history="1">
        <w:r w:rsidR="00FA0378" w:rsidRPr="00606C6D">
          <w:rPr>
            <w:b/>
          </w:rPr>
          <w:t>Maine</w:t>
        </w:r>
      </w:hyperlink>
      <w:r w:rsidR="00FA0378" w:rsidRPr="00606C6D">
        <w:rPr>
          <w:b/>
        </w:rPr>
        <w:t xml:space="preserve"> y </w:t>
      </w:r>
      <w:hyperlink r:id="rId65" w:tooltip="Normandía" w:history="1">
        <w:r w:rsidR="00FA0378" w:rsidRPr="00606C6D">
          <w:rPr>
            <w:b/>
          </w:rPr>
          <w:t>Norman</w:t>
        </w:r>
        <w:r w:rsidR="00FA0378" w:rsidRPr="00606C6D">
          <w:rPr>
            <w:b/>
          </w:rPr>
          <w:t>d</w:t>
        </w:r>
        <w:r w:rsidR="00FA0378" w:rsidRPr="00606C6D">
          <w:rPr>
            <w:b/>
          </w:rPr>
          <w:t>ía</w:t>
        </w:r>
      </w:hyperlink>
      <w:r w:rsidR="00FA0378" w:rsidRPr="00606C6D">
        <w:rPr>
          <w:b/>
        </w:rPr>
        <w:t xml:space="preserve">, además del </w:t>
      </w:r>
      <w:hyperlink r:id="rId66" w:tooltip="Reino de Inglaterra" w:history="1">
        <w:r w:rsidR="00FA0378" w:rsidRPr="00606C6D">
          <w:rPr>
            <w:b/>
          </w:rPr>
          <w:t>Reino de Inglaterra</w:t>
        </w:r>
      </w:hyperlink>
      <w:r w:rsidR="00FA0378" w:rsidRPr="00606C6D">
        <w:rPr>
          <w:b/>
        </w:rPr>
        <w:t xml:space="preserve"> y </w:t>
      </w:r>
      <w:hyperlink r:id="rId67" w:tooltip="Gales" w:history="1">
        <w:r w:rsidR="00FA0378" w:rsidRPr="00606C6D">
          <w:rPr>
            <w:b/>
          </w:rPr>
          <w:t>Gales</w:t>
        </w:r>
      </w:hyperlink>
      <w:r w:rsidR="00FA0378" w:rsidRPr="00606C6D">
        <w:rPr>
          <w:b/>
        </w:rPr>
        <w:t xml:space="preserve">). </w:t>
      </w:r>
    </w:p>
    <w:p w:rsidR="00FA0378" w:rsidRPr="00606C6D" w:rsidRDefault="00EE3A1A" w:rsidP="00EE3A1A">
      <w:pPr>
        <w:widowControl/>
        <w:autoSpaceDE/>
        <w:autoSpaceDN/>
        <w:adjustRightInd/>
        <w:spacing w:before="100" w:beforeAutospacing="1" w:after="100" w:afterAutospacing="1"/>
        <w:jc w:val="both"/>
        <w:outlineLvl w:val="1"/>
        <w:rPr>
          <w:b/>
        </w:rPr>
      </w:pPr>
      <w:r>
        <w:rPr>
          <w:b/>
        </w:rPr>
        <w:t xml:space="preserve">     </w:t>
      </w:r>
      <w:r w:rsidR="00FA0378" w:rsidRPr="00606C6D">
        <w:rPr>
          <w:b/>
        </w:rPr>
        <w:t xml:space="preserve">De este modo, se formó el llamado </w:t>
      </w:r>
      <w:hyperlink r:id="rId68" w:tooltip="Imperio angevino" w:history="1">
        <w:r w:rsidR="00FA0378" w:rsidRPr="00606C6D">
          <w:rPr>
            <w:b/>
          </w:rPr>
          <w:t>Imperio angevino</w:t>
        </w:r>
      </w:hyperlink>
      <w:r w:rsidR="00FA0378" w:rsidRPr="00606C6D">
        <w:rPr>
          <w:b/>
        </w:rPr>
        <w:t>, en el cual los reyes de Inglaterra, aun siendo vasallos del rey de Francia, controlaban un territorio ocho veces superior al dominado por Luis VII. De este matrimonio nacieron ocho hijos, cinco varones y tres muj</w:t>
      </w:r>
      <w:r w:rsidR="00FA0378" w:rsidRPr="00606C6D">
        <w:rPr>
          <w:b/>
        </w:rPr>
        <w:t>e</w:t>
      </w:r>
      <w:r w:rsidR="00FA0378" w:rsidRPr="00606C6D">
        <w:rPr>
          <w:b/>
        </w:rPr>
        <w:t xml:space="preserve">res. En su corte, establecida principalmente en </w:t>
      </w:r>
      <w:hyperlink r:id="rId69" w:tooltip="Poitiers" w:history="1">
        <w:r w:rsidR="00FA0378" w:rsidRPr="00606C6D">
          <w:rPr>
            <w:b/>
          </w:rPr>
          <w:t>Poitiers</w:t>
        </w:r>
      </w:hyperlink>
      <w:r w:rsidR="00FA0378" w:rsidRPr="00606C6D">
        <w:rPr>
          <w:b/>
        </w:rPr>
        <w:t xml:space="preserve">, tuvo gran auge la </w:t>
      </w:r>
      <w:hyperlink r:id="rId70" w:tooltip="Lírica caballeresca (aún no redactado)" w:history="1">
        <w:r w:rsidR="00FA0378" w:rsidRPr="00606C6D">
          <w:rPr>
            <w:b/>
          </w:rPr>
          <w:t>lírica caballere</w:t>
        </w:r>
        <w:r w:rsidR="00FA0378" w:rsidRPr="00606C6D">
          <w:rPr>
            <w:b/>
          </w:rPr>
          <w:t>s</w:t>
        </w:r>
        <w:r w:rsidR="00FA0378" w:rsidRPr="00606C6D">
          <w:rPr>
            <w:b/>
          </w:rPr>
          <w:t>ca</w:t>
        </w:r>
      </w:hyperlink>
      <w:r w:rsidR="00FA0378" w:rsidRPr="00606C6D">
        <w:rPr>
          <w:b/>
        </w:rPr>
        <w:t xml:space="preserve"> y </w:t>
      </w:r>
      <w:hyperlink r:id="rId71" w:tooltip="Trovadoresca" w:history="1">
        <w:r w:rsidR="00FA0378" w:rsidRPr="00606C6D">
          <w:rPr>
            <w:b/>
          </w:rPr>
          <w:t>trovadoresca</w:t>
        </w:r>
      </w:hyperlink>
      <w:r w:rsidR="00FA0378" w:rsidRPr="00606C6D">
        <w:rPr>
          <w:b/>
        </w:rPr>
        <w:t xml:space="preserve">, y Leonor fue mecenas de numerosos trovadores. </w:t>
      </w:r>
    </w:p>
    <w:p w:rsidR="00FA0378" w:rsidRPr="00606C6D" w:rsidRDefault="00606C6D" w:rsidP="00EE3A1A">
      <w:pPr>
        <w:widowControl/>
        <w:autoSpaceDE/>
        <w:autoSpaceDN/>
        <w:adjustRightInd/>
        <w:spacing w:before="100" w:beforeAutospacing="1" w:after="100" w:afterAutospacing="1"/>
        <w:jc w:val="both"/>
        <w:rPr>
          <w:b/>
        </w:rPr>
      </w:pPr>
      <w:r>
        <w:rPr>
          <w:b/>
        </w:rPr>
        <w:t xml:space="preserve">   </w:t>
      </w:r>
      <w:r w:rsidR="00FA0378" w:rsidRPr="00606C6D">
        <w:rPr>
          <w:b/>
        </w:rPr>
        <w:t>La existencia de una amante de Enrique II provocó el enfrentamiento entre Leonor y Enr</w:t>
      </w:r>
      <w:r w:rsidR="00FA0378" w:rsidRPr="00606C6D">
        <w:rPr>
          <w:b/>
        </w:rPr>
        <w:t>i</w:t>
      </w:r>
      <w:r w:rsidR="00FA0378" w:rsidRPr="00606C6D">
        <w:rPr>
          <w:b/>
        </w:rPr>
        <w:t xml:space="preserve">que, y a partir de </w:t>
      </w:r>
      <w:hyperlink r:id="rId72" w:tooltip="1173" w:history="1">
        <w:r w:rsidR="00FA0378" w:rsidRPr="00606C6D">
          <w:rPr>
            <w:b/>
          </w:rPr>
          <w:t>1173</w:t>
        </w:r>
      </w:hyperlink>
      <w:r w:rsidR="001E2DFC">
        <w:t xml:space="preserve">, </w:t>
      </w:r>
      <w:r w:rsidR="00FA0378" w:rsidRPr="00606C6D">
        <w:rPr>
          <w:b/>
        </w:rPr>
        <w:t>Leonor promovió la rebelión de tres hijos del rey contra su padre.</w:t>
      </w:r>
      <w:r w:rsidRPr="00606C6D">
        <w:rPr>
          <w:rFonts w:ascii="Times New Roman" w:hAnsi="Times New Roman"/>
          <w:b/>
        </w:rPr>
        <w:t xml:space="preserve"> </w:t>
      </w:r>
      <w:r w:rsidR="00FA0378" w:rsidRPr="00606C6D">
        <w:rPr>
          <w:rFonts w:ascii="Times New Roman" w:hAnsi="Times New Roman"/>
          <w:b/>
        </w:rPr>
        <w:t>​</w:t>
      </w:r>
      <w:r w:rsidR="00FA0378" w:rsidRPr="00606C6D">
        <w:rPr>
          <w:b/>
        </w:rPr>
        <w:t xml:space="preserve"> Tras reprimir la rebelión, el rey encarceló a Leonor, primero en </w:t>
      </w:r>
      <w:hyperlink r:id="rId73" w:tooltip="Castillo de Chinon" w:history="1">
        <w:proofErr w:type="spellStart"/>
        <w:r w:rsidR="00FA0378" w:rsidRPr="00606C6D">
          <w:rPr>
            <w:b/>
          </w:rPr>
          <w:t>Chinon</w:t>
        </w:r>
        <w:proofErr w:type="spellEnd"/>
      </w:hyperlink>
      <w:r w:rsidR="00FA0378" w:rsidRPr="00606C6D">
        <w:rPr>
          <w:b/>
        </w:rPr>
        <w:t xml:space="preserve"> y luego en </w:t>
      </w:r>
      <w:hyperlink r:id="rId74" w:tooltip="Salisbury (Reino Unido)" w:history="1">
        <w:r w:rsidR="00FA0378" w:rsidRPr="00606C6D">
          <w:rPr>
            <w:b/>
          </w:rPr>
          <w:t>Salisb</w:t>
        </w:r>
        <w:r w:rsidR="00FA0378" w:rsidRPr="00606C6D">
          <w:rPr>
            <w:b/>
          </w:rPr>
          <w:t>u</w:t>
        </w:r>
        <w:r w:rsidR="00FA0378" w:rsidRPr="00606C6D">
          <w:rPr>
            <w:b/>
          </w:rPr>
          <w:t>ry</w:t>
        </w:r>
      </w:hyperlink>
      <w:r w:rsidR="00FA0378" w:rsidRPr="00606C6D">
        <w:rPr>
          <w:b/>
        </w:rPr>
        <w:t xml:space="preserve">, donde permaneció bajo arresto hasta la muerte de su esposo, en </w:t>
      </w:r>
      <w:hyperlink r:id="rId75" w:tooltip="1189" w:history="1">
        <w:r w:rsidR="00FA0378" w:rsidRPr="00606C6D">
          <w:rPr>
            <w:b/>
          </w:rPr>
          <w:t>1189</w:t>
        </w:r>
      </w:hyperlink>
      <w:r w:rsidR="00FA0378" w:rsidRPr="00606C6D">
        <w:rPr>
          <w:b/>
        </w:rPr>
        <w:t xml:space="preserve">. </w:t>
      </w:r>
    </w:p>
    <w:p w:rsidR="00606C6D" w:rsidRPr="00EE3A1A" w:rsidRDefault="00606C6D" w:rsidP="00EE3A1A">
      <w:pPr>
        <w:widowControl/>
        <w:autoSpaceDE/>
        <w:autoSpaceDN/>
        <w:adjustRightInd/>
        <w:spacing w:before="100" w:beforeAutospacing="1" w:after="100" w:afterAutospacing="1"/>
        <w:jc w:val="both"/>
        <w:outlineLvl w:val="1"/>
        <w:rPr>
          <w:b/>
          <w:bCs/>
          <w:color w:val="0070C0"/>
        </w:rPr>
      </w:pPr>
      <w:r w:rsidRPr="00EE3A1A">
        <w:rPr>
          <w:b/>
          <w:bCs/>
          <w:color w:val="0070C0"/>
        </w:rPr>
        <w:t xml:space="preserve">     </w:t>
      </w:r>
      <w:r w:rsidR="00FA0378" w:rsidRPr="00EE3A1A">
        <w:rPr>
          <w:b/>
          <w:bCs/>
          <w:color w:val="0070C0"/>
        </w:rPr>
        <w:t xml:space="preserve">Matrimonios y descendencia  </w:t>
      </w:r>
    </w:p>
    <w:p w:rsidR="00FA0378" w:rsidRPr="00606C6D" w:rsidRDefault="00606C6D" w:rsidP="00EE3A1A">
      <w:pPr>
        <w:widowControl/>
        <w:autoSpaceDE/>
        <w:autoSpaceDN/>
        <w:adjustRightInd/>
        <w:spacing w:before="100" w:beforeAutospacing="1" w:after="100" w:afterAutospacing="1"/>
        <w:jc w:val="both"/>
        <w:outlineLvl w:val="1"/>
        <w:rPr>
          <w:b/>
        </w:rPr>
      </w:pPr>
      <w:r>
        <w:rPr>
          <w:b/>
          <w:bCs/>
        </w:rPr>
        <w:t xml:space="preserve">     </w:t>
      </w:r>
      <w:r w:rsidR="00FA0378" w:rsidRPr="00606C6D">
        <w:rPr>
          <w:b/>
        </w:rPr>
        <w:t xml:space="preserve">De su primer matrimonio con </w:t>
      </w:r>
      <w:hyperlink r:id="rId76" w:tooltip="Luis VII de Francia" w:history="1">
        <w:r w:rsidR="00FA0378" w:rsidRPr="00606C6D">
          <w:rPr>
            <w:b/>
          </w:rPr>
          <w:t>Luis VII de Francia</w:t>
        </w:r>
      </w:hyperlink>
      <w:r w:rsidR="00FA0378" w:rsidRPr="00606C6D">
        <w:rPr>
          <w:b/>
        </w:rPr>
        <w:t xml:space="preserve">, tuvo dos hijas: </w:t>
      </w:r>
    </w:p>
    <w:p w:rsidR="00FA0378" w:rsidRPr="00606C6D" w:rsidRDefault="00381865" w:rsidP="00EE3A1A">
      <w:pPr>
        <w:widowControl/>
        <w:numPr>
          <w:ilvl w:val="0"/>
          <w:numId w:val="35"/>
        </w:numPr>
        <w:autoSpaceDE/>
        <w:autoSpaceDN/>
        <w:adjustRightInd/>
        <w:spacing w:before="100" w:beforeAutospacing="1" w:after="100" w:afterAutospacing="1"/>
        <w:jc w:val="both"/>
        <w:rPr>
          <w:b/>
        </w:rPr>
      </w:pPr>
      <w:hyperlink r:id="rId77" w:tooltip="María de Francia (1145-1198)" w:history="1">
        <w:r w:rsidR="00FA0378" w:rsidRPr="00606C6D">
          <w:rPr>
            <w:b/>
            <w:bCs/>
          </w:rPr>
          <w:t>María</w:t>
        </w:r>
        <w:r w:rsidR="00FA0378" w:rsidRPr="00606C6D">
          <w:rPr>
            <w:b/>
          </w:rPr>
          <w:t>, princesa de Francia y condesa consorte de Champaña</w:t>
        </w:r>
      </w:hyperlink>
      <w:r w:rsidR="00FA0378" w:rsidRPr="00606C6D">
        <w:rPr>
          <w:b/>
        </w:rPr>
        <w:t xml:space="preserve">, por su matrimonio con </w:t>
      </w:r>
      <w:hyperlink r:id="rId78" w:tooltip="Enrique I de Champaña" w:history="1">
        <w:r w:rsidR="00FA0378" w:rsidRPr="00606C6D">
          <w:rPr>
            <w:b/>
          </w:rPr>
          <w:t>Enrique I "el Liberal", conde de Champaña</w:t>
        </w:r>
      </w:hyperlink>
      <w:r w:rsidR="00FA0378" w:rsidRPr="00606C6D">
        <w:rPr>
          <w:b/>
        </w:rPr>
        <w:t>.</w:t>
      </w:r>
    </w:p>
    <w:p w:rsidR="00FA0378" w:rsidRPr="00606C6D" w:rsidRDefault="00381865" w:rsidP="00EE3A1A">
      <w:pPr>
        <w:widowControl/>
        <w:numPr>
          <w:ilvl w:val="0"/>
          <w:numId w:val="35"/>
        </w:numPr>
        <w:autoSpaceDE/>
        <w:autoSpaceDN/>
        <w:adjustRightInd/>
        <w:spacing w:before="100" w:beforeAutospacing="1" w:after="100" w:afterAutospacing="1"/>
        <w:jc w:val="both"/>
        <w:rPr>
          <w:b/>
        </w:rPr>
      </w:pPr>
      <w:hyperlink r:id="rId79" w:tooltip="Alix de Francia" w:history="1">
        <w:r w:rsidR="00FA0378" w:rsidRPr="00606C6D">
          <w:rPr>
            <w:b/>
          </w:rPr>
          <w:t xml:space="preserve">Adelaida, </w:t>
        </w:r>
        <w:proofErr w:type="spellStart"/>
        <w:r w:rsidR="00FA0378" w:rsidRPr="00606C6D">
          <w:rPr>
            <w:b/>
            <w:bCs/>
          </w:rPr>
          <w:t>Alix</w:t>
        </w:r>
        <w:proofErr w:type="spellEnd"/>
        <w:r w:rsidR="00FA0378" w:rsidRPr="00606C6D">
          <w:rPr>
            <w:b/>
          </w:rPr>
          <w:t xml:space="preserve">, princesa de Francia y condesa consorte de </w:t>
        </w:r>
        <w:proofErr w:type="spellStart"/>
        <w:r w:rsidR="00FA0378" w:rsidRPr="00606C6D">
          <w:rPr>
            <w:b/>
          </w:rPr>
          <w:t>Blois</w:t>
        </w:r>
        <w:proofErr w:type="spellEnd"/>
        <w:r w:rsidR="00FA0378" w:rsidRPr="00606C6D">
          <w:rPr>
            <w:b/>
          </w:rPr>
          <w:t xml:space="preserve"> y </w:t>
        </w:r>
        <w:proofErr w:type="spellStart"/>
        <w:r w:rsidR="00FA0378" w:rsidRPr="00606C6D">
          <w:rPr>
            <w:b/>
          </w:rPr>
          <w:t>Chartres</w:t>
        </w:r>
        <w:proofErr w:type="spellEnd"/>
      </w:hyperlink>
      <w:r w:rsidR="00FA0378" w:rsidRPr="00606C6D">
        <w:rPr>
          <w:b/>
        </w:rPr>
        <w:t xml:space="preserve">, por su matrimonio con </w:t>
      </w:r>
      <w:hyperlink r:id="rId80" w:tooltip="Teobaldo V de Blois" w:history="1">
        <w:r w:rsidR="00FA0378" w:rsidRPr="00606C6D">
          <w:rPr>
            <w:b/>
          </w:rPr>
          <w:t xml:space="preserve">Teobaldo V "el Bueno", conde de </w:t>
        </w:r>
        <w:proofErr w:type="spellStart"/>
        <w:r w:rsidR="00FA0378" w:rsidRPr="00606C6D">
          <w:rPr>
            <w:b/>
          </w:rPr>
          <w:t>Blois</w:t>
        </w:r>
        <w:proofErr w:type="spellEnd"/>
        <w:r w:rsidR="00FA0378" w:rsidRPr="00606C6D">
          <w:rPr>
            <w:b/>
          </w:rPr>
          <w:t xml:space="preserve"> y </w:t>
        </w:r>
        <w:proofErr w:type="spellStart"/>
        <w:r w:rsidR="00FA0378" w:rsidRPr="00606C6D">
          <w:rPr>
            <w:b/>
          </w:rPr>
          <w:t>Chartres</w:t>
        </w:r>
        <w:proofErr w:type="spellEnd"/>
      </w:hyperlink>
      <w:r w:rsidR="00FA0378" w:rsidRPr="00606C6D">
        <w:rPr>
          <w:b/>
        </w:rPr>
        <w:t>.</w:t>
      </w:r>
    </w:p>
    <w:p w:rsidR="00FA0378" w:rsidRPr="00606C6D" w:rsidRDefault="00606C6D" w:rsidP="00EE3A1A">
      <w:pPr>
        <w:widowControl/>
        <w:autoSpaceDE/>
        <w:autoSpaceDN/>
        <w:adjustRightInd/>
        <w:spacing w:before="100" w:beforeAutospacing="1" w:after="100" w:afterAutospacing="1"/>
        <w:jc w:val="both"/>
        <w:rPr>
          <w:b/>
        </w:rPr>
      </w:pPr>
      <w:r>
        <w:rPr>
          <w:b/>
        </w:rPr>
        <w:t xml:space="preserve">     </w:t>
      </w:r>
      <w:r w:rsidR="00FA0378" w:rsidRPr="00606C6D">
        <w:rPr>
          <w:b/>
        </w:rPr>
        <w:t xml:space="preserve">Tras la anulación de su primer matrimonio, por haber sido repudiada, se casó con </w:t>
      </w:r>
      <w:hyperlink r:id="rId81" w:tooltip="Enrique II de Inglaterra" w:history="1">
        <w:r w:rsidR="00FA0378" w:rsidRPr="00606C6D">
          <w:rPr>
            <w:b/>
          </w:rPr>
          <w:t>Enr</w:t>
        </w:r>
        <w:r w:rsidR="00FA0378" w:rsidRPr="00606C6D">
          <w:rPr>
            <w:b/>
          </w:rPr>
          <w:t>i</w:t>
        </w:r>
        <w:r w:rsidR="00FA0378" w:rsidRPr="00606C6D">
          <w:rPr>
            <w:b/>
          </w:rPr>
          <w:t>que II de Inglaterra</w:t>
        </w:r>
      </w:hyperlink>
      <w:r w:rsidR="00FA0378" w:rsidRPr="00606C6D">
        <w:rPr>
          <w:b/>
        </w:rPr>
        <w:t xml:space="preserve"> y tuvieron ocho hijos: </w:t>
      </w:r>
    </w:p>
    <w:p w:rsidR="00FA0378" w:rsidRPr="00606C6D" w:rsidRDefault="00381865" w:rsidP="00EE3A1A">
      <w:pPr>
        <w:widowControl/>
        <w:numPr>
          <w:ilvl w:val="0"/>
          <w:numId w:val="36"/>
        </w:numPr>
        <w:autoSpaceDE/>
        <w:autoSpaceDN/>
        <w:adjustRightInd/>
        <w:spacing w:before="100" w:beforeAutospacing="1" w:after="100" w:afterAutospacing="1"/>
        <w:jc w:val="both"/>
        <w:rPr>
          <w:b/>
        </w:rPr>
      </w:pPr>
      <w:hyperlink r:id="rId82" w:tooltip="Guillermo, conde de Poitiers" w:history="1">
        <w:r w:rsidR="00FA0378" w:rsidRPr="00606C6D">
          <w:rPr>
            <w:b/>
            <w:bCs/>
          </w:rPr>
          <w:t>Guillermo</w:t>
        </w:r>
        <w:r w:rsidR="00FA0378" w:rsidRPr="00606C6D">
          <w:rPr>
            <w:b/>
          </w:rPr>
          <w:t>, príncipe de Inglaterra y IX conde de Poitiers</w:t>
        </w:r>
      </w:hyperlink>
      <w:r w:rsidR="00FA0378" w:rsidRPr="00606C6D">
        <w:rPr>
          <w:b/>
        </w:rPr>
        <w:t>.</w:t>
      </w:r>
    </w:p>
    <w:p w:rsidR="00FA0378" w:rsidRPr="00606C6D" w:rsidRDefault="00381865" w:rsidP="00EE3A1A">
      <w:pPr>
        <w:widowControl/>
        <w:numPr>
          <w:ilvl w:val="0"/>
          <w:numId w:val="36"/>
        </w:numPr>
        <w:autoSpaceDE/>
        <w:autoSpaceDN/>
        <w:adjustRightInd/>
        <w:spacing w:before="100" w:beforeAutospacing="1" w:after="100" w:afterAutospacing="1"/>
        <w:jc w:val="both"/>
        <w:rPr>
          <w:b/>
        </w:rPr>
      </w:pPr>
      <w:hyperlink r:id="rId83" w:tooltip="Enrique el Joven" w:history="1">
        <w:r w:rsidR="00FA0378" w:rsidRPr="00606C6D">
          <w:rPr>
            <w:b/>
            <w:bCs/>
          </w:rPr>
          <w:t>Enrique</w:t>
        </w:r>
        <w:r w:rsidR="00FA0378" w:rsidRPr="00606C6D">
          <w:rPr>
            <w:b/>
          </w:rPr>
          <w:t xml:space="preserve">, rey de Inglaterra, duque de Normandía y conde de </w:t>
        </w:r>
        <w:proofErr w:type="spellStart"/>
        <w:r w:rsidR="00FA0378" w:rsidRPr="00606C6D">
          <w:rPr>
            <w:b/>
          </w:rPr>
          <w:t>Anjou</w:t>
        </w:r>
        <w:proofErr w:type="spellEnd"/>
        <w:r w:rsidR="00FA0378" w:rsidRPr="00606C6D">
          <w:rPr>
            <w:b/>
          </w:rPr>
          <w:t xml:space="preserve"> y de Maine</w:t>
        </w:r>
      </w:hyperlink>
      <w:r w:rsidR="00FA0378" w:rsidRPr="00606C6D">
        <w:rPr>
          <w:b/>
        </w:rPr>
        <w:t>.</w:t>
      </w:r>
    </w:p>
    <w:p w:rsidR="00FA0378" w:rsidRPr="00606C6D" w:rsidRDefault="00381865" w:rsidP="00EE3A1A">
      <w:pPr>
        <w:widowControl/>
        <w:numPr>
          <w:ilvl w:val="0"/>
          <w:numId w:val="36"/>
        </w:numPr>
        <w:autoSpaceDE/>
        <w:autoSpaceDN/>
        <w:adjustRightInd/>
        <w:spacing w:before="100" w:beforeAutospacing="1" w:after="100" w:afterAutospacing="1"/>
        <w:jc w:val="both"/>
        <w:rPr>
          <w:b/>
        </w:rPr>
      </w:pPr>
      <w:hyperlink r:id="rId84" w:tooltip="Matilde Plantagenet" w:history="1">
        <w:r w:rsidR="00FA0378" w:rsidRPr="00606C6D">
          <w:rPr>
            <w:b/>
            <w:bCs/>
          </w:rPr>
          <w:t>Matilde</w:t>
        </w:r>
        <w:r w:rsidR="00FA0378" w:rsidRPr="00606C6D">
          <w:rPr>
            <w:b/>
          </w:rPr>
          <w:t>, princesa de Inglaterra y duquesa consorte de Sajonia y Baviera</w:t>
        </w:r>
      </w:hyperlink>
      <w:r w:rsidR="00FA0378" w:rsidRPr="00606C6D">
        <w:rPr>
          <w:b/>
        </w:rPr>
        <w:t>, por su m</w:t>
      </w:r>
      <w:r w:rsidR="00FA0378" w:rsidRPr="00606C6D">
        <w:rPr>
          <w:b/>
        </w:rPr>
        <w:t>a</w:t>
      </w:r>
      <w:r w:rsidR="00FA0378" w:rsidRPr="00606C6D">
        <w:rPr>
          <w:b/>
        </w:rPr>
        <w:t xml:space="preserve">trimonio con </w:t>
      </w:r>
      <w:hyperlink r:id="rId85" w:tooltip="Enrique el León" w:history="1">
        <w:r w:rsidR="00FA0378" w:rsidRPr="00606C6D">
          <w:rPr>
            <w:b/>
          </w:rPr>
          <w:t>Enrique II "el León", duque de Sajonia y XII duque de Baviera</w:t>
        </w:r>
      </w:hyperlink>
      <w:r w:rsidR="00FA0378" w:rsidRPr="00606C6D">
        <w:rPr>
          <w:b/>
        </w:rPr>
        <w:t>.</w:t>
      </w:r>
    </w:p>
    <w:p w:rsidR="00FA0378" w:rsidRPr="00606C6D" w:rsidRDefault="00381865" w:rsidP="00EE3A1A">
      <w:pPr>
        <w:widowControl/>
        <w:numPr>
          <w:ilvl w:val="0"/>
          <w:numId w:val="36"/>
        </w:numPr>
        <w:autoSpaceDE/>
        <w:autoSpaceDN/>
        <w:adjustRightInd/>
        <w:spacing w:before="100" w:beforeAutospacing="1" w:after="100" w:afterAutospacing="1"/>
        <w:jc w:val="both"/>
        <w:rPr>
          <w:b/>
        </w:rPr>
      </w:pPr>
      <w:hyperlink r:id="rId86" w:tooltip="Ricardo I de Inglaterra" w:history="1">
        <w:r w:rsidR="00FA0378" w:rsidRPr="00606C6D">
          <w:rPr>
            <w:b/>
            <w:bCs/>
          </w:rPr>
          <w:t>Ricardo I "Corazón de León"</w:t>
        </w:r>
        <w:r w:rsidR="00FA0378" w:rsidRPr="00606C6D">
          <w:rPr>
            <w:b/>
          </w:rPr>
          <w:t xml:space="preserve">, rey de Inglaterra, duque de Normandía y Aquitania y conde de </w:t>
        </w:r>
        <w:proofErr w:type="spellStart"/>
        <w:r w:rsidR="00FA0378" w:rsidRPr="00606C6D">
          <w:rPr>
            <w:b/>
          </w:rPr>
          <w:t>Anjou</w:t>
        </w:r>
        <w:proofErr w:type="spellEnd"/>
        <w:r w:rsidR="00FA0378" w:rsidRPr="00606C6D">
          <w:rPr>
            <w:b/>
          </w:rPr>
          <w:t>, Maine y Poitiers</w:t>
        </w:r>
      </w:hyperlink>
      <w:r w:rsidR="00FA0378" w:rsidRPr="00606C6D">
        <w:rPr>
          <w:b/>
        </w:rPr>
        <w:t xml:space="preserve">, casado con </w:t>
      </w:r>
      <w:hyperlink r:id="rId87" w:tooltip="Berenguela de Navarra" w:history="1">
        <w:r w:rsidR="00FA0378" w:rsidRPr="00606C6D">
          <w:rPr>
            <w:b/>
          </w:rPr>
          <w:t>Berenguela, infanta de Navarra</w:t>
        </w:r>
      </w:hyperlink>
      <w:r w:rsidR="00FA0378" w:rsidRPr="00606C6D">
        <w:rPr>
          <w:b/>
        </w:rPr>
        <w:t>.</w:t>
      </w:r>
    </w:p>
    <w:p w:rsidR="00FA0378" w:rsidRPr="00606C6D" w:rsidRDefault="00381865" w:rsidP="00EE3A1A">
      <w:pPr>
        <w:widowControl/>
        <w:numPr>
          <w:ilvl w:val="0"/>
          <w:numId w:val="36"/>
        </w:numPr>
        <w:autoSpaceDE/>
        <w:autoSpaceDN/>
        <w:adjustRightInd/>
        <w:spacing w:before="100" w:beforeAutospacing="1" w:after="100" w:afterAutospacing="1"/>
        <w:jc w:val="both"/>
        <w:rPr>
          <w:b/>
        </w:rPr>
      </w:pPr>
      <w:hyperlink r:id="rId88" w:tooltip="Godofredo II de Bretaña" w:history="1">
        <w:r w:rsidR="00FA0378" w:rsidRPr="00606C6D">
          <w:rPr>
            <w:b/>
            <w:bCs/>
          </w:rPr>
          <w:t>Godofredo II</w:t>
        </w:r>
        <w:r w:rsidR="00FA0378" w:rsidRPr="00606C6D">
          <w:rPr>
            <w:b/>
          </w:rPr>
          <w:t xml:space="preserve">, príncipe de Inglaterra y duque </w:t>
        </w:r>
        <w:r w:rsidR="00FA0378" w:rsidRPr="00606C6D">
          <w:rPr>
            <w:b/>
            <w:i/>
            <w:iCs/>
          </w:rPr>
          <w:t xml:space="preserve">iure </w:t>
        </w:r>
        <w:proofErr w:type="spellStart"/>
        <w:r w:rsidR="00FA0378" w:rsidRPr="00606C6D">
          <w:rPr>
            <w:b/>
            <w:i/>
            <w:iCs/>
          </w:rPr>
          <w:t>uxoris</w:t>
        </w:r>
        <w:proofErr w:type="spellEnd"/>
        <w:r w:rsidR="00FA0378" w:rsidRPr="00606C6D">
          <w:rPr>
            <w:b/>
          </w:rPr>
          <w:t xml:space="preserve"> de Bretaña</w:t>
        </w:r>
      </w:hyperlink>
      <w:r w:rsidR="00FA0378" w:rsidRPr="00606C6D">
        <w:rPr>
          <w:b/>
        </w:rPr>
        <w:t xml:space="preserve"> por su matrim</w:t>
      </w:r>
      <w:r w:rsidR="00FA0378" w:rsidRPr="00606C6D">
        <w:rPr>
          <w:b/>
        </w:rPr>
        <w:t>o</w:t>
      </w:r>
      <w:r w:rsidR="00FA0378" w:rsidRPr="00606C6D">
        <w:rPr>
          <w:b/>
        </w:rPr>
        <w:t xml:space="preserve">nio con </w:t>
      </w:r>
      <w:hyperlink r:id="rId89" w:tooltip="Constanza de Bretaña" w:history="1">
        <w:r w:rsidR="00FA0378" w:rsidRPr="00606C6D">
          <w:rPr>
            <w:b/>
          </w:rPr>
          <w:t>Constanza, duquesa de Bretaña</w:t>
        </w:r>
      </w:hyperlink>
      <w:r w:rsidR="00FA0378" w:rsidRPr="00606C6D">
        <w:rPr>
          <w:b/>
        </w:rPr>
        <w:t>.</w:t>
      </w:r>
    </w:p>
    <w:p w:rsidR="00FA0378" w:rsidRPr="00606C6D" w:rsidRDefault="00381865" w:rsidP="00EE3A1A">
      <w:pPr>
        <w:widowControl/>
        <w:numPr>
          <w:ilvl w:val="0"/>
          <w:numId w:val="36"/>
        </w:numPr>
        <w:autoSpaceDE/>
        <w:autoSpaceDN/>
        <w:adjustRightInd/>
        <w:spacing w:before="100" w:beforeAutospacing="1" w:after="100" w:afterAutospacing="1"/>
        <w:jc w:val="both"/>
        <w:rPr>
          <w:b/>
        </w:rPr>
      </w:pPr>
      <w:hyperlink r:id="rId90" w:tooltip="Leonor Plantagenet" w:history="1">
        <w:r w:rsidR="00FA0378" w:rsidRPr="00606C6D">
          <w:rPr>
            <w:b/>
            <w:bCs/>
          </w:rPr>
          <w:t>Leonor</w:t>
        </w:r>
        <w:r w:rsidR="00FA0378" w:rsidRPr="00606C6D">
          <w:rPr>
            <w:b/>
          </w:rPr>
          <w:t xml:space="preserve">, princesa de Inglaterra, condesa de </w:t>
        </w:r>
        <w:proofErr w:type="spellStart"/>
        <w:r w:rsidR="00FA0378" w:rsidRPr="00606C6D">
          <w:rPr>
            <w:b/>
          </w:rPr>
          <w:t>Gascuña</w:t>
        </w:r>
        <w:proofErr w:type="spellEnd"/>
        <w:r w:rsidR="00FA0378" w:rsidRPr="00606C6D">
          <w:rPr>
            <w:b/>
          </w:rPr>
          <w:t xml:space="preserve"> y reina consorte de Castilla</w:t>
        </w:r>
      </w:hyperlink>
      <w:r w:rsidR="00FA0378" w:rsidRPr="00606C6D">
        <w:rPr>
          <w:b/>
        </w:rPr>
        <w:t xml:space="preserve"> por su matrimonio con </w:t>
      </w:r>
      <w:hyperlink r:id="rId91" w:tooltip="Alfonso VIII de Castilla" w:history="1">
        <w:r w:rsidR="00FA0378" w:rsidRPr="00606C6D">
          <w:rPr>
            <w:b/>
          </w:rPr>
          <w:t>Alfonso VIII de Castilla</w:t>
        </w:r>
      </w:hyperlink>
      <w:r w:rsidR="00FA0378" w:rsidRPr="00606C6D">
        <w:rPr>
          <w:b/>
        </w:rPr>
        <w:t>.</w:t>
      </w:r>
    </w:p>
    <w:p w:rsidR="00FA0378" w:rsidRPr="00606C6D" w:rsidRDefault="00381865" w:rsidP="00EE3A1A">
      <w:pPr>
        <w:widowControl/>
        <w:numPr>
          <w:ilvl w:val="0"/>
          <w:numId w:val="36"/>
        </w:numPr>
        <w:autoSpaceDE/>
        <w:autoSpaceDN/>
        <w:adjustRightInd/>
        <w:spacing w:before="100" w:beforeAutospacing="1" w:after="100" w:afterAutospacing="1"/>
        <w:jc w:val="both"/>
        <w:rPr>
          <w:b/>
        </w:rPr>
      </w:pPr>
      <w:hyperlink r:id="rId92" w:tooltip="Juana de Inglaterra, reina de Sicilia" w:history="1">
        <w:r w:rsidR="00FA0378" w:rsidRPr="00606C6D">
          <w:rPr>
            <w:b/>
            <w:bCs/>
          </w:rPr>
          <w:t>Juana</w:t>
        </w:r>
        <w:r w:rsidR="00FA0378" w:rsidRPr="00606C6D">
          <w:rPr>
            <w:b/>
          </w:rPr>
          <w:t>, princesa de Inglaterra y reina consorte de Sicilia y Nápoles</w:t>
        </w:r>
      </w:hyperlink>
      <w:r w:rsidR="00FA0378" w:rsidRPr="00606C6D">
        <w:rPr>
          <w:b/>
        </w:rPr>
        <w:t xml:space="preserve"> por su matrimonio con </w:t>
      </w:r>
      <w:hyperlink r:id="rId93" w:tooltip="Guillermo II de Sicilia" w:history="1">
        <w:r w:rsidR="00FA0378" w:rsidRPr="00606C6D">
          <w:rPr>
            <w:b/>
          </w:rPr>
          <w:t>Guillermo II "el Bueno", rey de Sicilia y Nápoles</w:t>
        </w:r>
      </w:hyperlink>
      <w:r w:rsidR="00FA0378" w:rsidRPr="00606C6D">
        <w:rPr>
          <w:b/>
        </w:rPr>
        <w:t xml:space="preserve"> y después </w:t>
      </w:r>
      <w:hyperlink r:id="rId94" w:tooltip="Provenza" w:history="1">
        <w:r w:rsidR="00FA0378" w:rsidRPr="00606C6D">
          <w:rPr>
            <w:b/>
          </w:rPr>
          <w:t>marquesa consorte de Provenza</w:t>
        </w:r>
      </w:hyperlink>
      <w:r w:rsidR="00FA0378" w:rsidRPr="00606C6D">
        <w:rPr>
          <w:b/>
        </w:rPr>
        <w:t xml:space="preserve"> y </w:t>
      </w:r>
      <w:hyperlink r:id="rId95" w:tooltip="Condado de Tolosa" w:history="1">
        <w:r w:rsidR="00FA0378" w:rsidRPr="00606C6D">
          <w:rPr>
            <w:b/>
          </w:rPr>
          <w:t>condesa consorte de Tolosa</w:t>
        </w:r>
      </w:hyperlink>
      <w:r w:rsidR="00FA0378" w:rsidRPr="00606C6D">
        <w:rPr>
          <w:b/>
        </w:rPr>
        <w:t xml:space="preserve"> por su matrimonio con </w:t>
      </w:r>
      <w:hyperlink r:id="rId96" w:tooltip="Raimundo VI de Tolosa" w:history="1">
        <w:r w:rsidR="00FA0378" w:rsidRPr="00606C6D">
          <w:rPr>
            <w:b/>
          </w:rPr>
          <w:t>Raimundo, I ma</w:t>
        </w:r>
        <w:r w:rsidR="00FA0378" w:rsidRPr="00606C6D">
          <w:rPr>
            <w:b/>
          </w:rPr>
          <w:t>r</w:t>
        </w:r>
        <w:r w:rsidR="00FA0378" w:rsidRPr="00606C6D">
          <w:rPr>
            <w:b/>
          </w:rPr>
          <w:t>qués de Provenza y VI conde de Tolosa</w:t>
        </w:r>
      </w:hyperlink>
      <w:r w:rsidR="00FA0378" w:rsidRPr="00606C6D">
        <w:rPr>
          <w:b/>
        </w:rPr>
        <w:t>.</w:t>
      </w:r>
    </w:p>
    <w:p w:rsidR="00FA0378" w:rsidRPr="00606C6D" w:rsidRDefault="00381865" w:rsidP="00EE3A1A">
      <w:pPr>
        <w:widowControl/>
        <w:numPr>
          <w:ilvl w:val="0"/>
          <w:numId w:val="36"/>
        </w:numPr>
        <w:autoSpaceDE/>
        <w:autoSpaceDN/>
        <w:adjustRightInd/>
        <w:spacing w:before="100" w:beforeAutospacing="1" w:after="100" w:afterAutospacing="1"/>
        <w:jc w:val="both"/>
        <w:rPr>
          <w:b/>
        </w:rPr>
      </w:pPr>
      <w:hyperlink r:id="rId97" w:tooltip="Juan I de Inglaterra" w:history="1">
        <w:r w:rsidR="00FA0378" w:rsidRPr="00606C6D">
          <w:rPr>
            <w:b/>
            <w:bCs/>
          </w:rPr>
          <w:t>Juan I "Sin Tierra"</w:t>
        </w:r>
        <w:r w:rsidR="00FA0378" w:rsidRPr="00606C6D">
          <w:rPr>
            <w:b/>
          </w:rPr>
          <w:t xml:space="preserve">, rey de Inglaterra, duque de Normandía y Aquitania, conde de </w:t>
        </w:r>
        <w:proofErr w:type="spellStart"/>
        <w:r w:rsidR="00FA0378" w:rsidRPr="00606C6D">
          <w:rPr>
            <w:b/>
          </w:rPr>
          <w:t>A</w:t>
        </w:r>
        <w:r w:rsidR="00FA0378" w:rsidRPr="00606C6D">
          <w:rPr>
            <w:b/>
          </w:rPr>
          <w:t>n</w:t>
        </w:r>
        <w:r w:rsidR="00FA0378" w:rsidRPr="00606C6D">
          <w:rPr>
            <w:b/>
          </w:rPr>
          <w:t>jou</w:t>
        </w:r>
        <w:proofErr w:type="spellEnd"/>
        <w:r w:rsidR="00FA0378" w:rsidRPr="00606C6D">
          <w:rPr>
            <w:b/>
          </w:rPr>
          <w:t>, Maine y Poitiers y señor de Irlanda</w:t>
        </w:r>
      </w:hyperlink>
      <w:r w:rsidR="00FA0378" w:rsidRPr="00606C6D">
        <w:rPr>
          <w:b/>
        </w:rPr>
        <w:t xml:space="preserve">, casado primeramente con </w:t>
      </w:r>
      <w:hyperlink r:id="rId98" w:tooltip="Isabel de Gloucester" w:history="1">
        <w:r w:rsidR="00FA0378" w:rsidRPr="00606C6D">
          <w:rPr>
            <w:b/>
          </w:rPr>
          <w:t>lady Isabel Glo</w:t>
        </w:r>
        <w:r w:rsidR="00FA0378" w:rsidRPr="00606C6D">
          <w:rPr>
            <w:b/>
          </w:rPr>
          <w:t>u</w:t>
        </w:r>
        <w:r w:rsidR="00FA0378" w:rsidRPr="00606C6D">
          <w:rPr>
            <w:b/>
          </w:rPr>
          <w:t>cester</w:t>
        </w:r>
      </w:hyperlink>
      <w:r w:rsidR="00FA0378" w:rsidRPr="00606C6D">
        <w:rPr>
          <w:b/>
        </w:rPr>
        <w:t xml:space="preserve">, pero tras su anulación se casó de nuevo con </w:t>
      </w:r>
      <w:hyperlink r:id="rId99" w:tooltip="Isabel de Angulema" w:history="1">
        <w:r w:rsidR="00FA0378" w:rsidRPr="00606C6D">
          <w:rPr>
            <w:b/>
          </w:rPr>
          <w:t>Isabel de Angulema</w:t>
        </w:r>
      </w:hyperlink>
      <w:r w:rsidR="00FA0378" w:rsidRPr="00606C6D">
        <w:rPr>
          <w:b/>
        </w:rPr>
        <w:t>.</w:t>
      </w:r>
    </w:p>
    <w:p w:rsidR="00EE3A1A" w:rsidRPr="00EE3A1A" w:rsidRDefault="00EE3A1A" w:rsidP="00EE3A1A">
      <w:pPr>
        <w:widowControl/>
        <w:autoSpaceDE/>
        <w:autoSpaceDN/>
        <w:adjustRightInd/>
        <w:spacing w:before="100" w:beforeAutospacing="1" w:after="100" w:afterAutospacing="1"/>
        <w:jc w:val="both"/>
        <w:outlineLvl w:val="1"/>
        <w:rPr>
          <w:b/>
          <w:bCs/>
          <w:color w:val="0070C0"/>
        </w:rPr>
      </w:pPr>
      <w:r>
        <w:rPr>
          <w:b/>
          <w:bCs/>
        </w:rPr>
        <w:t xml:space="preserve">    </w:t>
      </w:r>
      <w:r w:rsidR="00FA0378" w:rsidRPr="00EE3A1A">
        <w:rPr>
          <w:b/>
          <w:bCs/>
          <w:color w:val="0070C0"/>
        </w:rPr>
        <w:t xml:space="preserve">Viudez </w:t>
      </w:r>
    </w:p>
    <w:p w:rsidR="001E2DFC" w:rsidRDefault="00EE3A1A" w:rsidP="00EE3A1A">
      <w:pPr>
        <w:widowControl/>
        <w:autoSpaceDE/>
        <w:autoSpaceDN/>
        <w:adjustRightInd/>
        <w:spacing w:before="100" w:beforeAutospacing="1" w:after="100" w:afterAutospacing="1"/>
        <w:jc w:val="both"/>
        <w:outlineLvl w:val="1"/>
        <w:rPr>
          <w:b/>
        </w:rPr>
      </w:pPr>
      <w:r>
        <w:rPr>
          <w:b/>
          <w:bCs/>
        </w:rPr>
        <w:t xml:space="preserve">      </w:t>
      </w:r>
      <w:r w:rsidR="00FA0378" w:rsidRPr="00606C6D">
        <w:rPr>
          <w:b/>
        </w:rPr>
        <w:t>Recuperada la libertad, Leonor se convirtió en regente de los dominios angevinos d</w:t>
      </w:r>
      <w:r w:rsidR="00FA0378" w:rsidRPr="00606C6D">
        <w:rPr>
          <w:b/>
        </w:rPr>
        <w:t>u</w:t>
      </w:r>
      <w:r w:rsidR="00FA0378" w:rsidRPr="00606C6D">
        <w:rPr>
          <w:b/>
        </w:rPr>
        <w:t xml:space="preserve">rante las ausencias de su hijo </w:t>
      </w:r>
      <w:hyperlink r:id="rId100" w:tooltip="Ricardo I de Inglaterra" w:history="1">
        <w:r w:rsidR="00FA0378" w:rsidRPr="00606C6D">
          <w:rPr>
            <w:b/>
          </w:rPr>
          <w:t>Ricardo</w:t>
        </w:r>
      </w:hyperlink>
      <w:r w:rsidR="00FA0378" w:rsidRPr="00606C6D">
        <w:rPr>
          <w:b/>
        </w:rPr>
        <w:t xml:space="preserve">. Tras la vuelta de este rey de la </w:t>
      </w:r>
      <w:hyperlink r:id="rId101" w:tooltip="Cruzadas" w:history="1">
        <w:r w:rsidR="00FA0378" w:rsidRPr="00606C6D">
          <w:rPr>
            <w:b/>
          </w:rPr>
          <w:t>Tercera Cruzada</w:t>
        </w:r>
      </w:hyperlink>
      <w:r w:rsidR="00FA0378" w:rsidRPr="00606C6D">
        <w:rPr>
          <w:b/>
        </w:rPr>
        <w:t xml:space="preserve">, Leonor se retiró a la </w:t>
      </w:r>
      <w:hyperlink r:id="rId102" w:tooltip="Abadía de Fontevrault" w:history="1">
        <w:r w:rsidR="00FA0378" w:rsidRPr="00606C6D">
          <w:rPr>
            <w:b/>
          </w:rPr>
          <w:t xml:space="preserve">abadía de </w:t>
        </w:r>
        <w:proofErr w:type="spellStart"/>
        <w:r w:rsidR="00FA0378" w:rsidRPr="00606C6D">
          <w:rPr>
            <w:b/>
          </w:rPr>
          <w:t>Fontevrault</w:t>
        </w:r>
        <w:proofErr w:type="spellEnd"/>
      </w:hyperlink>
      <w:r w:rsidR="00FA0378" w:rsidRPr="00606C6D">
        <w:rPr>
          <w:b/>
        </w:rPr>
        <w:t xml:space="preserve">. </w:t>
      </w:r>
    </w:p>
    <w:p w:rsidR="00FA0378" w:rsidRPr="00606C6D" w:rsidRDefault="001E2DFC" w:rsidP="00EE3A1A">
      <w:pPr>
        <w:widowControl/>
        <w:autoSpaceDE/>
        <w:autoSpaceDN/>
        <w:adjustRightInd/>
        <w:spacing w:before="100" w:beforeAutospacing="1" w:after="100" w:afterAutospacing="1"/>
        <w:jc w:val="both"/>
        <w:outlineLvl w:val="1"/>
        <w:rPr>
          <w:b/>
        </w:rPr>
      </w:pPr>
      <w:r>
        <w:rPr>
          <w:b/>
        </w:rPr>
        <w:t xml:space="preserve">    </w:t>
      </w:r>
      <w:r w:rsidR="00FA0378" w:rsidRPr="00606C6D">
        <w:rPr>
          <w:b/>
        </w:rPr>
        <w:t xml:space="preserve">La muerte de Ricardo, el </w:t>
      </w:r>
      <w:hyperlink r:id="rId103" w:tooltip="6 de abril" w:history="1">
        <w:r w:rsidR="00FA0378" w:rsidRPr="00606C6D">
          <w:rPr>
            <w:b/>
          </w:rPr>
          <w:t>6 de abril</w:t>
        </w:r>
      </w:hyperlink>
      <w:r w:rsidR="00FA0378" w:rsidRPr="00606C6D">
        <w:rPr>
          <w:b/>
        </w:rPr>
        <w:t xml:space="preserve"> de </w:t>
      </w:r>
      <w:hyperlink r:id="rId104" w:tooltip="1199" w:history="1">
        <w:r w:rsidR="00FA0378" w:rsidRPr="00606C6D">
          <w:rPr>
            <w:b/>
          </w:rPr>
          <w:t>1199</w:t>
        </w:r>
      </w:hyperlink>
      <w:r w:rsidR="00FA0378" w:rsidRPr="00606C6D">
        <w:rPr>
          <w:b/>
        </w:rPr>
        <w:t xml:space="preserve">, hizo que Leonor abandonara de nuevo su retiro hasta conseguir la coronación de otro hijo, </w:t>
      </w:r>
      <w:hyperlink r:id="rId105" w:tooltip="Juan I de Inglaterra" w:history="1">
        <w:r w:rsidR="00FA0378" w:rsidRPr="00606C6D">
          <w:rPr>
            <w:b/>
          </w:rPr>
          <w:t>Juan</w:t>
        </w:r>
      </w:hyperlink>
      <w:r w:rsidR="00FA0378" w:rsidRPr="00606C6D">
        <w:rPr>
          <w:b/>
        </w:rPr>
        <w:t xml:space="preserve">, relegando a su nieto, el duque </w:t>
      </w:r>
      <w:hyperlink r:id="rId106" w:tooltip="Arturo I de Bretaña" w:history="1">
        <w:r w:rsidR="00FA0378" w:rsidRPr="00606C6D">
          <w:rPr>
            <w:b/>
          </w:rPr>
          <w:t>Art</w:t>
        </w:r>
        <w:r w:rsidR="00FA0378" w:rsidRPr="00606C6D">
          <w:rPr>
            <w:b/>
          </w:rPr>
          <w:t>u</w:t>
        </w:r>
        <w:r w:rsidR="00FA0378" w:rsidRPr="00606C6D">
          <w:rPr>
            <w:b/>
          </w:rPr>
          <w:t>ro I de Bretaña</w:t>
        </w:r>
      </w:hyperlink>
      <w:r w:rsidR="00FA0378" w:rsidRPr="00606C6D">
        <w:rPr>
          <w:b/>
        </w:rPr>
        <w:t xml:space="preserve">, al que prácticamente no conocía. </w:t>
      </w:r>
    </w:p>
    <w:p w:rsidR="00FA0378" w:rsidRPr="00606C6D" w:rsidRDefault="00EE3A1A" w:rsidP="00EE3A1A">
      <w:pPr>
        <w:widowControl/>
        <w:autoSpaceDE/>
        <w:autoSpaceDN/>
        <w:adjustRightInd/>
        <w:spacing w:before="100" w:beforeAutospacing="1" w:after="100" w:afterAutospacing="1"/>
        <w:jc w:val="both"/>
        <w:rPr>
          <w:b/>
        </w:rPr>
      </w:pPr>
      <w:r>
        <w:rPr>
          <w:b/>
        </w:rPr>
        <w:t xml:space="preserve">      </w:t>
      </w:r>
      <w:r w:rsidR="00FA0378" w:rsidRPr="00606C6D">
        <w:rPr>
          <w:b/>
        </w:rPr>
        <w:t xml:space="preserve">En 1200, contando con casi 80 años, dio muestras de una fortaleza impresionante cuando decidió viajar hasta </w:t>
      </w:r>
      <w:hyperlink r:id="rId107" w:tooltip="Castilla" w:history="1">
        <w:r w:rsidR="00FA0378" w:rsidRPr="00606C6D">
          <w:rPr>
            <w:b/>
          </w:rPr>
          <w:t>Castilla</w:t>
        </w:r>
      </w:hyperlink>
      <w:r w:rsidR="00FA0378" w:rsidRPr="00606C6D">
        <w:rPr>
          <w:b/>
        </w:rPr>
        <w:t xml:space="preserve">, cruzando los Pirineos, para escoger entre sus nietas, las infantas de Castilla —hijas de su hija Leonor y de </w:t>
      </w:r>
      <w:hyperlink r:id="rId108" w:tooltip="Alfonso VIII de Castilla" w:history="1">
        <w:r w:rsidR="00FA0378" w:rsidRPr="00606C6D">
          <w:rPr>
            <w:b/>
          </w:rPr>
          <w:t>Alfonso VIII de Castilla</w:t>
        </w:r>
      </w:hyperlink>
      <w:r w:rsidR="00FA0378" w:rsidRPr="00606C6D">
        <w:rPr>
          <w:b/>
        </w:rPr>
        <w:t xml:space="preserve">—, a aquella que se convertiría en esposa del hijo de </w:t>
      </w:r>
      <w:hyperlink r:id="rId109" w:tooltip="Felipe II de Francia" w:history="1">
        <w:r w:rsidR="00FA0378" w:rsidRPr="00606C6D">
          <w:rPr>
            <w:b/>
          </w:rPr>
          <w:t>Felipe II Augusto</w:t>
        </w:r>
      </w:hyperlink>
      <w:r w:rsidR="00FA0378" w:rsidRPr="00606C6D">
        <w:rPr>
          <w:b/>
        </w:rPr>
        <w:t xml:space="preserve">, el futuro </w:t>
      </w:r>
      <w:hyperlink r:id="rId110" w:tooltip="Luis VIII de Francia" w:history="1">
        <w:r w:rsidR="00FA0378" w:rsidRPr="00606C6D">
          <w:rPr>
            <w:b/>
          </w:rPr>
          <w:t>Luis VIII</w:t>
        </w:r>
      </w:hyperlink>
      <w:r w:rsidR="00FA0378" w:rsidRPr="00606C6D">
        <w:rPr>
          <w:b/>
        </w:rPr>
        <w:t xml:space="preserve">. La elegida fue </w:t>
      </w:r>
      <w:hyperlink r:id="rId111" w:tooltip="Blanca de Castilla" w:history="1">
        <w:r w:rsidR="00FA0378" w:rsidRPr="00606C6D">
          <w:rPr>
            <w:b/>
          </w:rPr>
          <w:t>Blanca</w:t>
        </w:r>
      </w:hyperlink>
      <w:r w:rsidR="00FA0378" w:rsidRPr="00606C6D">
        <w:rPr>
          <w:b/>
        </w:rPr>
        <w:t xml:space="preserve">, una de las reinas de Francia más célebres, regente del reino en tres ocasiones y modelo de virtud y habilidad política. </w:t>
      </w:r>
    </w:p>
    <w:p w:rsidR="00EE3A1A" w:rsidRPr="00EE3A1A" w:rsidRDefault="00EE3A1A" w:rsidP="00EE3A1A">
      <w:pPr>
        <w:widowControl/>
        <w:autoSpaceDE/>
        <w:autoSpaceDN/>
        <w:adjustRightInd/>
        <w:spacing w:before="100" w:beforeAutospacing="1" w:after="100" w:afterAutospacing="1"/>
        <w:jc w:val="both"/>
        <w:outlineLvl w:val="1"/>
        <w:rPr>
          <w:b/>
          <w:bCs/>
          <w:color w:val="0070C0"/>
        </w:rPr>
      </w:pPr>
      <w:r w:rsidRPr="00EE3A1A">
        <w:rPr>
          <w:b/>
          <w:bCs/>
          <w:color w:val="0070C0"/>
        </w:rPr>
        <w:t xml:space="preserve">     </w:t>
      </w:r>
      <w:r w:rsidR="00FA0378" w:rsidRPr="00EE3A1A">
        <w:rPr>
          <w:b/>
          <w:bCs/>
          <w:color w:val="0070C0"/>
        </w:rPr>
        <w:t xml:space="preserve">Muerte </w:t>
      </w:r>
    </w:p>
    <w:p w:rsidR="00FA0378" w:rsidRPr="00606C6D" w:rsidRDefault="00EE3A1A" w:rsidP="00EE3A1A">
      <w:pPr>
        <w:widowControl/>
        <w:autoSpaceDE/>
        <w:autoSpaceDN/>
        <w:adjustRightInd/>
        <w:spacing w:before="100" w:beforeAutospacing="1" w:after="100" w:afterAutospacing="1"/>
        <w:jc w:val="both"/>
        <w:outlineLvl w:val="1"/>
        <w:rPr>
          <w:b/>
        </w:rPr>
      </w:pPr>
      <w:r>
        <w:rPr>
          <w:b/>
          <w:bCs/>
        </w:rPr>
        <w:t xml:space="preserve">    </w:t>
      </w:r>
      <w:r w:rsidR="00FA0378" w:rsidRPr="00606C6D">
        <w:rPr>
          <w:b/>
        </w:rPr>
        <w:t xml:space="preserve">Murió el </w:t>
      </w:r>
      <w:hyperlink r:id="rId112" w:tooltip="1 de abril" w:history="1">
        <w:r w:rsidR="00FA0378" w:rsidRPr="00606C6D">
          <w:rPr>
            <w:b/>
          </w:rPr>
          <w:t>1 de abril</w:t>
        </w:r>
      </w:hyperlink>
      <w:r w:rsidR="00FA0378" w:rsidRPr="00606C6D">
        <w:rPr>
          <w:b/>
        </w:rPr>
        <w:t xml:space="preserve"> de </w:t>
      </w:r>
      <w:hyperlink r:id="rId113" w:tooltip="1204" w:history="1">
        <w:r w:rsidR="00FA0378" w:rsidRPr="00606C6D">
          <w:rPr>
            <w:b/>
          </w:rPr>
          <w:t>1204</w:t>
        </w:r>
      </w:hyperlink>
      <w:r w:rsidR="00FA0378" w:rsidRPr="00606C6D">
        <w:rPr>
          <w:b/>
        </w:rPr>
        <w:t xml:space="preserve"> en la </w:t>
      </w:r>
      <w:hyperlink r:id="rId114" w:tooltip="Abadía de Fontevrault" w:history="1">
        <w:r w:rsidR="00FA0378" w:rsidRPr="00606C6D">
          <w:rPr>
            <w:b/>
          </w:rPr>
          <w:t xml:space="preserve">abadía de </w:t>
        </w:r>
        <w:proofErr w:type="spellStart"/>
        <w:r w:rsidR="00FA0378" w:rsidRPr="00606C6D">
          <w:rPr>
            <w:b/>
          </w:rPr>
          <w:t>Fontevrault</w:t>
        </w:r>
        <w:proofErr w:type="spellEnd"/>
      </w:hyperlink>
      <w:r w:rsidR="00FA0378" w:rsidRPr="00606C6D">
        <w:rPr>
          <w:b/>
        </w:rPr>
        <w:t>, a los 82 años de edad, y fue s</w:t>
      </w:r>
      <w:r w:rsidR="00FA0378" w:rsidRPr="00606C6D">
        <w:rPr>
          <w:b/>
        </w:rPr>
        <w:t>e</w:t>
      </w:r>
      <w:r w:rsidR="00FA0378" w:rsidRPr="00606C6D">
        <w:rPr>
          <w:b/>
        </w:rPr>
        <w:t xml:space="preserve">pultada allí mismo, junto a su esposo Enrique y su hijo Ricardo. </w:t>
      </w:r>
    </w:p>
    <w:p w:rsidR="00EE3A1A" w:rsidRDefault="001E2DFC" w:rsidP="00EE3A1A">
      <w:pPr>
        <w:widowControl/>
        <w:autoSpaceDE/>
        <w:autoSpaceDN/>
        <w:adjustRightInd/>
        <w:spacing w:before="100" w:beforeAutospacing="1" w:after="100" w:afterAutospacing="1"/>
        <w:jc w:val="both"/>
        <w:outlineLvl w:val="1"/>
        <w:rPr>
          <w:b/>
          <w:bCs/>
        </w:rPr>
      </w:pPr>
      <w:r>
        <w:rPr>
          <w:b/>
          <w:bCs/>
        </w:rPr>
        <w:t xml:space="preserve">    </w:t>
      </w:r>
      <w:r w:rsidR="007D5CCF">
        <w:rPr>
          <w:b/>
          <w:bCs/>
        </w:rPr>
        <w:t>Si figura novelesca, pero real, ha sido objeto de múltiples atenciones literarias</w:t>
      </w:r>
    </w:p>
    <w:p w:rsidR="00FA0378" w:rsidRPr="00606C6D" w:rsidRDefault="00EE3A1A" w:rsidP="00EE3A1A">
      <w:pPr>
        <w:widowControl/>
        <w:autoSpaceDE/>
        <w:autoSpaceDN/>
        <w:adjustRightInd/>
        <w:spacing w:before="100" w:beforeAutospacing="1" w:after="100" w:afterAutospacing="1"/>
        <w:jc w:val="both"/>
        <w:outlineLvl w:val="1"/>
        <w:rPr>
          <w:b/>
        </w:rPr>
      </w:pPr>
      <w:r>
        <w:rPr>
          <w:b/>
          <w:bCs/>
        </w:rPr>
        <w:t xml:space="preserve">   </w:t>
      </w:r>
      <w:hyperlink r:id="rId115" w:tooltip="1968" w:history="1">
        <w:r w:rsidR="00FA0378" w:rsidRPr="00606C6D">
          <w:rPr>
            <w:b/>
          </w:rPr>
          <w:t>1968</w:t>
        </w:r>
      </w:hyperlink>
      <w:r w:rsidR="00FA0378" w:rsidRPr="00606C6D">
        <w:rPr>
          <w:b/>
        </w:rPr>
        <w:t xml:space="preserve">: Personaje principal de la película </w:t>
      </w:r>
      <w:hyperlink r:id="rId116" w:tooltip="El león en invierno" w:history="1">
        <w:r w:rsidR="00FA0378" w:rsidRPr="00606C6D">
          <w:rPr>
            <w:b/>
            <w:i/>
            <w:iCs/>
          </w:rPr>
          <w:t>El león en invierno</w:t>
        </w:r>
      </w:hyperlink>
      <w:r w:rsidR="00FA0378" w:rsidRPr="00606C6D">
        <w:rPr>
          <w:b/>
        </w:rPr>
        <w:t xml:space="preserve"> (</w:t>
      </w:r>
      <w:proofErr w:type="spellStart"/>
      <w:r w:rsidR="00FA0378" w:rsidRPr="00606C6D">
        <w:rPr>
          <w:b/>
          <w:i/>
          <w:iCs/>
        </w:rPr>
        <w:t>The</w:t>
      </w:r>
      <w:proofErr w:type="spellEnd"/>
      <w:r w:rsidR="00FA0378" w:rsidRPr="00606C6D">
        <w:rPr>
          <w:b/>
          <w:i/>
          <w:iCs/>
        </w:rPr>
        <w:t xml:space="preserve"> Lion in Winter</w:t>
      </w:r>
      <w:r w:rsidR="00FA0378" w:rsidRPr="00606C6D">
        <w:rPr>
          <w:b/>
        </w:rPr>
        <w:t>) del dire</w:t>
      </w:r>
      <w:r w:rsidR="00FA0378" w:rsidRPr="00606C6D">
        <w:rPr>
          <w:b/>
        </w:rPr>
        <w:t>c</w:t>
      </w:r>
      <w:r w:rsidR="00FA0378" w:rsidRPr="00606C6D">
        <w:rPr>
          <w:b/>
        </w:rPr>
        <w:t xml:space="preserve">tor </w:t>
      </w:r>
      <w:hyperlink r:id="rId117" w:tooltip="Anthony Harvey" w:history="1">
        <w:r w:rsidR="00FA0378" w:rsidRPr="00606C6D">
          <w:rPr>
            <w:b/>
          </w:rPr>
          <w:t>Anthony Harvey</w:t>
        </w:r>
      </w:hyperlink>
      <w:r w:rsidR="00FA0378" w:rsidRPr="00606C6D">
        <w:rPr>
          <w:b/>
        </w:rPr>
        <w:t xml:space="preserve">, con guion de </w:t>
      </w:r>
      <w:hyperlink r:id="rId118" w:tooltip="James Goldman (aún no redactado)" w:history="1">
        <w:r w:rsidR="00FA0378" w:rsidRPr="00606C6D">
          <w:rPr>
            <w:b/>
          </w:rPr>
          <w:t>James Goldman</w:t>
        </w:r>
      </w:hyperlink>
      <w:r w:rsidR="00FA0378" w:rsidRPr="00606C6D">
        <w:rPr>
          <w:b/>
        </w:rPr>
        <w:t xml:space="preserve">, basado en su propia obra de teatro. </w:t>
      </w:r>
      <w:hyperlink r:id="rId119" w:tooltip="Katharine Hepburn" w:history="1">
        <w:proofErr w:type="spellStart"/>
        <w:r w:rsidR="00FA0378" w:rsidRPr="00606C6D">
          <w:rPr>
            <w:b/>
          </w:rPr>
          <w:t>Katharine</w:t>
        </w:r>
        <w:proofErr w:type="spellEnd"/>
        <w:r w:rsidR="00FA0378" w:rsidRPr="00606C6D">
          <w:rPr>
            <w:b/>
          </w:rPr>
          <w:t xml:space="preserve"> </w:t>
        </w:r>
        <w:proofErr w:type="spellStart"/>
        <w:r w:rsidR="00FA0378" w:rsidRPr="00606C6D">
          <w:rPr>
            <w:b/>
          </w:rPr>
          <w:t>Hepburn</w:t>
        </w:r>
        <w:proofErr w:type="spellEnd"/>
      </w:hyperlink>
      <w:r w:rsidR="00FA0378" w:rsidRPr="00606C6D">
        <w:rPr>
          <w:b/>
        </w:rPr>
        <w:t xml:space="preserve"> interpretó el papel de Leonor y </w:t>
      </w:r>
      <w:hyperlink r:id="rId120" w:tooltip="Peter O'Toole" w:history="1">
        <w:r w:rsidR="00FA0378" w:rsidRPr="00606C6D">
          <w:rPr>
            <w:b/>
          </w:rPr>
          <w:t xml:space="preserve">Peter </w:t>
        </w:r>
        <w:proofErr w:type="spellStart"/>
        <w:r w:rsidR="00FA0378" w:rsidRPr="00606C6D">
          <w:rPr>
            <w:b/>
          </w:rPr>
          <w:t>O'Toole</w:t>
        </w:r>
        <w:proofErr w:type="spellEnd"/>
      </w:hyperlink>
      <w:r w:rsidR="00FA0378" w:rsidRPr="00606C6D">
        <w:rPr>
          <w:b/>
        </w:rPr>
        <w:t xml:space="preserve"> el de Enrique II.</w:t>
      </w:r>
      <w:hyperlink r:id="rId121" w:anchor="cite_note-8" w:history="1">
        <w:r w:rsidR="00FA0378" w:rsidRPr="00606C6D">
          <w:rPr>
            <w:b/>
            <w:vertAlign w:val="superscript"/>
          </w:rPr>
          <w:t>8</w:t>
        </w:r>
      </w:hyperlink>
      <w:r w:rsidR="00FA0378" w:rsidRPr="00606C6D">
        <w:rPr>
          <w:rFonts w:ascii="Times New Roman" w:hAnsi="Times New Roman"/>
          <w:b/>
        </w:rPr>
        <w:t>​</w:t>
      </w:r>
    </w:p>
    <w:bookmarkEnd w:id="0"/>
    <w:p w:rsidR="00FA0378" w:rsidRPr="00606C6D" w:rsidRDefault="00EE3A1A" w:rsidP="00EE3A1A">
      <w:pPr>
        <w:widowControl/>
        <w:autoSpaceDE/>
        <w:autoSpaceDN/>
        <w:adjustRightInd/>
        <w:jc w:val="both"/>
        <w:rPr>
          <w:b/>
        </w:rPr>
      </w:pPr>
      <w:r>
        <w:rPr>
          <w:b/>
        </w:rPr>
        <w:t xml:space="preserve">    </w:t>
      </w:r>
      <w:r w:rsidR="00FA0378" w:rsidRPr="00606C6D">
        <w:rPr>
          <w:b/>
        </w:rPr>
        <w:t xml:space="preserve">Año 1183. El rey de Inglaterra Enrique II </w:t>
      </w:r>
      <w:proofErr w:type="spellStart"/>
      <w:r w:rsidR="00FA0378" w:rsidRPr="00606C6D">
        <w:rPr>
          <w:b/>
        </w:rPr>
        <w:t>Plantagenet</w:t>
      </w:r>
      <w:proofErr w:type="spellEnd"/>
      <w:r w:rsidR="00FA0378" w:rsidRPr="00606C6D">
        <w:rPr>
          <w:b/>
        </w:rPr>
        <w:t xml:space="preserve"> reúne a toda su familia para pasar las Navidades y decidir quién le sucederá en el trono. Manda llamar a su esposa, la m</w:t>
      </w:r>
      <w:r w:rsidR="00FA0378" w:rsidRPr="00606C6D">
        <w:rPr>
          <w:b/>
        </w:rPr>
        <w:t>a</w:t>
      </w:r>
      <w:r w:rsidR="00FA0378" w:rsidRPr="00606C6D">
        <w:rPr>
          <w:b/>
        </w:rPr>
        <w:t xml:space="preserve">quiavélica Leonor de Aquitania, a quien mantiene encerrada en una torre después de haberla repudiado, y también a sus tres hijos: el taimado Geoffrey, el insignificante John (Juan sin Tierra) y el colérico Richard (Ricardo I Corazón de León). </w:t>
      </w:r>
      <w:r>
        <w:rPr>
          <w:b/>
        </w:rPr>
        <w:t xml:space="preserve"> </w:t>
      </w:r>
      <w:r w:rsidR="00FA0378" w:rsidRPr="00606C6D">
        <w:rPr>
          <w:b/>
        </w:rPr>
        <w:t>Conviene tener en cuenta que, algunos años antes (1173-1174), los tres, incitados por su ambiciosa madre, se habían sublevado contra su padre.</w:t>
      </w:r>
    </w:p>
    <w:p w:rsidR="0095392A" w:rsidRPr="00606C6D" w:rsidRDefault="0095392A" w:rsidP="0095392A">
      <w:pPr>
        <w:rPr>
          <w:b/>
        </w:rPr>
      </w:pPr>
    </w:p>
    <w:sectPr w:rsidR="0095392A" w:rsidRPr="00606C6D" w:rsidSect="00E45B83">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4821" w:rsidRDefault="00B64821" w:rsidP="00C84BD7">
      <w:r>
        <w:separator/>
      </w:r>
    </w:p>
  </w:endnote>
  <w:endnote w:type="continuationSeparator" w:id="1">
    <w:p w:rsidR="00B64821" w:rsidRDefault="00B64821" w:rsidP="00C84B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4821" w:rsidRDefault="00B64821" w:rsidP="00C84BD7">
      <w:r>
        <w:separator/>
      </w:r>
    </w:p>
  </w:footnote>
  <w:footnote w:type="continuationSeparator" w:id="1">
    <w:p w:rsidR="00B64821" w:rsidRDefault="00B64821" w:rsidP="00C84B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E374EA"/>
    <w:multiLevelType w:val="multilevel"/>
    <w:tmpl w:val="14401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D137D2"/>
    <w:multiLevelType w:val="multilevel"/>
    <w:tmpl w:val="43D2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0B6642"/>
    <w:multiLevelType w:val="multilevel"/>
    <w:tmpl w:val="A20C0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967E7F"/>
    <w:multiLevelType w:val="multilevel"/>
    <w:tmpl w:val="45507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0A5631"/>
    <w:multiLevelType w:val="multilevel"/>
    <w:tmpl w:val="C0DEA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CC2D12"/>
    <w:multiLevelType w:val="multilevel"/>
    <w:tmpl w:val="96D84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6F29EC"/>
    <w:multiLevelType w:val="multilevel"/>
    <w:tmpl w:val="FDF8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F45C6E"/>
    <w:multiLevelType w:val="multilevel"/>
    <w:tmpl w:val="5BE02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360005"/>
    <w:multiLevelType w:val="multilevel"/>
    <w:tmpl w:val="FF22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550702A"/>
    <w:multiLevelType w:val="multilevel"/>
    <w:tmpl w:val="74D0A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98D0442"/>
    <w:multiLevelType w:val="multilevel"/>
    <w:tmpl w:val="EA267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9AD5382"/>
    <w:multiLevelType w:val="multilevel"/>
    <w:tmpl w:val="B2CC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A4B7BEA"/>
    <w:multiLevelType w:val="multilevel"/>
    <w:tmpl w:val="3572B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36"/>
  </w:num>
  <w:num w:numId="3">
    <w:abstractNumId w:val="17"/>
  </w:num>
  <w:num w:numId="4">
    <w:abstractNumId w:val="15"/>
  </w:num>
  <w:num w:numId="5">
    <w:abstractNumId w:val="13"/>
  </w:num>
  <w:num w:numId="6">
    <w:abstractNumId w:val="23"/>
  </w:num>
  <w:num w:numId="7">
    <w:abstractNumId w:val="18"/>
  </w:num>
  <w:num w:numId="8">
    <w:abstractNumId w:val="4"/>
  </w:num>
  <w:num w:numId="9">
    <w:abstractNumId w:val="11"/>
  </w:num>
  <w:num w:numId="10">
    <w:abstractNumId w:val="5"/>
  </w:num>
  <w:num w:numId="11">
    <w:abstractNumId w:val="27"/>
  </w:num>
  <w:num w:numId="12">
    <w:abstractNumId w:val="0"/>
  </w:num>
  <w:num w:numId="13">
    <w:abstractNumId w:val="33"/>
  </w:num>
  <w:num w:numId="14">
    <w:abstractNumId w:val="35"/>
  </w:num>
  <w:num w:numId="15">
    <w:abstractNumId w:val="25"/>
  </w:num>
  <w:num w:numId="16">
    <w:abstractNumId w:val="7"/>
  </w:num>
  <w:num w:numId="17">
    <w:abstractNumId w:val="16"/>
  </w:num>
  <w:num w:numId="18">
    <w:abstractNumId w:val="34"/>
  </w:num>
  <w:num w:numId="19">
    <w:abstractNumId w:val="14"/>
  </w:num>
  <w:num w:numId="20">
    <w:abstractNumId w:val="12"/>
  </w:num>
  <w:num w:numId="21">
    <w:abstractNumId w:val="10"/>
  </w:num>
  <w:num w:numId="22">
    <w:abstractNumId w:val="8"/>
  </w:num>
  <w:num w:numId="23">
    <w:abstractNumId w:val="32"/>
  </w:num>
  <w:num w:numId="24">
    <w:abstractNumId w:val="9"/>
  </w:num>
  <w:num w:numId="25">
    <w:abstractNumId w:val="29"/>
  </w:num>
  <w:num w:numId="26">
    <w:abstractNumId w:val="3"/>
  </w:num>
  <w:num w:numId="27">
    <w:abstractNumId w:val="1"/>
  </w:num>
  <w:num w:numId="28">
    <w:abstractNumId w:val="26"/>
  </w:num>
  <w:num w:numId="29">
    <w:abstractNumId w:val="21"/>
  </w:num>
  <w:num w:numId="30">
    <w:abstractNumId w:val="19"/>
  </w:num>
  <w:num w:numId="31">
    <w:abstractNumId w:val="2"/>
  </w:num>
  <w:num w:numId="32">
    <w:abstractNumId w:val="30"/>
  </w:num>
  <w:num w:numId="33">
    <w:abstractNumId w:val="24"/>
  </w:num>
  <w:num w:numId="34">
    <w:abstractNumId w:val="22"/>
  </w:num>
  <w:num w:numId="35">
    <w:abstractNumId w:val="20"/>
  </w:num>
  <w:num w:numId="36">
    <w:abstractNumId w:val="28"/>
  </w:num>
  <w:num w:numId="3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D70"/>
    <w:rsid w:val="0001019B"/>
    <w:rsid w:val="000103EC"/>
    <w:rsid w:val="00012025"/>
    <w:rsid w:val="00016384"/>
    <w:rsid w:val="00021802"/>
    <w:rsid w:val="00025B01"/>
    <w:rsid w:val="0003530E"/>
    <w:rsid w:val="000367C0"/>
    <w:rsid w:val="00053CB1"/>
    <w:rsid w:val="00072017"/>
    <w:rsid w:val="000824EF"/>
    <w:rsid w:val="00084B19"/>
    <w:rsid w:val="000C4F79"/>
    <w:rsid w:val="000D4988"/>
    <w:rsid w:val="000D6CA6"/>
    <w:rsid w:val="000E21C0"/>
    <w:rsid w:val="000E7D50"/>
    <w:rsid w:val="000F2048"/>
    <w:rsid w:val="000F4514"/>
    <w:rsid w:val="000F5CC1"/>
    <w:rsid w:val="001062E1"/>
    <w:rsid w:val="00107AA6"/>
    <w:rsid w:val="00121F4B"/>
    <w:rsid w:val="001308E0"/>
    <w:rsid w:val="00131759"/>
    <w:rsid w:val="00136170"/>
    <w:rsid w:val="00143E69"/>
    <w:rsid w:val="00151A2E"/>
    <w:rsid w:val="00151FA3"/>
    <w:rsid w:val="0015277B"/>
    <w:rsid w:val="0016415A"/>
    <w:rsid w:val="00166087"/>
    <w:rsid w:val="00182D28"/>
    <w:rsid w:val="00185853"/>
    <w:rsid w:val="00187680"/>
    <w:rsid w:val="00194A17"/>
    <w:rsid w:val="001A1E16"/>
    <w:rsid w:val="001A64FC"/>
    <w:rsid w:val="001B0794"/>
    <w:rsid w:val="001B65DE"/>
    <w:rsid w:val="001B7720"/>
    <w:rsid w:val="001C2369"/>
    <w:rsid w:val="001C3571"/>
    <w:rsid w:val="001C648D"/>
    <w:rsid w:val="001D1385"/>
    <w:rsid w:val="001D27D0"/>
    <w:rsid w:val="001D2B60"/>
    <w:rsid w:val="001D33A6"/>
    <w:rsid w:val="001D493F"/>
    <w:rsid w:val="001E2DFC"/>
    <w:rsid w:val="001F5B33"/>
    <w:rsid w:val="00200FDD"/>
    <w:rsid w:val="00204428"/>
    <w:rsid w:val="002045DD"/>
    <w:rsid w:val="0020686B"/>
    <w:rsid w:val="00207C57"/>
    <w:rsid w:val="00212A7F"/>
    <w:rsid w:val="00222F80"/>
    <w:rsid w:val="0022764C"/>
    <w:rsid w:val="0023300D"/>
    <w:rsid w:val="002348A9"/>
    <w:rsid w:val="00244701"/>
    <w:rsid w:val="00254660"/>
    <w:rsid w:val="00257D28"/>
    <w:rsid w:val="0026267F"/>
    <w:rsid w:val="002663B3"/>
    <w:rsid w:val="00273E1E"/>
    <w:rsid w:val="00275125"/>
    <w:rsid w:val="00275B8C"/>
    <w:rsid w:val="0028296F"/>
    <w:rsid w:val="00292C54"/>
    <w:rsid w:val="002978BC"/>
    <w:rsid w:val="002A1FB2"/>
    <w:rsid w:val="002A409C"/>
    <w:rsid w:val="002B105C"/>
    <w:rsid w:val="002B13B4"/>
    <w:rsid w:val="002B2A3F"/>
    <w:rsid w:val="002B4FBA"/>
    <w:rsid w:val="002D0ED6"/>
    <w:rsid w:val="002D58B4"/>
    <w:rsid w:val="002D5929"/>
    <w:rsid w:val="002D6987"/>
    <w:rsid w:val="002E1E49"/>
    <w:rsid w:val="002E3C95"/>
    <w:rsid w:val="002E520E"/>
    <w:rsid w:val="002E543C"/>
    <w:rsid w:val="002F02E8"/>
    <w:rsid w:val="002F63D1"/>
    <w:rsid w:val="002F696E"/>
    <w:rsid w:val="00302C51"/>
    <w:rsid w:val="00304E65"/>
    <w:rsid w:val="00305ABA"/>
    <w:rsid w:val="00311F71"/>
    <w:rsid w:val="00312AE6"/>
    <w:rsid w:val="003142B8"/>
    <w:rsid w:val="00346709"/>
    <w:rsid w:val="00350441"/>
    <w:rsid w:val="00351674"/>
    <w:rsid w:val="003525E6"/>
    <w:rsid w:val="00352E47"/>
    <w:rsid w:val="00365A58"/>
    <w:rsid w:val="00381057"/>
    <w:rsid w:val="00381865"/>
    <w:rsid w:val="003823D0"/>
    <w:rsid w:val="00393055"/>
    <w:rsid w:val="00397FDC"/>
    <w:rsid w:val="003B00B3"/>
    <w:rsid w:val="003B124E"/>
    <w:rsid w:val="003B1330"/>
    <w:rsid w:val="003B721F"/>
    <w:rsid w:val="003C1A37"/>
    <w:rsid w:val="003C52AF"/>
    <w:rsid w:val="003C62F4"/>
    <w:rsid w:val="003E0DCA"/>
    <w:rsid w:val="003F207B"/>
    <w:rsid w:val="003F354D"/>
    <w:rsid w:val="003F672E"/>
    <w:rsid w:val="00402E96"/>
    <w:rsid w:val="0041104B"/>
    <w:rsid w:val="00415498"/>
    <w:rsid w:val="004154FE"/>
    <w:rsid w:val="00415A2B"/>
    <w:rsid w:val="00425A9F"/>
    <w:rsid w:val="00432B44"/>
    <w:rsid w:val="00444BCB"/>
    <w:rsid w:val="004472C7"/>
    <w:rsid w:val="004515C7"/>
    <w:rsid w:val="00451EF5"/>
    <w:rsid w:val="00453B03"/>
    <w:rsid w:val="00470D9F"/>
    <w:rsid w:val="004905EB"/>
    <w:rsid w:val="00493D6A"/>
    <w:rsid w:val="00496BFE"/>
    <w:rsid w:val="004A0931"/>
    <w:rsid w:val="004A1561"/>
    <w:rsid w:val="004A1935"/>
    <w:rsid w:val="004B1731"/>
    <w:rsid w:val="004B1EA4"/>
    <w:rsid w:val="004C1D41"/>
    <w:rsid w:val="004C364F"/>
    <w:rsid w:val="004C744E"/>
    <w:rsid w:val="004D2039"/>
    <w:rsid w:val="004E1424"/>
    <w:rsid w:val="004E7479"/>
    <w:rsid w:val="004F5C96"/>
    <w:rsid w:val="004F67A1"/>
    <w:rsid w:val="00504B6B"/>
    <w:rsid w:val="00517BCB"/>
    <w:rsid w:val="005216EB"/>
    <w:rsid w:val="00523CD6"/>
    <w:rsid w:val="00527301"/>
    <w:rsid w:val="00533E9D"/>
    <w:rsid w:val="00536AFC"/>
    <w:rsid w:val="005417E7"/>
    <w:rsid w:val="005421E8"/>
    <w:rsid w:val="005441F3"/>
    <w:rsid w:val="00547DBE"/>
    <w:rsid w:val="00551039"/>
    <w:rsid w:val="00553C26"/>
    <w:rsid w:val="00561DB5"/>
    <w:rsid w:val="00563845"/>
    <w:rsid w:val="00563C33"/>
    <w:rsid w:val="00571035"/>
    <w:rsid w:val="0057174D"/>
    <w:rsid w:val="005766AA"/>
    <w:rsid w:val="005824B8"/>
    <w:rsid w:val="00586A1F"/>
    <w:rsid w:val="00587A12"/>
    <w:rsid w:val="005944D4"/>
    <w:rsid w:val="005A1CA5"/>
    <w:rsid w:val="005A1F5F"/>
    <w:rsid w:val="005B1470"/>
    <w:rsid w:val="005B48B9"/>
    <w:rsid w:val="005C13D2"/>
    <w:rsid w:val="005C2CAB"/>
    <w:rsid w:val="005C5BE1"/>
    <w:rsid w:val="005D13B4"/>
    <w:rsid w:val="005E1126"/>
    <w:rsid w:val="005E1EF7"/>
    <w:rsid w:val="005E3163"/>
    <w:rsid w:val="005F002E"/>
    <w:rsid w:val="005F00E3"/>
    <w:rsid w:val="005F4F7A"/>
    <w:rsid w:val="00603E88"/>
    <w:rsid w:val="00604742"/>
    <w:rsid w:val="00606C6D"/>
    <w:rsid w:val="006113E5"/>
    <w:rsid w:val="0062125D"/>
    <w:rsid w:val="006300FF"/>
    <w:rsid w:val="006417DB"/>
    <w:rsid w:val="00642F7A"/>
    <w:rsid w:val="006569D3"/>
    <w:rsid w:val="00661722"/>
    <w:rsid w:val="00665971"/>
    <w:rsid w:val="00671510"/>
    <w:rsid w:val="00677143"/>
    <w:rsid w:val="00694684"/>
    <w:rsid w:val="006A0F30"/>
    <w:rsid w:val="006A110E"/>
    <w:rsid w:val="006A7642"/>
    <w:rsid w:val="006B057E"/>
    <w:rsid w:val="006B6134"/>
    <w:rsid w:val="006B700D"/>
    <w:rsid w:val="006C0052"/>
    <w:rsid w:val="006C3B19"/>
    <w:rsid w:val="006C78C4"/>
    <w:rsid w:val="006D1E57"/>
    <w:rsid w:val="006D37BC"/>
    <w:rsid w:val="006D6561"/>
    <w:rsid w:val="006E0D1A"/>
    <w:rsid w:val="006E1DD5"/>
    <w:rsid w:val="006E3756"/>
    <w:rsid w:val="006F2B54"/>
    <w:rsid w:val="006F42C9"/>
    <w:rsid w:val="006F47CC"/>
    <w:rsid w:val="00705128"/>
    <w:rsid w:val="00710373"/>
    <w:rsid w:val="00714886"/>
    <w:rsid w:val="00714B2D"/>
    <w:rsid w:val="007150F9"/>
    <w:rsid w:val="00715890"/>
    <w:rsid w:val="00717DE1"/>
    <w:rsid w:val="007267DA"/>
    <w:rsid w:val="007300E0"/>
    <w:rsid w:val="00735486"/>
    <w:rsid w:val="00735BB2"/>
    <w:rsid w:val="00746F55"/>
    <w:rsid w:val="007563DA"/>
    <w:rsid w:val="007601B2"/>
    <w:rsid w:val="00765B53"/>
    <w:rsid w:val="00766066"/>
    <w:rsid w:val="00770BCA"/>
    <w:rsid w:val="0077383F"/>
    <w:rsid w:val="007802B7"/>
    <w:rsid w:val="00780BA6"/>
    <w:rsid w:val="00794128"/>
    <w:rsid w:val="007B0A0A"/>
    <w:rsid w:val="007B415A"/>
    <w:rsid w:val="007C1904"/>
    <w:rsid w:val="007C2603"/>
    <w:rsid w:val="007C2F70"/>
    <w:rsid w:val="007C5650"/>
    <w:rsid w:val="007D3B1D"/>
    <w:rsid w:val="007D5CCF"/>
    <w:rsid w:val="007E3C2D"/>
    <w:rsid w:val="00802A5C"/>
    <w:rsid w:val="00804EFA"/>
    <w:rsid w:val="00810681"/>
    <w:rsid w:val="00811DF0"/>
    <w:rsid w:val="008140CD"/>
    <w:rsid w:val="008322FB"/>
    <w:rsid w:val="00832F03"/>
    <w:rsid w:val="008438E6"/>
    <w:rsid w:val="008546E9"/>
    <w:rsid w:val="00856316"/>
    <w:rsid w:val="0085687A"/>
    <w:rsid w:val="00863308"/>
    <w:rsid w:val="00864A6E"/>
    <w:rsid w:val="00865246"/>
    <w:rsid w:val="00870E75"/>
    <w:rsid w:val="008745FF"/>
    <w:rsid w:val="00875BF4"/>
    <w:rsid w:val="00877125"/>
    <w:rsid w:val="008814C2"/>
    <w:rsid w:val="0088171E"/>
    <w:rsid w:val="00882718"/>
    <w:rsid w:val="00891547"/>
    <w:rsid w:val="00894227"/>
    <w:rsid w:val="008B4516"/>
    <w:rsid w:val="008C0873"/>
    <w:rsid w:val="008C0B73"/>
    <w:rsid w:val="008C2C96"/>
    <w:rsid w:val="008D3A88"/>
    <w:rsid w:val="008E69D8"/>
    <w:rsid w:val="008F272E"/>
    <w:rsid w:val="008F38EC"/>
    <w:rsid w:val="008F667A"/>
    <w:rsid w:val="0090109E"/>
    <w:rsid w:val="0090440D"/>
    <w:rsid w:val="00905CF4"/>
    <w:rsid w:val="00907741"/>
    <w:rsid w:val="00912D1B"/>
    <w:rsid w:val="009156A4"/>
    <w:rsid w:val="009244F3"/>
    <w:rsid w:val="00924A4B"/>
    <w:rsid w:val="00932F3D"/>
    <w:rsid w:val="00933A06"/>
    <w:rsid w:val="0093668A"/>
    <w:rsid w:val="0094729A"/>
    <w:rsid w:val="0095392A"/>
    <w:rsid w:val="00957E74"/>
    <w:rsid w:val="009668D5"/>
    <w:rsid w:val="009672FE"/>
    <w:rsid w:val="0097418F"/>
    <w:rsid w:val="00977BF9"/>
    <w:rsid w:val="00982498"/>
    <w:rsid w:val="00992F1C"/>
    <w:rsid w:val="009B7B26"/>
    <w:rsid w:val="009B7D31"/>
    <w:rsid w:val="009D12CD"/>
    <w:rsid w:val="009D14C7"/>
    <w:rsid w:val="009D2FF3"/>
    <w:rsid w:val="009E1986"/>
    <w:rsid w:val="009E19CE"/>
    <w:rsid w:val="009E19D3"/>
    <w:rsid w:val="009E3792"/>
    <w:rsid w:val="009E3A8C"/>
    <w:rsid w:val="009F13FF"/>
    <w:rsid w:val="009F3D46"/>
    <w:rsid w:val="009F61EB"/>
    <w:rsid w:val="00A06EB1"/>
    <w:rsid w:val="00A14564"/>
    <w:rsid w:val="00A21552"/>
    <w:rsid w:val="00A24ECC"/>
    <w:rsid w:val="00A31A8E"/>
    <w:rsid w:val="00A33071"/>
    <w:rsid w:val="00A33716"/>
    <w:rsid w:val="00A35055"/>
    <w:rsid w:val="00A35EC1"/>
    <w:rsid w:val="00A366C0"/>
    <w:rsid w:val="00A4177A"/>
    <w:rsid w:val="00A50E8A"/>
    <w:rsid w:val="00A61777"/>
    <w:rsid w:val="00A62F5D"/>
    <w:rsid w:val="00A64DDD"/>
    <w:rsid w:val="00A67441"/>
    <w:rsid w:val="00A701AB"/>
    <w:rsid w:val="00A76AD1"/>
    <w:rsid w:val="00A83259"/>
    <w:rsid w:val="00A8442F"/>
    <w:rsid w:val="00A92197"/>
    <w:rsid w:val="00A94500"/>
    <w:rsid w:val="00AB1F12"/>
    <w:rsid w:val="00AC4584"/>
    <w:rsid w:val="00AC7057"/>
    <w:rsid w:val="00AD0648"/>
    <w:rsid w:val="00AD5BEA"/>
    <w:rsid w:val="00AD6E3E"/>
    <w:rsid w:val="00AE1375"/>
    <w:rsid w:val="00AE6075"/>
    <w:rsid w:val="00AE7193"/>
    <w:rsid w:val="00B00B5B"/>
    <w:rsid w:val="00B024C7"/>
    <w:rsid w:val="00B172A8"/>
    <w:rsid w:val="00B17B64"/>
    <w:rsid w:val="00B17C3D"/>
    <w:rsid w:val="00B20B37"/>
    <w:rsid w:val="00B22ABC"/>
    <w:rsid w:val="00B27561"/>
    <w:rsid w:val="00B32A5C"/>
    <w:rsid w:val="00B40689"/>
    <w:rsid w:val="00B44F54"/>
    <w:rsid w:val="00B51C08"/>
    <w:rsid w:val="00B51D13"/>
    <w:rsid w:val="00B521CD"/>
    <w:rsid w:val="00B62BFE"/>
    <w:rsid w:val="00B646A1"/>
    <w:rsid w:val="00B64821"/>
    <w:rsid w:val="00B66E95"/>
    <w:rsid w:val="00B67759"/>
    <w:rsid w:val="00B70A46"/>
    <w:rsid w:val="00B81AED"/>
    <w:rsid w:val="00B86854"/>
    <w:rsid w:val="00B92370"/>
    <w:rsid w:val="00B926F8"/>
    <w:rsid w:val="00B955CA"/>
    <w:rsid w:val="00BA1F8B"/>
    <w:rsid w:val="00BA54B7"/>
    <w:rsid w:val="00BA5785"/>
    <w:rsid w:val="00BB26AA"/>
    <w:rsid w:val="00BB7A9F"/>
    <w:rsid w:val="00BB7C54"/>
    <w:rsid w:val="00BC274A"/>
    <w:rsid w:val="00BC4446"/>
    <w:rsid w:val="00BC4A86"/>
    <w:rsid w:val="00BF0A82"/>
    <w:rsid w:val="00BF2E15"/>
    <w:rsid w:val="00BF3EE0"/>
    <w:rsid w:val="00BF435D"/>
    <w:rsid w:val="00BF5840"/>
    <w:rsid w:val="00BF5ECC"/>
    <w:rsid w:val="00BF66F5"/>
    <w:rsid w:val="00C07869"/>
    <w:rsid w:val="00C157BE"/>
    <w:rsid w:val="00C17FDD"/>
    <w:rsid w:val="00C221B9"/>
    <w:rsid w:val="00C2334E"/>
    <w:rsid w:val="00C235F4"/>
    <w:rsid w:val="00C236E9"/>
    <w:rsid w:val="00C30B85"/>
    <w:rsid w:val="00C32991"/>
    <w:rsid w:val="00C32C0D"/>
    <w:rsid w:val="00C32DE8"/>
    <w:rsid w:val="00C4286E"/>
    <w:rsid w:val="00C43900"/>
    <w:rsid w:val="00C5044E"/>
    <w:rsid w:val="00C561AD"/>
    <w:rsid w:val="00C56A00"/>
    <w:rsid w:val="00C63F8B"/>
    <w:rsid w:val="00C75F56"/>
    <w:rsid w:val="00C76082"/>
    <w:rsid w:val="00C8025A"/>
    <w:rsid w:val="00C83EE7"/>
    <w:rsid w:val="00C84BD7"/>
    <w:rsid w:val="00C85092"/>
    <w:rsid w:val="00C902A2"/>
    <w:rsid w:val="00C939EF"/>
    <w:rsid w:val="00C93C72"/>
    <w:rsid w:val="00C94558"/>
    <w:rsid w:val="00C9486F"/>
    <w:rsid w:val="00C949B2"/>
    <w:rsid w:val="00C94D01"/>
    <w:rsid w:val="00C958A3"/>
    <w:rsid w:val="00C97144"/>
    <w:rsid w:val="00CA15EC"/>
    <w:rsid w:val="00CA6358"/>
    <w:rsid w:val="00CB16B9"/>
    <w:rsid w:val="00CB2A49"/>
    <w:rsid w:val="00CC53B3"/>
    <w:rsid w:val="00CD2B05"/>
    <w:rsid w:val="00CE5AFD"/>
    <w:rsid w:val="00CF1A50"/>
    <w:rsid w:val="00CF2346"/>
    <w:rsid w:val="00D02493"/>
    <w:rsid w:val="00D034E7"/>
    <w:rsid w:val="00D07B22"/>
    <w:rsid w:val="00D17314"/>
    <w:rsid w:val="00D17682"/>
    <w:rsid w:val="00D179CB"/>
    <w:rsid w:val="00D23103"/>
    <w:rsid w:val="00D231E5"/>
    <w:rsid w:val="00D2327B"/>
    <w:rsid w:val="00D26931"/>
    <w:rsid w:val="00D31461"/>
    <w:rsid w:val="00D319C6"/>
    <w:rsid w:val="00D340A0"/>
    <w:rsid w:val="00D35E5C"/>
    <w:rsid w:val="00D37567"/>
    <w:rsid w:val="00D42E5A"/>
    <w:rsid w:val="00D50032"/>
    <w:rsid w:val="00D5034B"/>
    <w:rsid w:val="00D535DB"/>
    <w:rsid w:val="00D54FC8"/>
    <w:rsid w:val="00D60A6A"/>
    <w:rsid w:val="00D7352F"/>
    <w:rsid w:val="00D82287"/>
    <w:rsid w:val="00D9278E"/>
    <w:rsid w:val="00D933A8"/>
    <w:rsid w:val="00D939A4"/>
    <w:rsid w:val="00D94EDB"/>
    <w:rsid w:val="00D979E2"/>
    <w:rsid w:val="00DB1825"/>
    <w:rsid w:val="00DB25DC"/>
    <w:rsid w:val="00DB641B"/>
    <w:rsid w:val="00DB6C0D"/>
    <w:rsid w:val="00DC04BC"/>
    <w:rsid w:val="00DC07E1"/>
    <w:rsid w:val="00DD3175"/>
    <w:rsid w:val="00DD3D4F"/>
    <w:rsid w:val="00DD6058"/>
    <w:rsid w:val="00DD644E"/>
    <w:rsid w:val="00DE7CBD"/>
    <w:rsid w:val="00DE7FF3"/>
    <w:rsid w:val="00DF2E69"/>
    <w:rsid w:val="00DF3257"/>
    <w:rsid w:val="00DF435B"/>
    <w:rsid w:val="00E00558"/>
    <w:rsid w:val="00E026EE"/>
    <w:rsid w:val="00E04A11"/>
    <w:rsid w:val="00E04F47"/>
    <w:rsid w:val="00E14790"/>
    <w:rsid w:val="00E17614"/>
    <w:rsid w:val="00E20C5D"/>
    <w:rsid w:val="00E21B90"/>
    <w:rsid w:val="00E245B1"/>
    <w:rsid w:val="00E31790"/>
    <w:rsid w:val="00E352EB"/>
    <w:rsid w:val="00E3593A"/>
    <w:rsid w:val="00E3636E"/>
    <w:rsid w:val="00E4075D"/>
    <w:rsid w:val="00E44B84"/>
    <w:rsid w:val="00E45B83"/>
    <w:rsid w:val="00E54631"/>
    <w:rsid w:val="00E576D7"/>
    <w:rsid w:val="00E578D5"/>
    <w:rsid w:val="00E7015D"/>
    <w:rsid w:val="00E760FC"/>
    <w:rsid w:val="00E80274"/>
    <w:rsid w:val="00E821C4"/>
    <w:rsid w:val="00E84387"/>
    <w:rsid w:val="00E87BCA"/>
    <w:rsid w:val="00E925D2"/>
    <w:rsid w:val="00E97542"/>
    <w:rsid w:val="00EA0AE1"/>
    <w:rsid w:val="00EA3C14"/>
    <w:rsid w:val="00EA3DA3"/>
    <w:rsid w:val="00EA54F5"/>
    <w:rsid w:val="00EA5791"/>
    <w:rsid w:val="00ED0267"/>
    <w:rsid w:val="00ED0FFD"/>
    <w:rsid w:val="00ED3017"/>
    <w:rsid w:val="00ED7EF3"/>
    <w:rsid w:val="00EE3A1A"/>
    <w:rsid w:val="00EE3F66"/>
    <w:rsid w:val="00EE4CA6"/>
    <w:rsid w:val="00F01218"/>
    <w:rsid w:val="00F02C73"/>
    <w:rsid w:val="00F0348B"/>
    <w:rsid w:val="00F2057D"/>
    <w:rsid w:val="00F214E9"/>
    <w:rsid w:val="00F23218"/>
    <w:rsid w:val="00F24740"/>
    <w:rsid w:val="00F278F5"/>
    <w:rsid w:val="00F33239"/>
    <w:rsid w:val="00F342ED"/>
    <w:rsid w:val="00F36164"/>
    <w:rsid w:val="00F36CCD"/>
    <w:rsid w:val="00F42AD6"/>
    <w:rsid w:val="00F47247"/>
    <w:rsid w:val="00F507A5"/>
    <w:rsid w:val="00F534E2"/>
    <w:rsid w:val="00F54EE9"/>
    <w:rsid w:val="00F550C3"/>
    <w:rsid w:val="00F62BAA"/>
    <w:rsid w:val="00F63A22"/>
    <w:rsid w:val="00F63FF4"/>
    <w:rsid w:val="00F653E6"/>
    <w:rsid w:val="00F832E6"/>
    <w:rsid w:val="00F84C51"/>
    <w:rsid w:val="00F8704D"/>
    <w:rsid w:val="00F90CA2"/>
    <w:rsid w:val="00F93ECF"/>
    <w:rsid w:val="00F94FB3"/>
    <w:rsid w:val="00F96D83"/>
    <w:rsid w:val="00F96F6D"/>
    <w:rsid w:val="00F97003"/>
    <w:rsid w:val="00FA0378"/>
    <w:rsid w:val="00FA5FB0"/>
    <w:rsid w:val="00FA6595"/>
    <w:rsid w:val="00FB0772"/>
    <w:rsid w:val="00FB64ED"/>
    <w:rsid w:val="00FB6F15"/>
    <w:rsid w:val="00FB7F5B"/>
    <w:rsid w:val="00FC075E"/>
    <w:rsid w:val="00FC0D36"/>
    <w:rsid w:val="00FC1180"/>
    <w:rsid w:val="00FC2514"/>
    <w:rsid w:val="00FC2520"/>
    <w:rsid w:val="00FC39B1"/>
    <w:rsid w:val="00FC5423"/>
    <w:rsid w:val="00FC58B7"/>
    <w:rsid w:val="00FD20BD"/>
    <w:rsid w:val="00FD5C7B"/>
    <w:rsid w:val="00FE27AF"/>
    <w:rsid w:val="00FE3951"/>
    <w:rsid w:val="00FF08A0"/>
    <w:rsid w:val="00FF28C1"/>
    <w:rsid w:val="00FF3520"/>
    <w:rsid w:val="00FF432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tulo1">
    <w:name w:val="Subtítulo1"/>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customStyle="1" w:styleId="estilo3">
    <w:name w:val="estilo3"/>
    <w:basedOn w:val="Normal"/>
    <w:rsid w:val="003525E6"/>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3525E6"/>
  </w:style>
  <w:style w:type="character" w:customStyle="1" w:styleId="lrzxr">
    <w:name w:val="lrzxr"/>
    <w:basedOn w:val="Fuentedeprrafopredeter"/>
    <w:rsid w:val="00CB16B9"/>
  </w:style>
  <w:style w:type="character" w:customStyle="1" w:styleId="ipa">
    <w:name w:val="ipa"/>
    <w:basedOn w:val="Fuentedeprrafopredeter"/>
    <w:rsid w:val="00D179CB"/>
  </w:style>
  <w:style w:type="character" w:customStyle="1" w:styleId="romain">
    <w:name w:val="romain"/>
    <w:basedOn w:val="Fuentedeprrafopredeter"/>
    <w:rsid w:val="00924A4B"/>
  </w:style>
  <w:style w:type="paragraph" w:customStyle="1" w:styleId="csc-frame-frame1">
    <w:name w:val="csc-frame-frame1"/>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customStyle="1" w:styleId="bodytext">
    <w:name w:val="bodytext"/>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customStyle="1" w:styleId="align-justify">
    <w:name w:val="align-justify"/>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customStyle="1" w:styleId="align-right">
    <w:name w:val="align-right"/>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customStyle="1" w:styleId="align-center">
    <w:name w:val="align-center"/>
    <w:basedOn w:val="Normal"/>
    <w:rsid w:val="00E4075D"/>
    <w:pPr>
      <w:widowControl/>
      <w:autoSpaceDE/>
      <w:autoSpaceDN/>
      <w:adjustRightInd/>
      <w:spacing w:before="100" w:beforeAutospacing="1" w:after="100" w:afterAutospacing="1"/>
    </w:pPr>
    <w:rPr>
      <w:rFonts w:ascii="Times New Roman" w:hAnsi="Times New Roman" w:cs="Times New Roman"/>
    </w:rPr>
  </w:style>
  <w:style w:type="paragraph" w:styleId="Textoindependiente2">
    <w:name w:val="Body Text 2"/>
    <w:basedOn w:val="Normal"/>
    <w:link w:val="Textoindependiente2Car"/>
    <w:rsid w:val="00005D70"/>
    <w:pPr>
      <w:widowControl/>
      <w:tabs>
        <w:tab w:val="left" w:pos="-720"/>
      </w:tabs>
      <w:suppressAutoHyphens/>
      <w:autoSpaceDE/>
      <w:autoSpaceDN/>
      <w:adjustRightInd/>
      <w:spacing w:line="240" w:lineRule="atLeast"/>
      <w:jc w:val="both"/>
    </w:pPr>
    <w:rPr>
      <w:b/>
      <w:bCs/>
      <w:i/>
      <w:iCs/>
      <w:spacing w:val="-3"/>
      <w:sz w:val="20"/>
      <w:lang w:val="es-ES_tradnl"/>
    </w:rPr>
  </w:style>
  <w:style w:type="character" w:customStyle="1" w:styleId="Textoindependiente2Car">
    <w:name w:val="Texto independiente 2 Car"/>
    <w:basedOn w:val="Fuentedeprrafopredeter"/>
    <w:link w:val="Textoindependiente2"/>
    <w:rsid w:val="00005D70"/>
    <w:rPr>
      <w:rFonts w:ascii="Arial" w:eastAsia="Times New Roman" w:hAnsi="Arial" w:cs="Arial"/>
      <w:b/>
      <w:bCs/>
      <w:i/>
      <w:iCs/>
      <w:spacing w:val="-3"/>
      <w:sz w:val="20"/>
      <w:szCs w:val="24"/>
      <w:lang w:val="es-ES_tradnl" w:eastAsia="es-ES"/>
    </w:rPr>
  </w:style>
  <w:style w:type="paragraph" w:styleId="Textoindependiente">
    <w:name w:val="Body Text"/>
    <w:basedOn w:val="Normal"/>
    <w:link w:val="TextoindependienteCar"/>
    <w:uiPriority w:val="99"/>
    <w:unhideWhenUsed/>
    <w:rsid w:val="00F342ED"/>
    <w:pPr>
      <w:spacing w:after="120"/>
    </w:pPr>
  </w:style>
  <w:style w:type="character" w:customStyle="1" w:styleId="TextoindependienteCar">
    <w:name w:val="Texto independiente Car"/>
    <w:basedOn w:val="Fuentedeprrafopredeter"/>
    <w:link w:val="Textoindependiente"/>
    <w:uiPriority w:val="99"/>
    <w:rsid w:val="00F342ED"/>
    <w:rPr>
      <w:rFonts w:ascii="Arial" w:eastAsia="Times New Roman" w:hAnsi="Arial" w:cs="Arial"/>
      <w:sz w:val="24"/>
      <w:szCs w:val="24"/>
      <w:lang w:eastAsia="es-ES"/>
    </w:rPr>
  </w:style>
  <w:style w:type="paragraph" w:styleId="Textoindependiente3">
    <w:name w:val="Body Text 3"/>
    <w:basedOn w:val="Normal"/>
    <w:link w:val="Textoindependiente3Car"/>
    <w:uiPriority w:val="99"/>
    <w:unhideWhenUsed/>
    <w:rsid w:val="00A33071"/>
    <w:pPr>
      <w:spacing w:after="120"/>
    </w:pPr>
    <w:rPr>
      <w:sz w:val="16"/>
      <w:szCs w:val="16"/>
    </w:rPr>
  </w:style>
  <w:style w:type="character" w:customStyle="1" w:styleId="Textoindependiente3Car">
    <w:name w:val="Texto independiente 3 Car"/>
    <w:basedOn w:val="Fuentedeprrafopredeter"/>
    <w:link w:val="Textoindependiente3"/>
    <w:uiPriority w:val="99"/>
    <w:rsid w:val="00A33071"/>
    <w:rPr>
      <w:rFonts w:ascii="Arial" w:eastAsia="Times New Roman" w:hAnsi="Arial" w:cs="Arial"/>
      <w:sz w:val="16"/>
      <w:szCs w:val="16"/>
      <w:lang w:eastAsia="es-ES"/>
    </w:rPr>
  </w:style>
  <w:style w:type="character" w:customStyle="1" w:styleId="ms-button-flexcontainer">
    <w:name w:val="ms-button-flexcontainer"/>
    <w:basedOn w:val="Fuentedeprrafopredeter"/>
    <w:rsid w:val="00E3593A"/>
  </w:style>
  <w:style w:type="paragraph" w:styleId="Prrafodelista">
    <w:name w:val="List Paragraph"/>
    <w:basedOn w:val="Normal"/>
    <w:uiPriority w:val="34"/>
    <w:qFormat/>
    <w:rsid w:val="00C84BD7"/>
    <w:pPr>
      <w:widowControl/>
      <w:autoSpaceDE/>
      <w:autoSpaceDN/>
      <w:adjustRightInd/>
      <w:spacing w:after="160" w:line="259" w:lineRule="auto"/>
      <w:ind w:left="720"/>
      <w:contextualSpacing/>
    </w:pPr>
    <w:rPr>
      <w:rFonts w:asciiTheme="minorHAnsi" w:eastAsiaTheme="minorEastAsia" w:hAnsiTheme="minorHAnsi" w:cstheme="minorBidi"/>
      <w:sz w:val="22"/>
      <w:szCs w:val="22"/>
    </w:rPr>
  </w:style>
  <w:style w:type="paragraph" w:customStyle="1" w:styleId="footnotedescription">
    <w:name w:val="footnote description"/>
    <w:next w:val="Normal"/>
    <w:link w:val="footnotedescriptionChar"/>
    <w:hidden/>
    <w:rsid w:val="00C84BD7"/>
    <w:pPr>
      <w:spacing w:after="0" w:line="259" w:lineRule="auto"/>
      <w:ind w:left="20"/>
    </w:pPr>
    <w:rPr>
      <w:rFonts w:ascii="Malgun Gothic" w:eastAsia="Malgun Gothic" w:hAnsi="Malgun Gothic" w:cs="Malgun Gothic"/>
      <w:color w:val="000000"/>
      <w:sz w:val="20"/>
      <w:lang w:eastAsia="es-ES"/>
    </w:rPr>
  </w:style>
  <w:style w:type="character" w:customStyle="1" w:styleId="footnotedescriptionChar">
    <w:name w:val="footnote description Char"/>
    <w:link w:val="footnotedescription"/>
    <w:rsid w:val="00C84BD7"/>
    <w:rPr>
      <w:rFonts w:ascii="Malgun Gothic" w:eastAsia="Malgun Gothic" w:hAnsi="Malgun Gothic" w:cs="Malgun Gothic"/>
      <w:color w:val="000000"/>
      <w:sz w:val="20"/>
      <w:lang w:eastAsia="es-ES"/>
    </w:rPr>
  </w:style>
  <w:style w:type="character" w:customStyle="1" w:styleId="footnotemark">
    <w:name w:val="footnote mark"/>
    <w:hidden/>
    <w:rsid w:val="00C84BD7"/>
    <w:rPr>
      <w:rFonts w:ascii="Malgun Gothic" w:eastAsia="Malgun Gothic" w:hAnsi="Malgun Gothic" w:cs="Malgun Gothic"/>
      <w:color w:val="000000"/>
      <w:sz w:val="20"/>
      <w:vertAlign w:val="superscript"/>
    </w:rPr>
  </w:style>
  <w:style w:type="paragraph" w:styleId="Textonotapie">
    <w:name w:val="footnote text"/>
    <w:basedOn w:val="Normal"/>
    <w:link w:val="TextonotapieCar"/>
    <w:uiPriority w:val="99"/>
    <w:semiHidden/>
    <w:unhideWhenUsed/>
    <w:rsid w:val="00346709"/>
    <w:rPr>
      <w:sz w:val="20"/>
      <w:szCs w:val="20"/>
    </w:rPr>
  </w:style>
  <w:style w:type="character" w:customStyle="1" w:styleId="TextonotapieCar">
    <w:name w:val="Texto nota pie Car"/>
    <w:basedOn w:val="Fuentedeprrafopredeter"/>
    <w:link w:val="Textonotapie"/>
    <w:uiPriority w:val="99"/>
    <w:semiHidden/>
    <w:rsid w:val="00346709"/>
    <w:rPr>
      <w:rFonts w:ascii="Arial" w:eastAsia="Times New Roman" w:hAnsi="Arial" w:cs="Arial"/>
      <w:sz w:val="20"/>
      <w:szCs w:val="20"/>
      <w:lang w:eastAsia="es-ES"/>
    </w:rPr>
  </w:style>
  <w:style w:type="character" w:styleId="Refdenotaalpie">
    <w:name w:val="footnote reference"/>
    <w:basedOn w:val="Fuentedeprrafopredeter"/>
    <w:uiPriority w:val="99"/>
    <w:semiHidden/>
    <w:unhideWhenUsed/>
    <w:rsid w:val="00346709"/>
    <w:rPr>
      <w:vertAlign w:val="superscript"/>
    </w:rPr>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72432">
      <w:bodyDiv w:val="1"/>
      <w:marLeft w:val="0"/>
      <w:marRight w:val="0"/>
      <w:marTop w:val="0"/>
      <w:marBottom w:val="0"/>
      <w:divBdr>
        <w:top w:val="none" w:sz="0" w:space="0" w:color="auto"/>
        <w:left w:val="none" w:sz="0" w:space="0" w:color="auto"/>
        <w:bottom w:val="none" w:sz="0" w:space="0" w:color="auto"/>
        <w:right w:val="none" w:sz="0" w:space="0" w:color="auto"/>
      </w:divBdr>
      <w:divsChild>
        <w:div w:id="1331760634">
          <w:marLeft w:val="0"/>
          <w:marRight w:val="0"/>
          <w:marTop w:val="0"/>
          <w:marBottom w:val="0"/>
          <w:divBdr>
            <w:top w:val="none" w:sz="0" w:space="0" w:color="auto"/>
            <w:left w:val="none" w:sz="0" w:space="0" w:color="auto"/>
            <w:bottom w:val="none" w:sz="0" w:space="0" w:color="auto"/>
            <w:right w:val="none" w:sz="0" w:space="0" w:color="auto"/>
          </w:divBdr>
        </w:div>
        <w:div w:id="778716456">
          <w:marLeft w:val="0"/>
          <w:marRight w:val="0"/>
          <w:marTop w:val="0"/>
          <w:marBottom w:val="0"/>
          <w:divBdr>
            <w:top w:val="none" w:sz="0" w:space="0" w:color="auto"/>
            <w:left w:val="none" w:sz="0" w:space="0" w:color="auto"/>
            <w:bottom w:val="none" w:sz="0" w:space="0" w:color="auto"/>
            <w:right w:val="none" w:sz="0" w:space="0" w:color="auto"/>
          </w:divBdr>
        </w:div>
      </w:divsChild>
    </w:div>
    <w:div w:id="724984686">
      <w:bodyDiv w:val="1"/>
      <w:marLeft w:val="0"/>
      <w:marRight w:val="0"/>
      <w:marTop w:val="0"/>
      <w:marBottom w:val="0"/>
      <w:divBdr>
        <w:top w:val="none" w:sz="0" w:space="0" w:color="auto"/>
        <w:left w:val="none" w:sz="0" w:space="0" w:color="auto"/>
        <w:bottom w:val="none" w:sz="0" w:space="0" w:color="auto"/>
        <w:right w:val="none" w:sz="0" w:space="0" w:color="auto"/>
      </w:divBdr>
      <w:divsChild>
        <w:div w:id="871067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391375">
          <w:marLeft w:val="0"/>
          <w:marRight w:val="0"/>
          <w:marTop w:val="0"/>
          <w:marBottom w:val="0"/>
          <w:divBdr>
            <w:top w:val="none" w:sz="0" w:space="0" w:color="auto"/>
            <w:left w:val="none" w:sz="0" w:space="0" w:color="auto"/>
            <w:bottom w:val="none" w:sz="0" w:space="0" w:color="auto"/>
            <w:right w:val="none" w:sz="0" w:space="0" w:color="auto"/>
          </w:divBdr>
        </w:div>
        <w:div w:id="448163104">
          <w:marLeft w:val="0"/>
          <w:marRight w:val="0"/>
          <w:marTop w:val="0"/>
          <w:marBottom w:val="0"/>
          <w:divBdr>
            <w:top w:val="none" w:sz="0" w:space="0" w:color="auto"/>
            <w:left w:val="none" w:sz="0" w:space="0" w:color="auto"/>
            <w:bottom w:val="none" w:sz="0" w:space="0" w:color="auto"/>
            <w:right w:val="none" w:sz="0" w:space="0" w:color="auto"/>
          </w:divBdr>
          <w:divsChild>
            <w:div w:id="1774590888">
              <w:marLeft w:val="0"/>
              <w:marRight w:val="0"/>
              <w:marTop w:val="0"/>
              <w:marBottom w:val="0"/>
              <w:divBdr>
                <w:top w:val="none" w:sz="0" w:space="0" w:color="auto"/>
                <w:left w:val="none" w:sz="0" w:space="0" w:color="auto"/>
                <w:bottom w:val="none" w:sz="0" w:space="0" w:color="auto"/>
                <w:right w:val="none" w:sz="0" w:space="0" w:color="auto"/>
              </w:divBdr>
              <w:divsChild>
                <w:div w:id="9854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4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213878">
      <w:bodyDiv w:val="1"/>
      <w:marLeft w:val="0"/>
      <w:marRight w:val="0"/>
      <w:marTop w:val="0"/>
      <w:marBottom w:val="0"/>
      <w:divBdr>
        <w:top w:val="none" w:sz="0" w:space="0" w:color="auto"/>
        <w:left w:val="none" w:sz="0" w:space="0" w:color="auto"/>
        <w:bottom w:val="none" w:sz="0" w:space="0" w:color="auto"/>
        <w:right w:val="none" w:sz="0" w:space="0" w:color="auto"/>
      </w:divBdr>
    </w:div>
    <w:div w:id="811287375">
      <w:bodyDiv w:val="1"/>
      <w:marLeft w:val="0"/>
      <w:marRight w:val="0"/>
      <w:marTop w:val="0"/>
      <w:marBottom w:val="0"/>
      <w:divBdr>
        <w:top w:val="none" w:sz="0" w:space="0" w:color="auto"/>
        <w:left w:val="none" w:sz="0" w:space="0" w:color="auto"/>
        <w:bottom w:val="none" w:sz="0" w:space="0" w:color="auto"/>
        <w:right w:val="none" w:sz="0" w:space="0" w:color="auto"/>
      </w:divBdr>
    </w:div>
    <w:div w:id="823854782">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9432987">
      <w:bodyDiv w:val="1"/>
      <w:marLeft w:val="0"/>
      <w:marRight w:val="0"/>
      <w:marTop w:val="0"/>
      <w:marBottom w:val="0"/>
      <w:divBdr>
        <w:top w:val="none" w:sz="0" w:space="0" w:color="auto"/>
        <w:left w:val="none" w:sz="0" w:space="0" w:color="auto"/>
        <w:bottom w:val="none" w:sz="0" w:space="0" w:color="auto"/>
        <w:right w:val="none" w:sz="0" w:space="0" w:color="auto"/>
      </w:divBdr>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07597">
      <w:bodyDiv w:val="1"/>
      <w:marLeft w:val="0"/>
      <w:marRight w:val="0"/>
      <w:marTop w:val="0"/>
      <w:marBottom w:val="0"/>
      <w:divBdr>
        <w:top w:val="none" w:sz="0" w:space="0" w:color="auto"/>
        <w:left w:val="none" w:sz="0" w:space="0" w:color="auto"/>
        <w:bottom w:val="none" w:sz="0" w:space="0" w:color="auto"/>
        <w:right w:val="none" w:sz="0" w:space="0" w:color="auto"/>
      </w:divBdr>
      <w:divsChild>
        <w:div w:id="1355889036">
          <w:marLeft w:val="0"/>
          <w:marRight w:val="0"/>
          <w:marTop w:val="0"/>
          <w:marBottom w:val="0"/>
          <w:divBdr>
            <w:top w:val="none" w:sz="0" w:space="0" w:color="auto"/>
            <w:left w:val="none" w:sz="0" w:space="0" w:color="auto"/>
            <w:bottom w:val="none" w:sz="0" w:space="0" w:color="auto"/>
            <w:right w:val="none" w:sz="0" w:space="0" w:color="auto"/>
          </w:divBdr>
          <w:divsChild>
            <w:div w:id="1248461359">
              <w:marLeft w:val="0"/>
              <w:marRight w:val="0"/>
              <w:marTop w:val="0"/>
              <w:marBottom w:val="0"/>
              <w:divBdr>
                <w:top w:val="none" w:sz="0" w:space="0" w:color="auto"/>
                <w:left w:val="none" w:sz="0" w:space="0" w:color="auto"/>
                <w:bottom w:val="none" w:sz="0" w:space="0" w:color="auto"/>
                <w:right w:val="none" w:sz="0" w:space="0" w:color="auto"/>
              </w:divBdr>
              <w:divsChild>
                <w:div w:id="1537548997">
                  <w:marLeft w:val="780"/>
                  <w:marRight w:val="0"/>
                  <w:marTop w:val="0"/>
                  <w:marBottom w:val="0"/>
                  <w:divBdr>
                    <w:top w:val="none" w:sz="0" w:space="0" w:color="auto"/>
                    <w:left w:val="none" w:sz="0" w:space="0" w:color="auto"/>
                    <w:bottom w:val="none" w:sz="0" w:space="0" w:color="auto"/>
                    <w:right w:val="none" w:sz="0" w:space="0" w:color="auto"/>
                  </w:divBdr>
                  <w:divsChild>
                    <w:div w:id="623148537">
                      <w:marLeft w:val="0"/>
                      <w:marRight w:val="0"/>
                      <w:marTop w:val="0"/>
                      <w:marBottom w:val="0"/>
                      <w:divBdr>
                        <w:top w:val="none" w:sz="0" w:space="0" w:color="auto"/>
                        <w:left w:val="none" w:sz="0" w:space="0" w:color="auto"/>
                        <w:bottom w:val="none" w:sz="0" w:space="0" w:color="auto"/>
                        <w:right w:val="none" w:sz="0" w:space="0" w:color="auto"/>
                      </w:divBdr>
                      <w:divsChild>
                        <w:div w:id="384917594">
                          <w:marLeft w:val="0"/>
                          <w:marRight w:val="0"/>
                          <w:marTop w:val="0"/>
                          <w:marBottom w:val="0"/>
                          <w:divBdr>
                            <w:top w:val="none" w:sz="0" w:space="0" w:color="auto"/>
                            <w:left w:val="none" w:sz="0" w:space="0" w:color="auto"/>
                            <w:bottom w:val="none" w:sz="0" w:space="0" w:color="auto"/>
                            <w:right w:val="none" w:sz="0" w:space="0" w:color="auto"/>
                          </w:divBdr>
                          <w:divsChild>
                            <w:div w:id="2115513327">
                              <w:marLeft w:val="0"/>
                              <w:marRight w:val="0"/>
                              <w:marTop w:val="0"/>
                              <w:marBottom w:val="0"/>
                              <w:divBdr>
                                <w:top w:val="none" w:sz="0" w:space="0" w:color="auto"/>
                                <w:left w:val="none" w:sz="0" w:space="0" w:color="auto"/>
                                <w:bottom w:val="none" w:sz="0" w:space="0" w:color="auto"/>
                                <w:right w:val="none" w:sz="0" w:space="0" w:color="auto"/>
                              </w:divBdr>
                            </w:div>
                          </w:divsChild>
                        </w:div>
                        <w:div w:id="1934900132">
                          <w:marLeft w:val="0"/>
                          <w:marRight w:val="0"/>
                          <w:marTop w:val="30"/>
                          <w:marBottom w:val="0"/>
                          <w:divBdr>
                            <w:top w:val="none" w:sz="0" w:space="0" w:color="auto"/>
                            <w:left w:val="none" w:sz="0" w:space="0" w:color="auto"/>
                            <w:bottom w:val="none" w:sz="0" w:space="0" w:color="auto"/>
                            <w:right w:val="none" w:sz="0" w:space="0" w:color="auto"/>
                          </w:divBdr>
                        </w:div>
                      </w:divsChild>
                    </w:div>
                    <w:div w:id="1089041972">
                      <w:marLeft w:val="0"/>
                      <w:marRight w:val="0"/>
                      <w:marTop w:val="0"/>
                      <w:marBottom w:val="0"/>
                      <w:divBdr>
                        <w:top w:val="none" w:sz="0" w:space="0" w:color="auto"/>
                        <w:left w:val="none" w:sz="0" w:space="0" w:color="auto"/>
                        <w:bottom w:val="none" w:sz="0" w:space="0" w:color="auto"/>
                        <w:right w:val="none" w:sz="0" w:space="0" w:color="auto"/>
                      </w:divBdr>
                      <w:divsChild>
                        <w:div w:id="1033383424">
                          <w:marLeft w:val="0"/>
                          <w:marRight w:val="0"/>
                          <w:marTop w:val="0"/>
                          <w:marBottom w:val="0"/>
                          <w:divBdr>
                            <w:top w:val="none" w:sz="0" w:space="0" w:color="auto"/>
                            <w:left w:val="none" w:sz="0" w:space="0" w:color="auto"/>
                            <w:bottom w:val="none" w:sz="0" w:space="0" w:color="auto"/>
                            <w:right w:val="none" w:sz="0" w:space="0" w:color="auto"/>
                          </w:divBdr>
                          <w:divsChild>
                            <w:div w:id="287903997">
                              <w:marLeft w:val="0"/>
                              <w:marRight w:val="0"/>
                              <w:marTop w:val="0"/>
                              <w:marBottom w:val="0"/>
                              <w:divBdr>
                                <w:top w:val="none" w:sz="0" w:space="0" w:color="auto"/>
                                <w:left w:val="none" w:sz="0" w:space="0" w:color="auto"/>
                                <w:bottom w:val="none" w:sz="0" w:space="0" w:color="auto"/>
                                <w:right w:val="none" w:sz="0" w:space="0" w:color="auto"/>
                              </w:divBdr>
                              <w:divsChild>
                                <w:div w:id="684985465">
                                  <w:marLeft w:val="0"/>
                                  <w:marRight w:val="0"/>
                                  <w:marTop w:val="0"/>
                                  <w:marBottom w:val="0"/>
                                  <w:divBdr>
                                    <w:top w:val="none" w:sz="0" w:space="0" w:color="auto"/>
                                    <w:left w:val="none" w:sz="0" w:space="0" w:color="auto"/>
                                    <w:bottom w:val="none" w:sz="0" w:space="0" w:color="auto"/>
                                    <w:right w:val="none" w:sz="0" w:space="0" w:color="auto"/>
                                  </w:divBdr>
                                  <w:divsChild>
                                    <w:div w:id="958295092">
                                      <w:marLeft w:val="0"/>
                                      <w:marRight w:val="0"/>
                                      <w:marTop w:val="0"/>
                                      <w:marBottom w:val="0"/>
                                      <w:divBdr>
                                        <w:top w:val="none" w:sz="0" w:space="0" w:color="auto"/>
                                        <w:left w:val="none" w:sz="0" w:space="0" w:color="auto"/>
                                        <w:bottom w:val="none" w:sz="0" w:space="0" w:color="auto"/>
                                        <w:right w:val="none" w:sz="0" w:space="0" w:color="auto"/>
                                      </w:divBdr>
                                      <w:divsChild>
                                        <w:div w:id="1861238516">
                                          <w:marLeft w:val="0"/>
                                          <w:marRight w:val="0"/>
                                          <w:marTop w:val="0"/>
                                          <w:marBottom w:val="0"/>
                                          <w:divBdr>
                                            <w:top w:val="none" w:sz="0" w:space="0" w:color="auto"/>
                                            <w:left w:val="none" w:sz="0" w:space="0" w:color="auto"/>
                                            <w:bottom w:val="none" w:sz="0" w:space="0" w:color="auto"/>
                                            <w:right w:val="none" w:sz="0" w:space="0" w:color="auto"/>
                                          </w:divBdr>
                                          <w:divsChild>
                                            <w:div w:id="323977182">
                                              <w:marLeft w:val="0"/>
                                              <w:marRight w:val="0"/>
                                              <w:marTop w:val="0"/>
                                              <w:marBottom w:val="0"/>
                                              <w:divBdr>
                                                <w:top w:val="none" w:sz="0" w:space="0" w:color="auto"/>
                                                <w:left w:val="none" w:sz="0" w:space="0" w:color="auto"/>
                                                <w:bottom w:val="none" w:sz="0" w:space="0" w:color="auto"/>
                                                <w:right w:val="none" w:sz="0" w:space="0" w:color="auto"/>
                                              </w:divBdr>
                                              <w:divsChild>
                                                <w:div w:id="2026517308">
                                                  <w:marLeft w:val="0"/>
                                                  <w:marRight w:val="0"/>
                                                  <w:marTop w:val="0"/>
                                                  <w:marBottom w:val="0"/>
                                                  <w:divBdr>
                                                    <w:top w:val="none" w:sz="0" w:space="0" w:color="auto"/>
                                                    <w:left w:val="none" w:sz="0" w:space="0" w:color="auto"/>
                                                    <w:bottom w:val="none" w:sz="0" w:space="0" w:color="auto"/>
                                                    <w:right w:val="none" w:sz="0" w:space="0" w:color="auto"/>
                                                  </w:divBdr>
                                                </w:div>
                                              </w:divsChild>
                                            </w:div>
                                            <w:div w:id="1666009727">
                                              <w:marLeft w:val="0"/>
                                              <w:marRight w:val="0"/>
                                              <w:marTop w:val="0"/>
                                              <w:marBottom w:val="0"/>
                                              <w:divBdr>
                                                <w:top w:val="none" w:sz="0" w:space="0" w:color="auto"/>
                                                <w:left w:val="none" w:sz="0" w:space="0" w:color="auto"/>
                                                <w:bottom w:val="none" w:sz="0" w:space="0" w:color="auto"/>
                                                <w:right w:val="none" w:sz="0" w:space="0" w:color="auto"/>
                                              </w:divBdr>
                                              <w:divsChild>
                                                <w:div w:id="76100878">
                                                  <w:marLeft w:val="0"/>
                                                  <w:marRight w:val="0"/>
                                                  <w:marTop w:val="0"/>
                                                  <w:marBottom w:val="0"/>
                                                  <w:divBdr>
                                                    <w:top w:val="none" w:sz="0" w:space="0" w:color="auto"/>
                                                    <w:left w:val="none" w:sz="0" w:space="0" w:color="auto"/>
                                                    <w:bottom w:val="none" w:sz="0" w:space="0" w:color="auto"/>
                                                    <w:right w:val="none" w:sz="0" w:space="0" w:color="auto"/>
                                                  </w:divBdr>
                                                </w:div>
                                              </w:divsChild>
                                            </w:div>
                                            <w:div w:id="578640001">
                                              <w:marLeft w:val="0"/>
                                              <w:marRight w:val="0"/>
                                              <w:marTop w:val="0"/>
                                              <w:marBottom w:val="0"/>
                                              <w:divBdr>
                                                <w:top w:val="none" w:sz="0" w:space="0" w:color="auto"/>
                                                <w:left w:val="none" w:sz="0" w:space="0" w:color="auto"/>
                                                <w:bottom w:val="none" w:sz="0" w:space="0" w:color="auto"/>
                                                <w:right w:val="none" w:sz="0" w:space="0" w:color="auto"/>
                                              </w:divBdr>
                                              <w:divsChild>
                                                <w:div w:id="113863898">
                                                  <w:marLeft w:val="0"/>
                                                  <w:marRight w:val="0"/>
                                                  <w:marTop w:val="0"/>
                                                  <w:marBottom w:val="0"/>
                                                  <w:divBdr>
                                                    <w:top w:val="none" w:sz="0" w:space="0" w:color="auto"/>
                                                    <w:left w:val="none" w:sz="0" w:space="0" w:color="auto"/>
                                                    <w:bottom w:val="none" w:sz="0" w:space="0" w:color="auto"/>
                                                    <w:right w:val="none" w:sz="0" w:space="0" w:color="auto"/>
                                                  </w:divBdr>
                                                </w:div>
                                              </w:divsChild>
                                            </w:div>
                                            <w:div w:id="1289777299">
                                              <w:marLeft w:val="0"/>
                                              <w:marRight w:val="0"/>
                                              <w:marTop w:val="0"/>
                                              <w:marBottom w:val="0"/>
                                              <w:divBdr>
                                                <w:top w:val="none" w:sz="0" w:space="0" w:color="auto"/>
                                                <w:left w:val="none" w:sz="0" w:space="0" w:color="auto"/>
                                                <w:bottom w:val="none" w:sz="0" w:space="0" w:color="auto"/>
                                                <w:right w:val="none" w:sz="0" w:space="0" w:color="auto"/>
                                              </w:divBdr>
                                              <w:divsChild>
                                                <w:div w:id="211112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457051">
                  <w:marLeft w:val="0"/>
                  <w:marRight w:val="0"/>
                  <w:marTop w:val="0"/>
                  <w:marBottom w:val="0"/>
                  <w:divBdr>
                    <w:top w:val="none" w:sz="0" w:space="0" w:color="auto"/>
                    <w:left w:val="none" w:sz="0" w:space="0" w:color="auto"/>
                    <w:bottom w:val="none" w:sz="0" w:space="0" w:color="auto"/>
                    <w:right w:val="none" w:sz="0" w:space="0" w:color="auto"/>
                  </w:divBdr>
                  <w:divsChild>
                    <w:div w:id="1772705630">
                      <w:marLeft w:val="0"/>
                      <w:marRight w:val="0"/>
                      <w:marTop w:val="0"/>
                      <w:marBottom w:val="0"/>
                      <w:divBdr>
                        <w:top w:val="none" w:sz="0" w:space="0" w:color="auto"/>
                        <w:left w:val="none" w:sz="0" w:space="0" w:color="auto"/>
                        <w:bottom w:val="none" w:sz="0" w:space="0" w:color="auto"/>
                        <w:right w:val="none" w:sz="0" w:space="0" w:color="auto"/>
                      </w:divBdr>
                      <w:divsChild>
                        <w:div w:id="69346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783676">
          <w:marLeft w:val="0"/>
          <w:marRight w:val="0"/>
          <w:marTop w:val="0"/>
          <w:marBottom w:val="0"/>
          <w:divBdr>
            <w:top w:val="none" w:sz="0" w:space="0" w:color="auto"/>
            <w:left w:val="none" w:sz="0" w:space="0" w:color="auto"/>
            <w:bottom w:val="none" w:sz="0" w:space="0" w:color="auto"/>
            <w:right w:val="none" w:sz="0" w:space="0" w:color="auto"/>
          </w:divBdr>
          <w:divsChild>
            <w:div w:id="884605316">
              <w:marLeft w:val="780"/>
              <w:marRight w:val="240"/>
              <w:marTop w:val="180"/>
              <w:marBottom w:val="0"/>
              <w:divBdr>
                <w:top w:val="none" w:sz="0" w:space="0" w:color="auto"/>
                <w:left w:val="none" w:sz="0" w:space="0" w:color="auto"/>
                <w:bottom w:val="none" w:sz="0" w:space="0" w:color="auto"/>
                <w:right w:val="none" w:sz="0" w:space="0" w:color="auto"/>
              </w:divBdr>
              <w:divsChild>
                <w:div w:id="1630166831">
                  <w:marLeft w:val="0"/>
                  <w:marRight w:val="0"/>
                  <w:marTop w:val="0"/>
                  <w:marBottom w:val="0"/>
                  <w:divBdr>
                    <w:top w:val="none" w:sz="0" w:space="0" w:color="auto"/>
                    <w:left w:val="none" w:sz="0" w:space="0" w:color="auto"/>
                    <w:bottom w:val="none" w:sz="0" w:space="0" w:color="auto"/>
                    <w:right w:val="none" w:sz="0" w:space="0" w:color="auto"/>
                  </w:divBdr>
                  <w:divsChild>
                    <w:div w:id="1585064355">
                      <w:marLeft w:val="0"/>
                      <w:marRight w:val="0"/>
                      <w:marTop w:val="0"/>
                      <w:marBottom w:val="0"/>
                      <w:divBdr>
                        <w:top w:val="none" w:sz="0" w:space="0" w:color="auto"/>
                        <w:left w:val="none" w:sz="0" w:space="0" w:color="auto"/>
                        <w:bottom w:val="none" w:sz="0" w:space="0" w:color="auto"/>
                        <w:right w:val="none" w:sz="0" w:space="0" w:color="auto"/>
                      </w:divBdr>
                      <w:divsChild>
                        <w:div w:id="1912494756">
                          <w:marLeft w:val="0"/>
                          <w:marRight w:val="0"/>
                          <w:marTop w:val="0"/>
                          <w:marBottom w:val="0"/>
                          <w:divBdr>
                            <w:top w:val="none" w:sz="0" w:space="0" w:color="auto"/>
                            <w:left w:val="none" w:sz="0" w:space="0" w:color="auto"/>
                            <w:bottom w:val="none" w:sz="0" w:space="0" w:color="auto"/>
                            <w:right w:val="none" w:sz="0" w:space="0" w:color="auto"/>
                          </w:divBdr>
                          <w:divsChild>
                            <w:div w:id="1377972473">
                              <w:marLeft w:val="0"/>
                              <w:marRight w:val="0"/>
                              <w:marTop w:val="0"/>
                              <w:marBottom w:val="0"/>
                              <w:divBdr>
                                <w:top w:val="none" w:sz="0" w:space="0" w:color="auto"/>
                                <w:left w:val="none" w:sz="0" w:space="0" w:color="auto"/>
                                <w:bottom w:val="none" w:sz="0" w:space="0" w:color="auto"/>
                                <w:right w:val="none" w:sz="0" w:space="0" w:color="auto"/>
                              </w:divBdr>
                            </w:div>
                            <w:div w:id="1166673347">
                              <w:marLeft w:val="0"/>
                              <w:marRight w:val="0"/>
                              <w:marTop w:val="0"/>
                              <w:marBottom w:val="0"/>
                              <w:divBdr>
                                <w:top w:val="none" w:sz="0" w:space="0" w:color="auto"/>
                                <w:left w:val="none" w:sz="0" w:space="0" w:color="auto"/>
                                <w:bottom w:val="none" w:sz="0" w:space="0" w:color="auto"/>
                                <w:right w:val="none" w:sz="0" w:space="0" w:color="auto"/>
                              </w:divBdr>
                            </w:div>
                            <w:div w:id="554507341">
                              <w:marLeft w:val="0"/>
                              <w:marRight w:val="0"/>
                              <w:marTop w:val="0"/>
                              <w:marBottom w:val="0"/>
                              <w:divBdr>
                                <w:top w:val="none" w:sz="0" w:space="0" w:color="auto"/>
                                <w:left w:val="none" w:sz="0" w:space="0" w:color="auto"/>
                                <w:bottom w:val="none" w:sz="0" w:space="0" w:color="auto"/>
                                <w:right w:val="none" w:sz="0" w:space="0" w:color="auto"/>
                              </w:divBdr>
                            </w:div>
                            <w:div w:id="1023240169">
                              <w:marLeft w:val="0"/>
                              <w:marRight w:val="0"/>
                              <w:marTop w:val="0"/>
                              <w:marBottom w:val="0"/>
                              <w:divBdr>
                                <w:top w:val="none" w:sz="0" w:space="0" w:color="auto"/>
                                <w:left w:val="none" w:sz="0" w:space="0" w:color="auto"/>
                                <w:bottom w:val="none" w:sz="0" w:space="0" w:color="auto"/>
                                <w:right w:val="none" w:sz="0" w:space="0" w:color="auto"/>
                              </w:divBdr>
                            </w:div>
                            <w:div w:id="1865098758">
                              <w:marLeft w:val="0"/>
                              <w:marRight w:val="0"/>
                              <w:marTop w:val="0"/>
                              <w:marBottom w:val="0"/>
                              <w:divBdr>
                                <w:top w:val="none" w:sz="0" w:space="0" w:color="auto"/>
                                <w:left w:val="none" w:sz="0" w:space="0" w:color="auto"/>
                                <w:bottom w:val="none" w:sz="0" w:space="0" w:color="auto"/>
                                <w:right w:val="none" w:sz="0" w:space="0" w:color="auto"/>
                              </w:divBdr>
                            </w:div>
                            <w:div w:id="1208178736">
                              <w:marLeft w:val="0"/>
                              <w:marRight w:val="0"/>
                              <w:marTop w:val="0"/>
                              <w:marBottom w:val="0"/>
                              <w:divBdr>
                                <w:top w:val="none" w:sz="0" w:space="0" w:color="auto"/>
                                <w:left w:val="none" w:sz="0" w:space="0" w:color="auto"/>
                                <w:bottom w:val="none" w:sz="0" w:space="0" w:color="auto"/>
                                <w:right w:val="none" w:sz="0" w:space="0" w:color="auto"/>
                              </w:divBdr>
                            </w:div>
                            <w:div w:id="969092390">
                              <w:marLeft w:val="0"/>
                              <w:marRight w:val="0"/>
                              <w:marTop w:val="0"/>
                              <w:marBottom w:val="0"/>
                              <w:divBdr>
                                <w:top w:val="none" w:sz="0" w:space="0" w:color="auto"/>
                                <w:left w:val="none" w:sz="0" w:space="0" w:color="auto"/>
                                <w:bottom w:val="none" w:sz="0" w:space="0" w:color="auto"/>
                                <w:right w:val="none" w:sz="0" w:space="0" w:color="auto"/>
                              </w:divBdr>
                            </w:div>
                            <w:div w:id="837617961">
                              <w:marLeft w:val="0"/>
                              <w:marRight w:val="0"/>
                              <w:marTop w:val="0"/>
                              <w:marBottom w:val="0"/>
                              <w:divBdr>
                                <w:top w:val="none" w:sz="0" w:space="0" w:color="auto"/>
                                <w:left w:val="none" w:sz="0" w:space="0" w:color="auto"/>
                                <w:bottom w:val="none" w:sz="0" w:space="0" w:color="auto"/>
                                <w:right w:val="none" w:sz="0" w:space="0" w:color="auto"/>
                              </w:divBdr>
                            </w:div>
                            <w:div w:id="1897087182">
                              <w:marLeft w:val="0"/>
                              <w:marRight w:val="0"/>
                              <w:marTop w:val="0"/>
                              <w:marBottom w:val="0"/>
                              <w:divBdr>
                                <w:top w:val="none" w:sz="0" w:space="0" w:color="auto"/>
                                <w:left w:val="none" w:sz="0" w:space="0" w:color="auto"/>
                                <w:bottom w:val="none" w:sz="0" w:space="0" w:color="auto"/>
                                <w:right w:val="none" w:sz="0" w:space="0" w:color="auto"/>
                              </w:divBdr>
                            </w:div>
                            <w:div w:id="1053699044">
                              <w:marLeft w:val="0"/>
                              <w:marRight w:val="0"/>
                              <w:marTop w:val="0"/>
                              <w:marBottom w:val="0"/>
                              <w:divBdr>
                                <w:top w:val="none" w:sz="0" w:space="0" w:color="auto"/>
                                <w:left w:val="none" w:sz="0" w:space="0" w:color="auto"/>
                                <w:bottom w:val="none" w:sz="0" w:space="0" w:color="auto"/>
                                <w:right w:val="none" w:sz="0" w:space="0" w:color="auto"/>
                              </w:divBdr>
                            </w:div>
                            <w:div w:id="143821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374147">
      <w:bodyDiv w:val="1"/>
      <w:marLeft w:val="0"/>
      <w:marRight w:val="0"/>
      <w:marTop w:val="0"/>
      <w:marBottom w:val="0"/>
      <w:divBdr>
        <w:top w:val="none" w:sz="0" w:space="0" w:color="auto"/>
        <w:left w:val="none" w:sz="0" w:space="0" w:color="auto"/>
        <w:bottom w:val="none" w:sz="0" w:space="0" w:color="auto"/>
        <w:right w:val="none" w:sz="0" w:space="0" w:color="auto"/>
      </w:divBdr>
    </w:div>
    <w:div w:id="150485322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7688">
      <w:bodyDiv w:val="1"/>
      <w:marLeft w:val="0"/>
      <w:marRight w:val="0"/>
      <w:marTop w:val="0"/>
      <w:marBottom w:val="0"/>
      <w:divBdr>
        <w:top w:val="none" w:sz="0" w:space="0" w:color="auto"/>
        <w:left w:val="none" w:sz="0" w:space="0" w:color="auto"/>
        <w:bottom w:val="none" w:sz="0" w:space="0" w:color="auto"/>
        <w:right w:val="none" w:sz="0" w:space="0" w:color="auto"/>
      </w:divBdr>
    </w:div>
    <w:div w:id="1747921628">
      <w:bodyDiv w:val="1"/>
      <w:marLeft w:val="0"/>
      <w:marRight w:val="0"/>
      <w:marTop w:val="0"/>
      <w:marBottom w:val="0"/>
      <w:divBdr>
        <w:top w:val="none" w:sz="0" w:space="0" w:color="auto"/>
        <w:left w:val="none" w:sz="0" w:space="0" w:color="auto"/>
        <w:bottom w:val="none" w:sz="0" w:space="0" w:color="auto"/>
        <w:right w:val="none" w:sz="0" w:space="0" w:color="auto"/>
      </w:divBdr>
      <w:divsChild>
        <w:div w:id="1268659442">
          <w:marLeft w:val="0"/>
          <w:marRight w:val="0"/>
          <w:marTop w:val="0"/>
          <w:marBottom w:val="0"/>
          <w:divBdr>
            <w:top w:val="none" w:sz="0" w:space="0" w:color="auto"/>
            <w:left w:val="none" w:sz="0" w:space="0" w:color="auto"/>
            <w:bottom w:val="none" w:sz="0" w:space="0" w:color="auto"/>
            <w:right w:val="none" w:sz="0" w:space="0" w:color="auto"/>
          </w:divBdr>
          <w:divsChild>
            <w:div w:id="1203790516">
              <w:marLeft w:val="0"/>
              <w:marRight w:val="0"/>
              <w:marTop w:val="0"/>
              <w:marBottom w:val="0"/>
              <w:divBdr>
                <w:top w:val="none" w:sz="0" w:space="0" w:color="auto"/>
                <w:left w:val="none" w:sz="0" w:space="0" w:color="auto"/>
                <w:bottom w:val="none" w:sz="0" w:space="0" w:color="auto"/>
                <w:right w:val="none" w:sz="0" w:space="0" w:color="auto"/>
              </w:divBdr>
            </w:div>
          </w:divsChild>
        </w:div>
        <w:div w:id="210730598">
          <w:marLeft w:val="0"/>
          <w:marRight w:val="0"/>
          <w:marTop w:val="0"/>
          <w:marBottom w:val="0"/>
          <w:divBdr>
            <w:top w:val="none" w:sz="0" w:space="0" w:color="auto"/>
            <w:left w:val="none" w:sz="0" w:space="0" w:color="auto"/>
            <w:bottom w:val="none" w:sz="0" w:space="0" w:color="auto"/>
            <w:right w:val="none" w:sz="0" w:space="0" w:color="auto"/>
          </w:divBdr>
          <w:divsChild>
            <w:div w:id="1150173245">
              <w:marLeft w:val="0"/>
              <w:marRight w:val="0"/>
              <w:marTop w:val="0"/>
              <w:marBottom w:val="0"/>
              <w:divBdr>
                <w:top w:val="none" w:sz="0" w:space="0" w:color="auto"/>
                <w:left w:val="none" w:sz="0" w:space="0" w:color="auto"/>
                <w:bottom w:val="none" w:sz="0" w:space="0" w:color="auto"/>
                <w:right w:val="none" w:sz="0" w:space="0" w:color="auto"/>
              </w:divBdr>
              <w:divsChild>
                <w:div w:id="311523198">
                  <w:marLeft w:val="480"/>
                  <w:marRight w:val="0"/>
                  <w:marTop w:val="0"/>
                  <w:marBottom w:val="0"/>
                  <w:divBdr>
                    <w:top w:val="none" w:sz="0" w:space="0" w:color="auto"/>
                    <w:left w:val="none" w:sz="0" w:space="0" w:color="auto"/>
                    <w:bottom w:val="none" w:sz="0" w:space="0" w:color="auto"/>
                    <w:right w:val="none" w:sz="0" w:space="0" w:color="auto"/>
                  </w:divBdr>
                  <w:divsChild>
                    <w:div w:id="79005793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037256">
          <w:marLeft w:val="0"/>
          <w:marRight w:val="0"/>
          <w:marTop w:val="0"/>
          <w:marBottom w:val="0"/>
          <w:divBdr>
            <w:top w:val="none" w:sz="0" w:space="0" w:color="auto"/>
            <w:left w:val="none" w:sz="0" w:space="0" w:color="auto"/>
            <w:bottom w:val="none" w:sz="0" w:space="0" w:color="auto"/>
            <w:right w:val="none" w:sz="0" w:space="0" w:color="auto"/>
          </w:divBdr>
          <w:divsChild>
            <w:div w:id="1265724727">
              <w:marLeft w:val="0"/>
              <w:marRight w:val="0"/>
              <w:marTop w:val="0"/>
              <w:marBottom w:val="0"/>
              <w:divBdr>
                <w:top w:val="none" w:sz="0" w:space="0" w:color="auto"/>
                <w:left w:val="none" w:sz="0" w:space="0" w:color="auto"/>
                <w:bottom w:val="none" w:sz="0" w:space="0" w:color="auto"/>
                <w:right w:val="none" w:sz="0" w:space="0" w:color="auto"/>
              </w:divBdr>
            </w:div>
          </w:divsChild>
        </w:div>
        <w:div w:id="506556216">
          <w:marLeft w:val="0"/>
          <w:marRight w:val="0"/>
          <w:marTop w:val="0"/>
          <w:marBottom w:val="0"/>
          <w:divBdr>
            <w:top w:val="none" w:sz="0" w:space="0" w:color="auto"/>
            <w:left w:val="none" w:sz="0" w:space="0" w:color="auto"/>
            <w:bottom w:val="none" w:sz="0" w:space="0" w:color="auto"/>
            <w:right w:val="none" w:sz="0" w:space="0" w:color="auto"/>
          </w:divBdr>
          <w:divsChild>
            <w:div w:id="2083024451">
              <w:marLeft w:val="0"/>
              <w:marRight w:val="0"/>
              <w:marTop w:val="0"/>
              <w:marBottom w:val="0"/>
              <w:divBdr>
                <w:top w:val="none" w:sz="0" w:space="0" w:color="auto"/>
                <w:left w:val="none" w:sz="0" w:space="0" w:color="auto"/>
                <w:bottom w:val="none" w:sz="0" w:space="0" w:color="auto"/>
                <w:right w:val="none" w:sz="0" w:space="0" w:color="auto"/>
              </w:divBdr>
              <w:divsChild>
                <w:div w:id="167660813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72970860">
      <w:bodyDiv w:val="1"/>
      <w:marLeft w:val="0"/>
      <w:marRight w:val="0"/>
      <w:marTop w:val="0"/>
      <w:marBottom w:val="0"/>
      <w:divBdr>
        <w:top w:val="none" w:sz="0" w:space="0" w:color="auto"/>
        <w:left w:val="none" w:sz="0" w:space="0" w:color="auto"/>
        <w:bottom w:val="none" w:sz="0" w:space="0" w:color="auto"/>
        <w:right w:val="none" w:sz="0" w:space="0" w:color="auto"/>
      </w:divBdr>
    </w:div>
    <w:div w:id="1868985560">
      <w:bodyDiv w:val="1"/>
      <w:marLeft w:val="0"/>
      <w:marRight w:val="0"/>
      <w:marTop w:val="0"/>
      <w:marBottom w:val="0"/>
      <w:divBdr>
        <w:top w:val="none" w:sz="0" w:space="0" w:color="auto"/>
        <w:left w:val="none" w:sz="0" w:space="0" w:color="auto"/>
        <w:bottom w:val="none" w:sz="0" w:space="0" w:color="auto"/>
        <w:right w:val="none" w:sz="0" w:space="0" w:color="auto"/>
      </w:divBdr>
    </w:div>
    <w:div w:id="1875997330">
      <w:bodyDiv w:val="1"/>
      <w:marLeft w:val="0"/>
      <w:marRight w:val="0"/>
      <w:marTop w:val="0"/>
      <w:marBottom w:val="0"/>
      <w:divBdr>
        <w:top w:val="none" w:sz="0" w:space="0" w:color="auto"/>
        <w:left w:val="none" w:sz="0" w:space="0" w:color="auto"/>
        <w:bottom w:val="none" w:sz="0" w:space="0" w:color="auto"/>
        <w:right w:val="none" w:sz="0" w:space="0" w:color="auto"/>
      </w:divBdr>
      <w:divsChild>
        <w:div w:id="1973779812">
          <w:marLeft w:val="0"/>
          <w:marRight w:val="0"/>
          <w:marTop w:val="0"/>
          <w:marBottom w:val="0"/>
          <w:divBdr>
            <w:top w:val="none" w:sz="0" w:space="0" w:color="auto"/>
            <w:left w:val="none" w:sz="0" w:space="0" w:color="auto"/>
            <w:bottom w:val="none" w:sz="0" w:space="0" w:color="auto"/>
            <w:right w:val="none" w:sz="0" w:space="0" w:color="auto"/>
          </w:divBdr>
          <w:divsChild>
            <w:div w:id="1705667831">
              <w:marLeft w:val="0"/>
              <w:marRight w:val="0"/>
              <w:marTop w:val="0"/>
              <w:marBottom w:val="0"/>
              <w:divBdr>
                <w:top w:val="none" w:sz="0" w:space="0" w:color="auto"/>
                <w:left w:val="none" w:sz="0" w:space="0" w:color="auto"/>
                <w:bottom w:val="none" w:sz="0" w:space="0" w:color="auto"/>
                <w:right w:val="none" w:sz="0" w:space="0" w:color="auto"/>
              </w:divBdr>
              <w:divsChild>
                <w:div w:id="4988319">
                  <w:marLeft w:val="780"/>
                  <w:marRight w:val="0"/>
                  <w:marTop w:val="0"/>
                  <w:marBottom w:val="0"/>
                  <w:divBdr>
                    <w:top w:val="none" w:sz="0" w:space="0" w:color="auto"/>
                    <w:left w:val="none" w:sz="0" w:space="0" w:color="auto"/>
                    <w:bottom w:val="none" w:sz="0" w:space="0" w:color="auto"/>
                    <w:right w:val="none" w:sz="0" w:space="0" w:color="auto"/>
                  </w:divBdr>
                  <w:divsChild>
                    <w:div w:id="1850680146">
                      <w:marLeft w:val="0"/>
                      <w:marRight w:val="0"/>
                      <w:marTop w:val="0"/>
                      <w:marBottom w:val="0"/>
                      <w:divBdr>
                        <w:top w:val="none" w:sz="0" w:space="0" w:color="auto"/>
                        <w:left w:val="none" w:sz="0" w:space="0" w:color="auto"/>
                        <w:bottom w:val="none" w:sz="0" w:space="0" w:color="auto"/>
                        <w:right w:val="none" w:sz="0" w:space="0" w:color="auto"/>
                      </w:divBdr>
                      <w:divsChild>
                        <w:div w:id="389036465">
                          <w:marLeft w:val="0"/>
                          <w:marRight w:val="0"/>
                          <w:marTop w:val="0"/>
                          <w:marBottom w:val="0"/>
                          <w:divBdr>
                            <w:top w:val="none" w:sz="0" w:space="0" w:color="auto"/>
                            <w:left w:val="none" w:sz="0" w:space="0" w:color="auto"/>
                            <w:bottom w:val="none" w:sz="0" w:space="0" w:color="auto"/>
                            <w:right w:val="none" w:sz="0" w:space="0" w:color="auto"/>
                          </w:divBdr>
                          <w:divsChild>
                            <w:div w:id="240874932">
                              <w:marLeft w:val="0"/>
                              <w:marRight w:val="0"/>
                              <w:marTop w:val="0"/>
                              <w:marBottom w:val="0"/>
                              <w:divBdr>
                                <w:top w:val="none" w:sz="0" w:space="0" w:color="auto"/>
                                <w:left w:val="none" w:sz="0" w:space="0" w:color="auto"/>
                                <w:bottom w:val="none" w:sz="0" w:space="0" w:color="auto"/>
                                <w:right w:val="none" w:sz="0" w:space="0" w:color="auto"/>
                              </w:divBdr>
                            </w:div>
                          </w:divsChild>
                        </w:div>
                        <w:div w:id="1705793285">
                          <w:marLeft w:val="0"/>
                          <w:marRight w:val="0"/>
                          <w:marTop w:val="30"/>
                          <w:marBottom w:val="0"/>
                          <w:divBdr>
                            <w:top w:val="none" w:sz="0" w:space="0" w:color="auto"/>
                            <w:left w:val="none" w:sz="0" w:space="0" w:color="auto"/>
                            <w:bottom w:val="none" w:sz="0" w:space="0" w:color="auto"/>
                            <w:right w:val="none" w:sz="0" w:space="0" w:color="auto"/>
                          </w:divBdr>
                        </w:div>
                      </w:divsChild>
                    </w:div>
                    <w:div w:id="1757938481">
                      <w:marLeft w:val="0"/>
                      <w:marRight w:val="0"/>
                      <w:marTop w:val="0"/>
                      <w:marBottom w:val="0"/>
                      <w:divBdr>
                        <w:top w:val="none" w:sz="0" w:space="0" w:color="auto"/>
                        <w:left w:val="none" w:sz="0" w:space="0" w:color="auto"/>
                        <w:bottom w:val="none" w:sz="0" w:space="0" w:color="auto"/>
                        <w:right w:val="none" w:sz="0" w:space="0" w:color="auto"/>
                      </w:divBdr>
                      <w:divsChild>
                        <w:div w:id="262688099">
                          <w:marLeft w:val="0"/>
                          <w:marRight w:val="0"/>
                          <w:marTop w:val="0"/>
                          <w:marBottom w:val="0"/>
                          <w:divBdr>
                            <w:top w:val="none" w:sz="0" w:space="0" w:color="auto"/>
                            <w:left w:val="none" w:sz="0" w:space="0" w:color="auto"/>
                            <w:bottom w:val="none" w:sz="0" w:space="0" w:color="auto"/>
                            <w:right w:val="none" w:sz="0" w:space="0" w:color="auto"/>
                          </w:divBdr>
                          <w:divsChild>
                            <w:div w:id="989945292">
                              <w:marLeft w:val="0"/>
                              <w:marRight w:val="0"/>
                              <w:marTop w:val="0"/>
                              <w:marBottom w:val="0"/>
                              <w:divBdr>
                                <w:top w:val="none" w:sz="0" w:space="0" w:color="auto"/>
                                <w:left w:val="none" w:sz="0" w:space="0" w:color="auto"/>
                                <w:bottom w:val="none" w:sz="0" w:space="0" w:color="auto"/>
                                <w:right w:val="none" w:sz="0" w:space="0" w:color="auto"/>
                              </w:divBdr>
                              <w:divsChild>
                                <w:div w:id="977419683">
                                  <w:marLeft w:val="0"/>
                                  <w:marRight w:val="0"/>
                                  <w:marTop w:val="0"/>
                                  <w:marBottom w:val="0"/>
                                  <w:divBdr>
                                    <w:top w:val="none" w:sz="0" w:space="0" w:color="auto"/>
                                    <w:left w:val="none" w:sz="0" w:space="0" w:color="auto"/>
                                    <w:bottom w:val="none" w:sz="0" w:space="0" w:color="auto"/>
                                    <w:right w:val="none" w:sz="0" w:space="0" w:color="auto"/>
                                  </w:divBdr>
                                  <w:divsChild>
                                    <w:div w:id="1542785373">
                                      <w:marLeft w:val="0"/>
                                      <w:marRight w:val="0"/>
                                      <w:marTop w:val="0"/>
                                      <w:marBottom w:val="0"/>
                                      <w:divBdr>
                                        <w:top w:val="none" w:sz="0" w:space="0" w:color="auto"/>
                                        <w:left w:val="none" w:sz="0" w:space="0" w:color="auto"/>
                                        <w:bottom w:val="none" w:sz="0" w:space="0" w:color="auto"/>
                                        <w:right w:val="none" w:sz="0" w:space="0" w:color="auto"/>
                                      </w:divBdr>
                                      <w:divsChild>
                                        <w:div w:id="842863720">
                                          <w:marLeft w:val="0"/>
                                          <w:marRight w:val="0"/>
                                          <w:marTop w:val="0"/>
                                          <w:marBottom w:val="0"/>
                                          <w:divBdr>
                                            <w:top w:val="none" w:sz="0" w:space="0" w:color="auto"/>
                                            <w:left w:val="none" w:sz="0" w:space="0" w:color="auto"/>
                                            <w:bottom w:val="none" w:sz="0" w:space="0" w:color="auto"/>
                                            <w:right w:val="none" w:sz="0" w:space="0" w:color="auto"/>
                                          </w:divBdr>
                                          <w:divsChild>
                                            <w:div w:id="1879779510">
                                              <w:marLeft w:val="0"/>
                                              <w:marRight w:val="0"/>
                                              <w:marTop w:val="0"/>
                                              <w:marBottom w:val="0"/>
                                              <w:divBdr>
                                                <w:top w:val="none" w:sz="0" w:space="0" w:color="auto"/>
                                                <w:left w:val="none" w:sz="0" w:space="0" w:color="auto"/>
                                                <w:bottom w:val="none" w:sz="0" w:space="0" w:color="auto"/>
                                                <w:right w:val="none" w:sz="0" w:space="0" w:color="auto"/>
                                              </w:divBdr>
                                              <w:divsChild>
                                                <w:div w:id="537008856">
                                                  <w:marLeft w:val="0"/>
                                                  <w:marRight w:val="0"/>
                                                  <w:marTop w:val="0"/>
                                                  <w:marBottom w:val="0"/>
                                                  <w:divBdr>
                                                    <w:top w:val="none" w:sz="0" w:space="0" w:color="auto"/>
                                                    <w:left w:val="none" w:sz="0" w:space="0" w:color="auto"/>
                                                    <w:bottom w:val="none" w:sz="0" w:space="0" w:color="auto"/>
                                                    <w:right w:val="none" w:sz="0" w:space="0" w:color="auto"/>
                                                  </w:divBdr>
                                                </w:div>
                                              </w:divsChild>
                                            </w:div>
                                            <w:div w:id="1726365892">
                                              <w:marLeft w:val="0"/>
                                              <w:marRight w:val="0"/>
                                              <w:marTop w:val="0"/>
                                              <w:marBottom w:val="0"/>
                                              <w:divBdr>
                                                <w:top w:val="none" w:sz="0" w:space="0" w:color="auto"/>
                                                <w:left w:val="none" w:sz="0" w:space="0" w:color="auto"/>
                                                <w:bottom w:val="none" w:sz="0" w:space="0" w:color="auto"/>
                                                <w:right w:val="none" w:sz="0" w:space="0" w:color="auto"/>
                                              </w:divBdr>
                                              <w:divsChild>
                                                <w:div w:id="1864706767">
                                                  <w:marLeft w:val="0"/>
                                                  <w:marRight w:val="0"/>
                                                  <w:marTop w:val="0"/>
                                                  <w:marBottom w:val="0"/>
                                                  <w:divBdr>
                                                    <w:top w:val="none" w:sz="0" w:space="0" w:color="auto"/>
                                                    <w:left w:val="none" w:sz="0" w:space="0" w:color="auto"/>
                                                    <w:bottom w:val="none" w:sz="0" w:space="0" w:color="auto"/>
                                                    <w:right w:val="none" w:sz="0" w:space="0" w:color="auto"/>
                                                  </w:divBdr>
                                                </w:div>
                                              </w:divsChild>
                                            </w:div>
                                            <w:div w:id="649790717">
                                              <w:marLeft w:val="0"/>
                                              <w:marRight w:val="0"/>
                                              <w:marTop w:val="0"/>
                                              <w:marBottom w:val="0"/>
                                              <w:divBdr>
                                                <w:top w:val="none" w:sz="0" w:space="0" w:color="auto"/>
                                                <w:left w:val="none" w:sz="0" w:space="0" w:color="auto"/>
                                                <w:bottom w:val="none" w:sz="0" w:space="0" w:color="auto"/>
                                                <w:right w:val="none" w:sz="0" w:space="0" w:color="auto"/>
                                              </w:divBdr>
                                              <w:divsChild>
                                                <w:div w:id="1126311419">
                                                  <w:marLeft w:val="0"/>
                                                  <w:marRight w:val="0"/>
                                                  <w:marTop w:val="0"/>
                                                  <w:marBottom w:val="0"/>
                                                  <w:divBdr>
                                                    <w:top w:val="none" w:sz="0" w:space="0" w:color="auto"/>
                                                    <w:left w:val="none" w:sz="0" w:space="0" w:color="auto"/>
                                                    <w:bottom w:val="none" w:sz="0" w:space="0" w:color="auto"/>
                                                    <w:right w:val="none" w:sz="0" w:space="0" w:color="auto"/>
                                                  </w:divBdr>
                                                </w:div>
                                              </w:divsChild>
                                            </w:div>
                                            <w:div w:id="532811992">
                                              <w:marLeft w:val="0"/>
                                              <w:marRight w:val="0"/>
                                              <w:marTop w:val="0"/>
                                              <w:marBottom w:val="0"/>
                                              <w:divBdr>
                                                <w:top w:val="none" w:sz="0" w:space="0" w:color="auto"/>
                                                <w:left w:val="none" w:sz="0" w:space="0" w:color="auto"/>
                                                <w:bottom w:val="none" w:sz="0" w:space="0" w:color="auto"/>
                                                <w:right w:val="none" w:sz="0" w:space="0" w:color="auto"/>
                                              </w:divBdr>
                                              <w:divsChild>
                                                <w:div w:id="169850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4491694">
                  <w:marLeft w:val="0"/>
                  <w:marRight w:val="0"/>
                  <w:marTop w:val="0"/>
                  <w:marBottom w:val="0"/>
                  <w:divBdr>
                    <w:top w:val="none" w:sz="0" w:space="0" w:color="auto"/>
                    <w:left w:val="none" w:sz="0" w:space="0" w:color="auto"/>
                    <w:bottom w:val="none" w:sz="0" w:space="0" w:color="auto"/>
                    <w:right w:val="none" w:sz="0" w:space="0" w:color="auto"/>
                  </w:divBdr>
                  <w:divsChild>
                    <w:div w:id="1509783197">
                      <w:marLeft w:val="0"/>
                      <w:marRight w:val="0"/>
                      <w:marTop w:val="0"/>
                      <w:marBottom w:val="0"/>
                      <w:divBdr>
                        <w:top w:val="none" w:sz="0" w:space="0" w:color="auto"/>
                        <w:left w:val="none" w:sz="0" w:space="0" w:color="auto"/>
                        <w:bottom w:val="none" w:sz="0" w:space="0" w:color="auto"/>
                        <w:right w:val="none" w:sz="0" w:space="0" w:color="auto"/>
                      </w:divBdr>
                      <w:divsChild>
                        <w:div w:id="45386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965897">
          <w:marLeft w:val="0"/>
          <w:marRight w:val="0"/>
          <w:marTop w:val="0"/>
          <w:marBottom w:val="0"/>
          <w:divBdr>
            <w:top w:val="none" w:sz="0" w:space="0" w:color="auto"/>
            <w:left w:val="none" w:sz="0" w:space="0" w:color="auto"/>
            <w:bottom w:val="none" w:sz="0" w:space="0" w:color="auto"/>
            <w:right w:val="none" w:sz="0" w:space="0" w:color="auto"/>
          </w:divBdr>
          <w:divsChild>
            <w:div w:id="450906735">
              <w:marLeft w:val="780"/>
              <w:marRight w:val="240"/>
              <w:marTop w:val="180"/>
              <w:marBottom w:val="0"/>
              <w:divBdr>
                <w:top w:val="none" w:sz="0" w:space="0" w:color="auto"/>
                <w:left w:val="none" w:sz="0" w:space="0" w:color="auto"/>
                <w:bottom w:val="none" w:sz="0" w:space="0" w:color="auto"/>
                <w:right w:val="none" w:sz="0" w:space="0" w:color="auto"/>
              </w:divBdr>
              <w:divsChild>
                <w:div w:id="1342857944">
                  <w:marLeft w:val="0"/>
                  <w:marRight w:val="0"/>
                  <w:marTop w:val="0"/>
                  <w:marBottom w:val="0"/>
                  <w:divBdr>
                    <w:top w:val="none" w:sz="0" w:space="0" w:color="auto"/>
                    <w:left w:val="none" w:sz="0" w:space="0" w:color="auto"/>
                    <w:bottom w:val="none" w:sz="0" w:space="0" w:color="auto"/>
                    <w:right w:val="none" w:sz="0" w:space="0" w:color="auto"/>
                  </w:divBdr>
                  <w:divsChild>
                    <w:div w:id="1839033127">
                      <w:marLeft w:val="0"/>
                      <w:marRight w:val="0"/>
                      <w:marTop w:val="0"/>
                      <w:marBottom w:val="0"/>
                      <w:divBdr>
                        <w:top w:val="none" w:sz="0" w:space="0" w:color="auto"/>
                        <w:left w:val="none" w:sz="0" w:space="0" w:color="auto"/>
                        <w:bottom w:val="none" w:sz="0" w:space="0" w:color="auto"/>
                        <w:right w:val="none" w:sz="0" w:space="0" w:color="auto"/>
                      </w:divBdr>
                      <w:divsChild>
                        <w:div w:id="2062898635">
                          <w:marLeft w:val="0"/>
                          <w:marRight w:val="0"/>
                          <w:marTop w:val="0"/>
                          <w:marBottom w:val="0"/>
                          <w:divBdr>
                            <w:top w:val="none" w:sz="0" w:space="0" w:color="auto"/>
                            <w:left w:val="none" w:sz="0" w:space="0" w:color="auto"/>
                            <w:bottom w:val="none" w:sz="0" w:space="0" w:color="auto"/>
                            <w:right w:val="none" w:sz="0" w:space="0" w:color="auto"/>
                          </w:divBdr>
                          <w:divsChild>
                            <w:div w:id="518659970">
                              <w:marLeft w:val="0"/>
                              <w:marRight w:val="0"/>
                              <w:marTop w:val="0"/>
                              <w:marBottom w:val="0"/>
                              <w:divBdr>
                                <w:top w:val="none" w:sz="0" w:space="0" w:color="auto"/>
                                <w:left w:val="none" w:sz="0" w:space="0" w:color="auto"/>
                                <w:bottom w:val="none" w:sz="0" w:space="0" w:color="auto"/>
                                <w:right w:val="none" w:sz="0" w:space="0" w:color="auto"/>
                              </w:divBdr>
                            </w:div>
                            <w:div w:id="1435200151">
                              <w:marLeft w:val="0"/>
                              <w:marRight w:val="0"/>
                              <w:marTop w:val="0"/>
                              <w:marBottom w:val="0"/>
                              <w:divBdr>
                                <w:top w:val="none" w:sz="0" w:space="0" w:color="auto"/>
                                <w:left w:val="none" w:sz="0" w:space="0" w:color="auto"/>
                                <w:bottom w:val="none" w:sz="0" w:space="0" w:color="auto"/>
                                <w:right w:val="none" w:sz="0" w:space="0" w:color="auto"/>
                              </w:divBdr>
                            </w:div>
                            <w:div w:id="1436024863">
                              <w:marLeft w:val="0"/>
                              <w:marRight w:val="0"/>
                              <w:marTop w:val="0"/>
                              <w:marBottom w:val="0"/>
                              <w:divBdr>
                                <w:top w:val="none" w:sz="0" w:space="0" w:color="auto"/>
                                <w:left w:val="none" w:sz="0" w:space="0" w:color="auto"/>
                                <w:bottom w:val="none" w:sz="0" w:space="0" w:color="auto"/>
                                <w:right w:val="none" w:sz="0" w:space="0" w:color="auto"/>
                              </w:divBdr>
                            </w:div>
                            <w:div w:id="637809179">
                              <w:marLeft w:val="0"/>
                              <w:marRight w:val="0"/>
                              <w:marTop w:val="0"/>
                              <w:marBottom w:val="0"/>
                              <w:divBdr>
                                <w:top w:val="none" w:sz="0" w:space="0" w:color="auto"/>
                                <w:left w:val="none" w:sz="0" w:space="0" w:color="auto"/>
                                <w:bottom w:val="none" w:sz="0" w:space="0" w:color="auto"/>
                                <w:right w:val="none" w:sz="0" w:space="0" w:color="auto"/>
                              </w:divBdr>
                            </w:div>
                            <w:div w:id="1032656763">
                              <w:marLeft w:val="0"/>
                              <w:marRight w:val="0"/>
                              <w:marTop w:val="0"/>
                              <w:marBottom w:val="0"/>
                              <w:divBdr>
                                <w:top w:val="none" w:sz="0" w:space="0" w:color="auto"/>
                                <w:left w:val="none" w:sz="0" w:space="0" w:color="auto"/>
                                <w:bottom w:val="none" w:sz="0" w:space="0" w:color="auto"/>
                                <w:right w:val="none" w:sz="0" w:space="0" w:color="auto"/>
                              </w:divBdr>
                            </w:div>
                            <w:div w:id="125489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347459">
      <w:bodyDiv w:val="1"/>
      <w:marLeft w:val="0"/>
      <w:marRight w:val="0"/>
      <w:marTop w:val="0"/>
      <w:marBottom w:val="0"/>
      <w:divBdr>
        <w:top w:val="none" w:sz="0" w:space="0" w:color="auto"/>
        <w:left w:val="none" w:sz="0" w:space="0" w:color="auto"/>
        <w:bottom w:val="none" w:sz="0" w:space="0" w:color="auto"/>
        <w:right w:val="none" w:sz="0" w:space="0" w:color="auto"/>
      </w:divBdr>
      <w:divsChild>
        <w:div w:id="121652824">
          <w:marLeft w:val="0"/>
          <w:marRight w:val="0"/>
          <w:marTop w:val="0"/>
          <w:marBottom w:val="0"/>
          <w:divBdr>
            <w:top w:val="none" w:sz="0" w:space="0" w:color="auto"/>
            <w:left w:val="none" w:sz="0" w:space="0" w:color="auto"/>
            <w:bottom w:val="none" w:sz="0" w:space="0" w:color="auto"/>
            <w:right w:val="none" w:sz="0" w:space="0" w:color="auto"/>
          </w:divBdr>
          <w:divsChild>
            <w:div w:id="1887522867">
              <w:marLeft w:val="0"/>
              <w:marRight w:val="0"/>
              <w:marTop w:val="0"/>
              <w:marBottom w:val="0"/>
              <w:divBdr>
                <w:top w:val="none" w:sz="0" w:space="0" w:color="auto"/>
                <w:left w:val="none" w:sz="0" w:space="0" w:color="auto"/>
                <w:bottom w:val="none" w:sz="0" w:space="0" w:color="auto"/>
                <w:right w:val="none" w:sz="0" w:space="0" w:color="auto"/>
              </w:divBdr>
            </w:div>
          </w:divsChild>
        </w:div>
        <w:div w:id="1192375710">
          <w:marLeft w:val="0"/>
          <w:marRight w:val="0"/>
          <w:marTop w:val="0"/>
          <w:marBottom w:val="0"/>
          <w:divBdr>
            <w:top w:val="none" w:sz="0" w:space="0" w:color="auto"/>
            <w:left w:val="none" w:sz="0" w:space="0" w:color="auto"/>
            <w:bottom w:val="none" w:sz="0" w:space="0" w:color="auto"/>
            <w:right w:val="none" w:sz="0" w:space="0" w:color="auto"/>
          </w:divBdr>
        </w:div>
        <w:div w:id="1067722525">
          <w:marLeft w:val="0"/>
          <w:marRight w:val="0"/>
          <w:marTop w:val="0"/>
          <w:marBottom w:val="0"/>
          <w:divBdr>
            <w:top w:val="none" w:sz="0" w:space="0" w:color="auto"/>
            <w:left w:val="none" w:sz="0" w:space="0" w:color="auto"/>
            <w:bottom w:val="none" w:sz="0" w:space="0" w:color="auto"/>
            <w:right w:val="none" w:sz="0" w:space="0" w:color="auto"/>
          </w:divBdr>
          <w:divsChild>
            <w:div w:id="1360277249">
              <w:marLeft w:val="0"/>
              <w:marRight w:val="0"/>
              <w:marTop w:val="0"/>
              <w:marBottom w:val="0"/>
              <w:divBdr>
                <w:top w:val="none" w:sz="0" w:space="0" w:color="auto"/>
                <w:left w:val="none" w:sz="0" w:space="0" w:color="auto"/>
                <w:bottom w:val="none" w:sz="0" w:space="0" w:color="auto"/>
                <w:right w:val="none" w:sz="0" w:space="0" w:color="auto"/>
              </w:divBdr>
              <w:divsChild>
                <w:div w:id="1374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73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014218">
              <w:marLeft w:val="0"/>
              <w:marRight w:val="0"/>
              <w:marTop w:val="0"/>
              <w:marBottom w:val="0"/>
              <w:divBdr>
                <w:top w:val="none" w:sz="0" w:space="0" w:color="auto"/>
                <w:left w:val="none" w:sz="0" w:space="0" w:color="auto"/>
                <w:bottom w:val="none" w:sz="0" w:space="0" w:color="auto"/>
                <w:right w:val="none" w:sz="0" w:space="0" w:color="auto"/>
              </w:divBdr>
              <w:divsChild>
                <w:div w:id="23220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22990897">
      <w:bodyDiv w:val="1"/>
      <w:marLeft w:val="0"/>
      <w:marRight w:val="0"/>
      <w:marTop w:val="0"/>
      <w:marBottom w:val="0"/>
      <w:divBdr>
        <w:top w:val="none" w:sz="0" w:space="0" w:color="auto"/>
        <w:left w:val="none" w:sz="0" w:space="0" w:color="auto"/>
        <w:bottom w:val="none" w:sz="0" w:space="0" w:color="auto"/>
        <w:right w:val="none" w:sz="0" w:space="0" w:color="auto"/>
      </w:divBdr>
      <w:divsChild>
        <w:div w:id="1021055638">
          <w:marLeft w:val="0"/>
          <w:marRight w:val="0"/>
          <w:marTop w:val="0"/>
          <w:marBottom w:val="0"/>
          <w:divBdr>
            <w:top w:val="none" w:sz="0" w:space="0" w:color="auto"/>
            <w:left w:val="none" w:sz="0" w:space="0" w:color="auto"/>
            <w:bottom w:val="none" w:sz="0" w:space="0" w:color="auto"/>
            <w:right w:val="none" w:sz="0" w:space="0" w:color="auto"/>
          </w:divBdr>
        </w:div>
        <w:div w:id="301467184">
          <w:marLeft w:val="0"/>
          <w:marRight w:val="0"/>
          <w:marTop w:val="0"/>
          <w:marBottom w:val="0"/>
          <w:divBdr>
            <w:top w:val="none" w:sz="0" w:space="0" w:color="auto"/>
            <w:left w:val="none" w:sz="0" w:space="0" w:color="auto"/>
            <w:bottom w:val="none" w:sz="0" w:space="0" w:color="auto"/>
            <w:right w:val="none" w:sz="0" w:space="0" w:color="auto"/>
          </w:divBdr>
        </w:div>
        <w:div w:id="1762095285">
          <w:marLeft w:val="0"/>
          <w:marRight w:val="0"/>
          <w:marTop w:val="0"/>
          <w:marBottom w:val="0"/>
          <w:divBdr>
            <w:top w:val="none" w:sz="0" w:space="0" w:color="auto"/>
            <w:left w:val="none" w:sz="0" w:space="0" w:color="auto"/>
            <w:bottom w:val="none" w:sz="0" w:space="0" w:color="auto"/>
            <w:right w:val="none" w:sz="0" w:space="0" w:color="auto"/>
          </w:divBdr>
        </w:div>
        <w:div w:id="1751388182">
          <w:marLeft w:val="0"/>
          <w:marRight w:val="0"/>
          <w:marTop w:val="0"/>
          <w:marBottom w:val="0"/>
          <w:divBdr>
            <w:top w:val="none" w:sz="0" w:space="0" w:color="auto"/>
            <w:left w:val="none" w:sz="0" w:space="0" w:color="auto"/>
            <w:bottom w:val="none" w:sz="0" w:space="0" w:color="auto"/>
            <w:right w:val="none" w:sz="0" w:space="0" w:color="auto"/>
          </w:divBdr>
        </w:div>
        <w:div w:id="657614429">
          <w:marLeft w:val="0"/>
          <w:marRight w:val="0"/>
          <w:marTop w:val="0"/>
          <w:marBottom w:val="0"/>
          <w:divBdr>
            <w:top w:val="none" w:sz="0" w:space="0" w:color="auto"/>
            <w:left w:val="none" w:sz="0" w:space="0" w:color="auto"/>
            <w:bottom w:val="none" w:sz="0" w:space="0" w:color="auto"/>
            <w:right w:val="none" w:sz="0" w:space="0" w:color="auto"/>
          </w:divBdr>
        </w:div>
        <w:div w:id="458184649">
          <w:marLeft w:val="0"/>
          <w:marRight w:val="0"/>
          <w:marTop w:val="0"/>
          <w:marBottom w:val="0"/>
          <w:divBdr>
            <w:top w:val="none" w:sz="0" w:space="0" w:color="auto"/>
            <w:left w:val="none" w:sz="0" w:space="0" w:color="auto"/>
            <w:bottom w:val="none" w:sz="0" w:space="0" w:color="auto"/>
            <w:right w:val="none" w:sz="0" w:space="0" w:color="auto"/>
          </w:divBdr>
        </w:div>
        <w:div w:id="1682316245">
          <w:marLeft w:val="0"/>
          <w:marRight w:val="0"/>
          <w:marTop w:val="0"/>
          <w:marBottom w:val="0"/>
          <w:divBdr>
            <w:top w:val="none" w:sz="0" w:space="0" w:color="auto"/>
            <w:left w:val="none" w:sz="0" w:space="0" w:color="auto"/>
            <w:bottom w:val="none" w:sz="0" w:space="0" w:color="auto"/>
            <w:right w:val="none" w:sz="0" w:space="0" w:color="auto"/>
          </w:divBdr>
        </w:div>
        <w:div w:id="1454906717">
          <w:marLeft w:val="0"/>
          <w:marRight w:val="0"/>
          <w:marTop w:val="0"/>
          <w:marBottom w:val="0"/>
          <w:divBdr>
            <w:top w:val="none" w:sz="0" w:space="0" w:color="auto"/>
            <w:left w:val="none" w:sz="0" w:space="0" w:color="auto"/>
            <w:bottom w:val="none" w:sz="0" w:space="0" w:color="auto"/>
            <w:right w:val="none" w:sz="0" w:space="0" w:color="auto"/>
          </w:divBdr>
        </w:div>
        <w:div w:id="129321909">
          <w:marLeft w:val="0"/>
          <w:marRight w:val="0"/>
          <w:marTop w:val="0"/>
          <w:marBottom w:val="0"/>
          <w:divBdr>
            <w:top w:val="none" w:sz="0" w:space="0" w:color="auto"/>
            <w:left w:val="none" w:sz="0" w:space="0" w:color="auto"/>
            <w:bottom w:val="none" w:sz="0" w:space="0" w:color="auto"/>
            <w:right w:val="none" w:sz="0" w:space="0" w:color="auto"/>
          </w:divBdr>
        </w:div>
        <w:div w:id="16926483">
          <w:marLeft w:val="0"/>
          <w:marRight w:val="0"/>
          <w:marTop w:val="0"/>
          <w:marBottom w:val="0"/>
          <w:divBdr>
            <w:top w:val="none" w:sz="0" w:space="0" w:color="auto"/>
            <w:left w:val="none" w:sz="0" w:space="0" w:color="auto"/>
            <w:bottom w:val="none" w:sz="0" w:space="0" w:color="auto"/>
            <w:right w:val="none" w:sz="0" w:space="0" w:color="auto"/>
          </w:divBdr>
        </w:div>
        <w:div w:id="1152137921">
          <w:marLeft w:val="0"/>
          <w:marRight w:val="0"/>
          <w:marTop w:val="0"/>
          <w:marBottom w:val="0"/>
          <w:divBdr>
            <w:top w:val="none" w:sz="0" w:space="0" w:color="auto"/>
            <w:left w:val="none" w:sz="0" w:space="0" w:color="auto"/>
            <w:bottom w:val="none" w:sz="0" w:space="0" w:color="auto"/>
            <w:right w:val="none" w:sz="0" w:space="0" w:color="auto"/>
          </w:divBdr>
        </w:div>
        <w:div w:id="583688605">
          <w:marLeft w:val="0"/>
          <w:marRight w:val="0"/>
          <w:marTop w:val="0"/>
          <w:marBottom w:val="0"/>
          <w:divBdr>
            <w:top w:val="none" w:sz="0" w:space="0" w:color="auto"/>
            <w:left w:val="none" w:sz="0" w:space="0" w:color="auto"/>
            <w:bottom w:val="none" w:sz="0" w:space="0" w:color="auto"/>
            <w:right w:val="none" w:sz="0" w:space="0" w:color="auto"/>
          </w:divBdr>
        </w:div>
        <w:div w:id="1754622490">
          <w:marLeft w:val="0"/>
          <w:marRight w:val="0"/>
          <w:marTop w:val="0"/>
          <w:marBottom w:val="0"/>
          <w:divBdr>
            <w:top w:val="none" w:sz="0" w:space="0" w:color="auto"/>
            <w:left w:val="none" w:sz="0" w:space="0" w:color="auto"/>
            <w:bottom w:val="none" w:sz="0" w:space="0" w:color="auto"/>
            <w:right w:val="none" w:sz="0" w:space="0" w:color="auto"/>
          </w:divBdr>
        </w:div>
        <w:div w:id="316806011">
          <w:marLeft w:val="0"/>
          <w:marRight w:val="0"/>
          <w:marTop w:val="0"/>
          <w:marBottom w:val="0"/>
          <w:divBdr>
            <w:top w:val="none" w:sz="0" w:space="0" w:color="auto"/>
            <w:left w:val="none" w:sz="0" w:space="0" w:color="auto"/>
            <w:bottom w:val="none" w:sz="0" w:space="0" w:color="auto"/>
            <w:right w:val="none" w:sz="0" w:space="0" w:color="auto"/>
          </w:divBdr>
        </w:div>
        <w:div w:id="1941447338">
          <w:marLeft w:val="0"/>
          <w:marRight w:val="0"/>
          <w:marTop w:val="0"/>
          <w:marBottom w:val="0"/>
          <w:divBdr>
            <w:top w:val="none" w:sz="0" w:space="0" w:color="auto"/>
            <w:left w:val="none" w:sz="0" w:space="0" w:color="auto"/>
            <w:bottom w:val="none" w:sz="0" w:space="0" w:color="auto"/>
            <w:right w:val="none" w:sz="0" w:space="0" w:color="auto"/>
          </w:divBdr>
        </w:div>
        <w:div w:id="1468549445">
          <w:marLeft w:val="0"/>
          <w:marRight w:val="0"/>
          <w:marTop w:val="0"/>
          <w:marBottom w:val="0"/>
          <w:divBdr>
            <w:top w:val="none" w:sz="0" w:space="0" w:color="auto"/>
            <w:left w:val="none" w:sz="0" w:space="0" w:color="auto"/>
            <w:bottom w:val="none" w:sz="0" w:space="0" w:color="auto"/>
            <w:right w:val="none" w:sz="0" w:space="0" w:color="auto"/>
          </w:divBdr>
        </w:div>
        <w:div w:id="1726754814">
          <w:marLeft w:val="0"/>
          <w:marRight w:val="0"/>
          <w:marTop w:val="0"/>
          <w:marBottom w:val="0"/>
          <w:divBdr>
            <w:top w:val="none" w:sz="0" w:space="0" w:color="auto"/>
            <w:left w:val="none" w:sz="0" w:space="0" w:color="auto"/>
            <w:bottom w:val="none" w:sz="0" w:space="0" w:color="auto"/>
            <w:right w:val="none" w:sz="0" w:space="0" w:color="auto"/>
          </w:divBdr>
        </w:div>
        <w:div w:id="714541921">
          <w:marLeft w:val="0"/>
          <w:marRight w:val="0"/>
          <w:marTop w:val="0"/>
          <w:marBottom w:val="0"/>
          <w:divBdr>
            <w:top w:val="none" w:sz="0" w:space="0" w:color="auto"/>
            <w:left w:val="none" w:sz="0" w:space="0" w:color="auto"/>
            <w:bottom w:val="none" w:sz="0" w:space="0" w:color="auto"/>
            <w:right w:val="none" w:sz="0" w:space="0" w:color="auto"/>
          </w:divBdr>
        </w:div>
        <w:div w:id="99834410">
          <w:marLeft w:val="0"/>
          <w:marRight w:val="0"/>
          <w:marTop w:val="0"/>
          <w:marBottom w:val="0"/>
          <w:divBdr>
            <w:top w:val="none" w:sz="0" w:space="0" w:color="auto"/>
            <w:left w:val="none" w:sz="0" w:space="0" w:color="auto"/>
            <w:bottom w:val="none" w:sz="0" w:space="0" w:color="auto"/>
            <w:right w:val="none" w:sz="0" w:space="0" w:color="auto"/>
          </w:divBdr>
        </w:div>
        <w:div w:id="820384775">
          <w:marLeft w:val="0"/>
          <w:marRight w:val="0"/>
          <w:marTop w:val="0"/>
          <w:marBottom w:val="0"/>
          <w:divBdr>
            <w:top w:val="none" w:sz="0" w:space="0" w:color="auto"/>
            <w:left w:val="none" w:sz="0" w:space="0" w:color="auto"/>
            <w:bottom w:val="none" w:sz="0" w:space="0" w:color="auto"/>
            <w:right w:val="none" w:sz="0" w:space="0" w:color="auto"/>
          </w:divBdr>
        </w:div>
        <w:div w:id="1604679698">
          <w:marLeft w:val="0"/>
          <w:marRight w:val="0"/>
          <w:marTop w:val="0"/>
          <w:marBottom w:val="0"/>
          <w:divBdr>
            <w:top w:val="none" w:sz="0" w:space="0" w:color="auto"/>
            <w:left w:val="none" w:sz="0" w:space="0" w:color="auto"/>
            <w:bottom w:val="none" w:sz="0" w:space="0" w:color="auto"/>
            <w:right w:val="none" w:sz="0" w:space="0" w:color="auto"/>
          </w:divBdr>
        </w:div>
        <w:div w:id="32660513">
          <w:marLeft w:val="0"/>
          <w:marRight w:val="0"/>
          <w:marTop w:val="0"/>
          <w:marBottom w:val="0"/>
          <w:divBdr>
            <w:top w:val="none" w:sz="0" w:space="0" w:color="auto"/>
            <w:left w:val="none" w:sz="0" w:space="0" w:color="auto"/>
            <w:bottom w:val="none" w:sz="0" w:space="0" w:color="auto"/>
            <w:right w:val="none" w:sz="0" w:space="0" w:color="auto"/>
          </w:divBdr>
        </w:div>
        <w:div w:id="311834432">
          <w:marLeft w:val="0"/>
          <w:marRight w:val="0"/>
          <w:marTop w:val="0"/>
          <w:marBottom w:val="0"/>
          <w:divBdr>
            <w:top w:val="none" w:sz="0" w:space="0" w:color="auto"/>
            <w:left w:val="none" w:sz="0" w:space="0" w:color="auto"/>
            <w:bottom w:val="none" w:sz="0" w:space="0" w:color="auto"/>
            <w:right w:val="none" w:sz="0" w:space="0" w:color="auto"/>
          </w:divBdr>
        </w:div>
        <w:div w:id="922026693">
          <w:marLeft w:val="0"/>
          <w:marRight w:val="0"/>
          <w:marTop w:val="0"/>
          <w:marBottom w:val="0"/>
          <w:divBdr>
            <w:top w:val="none" w:sz="0" w:space="0" w:color="auto"/>
            <w:left w:val="none" w:sz="0" w:space="0" w:color="auto"/>
            <w:bottom w:val="none" w:sz="0" w:space="0" w:color="auto"/>
            <w:right w:val="none" w:sz="0" w:space="0" w:color="auto"/>
          </w:divBdr>
        </w:div>
        <w:div w:id="1269583177">
          <w:marLeft w:val="0"/>
          <w:marRight w:val="0"/>
          <w:marTop w:val="0"/>
          <w:marBottom w:val="0"/>
          <w:divBdr>
            <w:top w:val="none" w:sz="0" w:space="0" w:color="auto"/>
            <w:left w:val="none" w:sz="0" w:space="0" w:color="auto"/>
            <w:bottom w:val="none" w:sz="0" w:space="0" w:color="auto"/>
            <w:right w:val="none" w:sz="0" w:space="0" w:color="auto"/>
          </w:divBdr>
        </w:div>
        <w:div w:id="403336579">
          <w:marLeft w:val="0"/>
          <w:marRight w:val="0"/>
          <w:marTop w:val="0"/>
          <w:marBottom w:val="0"/>
          <w:divBdr>
            <w:top w:val="none" w:sz="0" w:space="0" w:color="auto"/>
            <w:left w:val="none" w:sz="0" w:space="0" w:color="auto"/>
            <w:bottom w:val="none" w:sz="0" w:space="0" w:color="auto"/>
            <w:right w:val="none" w:sz="0" w:space="0" w:color="auto"/>
          </w:divBdr>
        </w:div>
        <w:div w:id="1868056342">
          <w:marLeft w:val="0"/>
          <w:marRight w:val="0"/>
          <w:marTop w:val="0"/>
          <w:marBottom w:val="0"/>
          <w:divBdr>
            <w:top w:val="none" w:sz="0" w:space="0" w:color="auto"/>
            <w:left w:val="none" w:sz="0" w:space="0" w:color="auto"/>
            <w:bottom w:val="none" w:sz="0" w:space="0" w:color="auto"/>
            <w:right w:val="none" w:sz="0" w:space="0" w:color="auto"/>
          </w:divBdr>
        </w:div>
        <w:div w:id="898202004">
          <w:marLeft w:val="0"/>
          <w:marRight w:val="0"/>
          <w:marTop w:val="0"/>
          <w:marBottom w:val="0"/>
          <w:divBdr>
            <w:top w:val="none" w:sz="0" w:space="0" w:color="auto"/>
            <w:left w:val="none" w:sz="0" w:space="0" w:color="auto"/>
            <w:bottom w:val="none" w:sz="0" w:space="0" w:color="auto"/>
            <w:right w:val="none" w:sz="0" w:space="0" w:color="auto"/>
          </w:divBdr>
        </w:div>
        <w:div w:id="1419405675">
          <w:marLeft w:val="0"/>
          <w:marRight w:val="0"/>
          <w:marTop w:val="0"/>
          <w:marBottom w:val="0"/>
          <w:divBdr>
            <w:top w:val="none" w:sz="0" w:space="0" w:color="auto"/>
            <w:left w:val="none" w:sz="0" w:space="0" w:color="auto"/>
            <w:bottom w:val="none" w:sz="0" w:space="0" w:color="auto"/>
            <w:right w:val="none" w:sz="0" w:space="0" w:color="auto"/>
          </w:divBdr>
        </w:div>
        <w:div w:id="1341811305">
          <w:marLeft w:val="0"/>
          <w:marRight w:val="0"/>
          <w:marTop w:val="0"/>
          <w:marBottom w:val="0"/>
          <w:divBdr>
            <w:top w:val="none" w:sz="0" w:space="0" w:color="auto"/>
            <w:left w:val="none" w:sz="0" w:space="0" w:color="auto"/>
            <w:bottom w:val="none" w:sz="0" w:space="0" w:color="auto"/>
            <w:right w:val="none" w:sz="0" w:space="0" w:color="auto"/>
          </w:divBdr>
        </w:div>
        <w:div w:id="1915552668">
          <w:marLeft w:val="0"/>
          <w:marRight w:val="0"/>
          <w:marTop w:val="0"/>
          <w:marBottom w:val="0"/>
          <w:divBdr>
            <w:top w:val="none" w:sz="0" w:space="0" w:color="auto"/>
            <w:left w:val="none" w:sz="0" w:space="0" w:color="auto"/>
            <w:bottom w:val="none" w:sz="0" w:space="0" w:color="auto"/>
            <w:right w:val="none" w:sz="0" w:space="0" w:color="auto"/>
          </w:divBdr>
        </w:div>
        <w:div w:id="62484513">
          <w:marLeft w:val="0"/>
          <w:marRight w:val="0"/>
          <w:marTop w:val="0"/>
          <w:marBottom w:val="0"/>
          <w:divBdr>
            <w:top w:val="none" w:sz="0" w:space="0" w:color="auto"/>
            <w:left w:val="none" w:sz="0" w:space="0" w:color="auto"/>
            <w:bottom w:val="none" w:sz="0" w:space="0" w:color="auto"/>
            <w:right w:val="none" w:sz="0" w:space="0" w:color="auto"/>
          </w:divBdr>
        </w:div>
        <w:div w:id="1323703574">
          <w:marLeft w:val="0"/>
          <w:marRight w:val="0"/>
          <w:marTop w:val="0"/>
          <w:marBottom w:val="0"/>
          <w:divBdr>
            <w:top w:val="none" w:sz="0" w:space="0" w:color="auto"/>
            <w:left w:val="none" w:sz="0" w:space="0" w:color="auto"/>
            <w:bottom w:val="none" w:sz="0" w:space="0" w:color="auto"/>
            <w:right w:val="none" w:sz="0" w:space="0" w:color="auto"/>
          </w:divBdr>
        </w:div>
        <w:div w:id="1880627218">
          <w:marLeft w:val="0"/>
          <w:marRight w:val="0"/>
          <w:marTop w:val="0"/>
          <w:marBottom w:val="0"/>
          <w:divBdr>
            <w:top w:val="none" w:sz="0" w:space="0" w:color="auto"/>
            <w:left w:val="none" w:sz="0" w:space="0" w:color="auto"/>
            <w:bottom w:val="none" w:sz="0" w:space="0" w:color="auto"/>
            <w:right w:val="none" w:sz="0" w:space="0" w:color="auto"/>
          </w:divBdr>
        </w:div>
        <w:div w:id="59599469">
          <w:marLeft w:val="0"/>
          <w:marRight w:val="0"/>
          <w:marTop w:val="0"/>
          <w:marBottom w:val="0"/>
          <w:divBdr>
            <w:top w:val="none" w:sz="0" w:space="0" w:color="auto"/>
            <w:left w:val="none" w:sz="0" w:space="0" w:color="auto"/>
            <w:bottom w:val="none" w:sz="0" w:space="0" w:color="auto"/>
            <w:right w:val="none" w:sz="0" w:space="0" w:color="auto"/>
          </w:divBdr>
        </w:div>
        <w:div w:id="2110541864">
          <w:marLeft w:val="0"/>
          <w:marRight w:val="0"/>
          <w:marTop w:val="0"/>
          <w:marBottom w:val="0"/>
          <w:divBdr>
            <w:top w:val="none" w:sz="0" w:space="0" w:color="auto"/>
            <w:left w:val="none" w:sz="0" w:space="0" w:color="auto"/>
            <w:bottom w:val="none" w:sz="0" w:space="0" w:color="auto"/>
            <w:right w:val="none" w:sz="0" w:space="0" w:color="auto"/>
          </w:divBdr>
        </w:div>
        <w:div w:id="1027680271">
          <w:marLeft w:val="0"/>
          <w:marRight w:val="0"/>
          <w:marTop w:val="0"/>
          <w:marBottom w:val="0"/>
          <w:divBdr>
            <w:top w:val="none" w:sz="0" w:space="0" w:color="auto"/>
            <w:left w:val="none" w:sz="0" w:space="0" w:color="auto"/>
            <w:bottom w:val="none" w:sz="0" w:space="0" w:color="auto"/>
            <w:right w:val="none" w:sz="0" w:space="0" w:color="auto"/>
          </w:divBdr>
        </w:div>
        <w:div w:id="1506507600">
          <w:marLeft w:val="0"/>
          <w:marRight w:val="0"/>
          <w:marTop w:val="0"/>
          <w:marBottom w:val="0"/>
          <w:divBdr>
            <w:top w:val="none" w:sz="0" w:space="0" w:color="auto"/>
            <w:left w:val="none" w:sz="0" w:space="0" w:color="auto"/>
            <w:bottom w:val="none" w:sz="0" w:space="0" w:color="auto"/>
            <w:right w:val="none" w:sz="0" w:space="0" w:color="auto"/>
          </w:divBdr>
        </w:div>
        <w:div w:id="1314336197">
          <w:marLeft w:val="0"/>
          <w:marRight w:val="0"/>
          <w:marTop w:val="0"/>
          <w:marBottom w:val="0"/>
          <w:divBdr>
            <w:top w:val="none" w:sz="0" w:space="0" w:color="auto"/>
            <w:left w:val="none" w:sz="0" w:space="0" w:color="auto"/>
            <w:bottom w:val="none" w:sz="0" w:space="0" w:color="auto"/>
            <w:right w:val="none" w:sz="0" w:space="0" w:color="auto"/>
          </w:divBdr>
        </w:div>
        <w:div w:id="1861582702">
          <w:marLeft w:val="0"/>
          <w:marRight w:val="0"/>
          <w:marTop w:val="0"/>
          <w:marBottom w:val="0"/>
          <w:divBdr>
            <w:top w:val="none" w:sz="0" w:space="0" w:color="auto"/>
            <w:left w:val="none" w:sz="0" w:space="0" w:color="auto"/>
            <w:bottom w:val="none" w:sz="0" w:space="0" w:color="auto"/>
            <w:right w:val="none" w:sz="0" w:space="0" w:color="auto"/>
          </w:divBdr>
        </w:div>
        <w:div w:id="1608848295">
          <w:marLeft w:val="0"/>
          <w:marRight w:val="0"/>
          <w:marTop w:val="0"/>
          <w:marBottom w:val="0"/>
          <w:divBdr>
            <w:top w:val="none" w:sz="0" w:space="0" w:color="auto"/>
            <w:left w:val="none" w:sz="0" w:space="0" w:color="auto"/>
            <w:bottom w:val="none" w:sz="0" w:space="0" w:color="auto"/>
            <w:right w:val="none" w:sz="0" w:space="0" w:color="auto"/>
          </w:divBdr>
        </w:div>
        <w:div w:id="1986424716">
          <w:marLeft w:val="0"/>
          <w:marRight w:val="0"/>
          <w:marTop w:val="0"/>
          <w:marBottom w:val="0"/>
          <w:divBdr>
            <w:top w:val="none" w:sz="0" w:space="0" w:color="auto"/>
            <w:left w:val="none" w:sz="0" w:space="0" w:color="auto"/>
            <w:bottom w:val="none" w:sz="0" w:space="0" w:color="auto"/>
            <w:right w:val="none" w:sz="0" w:space="0" w:color="auto"/>
          </w:divBdr>
        </w:div>
        <w:div w:id="167015785">
          <w:marLeft w:val="0"/>
          <w:marRight w:val="0"/>
          <w:marTop w:val="0"/>
          <w:marBottom w:val="0"/>
          <w:divBdr>
            <w:top w:val="none" w:sz="0" w:space="0" w:color="auto"/>
            <w:left w:val="none" w:sz="0" w:space="0" w:color="auto"/>
            <w:bottom w:val="none" w:sz="0" w:space="0" w:color="auto"/>
            <w:right w:val="none" w:sz="0" w:space="0" w:color="auto"/>
          </w:divBdr>
        </w:div>
        <w:div w:id="1612542084">
          <w:marLeft w:val="0"/>
          <w:marRight w:val="0"/>
          <w:marTop w:val="0"/>
          <w:marBottom w:val="0"/>
          <w:divBdr>
            <w:top w:val="none" w:sz="0" w:space="0" w:color="auto"/>
            <w:left w:val="none" w:sz="0" w:space="0" w:color="auto"/>
            <w:bottom w:val="none" w:sz="0" w:space="0" w:color="auto"/>
            <w:right w:val="none" w:sz="0" w:space="0" w:color="auto"/>
          </w:divBdr>
        </w:div>
        <w:div w:id="862203659">
          <w:marLeft w:val="0"/>
          <w:marRight w:val="0"/>
          <w:marTop w:val="0"/>
          <w:marBottom w:val="0"/>
          <w:divBdr>
            <w:top w:val="none" w:sz="0" w:space="0" w:color="auto"/>
            <w:left w:val="none" w:sz="0" w:space="0" w:color="auto"/>
            <w:bottom w:val="none" w:sz="0" w:space="0" w:color="auto"/>
            <w:right w:val="none" w:sz="0" w:space="0" w:color="auto"/>
          </w:divBdr>
        </w:div>
        <w:div w:id="1578325506">
          <w:marLeft w:val="0"/>
          <w:marRight w:val="0"/>
          <w:marTop w:val="0"/>
          <w:marBottom w:val="0"/>
          <w:divBdr>
            <w:top w:val="none" w:sz="0" w:space="0" w:color="auto"/>
            <w:left w:val="none" w:sz="0" w:space="0" w:color="auto"/>
            <w:bottom w:val="none" w:sz="0" w:space="0" w:color="auto"/>
            <w:right w:val="none" w:sz="0" w:space="0" w:color="auto"/>
          </w:divBdr>
        </w:div>
        <w:div w:id="895045025">
          <w:marLeft w:val="0"/>
          <w:marRight w:val="0"/>
          <w:marTop w:val="0"/>
          <w:marBottom w:val="0"/>
          <w:divBdr>
            <w:top w:val="none" w:sz="0" w:space="0" w:color="auto"/>
            <w:left w:val="none" w:sz="0" w:space="0" w:color="auto"/>
            <w:bottom w:val="none" w:sz="0" w:space="0" w:color="auto"/>
            <w:right w:val="none" w:sz="0" w:space="0" w:color="auto"/>
          </w:divBdr>
        </w:div>
        <w:div w:id="1167596214">
          <w:marLeft w:val="0"/>
          <w:marRight w:val="0"/>
          <w:marTop w:val="0"/>
          <w:marBottom w:val="0"/>
          <w:divBdr>
            <w:top w:val="none" w:sz="0" w:space="0" w:color="auto"/>
            <w:left w:val="none" w:sz="0" w:space="0" w:color="auto"/>
            <w:bottom w:val="none" w:sz="0" w:space="0" w:color="auto"/>
            <w:right w:val="none" w:sz="0" w:space="0" w:color="auto"/>
          </w:divBdr>
        </w:div>
        <w:div w:id="1245845071">
          <w:marLeft w:val="0"/>
          <w:marRight w:val="0"/>
          <w:marTop w:val="0"/>
          <w:marBottom w:val="0"/>
          <w:divBdr>
            <w:top w:val="none" w:sz="0" w:space="0" w:color="auto"/>
            <w:left w:val="none" w:sz="0" w:space="0" w:color="auto"/>
            <w:bottom w:val="none" w:sz="0" w:space="0" w:color="auto"/>
            <w:right w:val="none" w:sz="0" w:space="0" w:color="auto"/>
          </w:divBdr>
        </w:div>
        <w:div w:id="1608389299">
          <w:marLeft w:val="0"/>
          <w:marRight w:val="0"/>
          <w:marTop w:val="0"/>
          <w:marBottom w:val="0"/>
          <w:divBdr>
            <w:top w:val="none" w:sz="0" w:space="0" w:color="auto"/>
            <w:left w:val="none" w:sz="0" w:space="0" w:color="auto"/>
            <w:bottom w:val="none" w:sz="0" w:space="0" w:color="auto"/>
            <w:right w:val="none" w:sz="0" w:space="0" w:color="auto"/>
          </w:divBdr>
        </w:div>
        <w:div w:id="1676810404">
          <w:marLeft w:val="0"/>
          <w:marRight w:val="0"/>
          <w:marTop w:val="0"/>
          <w:marBottom w:val="0"/>
          <w:divBdr>
            <w:top w:val="none" w:sz="0" w:space="0" w:color="auto"/>
            <w:left w:val="none" w:sz="0" w:space="0" w:color="auto"/>
            <w:bottom w:val="none" w:sz="0" w:space="0" w:color="auto"/>
            <w:right w:val="none" w:sz="0" w:space="0" w:color="auto"/>
          </w:divBdr>
        </w:div>
        <w:div w:id="1250695420">
          <w:marLeft w:val="0"/>
          <w:marRight w:val="0"/>
          <w:marTop w:val="0"/>
          <w:marBottom w:val="0"/>
          <w:divBdr>
            <w:top w:val="none" w:sz="0" w:space="0" w:color="auto"/>
            <w:left w:val="none" w:sz="0" w:space="0" w:color="auto"/>
            <w:bottom w:val="none" w:sz="0" w:space="0" w:color="auto"/>
            <w:right w:val="none" w:sz="0" w:space="0" w:color="auto"/>
          </w:divBdr>
        </w:div>
        <w:div w:id="334187488">
          <w:marLeft w:val="0"/>
          <w:marRight w:val="0"/>
          <w:marTop w:val="0"/>
          <w:marBottom w:val="0"/>
          <w:divBdr>
            <w:top w:val="none" w:sz="0" w:space="0" w:color="auto"/>
            <w:left w:val="none" w:sz="0" w:space="0" w:color="auto"/>
            <w:bottom w:val="none" w:sz="0" w:space="0" w:color="auto"/>
            <w:right w:val="none" w:sz="0" w:space="0" w:color="auto"/>
          </w:divBdr>
        </w:div>
        <w:div w:id="1924796923">
          <w:marLeft w:val="0"/>
          <w:marRight w:val="0"/>
          <w:marTop w:val="0"/>
          <w:marBottom w:val="0"/>
          <w:divBdr>
            <w:top w:val="none" w:sz="0" w:space="0" w:color="auto"/>
            <w:left w:val="none" w:sz="0" w:space="0" w:color="auto"/>
            <w:bottom w:val="none" w:sz="0" w:space="0" w:color="auto"/>
            <w:right w:val="none" w:sz="0" w:space="0" w:color="auto"/>
          </w:divBdr>
        </w:div>
        <w:div w:id="1577352752">
          <w:marLeft w:val="0"/>
          <w:marRight w:val="0"/>
          <w:marTop w:val="0"/>
          <w:marBottom w:val="0"/>
          <w:divBdr>
            <w:top w:val="none" w:sz="0" w:space="0" w:color="auto"/>
            <w:left w:val="none" w:sz="0" w:space="0" w:color="auto"/>
            <w:bottom w:val="none" w:sz="0" w:space="0" w:color="auto"/>
            <w:right w:val="none" w:sz="0" w:space="0" w:color="auto"/>
          </w:divBdr>
        </w:div>
        <w:div w:id="565527729">
          <w:marLeft w:val="0"/>
          <w:marRight w:val="0"/>
          <w:marTop w:val="0"/>
          <w:marBottom w:val="0"/>
          <w:divBdr>
            <w:top w:val="none" w:sz="0" w:space="0" w:color="auto"/>
            <w:left w:val="none" w:sz="0" w:space="0" w:color="auto"/>
            <w:bottom w:val="none" w:sz="0" w:space="0" w:color="auto"/>
            <w:right w:val="none" w:sz="0" w:space="0" w:color="auto"/>
          </w:divBdr>
        </w:div>
        <w:div w:id="1467702446">
          <w:marLeft w:val="0"/>
          <w:marRight w:val="0"/>
          <w:marTop w:val="0"/>
          <w:marBottom w:val="0"/>
          <w:divBdr>
            <w:top w:val="none" w:sz="0" w:space="0" w:color="auto"/>
            <w:left w:val="none" w:sz="0" w:space="0" w:color="auto"/>
            <w:bottom w:val="none" w:sz="0" w:space="0" w:color="auto"/>
            <w:right w:val="none" w:sz="0" w:space="0" w:color="auto"/>
          </w:divBdr>
        </w:div>
        <w:div w:id="474952565">
          <w:marLeft w:val="0"/>
          <w:marRight w:val="0"/>
          <w:marTop w:val="0"/>
          <w:marBottom w:val="0"/>
          <w:divBdr>
            <w:top w:val="none" w:sz="0" w:space="0" w:color="auto"/>
            <w:left w:val="none" w:sz="0" w:space="0" w:color="auto"/>
            <w:bottom w:val="none" w:sz="0" w:space="0" w:color="auto"/>
            <w:right w:val="none" w:sz="0" w:space="0" w:color="auto"/>
          </w:divBdr>
        </w:div>
        <w:div w:id="449933520">
          <w:marLeft w:val="0"/>
          <w:marRight w:val="0"/>
          <w:marTop w:val="0"/>
          <w:marBottom w:val="0"/>
          <w:divBdr>
            <w:top w:val="none" w:sz="0" w:space="0" w:color="auto"/>
            <w:left w:val="none" w:sz="0" w:space="0" w:color="auto"/>
            <w:bottom w:val="none" w:sz="0" w:space="0" w:color="auto"/>
            <w:right w:val="none" w:sz="0" w:space="0" w:color="auto"/>
          </w:divBdr>
        </w:div>
        <w:div w:id="1971007956">
          <w:marLeft w:val="0"/>
          <w:marRight w:val="0"/>
          <w:marTop w:val="0"/>
          <w:marBottom w:val="0"/>
          <w:divBdr>
            <w:top w:val="none" w:sz="0" w:space="0" w:color="auto"/>
            <w:left w:val="none" w:sz="0" w:space="0" w:color="auto"/>
            <w:bottom w:val="none" w:sz="0" w:space="0" w:color="auto"/>
            <w:right w:val="none" w:sz="0" w:space="0" w:color="auto"/>
          </w:divBdr>
        </w:div>
        <w:div w:id="928276965">
          <w:marLeft w:val="0"/>
          <w:marRight w:val="0"/>
          <w:marTop w:val="0"/>
          <w:marBottom w:val="0"/>
          <w:divBdr>
            <w:top w:val="none" w:sz="0" w:space="0" w:color="auto"/>
            <w:left w:val="none" w:sz="0" w:space="0" w:color="auto"/>
            <w:bottom w:val="none" w:sz="0" w:space="0" w:color="auto"/>
            <w:right w:val="none" w:sz="0" w:space="0" w:color="auto"/>
          </w:divBdr>
        </w:div>
        <w:div w:id="1029061690">
          <w:marLeft w:val="0"/>
          <w:marRight w:val="0"/>
          <w:marTop w:val="0"/>
          <w:marBottom w:val="0"/>
          <w:divBdr>
            <w:top w:val="none" w:sz="0" w:space="0" w:color="auto"/>
            <w:left w:val="none" w:sz="0" w:space="0" w:color="auto"/>
            <w:bottom w:val="none" w:sz="0" w:space="0" w:color="auto"/>
            <w:right w:val="none" w:sz="0" w:space="0" w:color="auto"/>
          </w:divBdr>
        </w:div>
        <w:div w:id="662784113">
          <w:marLeft w:val="0"/>
          <w:marRight w:val="0"/>
          <w:marTop w:val="0"/>
          <w:marBottom w:val="0"/>
          <w:divBdr>
            <w:top w:val="none" w:sz="0" w:space="0" w:color="auto"/>
            <w:left w:val="none" w:sz="0" w:space="0" w:color="auto"/>
            <w:bottom w:val="none" w:sz="0" w:space="0" w:color="auto"/>
            <w:right w:val="none" w:sz="0" w:space="0" w:color="auto"/>
          </w:divBdr>
        </w:div>
        <w:div w:id="579944813">
          <w:marLeft w:val="0"/>
          <w:marRight w:val="0"/>
          <w:marTop w:val="0"/>
          <w:marBottom w:val="0"/>
          <w:divBdr>
            <w:top w:val="none" w:sz="0" w:space="0" w:color="auto"/>
            <w:left w:val="none" w:sz="0" w:space="0" w:color="auto"/>
            <w:bottom w:val="none" w:sz="0" w:space="0" w:color="auto"/>
            <w:right w:val="none" w:sz="0" w:space="0" w:color="auto"/>
          </w:divBdr>
        </w:div>
        <w:div w:id="132410909">
          <w:marLeft w:val="0"/>
          <w:marRight w:val="0"/>
          <w:marTop w:val="0"/>
          <w:marBottom w:val="0"/>
          <w:divBdr>
            <w:top w:val="none" w:sz="0" w:space="0" w:color="auto"/>
            <w:left w:val="none" w:sz="0" w:space="0" w:color="auto"/>
            <w:bottom w:val="none" w:sz="0" w:space="0" w:color="auto"/>
            <w:right w:val="none" w:sz="0" w:space="0" w:color="auto"/>
          </w:divBdr>
        </w:div>
        <w:div w:id="1716468398">
          <w:marLeft w:val="0"/>
          <w:marRight w:val="0"/>
          <w:marTop w:val="0"/>
          <w:marBottom w:val="0"/>
          <w:divBdr>
            <w:top w:val="none" w:sz="0" w:space="0" w:color="auto"/>
            <w:left w:val="none" w:sz="0" w:space="0" w:color="auto"/>
            <w:bottom w:val="none" w:sz="0" w:space="0" w:color="auto"/>
            <w:right w:val="none" w:sz="0" w:space="0" w:color="auto"/>
          </w:divBdr>
        </w:div>
        <w:div w:id="1285236910">
          <w:marLeft w:val="0"/>
          <w:marRight w:val="0"/>
          <w:marTop w:val="0"/>
          <w:marBottom w:val="0"/>
          <w:divBdr>
            <w:top w:val="none" w:sz="0" w:space="0" w:color="auto"/>
            <w:left w:val="none" w:sz="0" w:space="0" w:color="auto"/>
            <w:bottom w:val="none" w:sz="0" w:space="0" w:color="auto"/>
            <w:right w:val="none" w:sz="0" w:space="0" w:color="auto"/>
          </w:divBdr>
        </w:div>
        <w:div w:id="494493743">
          <w:marLeft w:val="0"/>
          <w:marRight w:val="0"/>
          <w:marTop w:val="0"/>
          <w:marBottom w:val="0"/>
          <w:divBdr>
            <w:top w:val="none" w:sz="0" w:space="0" w:color="auto"/>
            <w:left w:val="none" w:sz="0" w:space="0" w:color="auto"/>
            <w:bottom w:val="none" w:sz="0" w:space="0" w:color="auto"/>
            <w:right w:val="none" w:sz="0" w:space="0" w:color="auto"/>
          </w:divBdr>
        </w:div>
        <w:div w:id="570236256">
          <w:marLeft w:val="0"/>
          <w:marRight w:val="0"/>
          <w:marTop w:val="0"/>
          <w:marBottom w:val="0"/>
          <w:divBdr>
            <w:top w:val="none" w:sz="0" w:space="0" w:color="auto"/>
            <w:left w:val="none" w:sz="0" w:space="0" w:color="auto"/>
            <w:bottom w:val="none" w:sz="0" w:space="0" w:color="auto"/>
            <w:right w:val="none" w:sz="0" w:space="0" w:color="auto"/>
          </w:divBdr>
        </w:div>
        <w:div w:id="2089837416">
          <w:marLeft w:val="0"/>
          <w:marRight w:val="0"/>
          <w:marTop w:val="0"/>
          <w:marBottom w:val="0"/>
          <w:divBdr>
            <w:top w:val="none" w:sz="0" w:space="0" w:color="auto"/>
            <w:left w:val="none" w:sz="0" w:space="0" w:color="auto"/>
            <w:bottom w:val="none" w:sz="0" w:space="0" w:color="auto"/>
            <w:right w:val="none" w:sz="0" w:space="0" w:color="auto"/>
          </w:divBdr>
        </w:div>
        <w:div w:id="991181804">
          <w:marLeft w:val="0"/>
          <w:marRight w:val="0"/>
          <w:marTop w:val="0"/>
          <w:marBottom w:val="0"/>
          <w:divBdr>
            <w:top w:val="none" w:sz="0" w:space="0" w:color="auto"/>
            <w:left w:val="none" w:sz="0" w:space="0" w:color="auto"/>
            <w:bottom w:val="none" w:sz="0" w:space="0" w:color="auto"/>
            <w:right w:val="none" w:sz="0" w:space="0" w:color="auto"/>
          </w:divBdr>
        </w:div>
        <w:div w:id="1488396780">
          <w:marLeft w:val="0"/>
          <w:marRight w:val="0"/>
          <w:marTop w:val="0"/>
          <w:marBottom w:val="0"/>
          <w:divBdr>
            <w:top w:val="none" w:sz="0" w:space="0" w:color="auto"/>
            <w:left w:val="none" w:sz="0" w:space="0" w:color="auto"/>
            <w:bottom w:val="none" w:sz="0" w:space="0" w:color="auto"/>
            <w:right w:val="none" w:sz="0" w:space="0" w:color="auto"/>
          </w:divBdr>
        </w:div>
        <w:div w:id="1947424594">
          <w:marLeft w:val="0"/>
          <w:marRight w:val="0"/>
          <w:marTop w:val="0"/>
          <w:marBottom w:val="0"/>
          <w:divBdr>
            <w:top w:val="none" w:sz="0" w:space="0" w:color="auto"/>
            <w:left w:val="none" w:sz="0" w:space="0" w:color="auto"/>
            <w:bottom w:val="none" w:sz="0" w:space="0" w:color="auto"/>
            <w:right w:val="none" w:sz="0" w:space="0" w:color="auto"/>
          </w:divBdr>
        </w:div>
        <w:div w:id="317660542">
          <w:marLeft w:val="0"/>
          <w:marRight w:val="0"/>
          <w:marTop w:val="0"/>
          <w:marBottom w:val="0"/>
          <w:divBdr>
            <w:top w:val="none" w:sz="0" w:space="0" w:color="auto"/>
            <w:left w:val="none" w:sz="0" w:space="0" w:color="auto"/>
            <w:bottom w:val="none" w:sz="0" w:space="0" w:color="auto"/>
            <w:right w:val="none" w:sz="0" w:space="0" w:color="auto"/>
          </w:divBdr>
        </w:div>
        <w:div w:id="2029791066">
          <w:marLeft w:val="0"/>
          <w:marRight w:val="0"/>
          <w:marTop w:val="0"/>
          <w:marBottom w:val="0"/>
          <w:divBdr>
            <w:top w:val="none" w:sz="0" w:space="0" w:color="auto"/>
            <w:left w:val="none" w:sz="0" w:space="0" w:color="auto"/>
            <w:bottom w:val="none" w:sz="0" w:space="0" w:color="auto"/>
            <w:right w:val="none" w:sz="0" w:space="0" w:color="auto"/>
          </w:divBdr>
        </w:div>
        <w:div w:id="1130055544">
          <w:marLeft w:val="0"/>
          <w:marRight w:val="0"/>
          <w:marTop w:val="0"/>
          <w:marBottom w:val="0"/>
          <w:divBdr>
            <w:top w:val="none" w:sz="0" w:space="0" w:color="auto"/>
            <w:left w:val="none" w:sz="0" w:space="0" w:color="auto"/>
            <w:bottom w:val="none" w:sz="0" w:space="0" w:color="auto"/>
            <w:right w:val="none" w:sz="0" w:space="0" w:color="auto"/>
          </w:divBdr>
        </w:div>
        <w:div w:id="1697272494">
          <w:marLeft w:val="0"/>
          <w:marRight w:val="0"/>
          <w:marTop w:val="0"/>
          <w:marBottom w:val="0"/>
          <w:divBdr>
            <w:top w:val="none" w:sz="0" w:space="0" w:color="auto"/>
            <w:left w:val="none" w:sz="0" w:space="0" w:color="auto"/>
            <w:bottom w:val="none" w:sz="0" w:space="0" w:color="auto"/>
            <w:right w:val="none" w:sz="0" w:space="0" w:color="auto"/>
          </w:divBdr>
        </w:div>
        <w:div w:id="236940643">
          <w:marLeft w:val="0"/>
          <w:marRight w:val="0"/>
          <w:marTop w:val="0"/>
          <w:marBottom w:val="0"/>
          <w:divBdr>
            <w:top w:val="none" w:sz="0" w:space="0" w:color="auto"/>
            <w:left w:val="none" w:sz="0" w:space="0" w:color="auto"/>
            <w:bottom w:val="none" w:sz="0" w:space="0" w:color="auto"/>
            <w:right w:val="none" w:sz="0" w:space="0" w:color="auto"/>
          </w:divBdr>
        </w:div>
        <w:div w:id="428622167">
          <w:marLeft w:val="0"/>
          <w:marRight w:val="0"/>
          <w:marTop w:val="0"/>
          <w:marBottom w:val="0"/>
          <w:divBdr>
            <w:top w:val="none" w:sz="0" w:space="0" w:color="auto"/>
            <w:left w:val="none" w:sz="0" w:space="0" w:color="auto"/>
            <w:bottom w:val="none" w:sz="0" w:space="0" w:color="auto"/>
            <w:right w:val="none" w:sz="0" w:space="0" w:color="auto"/>
          </w:divBdr>
        </w:div>
        <w:div w:id="1292399730">
          <w:marLeft w:val="0"/>
          <w:marRight w:val="0"/>
          <w:marTop w:val="0"/>
          <w:marBottom w:val="0"/>
          <w:divBdr>
            <w:top w:val="none" w:sz="0" w:space="0" w:color="auto"/>
            <w:left w:val="none" w:sz="0" w:space="0" w:color="auto"/>
            <w:bottom w:val="none" w:sz="0" w:space="0" w:color="auto"/>
            <w:right w:val="none" w:sz="0" w:space="0" w:color="auto"/>
          </w:divBdr>
        </w:div>
        <w:div w:id="1959485989">
          <w:marLeft w:val="0"/>
          <w:marRight w:val="0"/>
          <w:marTop w:val="0"/>
          <w:marBottom w:val="0"/>
          <w:divBdr>
            <w:top w:val="none" w:sz="0" w:space="0" w:color="auto"/>
            <w:left w:val="none" w:sz="0" w:space="0" w:color="auto"/>
            <w:bottom w:val="none" w:sz="0" w:space="0" w:color="auto"/>
            <w:right w:val="none" w:sz="0" w:space="0" w:color="auto"/>
          </w:divBdr>
        </w:div>
        <w:div w:id="1024749314">
          <w:marLeft w:val="0"/>
          <w:marRight w:val="0"/>
          <w:marTop w:val="0"/>
          <w:marBottom w:val="0"/>
          <w:divBdr>
            <w:top w:val="none" w:sz="0" w:space="0" w:color="auto"/>
            <w:left w:val="none" w:sz="0" w:space="0" w:color="auto"/>
            <w:bottom w:val="none" w:sz="0" w:space="0" w:color="auto"/>
            <w:right w:val="none" w:sz="0" w:space="0" w:color="auto"/>
          </w:divBdr>
        </w:div>
        <w:div w:id="1415322486">
          <w:marLeft w:val="0"/>
          <w:marRight w:val="0"/>
          <w:marTop w:val="0"/>
          <w:marBottom w:val="0"/>
          <w:divBdr>
            <w:top w:val="none" w:sz="0" w:space="0" w:color="auto"/>
            <w:left w:val="none" w:sz="0" w:space="0" w:color="auto"/>
            <w:bottom w:val="none" w:sz="0" w:space="0" w:color="auto"/>
            <w:right w:val="none" w:sz="0" w:space="0" w:color="auto"/>
          </w:divBdr>
        </w:div>
        <w:div w:id="434640618">
          <w:marLeft w:val="0"/>
          <w:marRight w:val="0"/>
          <w:marTop w:val="0"/>
          <w:marBottom w:val="0"/>
          <w:divBdr>
            <w:top w:val="none" w:sz="0" w:space="0" w:color="auto"/>
            <w:left w:val="none" w:sz="0" w:space="0" w:color="auto"/>
            <w:bottom w:val="none" w:sz="0" w:space="0" w:color="auto"/>
            <w:right w:val="none" w:sz="0" w:space="0" w:color="auto"/>
          </w:divBdr>
        </w:div>
        <w:div w:id="548103842">
          <w:marLeft w:val="0"/>
          <w:marRight w:val="0"/>
          <w:marTop w:val="0"/>
          <w:marBottom w:val="0"/>
          <w:divBdr>
            <w:top w:val="none" w:sz="0" w:space="0" w:color="auto"/>
            <w:left w:val="none" w:sz="0" w:space="0" w:color="auto"/>
            <w:bottom w:val="none" w:sz="0" w:space="0" w:color="auto"/>
            <w:right w:val="none" w:sz="0" w:space="0" w:color="auto"/>
          </w:divBdr>
        </w:div>
        <w:div w:id="61299557">
          <w:marLeft w:val="0"/>
          <w:marRight w:val="0"/>
          <w:marTop w:val="0"/>
          <w:marBottom w:val="0"/>
          <w:divBdr>
            <w:top w:val="none" w:sz="0" w:space="0" w:color="auto"/>
            <w:left w:val="none" w:sz="0" w:space="0" w:color="auto"/>
            <w:bottom w:val="none" w:sz="0" w:space="0" w:color="auto"/>
            <w:right w:val="none" w:sz="0" w:space="0" w:color="auto"/>
          </w:divBdr>
        </w:div>
        <w:div w:id="1477606638">
          <w:marLeft w:val="0"/>
          <w:marRight w:val="0"/>
          <w:marTop w:val="0"/>
          <w:marBottom w:val="0"/>
          <w:divBdr>
            <w:top w:val="none" w:sz="0" w:space="0" w:color="auto"/>
            <w:left w:val="none" w:sz="0" w:space="0" w:color="auto"/>
            <w:bottom w:val="none" w:sz="0" w:space="0" w:color="auto"/>
            <w:right w:val="none" w:sz="0" w:space="0" w:color="auto"/>
          </w:divBdr>
        </w:div>
        <w:div w:id="1600217921">
          <w:marLeft w:val="0"/>
          <w:marRight w:val="0"/>
          <w:marTop w:val="0"/>
          <w:marBottom w:val="0"/>
          <w:divBdr>
            <w:top w:val="none" w:sz="0" w:space="0" w:color="auto"/>
            <w:left w:val="none" w:sz="0" w:space="0" w:color="auto"/>
            <w:bottom w:val="none" w:sz="0" w:space="0" w:color="auto"/>
            <w:right w:val="none" w:sz="0" w:space="0" w:color="auto"/>
          </w:divBdr>
        </w:div>
        <w:div w:id="1340740287">
          <w:marLeft w:val="0"/>
          <w:marRight w:val="0"/>
          <w:marTop w:val="0"/>
          <w:marBottom w:val="0"/>
          <w:divBdr>
            <w:top w:val="none" w:sz="0" w:space="0" w:color="auto"/>
            <w:left w:val="none" w:sz="0" w:space="0" w:color="auto"/>
            <w:bottom w:val="none" w:sz="0" w:space="0" w:color="auto"/>
            <w:right w:val="none" w:sz="0" w:space="0" w:color="auto"/>
          </w:divBdr>
        </w:div>
        <w:div w:id="1115170547">
          <w:marLeft w:val="0"/>
          <w:marRight w:val="0"/>
          <w:marTop w:val="0"/>
          <w:marBottom w:val="0"/>
          <w:divBdr>
            <w:top w:val="none" w:sz="0" w:space="0" w:color="auto"/>
            <w:left w:val="none" w:sz="0" w:space="0" w:color="auto"/>
            <w:bottom w:val="none" w:sz="0" w:space="0" w:color="auto"/>
            <w:right w:val="none" w:sz="0" w:space="0" w:color="auto"/>
          </w:divBdr>
        </w:div>
        <w:div w:id="1002857861">
          <w:marLeft w:val="0"/>
          <w:marRight w:val="0"/>
          <w:marTop w:val="0"/>
          <w:marBottom w:val="0"/>
          <w:divBdr>
            <w:top w:val="none" w:sz="0" w:space="0" w:color="auto"/>
            <w:left w:val="none" w:sz="0" w:space="0" w:color="auto"/>
            <w:bottom w:val="none" w:sz="0" w:space="0" w:color="auto"/>
            <w:right w:val="none" w:sz="0" w:space="0" w:color="auto"/>
          </w:divBdr>
        </w:div>
        <w:div w:id="883180253">
          <w:marLeft w:val="0"/>
          <w:marRight w:val="0"/>
          <w:marTop w:val="0"/>
          <w:marBottom w:val="0"/>
          <w:divBdr>
            <w:top w:val="none" w:sz="0" w:space="0" w:color="auto"/>
            <w:left w:val="none" w:sz="0" w:space="0" w:color="auto"/>
            <w:bottom w:val="none" w:sz="0" w:space="0" w:color="auto"/>
            <w:right w:val="none" w:sz="0" w:space="0" w:color="auto"/>
          </w:divBdr>
        </w:div>
        <w:div w:id="942885272">
          <w:marLeft w:val="0"/>
          <w:marRight w:val="0"/>
          <w:marTop w:val="0"/>
          <w:marBottom w:val="0"/>
          <w:divBdr>
            <w:top w:val="none" w:sz="0" w:space="0" w:color="auto"/>
            <w:left w:val="none" w:sz="0" w:space="0" w:color="auto"/>
            <w:bottom w:val="none" w:sz="0" w:space="0" w:color="auto"/>
            <w:right w:val="none" w:sz="0" w:space="0" w:color="auto"/>
          </w:divBdr>
        </w:div>
        <w:div w:id="1490244359">
          <w:marLeft w:val="0"/>
          <w:marRight w:val="0"/>
          <w:marTop w:val="0"/>
          <w:marBottom w:val="0"/>
          <w:divBdr>
            <w:top w:val="none" w:sz="0" w:space="0" w:color="auto"/>
            <w:left w:val="none" w:sz="0" w:space="0" w:color="auto"/>
            <w:bottom w:val="none" w:sz="0" w:space="0" w:color="auto"/>
            <w:right w:val="none" w:sz="0" w:space="0" w:color="auto"/>
          </w:divBdr>
        </w:div>
        <w:div w:id="1137912044">
          <w:marLeft w:val="0"/>
          <w:marRight w:val="0"/>
          <w:marTop w:val="0"/>
          <w:marBottom w:val="0"/>
          <w:divBdr>
            <w:top w:val="none" w:sz="0" w:space="0" w:color="auto"/>
            <w:left w:val="none" w:sz="0" w:space="0" w:color="auto"/>
            <w:bottom w:val="none" w:sz="0" w:space="0" w:color="auto"/>
            <w:right w:val="none" w:sz="0" w:space="0" w:color="auto"/>
          </w:divBdr>
        </w:div>
        <w:div w:id="1978684333">
          <w:marLeft w:val="0"/>
          <w:marRight w:val="0"/>
          <w:marTop w:val="0"/>
          <w:marBottom w:val="0"/>
          <w:divBdr>
            <w:top w:val="none" w:sz="0" w:space="0" w:color="auto"/>
            <w:left w:val="none" w:sz="0" w:space="0" w:color="auto"/>
            <w:bottom w:val="none" w:sz="0" w:space="0" w:color="auto"/>
            <w:right w:val="none" w:sz="0" w:space="0" w:color="auto"/>
          </w:divBdr>
        </w:div>
        <w:div w:id="901211839">
          <w:marLeft w:val="0"/>
          <w:marRight w:val="0"/>
          <w:marTop w:val="0"/>
          <w:marBottom w:val="0"/>
          <w:divBdr>
            <w:top w:val="none" w:sz="0" w:space="0" w:color="auto"/>
            <w:left w:val="none" w:sz="0" w:space="0" w:color="auto"/>
            <w:bottom w:val="none" w:sz="0" w:space="0" w:color="auto"/>
            <w:right w:val="none" w:sz="0" w:space="0" w:color="auto"/>
          </w:divBdr>
        </w:div>
        <w:div w:id="1467311223">
          <w:marLeft w:val="0"/>
          <w:marRight w:val="0"/>
          <w:marTop w:val="0"/>
          <w:marBottom w:val="0"/>
          <w:divBdr>
            <w:top w:val="none" w:sz="0" w:space="0" w:color="auto"/>
            <w:left w:val="none" w:sz="0" w:space="0" w:color="auto"/>
            <w:bottom w:val="none" w:sz="0" w:space="0" w:color="auto"/>
            <w:right w:val="none" w:sz="0" w:space="0" w:color="auto"/>
          </w:divBdr>
        </w:div>
        <w:div w:id="1277636555">
          <w:marLeft w:val="0"/>
          <w:marRight w:val="0"/>
          <w:marTop w:val="0"/>
          <w:marBottom w:val="0"/>
          <w:divBdr>
            <w:top w:val="none" w:sz="0" w:space="0" w:color="auto"/>
            <w:left w:val="none" w:sz="0" w:space="0" w:color="auto"/>
            <w:bottom w:val="none" w:sz="0" w:space="0" w:color="auto"/>
            <w:right w:val="none" w:sz="0" w:space="0" w:color="auto"/>
          </w:divBdr>
        </w:div>
        <w:div w:id="282663106">
          <w:marLeft w:val="0"/>
          <w:marRight w:val="0"/>
          <w:marTop w:val="0"/>
          <w:marBottom w:val="0"/>
          <w:divBdr>
            <w:top w:val="none" w:sz="0" w:space="0" w:color="auto"/>
            <w:left w:val="none" w:sz="0" w:space="0" w:color="auto"/>
            <w:bottom w:val="none" w:sz="0" w:space="0" w:color="auto"/>
            <w:right w:val="none" w:sz="0" w:space="0" w:color="auto"/>
          </w:divBdr>
        </w:div>
        <w:div w:id="1239438489">
          <w:marLeft w:val="0"/>
          <w:marRight w:val="0"/>
          <w:marTop w:val="0"/>
          <w:marBottom w:val="0"/>
          <w:divBdr>
            <w:top w:val="none" w:sz="0" w:space="0" w:color="auto"/>
            <w:left w:val="none" w:sz="0" w:space="0" w:color="auto"/>
            <w:bottom w:val="none" w:sz="0" w:space="0" w:color="auto"/>
            <w:right w:val="none" w:sz="0" w:space="0" w:color="auto"/>
          </w:divBdr>
        </w:div>
        <w:div w:id="437991012">
          <w:marLeft w:val="0"/>
          <w:marRight w:val="0"/>
          <w:marTop w:val="0"/>
          <w:marBottom w:val="0"/>
          <w:divBdr>
            <w:top w:val="none" w:sz="0" w:space="0" w:color="auto"/>
            <w:left w:val="none" w:sz="0" w:space="0" w:color="auto"/>
            <w:bottom w:val="none" w:sz="0" w:space="0" w:color="auto"/>
            <w:right w:val="none" w:sz="0" w:space="0" w:color="auto"/>
          </w:divBdr>
        </w:div>
        <w:div w:id="944658039">
          <w:marLeft w:val="0"/>
          <w:marRight w:val="0"/>
          <w:marTop w:val="0"/>
          <w:marBottom w:val="0"/>
          <w:divBdr>
            <w:top w:val="none" w:sz="0" w:space="0" w:color="auto"/>
            <w:left w:val="none" w:sz="0" w:space="0" w:color="auto"/>
            <w:bottom w:val="none" w:sz="0" w:space="0" w:color="auto"/>
            <w:right w:val="none" w:sz="0" w:space="0" w:color="auto"/>
          </w:divBdr>
        </w:div>
        <w:div w:id="805003316">
          <w:marLeft w:val="0"/>
          <w:marRight w:val="0"/>
          <w:marTop w:val="0"/>
          <w:marBottom w:val="0"/>
          <w:divBdr>
            <w:top w:val="none" w:sz="0" w:space="0" w:color="auto"/>
            <w:left w:val="none" w:sz="0" w:space="0" w:color="auto"/>
            <w:bottom w:val="none" w:sz="0" w:space="0" w:color="auto"/>
            <w:right w:val="none" w:sz="0" w:space="0" w:color="auto"/>
          </w:divBdr>
        </w:div>
        <w:div w:id="1245144895">
          <w:marLeft w:val="0"/>
          <w:marRight w:val="0"/>
          <w:marTop w:val="0"/>
          <w:marBottom w:val="0"/>
          <w:divBdr>
            <w:top w:val="none" w:sz="0" w:space="0" w:color="auto"/>
            <w:left w:val="none" w:sz="0" w:space="0" w:color="auto"/>
            <w:bottom w:val="none" w:sz="0" w:space="0" w:color="auto"/>
            <w:right w:val="none" w:sz="0" w:space="0" w:color="auto"/>
          </w:divBdr>
        </w:div>
        <w:div w:id="95492603">
          <w:marLeft w:val="0"/>
          <w:marRight w:val="0"/>
          <w:marTop w:val="0"/>
          <w:marBottom w:val="0"/>
          <w:divBdr>
            <w:top w:val="none" w:sz="0" w:space="0" w:color="auto"/>
            <w:left w:val="none" w:sz="0" w:space="0" w:color="auto"/>
            <w:bottom w:val="none" w:sz="0" w:space="0" w:color="auto"/>
            <w:right w:val="none" w:sz="0" w:space="0" w:color="auto"/>
          </w:divBdr>
        </w:div>
        <w:div w:id="971205864">
          <w:marLeft w:val="0"/>
          <w:marRight w:val="0"/>
          <w:marTop w:val="0"/>
          <w:marBottom w:val="0"/>
          <w:divBdr>
            <w:top w:val="none" w:sz="0" w:space="0" w:color="auto"/>
            <w:left w:val="none" w:sz="0" w:space="0" w:color="auto"/>
            <w:bottom w:val="none" w:sz="0" w:space="0" w:color="auto"/>
            <w:right w:val="none" w:sz="0" w:space="0" w:color="auto"/>
          </w:divBdr>
        </w:div>
        <w:div w:id="375086233">
          <w:marLeft w:val="0"/>
          <w:marRight w:val="0"/>
          <w:marTop w:val="0"/>
          <w:marBottom w:val="0"/>
          <w:divBdr>
            <w:top w:val="none" w:sz="0" w:space="0" w:color="auto"/>
            <w:left w:val="none" w:sz="0" w:space="0" w:color="auto"/>
            <w:bottom w:val="none" w:sz="0" w:space="0" w:color="auto"/>
            <w:right w:val="none" w:sz="0" w:space="0" w:color="auto"/>
          </w:divBdr>
        </w:div>
        <w:div w:id="14891697">
          <w:marLeft w:val="0"/>
          <w:marRight w:val="0"/>
          <w:marTop w:val="0"/>
          <w:marBottom w:val="0"/>
          <w:divBdr>
            <w:top w:val="none" w:sz="0" w:space="0" w:color="auto"/>
            <w:left w:val="none" w:sz="0" w:space="0" w:color="auto"/>
            <w:bottom w:val="none" w:sz="0" w:space="0" w:color="auto"/>
            <w:right w:val="none" w:sz="0" w:space="0" w:color="auto"/>
          </w:divBdr>
        </w:div>
        <w:div w:id="1066103246">
          <w:marLeft w:val="0"/>
          <w:marRight w:val="0"/>
          <w:marTop w:val="0"/>
          <w:marBottom w:val="0"/>
          <w:divBdr>
            <w:top w:val="none" w:sz="0" w:space="0" w:color="auto"/>
            <w:left w:val="none" w:sz="0" w:space="0" w:color="auto"/>
            <w:bottom w:val="none" w:sz="0" w:space="0" w:color="auto"/>
            <w:right w:val="none" w:sz="0" w:space="0" w:color="auto"/>
          </w:divBdr>
        </w:div>
        <w:div w:id="466239007">
          <w:marLeft w:val="0"/>
          <w:marRight w:val="0"/>
          <w:marTop w:val="0"/>
          <w:marBottom w:val="0"/>
          <w:divBdr>
            <w:top w:val="none" w:sz="0" w:space="0" w:color="auto"/>
            <w:left w:val="none" w:sz="0" w:space="0" w:color="auto"/>
            <w:bottom w:val="none" w:sz="0" w:space="0" w:color="auto"/>
            <w:right w:val="none" w:sz="0" w:space="0" w:color="auto"/>
          </w:divBdr>
        </w:div>
        <w:div w:id="1437941605">
          <w:marLeft w:val="0"/>
          <w:marRight w:val="0"/>
          <w:marTop w:val="0"/>
          <w:marBottom w:val="0"/>
          <w:divBdr>
            <w:top w:val="none" w:sz="0" w:space="0" w:color="auto"/>
            <w:left w:val="none" w:sz="0" w:space="0" w:color="auto"/>
            <w:bottom w:val="none" w:sz="0" w:space="0" w:color="auto"/>
            <w:right w:val="none" w:sz="0" w:space="0" w:color="auto"/>
          </w:divBdr>
        </w:div>
        <w:div w:id="703141652">
          <w:marLeft w:val="0"/>
          <w:marRight w:val="0"/>
          <w:marTop w:val="0"/>
          <w:marBottom w:val="0"/>
          <w:divBdr>
            <w:top w:val="none" w:sz="0" w:space="0" w:color="auto"/>
            <w:left w:val="none" w:sz="0" w:space="0" w:color="auto"/>
            <w:bottom w:val="none" w:sz="0" w:space="0" w:color="auto"/>
            <w:right w:val="none" w:sz="0" w:space="0" w:color="auto"/>
          </w:divBdr>
        </w:div>
        <w:div w:id="1858810472">
          <w:marLeft w:val="0"/>
          <w:marRight w:val="0"/>
          <w:marTop w:val="0"/>
          <w:marBottom w:val="0"/>
          <w:divBdr>
            <w:top w:val="none" w:sz="0" w:space="0" w:color="auto"/>
            <w:left w:val="none" w:sz="0" w:space="0" w:color="auto"/>
            <w:bottom w:val="none" w:sz="0" w:space="0" w:color="auto"/>
            <w:right w:val="none" w:sz="0" w:space="0" w:color="auto"/>
          </w:divBdr>
        </w:div>
        <w:div w:id="1194461224">
          <w:marLeft w:val="0"/>
          <w:marRight w:val="0"/>
          <w:marTop w:val="0"/>
          <w:marBottom w:val="0"/>
          <w:divBdr>
            <w:top w:val="none" w:sz="0" w:space="0" w:color="auto"/>
            <w:left w:val="none" w:sz="0" w:space="0" w:color="auto"/>
            <w:bottom w:val="none" w:sz="0" w:space="0" w:color="auto"/>
            <w:right w:val="none" w:sz="0" w:space="0" w:color="auto"/>
          </w:divBdr>
        </w:div>
        <w:div w:id="1578249040">
          <w:marLeft w:val="0"/>
          <w:marRight w:val="0"/>
          <w:marTop w:val="0"/>
          <w:marBottom w:val="0"/>
          <w:divBdr>
            <w:top w:val="none" w:sz="0" w:space="0" w:color="auto"/>
            <w:left w:val="none" w:sz="0" w:space="0" w:color="auto"/>
            <w:bottom w:val="none" w:sz="0" w:space="0" w:color="auto"/>
            <w:right w:val="none" w:sz="0" w:space="0" w:color="auto"/>
          </w:divBdr>
        </w:div>
        <w:div w:id="525145967">
          <w:marLeft w:val="0"/>
          <w:marRight w:val="0"/>
          <w:marTop w:val="0"/>
          <w:marBottom w:val="0"/>
          <w:divBdr>
            <w:top w:val="none" w:sz="0" w:space="0" w:color="auto"/>
            <w:left w:val="none" w:sz="0" w:space="0" w:color="auto"/>
            <w:bottom w:val="none" w:sz="0" w:space="0" w:color="auto"/>
            <w:right w:val="none" w:sz="0" w:space="0" w:color="auto"/>
          </w:divBdr>
        </w:div>
        <w:div w:id="503741804">
          <w:marLeft w:val="0"/>
          <w:marRight w:val="0"/>
          <w:marTop w:val="0"/>
          <w:marBottom w:val="0"/>
          <w:divBdr>
            <w:top w:val="none" w:sz="0" w:space="0" w:color="auto"/>
            <w:left w:val="none" w:sz="0" w:space="0" w:color="auto"/>
            <w:bottom w:val="none" w:sz="0" w:space="0" w:color="auto"/>
            <w:right w:val="none" w:sz="0" w:space="0" w:color="auto"/>
          </w:divBdr>
        </w:div>
        <w:div w:id="1230573058">
          <w:marLeft w:val="0"/>
          <w:marRight w:val="0"/>
          <w:marTop w:val="0"/>
          <w:marBottom w:val="0"/>
          <w:divBdr>
            <w:top w:val="none" w:sz="0" w:space="0" w:color="auto"/>
            <w:left w:val="none" w:sz="0" w:space="0" w:color="auto"/>
            <w:bottom w:val="none" w:sz="0" w:space="0" w:color="auto"/>
            <w:right w:val="none" w:sz="0" w:space="0" w:color="auto"/>
          </w:divBdr>
        </w:div>
        <w:div w:id="1871185528">
          <w:marLeft w:val="0"/>
          <w:marRight w:val="0"/>
          <w:marTop w:val="0"/>
          <w:marBottom w:val="0"/>
          <w:divBdr>
            <w:top w:val="none" w:sz="0" w:space="0" w:color="auto"/>
            <w:left w:val="none" w:sz="0" w:space="0" w:color="auto"/>
            <w:bottom w:val="none" w:sz="0" w:space="0" w:color="auto"/>
            <w:right w:val="none" w:sz="0" w:space="0" w:color="auto"/>
          </w:divBdr>
        </w:div>
        <w:div w:id="809133547">
          <w:marLeft w:val="0"/>
          <w:marRight w:val="0"/>
          <w:marTop w:val="0"/>
          <w:marBottom w:val="0"/>
          <w:divBdr>
            <w:top w:val="none" w:sz="0" w:space="0" w:color="auto"/>
            <w:left w:val="none" w:sz="0" w:space="0" w:color="auto"/>
            <w:bottom w:val="none" w:sz="0" w:space="0" w:color="auto"/>
            <w:right w:val="none" w:sz="0" w:space="0" w:color="auto"/>
          </w:divBdr>
        </w:div>
        <w:div w:id="546381084">
          <w:marLeft w:val="0"/>
          <w:marRight w:val="0"/>
          <w:marTop w:val="0"/>
          <w:marBottom w:val="0"/>
          <w:divBdr>
            <w:top w:val="none" w:sz="0" w:space="0" w:color="auto"/>
            <w:left w:val="none" w:sz="0" w:space="0" w:color="auto"/>
            <w:bottom w:val="none" w:sz="0" w:space="0" w:color="auto"/>
            <w:right w:val="none" w:sz="0" w:space="0" w:color="auto"/>
          </w:divBdr>
        </w:div>
        <w:div w:id="1568763799">
          <w:marLeft w:val="0"/>
          <w:marRight w:val="0"/>
          <w:marTop w:val="0"/>
          <w:marBottom w:val="0"/>
          <w:divBdr>
            <w:top w:val="none" w:sz="0" w:space="0" w:color="auto"/>
            <w:left w:val="none" w:sz="0" w:space="0" w:color="auto"/>
            <w:bottom w:val="none" w:sz="0" w:space="0" w:color="auto"/>
            <w:right w:val="none" w:sz="0" w:space="0" w:color="auto"/>
          </w:divBdr>
        </w:div>
        <w:div w:id="666832938">
          <w:marLeft w:val="0"/>
          <w:marRight w:val="0"/>
          <w:marTop w:val="0"/>
          <w:marBottom w:val="0"/>
          <w:divBdr>
            <w:top w:val="none" w:sz="0" w:space="0" w:color="auto"/>
            <w:left w:val="none" w:sz="0" w:space="0" w:color="auto"/>
            <w:bottom w:val="none" w:sz="0" w:space="0" w:color="auto"/>
            <w:right w:val="none" w:sz="0" w:space="0" w:color="auto"/>
          </w:divBdr>
        </w:div>
        <w:div w:id="645159457">
          <w:marLeft w:val="0"/>
          <w:marRight w:val="0"/>
          <w:marTop w:val="0"/>
          <w:marBottom w:val="0"/>
          <w:divBdr>
            <w:top w:val="none" w:sz="0" w:space="0" w:color="auto"/>
            <w:left w:val="none" w:sz="0" w:space="0" w:color="auto"/>
            <w:bottom w:val="none" w:sz="0" w:space="0" w:color="auto"/>
            <w:right w:val="none" w:sz="0" w:space="0" w:color="auto"/>
          </w:divBdr>
        </w:div>
        <w:div w:id="1302618408">
          <w:marLeft w:val="0"/>
          <w:marRight w:val="0"/>
          <w:marTop w:val="0"/>
          <w:marBottom w:val="0"/>
          <w:divBdr>
            <w:top w:val="none" w:sz="0" w:space="0" w:color="auto"/>
            <w:left w:val="none" w:sz="0" w:space="0" w:color="auto"/>
            <w:bottom w:val="none" w:sz="0" w:space="0" w:color="auto"/>
            <w:right w:val="none" w:sz="0" w:space="0" w:color="auto"/>
          </w:divBdr>
        </w:div>
        <w:div w:id="1857423568">
          <w:marLeft w:val="0"/>
          <w:marRight w:val="0"/>
          <w:marTop w:val="0"/>
          <w:marBottom w:val="0"/>
          <w:divBdr>
            <w:top w:val="none" w:sz="0" w:space="0" w:color="auto"/>
            <w:left w:val="none" w:sz="0" w:space="0" w:color="auto"/>
            <w:bottom w:val="none" w:sz="0" w:space="0" w:color="auto"/>
            <w:right w:val="none" w:sz="0" w:space="0" w:color="auto"/>
          </w:divBdr>
        </w:div>
        <w:div w:id="802119368">
          <w:marLeft w:val="0"/>
          <w:marRight w:val="0"/>
          <w:marTop w:val="0"/>
          <w:marBottom w:val="0"/>
          <w:divBdr>
            <w:top w:val="none" w:sz="0" w:space="0" w:color="auto"/>
            <w:left w:val="none" w:sz="0" w:space="0" w:color="auto"/>
            <w:bottom w:val="none" w:sz="0" w:space="0" w:color="auto"/>
            <w:right w:val="none" w:sz="0" w:space="0" w:color="auto"/>
          </w:divBdr>
        </w:div>
        <w:div w:id="1128860526">
          <w:marLeft w:val="0"/>
          <w:marRight w:val="0"/>
          <w:marTop w:val="0"/>
          <w:marBottom w:val="0"/>
          <w:divBdr>
            <w:top w:val="none" w:sz="0" w:space="0" w:color="auto"/>
            <w:left w:val="none" w:sz="0" w:space="0" w:color="auto"/>
            <w:bottom w:val="none" w:sz="0" w:space="0" w:color="auto"/>
            <w:right w:val="none" w:sz="0" w:space="0" w:color="auto"/>
          </w:divBdr>
        </w:div>
        <w:div w:id="1959484795">
          <w:marLeft w:val="0"/>
          <w:marRight w:val="0"/>
          <w:marTop w:val="0"/>
          <w:marBottom w:val="0"/>
          <w:divBdr>
            <w:top w:val="none" w:sz="0" w:space="0" w:color="auto"/>
            <w:left w:val="none" w:sz="0" w:space="0" w:color="auto"/>
            <w:bottom w:val="none" w:sz="0" w:space="0" w:color="auto"/>
            <w:right w:val="none" w:sz="0" w:space="0" w:color="auto"/>
          </w:divBdr>
        </w:div>
        <w:div w:id="1675524681">
          <w:marLeft w:val="0"/>
          <w:marRight w:val="0"/>
          <w:marTop w:val="0"/>
          <w:marBottom w:val="0"/>
          <w:divBdr>
            <w:top w:val="none" w:sz="0" w:space="0" w:color="auto"/>
            <w:left w:val="none" w:sz="0" w:space="0" w:color="auto"/>
            <w:bottom w:val="none" w:sz="0" w:space="0" w:color="auto"/>
            <w:right w:val="none" w:sz="0" w:space="0" w:color="auto"/>
          </w:divBdr>
        </w:div>
        <w:div w:id="2082285497">
          <w:marLeft w:val="0"/>
          <w:marRight w:val="0"/>
          <w:marTop w:val="0"/>
          <w:marBottom w:val="0"/>
          <w:divBdr>
            <w:top w:val="none" w:sz="0" w:space="0" w:color="auto"/>
            <w:left w:val="none" w:sz="0" w:space="0" w:color="auto"/>
            <w:bottom w:val="none" w:sz="0" w:space="0" w:color="auto"/>
            <w:right w:val="none" w:sz="0" w:space="0" w:color="auto"/>
          </w:divBdr>
        </w:div>
        <w:div w:id="2134977549">
          <w:marLeft w:val="0"/>
          <w:marRight w:val="0"/>
          <w:marTop w:val="0"/>
          <w:marBottom w:val="0"/>
          <w:divBdr>
            <w:top w:val="none" w:sz="0" w:space="0" w:color="auto"/>
            <w:left w:val="none" w:sz="0" w:space="0" w:color="auto"/>
            <w:bottom w:val="none" w:sz="0" w:space="0" w:color="auto"/>
            <w:right w:val="none" w:sz="0" w:space="0" w:color="auto"/>
          </w:divBdr>
        </w:div>
        <w:div w:id="107312330">
          <w:marLeft w:val="0"/>
          <w:marRight w:val="0"/>
          <w:marTop w:val="0"/>
          <w:marBottom w:val="0"/>
          <w:divBdr>
            <w:top w:val="none" w:sz="0" w:space="0" w:color="auto"/>
            <w:left w:val="none" w:sz="0" w:space="0" w:color="auto"/>
            <w:bottom w:val="none" w:sz="0" w:space="0" w:color="auto"/>
            <w:right w:val="none" w:sz="0" w:space="0" w:color="auto"/>
          </w:divBdr>
        </w:div>
        <w:div w:id="519516281">
          <w:marLeft w:val="0"/>
          <w:marRight w:val="0"/>
          <w:marTop w:val="0"/>
          <w:marBottom w:val="0"/>
          <w:divBdr>
            <w:top w:val="none" w:sz="0" w:space="0" w:color="auto"/>
            <w:left w:val="none" w:sz="0" w:space="0" w:color="auto"/>
            <w:bottom w:val="none" w:sz="0" w:space="0" w:color="auto"/>
            <w:right w:val="none" w:sz="0" w:space="0" w:color="auto"/>
          </w:divBdr>
        </w:div>
        <w:div w:id="714701103">
          <w:marLeft w:val="0"/>
          <w:marRight w:val="0"/>
          <w:marTop w:val="0"/>
          <w:marBottom w:val="0"/>
          <w:divBdr>
            <w:top w:val="none" w:sz="0" w:space="0" w:color="auto"/>
            <w:left w:val="none" w:sz="0" w:space="0" w:color="auto"/>
            <w:bottom w:val="none" w:sz="0" w:space="0" w:color="auto"/>
            <w:right w:val="none" w:sz="0" w:space="0" w:color="auto"/>
          </w:divBdr>
        </w:div>
        <w:div w:id="990867321">
          <w:marLeft w:val="0"/>
          <w:marRight w:val="0"/>
          <w:marTop w:val="0"/>
          <w:marBottom w:val="0"/>
          <w:divBdr>
            <w:top w:val="none" w:sz="0" w:space="0" w:color="auto"/>
            <w:left w:val="none" w:sz="0" w:space="0" w:color="auto"/>
            <w:bottom w:val="none" w:sz="0" w:space="0" w:color="auto"/>
            <w:right w:val="none" w:sz="0" w:space="0" w:color="auto"/>
          </w:divBdr>
        </w:div>
        <w:div w:id="280377370">
          <w:marLeft w:val="0"/>
          <w:marRight w:val="0"/>
          <w:marTop w:val="0"/>
          <w:marBottom w:val="0"/>
          <w:divBdr>
            <w:top w:val="none" w:sz="0" w:space="0" w:color="auto"/>
            <w:left w:val="none" w:sz="0" w:space="0" w:color="auto"/>
            <w:bottom w:val="none" w:sz="0" w:space="0" w:color="auto"/>
            <w:right w:val="none" w:sz="0" w:space="0" w:color="auto"/>
          </w:divBdr>
        </w:div>
        <w:div w:id="1643846988">
          <w:marLeft w:val="0"/>
          <w:marRight w:val="0"/>
          <w:marTop w:val="0"/>
          <w:marBottom w:val="0"/>
          <w:divBdr>
            <w:top w:val="none" w:sz="0" w:space="0" w:color="auto"/>
            <w:left w:val="none" w:sz="0" w:space="0" w:color="auto"/>
            <w:bottom w:val="none" w:sz="0" w:space="0" w:color="auto"/>
            <w:right w:val="none" w:sz="0" w:space="0" w:color="auto"/>
          </w:divBdr>
        </w:div>
        <w:div w:id="269318081">
          <w:marLeft w:val="0"/>
          <w:marRight w:val="0"/>
          <w:marTop w:val="0"/>
          <w:marBottom w:val="0"/>
          <w:divBdr>
            <w:top w:val="none" w:sz="0" w:space="0" w:color="auto"/>
            <w:left w:val="none" w:sz="0" w:space="0" w:color="auto"/>
            <w:bottom w:val="none" w:sz="0" w:space="0" w:color="auto"/>
            <w:right w:val="none" w:sz="0" w:space="0" w:color="auto"/>
          </w:divBdr>
        </w:div>
        <w:div w:id="1676958757">
          <w:marLeft w:val="0"/>
          <w:marRight w:val="0"/>
          <w:marTop w:val="0"/>
          <w:marBottom w:val="0"/>
          <w:divBdr>
            <w:top w:val="none" w:sz="0" w:space="0" w:color="auto"/>
            <w:left w:val="none" w:sz="0" w:space="0" w:color="auto"/>
            <w:bottom w:val="none" w:sz="0" w:space="0" w:color="auto"/>
            <w:right w:val="none" w:sz="0" w:space="0" w:color="auto"/>
          </w:divBdr>
        </w:div>
        <w:div w:id="177739921">
          <w:marLeft w:val="0"/>
          <w:marRight w:val="0"/>
          <w:marTop w:val="0"/>
          <w:marBottom w:val="0"/>
          <w:divBdr>
            <w:top w:val="none" w:sz="0" w:space="0" w:color="auto"/>
            <w:left w:val="none" w:sz="0" w:space="0" w:color="auto"/>
            <w:bottom w:val="none" w:sz="0" w:space="0" w:color="auto"/>
            <w:right w:val="none" w:sz="0" w:space="0" w:color="auto"/>
          </w:divBdr>
        </w:div>
        <w:div w:id="93332769">
          <w:marLeft w:val="0"/>
          <w:marRight w:val="0"/>
          <w:marTop w:val="0"/>
          <w:marBottom w:val="0"/>
          <w:divBdr>
            <w:top w:val="none" w:sz="0" w:space="0" w:color="auto"/>
            <w:left w:val="none" w:sz="0" w:space="0" w:color="auto"/>
            <w:bottom w:val="none" w:sz="0" w:space="0" w:color="auto"/>
            <w:right w:val="none" w:sz="0" w:space="0" w:color="auto"/>
          </w:divBdr>
        </w:div>
        <w:div w:id="72626078">
          <w:marLeft w:val="0"/>
          <w:marRight w:val="0"/>
          <w:marTop w:val="0"/>
          <w:marBottom w:val="0"/>
          <w:divBdr>
            <w:top w:val="none" w:sz="0" w:space="0" w:color="auto"/>
            <w:left w:val="none" w:sz="0" w:space="0" w:color="auto"/>
            <w:bottom w:val="none" w:sz="0" w:space="0" w:color="auto"/>
            <w:right w:val="none" w:sz="0" w:space="0" w:color="auto"/>
          </w:divBdr>
        </w:div>
        <w:div w:id="1491216998">
          <w:marLeft w:val="0"/>
          <w:marRight w:val="0"/>
          <w:marTop w:val="0"/>
          <w:marBottom w:val="0"/>
          <w:divBdr>
            <w:top w:val="none" w:sz="0" w:space="0" w:color="auto"/>
            <w:left w:val="none" w:sz="0" w:space="0" w:color="auto"/>
            <w:bottom w:val="none" w:sz="0" w:space="0" w:color="auto"/>
            <w:right w:val="none" w:sz="0" w:space="0" w:color="auto"/>
          </w:divBdr>
        </w:div>
        <w:div w:id="247543833">
          <w:marLeft w:val="0"/>
          <w:marRight w:val="0"/>
          <w:marTop w:val="0"/>
          <w:marBottom w:val="0"/>
          <w:divBdr>
            <w:top w:val="none" w:sz="0" w:space="0" w:color="auto"/>
            <w:left w:val="none" w:sz="0" w:space="0" w:color="auto"/>
            <w:bottom w:val="none" w:sz="0" w:space="0" w:color="auto"/>
            <w:right w:val="none" w:sz="0" w:space="0" w:color="auto"/>
          </w:divBdr>
        </w:div>
        <w:div w:id="536089310">
          <w:marLeft w:val="0"/>
          <w:marRight w:val="0"/>
          <w:marTop w:val="0"/>
          <w:marBottom w:val="0"/>
          <w:divBdr>
            <w:top w:val="none" w:sz="0" w:space="0" w:color="auto"/>
            <w:left w:val="none" w:sz="0" w:space="0" w:color="auto"/>
            <w:bottom w:val="none" w:sz="0" w:space="0" w:color="auto"/>
            <w:right w:val="none" w:sz="0" w:space="0" w:color="auto"/>
          </w:divBdr>
        </w:div>
        <w:div w:id="1543244748">
          <w:marLeft w:val="0"/>
          <w:marRight w:val="0"/>
          <w:marTop w:val="0"/>
          <w:marBottom w:val="0"/>
          <w:divBdr>
            <w:top w:val="none" w:sz="0" w:space="0" w:color="auto"/>
            <w:left w:val="none" w:sz="0" w:space="0" w:color="auto"/>
            <w:bottom w:val="none" w:sz="0" w:space="0" w:color="auto"/>
            <w:right w:val="none" w:sz="0" w:space="0" w:color="auto"/>
          </w:divBdr>
        </w:div>
        <w:div w:id="643510454">
          <w:marLeft w:val="0"/>
          <w:marRight w:val="0"/>
          <w:marTop w:val="0"/>
          <w:marBottom w:val="0"/>
          <w:divBdr>
            <w:top w:val="none" w:sz="0" w:space="0" w:color="auto"/>
            <w:left w:val="none" w:sz="0" w:space="0" w:color="auto"/>
            <w:bottom w:val="none" w:sz="0" w:space="0" w:color="auto"/>
            <w:right w:val="none" w:sz="0" w:space="0" w:color="auto"/>
          </w:divBdr>
        </w:div>
        <w:div w:id="1471245322">
          <w:marLeft w:val="0"/>
          <w:marRight w:val="0"/>
          <w:marTop w:val="0"/>
          <w:marBottom w:val="0"/>
          <w:divBdr>
            <w:top w:val="none" w:sz="0" w:space="0" w:color="auto"/>
            <w:left w:val="none" w:sz="0" w:space="0" w:color="auto"/>
            <w:bottom w:val="none" w:sz="0" w:space="0" w:color="auto"/>
            <w:right w:val="none" w:sz="0" w:space="0" w:color="auto"/>
          </w:divBdr>
        </w:div>
        <w:div w:id="1570194004">
          <w:marLeft w:val="0"/>
          <w:marRight w:val="0"/>
          <w:marTop w:val="0"/>
          <w:marBottom w:val="0"/>
          <w:divBdr>
            <w:top w:val="none" w:sz="0" w:space="0" w:color="auto"/>
            <w:left w:val="none" w:sz="0" w:space="0" w:color="auto"/>
            <w:bottom w:val="none" w:sz="0" w:space="0" w:color="auto"/>
            <w:right w:val="none" w:sz="0" w:space="0" w:color="auto"/>
          </w:divBdr>
        </w:div>
        <w:div w:id="836920322">
          <w:marLeft w:val="0"/>
          <w:marRight w:val="0"/>
          <w:marTop w:val="0"/>
          <w:marBottom w:val="0"/>
          <w:divBdr>
            <w:top w:val="none" w:sz="0" w:space="0" w:color="auto"/>
            <w:left w:val="none" w:sz="0" w:space="0" w:color="auto"/>
            <w:bottom w:val="none" w:sz="0" w:space="0" w:color="auto"/>
            <w:right w:val="none" w:sz="0" w:space="0" w:color="auto"/>
          </w:divBdr>
        </w:div>
        <w:div w:id="977296694">
          <w:marLeft w:val="0"/>
          <w:marRight w:val="0"/>
          <w:marTop w:val="0"/>
          <w:marBottom w:val="0"/>
          <w:divBdr>
            <w:top w:val="none" w:sz="0" w:space="0" w:color="auto"/>
            <w:left w:val="none" w:sz="0" w:space="0" w:color="auto"/>
            <w:bottom w:val="none" w:sz="0" w:space="0" w:color="auto"/>
            <w:right w:val="none" w:sz="0" w:space="0" w:color="auto"/>
          </w:divBdr>
        </w:div>
        <w:div w:id="1901859883">
          <w:marLeft w:val="0"/>
          <w:marRight w:val="0"/>
          <w:marTop w:val="0"/>
          <w:marBottom w:val="0"/>
          <w:divBdr>
            <w:top w:val="none" w:sz="0" w:space="0" w:color="auto"/>
            <w:left w:val="none" w:sz="0" w:space="0" w:color="auto"/>
            <w:bottom w:val="none" w:sz="0" w:space="0" w:color="auto"/>
            <w:right w:val="none" w:sz="0" w:space="0" w:color="auto"/>
          </w:divBdr>
        </w:div>
        <w:div w:id="1403915366">
          <w:marLeft w:val="0"/>
          <w:marRight w:val="0"/>
          <w:marTop w:val="0"/>
          <w:marBottom w:val="0"/>
          <w:divBdr>
            <w:top w:val="none" w:sz="0" w:space="0" w:color="auto"/>
            <w:left w:val="none" w:sz="0" w:space="0" w:color="auto"/>
            <w:bottom w:val="none" w:sz="0" w:space="0" w:color="auto"/>
            <w:right w:val="none" w:sz="0" w:space="0" w:color="auto"/>
          </w:divBdr>
        </w:div>
        <w:div w:id="989135507">
          <w:marLeft w:val="0"/>
          <w:marRight w:val="0"/>
          <w:marTop w:val="0"/>
          <w:marBottom w:val="0"/>
          <w:divBdr>
            <w:top w:val="none" w:sz="0" w:space="0" w:color="auto"/>
            <w:left w:val="none" w:sz="0" w:space="0" w:color="auto"/>
            <w:bottom w:val="none" w:sz="0" w:space="0" w:color="auto"/>
            <w:right w:val="none" w:sz="0" w:space="0" w:color="auto"/>
          </w:divBdr>
        </w:div>
        <w:div w:id="1294677153">
          <w:marLeft w:val="0"/>
          <w:marRight w:val="0"/>
          <w:marTop w:val="0"/>
          <w:marBottom w:val="0"/>
          <w:divBdr>
            <w:top w:val="none" w:sz="0" w:space="0" w:color="auto"/>
            <w:left w:val="none" w:sz="0" w:space="0" w:color="auto"/>
            <w:bottom w:val="none" w:sz="0" w:space="0" w:color="auto"/>
            <w:right w:val="none" w:sz="0" w:space="0" w:color="auto"/>
          </w:divBdr>
        </w:div>
        <w:div w:id="252393739">
          <w:marLeft w:val="0"/>
          <w:marRight w:val="0"/>
          <w:marTop w:val="0"/>
          <w:marBottom w:val="0"/>
          <w:divBdr>
            <w:top w:val="none" w:sz="0" w:space="0" w:color="auto"/>
            <w:left w:val="none" w:sz="0" w:space="0" w:color="auto"/>
            <w:bottom w:val="none" w:sz="0" w:space="0" w:color="auto"/>
            <w:right w:val="none" w:sz="0" w:space="0" w:color="auto"/>
          </w:divBdr>
        </w:div>
        <w:div w:id="1910530017">
          <w:marLeft w:val="0"/>
          <w:marRight w:val="0"/>
          <w:marTop w:val="0"/>
          <w:marBottom w:val="0"/>
          <w:divBdr>
            <w:top w:val="none" w:sz="0" w:space="0" w:color="auto"/>
            <w:left w:val="none" w:sz="0" w:space="0" w:color="auto"/>
            <w:bottom w:val="none" w:sz="0" w:space="0" w:color="auto"/>
            <w:right w:val="none" w:sz="0" w:space="0" w:color="auto"/>
          </w:divBdr>
        </w:div>
        <w:div w:id="1838765360">
          <w:marLeft w:val="0"/>
          <w:marRight w:val="0"/>
          <w:marTop w:val="0"/>
          <w:marBottom w:val="0"/>
          <w:divBdr>
            <w:top w:val="none" w:sz="0" w:space="0" w:color="auto"/>
            <w:left w:val="none" w:sz="0" w:space="0" w:color="auto"/>
            <w:bottom w:val="none" w:sz="0" w:space="0" w:color="auto"/>
            <w:right w:val="none" w:sz="0" w:space="0" w:color="auto"/>
          </w:divBdr>
        </w:div>
        <w:div w:id="989598938">
          <w:marLeft w:val="0"/>
          <w:marRight w:val="0"/>
          <w:marTop w:val="0"/>
          <w:marBottom w:val="0"/>
          <w:divBdr>
            <w:top w:val="none" w:sz="0" w:space="0" w:color="auto"/>
            <w:left w:val="none" w:sz="0" w:space="0" w:color="auto"/>
            <w:bottom w:val="none" w:sz="0" w:space="0" w:color="auto"/>
            <w:right w:val="none" w:sz="0" w:space="0" w:color="auto"/>
          </w:divBdr>
        </w:div>
        <w:div w:id="1783915016">
          <w:marLeft w:val="0"/>
          <w:marRight w:val="0"/>
          <w:marTop w:val="0"/>
          <w:marBottom w:val="0"/>
          <w:divBdr>
            <w:top w:val="none" w:sz="0" w:space="0" w:color="auto"/>
            <w:left w:val="none" w:sz="0" w:space="0" w:color="auto"/>
            <w:bottom w:val="none" w:sz="0" w:space="0" w:color="auto"/>
            <w:right w:val="none" w:sz="0" w:space="0" w:color="auto"/>
          </w:divBdr>
        </w:div>
        <w:div w:id="1666931385">
          <w:marLeft w:val="0"/>
          <w:marRight w:val="0"/>
          <w:marTop w:val="0"/>
          <w:marBottom w:val="0"/>
          <w:divBdr>
            <w:top w:val="none" w:sz="0" w:space="0" w:color="auto"/>
            <w:left w:val="none" w:sz="0" w:space="0" w:color="auto"/>
            <w:bottom w:val="none" w:sz="0" w:space="0" w:color="auto"/>
            <w:right w:val="none" w:sz="0" w:space="0" w:color="auto"/>
          </w:divBdr>
        </w:div>
        <w:div w:id="197085208">
          <w:marLeft w:val="0"/>
          <w:marRight w:val="0"/>
          <w:marTop w:val="0"/>
          <w:marBottom w:val="0"/>
          <w:divBdr>
            <w:top w:val="none" w:sz="0" w:space="0" w:color="auto"/>
            <w:left w:val="none" w:sz="0" w:space="0" w:color="auto"/>
            <w:bottom w:val="none" w:sz="0" w:space="0" w:color="auto"/>
            <w:right w:val="none" w:sz="0" w:space="0" w:color="auto"/>
          </w:divBdr>
        </w:div>
        <w:div w:id="1333685611">
          <w:marLeft w:val="0"/>
          <w:marRight w:val="0"/>
          <w:marTop w:val="0"/>
          <w:marBottom w:val="0"/>
          <w:divBdr>
            <w:top w:val="none" w:sz="0" w:space="0" w:color="auto"/>
            <w:left w:val="none" w:sz="0" w:space="0" w:color="auto"/>
            <w:bottom w:val="none" w:sz="0" w:space="0" w:color="auto"/>
            <w:right w:val="none" w:sz="0" w:space="0" w:color="auto"/>
          </w:divBdr>
        </w:div>
        <w:div w:id="1115367897">
          <w:marLeft w:val="0"/>
          <w:marRight w:val="0"/>
          <w:marTop w:val="0"/>
          <w:marBottom w:val="0"/>
          <w:divBdr>
            <w:top w:val="none" w:sz="0" w:space="0" w:color="auto"/>
            <w:left w:val="none" w:sz="0" w:space="0" w:color="auto"/>
            <w:bottom w:val="none" w:sz="0" w:space="0" w:color="auto"/>
            <w:right w:val="none" w:sz="0" w:space="0" w:color="auto"/>
          </w:divBdr>
        </w:div>
        <w:div w:id="118649989">
          <w:marLeft w:val="0"/>
          <w:marRight w:val="0"/>
          <w:marTop w:val="0"/>
          <w:marBottom w:val="0"/>
          <w:divBdr>
            <w:top w:val="none" w:sz="0" w:space="0" w:color="auto"/>
            <w:left w:val="none" w:sz="0" w:space="0" w:color="auto"/>
            <w:bottom w:val="none" w:sz="0" w:space="0" w:color="auto"/>
            <w:right w:val="none" w:sz="0" w:space="0" w:color="auto"/>
          </w:divBdr>
        </w:div>
        <w:div w:id="873036958">
          <w:marLeft w:val="0"/>
          <w:marRight w:val="0"/>
          <w:marTop w:val="0"/>
          <w:marBottom w:val="0"/>
          <w:divBdr>
            <w:top w:val="none" w:sz="0" w:space="0" w:color="auto"/>
            <w:left w:val="none" w:sz="0" w:space="0" w:color="auto"/>
            <w:bottom w:val="none" w:sz="0" w:space="0" w:color="auto"/>
            <w:right w:val="none" w:sz="0" w:space="0" w:color="auto"/>
          </w:divBdr>
        </w:div>
        <w:div w:id="1951814007">
          <w:marLeft w:val="0"/>
          <w:marRight w:val="0"/>
          <w:marTop w:val="0"/>
          <w:marBottom w:val="0"/>
          <w:divBdr>
            <w:top w:val="none" w:sz="0" w:space="0" w:color="auto"/>
            <w:left w:val="none" w:sz="0" w:space="0" w:color="auto"/>
            <w:bottom w:val="none" w:sz="0" w:space="0" w:color="auto"/>
            <w:right w:val="none" w:sz="0" w:space="0" w:color="auto"/>
          </w:divBdr>
        </w:div>
        <w:div w:id="1446775072">
          <w:marLeft w:val="0"/>
          <w:marRight w:val="0"/>
          <w:marTop w:val="0"/>
          <w:marBottom w:val="0"/>
          <w:divBdr>
            <w:top w:val="none" w:sz="0" w:space="0" w:color="auto"/>
            <w:left w:val="none" w:sz="0" w:space="0" w:color="auto"/>
            <w:bottom w:val="none" w:sz="0" w:space="0" w:color="auto"/>
            <w:right w:val="none" w:sz="0" w:space="0" w:color="auto"/>
          </w:divBdr>
        </w:div>
        <w:div w:id="762607525">
          <w:marLeft w:val="0"/>
          <w:marRight w:val="0"/>
          <w:marTop w:val="0"/>
          <w:marBottom w:val="0"/>
          <w:divBdr>
            <w:top w:val="none" w:sz="0" w:space="0" w:color="auto"/>
            <w:left w:val="none" w:sz="0" w:space="0" w:color="auto"/>
            <w:bottom w:val="none" w:sz="0" w:space="0" w:color="auto"/>
            <w:right w:val="none" w:sz="0" w:space="0" w:color="auto"/>
          </w:divBdr>
        </w:div>
        <w:div w:id="609315684">
          <w:marLeft w:val="0"/>
          <w:marRight w:val="0"/>
          <w:marTop w:val="0"/>
          <w:marBottom w:val="0"/>
          <w:divBdr>
            <w:top w:val="none" w:sz="0" w:space="0" w:color="auto"/>
            <w:left w:val="none" w:sz="0" w:space="0" w:color="auto"/>
            <w:bottom w:val="none" w:sz="0" w:space="0" w:color="auto"/>
            <w:right w:val="none" w:sz="0" w:space="0" w:color="auto"/>
          </w:divBdr>
        </w:div>
        <w:div w:id="249513663">
          <w:marLeft w:val="0"/>
          <w:marRight w:val="0"/>
          <w:marTop w:val="0"/>
          <w:marBottom w:val="0"/>
          <w:divBdr>
            <w:top w:val="none" w:sz="0" w:space="0" w:color="auto"/>
            <w:left w:val="none" w:sz="0" w:space="0" w:color="auto"/>
            <w:bottom w:val="none" w:sz="0" w:space="0" w:color="auto"/>
            <w:right w:val="none" w:sz="0" w:space="0" w:color="auto"/>
          </w:divBdr>
        </w:div>
        <w:div w:id="889146519">
          <w:marLeft w:val="0"/>
          <w:marRight w:val="0"/>
          <w:marTop w:val="0"/>
          <w:marBottom w:val="0"/>
          <w:divBdr>
            <w:top w:val="none" w:sz="0" w:space="0" w:color="auto"/>
            <w:left w:val="none" w:sz="0" w:space="0" w:color="auto"/>
            <w:bottom w:val="none" w:sz="0" w:space="0" w:color="auto"/>
            <w:right w:val="none" w:sz="0" w:space="0" w:color="auto"/>
          </w:divBdr>
        </w:div>
        <w:div w:id="1238321944">
          <w:marLeft w:val="0"/>
          <w:marRight w:val="0"/>
          <w:marTop w:val="0"/>
          <w:marBottom w:val="0"/>
          <w:divBdr>
            <w:top w:val="none" w:sz="0" w:space="0" w:color="auto"/>
            <w:left w:val="none" w:sz="0" w:space="0" w:color="auto"/>
            <w:bottom w:val="none" w:sz="0" w:space="0" w:color="auto"/>
            <w:right w:val="none" w:sz="0" w:space="0" w:color="auto"/>
          </w:divBdr>
        </w:div>
        <w:div w:id="1862623546">
          <w:marLeft w:val="0"/>
          <w:marRight w:val="0"/>
          <w:marTop w:val="0"/>
          <w:marBottom w:val="0"/>
          <w:divBdr>
            <w:top w:val="none" w:sz="0" w:space="0" w:color="auto"/>
            <w:left w:val="none" w:sz="0" w:space="0" w:color="auto"/>
            <w:bottom w:val="none" w:sz="0" w:space="0" w:color="auto"/>
            <w:right w:val="none" w:sz="0" w:space="0" w:color="auto"/>
          </w:divBdr>
        </w:div>
        <w:div w:id="77556144">
          <w:marLeft w:val="0"/>
          <w:marRight w:val="0"/>
          <w:marTop w:val="0"/>
          <w:marBottom w:val="0"/>
          <w:divBdr>
            <w:top w:val="none" w:sz="0" w:space="0" w:color="auto"/>
            <w:left w:val="none" w:sz="0" w:space="0" w:color="auto"/>
            <w:bottom w:val="none" w:sz="0" w:space="0" w:color="auto"/>
            <w:right w:val="none" w:sz="0" w:space="0" w:color="auto"/>
          </w:divBdr>
        </w:div>
        <w:div w:id="472410222">
          <w:marLeft w:val="0"/>
          <w:marRight w:val="0"/>
          <w:marTop w:val="0"/>
          <w:marBottom w:val="0"/>
          <w:divBdr>
            <w:top w:val="none" w:sz="0" w:space="0" w:color="auto"/>
            <w:left w:val="none" w:sz="0" w:space="0" w:color="auto"/>
            <w:bottom w:val="none" w:sz="0" w:space="0" w:color="auto"/>
            <w:right w:val="none" w:sz="0" w:space="0" w:color="auto"/>
          </w:divBdr>
        </w:div>
        <w:div w:id="1752580166">
          <w:marLeft w:val="0"/>
          <w:marRight w:val="0"/>
          <w:marTop w:val="0"/>
          <w:marBottom w:val="0"/>
          <w:divBdr>
            <w:top w:val="none" w:sz="0" w:space="0" w:color="auto"/>
            <w:left w:val="none" w:sz="0" w:space="0" w:color="auto"/>
            <w:bottom w:val="none" w:sz="0" w:space="0" w:color="auto"/>
            <w:right w:val="none" w:sz="0" w:space="0" w:color="auto"/>
          </w:divBdr>
        </w:div>
        <w:div w:id="1545292296">
          <w:marLeft w:val="0"/>
          <w:marRight w:val="0"/>
          <w:marTop w:val="0"/>
          <w:marBottom w:val="0"/>
          <w:divBdr>
            <w:top w:val="none" w:sz="0" w:space="0" w:color="auto"/>
            <w:left w:val="none" w:sz="0" w:space="0" w:color="auto"/>
            <w:bottom w:val="none" w:sz="0" w:space="0" w:color="auto"/>
            <w:right w:val="none" w:sz="0" w:space="0" w:color="auto"/>
          </w:divBdr>
        </w:div>
        <w:div w:id="744689945">
          <w:marLeft w:val="0"/>
          <w:marRight w:val="0"/>
          <w:marTop w:val="0"/>
          <w:marBottom w:val="0"/>
          <w:divBdr>
            <w:top w:val="none" w:sz="0" w:space="0" w:color="auto"/>
            <w:left w:val="none" w:sz="0" w:space="0" w:color="auto"/>
            <w:bottom w:val="none" w:sz="0" w:space="0" w:color="auto"/>
            <w:right w:val="none" w:sz="0" w:space="0" w:color="auto"/>
          </w:divBdr>
        </w:div>
        <w:div w:id="2137872717">
          <w:marLeft w:val="0"/>
          <w:marRight w:val="0"/>
          <w:marTop w:val="0"/>
          <w:marBottom w:val="0"/>
          <w:divBdr>
            <w:top w:val="none" w:sz="0" w:space="0" w:color="auto"/>
            <w:left w:val="none" w:sz="0" w:space="0" w:color="auto"/>
            <w:bottom w:val="none" w:sz="0" w:space="0" w:color="auto"/>
            <w:right w:val="none" w:sz="0" w:space="0" w:color="auto"/>
          </w:divBdr>
        </w:div>
        <w:div w:id="1962180457">
          <w:marLeft w:val="0"/>
          <w:marRight w:val="0"/>
          <w:marTop w:val="0"/>
          <w:marBottom w:val="0"/>
          <w:divBdr>
            <w:top w:val="none" w:sz="0" w:space="0" w:color="auto"/>
            <w:left w:val="none" w:sz="0" w:space="0" w:color="auto"/>
            <w:bottom w:val="none" w:sz="0" w:space="0" w:color="auto"/>
            <w:right w:val="none" w:sz="0" w:space="0" w:color="auto"/>
          </w:divBdr>
        </w:div>
        <w:div w:id="100728990">
          <w:marLeft w:val="0"/>
          <w:marRight w:val="0"/>
          <w:marTop w:val="0"/>
          <w:marBottom w:val="0"/>
          <w:divBdr>
            <w:top w:val="none" w:sz="0" w:space="0" w:color="auto"/>
            <w:left w:val="none" w:sz="0" w:space="0" w:color="auto"/>
            <w:bottom w:val="none" w:sz="0" w:space="0" w:color="auto"/>
            <w:right w:val="none" w:sz="0" w:space="0" w:color="auto"/>
          </w:divBdr>
        </w:div>
        <w:div w:id="671883466">
          <w:marLeft w:val="0"/>
          <w:marRight w:val="0"/>
          <w:marTop w:val="0"/>
          <w:marBottom w:val="0"/>
          <w:divBdr>
            <w:top w:val="none" w:sz="0" w:space="0" w:color="auto"/>
            <w:left w:val="none" w:sz="0" w:space="0" w:color="auto"/>
            <w:bottom w:val="none" w:sz="0" w:space="0" w:color="auto"/>
            <w:right w:val="none" w:sz="0" w:space="0" w:color="auto"/>
          </w:divBdr>
        </w:div>
        <w:div w:id="1927837626">
          <w:marLeft w:val="0"/>
          <w:marRight w:val="0"/>
          <w:marTop w:val="0"/>
          <w:marBottom w:val="0"/>
          <w:divBdr>
            <w:top w:val="none" w:sz="0" w:space="0" w:color="auto"/>
            <w:left w:val="none" w:sz="0" w:space="0" w:color="auto"/>
            <w:bottom w:val="none" w:sz="0" w:space="0" w:color="auto"/>
            <w:right w:val="none" w:sz="0" w:space="0" w:color="auto"/>
          </w:divBdr>
        </w:div>
        <w:div w:id="1436755512">
          <w:marLeft w:val="0"/>
          <w:marRight w:val="0"/>
          <w:marTop w:val="0"/>
          <w:marBottom w:val="0"/>
          <w:divBdr>
            <w:top w:val="none" w:sz="0" w:space="0" w:color="auto"/>
            <w:left w:val="none" w:sz="0" w:space="0" w:color="auto"/>
            <w:bottom w:val="none" w:sz="0" w:space="0" w:color="auto"/>
            <w:right w:val="none" w:sz="0" w:space="0" w:color="auto"/>
          </w:divBdr>
        </w:div>
        <w:div w:id="888683906">
          <w:marLeft w:val="0"/>
          <w:marRight w:val="0"/>
          <w:marTop w:val="0"/>
          <w:marBottom w:val="0"/>
          <w:divBdr>
            <w:top w:val="none" w:sz="0" w:space="0" w:color="auto"/>
            <w:left w:val="none" w:sz="0" w:space="0" w:color="auto"/>
            <w:bottom w:val="none" w:sz="0" w:space="0" w:color="auto"/>
            <w:right w:val="none" w:sz="0" w:space="0" w:color="auto"/>
          </w:divBdr>
        </w:div>
        <w:div w:id="1203438523">
          <w:marLeft w:val="0"/>
          <w:marRight w:val="0"/>
          <w:marTop w:val="0"/>
          <w:marBottom w:val="0"/>
          <w:divBdr>
            <w:top w:val="none" w:sz="0" w:space="0" w:color="auto"/>
            <w:left w:val="none" w:sz="0" w:space="0" w:color="auto"/>
            <w:bottom w:val="none" w:sz="0" w:space="0" w:color="auto"/>
            <w:right w:val="none" w:sz="0" w:space="0" w:color="auto"/>
          </w:divBdr>
        </w:div>
        <w:div w:id="370152571">
          <w:marLeft w:val="0"/>
          <w:marRight w:val="0"/>
          <w:marTop w:val="0"/>
          <w:marBottom w:val="0"/>
          <w:divBdr>
            <w:top w:val="none" w:sz="0" w:space="0" w:color="auto"/>
            <w:left w:val="none" w:sz="0" w:space="0" w:color="auto"/>
            <w:bottom w:val="none" w:sz="0" w:space="0" w:color="auto"/>
            <w:right w:val="none" w:sz="0" w:space="0" w:color="auto"/>
          </w:divBdr>
        </w:div>
        <w:div w:id="1020087857">
          <w:marLeft w:val="0"/>
          <w:marRight w:val="0"/>
          <w:marTop w:val="0"/>
          <w:marBottom w:val="0"/>
          <w:divBdr>
            <w:top w:val="none" w:sz="0" w:space="0" w:color="auto"/>
            <w:left w:val="none" w:sz="0" w:space="0" w:color="auto"/>
            <w:bottom w:val="none" w:sz="0" w:space="0" w:color="auto"/>
            <w:right w:val="none" w:sz="0" w:space="0" w:color="auto"/>
          </w:divBdr>
        </w:div>
        <w:div w:id="1111508714">
          <w:marLeft w:val="0"/>
          <w:marRight w:val="0"/>
          <w:marTop w:val="0"/>
          <w:marBottom w:val="0"/>
          <w:divBdr>
            <w:top w:val="none" w:sz="0" w:space="0" w:color="auto"/>
            <w:left w:val="none" w:sz="0" w:space="0" w:color="auto"/>
            <w:bottom w:val="none" w:sz="0" w:space="0" w:color="auto"/>
            <w:right w:val="none" w:sz="0" w:space="0" w:color="auto"/>
          </w:divBdr>
        </w:div>
        <w:div w:id="580412288">
          <w:marLeft w:val="0"/>
          <w:marRight w:val="0"/>
          <w:marTop w:val="0"/>
          <w:marBottom w:val="0"/>
          <w:divBdr>
            <w:top w:val="none" w:sz="0" w:space="0" w:color="auto"/>
            <w:left w:val="none" w:sz="0" w:space="0" w:color="auto"/>
            <w:bottom w:val="none" w:sz="0" w:space="0" w:color="auto"/>
            <w:right w:val="none" w:sz="0" w:space="0" w:color="auto"/>
          </w:divBdr>
        </w:div>
        <w:div w:id="1194342849">
          <w:marLeft w:val="0"/>
          <w:marRight w:val="0"/>
          <w:marTop w:val="0"/>
          <w:marBottom w:val="0"/>
          <w:divBdr>
            <w:top w:val="none" w:sz="0" w:space="0" w:color="auto"/>
            <w:left w:val="none" w:sz="0" w:space="0" w:color="auto"/>
            <w:bottom w:val="none" w:sz="0" w:space="0" w:color="auto"/>
            <w:right w:val="none" w:sz="0" w:space="0" w:color="auto"/>
          </w:divBdr>
        </w:div>
        <w:div w:id="996611313">
          <w:marLeft w:val="0"/>
          <w:marRight w:val="0"/>
          <w:marTop w:val="0"/>
          <w:marBottom w:val="0"/>
          <w:divBdr>
            <w:top w:val="none" w:sz="0" w:space="0" w:color="auto"/>
            <w:left w:val="none" w:sz="0" w:space="0" w:color="auto"/>
            <w:bottom w:val="none" w:sz="0" w:space="0" w:color="auto"/>
            <w:right w:val="none" w:sz="0" w:space="0" w:color="auto"/>
          </w:divBdr>
        </w:div>
        <w:div w:id="2136024863">
          <w:marLeft w:val="0"/>
          <w:marRight w:val="0"/>
          <w:marTop w:val="0"/>
          <w:marBottom w:val="0"/>
          <w:divBdr>
            <w:top w:val="none" w:sz="0" w:space="0" w:color="auto"/>
            <w:left w:val="none" w:sz="0" w:space="0" w:color="auto"/>
            <w:bottom w:val="none" w:sz="0" w:space="0" w:color="auto"/>
            <w:right w:val="none" w:sz="0" w:space="0" w:color="auto"/>
          </w:divBdr>
        </w:div>
        <w:div w:id="1663775245">
          <w:marLeft w:val="0"/>
          <w:marRight w:val="0"/>
          <w:marTop w:val="0"/>
          <w:marBottom w:val="0"/>
          <w:divBdr>
            <w:top w:val="none" w:sz="0" w:space="0" w:color="auto"/>
            <w:left w:val="none" w:sz="0" w:space="0" w:color="auto"/>
            <w:bottom w:val="none" w:sz="0" w:space="0" w:color="auto"/>
            <w:right w:val="none" w:sz="0" w:space="0" w:color="auto"/>
          </w:divBdr>
        </w:div>
        <w:div w:id="759713828">
          <w:marLeft w:val="0"/>
          <w:marRight w:val="0"/>
          <w:marTop w:val="0"/>
          <w:marBottom w:val="0"/>
          <w:divBdr>
            <w:top w:val="none" w:sz="0" w:space="0" w:color="auto"/>
            <w:left w:val="none" w:sz="0" w:space="0" w:color="auto"/>
            <w:bottom w:val="none" w:sz="0" w:space="0" w:color="auto"/>
            <w:right w:val="none" w:sz="0" w:space="0" w:color="auto"/>
          </w:divBdr>
        </w:div>
        <w:div w:id="321735718">
          <w:marLeft w:val="0"/>
          <w:marRight w:val="0"/>
          <w:marTop w:val="0"/>
          <w:marBottom w:val="0"/>
          <w:divBdr>
            <w:top w:val="none" w:sz="0" w:space="0" w:color="auto"/>
            <w:left w:val="none" w:sz="0" w:space="0" w:color="auto"/>
            <w:bottom w:val="none" w:sz="0" w:space="0" w:color="auto"/>
            <w:right w:val="none" w:sz="0" w:space="0" w:color="auto"/>
          </w:divBdr>
        </w:div>
        <w:div w:id="1635519193">
          <w:marLeft w:val="0"/>
          <w:marRight w:val="0"/>
          <w:marTop w:val="0"/>
          <w:marBottom w:val="0"/>
          <w:divBdr>
            <w:top w:val="none" w:sz="0" w:space="0" w:color="auto"/>
            <w:left w:val="none" w:sz="0" w:space="0" w:color="auto"/>
            <w:bottom w:val="none" w:sz="0" w:space="0" w:color="auto"/>
            <w:right w:val="none" w:sz="0" w:space="0" w:color="auto"/>
          </w:divBdr>
        </w:div>
        <w:div w:id="1090852949">
          <w:marLeft w:val="0"/>
          <w:marRight w:val="0"/>
          <w:marTop w:val="0"/>
          <w:marBottom w:val="0"/>
          <w:divBdr>
            <w:top w:val="none" w:sz="0" w:space="0" w:color="auto"/>
            <w:left w:val="none" w:sz="0" w:space="0" w:color="auto"/>
            <w:bottom w:val="none" w:sz="0" w:space="0" w:color="auto"/>
            <w:right w:val="none" w:sz="0" w:space="0" w:color="auto"/>
          </w:divBdr>
        </w:div>
        <w:div w:id="329797288">
          <w:marLeft w:val="0"/>
          <w:marRight w:val="0"/>
          <w:marTop w:val="0"/>
          <w:marBottom w:val="0"/>
          <w:divBdr>
            <w:top w:val="none" w:sz="0" w:space="0" w:color="auto"/>
            <w:left w:val="none" w:sz="0" w:space="0" w:color="auto"/>
            <w:bottom w:val="none" w:sz="0" w:space="0" w:color="auto"/>
            <w:right w:val="none" w:sz="0" w:space="0" w:color="auto"/>
          </w:divBdr>
        </w:div>
        <w:div w:id="403528307">
          <w:marLeft w:val="0"/>
          <w:marRight w:val="0"/>
          <w:marTop w:val="0"/>
          <w:marBottom w:val="0"/>
          <w:divBdr>
            <w:top w:val="none" w:sz="0" w:space="0" w:color="auto"/>
            <w:left w:val="none" w:sz="0" w:space="0" w:color="auto"/>
            <w:bottom w:val="none" w:sz="0" w:space="0" w:color="auto"/>
            <w:right w:val="none" w:sz="0" w:space="0" w:color="auto"/>
          </w:divBdr>
        </w:div>
        <w:div w:id="546719691">
          <w:marLeft w:val="0"/>
          <w:marRight w:val="0"/>
          <w:marTop w:val="0"/>
          <w:marBottom w:val="0"/>
          <w:divBdr>
            <w:top w:val="none" w:sz="0" w:space="0" w:color="auto"/>
            <w:left w:val="none" w:sz="0" w:space="0" w:color="auto"/>
            <w:bottom w:val="none" w:sz="0" w:space="0" w:color="auto"/>
            <w:right w:val="none" w:sz="0" w:space="0" w:color="auto"/>
          </w:divBdr>
        </w:div>
        <w:div w:id="1396929921">
          <w:marLeft w:val="0"/>
          <w:marRight w:val="0"/>
          <w:marTop w:val="0"/>
          <w:marBottom w:val="0"/>
          <w:divBdr>
            <w:top w:val="none" w:sz="0" w:space="0" w:color="auto"/>
            <w:left w:val="none" w:sz="0" w:space="0" w:color="auto"/>
            <w:bottom w:val="none" w:sz="0" w:space="0" w:color="auto"/>
            <w:right w:val="none" w:sz="0" w:space="0" w:color="auto"/>
          </w:divBdr>
        </w:div>
        <w:div w:id="1903907982">
          <w:marLeft w:val="0"/>
          <w:marRight w:val="0"/>
          <w:marTop w:val="0"/>
          <w:marBottom w:val="0"/>
          <w:divBdr>
            <w:top w:val="none" w:sz="0" w:space="0" w:color="auto"/>
            <w:left w:val="none" w:sz="0" w:space="0" w:color="auto"/>
            <w:bottom w:val="none" w:sz="0" w:space="0" w:color="auto"/>
            <w:right w:val="none" w:sz="0" w:space="0" w:color="auto"/>
          </w:divBdr>
        </w:div>
        <w:div w:id="1601255096">
          <w:marLeft w:val="0"/>
          <w:marRight w:val="0"/>
          <w:marTop w:val="0"/>
          <w:marBottom w:val="0"/>
          <w:divBdr>
            <w:top w:val="none" w:sz="0" w:space="0" w:color="auto"/>
            <w:left w:val="none" w:sz="0" w:space="0" w:color="auto"/>
            <w:bottom w:val="none" w:sz="0" w:space="0" w:color="auto"/>
            <w:right w:val="none" w:sz="0" w:space="0" w:color="auto"/>
          </w:divBdr>
        </w:div>
        <w:div w:id="1449471008">
          <w:marLeft w:val="0"/>
          <w:marRight w:val="0"/>
          <w:marTop w:val="0"/>
          <w:marBottom w:val="0"/>
          <w:divBdr>
            <w:top w:val="none" w:sz="0" w:space="0" w:color="auto"/>
            <w:left w:val="none" w:sz="0" w:space="0" w:color="auto"/>
            <w:bottom w:val="none" w:sz="0" w:space="0" w:color="auto"/>
            <w:right w:val="none" w:sz="0" w:space="0" w:color="auto"/>
          </w:divBdr>
        </w:div>
        <w:div w:id="1630162578">
          <w:marLeft w:val="0"/>
          <w:marRight w:val="0"/>
          <w:marTop w:val="0"/>
          <w:marBottom w:val="0"/>
          <w:divBdr>
            <w:top w:val="none" w:sz="0" w:space="0" w:color="auto"/>
            <w:left w:val="none" w:sz="0" w:space="0" w:color="auto"/>
            <w:bottom w:val="none" w:sz="0" w:space="0" w:color="auto"/>
            <w:right w:val="none" w:sz="0" w:space="0" w:color="auto"/>
          </w:divBdr>
        </w:div>
        <w:div w:id="1619601119">
          <w:marLeft w:val="0"/>
          <w:marRight w:val="0"/>
          <w:marTop w:val="0"/>
          <w:marBottom w:val="0"/>
          <w:divBdr>
            <w:top w:val="none" w:sz="0" w:space="0" w:color="auto"/>
            <w:left w:val="none" w:sz="0" w:space="0" w:color="auto"/>
            <w:bottom w:val="none" w:sz="0" w:space="0" w:color="auto"/>
            <w:right w:val="none" w:sz="0" w:space="0" w:color="auto"/>
          </w:divBdr>
        </w:div>
        <w:div w:id="1256013678">
          <w:marLeft w:val="0"/>
          <w:marRight w:val="0"/>
          <w:marTop w:val="0"/>
          <w:marBottom w:val="0"/>
          <w:divBdr>
            <w:top w:val="none" w:sz="0" w:space="0" w:color="auto"/>
            <w:left w:val="none" w:sz="0" w:space="0" w:color="auto"/>
            <w:bottom w:val="none" w:sz="0" w:space="0" w:color="auto"/>
            <w:right w:val="none" w:sz="0" w:space="0" w:color="auto"/>
          </w:divBdr>
        </w:div>
        <w:div w:id="2019887631">
          <w:marLeft w:val="0"/>
          <w:marRight w:val="0"/>
          <w:marTop w:val="0"/>
          <w:marBottom w:val="0"/>
          <w:divBdr>
            <w:top w:val="none" w:sz="0" w:space="0" w:color="auto"/>
            <w:left w:val="none" w:sz="0" w:space="0" w:color="auto"/>
            <w:bottom w:val="none" w:sz="0" w:space="0" w:color="auto"/>
            <w:right w:val="none" w:sz="0" w:space="0" w:color="auto"/>
          </w:divBdr>
        </w:div>
        <w:div w:id="1973631698">
          <w:marLeft w:val="0"/>
          <w:marRight w:val="0"/>
          <w:marTop w:val="0"/>
          <w:marBottom w:val="0"/>
          <w:divBdr>
            <w:top w:val="none" w:sz="0" w:space="0" w:color="auto"/>
            <w:left w:val="none" w:sz="0" w:space="0" w:color="auto"/>
            <w:bottom w:val="none" w:sz="0" w:space="0" w:color="auto"/>
            <w:right w:val="none" w:sz="0" w:space="0" w:color="auto"/>
          </w:divBdr>
        </w:div>
        <w:div w:id="920602980">
          <w:marLeft w:val="0"/>
          <w:marRight w:val="0"/>
          <w:marTop w:val="0"/>
          <w:marBottom w:val="0"/>
          <w:divBdr>
            <w:top w:val="none" w:sz="0" w:space="0" w:color="auto"/>
            <w:left w:val="none" w:sz="0" w:space="0" w:color="auto"/>
            <w:bottom w:val="none" w:sz="0" w:space="0" w:color="auto"/>
            <w:right w:val="none" w:sz="0" w:space="0" w:color="auto"/>
          </w:divBdr>
        </w:div>
        <w:div w:id="261492813">
          <w:marLeft w:val="0"/>
          <w:marRight w:val="0"/>
          <w:marTop w:val="0"/>
          <w:marBottom w:val="0"/>
          <w:divBdr>
            <w:top w:val="none" w:sz="0" w:space="0" w:color="auto"/>
            <w:left w:val="none" w:sz="0" w:space="0" w:color="auto"/>
            <w:bottom w:val="none" w:sz="0" w:space="0" w:color="auto"/>
            <w:right w:val="none" w:sz="0" w:space="0" w:color="auto"/>
          </w:divBdr>
        </w:div>
        <w:div w:id="1737052579">
          <w:marLeft w:val="0"/>
          <w:marRight w:val="0"/>
          <w:marTop w:val="0"/>
          <w:marBottom w:val="0"/>
          <w:divBdr>
            <w:top w:val="none" w:sz="0" w:space="0" w:color="auto"/>
            <w:left w:val="none" w:sz="0" w:space="0" w:color="auto"/>
            <w:bottom w:val="none" w:sz="0" w:space="0" w:color="auto"/>
            <w:right w:val="none" w:sz="0" w:space="0" w:color="auto"/>
          </w:divBdr>
        </w:div>
        <w:div w:id="1918133021">
          <w:marLeft w:val="0"/>
          <w:marRight w:val="0"/>
          <w:marTop w:val="0"/>
          <w:marBottom w:val="0"/>
          <w:divBdr>
            <w:top w:val="none" w:sz="0" w:space="0" w:color="auto"/>
            <w:left w:val="none" w:sz="0" w:space="0" w:color="auto"/>
            <w:bottom w:val="none" w:sz="0" w:space="0" w:color="auto"/>
            <w:right w:val="none" w:sz="0" w:space="0" w:color="auto"/>
          </w:divBdr>
        </w:div>
        <w:div w:id="21976049">
          <w:marLeft w:val="0"/>
          <w:marRight w:val="0"/>
          <w:marTop w:val="0"/>
          <w:marBottom w:val="0"/>
          <w:divBdr>
            <w:top w:val="none" w:sz="0" w:space="0" w:color="auto"/>
            <w:left w:val="none" w:sz="0" w:space="0" w:color="auto"/>
            <w:bottom w:val="none" w:sz="0" w:space="0" w:color="auto"/>
            <w:right w:val="none" w:sz="0" w:space="0" w:color="auto"/>
          </w:divBdr>
        </w:div>
        <w:div w:id="1774125889">
          <w:marLeft w:val="0"/>
          <w:marRight w:val="0"/>
          <w:marTop w:val="0"/>
          <w:marBottom w:val="0"/>
          <w:divBdr>
            <w:top w:val="none" w:sz="0" w:space="0" w:color="auto"/>
            <w:left w:val="none" w:sz="0" w:space="0" w:color="auto"/>
            <w:bottom w:val="none" w:sz="0" w:space="0" w:color="auto"/>
            <w:right w:val="none" w:sz="0" w:space="0" w:color="auto"/>
          </w:divBdr>
        </w:div>
        <w:div w:id="1478496109">
          <w:marLeft w:val="0"/>
          <w:marRight w:val="0"/>
          <w:marTop w:val="0"/>
          <w:marBottom w:val="0"/>
          <w:divBdr>
            <w:top w:val="none" w:sz="0" w:space="0" w:color="auto"/>
            <w:left w:val="none" w:sz="0" w:space="0" w:color="auto"/>
            <w:bottom w:val="none" w:sz="0" w:space="0" w:color="auto"/>
            <w:right w:val="none" w:sz="0" w:space="0" w:color="auto"/>
          </w:divBdr>
        </w:div>
        <w:div w:id="1119909888">
          <w:marLeft w:val="0"/>
          <w:marRight w:val="0"/>
          <w:marTop w:val="0"/>
          <w:marBottom w:val="0"/>
          <w:divBdr>
            <w:top w:val="none" w:sz="0" w:space="0" w:color="auto"/>
            <w:left w:val="none" w:sz="0" w:space="0" w:color="auto"/>
            <w:bottom w:val="none" w:sz="0" w:space="0" w:color="auto"/>
            <w:right w:val="none" w:sz="0" w:space="0" w:color="auto"/>
          </w:divBdr>
        </w:div>
        <w:div w:id="1423839198">
          <w:marLeft w:val="0"/>
          <w:marRight w:val="0"/>
          <w:marTop w:val="0"/>
          <w:marBottom w:val="0"/>
          <w:divBdr>
            <w:top w:val="none" w:sz="0" w:space="0" w:color="auto"/>
            <w:left w:val="none" w:sz="0" w:space="0" w:color="auto"/>
            <w:bottom w:val="none" w:sz="0" w:space="0" w:color="auto"/>
            <w:right w:val="none" w:sz="0" w:space="0" w:color="auto"/>
          </w:divBdr>
        </w:div>
        <w:div w:id="1184437864">
          <w:marLeft w:val="0"/>
          <w:marRight w:val="0"/>
          <w:marTop w:val="0"/>
          <w:marBottom w:val="0"/>
          <w:divBdr>
            <w:top w:val="none" w:sz="0" w:space="0" w:color="auto"/>
            <w:left w:val="none" w:sz="0" w:space="0" w:color="auto"/>
            <w:bottom w:val="none" w:sz="0" w:space="0" w:color="auto"/>
            <w:right w:val="none" w:sz="0" w:space="0" w:color="auto"/>
          </w:divBdr>
        </w:div>
        <w:div w:id="426538378">
          <w:marLeft w:val="0"/>
          <w:marRight w:val="0"/>
          <w:marTop w:val="0"/>
          <w:marBottom w:val="0"/>
          <w:divBdr>
            <w:top w:val="none" w:sz="0" w:space="0" w:color="auto"/>
            <w:left w:val="none" w:sz="0" w:space="0" w:color="auto"/>
            <w:bottom w:val="none" w:sz="0" w:space="0" w:color="auto"/>
            <w:right w:val="none" w:sz="0" w:space="0" w:color="auto"/>
          </w:divBdr>
        </w:div>
        <w:div w:id="1673724711">
          <w:marLeft w:val="0"/>
          <w:marRight w:val="0"/>
          <w:marTop w:val="0"/>
          <w:marBottom w:val="0"/>
          <w:divBdr>
            <w:top w:val="none" w:sz="0" w:space="0" w:color="auto"/>
            <w:left w:val="none" w:sz="0" w:space="0" w:color="auto"/>
            <w:bottom w:val="none" w:sz="0" w:space="0" w:color="auto"/>
            <w:right w:val="none" w:sz="0" w:space="0" w:color="auto"/>
          </w:divBdr>
        </w:div>
        <w:div w:id="100539065">
          <w:marLeft w:val="0"/>
          <w:marRight w:val="0"/>
          <w:marTop w:val="0"/>
          <w:marBottom w:val="0"/>
          <w:divBdr>
            <w:top w:val="none" w:sz="0" w:space="0" w:color="auto"/>
            <w:left w:val="none" w:sz="0" w:space="0" w:color="auto"/>
            <w:bottom w:val="none" w:sz="0" w:space="0" w:color="auto"/>
            <w:right w:val="none" w:sz="0" w:space="0" w:color="auto"/>
          </w:divBdr>
        </w:div>
        <w:div w:id="1112482505">
          <w:marLeft w:val="0"/>
          <w:marRight w:val="0"/>
          <w:marTop w:val="0"/>
          <w:marBottom w:val="0"/>
          <w:divBdr>
            <w:top w:val="none" w:sz="0" w:space="0" w:color="auto"/>
            <w:left w:val="none" w:sz="0" w:space="0" w:color="auto"/>
            <w:bottom w:val="none" w:sz="0" w:space="0" w:color="auto"/>
            <w:right w:val="none" w:sz="0" w:space="0" w:color="auto"/>
          </w:divBdr>
        </w:div>
        <w:div w:id="503205491">
          <w:marLeft w:val="0"/>
          <w:marRight w:val="0"/>
          <w:marTop w:val="0"/>
          <w:marBottom w:val="0"/>
          <w:divBdr>
            <w:top w:val="none" w:sz="0" w:space="0" w:color="auto"/>
            <w:left w:val="none" w:sz="0" w:space="0" w:color="auto"/>
            <w:bottom w:val="none" w:sz="0" w:space="0" w:color="auto"/>
            <w:right w:val="none" w:sz="0" w:space="0" w:color="auto"/>
          </w:divBdr>
        </w:div>
        <w:div w:id="935091168">
          <w:marLeft w:val="0"/>
          <w:marRight w:val="0"/>
          <w:marTop w:val="0"/>
          <w:marBottom w:val="0"/>
          <w:divBdr>
            <w:top w:val="none" w:sz="0" w:space="0" w:color="auto"/>
            <w:left w:val="none" w:sz="0" w:space="0" w:color="auto"/>
            <w:bottom w:val="none" w:sz="0" w:space="0" w:color="auto"/>
            <w:right w:val="none" w:sz="0" w:space="0" w:color="auto"/>
          </w:divBdr>
        </w:div>
        <w:div w:id="1068068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ndex.php?title=Guillermo_Aigret&amp;action=edit&amp;redlink=1" TargetMode="External"/><Relationship Id="rId117" Type="http://schemas.openxmlformats.org/officeDocument/2006/relationships/hyperlink" Target="https://es.wikipedia.org/wiki/Anthony_Harvey" TargetMode="External"/><Relationship Id="rId21" Type="http://schemas.openxmlformats.org/officeDocument/2006/relationships/hyperlink" Target="https://es.wikipedia.org/wiki/1122" TargetMode="External"/><Relationship Id="rId42" Type="http://schemas.openxmlformats.org/officeDocument/2006/relationships/hyperlink" Target="https://es.wikipedia.org/wiki/Condado_de_Champa%C3%B1a" TargetMode="External"/><Relationship Id="rId47" Type="http://schemas.openxmlformats.org/officeDocument/2006/relationships/hyperlink" Target="https://es.wikipedia.org/wiki/Bernardo_de_Claraval" TargetMode="External"/><Relationship Id="rId63" Type="http://schemas.openxmlformats.org/officeDocument/2006/relationships/hyperlink" Target="https://es.wikipedia.org/wiki/Anjou_(provincia)" TargetMode="External"/><Relationship Id="rId68" Type="http://schemas.openxmlformats.org/officeDocument/2006/relationships/hyperlink" Target="https://es.wikipedia.org/wiki/Imperio_angevino" TargetMode="External"/><Relationship Id="rId84" Type="http://schemas.openxmlformats.org/officeDocument/2006/relationships/hyperlink" Target="https://es.wikipedia.org/wiki/Matilde_Plantagenet" TargetMode="External"/><Relationship Id="rId89" Type="http://schemas.openxmlformats.org/officeDocument/2006/relationships/hyperlink" Target="https://es.wikipedia.org/wiki/Constanza_de_Breta%C3%B1a" TargetMode="External"/><Relationship Id="rId112" Type="http://schemas.openxmlformats.org/officeDocument/2006/relationships/hyperlink" Target="https://es.wikipedia.org/wiki/1_de_abril" TargetMode="External"/><Relationship Id="rId16" Type="http://schemas.openxmlformats.org/officeDocument/2006/relationships/hyperlink" Target="https://es.wikipedia.org/wiki/Ducado_de_Aquitania" TargetMode="External"/><Relationship Id="rId107" Type="http://schemas.openxmlformats.org/officeDocument/2006/relationships/hyperlink" Target="https://es.wikipedia.org/wiki/Castilla" TargetMode="External"/><Relationship Id="rId11" Type="http://schemas.openxmlformats.org/officeDocument/2006/relationships/hyperlink" Target="https://es.wikipedia.org/wiki/Poitiers" TargetMode="External"/><Relationship Id="rId32" Type="http://schemas.openxmlformats.org/officeDocument/2006/relationships/hyperlink" Target="https://es.wikipedia.org/wiki/Loira" TargetMode="External"/><Relationship Id="rId37" Type="http://schemas.openxmlformats.org/officeDocument/2006/relationships/hyperlink" Target="https://es.wikipedia.org/wiki/Luis_VII_de_Francia" TargetMode="External"/><Relationship Id="rId53" Type="http://schemas.openxmlformats.org/officeDocument/2006/relationships/hyperlink" Target="https://es.wikipedia.org/wiki/Raimundo_de_Poitiers" TargetMode="External"/><Relationship Id="rId58" Type="http://schemas.openxmlformats.org/officeDocument/2006/relationships/hyperlink" Target="https://es.wikipedia.org/wiki/1152" TargetMode="External"/><Relationship Id="rId74" Type="http://schemas.openxmlformats.org/officeDocument/2006/relationships/hyperlink" Target="https://es.wikipedia.org/wiki/Salisbury_(Reino_Unido)" TargetMode="External"/><Relationship Id="rId79" Type="http://schemas.openxmlformats.org/officeDocument/2006/relationships/hyperlink" Target="https://es.wikipedia.org/wiki/Alix_de_Francia" TargetMode="External"/><Relationship Id="rId102" Type="http://schemas.openxmlformats.org/officeDocument/2006/relationships/hyperlink" Target="https://es.wikipedia.org/wiki/Abad%C3%ADa_de_Fontevrault"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es.wikipedia.org/wiki/Catedral_de_Burdeos" TargetMode="External"/><Relationship Id="rId82" Type="http://schemas.openxmlformats.org/officeDocument/2006/relationships/hyperlink" Target="https://es.wikipedia.org/wiki/Guillermo,_conde_de_Poitiers" TargetMode="External"/><Relationship Id="rId90" Type="http://schemas.openxmlformats.org/officeDocument/2006/relationships/hyperlink" Target="https://es.wikipedia.org/wiki/Leonor_Plantagenet" TargetMode="External"/><Relationship Id="rId95" Type="http://schemas.openxmlformats.org/officeDocument/2006/relationships/hyperlink" Target="https://es.wikipedia.org/wiki/Condado_de_Tolosa" TargetMode="External"/><Relationship Id="rId19" Type="http://schemas.openxmlformats.org/officeDocument/2006/relationships/hyperlink" Target="https://es.wikipedia.org/wiki/Reina_consorte_brit%C3%A1nica" TargetMode="External"/><Relationship Id="rId14" Type="http://schemas.openxmlformats.org/officeDocument/2006/relationships/hyperlink" Target="https://es.wikipedia.org/wiki/1204" TargetMode="External"/><Relationship Id="rId22" Type="http://schemas.openxmlformats.org/officeDocument/2006/relationships/hyperlink" Target="https://es.wikipedia.org/wiki/Guillermo_X_de_Poitiers" TargetMode="External"/><Relationship Id="rId27" Type="http://schemas.openxmlformats.org/officeDocument/2006/relationships/hyperlink" Target="https://es.wikipedia.org/wiki/9_de_abril" TargetMode="External"/><Relationship Id="rId30" Type="http://schemas.openxmlformats.org/officeDocument/2006/relationships/hyperlink" Target="https://es.wikipedia.org/wiki/Santiago_de_Compostela" TargetMode="External"/><Relationship Id="rId35" Type="http://schemas.openxmlformats.org/officeDocument/2006/relationships/hyperlink" Target="https://es.wikipedia.org/wiki/4_de_julio" TargetMode="External"/><Relationship Id="rId43" Type="http://schemas.openxmlformats.org/officeDocument/2006/relationships/hyperlink" Target="https://es.wikipedia.org/wiki/Petronila_de_Aquitania" TargetMode="External"/><Relationship Id="rId48" Type="http://schemas.openxmlformats.org/officeDocument/2006/relationships/hyperlink" Target="https://es.wikipedia.org/wiki/Suger" TargetMode="External"/><Relationship Id="rId56" Type="http://schemas.openxmlformats.org/officeDocument/2006/relationships/hyperlink" Target="https://es.wikipedia.org/wiki/Blois" TargetMode="External"/><Relationship Id="rId64" Type="http://schemas.openxmlformats.org/officeDocument/2006/relationships/hyperlink" Target="https://es.wikipedia.org/wiki/Maine_y_Loira" TargetMode="External"/><Relationship Id="rId69" Type="http://schemas.openxmlformats.org/officeDocument/2006/relationships/hyperlink" Target="https://es.wikipedia.org/wiki/Poitiers" TargetMode="External"/><Relationship Id="rId77" Type="http://schemas.openxmlformats.org/officeDocument/2006/relationships/hyperlink" Target="https://es.wikipedia.org/wiki/Mar%C3%ADa_de_Francia_(1145-1198)" TargetMode="External"/><Relationship Id="rId100" Type="http://schemas.openxmlformats.org/officeDocument/2006/relationships/hyperlink" Target="https://es.wikipedia.org/wiki/Ricardo_I_de_Inglaterra" TargetMode="External"/><Relationship Id="rId105" Type="http://schemas.openxmlformats.org/officeDocument/2006/relationships/hyperlink" Target="https://es.wikipedia.org/wiki/Juan_I_de_Inglaterra" TargetMode="External"/><Relationship Id="rId113" Type="http://schemas.openxmlformats.org/officeDocument/2006/relationships/hyperlink" Target="https://es.wikipedia.org/wiki/1204" TargetMode="External"/><Relationship Id="rId118" Type="http://schemas.openxmlformats.org/officeDocument/2006/relationships/hyperlink" Target="https://es.wikipedia.org/w/index.php?title=James_Goldman&amp;action=edit&amp;redlink=1" TargetMode="External"/><Relationship Id="rId8" Type="http://schemas.openxmlformats.org/officeDocument/2006/relationships/image" Target="media/image1.png"/><Relationship Id="rId51" Type="http://schemas.openxmlformats.org/officeDocument/2006/relationships/hyperlink" Target="https://es.wikipedia.org/wiki/Segunda_Cruzada" TargetMode="External"/><Relationship Id="rId72" Type="http://schemas.openxmlformats.org/officeDocument/2006/relationships/hyperlink" Target="https://es.wikipedia.org/wiki/1173" TargetMode="External"/><Relationship Id="rId80" Type="http://schemas.openxmlformats.org/officeDocument/2006/relationships/hyperlink" Target="https://es.wikipedia.org/wiki/Teobaldo_V_de_Blois" TargetMode="External"/><Relationship Id="rId85" Type="http://schemas.openxmlformats.org/officeDocument/2006/relationships/hyperlink" Target="https://es.wikipedia.org/wiki/Enrique_el_Le%C3%B3n" TargetMode="External"/><Relationship Id="rId93" Type="http://schemas.openxmlformats.org/officeDocument/2006/relationships/hyperlink" Target="https://es.wikipedia.org/wiki/Guillermo_II_de_Sicilia" TargetMode="External"/><Relationship Id="rId98" Type="http://schemas.openxmlformats.org/officeDocument/2006/relationships/hyperlink" Target="https://es.wikipedia.org/wiki/Isabel_de_Gloucester" TargetMode="External"/><Relationship Id="rId121" Type="http://schemas.openxmlformats.org/officeDocument/2006/relationships/hyperlink" Target="https://es.wikipedia.org/wiki/Leonor_de_Aquitania" TargetMode="External"/><Relationship Id="rId3" Type="http://schemas.openxmlformats.org/officeDocument/2006/relationships/styles" Target="styles.xml"/><Relationship Id="rId12" Type="http://schemas.openxmlformats.org/officeDocument/2006/relationships/hyperlink" Target="https://es.wikipedia.org/wiki/1122" TargetMode="External"/><Relationship Id="rId17" Type="http://schemas.openxmlformats.org/officeDocument/2006/relationships/hyperlink" Target="https://es.wikipedia.org/wiki/Condado_de_Gascu%C3%B1a" TargetMode="External"/><Relationship Id="rId25" Type="http://schemas.openxmlformats.org/officeDocument/2006/relationships/hyperlink" Target="https://es.wikipedia.org/wiki/1130" TargetMode="External"/><Relationship Id="rId33" Type="http://schemas.openxmlformats.org/officeDocument/2006/relationships/hyperlink" Target="https://es.wikipedia.org/wiki/Pirineos" TargetMode="External"/><Relationship Id="rId38" Type="http://schemas.openxmlformats.org/officeDocument/2006/relationships/hyperlink" Target="https://es.wikipedia.org/wiki/Rey_de_Francia" TargetMode="External"/><Relationship Id="rId46" Type="http://schemas.openxmlformats.org/officeDocument/2006/relationships/hyperlink" Target="https://es.wikipedia.org/wiki/Vermandois" TargetMode="External"/><Relationship Id="rId59" Type="http://schemas.openxmlformats.org/officeDocument/2006/relationships/hyperlink" Target="https://es.wikipedia.org/wiki/18_de_mayo" TargetMode="External"/><Relationship Id="rId67" Type="http://schemas.openxmlformats.org/officeDocument/2006/relationships/hyperlink" Target="https://es.wikipedia.org/wiki/Gales" TargetMode="External"/><Relationship Id="rId103" Type="http://schemas.openxmlformats.org/officeDocument/2006/relationships/hyperlink" Target="https://es.wikipedia.org/wiki/6_de_abril" TargetMode="External"/><Relationship Id="rId108" Type="http://schemas.openxmlformats.org/officeDocument/2006/relationships/hyperlink" Target="https://es.wikipedia.org/wiki/Alfonso_VIII_de_Castilla" TargetMode="External"/><Relationship Id="rId116" Type="http://schemas.openxmlformats.org/officeDocument/2006/relationships/hyperlink" Target="https://es.wikipedia.org/wiki/El_le%C3%B3n_en_invierno" TargetMode="External"/><Relationship Id="rId20" Type="http://schemas.openxmlformats.org/officeDocument/2006/relationships/hyperlink" Target="https://es.wikipedia.org/wiki/Poitiers" TargetMode="External"/><Relationship Id="rId41" Type="http://schemas.openxmlformats.org/officeDocument/2006/relationships/hyperlink" Target="https://es.wikipedia.org/wiki/Mar%C3%ADa_de_Francia_(1145-1198)" TargetMode="External"/><Relationship Id="rId54" Type="http://schemas.openxmlformats.org/officeDocument/2006/relationships/hyperlink" Target="https://es.wikipedia.org/wiki/Roma" TargetMode="External"/><Relationship Id="rId62" Type="http://schemas.openxmlformats.org/officeDocument/2006/relationships/hyperlink" Target="https://es.wikipedia.org/wiki/Enrique_II_de_Inglaterra" TargetMode="External"/><Relationship Id="rId70" Type="http://schemas.openxmlformats.org/officeDocument/2006/relationships/hyperlink" Target="https://es.wikipedia.org/w/index.php?title=L%C3%ADrica_caballeresca&amp;action=edit&amp;redlink=1" TargetMode="External"/><Relationship Id="rId75" Type="http://schemas.openxmlformats.org/officeDocument/2006/relationships/hyperlink" Target="https://es.wikipedia.org/wiki/1189" TargetMode="External"/><Relationship Id="rId83" Type="http://schemas.openxmlformats.org/officeDocument/2006/relationships/hyperlink" Target="https://es.wikipedia.org/wiki/Enrique_el_Joven" TargetMode="External"/><Relationship Id="rId88" Type="http://schemas.openxmlformats.org/officeDocument/2006/relationships/hyperlink" Target="https://es.wikipedia.org/wiki/Godofredo_II_de_Breta%C3%B1a" TargetMode="External"/><Relationship Id="rId91" Type="http://schemas.openxmlformats.org/officeDocument/2006/relationships/hyperlink" Target="https://es.wikipedia.org/wiki/Alfonso_VIII_de_Castilla" TargetMode="External"/><Relationship Id="rId96" Type="http://schemas.openxmlformats.org/officeDocument/2006/relationships/hyperlink" Target="https://es.wikipedia.org/wiki/Raimundo_VI_de_Tolosa" TargetMode="External"/><Relationship Id="rId111" Type="http://schemas.openxmlformats.org/officeDocument/2006/relationships/hyperlink" Target="https://es.wikipedia.org/wiki/Blanca_de_Castill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Casa_de_Poitiers" TargetMode="External"/><Relationship Id="rId23" Type="http://schemas.openxmlformats.org/officeDocument/2006/relationships/hyperlink" Target="https://es.wikipedia.org/wiki/Ducado_de_Aquitania" TargetMode="External"/><Relationship Id="rId28" Type="http://schemas.openxmlformats.org/officeDocument/2006/relationships/hyperlink" Target="https://es.wikipedia.org/wiki/1137" TargetMode="External"/><Relationship Id="rId36" Type="http://schemas.openxmlformats.org/officeDocument/2006/relationships/hyperlink" Target="https://es.wikipedia.org/wiki/1137" TargetMode="External"/><Relationship Id="rId49" Type="http://schemas.openxmlformats.org/officeDocument/2006/relationships/hyperlink" Target="https://es.wikipedia.org/wiki/Adela_de_Saboya" TargetMode="External"/><Relationship Id="rId57" Type="http://schemas.openxmlformats.org/officeDocument/2006/relationships/hyperlink" Target="https://es.wikipedia.org/wiki/1151" TargetMode="External"/><Relationship Id="rId106" Type="http://schemas.openxmlformats.org/officeDocument/2006/relationships/hyperlink" Target="https://es.wikipedia.org/wiki/Arturo_I_de_Breta%C3%B1a" TargetMode="External"/><Relationship Id="rId114" Type="http://schemas.openxmlformats.org/officeDocument/2006/relationships/hyperlink" Target="https://es.wikipedia.org/wiki/Abad%C3%ADa_de_Fontevrault" TargetMode="External"/><Relationship Id="rId119" Type="http://schemas.openxmlformats.org/officeDocument/2006/relationships/hyperlink" Target="https://es.wikipedia.org/wiki/Katharine_Hepburn" TargetMode="External"/><Relationship Id="rId10" Type="http://schemas.openxmlformats.org/officeDocument/2006/relationships/hyperlink" Target="https://es.wikipedia.org/wiki/Idioma_ingl%C3%A9s" TargetMode="External"/><Relationship Id="rId31" Type="http://schemas.openxmlformats.org/officeDocument/2006/relationships/hyperlink" Target="https://es.wikipedia.org/wiki/Aquitania" TargetMode="External"/><Relationship Id="rId44" Type="http://schemas.openxmlformats.org/officeDocument/2006/relationships/hyperlink" Target="https://es.wikipedia.org/w/index.php?title=Ra%C3%BAl_I_de_Vermandois&amp;action=edit&amp;redlink=1" TargetMode="External"/><Relationship Id="rId52" Type="http://schemas.openxmlformats.org/officeDocument/2006/relationships/hyperlink" Target="https://es.wikipedia.org/wiki/Antioqu%C3%ADa" TargetMode="External"/><Relationship Id="rId60" Type="http://schemas.openxmlformats.org/officeDocument/2006/relationships/hyperlink" Target="https://es.wikipedia.org/wiki/1152" TargetMode="External"/><Relationship Id="rId65" Type="http://schemas.openxmlformats.org/officeDocument/2006/relationships/hyperlink" Target="https://es.wikipedia.org/wiki/Normand%C3%ADa" TargetMode="External"/><Relationship Id="rId73" Type="http://schemas.openxmlformats.org/officeDocument/2006/relationships/hyperlink" Target="https://es.wikipedia.org/wiki/Castillo_de_Chinon" TargetMode="External"/><Relationship Id="rId78" Type="http://schemas.openxmlformats.org/officeDocument/2006/relationships/hyperlink" Target="https://es.wikipedia.org/wiki/Enrique_I_de_Champa%C3%B1a" TargetMode="External"/><Relationship Id="rId81" Type="http://schemas.openxmlformats.org/officeDocument/2006/relationships/hyperlink" Target="https://es.wikipedia.org/wiki/Enrique_II_de_Inglaterra" TargetMode="External"/><Relationship Id="rId86" Type="http://schemas.openxmlformats.org/officeDocument/2006/relationships/hyperlink" Target="https://es.wikipedia.org/wiki/Ricardo_I_de_Inglaterra" TargetMode="External"/><Relationship Id="rId94" Type="http://schemas.openxmlformats.org/officeDocument/2006/relationships/hyperlink" Target="https://es.wikipedia.org/wiki/Provenza" TargetMode="External"/><Relationship Id="rId99" Type="http://schemas.openxmlformats.org/officeDocument/2006/relationships/hyperlink" Target="https://es.wikipedia.org/wiki/Isabel_de_Angulema" TargetMode="External"/><Relationship Id="rId101" Type="http://schemas.openxmlformats.org/officeDocument/2006/relationships/hyperlink" Target="https://es.wikipedia.org/wiki/Cruzadas"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s.wikipedia.org/wiki/Idioma_franc%C3%A9s" TargetMode="External"/><Relationship Id="rId13" Type="http://schemas.openxmlformats.org/officeDocument/2006/relationships/hyperlink" Target="https://es.wikipedia.org/wiki/1_de_abril" TargetMode="External"/><Relationship Id="rId18" Type="http://schemas.openxmlformats.org/officeDocument/2006/relationships/hyperlink" Target="https://es.wikipedia.org/wiki/Reina_consorte_de_Francia" TargetMode="External"/><Relationship Id="rId39" Type="http://schemas.openxmlformats.org/officeDocument/2006/relationships/hyperlink" Target="https://es.wikipedia.org/wiki/Luis_VI_de_Francia" TargetMode="External"/><Relationship Id="rId109" Type="http://schemas.openxmlformats.org/officeDocument/2006/relationships/hyperlink" Target="https://es.wikipedia.org/wiki/Felipe_II_de_Francia" TargetMode="External"/><Relationship Id="rId34" Type="http://schemas.openxmlformats.org/officeDocument/2006/relationships/hyperlink" Target="https://es.wikipedia.org/wiki/Burdeos" TargetMode="External"/><Relationship Id="rId50" Type="http://schemas.openxmlformats.org/officeDocument/2006/relationships/hyperlink" Target="https://es.wikipedia.org/wiki/1147" TargetMode="External"/><Relationship Id="rId55" Type="http://schemas.openxmlformats.org/officeDocument/2006/relationships/hyperlink" Target="https://es.wikipedia.org/wiki/Alix_de_Francia" TargetMode="External"/><Relationship Id="rId76" Type="http://schemas.openxmlformats.org/officeDocument/2006/relationships/hyperlink" Target="https://es.wikipedia.org/wiki/Luis_VII_de_Francia" TargetMode="External"/><Relationship Id="rId97" Type="http://schemas.openxmlformats.org/officeDocument/2006/relationships/hyperlink" Target="https://es.wikipedia.org/wiki/Juan_I_de_Inglaterra" TargetMode="External"/><Relationship Id="rId104" Type="http://schemas.openxmlformats.org/officeDocument/2006/relationships/hyperlink" Target="https://es.wikipedia.org/wiki/1199" TargetMode="External"/><Relationship Id="rId120" Type="http://schemas.openxmlformats.org/officeDocument/2006/relationships/hyperlink" Target="https://es.wikipedia.org/wiki/Peter_O%27Toole" TargetMode="External"/><Relationship Id="rId7" Type="http://schemas.openxmlformats.org/officeDocument/2006/relationships/endnotes" Target="endnotes.xml"/><Relationship Id="rId71" Type="http://schemas.openxmlformats.org/officeDocument/2006/relationships/hyperlink" Target="https://es.wikipedia.org/wiki/Trovadoresca" TargetMode="External"/><Relationship Id="rId92" Type="http://schemas.openxmlformats.org/officeDocument/2006/relationships/hyperlink" Target="https://es.wikipedia.org/wiki/Juana_de_Inglaterra,_reina_de_Sicilia" TargetMode="External"/><Relationship Id="rId2" Type="http://schemas.openxmlformats.org/officeDocument/2006/relationships/numbering" Target="numbering.xml"/><Relationship Id="rId29" Type="http://schemas.openxmlformats.org/officeDocument/2006/relationships/hyperlink" Target="https://es.wikipedia.org/wiki/Camino_de_Santiago" TargetMode="External"/><Relationship Id="rId24" Type="http://schemas.openxmlformats.org/officeDocument/2006/relationships/hyperlink" Target="https://es.wikipedia.org/wiki/Leonor_de_Ch%C3%A2tellerault" TargetMode="External"/><Relationship Id="rId40" Type="http://schemas.openxmlformats.org/officeDocument/2006/relationships/hyperlink" Target="https://es.wikipedia.org/wiki/1145" TargetMode="External"/><Relationship Id="rId45" Type="http://schemas.openxmlformats.org/officeDocument/2006/relationships/hyperlink" Target="https://es.wikipedia.org/wiki/Roberto_I_de_Dreux" TargetMode="External"/><Relationship Id="rId66" Type="http://schemas.openxmlformats.org/officeDocument/2006/relationships/hyperlink" Target="https://es.wikipedia.org/wiki/Reino_de_Inglaterra" TargetMode="External"/><Relationship Id="rId87" Type="http://schemas.openxmlformats.org/officeDocument/2006/relationships/hyperlink" Target="https://es.wikipedia.org/wiki/Berenguela_de_Navarra" TargetMode="External"/><Relationship Id="rId110" Type="http://schemas.openxmlformats.org/officeDocument/2006/relationships/hyperlink" Target="https://es.wikipedia.org/wiki/Luis_VIII_de_Francia" TargetMode="External"/><Relationship Id="rId115" Type="http://schemas.openxmlformats.org/officeDocument/2006/relationships/hyperlink" Target="https://es.wikipedia.org/wiki/196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72A31-EE5D-4C2A-B926-061FE3365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2705</Words>
  <Characters>14883</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cp:lastPrinted>2020-09-14T04:57:00Z</cp:lastPrinted>
  <dcterms:created xsi:type="dcterms:W3CDTF">2021-01-18T15:15:00Z</dcterms:created>
  <dcterms:modified xsi:type="dcterms:W3CDTF">2021-02-08T18:56:00Z</dcterms:modified>
</cp:coreProperties>
</file>