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0D" w:rsidRPr="003E2C6B" w:rsidRDefault="005C1F0D" w:rsidP="00795495">
      <w:pPr>
        <w:shd w:val="clear" w:color="auto" w:fill="FFFFFF"/>
        <w:spacing w:before="120" w:after="120" w:line="240" w:lineRule="auto"/>
        <w:jc w:val="center"/>
        <w:rPr>
          <w:rFonts w:ascii="Arial" w:eastAsia="Times New Roman" w:hAnsi="Arial" w:cs="Arial"/>
          <w:color w:val="FF0000"/>
          <w:sz w:val="36"/>
          <w:szCs w:val="36"/>
          <w:lang w:eastAsia="es-ES"/>
        </w:rPr>
      </w:pPr>
      <w:proofErr w:type="spellStart"/>
      <w:r w:rsidRPr="003E2C6B">
        <w:rPr>
          <w:rFonts w:ascii="Arial" w:eastAsia="Times New Roman" w:hAnsi="Arial" w:cs="Arial"/>
          <w:b/>
          <w:bCs/>
          <w:color w:val="FF0000"/>
          <w:sz w:val="36"/>
          <w:szCs w:val="36"/>
          <w:lang w:eastAsia="es-ES"/>
        </w:rPr>
        <w:t>Sta</w:t>
      </w:r>
      <w:r w:rsidR="00795495">
        <w:rPr>
          <w:rFonts w:ascii="Arial" w:eastAsia="Times New Roman" w:hAnsi="Arial" w:cs="Arial"/>
          <w:b/>
          <w:bCs/>
          <w:color w:val="FF0000"/>
          <w:sz w:val="36"/>
          <w:szCs w:val="36"/>
          <w:lang w:eastAsia="es-ES"/>
        </w:rPr>
        <w:t>.</w:t>
      </w:r>
      <w:r w:rsidRPr="003E2C6B">
        <w:rPr>
          <w:rFonts w:ascii="Arial" w:eastAsia="Times New Roman" w:hAnsi="Arial" w:cs="Arial"/>
          <w:b/>
          <w:bCs/>
          <w:color w:val="FF0000"/>
          <w:sz w:val="36"/>
          <w:szCs w:val="36"/>
          <w:lang w:eastAsia="es-ES"/>
        </w:rPr>
        <w:t>Teodosia</w:t>
      </w:r>
      <w:proofErr w:type="spellEnd"/>
      <w:r w:rsidRPr="003E2C6B">
        <w:rPr>
          <w:rFonts w:ascii="Arial" w:eastAsia="Times New Roman" w:hAnsi="Arial" w:cs="Arial"/>
          <w:b/>
          <w:bCs/>
          <w:color w:val="FF0000"/>
          <w:sz w:val="36"/>
          <w:szCs w:val="36"/>
          <w:lang w:eastAsia="es-ES"/>
        </w:rPr>
        <w:t xml:space="preserve"> de Constantinopla</w:t>
      </w:r>
      <w:r w:rsidRPr="003E2C6B">
        <w:rPr>
          <w:rFonts w:ascii="Arial" w:eastAsia="Times New Roman" w:hAnsi="Arial" w:cs="Arial"/>
          <w:color w:val="FF0000"/>
          <w:sz w:val="36"/>
          <w:szCs w:val="36"/>
          <w:lang w:eastAsia="es-ES"/>
        </w:rPr>
        <w:t>  680-729</w:t>
      </w:r>
    </w:p>
    <w:p w:rsidR="005C1F0D" w:rsidRPr="008E23C2" w:rsidRDefault="005C1F0D" w:rsidP="00795495">
      <w:pPr>
        <w:shd w:val="clear" w:color="auto" w:fill="FFFFFF"/>
        <w:spacing w:before="120" w:after="120" w:line="240" w:lineRule="auto"/>
        <w:jc w:val="center"/>
        <w:rPr>
          <w:rFonts w:ascii="Arial" w:eastAsia="Times New Roman" w:hAnsi="Arial" w:cs="Arial"/>
          <w:b/>
          <w:color w:val="0070C0"/>
          <w:sz w:val="21"/>
          <w:szCs w:val="21"/>
          <w:lang w:eastAsia="es-ES"/>
        </w:rPr>
      </w:pPr>
    </w:p>
    <w:p w:rsidR="005C1F0D" w:rsidRPr="008E23C2" w:rsidRDefault="00795495" w:rsidP="00795495">
      <w:pPr>
        <w:shd w:val="clear" w:color="auto" w:fill="FFFFFF"/>
        <w:spacing w:before="120" w:after="120" w:line="240" w:lineRule="auto"/>
        <w:jc w:val="center"/>
        <w:rPr>
          <w:rFonts w:ascii="Arial" w:eastAsia="Times New Roman" w:hAnsi="Arial" w:cs="Arial"/>
          <w:b/>
          <w:color w:val="0070C0"/>
          <w:sz w:val="32"/>
          <w:szCs w:val="32"/>
          <w:lang w:eastAsia="es-ES"/>
        </w:rPr>
      </w:pPr>
      <w:r w:rsidRPr="008E23C2">
        <w:rPr>
          <w:rFonts w:ascii="Arial" w:eastAsia="Times New Roman" w:hAnsi="Arial" w:cs="Arial"/>
          <w:b/>
          <w:color w:val="0070C0"/>
          <w:sz w:val="32"/>
          <w:szCs w:val="32"/>
          <w:lang w:eastAsia="es-ES"/>
        </w:rPr>
        <w:t>Mártir de la iconoclastia oriental</w:t>
      </w:r>
    </w:p>
    <w:p w:rsidR="00795495" w:rsidRPr="008E23C2" w:rsidRDefault="00795495" w:rsidP="00795495">
      <w:pPr>
        <w:shd w:val="clear" w:color="auto" w:fill="FFFFFF"/>
        <w:spacing w:before="120" w:after="120" w:line="240" w:lineRule="auto"/>
        <w:jc w:val="center"/>
        <w:rPr>
          <w:rFonts w:ascii="Arial" w:eastAsia="Times New Roman" w:hAnsi="Arial" w:cs="Arial"/>
          <w:b/>
          <w:color w:val="7030A0"/>
          <w:sz w:val="28"/>
          <w:szCs w:val="28"/>
          <w:lang w:eastAsia="es-ES"/>
        </w:rPr>
      </w:pPr>
      <w:proofErr w:type="spellStart"/>
      <w:r w:rsidRPr="008E23C2">
        <w:rPr>
          <w:rFonts w:ascii="Arial" w:eastAsia="Times New Roman" w:hAnsi="Arial" w:cs="Arial"/>
          <w:b/>
          <w:color w:val="7030A0"/>
          <w:sz w:val="28"/>
          <w:szCs w:val="28"/>
          <w:lang w:eastAsia="es-ES"/>
        </w:rPr>
        <w:t>Wilipedia</w:t>
      </w:r>
      <w:proofErr w:type="spellEnd"/>
    </w:p>
    <w:p w:rsidR="005C1F0D" w:rsidRDefault="005C1F0D" w:rsidP="005C1F0D">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1619068" cy="27571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4"/>
                    <a:srcRect l="77602" t="35812" r="6878" b="29817"/>
                    <a:stretch/>
                  </pic:blipFill>
                  <pic:spPr bwMode="auto">
                    <a:xfrm>
                      <a:off x="0" y="0"/>
                      <a:ext cx="1622870" cy="27636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C1F0D" w:rsidRDefault="005C1F0D" w:rsidP="005C1F0D">
      <w:pPr>
        <w:shd w:val="clear" w:color="auto" w:fill="FFFFFF"/>
        <w:spacing w:before="120" w:after="120" w:line="240" w:lineRule="auto"/>
        <w:rPr>
          <w:rFonts w:ascii="Arial" w:eastAsia="Times New Roman" w:hAnsi="Arial" w:cs="Arial"/>
          <w:color w:val="202122"/>
          <w:sz w:val="21"/>
          <w:szCs w:val="21"/>
          <w:lang w:eastAsia="es-ES"/>
        </w:rPr>
      </w:pPr>
    </w:p>
    <w:p w:rsidR="005C1F0D" w:rsidRPr="003E2C6B" w:rsidRDefault="003E2C6B"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Figura venerada en Oriente. Su nombre </w:t>
      </w:r>
      <w:r w:rsidR="005C1F0D" w:rsidRPr="003E2C6B">
        <w:rPr>
          <w:rFonts w:ascii="Arial" w:eastAsia="Times New Roman" w:hAnsi="Arial" w:cs="Arial"/>
          <w:b/>
          <w:sz w:val="24"/>
          <w:szCs w:val="24"/>
          <w:lang w:eastAsia="es-ES"/>
        </w:rPr>
        <w:t>(</w:t>
      </w:r>
      <w:hyperlink r:id="rId5" w:tooltip="Idioma griego" w:history="1">
        <w:r w:rsidR="005C1F0D" w:rsidRPr="003E2C6B">
          <w:rPr>
            <w:rFonts w:ascii="Arial" w:eastAsia="Times New Roman" w:hAnsi="Arial" w:cs="Arial"/>
            <w:b/>
            <w:sz w:val="24"/>
            <w:szCs w:val="24"/>
            <w:lang w:eastAsia="es-ES"/>
          </w:rPr>
          <w:t>Griego</w:t>
        </w:r>
      </w:hyperlink>
      <w:r w:rsidR="00795495">
        <w:rPr>
          <w:rFonts w:ascii="Arial" w:eastAsia="Times New Roman" w:hAnsi="Arial" w:cs="Arial"/>
          <w:b/>
          <w:sz w:val="24"/>
          <w:szCs w:val="24"/>
          <w:lang w:eastAsia="es-ES"/>
        </w:rPr>
        <w:t xml:space="preserve">: </w:t>
      </w:r>
      <w:proofErr w:type="spellStart"/>
      <w:r w:rsidR="00795495">
        <w:rPr>
          <w:rFonts w:ascii="Arial" w:eastAsia="Times New Roman" w:hAnsi="Arial" w:cs="Arial"/>
          <w:b/>
          <w:sz w:val="24"/>
          <w:szCs w:val="24"/>
          <w:lang w:eastAsia="es-ES"/>
        </w:rPr>
        <w:t>teodoxia</w:t>
      </w:r>
      <w:proofErr w:type="spellEnd"/>
      <w:r w:rsidR="00795495">
        <w:rPr>
          <w:rFonts w:ascii="Arial" w:eastAsia="Times New Roman" w:hAnsi="Arial" w:cs="Arial"/>
          <w:b/>
          <w:sz w:val="24"/>
          <w:szCs w:val="24"/>
          <w:lang w:eastAsia="es-ES"/>
        </w:rPr>
        <w:t xml:space="preserve"> /</w:t>
      </w:r>
      <w:proofErr w:type="spellStart"/>
      <w:r w:rsidR="005C1F0D" w:rsidRPr="003E2C6B">
        <w:rPr>
          <w:rFonts w:ascii="Arial" w:eastAsia="Times New Roman" w:hAnsi="Arial" w:cs="Arial"/>
          <w:b/>
          <w:sz w:val="24"/>
          <w:szCs w:val="24"/>
          <w:lang w:eastAsia="es-ES"/>
        </w:rPr>
        <w:t>Θεοδοσία</w:t>
      </w:r>
      <w:proofErr w:type="spellEnd"/>
      <w:r>
        <w:rPr>
          <w:rFonts w:ascii="Arial" w:eastAsia="Times New Roman" w:hAnsi="Arial" w:cs="Arial"/>
          <w:b/>
          <w:sz w:val="24"/>
          <w:szCs w:val="24"/>
          <w:lang w:eastAsia="es-ES"/>
        </w:rPr>
        <w:t>)</w:t>
      </w:r>
      <w:r w:rsidR="005C1F0D" w:rsidRPr="003E2C6B">
        <w:rPr>
          <w:rFonts w:ascii="Arial" w:eastAsia="Times New Roman" w:hAnsi="Arial" w:cs="Arial"/>
          <w:b/>
          <w:sz w:val="24"/>
          <w:szCs w:val="24"/>
          <w:lang w:eastAsia="es-ES"/>
        </w:rPr>
        <w:t xml:space="preserve"> fue </w:t>
      </w:r>
      <w:proofErr w:type="spellStart"/>
      <w:r w:rsidR="005C1F0D" w:rsidRPr="003E2C6B">
        <w:rPr>
          <w:rFonts w:ascii="Arial" w:eastAsia="Times New Roman" w:hAnsi="Arial" w:cs="Arial"/>
          <w:b/>
          <w:sz w:val="24"/>
          <w:szCs w:val="24"/>
          <w:lang w:eastAsia="es-ES"/>
        </w:rPr>
        <w:t>una</w:t>
      </w:r>
      <w:hyperlink r:id="rId6" w:tooltip="Monja" w:history="1">
        <w:r w:rsidR="005C1F0D" w:rsidRPr="003E2C6B">
          <w:rPr>
            <w:rFonts w:ascii="Arial" w:eastAsia="Times New Roman" w:hAnsi="Arial" w:cs="Arial"/>
            <w:b/>
            <w:sz w:val="24"/>
            <w:szCs w:val="24"/>
            <w:lang w:eastAsia="es-ES"/>
          </w:rPr>
          <w:t>monja</w:t>
        </w:r>
        <w:proofErr w:type="spellEnd"/>
      </w:hyperlink>
      <w:r w:rsidR="005C1F0D" w:rsidRPr="003E2C6B">
        <w:rPr>
          <w:rFonts w:ascii="Arial" w:eastAsia="Times New Roman" w:hAnsi="Arial" w:cs="Arial"/>
          <w:b/>
          <w:sz w:val="24"/>
          <w:szCs w:val="24"/>
          <w:lang w:eastAsia="es-ES"/>
        </w:rPr>
        <w:t> y </w:t>
      </w:r>
      <w:hyperlink r:id="rId7" w:tooltip="Mártir" w:history="1">
        <w:r w:rsidR="005C1F0D" w:rsidRPr="003E2C6B">
          <w:rPr>
            <w:rFonts w:ascii="Arial" w:eastAsia="Times New Roman" w:hAnsi="Arial" w:cs="Arial"/>
            <w:b/>
            <w:sz w:val="24"/>
            <w:szCs w:val="24"/>
            <w:lang w:eastAsia="es-ES"/>
          </w:rPr>
          <w:t>mártir</w:t>
        </w:r>
      </w:hyperlink>
      <w:r w:rsidR="005C1F0D" w:rsidRPr="003E2C6B">
        <w:rPr>
          <w:rFonts w:ascii="Arial" w:eastAsia="Times New Roman" w:hAnsi="Arial" w:cs="Arial"/>
          <w:b/>
          <w:sz w:val="24"/>
          <w:szCs w:val="24"/>
          <w:lang w:eastAsia="es-ES"/>
        </w:rPr>
        <w:t> </w:t>
      </w:r>
      <w:hyperlink r:id="rId8" w:tooltip="Cristianismo" w:history="1">
        <w:r w:rsidR="005C1F0D" w:rsidRPr="003E2C6B">
          <w:rPr>
            <w:rFonts w:ascii="Arial" w:eastAsia="Times New Roman" w:hAnsi="Arial" w:cs="Arial"/>
            <w:b/>
            <w:sz w:val="24"/>
            <w:szCs w:val="24"/>
            <w:lang w:eastAsia="es-ES"/>
          </w:rPr>
          <w:t>cristiana</w:t>
        </w:r>
      </w:hyperlink>
      <w:r w:rsidR="005C1F0D" w:rsidRPr="003E2C6B">
        <w:rPr>
          <w:rFonts w:ascii="Arial" w:eastAsia="Times New Roman" w:hAnsi="Arial" w:cs="Arial"/>
          <w:b/>
          <w:sz w:val="24"/>
          <w:szCs w:val="24"/>
          <w:lang w:eastAsia="es-ES"/>
        </w:rPr>
        <w:t> considerada uno de los mártires </w:t>
      </w:r>
      <w:r w:rsidR="00795495">
        <w:rPr>
          <w:rFonts w:ascii="Arial" w:eastAsia="Times New Roman" w:hAnsi="Arial" w:cs="Arial"/>
          <w:b/>
          <w:sz w:val="24"/>
          <w:szCs w:val="24"/>
          <w:lang w:eastAsia="es-ES"/>
        </w:rPr>
        <w:t xml:space="preserve">de los </w:t>
      </w:r>
      <w:hyperlink r:id="rId9" w:tooltip="Iconoclasta" w:history="1">
        <w:r w:rsidR="005C1F0D" w:rsidRPr="003E2C6B">
          <w:rPr>
            <w:rFonts w:ascii="Arial" w:eastAsia="Times New Roman" w:hAnsi="Arial" w:cs="Arial"/>
            <w:b/>
            <w:sz w:val="24"/>
            <w:szCs w:val="24"/>
            <w:lang w:eastAsia="es-ES"/>
          </w:rPr>
          <w:t>iconoclastas</w:t>
        </w:r>
      </w:hyperlink>
      <w:r w:rsidR="005C1F0D" w:rsidRPr="003E2C6B">
        <w:rPr>
          <w:rFonts w:ascii="Arial" w:eastAsia="Times New Roman" w:hAnsi="Arial" w:cs="Arial"/>
          <w:b/>
          <w:sz w:val="24"/>
          <w:szCs w:val="24"/>
          <w:lang w:eastAsia="es-ES"/>
        </w:rPr>
        <w:t> más conocidos y controvertidos en la </w:t>
      </w:r>
      <w:hyperlink r:id="rId10" w:tooltip="Iglesia Ortodoxa" w:history="1">
        <w:r w:rsidR="005C1F0D" w:rsidRPr="003E2C6B">
          <w:rPr>
            <w:rFonts w:ascii="Arial" w:eastAsia="Times New Roman" w:hAnsi="Arial" w:cs="Arial"/>
            <w:b/>
            <w:sz w:val="24"/>
            <w:szCs w:val="24"/>
            <w:lang w:eastAsia="es-ES"/>
          </w:rPr>
          <w:t>Iglesia Ortodoxa</w:t>
        </w:r>
      </w:hyperlink>
      <w:r w:rsidR="005C1F0D" w:rsidRPr="003E2C6B">
        <w:rPr>
          <w:rFonts w:ascii="Arial" w:eastAsia="Times New Roman" w:hAnsi="Arial" w:cs="Arial"/>
          <w:b/>
          <w:sz w:val="24"/>
          <w:szCs w:val="24"/>
          <w:lang w:eastAsia="es-ES"/>
        </w:rPr>
        <w:t>, aunque menos con</w:t>
      </w:r>
      <w:r>
        <w:rPr>
          <w:rFonts w:ascii="Arial" w:eastAsia="Times New Roman" w:hAnsi="Arial" w:cs="Arial"/>
          <w:b/>
          <w:sz w:val="24"/>
          <w:szCs w:val="24"/>
          <w:lang w:eastAsia="es-ES"/>
        </w:rPr>
        <w:t>o</w:t>
      </w:r>
      <w:r w:rsidR="005C1F0D" w:rsidRPr="003E2C6B">
        <w:rPr>
          <w:rFonts w:ascii="Arial" w:eastAsia="Times New Roman" w:hAnsi="Arial" w:cs="Arial"/>
          <w:b/>
          <w:sz w:val="24"/>
          <w:szCs w:val="24"/>
          <w:lang w:eastAsia="es-ES"/>
        </w:rPr>
        <w:t>cida por los cristianos de occidente.​</w:t>
      </w:r>
    </w:p>
    <w:p w:rsidR="003E2C6B" w:rsidRDefault="008E23C2"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C1F0D" w:rsidRPr="003E2C6B">
        <w:rPr>
          <w:rFonts w:ascii="Arial" w:eastAsia="Times New Roman" w:hAnsi="Arial" w:cs="Arial"/>
          <w:b/>
          <w:sz w:val="24"/>
          <w:szCs w:val="24"/>
          <w:lang w:eastAsia="es-ES"/>
        </w:rPr>
        <w:t xml:space="preserve">Nació y vivió en la ciudad de Constantinopla en el siglo VIII, hija de padres muy devotos que pasaron años orando y tuvieron la bendición del nacimiento de su nueva hija, a la que llamaron </w:t>
      </w:r>
      <w:proofErr w:type="spellStart"/>
      <w:r w:rsidR="005C1F0D" w:rsidRPr="003E2C6B">
        <w:rPr>
          <w:rFonts w:ascii="Arial" w:eastAsia="Times New Roman" w:hAnsi="Arial" w:cs="Arial"/>
          <w:b/>
          <w:sz w:val="24"/>
          <w:szCs w:val="24"/>
          <w:lang w:eastAsia="es-ES"/>
        </w:rPr>
        <w:t>Theodosia</w:t>
      </w:r>
      <w:proofErr w:type="spellEnd"/>
      <w:r w:rsidR="005C1F0D" w:rsidRPr="003E2C6B">
        <w:rPr>
          <w:rFonts w:ascii="Arial" w:eastAsia="Times New Roman" w:hAnsi="Arial" w:cs="Arial"/>
          <w:b/>
          <w:sz w:val="24"/>
          <w:szCs w:val="24"/>
          <w:lang w:eastAsia="es-ES"/>
        </w:rPr>
        <w:t>, que significa (Don de Dios).</w:t>
      </w:r>
    </w:p>
    <w:p w:rsidR="003E2C6B" w:rsidRDefault="005C1F0D"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sidRPr="003E2C6B">
        <w:rPr>
          <w:rFonts w:ascii="Arial" w:eastAsia="Times New Roman" w:hAnsi="Arial" w:cs="Arial"/>
          <w:b/>
          <w:sz w:val="24"/>
          <w:szCs w:val="24"/>
          <w:lang w:eastAsia="es-ES"/>
        </w:rPr>
        <w:t xml:space="preserve">​ Poco después de convertirse en monja, se </w:t>
      </w:r>
      <w:r w:rsidR="003E2C6B">
        <w:rPr>
          <w:rFonts w:ascii="Arial" w:eastAsia="Times New Roman" w:hAnsi="Arial" w:cs="Arial"/>
          <w:b/>
          <w:sz w:val="24"/>
          <w:szCs w:val="24"/>
          <w:lang w:eastAsia="es-ES"/>
        </w:rPr>
        <w:t>dirigió al</w:t>
      </w:r>
      <w:r w:rsidRPr="003E2C6B">
        <w:rPr>
          <w:rFonts w:ascii="Arial" w:eastAsia="Times New Roman" w:hAnsi="Arial" w:cs="Arial"/>
          <w:b/>
          <w:sz w:val="24"/>
          <w:szCs w:val="24"/>
          <w:lang w:eastAsia="es-ES"/>
        </w:rPr>
        <w:t xml:space="preserve"> monasterio de Santa Anastasia en Constantinopla, donde se enfrentó a un período muy turbulento del cristianismo porque</w:t>
      </w:r>
      <w:r w:rsidR="00795495">
        <w:rPr>
          <w:rFonts w:ascii="Arial" w:eastAsia="Times New Roman" w:hAnsi="Arial" w:cs="Arial"/>
          <w:b/>
          <w:sz w:val="24"/>
          <w:szCs w:val="24"/>
          <w:lang w:eastAsia="es-ES"/>
        </w:rPr>
        <w:t xml:space="preserve"> aú</w:t>
      </w:r>
      <w:r w:rsidR="003E2C6B">
        <w:rPr>
          <w:rFonts w:ascii="Arial" w:eastAsia="Times New Roman" w:hAnsi="Arial" w:cs="Arial"/>
          <w:b/>
          <w:sz w:val="24"/>
          <w:szCs w:val="24"/>
          <w:lang w:eastAsia="es-ES"/>
        </w:rPr>
        <w:t xml:space="preserve">n se </w:t>
      </w:r>
      <w:r w:rsidRPr="003E2C6B">
        <w:rPr>
          <w:rFonts w:ascii="Arial" w:eastAsia="Times New Roman" w:hAnsi="Arial" w:cs="Arial"/>
          <w:b/>
          <w:sz w:val="24"/>
          <w:szCs w:val="24"/>
          <w:lang w:eastAsia="es-ES"/>
        </w:rPr>
        <w:t>discutía si debían hacerse o no imágenes de santos</w:t>
      </w:r>
      <w:r w:rsidR="003E2C6B">
        <w:rPr>
          <w:rFonts w:ascii="Arial" w:eastAsia="Times New Roman" w:hAnsi="Arial" w:cs="Arial"/>
          <w:b/>
          <w:sz w:val="24"/>
          <w:szCs w:val="24"/>
          <w:lang w:eastAsia="es-ES"/>
        </w:rPr>
        <w:t>. La guerra entre los defensores y los adversarios llegó a tener tal virulencia, que la cuestión no estaba en las imágenes, sino en el deseo de dominar el gobierno del imperio y la posesión de los tributos y de los puestos de gobierno.</w:t>
      </w:r>
    </w:p>
    <w:p w:rsidR="003E2C6B" w:rsidRDefault="003E2C6B"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w:t>
      </w:r>
      <w:r w:rsidR="005C1F0D" w:rsidRPr="003E2C6B">
        <w:rPr>
          <w:rFonts w:ascii="Arial" w:eastAsia="Times New Roman" w:hAnsi="Arial" w:cs="Arial"/>
          <w:b/>
          <w:sz w:val="24"/>
          <w:szCs w:val="24"/>
          <w:lang w:eastAsia="es-ES"/>
        </w:rPr>
        <w:t>os cristianos iconoclastas argumentaron que esto no iba a suceder</w:t>
      </w:r>
      <w:r>
        <w:rPr>
          <w:rFonts w:ascii="Arial" w:eastAsia="Times New Roman" w:hAnsi="Arial" w:cs="Arial"/>
          <w:b/>
          <w:sz w:val="24"/>
          <w:szCs w:val="24"/>
          <w:lang w:eastAsia="es-ES"/>
        </w:rPr>
        <w:t>, por considerar idolatría lo que los fieles hacía con las figuras de los santos. Y pretendías,</w:t>
      </w:r>
      <w:r w:rsidR="005C1F0D" w:rsidRPr="003E2C6B">
        <w:rPr>
          <w:rFonts w:ascii="Arial" w:eastAsia="Times New Roman" w:hAnsi="Arial" w:cs="Arial"/>
          <w:b/>
          <w:sz w:val="24"/>
          <w:szCs w:val="24"/>
          <w:lang w:eastAsia="es-ES"/>
        </w:rPr>
        <w:t xml:space="preserve"> e</w:t>
      </w:r>
      <w:r>
        <w:rPr>
          <w:rFonts w:ascii="Arial" w:eastAsia="Times New Roman" w:hAnsi="Arial" w:cs="Arial"/>
          <w:b/>
          <w:sz w:val="24"/>
          <w:szCs w:val="24"/>
          <w:lang w:eastAsia="es-ES"/>
        </w:rPr>
        <w:t>n</w:t>
      </w:r>
      <w:r w:rsidR="005C1F0D" w:rsidRPr="003E2C6B">
        <w:rPr>
          <w:rFonts w:ascii="Arial" w:eastAsia="Times New Roman" w:hAnsi="Arial" w:cs="Arial"/>
          <w:b/>
          <w:sz w:val="24"/>
          <w:szCs w:val="24"/>
          <w:lang w:eastAsia="es-ES"/>
        </w:rPr>
        <w:t xml:space="preserve"> desacuerdo con las escrituras</w:t>
      </w:r>
      <w:r>
        <w:rPr>
          <w:rFonts w:ascii="Arial" w:eastAsia="Times New Roman" w:hAnsi="Arial" w:cs="Arial"/>
          <w:b/>
          <w:sz w:val="24"/>
          <w:szCs w:val="24"/>
          <w:lang w:eastAsia="es-ES"/>
        </w:rPr>
        <w:t>, destruir todas las figuras que bien en libros, paredes, casas particulares o templos. Los</w:t>
      </w:r>
      <w:r w:rsidR="005C1F0D" w:rsidRPr="003E2C6B">
        <w:rPr>
          <w:rFonts w:ascii="Arial" w:eastAsia="Times New Roman" w:hAnsi="Arial" w:cs="Arial"/>
          <w:b/>
          <w:sz w:val="24"/>
          <w:szCs w:val="24"/>
          <w:lang w:eastAsia="es-ES"/>
        </w:rPr>
        <w:t xml:space="preserve"> otros cristianos interpretaron que esto era contrario a las escrituras de la biblia</w:t>
      </w:r>
      <w:r>
        <w:rPr>
          <w:rFonts w:ascii="Arial" w:eastAsia="Times New Roman" w:hAnsi="Arial" w:cs="Arial"/>
          <w:b/>
          <w:sz w:val="24"/>
          <w:szCs w:val="24"/>
          <w:lang w:eastAsia="es-ES"/>
        </w:rPr>
        <w:t xml:space="preserve"> también y que las costumbres recibidas no eran objeto de dudas ni de luchas como las que sucedieron en casi todas las ciudades del Oriente, cosa que no tuvo ninguna repercusión en Occidente.</w:t>
      </w:r>
    </w:p>
    <w:p w:rsidR="005C1F0D" w:rsidRPr="003E2C6B" w:rsidRDefault="008E23C2"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C1F0D" w:rsidRPr="003E2C6B">
        <w:rPr>
          <w:rFonts w:ascii="Arial" w:eastAsia="Times New Roman" w:hAnsi="Arial" w:cs="Arial"/>
          <w:b/>
          <w:sz w:val="24"/>
          <w:szCs w:val="24"/>
          <w:lang w:eastAsia="es-ES"/>
        </w:rPr>
        <w:t>Poco después de</w:t>
      </w:r>
      <w:r w:rsidR="00795495">
        <w:rPr>
          <w:rFonts w:ascii="Arial" w:eastAsia="Times New Roman" w:hAnsi="Arial" w:cs="Arial"/>
          <w:b/>
          <w:sz w:val="24"/>
          <w:szCs w:val="24"/>
          <w:lang w:eastAsia="es-ES"/>
        </w:rPr>
        <w:t xml:space="preserve"> la coronación del emperador León</w:t>
      </w:r>
      <w:r>
        <w:rPr>
          <w:rFonts w:ascii="Arial" w:eastAsia="Times New Roman" w:hAnsi="Arial" w:cs="Arial"/>
          <w:b/>
          <w:sz w:val="24"/>
          <w:szCs w:val="24"/>
          <w:lang w:eastAsia="es-ES"/>
        </w:rPr>
        <w:t xml:space="preserve"> </w:t>
      </w:r>
      <w:proofErr w:type="spellStart"/>
      <w:r w:rsidR="005C1F0D" w:rsidRPr="003E2C6B">
        <w:rPr>
          <w:rFonts w:ascii="Arial" w:eastAsia="Times New Roman" w:hAnsi="Arial" w:cs="Arial"/>
          <w:b/>
          <w:sz w:val="24"/>
          <w:szCs w:val="24"/>
          <w:lang w:eastAsia="es-ES"/>
        </w:rPr>
        <w:t>Isáurico</w:t>
      </w:r>
      <w:proofErr w:type="spellEnd"/>
      <w:r w:rsidR="005C1F0D" w:rsidRPr="003E2C6B">
        <w:rPr>
          <w:rFonts w:ascii="Arial" w:eastAsia="Times New Roman" w:hAnsi="Arial" w:cs="Arial"/>
          <w:b/>
          <w:sz w:val="24"/>
          <w:szCs w:val="24"/>
          <w:lang w:eastAsia="es-ES"/>
        </w:rPr>
        <w:t xml:space="preserve"> de Constantinopla, se tomaron medidas para destruir todas las imágenes sagradas del imperio bizantino, lo que disgustó a muchos de los cristianos que estaban en contra de tales medidas y en favor del uso de imágenes por parte de los cristianos.​</w:t>
      </w:r>
    </w:p>
    <w:p w:rsidR="00596502" w:rsidRDefault="00596502"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El martirio de esta religiosa, que había conseguido notoriedad entre los cristianos de ambos bandos, sucedió al </w:t>
      </w:r>
      <w:r w:rsidR="005C1F0D" w:rsidRPr="003E2C6B">
        <w:rPr>
          <w:rFonts w:ascii="Arial" w:eastAsia="Times New Roman" w:hAnsi="Arial" w:cs="Arial"/>
          <w:b/>
          <w:sz w:val="24"/>
          <w:szCs w:val="24"/>
          <w:lang w:eastAsia="es-ES"/>
        </w:rPr>
        <w:t>negarse a arrojar una imagen de Cristo desde la puerta de bronce según lo ordenado po</w:t>
      </w:r>
      <w:r w:rsidR="00795495">
        <w:rPr>
          <w:rFonts w:ascii="Arial" w:eastAsia="Times New Roman" w:hAnsi="Arial" w:cs="Arial"/>
          <w:b/>
          <w:sz w:val="24"/>
          <w:szCs w:val="24"/>
          <w:lang w:eastAsia="es-ES"/>
        </w:rPr>
        <w:t>r el emperador León</w:t>
      </w:r>
      <w:r w:rsidR="005C1F0D" w:rsidRPr="003E2C6B">
        <w:rPr>
          <w:rFonts w:ascii="Arial" w:eastAsia="Times New Roman" w:hAnsi="Arial" w:cs="Arial"/>
          <w:b/>
          <w:sz w:val="24"/>
          <w:szCs w:val="24"/>
          <w:lang w:eastAsia="es-ES"/>
        </w:rPr>
        <w:t>.​ Después de enterarse de las órdenes dadas por el emperador y seguidas por el patriarca</w:t>
      </w:r>
      <w:r>
        <w:rPr>
          <w:rFonts w:ascii="Arial" w:eastAsia="Times New Roman" w:hAnsi="Arial" w:cs="Arial"/>
          <w:b/>
          <w:sz w:val="24"/>
          <w:szCs w:val="24"/>
          <w:lang w:eastAsia="es-ES"/>
        </w:rPr>
        <w:t>,</w:t>
      </w:r>
      <w:r w:rsidR="005C1F0D" w:rsidRPr="003E2C6B">
        <w:rPr>
          <w:rFonts w:ascii="Arial" w:eastAsia="Times New Roman" w:hAnsi="Arial" w:cs="Arial"/>
          <w:b/>
          <w:sz w:val="24"/>
          <w:szCs w:val="24"/>
          <w:lang w:eastAsia="es-ES"/>
        </w:rPr>
        <w:t xml:space="preserve"> que comandaba el monasterio, se unió a otras monjas e intentó evitar que la imagen fuera arrojada</w:t>
      </w:r>
      <w:r>
        <w:rPr>
          <w:rFonts w:ascii="Arial" w:eastAsia="Times New Roman" w:hAnsi="Arial" w:cs="Arial"/>
          <w:b/>
          <w:sz w:val="24"/>
          <w:szCs w:val="24"/>
          <w:lang w:eastAsia="es-ES"/>
        </w:rPr>
        <w:t>. P</w:t>
      </w:r>
      <w:r w:rsidR="005C1F0D" w:rsidRPr="003E2C6B">
        <w:rPr>
          <w:rFonts w:ascii="Arial" w:eastAsia="Times New Roman" w:hAnsi="Arial" w:cs="Arial"/>
          <w:b/>
          <w:sz w:val="24"/>
          <w:szCs w:val="24"/>
          <w:lang w:eastAsia="es-ES"/>
        </w:rPr>
        <w:t>ero</w:t>
      </w:r>
      <w:r>
        <w:rPr>
          <w:rFonts w:ascii="Arial" w:eastAsia="Times New Roman" w:hAnsi="Arial" w:cs="Arial"/>
          <w:b/>
          <w:sz w:val="24"/>
          <w:szCs w:val="24"/>
          <w:lang w:eastAsia="es-ES"/>
        </w:rPr>
        <w:t>,</w:t>
      </w:r>
      <w:r w:rsidR="005C1F0D" w:rsidRPr="003E2C6B">
        <w:rPr>
          <w:rFonts w:ascii="Arial" w:eastAsia="Times New Roman" w:hAnsi="Arial" w:cs="Arial"/>
          <w:b/>
          <w:sz w:val="24"/>
          <w:szCs w:val="24"/>
          <w:lang w:eastAsia="es-ES"/>
        </w:rPr>
        <w:t xml:space="preserve"> cuando se acercaron a la imagen encontraron a un soldado en la parte superior de una escalera cerca de la imagen en un intento de detener</w:t>
      </w:r>
      <w:r>
        <w:rPr>
          <w:rFonts w:ascii="Arial" w:eastAsia="Times New Roman" w:hAnsi="Arial" w:cs="Arial"/>
          <w:b/>
          <w:sz w:val="24"/>
          <w:szCs w:val="24"/>
          <w:lang w:eastAsia="es-ES"/>
        </w:rPr>
        <w:t xml:space="preserve"> a los que se acercaran a la imagen.</w:t>
      </w:r>
    </w:p>
    <w:p w:rsidR="00596502" w:rsidRDefault="00596502"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Em</w:t>
      </w:r>
      <w:r w:rsidR="005C1F0D" w:rsidRPr="003E2C6B">
        <w:rPr>
          <w:rFonts w:ascii="Arial" w:eastAsia="Times New Roman" w:hAnsi="Arial" w:cs="Arial"/>
          <w:b/>
          <w:sz w:val="24"/>
          <w:szCs w:val="24"/>
          <w:lang w:eastAsia="es-ES"/>
        </w:rPr>
        <w:t xml:space="preserve">pujaron la escalera y el soldado terminó muriendo </w:t>
      </w:r>
      <w:r>
        <w:rPr>
          <w:rFonts w:ascii="Arial" w:eastAsia="Times New Roman" w:hAnsi="Arial" w:cs="Arial"/>
          <w:b/>
          <w:sz w:val="24"/>
          <w:szCs w:val="24"/>
          <w:lang w:eastAsia="es-ES"/>
        </w:rPr>
        <w:t>a manos del populacho al que se enfrentó. N</w:t>
      </w:r>
      <w:r w:rsidR="005C1F0D" w:rsidRPr="003E2C6B">
        <w:rPr>
          <w:rFonts w:ascii="Arial" w:eastAsia="Times New Roman" w:hAnsi="Arial" w:cs="Arial"/>
          <w:b/>
          <w:sz w:val="24"/>
          <w:szCs w:val="24"/>
          <w:lang w:eastAsia="es-ES"/>
        </w:rPr>
        <w:t xml:space="preserve">o satisfechos, </w:t>
      </w:r>
      <w:r>
        <w:rPr>
          <w:rFonts w:ascii="Arial" w:eastAsia="Times New Roman" w:hAnsi="Arial" w:cs="Arial"/>
          <w:b/>
          <w:sz w:val="24"/>
          <w:szCs w:val="24"/>
          <w:lang w:eastAsia="es-ES"/>
        </w:rPr>
        <w:t xml:space="preserve">los más fanáticos de la turba </w:t>
      </w:r>
      <w:r w:rsidR="005C1F0D" w:rsidRPr="003E2C6B">
        <w:rPr>
          <w:rFonts w:ascii="Arial" w:eastAsia="Times New Roman" w:hAnsi="Arial" w:cs="Arial"/>
          <w:b/>
          <w:sz w:val="24"/>
          <w:szCs w:val="24"/>
          <w:lang w:eastAsia="es-ES"/>
        </w:rPr>
        <w:t xml:space="preserve">comenzaron a tirar piedras al patriarca que estaba presente en el lugar </w:t>
      </w:r>
      <w:r>
        <w:rPr>
          <w:rFonts w:ascii="Arial" w:eastAsia="Times New Roman" w:hAnsi="Arial" w:cs="Arial"/>
          <w:b/>
          <w:sz w:val="24"/>
          <w:szCs w:val="24"/>
          <w:lang w:eastAsia="es-ES"/>
        </w:rPr>
        <w:t xml:space="preserve">y </w:t>
      </w:r>
      <w:r w:rsidR="005C1F0D" w:rsidRPr="003E2C6B">
        <w:rPr>
          <w:rFonts w:ascii="Arial" w:eastAsia="Times New Roman" w:hAnsi="Arial" w:cs="Arial"/>
          <w:b/>
          <w:sz w:val="24"/>
          <w:szCs w:val="24"/>
          <w:lang w:eastAsia="es-ES"/>
        </w:rPr>
        <w:t>que también murió</w:t>
      </w:r>
      <w:r>
        <w:rPr>
          <w:rFonts w:ascii="Arial" w:eastAsia="Times New Roman" w:hAnsi="Arial" w:cs="Arial"/>
          <w:b/>
          <w:sz w:val="24"/>
          <w:szCs w:val="24"/>
          <w:lang w:eastAsia="es-ES"/>
        </w:rPr>
        <w:t>. Es</w:t>
      </w:r>
      <w:r w:rsidR="005C1F0D" w:rsidRPr="003E2C6B">
        <w:rPr>
          <w:rFonts w:ascii="Arial" w:eastAsia="Times New Roman" w:hAnsi="Arial" w:cs="Arial"/>
          <w:b/>
          <w:sz w:val="24"/>
          <w:szCs w:val="24"/>
          <w:lang w:eastAsia="es-ES"/>
        </w:rPr>
        <w:t xml:space="preserve">to causó que fuera arrestada </w:t>
      </w:r>
      <w:proofErr w:type="spellStart"/>
      <w:r>
        <w:rPr>
          <w:rFonts w:ascii="Arial" w:eastAsia="Times New Roman" w:hAnsi="Arial" w:cs="Arial"/>
          <w:b/>
          <w:sz w:val="24"/>
          <w:szCs w:val="24"/>
          <w:lang w:eastAsia="es-ES"/>
        </w:rPr>
        <w:t>Teodosia</w:t>
      </w:r>
      <w:r w:rsidR="005C1F0D" w:rsidRPr="003E2C6B">
        <w:rPr>
          <w:rFonts w:ascii="Arial" w:eastAsia="Times New Roman" w:hAnsi="Arial" w:cs="Arial"/>
          <w:b/>
          <w:sz w:val="24"/>
          <w:szCs w:val="24"/>
          <w:lang w:eastAsia="es-ES"/>
        </w:rPr>
        <w:t>por</w:t>
      </w:r>
      <w:proofErr w:type="spellEnd"/>
      <w:r w:rsidR="005C1F0D" w:rsidRPr="003E2C6B">
        <w:rPr>
          <w:rFonts w:ascii="Arial" w:eastAsia="Times New Roman" w:hAnsi="Arial" w:cs="Arial"/>
          <w:b/>
          <w:sz w:val="24"/>
          <w:szCs w:val="24"/>
          <w:lang w:eastAsia="es-ES"/>
        </w:rPr>
        <w:t xml:space="preserve"> órdenes del emperador</w:t>
      </w:r>
      <w:r>
        <w:rPr>
          <w:rFonts w:ascii="Arial" w:eastAsia="Times New Roman" w:hAnsi="Arial" w:cs="Arial"/>
          <w:b/>
          <w:sz w:val="24"/>
          <w:szCs w:val="24"/>
          <w:lang w:eastAsia="es-ES"/>
        </w:rPr>
        <w:t xml:space="preserve">. Después de </w:t>
      </w:r>
      <w:r w:rsidR="005C1F0D" w:rsidRPr="003E2C6B">
        <w:rPr>
          <w:rFonts w:ascii="Arial" w:eastAsia="Times New Roman" w:hAnsi="Arial" w:cs="Arial"/>
          <w:b/>
          <w:sz w:val="24"/>
          <w:szCs w:val="24"/>
          <w:lang w:eastAsia="es-ES"/>
        </w:rPr>
        <w:t>arr</w:t>
      </w:r>
      <w:r w:rsidR="004F40A8">
        <w:rPr>
          <w:rFonts w:ascii="Arial" w:eastAsia="Times New Roman" w:hAnsi="Arial" w:cs="Arial"/>
          <w:b/>
          <w:sz w:val="24"/>
          <w:szCs w:val="24"/>
          <w:lang w:eastAsia="es-ES"/>
        </w:rPr>
        <w:t>a</w:t>
      </w:r>
      <w:bookmarkStart w:id="0" w:name="_GoBack"/>
      <w:bookmarkEnd w:id="0"/>
      <w:r w:rsidR="005C1F0D" w:rsidRPr="003E2C6B">
        <w:rPr>
          <w:rFonts w:ascii="Arial" w:eastAsia="Times New Roman" w:hAnsi="Arial" w:cs="Arial"/>
          <w:b/>
          <w:sz w:val="24"/>
          <w:szCs w:val="24"/>
          <w:lang w:eastAsia="es-ES"/>
        </w:rPr>
        <w:t>st</w:t>
      </w:r>
      <w:r w:rsidR="00795495">
        <w:rPr>
          <w:rFonts w:ascii="Arial" w:eastAsia="Times New Roman" w:hAnsi="Arial" w:cs="Arial"/>
          <w:b/>
          <w:sz w:val="24"/>
          <w:szCs w:val="24"/>
          <w:lang w:eastAsia="es-ES"/>
        </w:rPr>
        <w:t>r</w:t>
      </w:r>
      <w:r w:rsidR="005C1F0D" w:rsidRPr="003E2C6B">
        <w:rPr>
          <w:rFonts w:ascii="Arial" w:eastAsia="Times New Roman" w:hAnsi="Arial" w:cs="Arial"/>
          <w:b/>
          <w:sz w:val="24"/>
          <w:szCs w:val="24"/>
          <w:lang w:eastAsia="es-ES"/>
        </w:rPr>
        <w:t xml:space="preserve">ada, recibió un castigo </w:t>
      </w:r>
      <w:r>
        <w:rPr>
          <w:rFonts w:ascii="Arial" w:eastAsia="Times New Roman" w:hAnsi="Arial" w:cs="Arial"/>
          <w:b/>
          <w:sz w:val="24"/>
          <w:szCs w:val="24"/>
          <w:lang w:eastAsia="es-ES"/>
        </w:rPr>
        <w:t xml:space="preserve"> de golpes y violencia, lo que la causó la muerte</w:t>
      </w:r>
      <w:r w:rsidR="00795495">
        <w:rPr>
          <w:rFonts w:ascii="Arial" w:eastAsia="Times New Roman" w:hAnsi="Arial" w:cs="Arial"/>
          <w:b/>
          <w:sz w:val="24"/>
          <w:szCs w:val="24"/>
          <w:lang w:eastAsia="es-ES"/>
        </w:rPr>
        <w:t>.</w:t>
      </w:r>
    </w:p>
    <w:p w:rsidR="00596502" w:rsidRDefault="005C1F0D"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sidRPr="003E2C6B">
        <w:rPr>
          <w:rFonts w:ascii="Arial" w:eastAsia="Times New Roman" w:hAnsi="Arial" w:cs="Arial"/>
          <w:b/>
          <w:sz w:val="24"/>
          <w:szCs w:val="24"/>
          <w:lang w:eastAsia="es-ES"/>
        </w:rPr>
        <w:t xml:space="preserve"> El cuerpo de </w:t>
      </w:r>
      <w:proofErr w:type="spellStart"/>
      <w:r w:rsidRPr="003E2C6B">
        <w:rPr>
          <w:rFonts w:ascii="Arial" w:eastAsia="Times New Roman" w:hAnsi="Arial" w:cs="Arial"/>
          <w:b/>
          <w:sz w:val="24"/>
          <w:szCs w:val="24"/>
          <w:lang w:eastAsia="es-ES"/>
        </w:rPr>
        <w:t>Theodosia</w:t>
      </w:r>
      <w:proofErr w:type="spellEnd"/>
      <w:r w:rsidRPr="003E2C6B">
        <w:rPr>
          <w:rFonts w:ascii="Arial" w:eastAsia="Times New Roman" w:hAnsi="Arial" w:cs="Arial"/>
          <w:b/>
          <w:sz w:val="24"/>
          <w:szCs w:val="24"/>
          <w:lang w:eastAsia="es-ES"/>
        </w:rPr>
        <w:t xml:space="preserve"> fue enterrado en el monasterio de Santa Eufemia, </w:t>
      </w:r>
      <w:r w:rsidR="00596502">
        <w:rPr>
          <w:rFonts w:ascii="Arial" w:eastAsia="Times New Roman" w:hAnsi="Arial" w:cs="Arial"/>
          <w:b/>
          <w:sz w:val="24"/>
          <w:szCs w:val="24"/>
          <w:lang w:eastAsia="es-ES"/>
        </w:rPr>
        <w:t>cosa que no fue</w:t>
      </w:r>
      <w:r w:rsidRPr="003E2C6B">
        <w:rPr>
          <w:rFonts w:ascii="Arial" w:eastAsia="Times New Roman" w:hAnsi="Arial" w:cs="Arial"/>
          <w:b/>
          <w:sz w:val="24"/>
          <w:szCs w:val="24"/>
          <w:lang w:eastAsia="es-ES"/>
        </w:rPr>
        <w:t xml:space="preserve"> aceptado por muchos cristianosiconoclastas, debido a las acciones que ella y las otras monjas </w:t>
      </w:r>
      <w:r w:rsidR="00596502">
        <w:rPr>
          <w:rFonts w:ascii="Arial" w:eastAsia="Times New Roman" w:hAnsi="Arial" w:cs="Arial"/>
          <w:b/>
          <w:sz w:val="24"/>
          <w:szCs w:val="24"/>
          <w:lang w:eastAsia="es-ES"/>
        </w:rPr>
        <w:t>habían realizado</w:t>
      </w:r>
      <w:r w:rsidR="00795495">
        <w:rPr>
          <w:rFonts w:ascii="Arial" w:eastAsia="Times New Roman" w:hAnsi="Arial" w:cs="Arial"/>
          <w:b/>
          <w:sz w:val="24"/>
          <w:szCs w:val="24"/>
          <w:lang w:eastAsia="es-ES"/>
        </w:rPr>
        <w:t>.</w:t>
      </w:r>
    </w:p>
    <w:p w:rsidR="005C1F0D" w:rsidRPr="003E2C6B" w:rsidRDefault="005C1F0D"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sidRPr="003E2C6B">
        <w:rPr>
          <w:rFonts w:ascii="Arial" w:eastAsia="Times New Roman" w:hAnsi="Arial" w:cs="Arial"/>
          <w:b/>
          <w:sz w:val="24"/>
          <w:szCs w:val="24"/>
          <w:lang w:eastAsia="es-ES"/>
        </w:rPr>
        <w:t>​</w:t>
      </w:r>
      <w:r w:rsidR="00596502">
        <w:rPr>
          <w:rFonts w:ascii="Arial" w:eastAsia="Times New Roman" w:hAnsi="Arial" w:cs="Arial"/>
          <w:b/>
          <w:sz w:val="24"/>
          <w:szCs w:val="24"/>
          <w:lang w:eastAsia="es-ES"/>
        </w:rPr>
        <w:t xml:space="preserve">    Con el tiempo </w:t>
      </w:r>
      <w:proofErr w:type="spellStart"/>
      <w:r w:rsidRPr="003E2C6B">
        <w:rPr>
          <w:rFonts w:ascii="Arial" w:eastAsia="Times New Roman" w:hAnsi="Arial" w:cs="Arial"/>
          <w:b/>
          <w:sz w:val="24"/>
          <w:szCs w:val="24"/>
          <w:lang w:eastAsia="es-ES"/>
        </w:rPr>
        <w:t>Hagia</w:t>
      </w:r>
      <w:proofErr w:type="spellEnd"/>
      <w:r w:rsidR="008E23C2">
        <w:rPr>
          <w:rFonts w:ascii="Arial" w:eastAsia="Times New Roman" w:hAnsi="Arial" w:cs="Arial"/>
          <w:b/>
          <w:sz w:val="24"/>
          <w:szCs w:val="24"/>
          <w:lang w:eastAsia="es-ES"/>
        </w:rPr>
        <w:t xml:space="preserve"> </w:t>
      </w:r>
      <w:proofErr w:type="spellStart"/>
      <w:r w:rsidRPr="003E2C6B">
        <w:rPr>
          <w:rFonts w:ascii="Arial" w:eastAsia="Times New Roman" w:hAnsi="Arial" w:cs="Arial"/>
          <w:b/>
          <w:sz w:val="24"/>
          <w:szCs w:val="24"/>
          <w:lang w:eastAsia="es-ES"/>
        </w:rPr>
        <w:t>Theodosia</w:t>
      </w:r>
      <w:proofErr w:type="spellEnd"/>
      <w:r w:rsidRPr="003E2C6B">
        <w:rPr>
          <w:rFonts w:ascii="Arial" w:eastAsia="Times New Roman" w:hAnsi="Arial" w:cs="Arial"/>
          <w:b/>
          <w:sz w:val="24"/>
          <w:szCs w:val="24"/>
          <w:lang w:eastAsia="es-ES"/>
        </w:rPr>
        <w:t xml:space="preserve"> se convirtió en un</w:t>
      </w:r>
      <w:r w:rsidR="00596502">
        <w:rPr>
          <w:rFonts w:ascii="Arial" w:eastAsia="Times New Roman" w:hAnsi="Arial" w:cs="Arial"/>
          <w:b/>
          <w:sz w:val="24"/>
          <w:szCs w:val="24"/>
          <w:lang w:eastAsia="es-ES"/>
        </w:rPr>
        <w:t>a</w:t>
      </w:r>
      <w:r w:rsidRPr="003E2C6B">
        <w:rPr>
          <w:rFonts w:ascii="Arial" w:eastAsia="Times New Roman" w:hAnsi="Arial" w:cs="Arial"/>
          <w:b/>
          <w:sz w:val="24"/>
          <w:szCs w:val="24"/>
          <w:lang w:eastAsia="es-ES"/>
        </w:rPr>
        <w:t xml:space="preserve"> de l</w:t>
      </w:r>
      <w:r w:rsidR="00596502">
        <w:rPr>
          <w:rFonts w:ascii="Arial" w:eastAsia="Times New Roman" w:hAnsi="Arial" w:cs="Arial"/>
          <w:b/>
          <w:sz w:val="24"/>
          <w:szCs w:val="24"/>
          <w:lang w:eastAsia="es-ES"/>
        </w:rPr>
        <w:t>a</w:t>
      </w:r>
      <w:r w:rsidRPr="003E2C6B">
        <w:rPr>
          <w:rFonts w:ascii="Arial" w:eastAsia="Times New Roman" w:hAnsi="Arial" w:cs="Arial"/>
          <w:b/>
          <w:sz w:val="24"/>
          <w:szCs w:val="24"/>
          <w:lang w:eastAsia="es-ES"/>
        </w:rPr>
        <w:t>s sant</w:t>
      </w:r>
      <w:r w:rsidR="00596502">
        <w:rPr>
          <w:rFonts w:ascii="Arial" w:eastAsia="Times New Roman" w:hAnsi="Arial" w:cs="Arial"/>
          <w:b/>
          <w:sz w:val="24"/>
          <w:szCs w:val="24"/>
          <w:lang w:eastAsia="es-ES"/>
        </w:rPr>
        <w:t>a</w:t>
      </w:r>
      <w:r w:rsidRPr="003E2C6B">
        <w:rPr>
          <w:rFonts w:ascii="Arial" w:eastAsia="Times New Roman" w:hAnsi="Arial" w:cs="Arial"/>
          <w:b/>
          <w:sz w:val="24"/>
          <w:szCs w:val="24"/>
          <w:lang w:eastAsia="es-ES"/>
        </w:rPr>
        <w:t>s más venerados en Constantinopla, invocad</w:t>
      </w:r>
      <w:r w:rsidR="00596502">
        <w:rPr>
          <w:rFonts w:ascii="Arial" w:eastAsia="Times New Roman" w:hAnsi="Arial" w:cs="Arial"/>
          <w:b/>
          <w:sz w:val="24"/>
          <w:szCs w:val="24"/>
          <w:lang w:eastAsia="es-ES"/>
        </w:rPr>
        <w:t>a</w:t>
      </w:r>
      <w:r w:rsidRPr="003E2C6B">
        <w:rPr>
          <w:rFonts w:ascii="Arial" w:eastAsia="Times New Roman" w:hAnsi="Arial" w:cs="Arial"/>
          <w:b/>
          <w:sz w:val="24"/>
          <w:szCs w:val="24"/>
          <w:lang w:eastAsia="es-ES"/>
        </w:rPr>
        <w:t xml:space="preserve"> en particular por los enfermos. La fama del</w:t>
      </w:r>
      <w:r w:rsidR="00596502">
        <w:rPr>
          <w:rFonts w:ascii="Arial" w:eastAsia="Times New Roman" w:hAnsi="Arial" w:cs="Arial"/>
          <w:b/>
          <w:sz w:val="24"/>
          <w:szCs w:val="24"/>
          <w:lang w:eastAsia="es-ES"/>
        </w:rPr>
        <w:t>a</w:t>
      </w:r>
      <w:r w:rsidRPr="003E2C6B">
        <w:rPr>
          <w:rFonts w:ascii="Arial" w:eastAsia="Times New Roman" w:hAnsi="Arial" w:cs="Arial"/>
          <w:b/>
          <w:sz w:val="24"/>
          <w:szCs w:val="24"/>
          <w:lang w:eastAsia="es-ES"/>
        </w:rPr>
        <w:t xml:space="preserve"> sant</w:t>
      </w:r>
      <w:r w:rsidR="00596502">
        <w:rPr>
          <w:rFonts w:ascii="Arial" w:eastAsia="Times New Roman" w:hAnsi="Arial" w:cs="Arial"/>
          <w:b/>
          <w:sz w:val="24"/>
          <w:szCs w:val="24"/>
          <w:lang w:eastAsia="es-ES"/>
        </w:rPr>
        <w:t>a</w:t>
      </w:r>
      <w:r w:rsidRPr="003E2C6B">
        <w:rPr>
          <w:rFonts w:ascii="Arial" w:eastAsia="Times New Roman" w:hAnsi="Arial" w:cs="Arial"/>
          <w:b/>
          <w:sz w:val="24"/>
          <w:szCs w:val="24"/>
          <w:lang w:eastAsia="es-ES"/>
        </w:rPr>
        <w:t xml:space="preserve"> creció</w:t>
      </w:r>
      <w:r w:rsidR="00596502">
        <w:rPr>
          <w:rFonts w:ascii="Arial" w:eastAsia="Times New Roman" w:hAnsi="Arial" w:cs="Arial"/>
          <w:b/>
          <w:sz w:val="24"/>
          <w:szCs w:val="24"/>
          <w:lang w:eastAsia="es-ES"/>
        </w:rPr>
        <w:t xml:space="preserve"> a lo largo de los siglos,</w:t>
      </w:r>
      <w:r w:rsidRPr="003E2C6B">
        <w:rPr>
          <w:rFonts w:ascii="Arial" w:eastAsia="Times New Roman" w:hAnsi="Arial" w:cs="Arial"/>
          <w:b/>
          <w:sz w:val="24"/>
          <w:szCs w:val="24"/>
          <w:lang w:eastAsia="es-ES"/>
        </w:rPr>
        <w:t xml:space="preserve"> en particular después de la curación de un sordomudo en 1306.</w:t>
      </w:r>
    </w:p>
    <w:p w:rsidR="005C1F0D" w:rsidRPr="003E2C6B" w:rsidRDefault="00596502" w:rsidP="003E2C6B">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5C1F0D" w:rsidRPr="003E2C6B">
        <w:rPr>
          <w:rFonts w:ascii="Arial" w:eastAsia="Times New Roman" w:hAnsi="Arial" w:cs="Arial"/>
          <w:b/>
          <w:sz w:val="24"/>
          <w:szCs w:val="24"/>
          <w:lang w:eastAsia="es-ES"/>
        </w:rPr>
        <w:t>l martirologio romano</w:t>
      </w:r>
      <w:r>
        <w:rPr>
          <w:rFonts w:ascii="Arial" w:eastAsia="Times New Roman" w:hAnsi="Arial" w:cs="Arial"/>
          <w:b/>
          <w:sz w:val="24"/>
          <w:szCs w:val="24"/>
          <w:lang w:eastAsia="es-ES"/>
        </w:rPr>
        <w:t xml:space="preserve"> escribió</w:t>
      </w:r>
      <w:r w:rsidR="005C1F0D" w:rsidRPr="003E2C6B">
        <w:rPr>
          <w:rFonts w:ascii="Arial" w:eastAsia="Times New Roman" w:hAnsi="Arial" w:cs="Arial"/>
          <w:b/>
          <w:sz w:val="24"/>
          <w:szCs w:val="24"/>
          <w:lang w:eastAsia="es-ES"/>
        </w:rPr>
        <w:t xml:space="preserve">: "En Constantinopla, Santa </w:t>
      </w:r>
      <w:proofErr w:type="spellStart"/>
      <w:r w:rsidR="005C1F0D" w:rsidRPr="003E2C6B">
        <w:rPr>
          <w:rFonts w:ascii="Arial" w:eastAsia="Times New Roman" w:hAnsi="Arial" w:cs="Arial"/>
          <w:b/>
          <w:sz w:val="24"/>
          <w:szCs w:val="24"/>
          <w:lang w:eastAsia="es-ES"/>
        </w:rPr>
        <w:t>Teodosia</w:t>
      </w:r>
      <w:proofErr w:type="spellEnd"/>
      <w:r w:rsidR="005C1F0D" w:rsidRPr="003E2C6B">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fue </w:t>
      </w:r>
      <w:r w:rsidR="005C1F0D" w:rsidRPr="003E2C6B">
        <w:rPr>
          <w:rFonts w:ascii="Arial" w:eastAsia="Times New Roman" w:hAnsi="Arial" w:cs="Arial"/>
          <w:b/>
          <w:sz w:val="24"/>
          <w:szCs w:val="24"/>
          <w:lang w:eastAsia="es-ES"/>
        </w:rPr>
        <w:t>una monja, que sufrió el martirio por defender una antigua imagen de Cristo, que el emperador Le</w:t>
      </w:r>
      <w:r w:rsidR="00795495">
        <w:rPr>
          <w:rFonts w:ascii="Arial" w:eastAsia="Times New Roman" w:hAnsi="Arial" w:cs="Arial"/>
          <w:b/>
          <w:sz w:val="24"/>
          <w:szCs w:val="24"/>
          <w:lang w:eastAsia="es-ES"/>
        </w:rPr>
        <w:t>ón</w:t>
      </w:r>
      <w:r w:rsidR="005C1F0D" w:rsidRPr="003E2C6B">
        <w:rPr>
          <w:rFonts w:ascii="Arial" w:eastAsia="Times New Roman" w:hAnsi="Arial" w:cs="Arial"/>
          <w:b/>
          <w:sz w:val="24"/>
          <w:szCs w:val="24"/>
          <w:lang w:eastAsia="es-ES"/>
        </w:rPr>
        <w:t xml:space="preserve"> el </w:t>
      </w:r>
      <w:proofErr w:type="spellStart"/>
      <w:r w:rsidR="005C1F0D" w:rsidRPr="003E2C6B">
        <w:rPr>
          <w:rFonts w:ascii="Arial" w:eastAsia="Times New Roman" w:hAnsi="Arial" w:cs="Arial"/>
          <w:b/>
          <w:sz w:val="24"/>
          <w:szCs w:val="24"/>
          <w:lang w:eastAsia="es-ES"/>
        </w:rPr>
        <w:t>Is</w:t>
      </w:r>
      <w:r>
        <w:rPr>
          <w:rFonts w:ascii="Arial" w:eastAsia="Times New Roman" w:hAnsi="Arial" w:cs="Arial"/>
          <w:b/>
          <w:sz w:val="24"/>
          <w:szCs w:val="24"/>
          <w:lang w:eastAsia="es-ES"/>
        </w:rPr>
        <w:t>árico</w:t>
      </w:r>
      <w:proofErr w:type="spellEnd"/>
      <w:r w:rsidR="005C1F0D" w:rsidRPr="003E2C6B">
        <w:rPr>
          <w:rFonts w:ascii="Arial" w:eastAsia="Times New Roman" w:hAnsi="Arial" w:cs="Arial"/>
          <w:b/>
          <w:sz w:val="24"/>
          <w:szCs w:val="24"/>
          <w:lang w:eastAsia="es-ES"/>
        </w:rPr>
        <w:t xml:space="preserve"> había ordenado quitar de la puerta de bronce de su palacio".</w:t>
      </w:r>
    </w:p>
    <w:p w:rsidR="00DA0C65" w:rsidRDefault="008E23C2" w:rsidP="003E2C6B">
      <w:pPr>
        <w:ind w:left="-851" w:right="-994"/>
      </w:pPr>
    </w:p>
    <w:sectPr w:rsidR="00DA0C65" w:rsidSect="002B0A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21E6"/>
    <w:rsid w:val="001D2FD9"/>
    <w:rsid w:val="002B0A82"/>
    <w:rsid w:val="003D2D70"/>
    <w:rsid w:val="003E2C6B"/>
    <w:rsid w:val="004F40A8"/>
    <w:rsid w:val="00596502"/>
    <w:rsid w:val="005C1F0D"/>
    <w:rsid w:val="00795495"/>
    <w:rsid w:val="008E23C2"/>
    <w:rsid w:val="0096172C"/>
    <w:rsid w:val="00AA21E6"/>
    <w:rsid w:val="00BF4E73"/>
    <w:rsid w:val="00FF03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82"/>
  </w:style>
  <w:style w:type="paragraph" w:styleId="Ttulo2">
    <w:name w:val="heading 2"/>
    <w:basedOn w:val="Normal"/>
    <w:link w:val="Ttulo2Car"/>
    <w:uiPriority w:val="9"/>
    <w:qFormat/>
    <w:rsid w:val="005C1F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1F0D"/>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C1F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C1F0D"/>
    <w:rPr>
      <w:color w:val="0000FF"/>
      <w:u w:val="single"/>
    </w:rPr>
  </w:style>
  <w:style w:type="character" w:customStyle="1" w:styleId="mw-headline">
    <w:name w:val="mw-headline"/>
    <w:basedOn w:val="Fuentedeprrafopredeter"/>
    <w:rsid w:val="005C1F0D"/>
  </w:style>
  <w:style w:type="character" w:customStyle="1" w:styleId="mw-editsection">
    <w:name w:val="mw-editsection"/>
    <w:basedOn w:val="Fuentedeprrafopredeter"/>
    <w:rsid w:val="005C1F0D"/>
  </w:style>
  <w:style w:type="character" w:customStyle="1" w:styleId="mw-editsection-bracket">
    <w:name w:val="mw-editsection-bracket"/>
    <w:basedOn w:val="Fuentedeprrafopredeter"/>
    <w:rsid w:val="005C1F0D"/>
  </w:style>
  <w:style w:type="paragraph" w:styleId="Textodeglobo">
    <w:name w:val="Balloon Text"/>
    <w:basedOn w:val="Normal"/>
    <w:link w:val="TextodegloboCar"/>
    <w:uiPriority w:val="99"/>
    <w:semiHidden/>
    <w:unhideWhenUsed/>
    <w:rsid w:val="005C1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279137">
      <w:bodyDiv w:val="1"/>
      <w:marLeft w:val="0"/>
      <w:marRight w:val="0"/>
      <w:marTop w:val="0"/>
      <w:marBottom w:val="0"/>
      <w:divBdr>
        <w:top w:val="none" w:sz="0" w:space="0" w:color="auto"/>
        <w:left w:val="none" w:sz="0" w:space="0" w:color="auto"/>
        <w:bottom w:val="none" w:sz="0" w:space="0" w:color="auto"/>
        <w:right w:val="none" w:sz="0" w:space="0" w:color="auto"/>
      </w:divBdr>
    </w:div>
    <w:div w:id="899830611">
      <w:bodyDiv w:val="1"/>
      <w:marLeft w:val="0"/>
      <w:marRight w:val="0"/>
      <w:marTop w:val="0"/>
      <w:marBottom w:val="0"/>
      <w:divBdr>
        <w:top w:val="none" w:sz="0" w:space="0" w:color="auto"/>
        <w:left w:val="none" w:sz="0" w:space="0" w:color="auto"/>
        <w:bottom w:val="none" w:sz="0" w:space="0" w:color="auto"/>
        <w:right w:val="none" w:sz="0" w:space="0" w:color="auto"/>
      </w:divBdr>
      <w:divsChild>
        <w:div w:id="1755013026">
          <w:marLeft w:val="0"/>
          <w:marRight w:val="0"/>
          <w:marTop w:val="0"/>
          <w:marBottom w:val="0"/>
          <w:divBdr>
            <w:top w:val="single" w:sz="6" w:space="5" w:color="A2A9B1"/>
            <w:left w:val="single" w:sz="6" w:space="5" w:color="A2A9B1"/>
            <w:bottom w:val="single" w:sz="6" w:space="5" w:color="A2A9B1"/>
            <w:right w:val="single" w:sz="6" w:space="5" w:color="A2A9B1"/>
          </w:divBdr>
        </w:div>
        <w:div w:id="1995330655">
          <w:marLeft w:val="336"/>
          <w:marRight w:val="0"/>
          <w:marTop w:val="120"/>
          <w:marBottom w:val="312"/>
          <w:divBdr>
            <w:top w:val="none" w:sz="0" w:space="0" w:color="auto"/>
            <w:left w:val="none" w:sz="0" w:space="0" w:color="auto"/>
            <w:bottom w:val="none" w:sz="0" w:space="0" w:color="auto"/>
            <w:right w:val="none" w:sz="0" w:space="0" w:color="auto"/>
          </w:divBdr>
          <w:divsChild>
            <w:div w:id="20450607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76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ristianismo" TargetMode="External"/><Relationship Id="rId3" Type="http://schemas.openxmlformats.org/officeDocument/2006/relationships/webSettings" Target="webSettings.xml"/><Relationship Id="rId7" Type="http://schemas.openxmlformats.org/officeDocument/2006/relationships/hyperlink" Target="https://es.wikipedia.org/wiki/M%C3%A1rti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Monja" TargetMode="External"/><Relationship Id="rId11" Type="http://schemas.openxmlformats.org/officeDocument/2006/relationships/fontTable" Target="fontTable.xml"/><Relationship Id="rId5" Type="http://schemas.openxmlformats.org/officeDocument/2006/relationships/hyperlink" Target="https://es.wikipedia.org/wiki/Idioma_griego" TargetMode="External"/><Relationship Id="rId10" Type="http://schemas.openxmlformats.org/officeDocument/2006/relationships/hyperlink" Target="https://es.wikipedia.org/wiki/Iglesia_Ortodoxa" TargetMode="External"/><Relationship Id="rId4" Type="http://schemas.openxmlformats.org/officeDocument/2006/relationships/image" Target="media/image1.png"/><Relationship Id="rId9" Type="http://schemas.openxmlformats.org/officeDocument/2006/relationships/hyperlink" Target="https://es.wikipedia.org/wiki/Iconocla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623</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6</cp:revision>
  <dcterms:created xsi:type="dcterms:W3CDTF">2020-11-02T14:55:00Z</dcterms:created>
  <dcterms:modified xsi:type="dcterms:W3CDTF">2021-02-05T19:17:00Z</dcterms:modified>
</cp:coreProperties>
</file>