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48" w:rsidRPr="0021164E" w:rsidRDefault="0021164E" w:rsidP="000E7D50">
      <w:pPr>
        <w:widowControl/>
        <w:autoSpaceDE/>
        <w:autoSpaceDN/>
        <w:adjustRightInd/>
        <w:spacing w:before="100" w:beforeAutospacing="1" w:after="100" w:afterAutospacing="1"/>
        <w:jc w:val="center"/>
        <w:rPr>
          <w:b/>
          <w:color w:val="FF0000"/>
          <w:sz w:val="36"/>
          <w:szCs w:val="36"/>
        </w:rPr>
      </w:pPr>
      <w:proofErr w:type="spellStart"/>
      <w:r w:rsidRPr="0021164E">
        <w:rPr>
          <w:b/>
          <w:color w:val="FF0000"/>
          <w:sz w:val="36"/>
          <w:szCs w:val="36"/>
        </w:rPr>
        <w:t>Josue</w:t>
      </w:r>
      <w:proofErr w:type="spellEnd"/>
      <w:r w:rsidRPr="0021164E">
        <w:rPr>
          <w:b/>
          <w:color w:val="FF0000"/>
          <w:sz w:val="36"/>
          <w:szCs w:val="36"/>
        </w:rPr>
        <w:t xml:space="preserve"> el Gu</w:t>
      </w:r>
      <w:r w:rsidR="00A97519">
        <w:rPr>
          <w:b/>
          <w:color w:val="FF0000"/>
          <w:sz w:val="36"/>
          <w:szCs w:val="36"/>
        </w:rPr>
        <w:t>e</w:t>
      </w:r>
      <w:r w:rsidRPr="0021164E">
        <w:rPr>
          <w:b/>
          <w:color w:val="FF0000"/>
          <w:sz w:val="36"/>
          <w:szCs w:val="36"/>
        </w:rPr>
        <w:t xml:space="preserve">rrero de </w:t>
      </w:r>
      <w:proofErr w:type="spellStart"/>
      <w:r w:rsidRPr="0021164E">
        <w:rPr>
          <w:b/>
          <w:color w:val="FF0000"/>
          <w:sz w:val="36"/>
          <w:szCs w:val="36"/>
        </w:rPr>
        <w:t>Yaweh</w:t>
      </w:r>
      <w:proofErr w:type="spellEnd"/>
    </w:p>
    <w:p w:rsidR="000F2048" w:rsidRDefault="000F2048" w:rsidP="000E7D50">
      <w:pPr>
        <w:widowControl/>
        <w:autoSpaceDE/>
        <w:autoSpaceDN/>
        <w:adjustRightInd/>
        <w:spacing w:before="100" w:beforeAutospacing="1" w:after="100" w:afterAutospacing="1"/>
        <w:jc w:val="center"/>
        <w:rPr>
          <w:b/>
          <w:color w:val="FF0000"/>
        </w:rPr>
      </w:pPr>
    </w:p>
    <w:p w:rsidR="0021164E" w:rsidRDefault="0021164E" w:rsidP="0021164E">
      <w:pPr>
        <w:widowControl/>
        <w:autoSpaceDE/>
        <w:autoSpaceDN/>
        <w:adjustRightInd/>
        <w:jc w:val="both"/>
        <w:rPr>
          <w:b/>
        </w:rPr>
      </w:pPr>
      <w:r>
        <w:rPr>
          <w:b/>
        </w:rPr>
        <w:t xml:space="preserve">    </w:t>
      </w:r>
      <w:r w:rsidRPr="0021164E">
        <w:rPr>
          <w:b/>
        </w:rPr>
        <w:t>El gran caudillo e Israel que introdujo por orden de Dios al pueblo en la tierra prometida después de la muerte de Moisés. Sus hazañas y guerra están en el libro bíblico que lleva su nombre.</w:t>
      </w:r>
      <w:r w:rsidRPr="0021164E">
        <w:rPr>
          <w:b/>
        </w:rPr>
        <w:br/>
      </w:r>
      <w:r>
        <w:rPr>
          <w:b/>
        </w:rPr>
        <w:t xml:space="preserve"> </w:t>
      </w:r>
      <w:r w:rsidRPr="0021164E">
        <w:rPr>
          <w:b/>
        </w:rPr>
        <w:t>    Fue un libro muy considerado en la Historia, que le igualó en autoridad a los cinco atr</w:t>
      </w:r>
      <w:r w:rsidRPr="0021164E">
        <w:rPr>
          <w:b/>
        </w:rPr>
        <w:t>i</w:t>
      </w:r>
      <w:r w:rsidRPr="0021164E">
        <w:rPr>
          <w:b/>
        </w:rPr>
        <w:t xml:space="preserve">buidos a Moisés (Pentateuco), por lo que diversos autores hablaron del </w:t>
      </w:r>
      <w:proofErr w:type="spellStart"/>
      <w:r w:rsidRPr="0021164E">
        <w:rPr>
          <w:b/>
        </w:rPr>
        <w:t>Hexateuco</w:t>
      </w:r>
      <w:proofErr w:type="spellEnd"/>
      <w:r w:rsidRPr="0021164E">
        <w:rPr>
          <w:b/>
        </w:rPr>
        <w:t>.</w:t>
      </w:r>
      <w:r w:rsidRPr="0021164E">
        <w:rPr>
          <w:b/>
        </w:rPr>
        <w:br/>
        <w:t xml:space="preserve">   Los </w:t>
      </w:r>
      <w:proofErr w:type="spellStart"/>
      <w:r w:rsidRPr="0021164E">
        <w:rPr>
          <w:b/>
        </w:rPr>
        <w:t>biblistas</w:t>
      </w:r>
      <w:proofErr w:type="spellEnd"/>
      <w:r w:rsidRPr="0021164E">
        <w:rPr>
          <w:b/>
        </w:rPr>
        <w:t xml:space="preserve"> consideran el libro muy antiguo, con fuentes del siglo X a. C., lo que le sitúa al par que los documentos que sirvieron para la elaboración del Pentateuco. Pero resaltan sus rasgos originales y de simple crónica guerrera.</w:t>
      </w:r>
    </w:p>
    <w:p w:rsidR="009F13FF" w:rsidRDefault="0021164E" w:rsidP="0021164E">
      <w:pPr>
        <w:widowControl/>
        <w:autoSpaceDE/>
        <w:autoSpaceDN/>
        <w:adjustRightInd/>
        <w:rPr>
          <w:b/>
        </w:rPr>
      </w:pPr>
      <w:r w:rsidRPr="0021164E">
        <w:rPr>
          <w:b/>
        </w:rPr>
        <w:br/>
        <w:t>   Por eso el libro tiene cuatro partes muy bien ordenadas:</w:t>
      </w:r>
      <w:r w:rsidRPr="0021164E">
        <w:rPr>
          <w:b/>
        </w:rPr>
        <w:br/>
        <w:t>    - Narración de la entrada (Caps. 1 a 6)</w:t>
      </w:r>
      <w:r w:rsidRPr="0021164E">
        <w:rPr>
          <w:b/>
        </w:rPr>
        <w:br/>
        <w:t>    - Conquista de ciudades (Caps. 7 a 12)</w:t>
      </w:r>
      <w:r w:rsidRPr="0021164E">
        <w:rPr>
          <w:b/>
        </w:rPr>
        <w:br/>
        <w:t>    - Distribución de la tierra (Caps. 13 a 23)</w:t>
      </w:r>
      <w:r w:rsidRPr="0021164E">
        <w:rPr>
          <w:b/>
        </w:rPr>
        <w:br/>
        <w:t>    - Asamblea final y alianza. (Cap. 24)</w:t>
      </w:r>
    </w:p>
    <w:p w:rsidR="0021164E" w:rsidRDefault="0021164E" w:rsidP="0021164E">
      <w:pPr>
        <w:widowControl/>
        <w:autoSpaceDE/>
        <w:autoSpaceDN/>
        <w:adjustRightInd/>
        <w:rPr>
          <w:b/>
        </w:rPr>
      </w:pPr>
    </w:p>
    <w:p w:rsidR="0021164E" w:rsidRDefault="0021164E" w:rsidP="0021164E">
      <w:pPr>
        <w:widowControl/>
        <w:autoSpaceDE/>
        <w:autoSpaceDN/>
        <w:adjustRightInd/>
        <w:rPr>
          <w:b/>
          <w:color w:val="0070C0"/>
        </w:rPr>
      </w:pPr>
      <w:r w:rsidRPr="0021164E">
        <w:rPr>
          <w:b/>
          <w:color w:val="0070C0"/>
        </w:rPr>
        <w:t xml:space="preserve"> La entrada en la tierra prometida</w:t>
      </w:r>
    </w:p>
    <w:p w:rsidR="00AB1731" w:rsidRPr="0021164E" w:rsidRDefault="00AB1731" w:rsidP="0021164E">
      <w:pPr>
        <w:widowControl/>
        <w:autoSpaceDE/>
        <w:autoSpaceDN/>
        <w:adjustRightInd/>
        <w:rPr>
          <w:b/>
          <w:color w:val="0070C0"/>
        </w:rPr>
      </w:pPr>
    </w:p>
    <w:p w:rsidR="0021164E" w:rsidRPr="0021164E" w:rsidRDefault="0021164E" w:rsidP="00AB1731">
      <w:pPr>
        <w:widowControl/>
        <w:autoSpaceDE/>
        <w:autoSpaceDN/>
        <w:adjustRightInd/>
        <w:rPr>
          <w:b/>
          <w:i/>
        </w:rPr>
      </w:pPr>
      <w:r w:rsidRPr="00AB1731">
        <w:t xml:space="preserve">  </w:t>
      </w:r>
      <w:r w:rsidRPr="0021164E">
        <w:rPr>
          <w:b/>
          <w:i/>
        </w:rPr>
        <w:t>Cuando el pueblo levantó sus carpas para cruzar el Jordán, los sacerdotes que llevaban el Arca de la Alianza iban al frente de él.</w:t>
      </w:r>
    </w:p>
    <w:p w:rsidR="00B216C8" w:rsidRDefault="00B216C8" w:rsidP="00AB1731">
      <w:pPr>
        <w:widowControl/>
        <w:autoSpaceDE/>
        <w:autoSpaceDN/>
        <w:adjustRightInd/>
        <w:rPr>
          <w:b/>
          <w:i/>
        </w:rPr>
      </w:pPr>
      <w:r>
        <w:rPr>
          <w:b/>
          <w:i/>
        </w:rPr>
        <w:t xml:space="preserve">  </w:t>
      </w:r>
    </w:p>
    <w:p w:rsidR="0021164E" w:rsidRPr="0021164E" w:rsidRDefault="0021164E" w:rsidP="00AB1731">
      <w:pPr>
        <w:widowControl/>
        <w:autoSpaceDE/>
        <w:autoSpaceDN/>
        <w:adjustRightInd/>
        <w:rPr>
          <w:b/>
          <w:i/>
        </w:rPr>
      </w:pPr>
      <w:r w:rsidRPr="0021164E">
        <w:rPr>
          <w:b/>
          <w:i/>
        </w:rPr>
        <w:t xml:space="preserve"> Apenas llegaron al Jordán y sus pies tocaron el borde de las aguas –el Jordán se desbo</w:t>
      </w:r>
      <w:r w:rsidRPr="0021164E">
        <w:rPr>
          <w:b/>
          <w:i/>
        </w:rPr>
        <w:t>r</w:t>
      </w:r>
      <w:r w:rsidRPr="0021164E">
        <w:rPr>
          <w:b/>
          <w:i/>
        </w:rPr>
        <w:t>da por sus dos orillas durante todo el tiempo de la cosecha–  las aguas detuvieron su cu</w:t>
      </w:r>
      <w:r w:rsidRPr="0021164E">
        <w:rPr>
          <w:b/>
          <w:i/>
        </w:rPr>
        <w:t>r</w:t>
      </w:r>
      <w:r w:rsidRPr="0021164E">
        <w:rPr>
          <w:b/>
          <w:i/>
        </w:rPr>
        <w:t>so: las que venían de arriba se amontonaron a una gran distancia, cerca de Adam, la ci</w:t>
      </w:r>
      <w:r w:rsidRPr="0021164E">
        <w:rPr>
          <w:b/>
          <w:i/>
        </w:rPr>
        <w:t>u</w:t>
      </w:r>
      <w:r w:rsidRPr="0021164E">
        <w:rPr>
          <w:b/>
          <w:i/>
        </w:rPr>
        <w:t xml:space="preserve">dad que está junto a </w:t>
      </w:r>
      <w:proofErr w:type="spellStart"/>
      <w:r w:rsidRPr="0021164E">
        <w:rPr>
          <w:b/>
          <w:i/>
        </w:rPr>
        <w:t>Sartán</w:t>
      </w:r>
      <w:proofErr w:type="spellEnd"/>
      <w:r w:rsidRPr="0021164E">
        <w:rPr>
          <w:b/>
          <w:i/>
        </w:rPr>
        <w:t xml:space="preserve">; y las que bajaban hacia el mar de la </w:t>
      </w:r>
      <w:proofErr w:type="spellStart"/>
      <w:r w:rsidRPr="0021164E">
        <w:rPr>
          <w:b/>
          <w:i/>
        </w:rPr>
        <w:t>Arabá</w:t>
      </w:r>
      <w:proofErr w:type="spellEnd"/>
      <w:r w:rsidRPr="0021164E">
        <w:rPr>
          <w:b/>
          <w:i/>
        </w:rPr>
        <w:t xml:space="preserve"> –el mar de la Sal – quedaron completamente cortadas. Así el pueblo cruzó a la a</w:t>
      </w:r>
      <w:r w:rsidRPr="0021164E">
        <w:rPr>
          <w:b/>
          <w:i/>
        </w:rPr>
        <w:t>l</w:t>
      </w:r>
      <w:r w:rsidRPr="0021164E">
        <w:rPr>
          <w:b/>
          <w:i/>
        </w:rPr>
        <w:t>tura de Jericó.</w:t>
      </w:r>
    </w:p>
    <w:p w:rsidR="00B216C8" w:rsidRDefault="00B216C8" w:rsidP="00AB1731">
      <w:pPr>
        <w:widowControl/>
        <w:autoSpaceDE/>
        <w:autoSpaceDN/>
        <w:adjustRightInd/>
        <w:rPr>
          <w:b/>
          <w:i/>
        </w:rPr>
      </w:pPr>
    </w:p>
    <w:p w:rsidR="0021164E" w:rsidRDefault="00B216C8" w:rsidP="00AB1731">
      <w:pPr>
        <w:widowControl/>
        <w:autoSpaceDE/>
        <w:autoSpaceDN/>
        <w:adjustRightInd/>
      </w:pPr>
      <w:r>
        <w:rPr>
          <w:b/>
          <w:i/>
        </w:rPr>
        <w:t xml:space="preserve">  </w:t>
      </w:r>
      <w:r w:rsidR="0021164E" w:rsidRPr="0021164E">
        <w:rPr>
          <w:b/>
          <w:i/>
        </w:rPr>
        <w:t xml:space="preserve"> Los sacerdotes que llevaban el Arca de la Alianza del Señor permanecían inmóviles en medio del Jordán, sobre el suelo seco, mientras todo Israel iba pasando por el cauce seco, hasta que todo el pueblo terminó de cruzar el Jordá</w:t>
      </w:r>
      <w:r w:rsidR="0021164E" w:rsidRPr="00AB1731">
        <w:rPr>
          <w:b/>
          <w:i/>
        </w:rPr>
        <w:t>n</w:t>
      </w:r>
      <w:r w:rsidR="0021164E" w:rsidRPr="00AB1731">
        <w:t xml:space="preserve"> </w:t>
      </w:r>
      <w:r w:rsidR="0021164E" w:rsidRPr="00B216C8">
        <w:rPr>
          <w:b/>
        </w:rPr>
        <w:t xml:space="preserve">( </w:t>
      </w:r>
      <w:proofErr w:type="spellStart"/>
      <w:r w:rsidR="0021164E" w:rsidRPr="00B216C8">
        <w:rPr>
          <w:b/>
        </w:rPr>
        <w:t>Jos</w:t>
      </w:r>
      <w:proofErr w:type="spellEnd"/>
      <w:r w:rsidR="0021164E" w:rsidRPr="00B216C8">
        <w:rPr>
          <w:b/>
        </w:rPr>
        <w:t xml:space="preserve"> 3. 14-17</w:t>
      </w:r>
      <w:r>
        <w:rPr>
          <w:b/>
        </w:rPr>
        <w:t>)</w:t>
      </w:r>
    </w:p>
    <w:p w:rsidR="00AB1731" w:rsidRPr="0021164E" w:rsidRDefault="00AB1731" w:rsidP="00AB1731">
      <w:pPr>
        <w:widowControl/>
        <w:autoSpaceDE/>
        <w:autoSpaceDN/>
        <w:adjustRightInd/>
      </w:pPr>
    </w:p>
    <w:p w:rsidR="0021164E" w:rsidRDefault="0021164E" w:rsidP="0021164E">
      <w:pPr>
        <w:widowControl/>
        <w:autoSpaceDE/>
        <w:autoSpaceDN/>
        <w:adjustRightInd/>
        <w:rPr>
          <w:b/>
          <w:color w:val="0070C0"/>
        </w:rPr>
      </w:pPr>
      <w:r w:rsidRPr="00AB1731">
        <w:rPr>
          <w:b/>
          <w:color w:val="0070C0"/>
        </w:rPr>
        <w:t>La conquista de Jeric</w:t>
      </w:r>
      <w:r w:rsidR="00B216C8">
        <w:rPr>
          <w:b/>
          <w:color w:val="0070C0"/>
        </w:rPr>
        <w:t>ó</w:t>
      </w:r>
    </w:p>
    <w:p w:rsidR="00B216C8" w:rsidRPr="00AB1731" w:rsidRDefault="00B216C8" w:rsidP="0021164E">
      <w:pPr>
        <w:widowControl/>
        <w:autoSpaceDE/>
        <w:autoSpaceDN/>
        <w:adjustRightInd/>
        <w:rPr>
          <w:b/>
          <w:color w:val="0070C0"/>
        </w:rPr>
      </w:pPr>
    </w:p>
    <w:p w:rsidR="0021164E" w:rsidRPr="0021164E" w:rsidRDefault="00AB1731" w:rsidP="00AB1731">
      <w:pPr>
        <w:widowControl/>
        <w:autoSpaceDE/>
        <w:autoSpaceDN/>
        <w:adjustRightInd/>
        <w:rPr>
          <w:b/>
          <w:i/>
        </w:rPr>
      </w:pPr>
      <w:r>
        <w:rPr>
          <w:b/>
          <w:i/>
        </w:rPr>
        <w:t xml:space="preserve">  </w:t>
      </w:r>
      <w:r w:rsidR="00B216C8">
        <w:rPr>
          <w:b/>
          <w:i/>
        </w:rPr>
        <w:t xml:space="preserve">  </w:t>
      </w:r>
      <w:r>
        <w:rPr>
          <w:b/>
          <w:i/>
        </w:rPr>
        <w:t>L</w:t>
      </w:r>
      <w:r w:rsidR="0021164E" w:rsidRPr="0021164E">
        <w:rPr>
          <w:b/>
          <w:i/>
        </w:rPr>
        <w:t xml:space="preserve">os israelitas acamparon en </w:t>
      </w:r>
      <w:proofErr w:type="spellStart"/>
      <w:r w:rsidR="0021164E" w:rsidRPr="0021164E">
        <w:rPr>
          <w:b/>
          <w:i/>
        </w:rPr>
        <w:t>Guilgal</w:t>
      </w:r>
      <w:proofErr w:type="spellEnd"/>
      <w:r w:rsidR="0021164E" w:rsidRPr="0021164E">
        <w:rPr>
          <w:b/>
          <w:i/>
        </w:rPr>
        <w:t>, y el catorce del mes, por la tarde, celebraron la Pascua en la llanura de Jericó.</w:t>
      </w:r>
    </w:p>
    <w:p w:rsidR="0021164E" w:rsidRPr="0021164E" w:rsidRDefault="00B216C8" w:rsidP="00AB1731">
      <w:pPr>
        <w:widowControl/>
        <w:autoSpaceDE/>
        <w:autoSpaceDN/>
        <w:adjustRightInd/>
        <w:rPr>
          <w:b/>
          <w:i/>
        </w:rPr>
      </w:pPr>
      <w:r>
        <w:rPr>
          <w:b/>
          <w:i/>
        </w:rPr>
        <w:t xml:space="preserve">  </w:t>
      </w:r>
      <w:r w:rsidR="0021164E" w:rsidRPr="0021164E">
        <w:rPr>
          <w:b/>
          <w:i/>
        </w:rPr>
        <w:t xml:space="preserve"> Al día siguiente de la Pascua, comieron de los productos del país –pan sin levadura y granos tostados– ese mismo día.</w:t>
      </w:r>
    </w:p>
    <w:p w:rsidR="0021164E" w:rsidRPr="0021164E" w:rsidRDefault="00B216C8" w:rsidP="00AB1731">
      <w:pPr>
        <w:widowControl/>
        <w:autoSpaceDE/>
        <w:autoSpaceDN/>
        <w:adjustRightInd/>
        <w:rPr>
          <w:b/>
          <w:i/>
        </w:rPr>
      </w:pPr>
      <w:r>
        <w:rPr>
          <w:b/>
          <w:i/>
        </w:rPr>
        <w:t xml:space="preserve">    </w:t>
      </w:r>
      <w:r w:rsidR="0021164E" w:rsidRPr="0021164E">
        <w:rPr>
          <w:b/>
          <w:i/>
        </w:rPr>
        <w:t xml:space="preserve"> El maná dejó de caer al día siguiente, cuando comieron los productos del país. Ya no hubo más maná para los israelitas, y aquel año comieron los frutos de la tierra de Canaán.</w:t>
      </w:r>
    </w:p>
    <w:p w:rsidR="0021164E" w:rsidRPr="0021164E" w:rsidRDefault="0021164E" w:rsidP="00AB1731">
      <w:pPr>
        <w:widowControl/>
        <w:autoSpaceDE/>
        <w:autoSpaceDN/>
        <w:adjustRightInd/>
        <w:rPr>
          <w:b/>
          <w:i/>
        </w:rPr>
      </w:pPr>
      <w:r w:rsidRPr="0021164E">
        <w:rPr>
          <w:b/>
          <w:i/>
        </w:rPr>
        <w:t>La aparición del jefe del ejército del Señor</w:t>
      </w:r>
    </w:p>
    <w:p w:rsidR="0021164E" w:rsidRPr="0021164E" w:rsidRDefault="00B216C8" w:rsidP="00AB1731">
      <w:pPr>
        <w:widowControl/>
        <w:autoSpaceDE/>
        <w:autoSpaceDN/>
        <w:adjustRightInd/>
        <w:rPr>
          <w:b/>
          <w:i/>
        </w:rPr>
      </w:pPr>
      <w:r>
        <w:rPr>
          <w:b/>
          <w:i/>
        </w:rPr>
        <w:t xml:space="preserve">   </w:t>
      </w:r>
      <w:r w:rsidR="0021164E" w:rsidRPr="0021164E">
        <w:rPr>
          <w:b/>
          <w:i/>
        </w:rPr>
        <w:t xml:space="preserve"> Mientras Josué estaba cerca de Jericó, alzó los ojos y vio a un hombre que estaba de pie frente a él, con la espada desenvainada en su mano. Josué avanzó hacia él y le pr</w:t>
      </w:r>
      <w:r w:rsidR="0021164E" w:rsidRPr="0021164E">
        <w:rPr>
          <w:b/>
          <w:i/>
        </w:rPr>
        <w:t>e</w:t>
      </w:r>
      <w:r w:rsidR="0021164E" w:rsidRPr="0021164E">
        <w:rPr>
          <w:b/>
          <w:i/>
        </w:rPr>
        <w:t>guntó: «¿Eres de los nuestros o de nuestros enemigos?».</w:t>
      </w:r>
    </w:p>
    <w:p w:rsidR="00B216C8" w:rsidRDefault="00B216C8" w:rsidP="00AB1731">
      <w:pPr>
        <w:widowControl/>
        <w:autoSpaceDE/>
        <w:autoSpaceDN/>
        <w:adjustRightInd/>
        <w:rPr>
          <w:b/>
          <w:i/>
        </w:rPr>
      </w:pPr>
    </w:p>
    <w:p w:rsidR="0021164E" w:rsidRPr="0021164E" w:rsidRDefault="00B216C8" w:rsidP="00AB1731">
      <w:pPr>
        <w:widowControl/>
        <w:autoSpaceDE/>
        <w:autoSpaceDN/>
        <w:adjustRightInd/>
        <w:rPr>
          <w:b/>
          <w:i/>
        </w:rPr>
      </w:pPr>
      <w:r>
        <w:rPr>
          <w:b/>
          <w:i/>
        </w:rPr>
        <w:t xml:space="preserve">   </w:t>
      </w:r>
      <w:r w:rsidR="0021164E" w:rsidRPr="0021164E">
        <w:rPr>
          <w:b/>
          <w:i/>
        </w:rPr>
        <w:t xml:space="preserve"> El respondió: «No, yo soy el jefe del ejército del Señor y ahora he venido». Josué cayó con el rostro en tierra, se postró y exclamó: «Señor, ¿qué tienes que decir a tu servidor?».</w:t>
      </w:r>
    </w:p>
    <w:p w:rsidR="0021164E" w:rsidRPr="00AB1731" w:rsidRDefault="00B216C8" w:rsidP="00AB1731">
      <w:pPr>
        <w:widowControl/>
        <w:autoSpaceDE/>
        <w:autoSpaceDN/>
        <w:adjustRightInd/>
        <w:rPr>
          <w:b/>
          <w:i/>
        </w:rPr>
      </w:pPr>
      <w:r>
        <w:rPr>
          <w:b/>
          <w:i/>
        </w:rPr>
        <w:t xml:space="preserve">   </w:t>
      </w:r>
      <w:r w:rsidR="0021164E" w:rsidRPr="0021164E">
        <w:rPr>
          <w:b/>
          <w:i/>
        </w:rPr>
        <w:t xml:space="preserve"> El jefe del ejército del Señor le respondió: «Quítate las sandalias de tus pies, porque el l</w:t>
      </w:r>
      <w:r w:rsidR="0021164E" w:rsidRPr="0021164E">
        <w:rPr>
          <w:b/>
          <w:i/>
        </w:rPr>
        <w:t>u</w:t>
      </w:r>
      <w:r w:rsidR="0021164E" w:rsidRPr="0021164E">
        <w:rPr>
          <w:b/>
          <w:i/>
        </w:rPr>
        <w:t xml:space="preserve">gar donde estás parado es santo». Y Josué así lo hizo. </w:t>
      </w:r>
      <w:r w:rsidR="0021164E" w:rsidRPr="00AB1731">
        <w:rPr>
          <w:b/>
          <w:i/>
        </w:rPr>
        <w:t xml:space="preserve"> ( 5. 11-15)</w:t>
      </w:r>
    </w:p>
    <w:p w:rsidR="00B216C8" w:rsidRDefault="00B216C8" w:rsidP="00AB1731">
      <w:pPr>
        <w:widowControl/>
        <w:autoSpaceDE/>
        <w:autoSpaceDN/>
        <w:adjustRightInd/>
        <w:rPr>
          <w:b/>
          <w:i/>
        </w:rPr>
      </w:pPr>
      <w:r>
        <w:rPr>
          <w:b/>
          <w:i/>
        </w:rPr>
        <w:t xml:space="preserve">  </w:t>
      </w:r>
    </w:p>
    <w:p w:rsidR="00AB1731" w:rsidRPr="00AB1731" w:rsidRDefault="00B216C8" w:rsidP="00AB1731">
      <w:pPr>
        <w:widowControl/>
        <w:autoSpaceDE/>
        <w:autoSpaceDN/>
        <w:adjustRightInd/>
        <w:rPr>
          <w:b/>
          <w:i/>
        </w:rPr>
      </w:pPr>
      <w:r>
        <w:rPr>
          <w:b/>
          <w:i/>
        </w:rPr>
        <w:t xml:space="preserve">    </w:t>
      </w:r>
      <w:r w:rsidR="00AB1731" w:rsidRPr="00AB1731">
        <w:rPr>
          <w:b/>
          <w:i/>
        </w:rPr>
        <w:t xml:space="preserve"> Jericó estaba herméticamente cerrada por temor a los israelitas: nadie salía ni entraba.</w:t>
      </w:r>
    </w:p>
    <w:p w:rsidR="00B216C8" w:rsidRDefault="00B216C8" w:rsidP="00AB1731">
      <w:pPr>
        <w:widowControl/>
        <w:autoSpaceDE/>
        <w:autoSpaceDN/>
        <w:adjustRightInd/>
        <w:rPr>
          <w:b/>
          <w:i/>
        </w:rPr>
      </w:pPr>
      <w:r>
        <w:rPr>
          <w:b/>
          <w:i/>
        </w:rPr>
        <w:t xml:space="preserve">  </w:t>
      </w:r>
    </w:p>
    <w:p w:rsidR="00AB1731" w:rsidRPr="00AB1731" w:rsidRDefault="00B216C8" w:rsidP="00AB1731">
      <w:pPr>
        <w:widowControl/>
        <w:autoSpaceDE/>
        <w:autoSpaceDN/>
        <w:adjustRightInd/>
        <w:rPr>
          <w:b/>
          <w:i/>
        </w:rPr>
      </w:pPr>
      <w:r>
        <w:rPr>
          <w:b/>
          <w:i/>
        </w:rPr>
        <w:t xml:space="preserve">      </w:t>
      </w:r>
      <w:r w:rsidR="00AB1731" w:rsidRPr="00AB1731">
        <w:rPr>
          <w:b/>
          <w:i/>
        </w:rPr>
        <w:t xml:space="preserve"> Entonces el Señor dijo a Josué: «Yo he puesto en tus manos a Jericó y a su rey.</w:t>
      </w:r>
    </w:p>
    <w:p w:rsidR="00AB1731" w:rsidRPr="00AB1731" w:rsidRDefault="00B216C8" w:rsidP="00AB1731">
      <w:pPr>
        <w:widowControl/>
        <w:autoSpaceDE/>
        <w:autoSpaceDN/>
        <w:adjustRightInd/>
        <w:rPr>
          <w:b/>
          <w:i/>
        </w:rPr>
      </w:pPr>
      <w:r>
        <w:rPr>
          <w:b/>
          <w:i/>
        </w:rPr>
        <w:lastRenderedPageBreak/>
        <w:t xml:space="preserve">    </w:t>
      </w:r>
      <w:r w:rsidR="00AB1731" w:rsidRPr="00AB1731">
        <w:rPr>
          <w:b/>
          <w:i/>
        </w:rPr>
        <w:t xml:space="preserve"> Por eso ustedes, todos los hombres de la guerra, darán una sola vuelta alrededor de la ciudad, formando un círculo en torno a ella. Así lo harán durante seis días.</w:t>
      </w:r>
    </w:p>
    <w:p w:rsidR="00B216C8" w:rsidRDefault="00B216C8" w:rsidP="00AB1731">
      <w:pPr>
        <w:widowControl/>
        <w:autoSpaceDE/>
        <w:autoSpaceDN/>
        <w:adjustRightInd/>
        <w:rPr>
          <w:b/>
          <w:i/>
        </w:rPr>
      </w:pPr>
    </w:p>
    <w:p w:rsidR="00AB1731" w:rsidRPr="00AB1731" w:rsidRDefault="00B216C8" w:rsidP="00AB1731">
      <w:pPr>
        <w:widowControl/>
        <w:autoSpaceDE/>
        <w:autoSpaceDN/>
        <w:adjustRightInd/>
        <w:rPr>
          <w:b/>
          <w:i/>
        </w:rPr>
      </w:pPr>
      <w:r>
        <w:rPr>
          <w:b/>
          <w:i/>
        </w:rPr>
        <w:t xml:space="preserve">   </w:t>
      </w:r>
      <w:r w:rsidR="00AB1731" w:rsidRPr="00AB1731">
        <w:rPr>
          <w:b/>
          <w:i/>
        </w:rPr>
        <w:t xml:space="preserve"> Además, siete sacerdotes irán delante del Arca llevando siete trompetas de cuerno. El séptimo día, en cambio, ustedes darán siete vueltas alrededor de la ciudad, y los sacerd</w:t>
      </w:r>
      <w:r w:rsidR="00AB1731" w:rsidRPr="00AB1731">
        <w:rPr>
          <w:b/>
          <w:i/>
        </w:rPr>
        <w:t>o</w:t>
      </w:r>
      <w:r w:rsidR="00AB1731" w:rsidRPr="00AB1731">
        <w:rPr>
          <w:b/>
          <w:i/>
        </w:rPr>
        <w:t>tes harán sonar las trompetas.</w:t>
      </w:r>
    </w:p>
    <w:p w:rsidR="00B216C8" w:rsidRDefault="00B216C8" w:rsidP="00AB1731">
      <w:pPr>
        <w:widowControl/>
        <w:autoSpaceDE/>
        <w:autoSpaceDN/>
        <w:adjustRightInd/>
        <w:rPr>
          <w:b/>
          <w:i/>
        </w:rPr>
      </w:pPr>
    </w:p>
    <w:p w:rsidR="00AB1731" w:rsidRPr="00AB1731" w:rsidRDefault="00B216C8" w:rsidP="00AB1731">
      <w:pPr>
        <w:widowControl/>
        <w:autoSpaceDE/>
        <w:autoSpaceDN/>
        <w:adjustRightInd/>
        <w:rPr>
          <w:b/>
          <w:i/>
        </w:rPr>
      </w:pPr>
      <w:r>
        <w:rPr>
          <w:b/>
          <w:i/>
        </w:rPr>
        <w:t xml:space="preserve">   </w:t>
      </w:r>
      <w:r w:rsidR="00AB1731" w:rsidRPr="00AB1731">
        <w:rPr>
          <w:b/>
          <w:i/>
        </w:rPr>
        <w:t xml:space="preserve"> </w:t>
      </w:r>
      <w:r>
        <w:rPr>
          <w:b/>
          <w:i/>
        </w:rPr>
        <w:t xml:space="preserve"> </w:t>
      </w:r>
      <w:r w:rsidR="00AB1731" w:rsidRPr="00AB1731">
        <w:rPr>
          <w:b/>
          <w:i/>
        </w:rPr>
        <w:t>A la señal dada con el cuerno, cuando ustedes oigan el sonido de las trompetas, todo el pueblo prorrumpirá en fuertes gritos de guerra. Entonces los muros de la ciudad caerán sobre sí mismos, y el pueblo se lanzará al asalto, cada uno hacia lo que tenga adelante».</w:t>
      </w:r>
    </w:p>
    <w:p w:rsidR="00B216C8" w:rsidRDefault="00B216C8" w:rsidP="00AB1731">
      <w:pPr>
        <w:widowControl/>
        <w:autoSpaceDE/>
        <w:autoSpaceDN/>
        <w:adjustRightInd/>
        <w:rPr>
          <w:b/>
          <w:i/>
        </w:rPr>
      </w:pPr>
    </w:p>
    <w:p w:rsidR="00AB1731" w:rsidRPr="00AB1731" w:rsidRDefault="00B216C8" w:rsidP="00AB1731">
      <w:pPr>
        <w:widowControl/>
        <w:autoSpaceDE/>
        <w:autoSpaceDN/>
        <w:adjustRightInd/>
        <w:rPr>
          <w:b/>
          <w:i/>
        </w:rPr>
      </w:pPr>
      <w:r>
        <w:rPr>
          <w:b/>
          <w:i/>
        </w:rPr>
        <w:t xml:space="preserve">   </w:t>
      </w:r>
      <w:r w:rsidR="00AB1731" w:rsidRPr="00AB1731">
        <w:rPr>
          <w:b/>
          <w:i/>
        </w:rPr>
        <w:t xml:space="preserve"> </w:t>
      </w:r>
      <w:r>
        <w:rPr>
          <w:b/>
          <w:i/>
        </w:rPr>
        <w:t xml:space="preserve"> </w:t>
      </w:r>
      <w:r w:rsidR="00AB1731" w:rsidRPr="00AB1731">
        <w:rPr>
          <w:b/>
          <w:i/>
        </w:rPr>
        <w:t xml:space="preserve">Josué, hijo de </w:t>
      </w:r>
      <w:proofErr w:type="spellStart"/>
      <w:r w:rsidR="00AB1731" w:rsidRPr="00AB1731">
        <w:rPr>
          <w:b/>
          <w:i/>
        </w:rPr>
        <w:t>Nun</w:t>
      </w:r>
      <w:proofErr w:type="spellEnd"/>
      <w:r w:rsidR="00AB1731" w:rsidRPr="00AB1731">
        <w:rPr>
          <w:b/>
          <w:i/>
        </w:rPr>
        <w:t>, convocó a los sacerdotes y les dijo: «Levanten el Arca de la Alianza, y que siete sacerdotes lleven siete trompetas de cuerno delante del Arca del Señor».</w:t>
      </w:r>
    </w:p>
    <w:p w:rsidR="00B216C8" w:rsidRDefault="00B216C8" w:rsidP="00AB1731">
      <w:pPr>
        <w:widowControl/>
        <w:autoSpaceDE/>
        <w:autoSpaceDN/>
        <w:adjustRightInd/>
        <w:rPr>
          <w:b/>
          <w:i/>
        </w:rPr>
      </w:pPr>
    </w:p>
    <w:p w:rsidR="00AB1731" w:rsidRPr="00AB1731" w:rsidRDefault="00B216C8" w:rsidP="00AB1731">
      <w:pPr>
        <w:widowControl/>
        <w:autoSpaceDE/>
        <w:autoSpaceDN/>
        <w:adjustRightInd/>
        <w:rPr>
          <w:b/>
          <w:i/>
        </w:rPr>
      </w:pPr>
      <w:r>
        <w:rPr>
          <w:b/>
          <w:i/>
        </w:rPr>
        <w:t xml:space="preserve">   </w:t>
      </w:r>
      <w:r w:rsidR="00AB1731" w:rsidRPr="00AB1731">
        <w:rPr>
          <w:b/>
          <w:i/>
        </w:rPr>
        <w:t xml:space="preserve"> Después dijo al pueblo: «Vayan adelante y den la vuelta alrededor de la ciudad; que los guerreros avancen delante del Arca del Señor».</w:t>
      </w:r>
    </w:p>
    <w:p w:rsidR="00B216C8" w:rsidRDefault="00B216C8" w:rsidP="00AB1731">
      <w:pPr>
        <w:widowControl/>
        <w:autoSpaceDE/>
        <w:autoSpaceDN/>
        <w:adjustRightInd/>
        <w:rPr>
          <w:b/>
          <w:i/>
        </w:rPr>
      </w:pPr>
    </w:p>
    <w:p w:rsidR="00AB1731" w:rsidRPr="00AB1731" w:rsidRDefault="00AB1731" w:rsidP="00AB1731">
      <w:pPr>
        <w:widowControl/>
        <w:autoSpaceDE/>
        <w:autoSpaceDN/>
        <w:adjustRightInd/>
        <w:rPr>
          <w:b/>
          <w:i/>
        </w:rPr>
      </w:pPr>
      <w:r w:rsidRPr="00AB1731">
        <w:rPr>
          <w:b/>
          <w:i/>
        </w:rPr>
        <w:t>Entonces el pueblo lanzó un fuerte grito y se tocaron las trompetas, el pueblo prorrumpió en un griterío ensordecedor, y el muro se desplomó sobre sí mismo. En seguida el pueblo acometió contra la ciudad, cada uno contra lo que tenía adelante, y la tomaron.</w:t>
      </w:r>
    </w:p>
    <w:p w:rsidR="00B216C8" w:rsidRDefault="00B216C8" w:rsidP="00AB1731">
      <w:pPr>
        <w:widowControl/>
        <w:autoSpaceDE/>
        <w:autoSpaceDN/>
        <w:adjustRightInd/>
        <w:rPr>
          <w:b/>
          <w:i/>
        </w:rPr>
      </w:pPr>
      <w:r>
        <w:rPr>
          <w:b/>
          <w:i/>
        </w:rPr>
        <w:t xml:space="preserve"> </w:t>
      </w:r>
    </w:p>
    <w:p w:rsidR="00AB1731" w:rsidRDefault="00B216C8" w:rsidP="00AB1731">
      <w:pPr>
        <w:widowControl/>
        <w:autoSpaceDE/>
        <w:autoSpaceDN/>
        <w:adjustRightInd/>
        <w:rPr>
          <w:rFonts w:ascii="Times New Roman" w:hAnsi="Times New Roman" w:cs="Times New Roman"/>
        </w:rPr>
      </w:pPr>
      <w:r>
        <w:rPr>
          <w:b/>
          <w:i/>
        </w:rPr>
        <w:t xml:space="preserve">  </w:t>
      </w:r>
      <w:r w:rsidR="00AB1731" w:rsidRPr="00AB1731">
        <w:rPr>
          <w:b/>
          <w:i/>
        </w:rPr>
        <w:t xml:space="preserve"> Luego consagraron al exterminio todo lo que había en ella, pasando al filo de la espada a hombres y mujeres, niños y ancianos, vacas, ovejas y asnos</w:t>
      </w:r>
      <w:r w:rsidR="00AB1731" w:rsidRPr="00B216C8">
        <w:rPr>
          <w:b/>
        </w:rPr>
        <w:t xml:space="preserve">.  </w:t>
      </w:r>
      <w:r>
        <w:rPr>
          <w:b/>
        </w:rPr>
        <w:t>(</w:t>
      </w:r>
      <w:r w:rsidR="00AB1731" w:rsidRPr="00B216C8">
        <w:rPr>
          <w:b/>
        </w:rPr>
        <w:t>6.1-5 y 20-21</w:t>
      </w:r>
      <w:r w:rsidR="00AB1731" w:rsidRPr="00B216C8">
        <w:rPr>
          <w:rFonts w:ascii="Times New Roman" w:hAnsi="Times New Roman" w:cs="Times New Roman"/>
        </w:rPr>
        <w:t>)</w:t>
      </w:r>
    </w:p>
    <w:p w:rsidR="00AB1731" w:rsidRPr="00B216C8" w:rsidRDefault="00AB1731" w:rsidP="00AB1731">
      <w:pPr>
        <w:widowControl/>
        <w:autoSpaceDE/>
        <w:autoSpaceDN/>
        <w:adjustRightInd/>
        <w:rPr>
          <w:rFonts w:ascii="Times New Roman" w:hAnsi="Times New Roman" w:cs="Times New Roman"/>
          <w:color w:val="0070C0"/>
        </w:rPr>
      </w:pPr>
    </w:p>
    <w:p w:rsidR="00AB1731" w:rsidRPr="00B216C8" w:rsidRDefault="00AB1731" w:rsidP="00AB1731">
      <w:pPr>
        <w:widowControl/>
        <w:autoSpaceDE/>
        <w:autoSpaceDN/>
        <w:adjustRightInd/>
        <w:rPr>
          <w:b/>
          <w:color w:val="0070C0"/>
        </w:rPr>
      </w:pPr>
      <w:r w:rsidRPr="00B216C8">
        <w:rPr>
          <w:b/>
          <w:color w:val="0070C0"/>
        </w:rPr>
        <w:t xml:space="preserve"> Alianza final de Josué</w:t>
      </w:r>
    </w:p>
    <w:p w:rsidR="00AB1731" w:rsidRPr="00AB1731" w:rsidRDefault="00AB1731" w:rsidP="00AB1731">
      <w:pPr>
        <w:widowControl/>
        <w:autoSpaceDE/>
        <w:autoSpaceDN/>
        <w:adjustRightInd/>
        <w:rPr>
          <w:rFonts w:ascii="Times New Roman" w:hAnsi="Times New Roman" w:cs="Times New Roman"/>
        </w:rPr>
      </w:pPr>
    </w:p>
    <w:p w:rsidR="00AB1731" w:rsidRDefault="00AB1731" w:rsidP="00AB1731">
      <w:pPr>
        <w:widowControl/>
        <w:autoSpaceDE/>
        <w:autoSpaceDN/>
        <w:adjustRightInd/>
        <w:rPr>
          <w:b/>
          <w:i/>
        </w:rPr>
      </w:pPr>
      <w:r>
        <w:rPr>
          <w:b/>
          <w:i/>
        </w:rPr>
        <w:t xml:space="preserve">   </w:t>
      </w:r>
      <w:r w:rsidRPr="00AB1731">
        <w:rPr>
          <w:b/>
          <w:i/>
        </w:rPr>
        <w:t>Josué dijo al pueblo: «Ustedes no podrán servir al Señor, porque él es un Dios santo, un Dios celoso, que no soportará ni las rebeldías ni los pecados de ustedes.</w:t>
      </w:r>
    </w:p>
    <w:p w:rsidR="00B216C8" w:rsidRPr="00AB1731" w:rsidRDefault="00B216C8" w:rsidP="00AB1731">
      <w:pPr>
        <w:widowControl/>
        <w:autoSpaceDE/>
        <w:autoSpaceDN/>
        <w:adjustRightInd/>
        <w:rPr>
          <w:b/>
          <w:i/>
        </w:rPr>
      </w:pPr>
    </w:p>
    <w:p w:rsidR="00B216C8" w:rsidRDefault="00B216C8" w:rsidP="00AB1731">
      <w:pPr>
        <w:widowControl/>
        <w:autoSpaceDE/>
        <w:autoSpaceDN/>
        <w:adjustRightInd/>
        <w:rPr>
          <w:b/>
          <w:i/>
        </w:rPr>
      </w:pPr>
      <w:r>
        <w:rPr>
          <w:b/>
          <w:i/>
        </w:rPr>
        <w:t xml:space="preserve">  </w:t>
      </w:r>
      <w:r w:rsidR="00AB1731" w:rsidRPr="00AB1731">
        <w:rPr>
          <w:b/>
          <w:i/>
        </w:rPr>
        <w:t xml:space="preserve"> Si abandonan al Señor para servir a dioses extraños, él, a su vez, los maltratará y los an</w:t>
      </w:r>
      <w:r w:rsidR="00AB1731" w:rsidRPr="00AB1731">
        <w:rPr>
          <w:b/>
          <w:i/>
        </w:rPr>
        <w:t>i</w:t>
      </w:r>
      <w:r w:rsidR="00AB1731" w:rsidRPr="00AB1731">
        <w:rPr>
          <w:b/>
          <w:i/>
        </w:rPr>
        <w:t>quilará, después de haberles hecho tanto bien».</w:t>
      </w:r>
    </w:p>
    <w:p w:rsidR="00B216C8" w:rsidRDefault="00B216C8" w:rsidP="00AB1731">
      <w:pPr>
        <w:widowControl/>
        <w:autoSpaceDE/>
        <w:autoSpaceDN/>
        <w:adjustRightInd/>
        <w:rPr>
          <w:b/>
          <w:i/>
        </w:rPr>
      </w:pPr>
    </w:p>
    <w:p w:rsidR="00AB1731" w:rsidRPr="00AB1731" w:rsidRDefault="00B216C8" w:rsidP="00AB1731">
      <w:pPr>
        <w:widowControl/>
        <w:autoSpaceDE/>
        <w:autoSpaceDN/>
        <w:adjustRightInd/>
        <w:rPr>
          <w:b/>
          <w:i/>
        </w:rPr>
      </w:pPr>
      <w:r>
        <w:rPr>
          <w:b/>
          <w:i/>
        </w:rPr>
        <w:t xml:space="preserve"> </w:t>
      </w:r>
      <w:r w:rsidR="00AB1731" w:rsidRPr="00AB1731">
        <w:rPr>
          <w:b/>
          <w:i/>
        </w:rPr>
        <w:t xml:space="preserve"> Pero el pueblo respondió a Josué: «No; nosotros serviremos al Señor».</w:t>
      </w:r>
    </w:p>
    <w:p w:rsidR="00B216C8" w:rsidRDefault="00B216C8" w:rsidP="00AB1731">
      <w:pPr>
        <w:widowControl/>
        <w:autoSpaceDE/>
        <w:autoSpaceDN/>
        <w:adjustRightInd/>
        <w:rPr>
          <w:b/>
          <w:i/>
        </w:rPr>
      </w:pPr>
    </w:p>
    <w:p w:rsidR="00AB1731" w:rsidRPr="00AB1731" w:rsidRDefault="00B216C8" w:rsidP="00AB1731">
      <w:pPr>
        <w:widowControl/>
        <w:autoSpaceDE/>
        <w:autoSpaceDN/>
        <w:adjustRightInd/>
        <w:rPr>
          <w:b/>
          <w:i/>
        </w:rPr>
      </w:pPr>
      <w:r>
        <w:rPr>
          <w:b/>
          <w:i/>
        </w:rPr>
        <w:t xml:space="preserve">  </w:t>
      </w:r>
      <w:r w:rsidR="00AB1731" w:rsidRPr="00AB1731">
        <w:rPr>
          <w:b/>
          <w:i/>
        </w:rPr>
        <w:t xml:space="preserve"> Josué dijo al pueblo: «Son testigos contra ustedes mismos, de que han elegido al Señor para servirlo». «Somos testigos», respondieron ellos.</w:t>
      </w:r>
    </w:p>
    <w:p w:rsidR="00B216C8" w:rsidRDefault="00B216C8" w:rsidP="00AB1731">
      <w:pPr>
        <w:widowControl/>
        <w:autoSpaceDE/>
        <w:autoSpaceDN/>
        <w:adjustRightInd/>
        <w:rPr>
          <w:b/>
          <w:i/>
        </w:rPr>
      </w:pPr>
    </w:p>
    <w:p w:rsidR="00AB1731" w:rsidRPr="00AB1731" w:rsidRDefault="00B216C8" w:rsidP="00AB1731">
      <w:pPr>
        <w:widowControl/>
        <w:autoSpaceDE/>
        <w:autoSpaceDN/>
        <w:adjustRightInd/>
        <w:rPr>
          <w:b/>
          <w:i/>
        </w:rPr>
      </w:pPr>
      <w:r>
        <w:rPr>
          <w:b/>
          <w:i/>
        </w:rPr>
        <w:t xml:space="preserve">  </w:t>
      </w:r>
      <w:r w:rsidR="00AB1731" w:rsidRPr="00AB1731">
        <w:rPr>
          <w:b/>
          <w:i/>
        </w:rPr>
        <w:t xml:space="preserve"> «Entonces dejen de lado los dioses extraños que hay en medio de ustedes, e inclinen sus corazones al Señor, el Dios de Israel».</w:t>
      </w:r>
    </w:p>
    <w:p w:rsidR="00B216C8" w:rsidRDefault="00B216C8" w:rsidP="00AB1731">
      <w:pPr>
        <w:widowControl/>
        <w:autoSpaceDE/>
        <w:autoSpaceDN/>
        <w:adjustRightInd/>
        <w:rPr>
          <w:b/>
          <w:i/>
        </w:rPr>
      </w:pPr>
    </w:p>
    <w:p w:rsidR="00AB1731" w:rsidRPr="00AB1731" w:rsidRDefault="00B216C8" w:rsidP="00AB1731">
      <w:pPr>
        <w:widowControl/>
        <w:autoSpaceDE/>
        <w:autoSpaceDN/>
        <w:adjustRightInd/>
        <w:rPr>
          <w:b/>
          <w:i/>
        </w:rPr>
      </w:pPr>
      <w:r>
        <w:rPr>
          <w:b/>
          <w:i/>
        </w:rPr>
        <w:t xml:space="preserve">  </w:t>
      </w:r>
      <w:r w:rsidR="00AB1731" w:rsidRPr="00AB1731">
        <w:rPr>
          <w:b/>
          <w:i/>
        </w:rPr>
        <w:t xml:space="preserve"> El pueblo respondió a Josué: «Nosotros serviremos al Señor, nuestro Dios y escuchar</w:t>
      </w:r>
      <w:r w:rsidR="00AB1731" w:rsidRPr="00AB1731">
        <w:rPr>
          <w:b/>
          <w:i/>
        </w:rPr>
        <w:t>e</w:t>
      </w:r>
      <w:r w:rsidR="00AB1731" w:rsidRPr="00AB1731">
        <w:rPr>
          <w:b/>
          <w:i/>
        </w:rPr>
        <w:t>mos su voz».</w:t>
      </w:r>
    </w:p>
    <w:p w:rsidR="00B216C8" w:rsidRDefault="00B216C8" w:rsidP="00AB1731">
      <w:pPr>
        <w:widowControl/>
        <w:autoSpaceDE/>
        <w:autoSpaceDN/>
        <w:adjustRightInd/>
        <w:rPr>
          <w:b/>
          <w:i/>
        </w:rPr>
      </w:pPr>
    </w:p>
    <w:p w:rsidR="00AB1731" w:rsidRPr="00B216C8" w:rsidRDefault="00B216C8" w:rsidP="00AB1731">
      <w:pPr>
        <w:widowControl/>
        <w:autoSpaceDE/>
        <w:autoSpaceDN/>
        <w:adjustRightInd/>
        <w:rPr>
          <w:b/>
          <w:color w:val="0070C0"/>
        </w:rPr>
      </w:pPr>
      <w:r w:rsidRPr="00B216C8">
        <w:rPr>
          <w:b/>
        </w:rPr>
        <w:t xml:space="preserve">  </w:t>
      </w:r>
      <w:r w:rsidR="00AB1731" w:rsidRPr="00B216C8">
        <w:rPr>
          <w:b/>
          <w:color w:val="0070C0"/>
        </w:rPr>
        <w:t xml:space="preserve">La alianza de </w:t>
      </w:r>
      <w:proofErr w:type="spellStart"/>
      <w:r w:rsidR="00AB1731" w:rsidRPr="00B216C8">
        <w:rPr>
          <w:b/>
          <w:color w:val="0070C0"/>
        </w:rPr>
        <w:t>Siquém</w:t>
      </w:r>
      <w:proofErr w:type="spellEnd"/>
    </w:p>
    <w:p w:rsidR="00B216C8" w:rsidRDefault="00B216C8" w:rsidP="00AB1731">
      <w:pPr>
        <w:widowControl/>
        <w:autoSpaceDE/>
        <w:autoSpaceDN/>
        <w:adjustRightInd/>
        <w:rPr>
          <w:b/>
          <w:i/>
        </w:rPr>
      </w:pPr>
    </w:p>
    <w:p w:rsidR="00AB1731" w:rsidRPr="00AB1731" w:rsidRDefault="00B216C8" w:rsidP="00AB1731">
      <w:pPr>
        <w:widowControl/>
        <w:autoSpaceDE/>
        <w:autoSpaceDN/>
        <w:adjustRightInd/>
        <w:rPr>
          <w:b/>
          <w:i/>
        </w:rPr>
      </w:pPr>
      <w:r>
        <w:rPr>
          <w:b/>
          <w:i/>
        </w:rPr>
        <w:t xml:space="preserve">  </w:t>
      </w:r>
      <w:r w:rsidR="00AB1731" w:rsidRPr="00AB1731">
        <w:rPr>
          <w:b/>
          <w:i/>
        </w:rPr>
        <w:t xml:space="preserve"> Aquel día Josué estableció una alianza para el pueblo, y les impuso una legislación y un derecho, en </w:t>
      </w:r>
      <w:proofErr w:type="spellStart"/>
      <w:r w:rsidR="00AB1731" w:rsidRPr="00AB1731">
        <w:rPr>
          <w:b/>
          <w:i/>
        </w:rPr>
        <w:t>Siquem</w:t>
      </w:r>
      <w:proofErr w:type="spellEnd"/>
      <w:r w:rsidR="00AB1731" w:rsidRPr="00AB1731">
        <w:rPr>
          <w:b/>
          <w:i/>
        </w:rPr>
        <w:t>.</w:t>
      </w:r>
    </w:p>
    <w:p w:rsidR="00AB1731" w:rsidRPr="00AB1731" w:rsidRDefault="00B216C8" w:rsidP="00AB1731">
      <w:pPr>
        <w:widowControl/>
        <w:autoSpaceDE/>
        <w:autoSpaceDN/>
        <w:adjustRightInd/>
        <w:rPr>
          <w:b/>
          <w:i/>
        </w:rPr>
      </w:pPr>
      <w:r>
        <w:rPr>
          <w:b/>
          <w:i/>
        </w:rPr>
        <w:t xml:space="preserve">  </w:t>
      </w:r>
      <w:r w:rsidR="00AB1731" w:rsidRPr="00AB1731">
        <w:rPr>
          <w:b/>
          <w:i/>
        </w:rPr>
        <w:t xml:space="preserve"> Después puso por escrito estas palabras en el libro de la Ley de Dios. Además tomó una gran piedra y la erigió allí, al pie de la encina que está en el Santuario del Señor.</w:t>
      </w:r>
    </w:p>
    <w:p w:rsidR="00B216C8" w:rsidRDefault="00B216C8" w:rsidP="00AB1731">
      <w:pPr>
        <w:widowControl/>
        <w:autoSpaceDE/>
        <w:autoSpaceDN/>
        <w:adjustRightInd/>
        <w:rPr>
          <w:b/>
          <w:i/>
        </w:rPr>
      </w:pPr>
    </w:p>
    <w:p w:rsidR="00B216C8" w:rsidRDefault="00B216C8" w:rsidP="00AB1731">
      <w:pPr>
        <w:widowControl/>
        <w:autoSpaceDE/>
        <w:autoSpaceDN/>
        <w:adjustRightInd/>
        <w:rPr>
          <w:b/>
          <w:i/>
        </w:rPr>
      </w:pPr>
      <w:r>
        <w:rPr>
          <w:b/>
          <w:i/>
        </w:rPr>
        <w:t xml:space="preserve">   </w:t>
      </w:r>
      <w:r w:rsidR="00AB1731" w:rsidRPr="00AB1731">
        <w:rPr>
          <w:b/>
          <w:i/>
        </w:rPr>
        <w:t xml:space="preserve"> Josué dijo a todo el pueblo: «Miren esta piedra: ella será un testigo contra nosotros, porque ha escuchado todas las palabras que nos ha dirigido el Señor; y será un testigo contra ustedes, para que no renieguen de su Dios».</w:t>
      </w:r>
      <w:r>
        <w:rPr>
          <w:b/>
          <w:i/>
        </w:rPr>
        <w:t xml:space="preserve"> </w:t>
      </w:r>
      <w:r w:rsidR="00AB1731" w:rsidRPr="00AB1731">
        <w:rPr>
          <w:b/>
          <w:i/>
        </w:rPr>
        <w:t xml:space="preserve"> Finalmente, Josué despidió a todo el pueblo, y cada uno volvió a su herencia.</w:t>
      </w:r>
      <w:r>
        <w:rPr>
          <w:b/>
          <w:i/>
        </w:rPr>
        <w:t xml:space="preserve"> </w:t>
      </w:r>
    </w:p>
    <w:sectPr w:rsidR="00B216C8"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5"/>
  </w:num>
  <w:num w:numId="4">
    <w:abstractNumId w:val="13"/>
  </w:num>
  <w:num w:numId="5">
    <w:abstractNumId w:val="11"/>
  </w:num>
  <w:num w:numId="6">
    <w:abstractNumId w:val="19"/>
  </w:num>
  <w:num w:numId="7">
    <w:abstractNumId w:val="16"/>
  </w:num>
  <w:num w:numId="8">
    <w:abstractNumId w:val="3"/>
  </w:num>
  <w:num w:numId="9">
    <w:abstractNumId w:val="9"/>
  </w:num>
  <w:num w:numId="10">
    <w:abstractNumId w:val="4"/>
  </w:num>
  <w:num w:numId="11">
    <w:abstractNumId w:val="22"/>
  </w:num>
  <w:num w:numId="12">
    <w:abstractNumId w:val="0"/>
  </w:num>
  <w:num w:numId="13">
    <w:abstractNumId w:val="26"/>
  </w:num>
  <w:num w:numId="14">
    <w:abstractNumId w:val="28"/>
  </w:num>
  <w:num w:numId="15">
    <w:abstractNumId w:val="20"/>
  </w:num>
  <w:num w:numId="16">
    <w:abstractNumId w:val="5"/>
  </w:num>
  <w:num w:numId="17">
    <w:abstractNumId w:val="14"/>
  </w:num>
  <w:num w:numId="18">
    <w:abstractNumId w:val="27"/>
  </w:num>
  <w:num w:numId="19">
    <w:abstractNumId w:val="12"/>
  </w:num>
  <w:num w:numId="20">
    <w:abstractNumId w:val="10"/>
  </w:num>
  <w:num w:numId="21">
    <w:abstractNumId w:val="8"/>
  </w:num>
  <w:num w:numId="22">
    <w:abstractNumId w:val="6"/>
  </w:num>
  <w:num w:numId="23">
    <w:abstractNumId w:val="25"/>
  </w:num>
  <w:num w:numId="24">
    <w:abstractNumId w:val="7"/>
  </w:num>
  <w:num w:numId="25">
    <w:abstractNumId w:val="23"/>
  </w:num>
  <w:num w:numId="26">
    <w:abstractNumId w:val="2"/>
  </w:num>
  <w:num w:numId="27">
    <w:abstractNumId w:val="1"/>
  </w:num>
  <w:num w:numId="28">
    <w:abstractNumId w:val="21"/>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D4988"/>
    <w:rsid w:val="000E21C0"/>
    <w:rsid w:val="000E7D50"/>
    <w:rsid w:val="000F2048"/>
    <w:rsid w:val="00131759"/>
    <w:rsid w:val="00136170"/>
    <w:rsid w:val="00143E69"/>
    <w:rsid w:val="00151A2E"/>
    <w:rsid w:val="00151FA3"/>
    <w:rsid w:val="0016415A"/>
    <w:rsid w:val="00187680"/>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1164E"/>
    <w:rsid w:val="00212A7F"/>
    <w:rsid w:val="0022764C"/>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81057"/>
    <w:rsid w:val="003823D0"/>
    <w:rsid w:val="00397FDC"/>
    <w:rsid w:val="003B00B3"/>
    <w:rsid w:val="003B124E"/>
    <w:rsid w:val="003B1330"/>
    <w:rsid w:val="003B721F"/>
    <w:rsid w:val="003C62F4"/>
    <w:rsid w:val="003E0DCA"/>
    <w:rsid w:val="003F207B"/>
    <w:rsid w:val="003F672E"/>
    <w:rsid w:val="00402E96"/>
    <w:rsid w:val="0041104B"/>
    <w:rsid w:val="00415498"/>
    <w:rsid w:val="004154FE"/>
    <w:rsid w:val="00425A9F"/>
    <w:rsid w:val="00432B44"/>
    <w:rsid w:val="00444BCB"/>
    <w:rsid w:val="004515C7"/>
    <w:rsid w:val="00451EF5"/>
    <w:rsid w:val="00453B03"/>
    <w:rsid w:val="00470D9F"/>
    <w:rsid w:val="004905EB"/>
    <w:rsid w:val="004A0931"/>
    <w:rsid w:val="004A1561"/>
    <w:rsid w:val="004A1935"/>
    <w:rsid w:val="004B1731"/>
    <w:rsid w:val="004C1D41"/>
    <w:rsid w:val="004C364F"/>
    <w:rsid w:val="004E1424"/>
    <w:rsid w:val="004E7479"/>
    <w:rsid w:val="004F5C96"/>
    <w:rsid w:val="004F67A1"/>
    <w:rsid w:val="00517BCB"/>
    <w:rsid w:val="005216EB"/>
    <w:rsid w:val="00523CD6"/>
    <w:rsid w:val="00527301"/>
    <w:rsid w:val="00533E9D"/>
    <w:rsid w:val="0053523F"/>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B48B9"/>
    <w:rsid w:val="005C2CAB"/>
    <w:rsid w:val="005E1EF7"/>
    <w:rsid w:val="005F002E"/>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563DA"/>
    <w:rsid w:val="00765B53"/>
    <w:rsid w:val="00766066"/>
    <w:rsid w:val="007802B7"/>
    <w:rsid w:val="00780BA6"/>
    <w:rsid w:val="007B0A0A"/>
    <w:rsid w:val="007C2603"/>
    <w:rsid w:val="007C2F70"/>
    <w:rsid w:val="007C5650"/>
    <w:rsid w:val="007D3B1D"/>
    <w:rsid w:val="007E3C2D"/>
    <w:rsid w:val="00804EFA"/>
    <w:rsid w:val="00811DF0"/>
    <w:rsid w:val="008140CD"/>
    <w:rsid w:val="008438E6"/>
    <w:rsid w:val="008546E9"/>
    <w:rsid w:val="0085687A"/>
    <w:rsid w:val="00864A6E"/>
    <w:rsid w:val="00865246"/>
    <w:rsid w:val="008745FF"/>
    <w:rsid w:val="00875BF4"/>
    <w:rsid w:val="00877125"/>
    <w:rsid w:val="008814C2"/>
    <w:rsid w:val="0088171E"/>
    <w:rsid w:val="00882718"/>
    <w:rsid w:val="00891547"/>
    <w:rsid w:val="008C0873"/>
    <w:rsid w:val="008C2C96"/>
    <w:rsid w:val="008D2AFC"/>
    <w:rsid w:val="008D3A88"/>
    <w:rsid w:val="008F38EC"/>
    <w:rsid w:val="0090109E"/>
    <w:rsid w:val="00905CF4"/>
    <w:rsid w:val="00907741"/>
    <w:rsid w:val="00912D1B"/>
    <w:rsid w:val="00924A4B"/>
    <w:rsid w:val="00932F3D"/>
    <w:rsid w:val="0094729A"/>
    <w:rsid w:val="00957E74"/>
    <w:rsid w:val="009672FE"/>
    <w:rsid w:val="0097418F"/>
    <w:rsid w:val="00977BF9"/>
    <w:rsid w:val="009B7B26"/>
    <w:rsid w:val="009B7D31"/>
    <w:rsid w:val="009D12CD"/>
    <w:rsid w:val="009D14C7"/>
    <w:rsid w:val="009E19CE"/>
    <w:rsid w:val="009E19D3"/>
    <w:rsid w:val="009E3A8C"/>
    <w:rsid w:val="009F13FF"/>
    <w:rsid w:val="009F61EB"/>
    <w:rsid w:val="00A06EB1"/>
    <w:rsid w:val="00A21552"/>
    <w:rsid w:val="00A31A8E"/>
    <w:rsid w:val="00A33716"/>
    <w:rsid w:val="00A50E8A"/>
    <w:rsid w:val="00A61777"/>
    <w:rsid w:val="00A64DDD"/>
    <w:rsid w:val="00A701AB"/>
    <w:rsid w:val="00A76AD1"/>
    <w:rsid w:val="00A83259"/>
    <w:rsid w:val="00A92197"/>
    <w:rsid w:val="00A94500"/>
    <w:rsid w:val="00A97519"/>
    <w:rsid w:val="00AB1731"/>
    <w:rsid w:val="00AC4584"/>
    <w:rsid w:val="00AC7057"/>
    <w:rsid w:val="00AD6E3E"/>
    <w:rsid w:val="00AE1375"/>
    <w:rsid w:val="00B00B5B"/>
    <w:rsid w:val="00B17B64"/>
    <w:rsid w:val="00B216C8"/>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A6358"/>
    <w:rsid w:val="00CB16B9"/>
    <w:rsid w:val="00CB2A49"/>
    <w:rsid w:val="00CC53B3"/>
    <w:rsid w:val="00CD2B05"/>
    <w:rsid w:val="00CE5AFD"/>
    <w:rsid w:val="00CF1A50"/>
    <w:rsid w:val="00CF2346"/>
    <w:rsid w:val="00D02493"/>
    <w:rsid w:val="00D07B22"/>
    <w:rsid w:val="00D17682"/>
    <w:rsid w:val="00D179CB"/>
    <w:rsid w:val="00D23103"/>
    <w:rsid w:val="00D26931"/>
    <w:rsid w:val="00D31461"/>
    <w:rsid w:val="00D319C6"/>
    <w:rsid w:val="00D37567"/>
    <w:rsid w:val="00D42E5A"/>
    <w:rsid w:val="00D535DB"/>
    <w:rsid w:val="00D54FC8"/>
    <w:rsid w:val="00D7352F"/>
    <w:rsid w:val="00D82287"/>
    <w:rsid w:val="00D933A8"/>
    <w:rsid w:val="00D94EDB"/>
    <w:rsid w:val="00D979E2"/>
    <w:rsid w:val="00DB1825"/>
    <w:rsid w:val="00DC04BC"/>
    <w:rsid w:val="00DC07E1"/>
    <w:rsid w:val="00DD3175"/>
    <w:rsid w:val="00DD3D4F"/>
    <w:rsid w:val="00DD6058"/>
    <w:rsid w:val="00DD644E"/>
    <w:rsid w:val="00DE7CBD"/>
    <w:rsid w:val="00E00558"/>
    <w:rsid w:val="00E04A11"/>
    <w:rsid w:val="00E04F47"/>
    <w:rsid w:val="00E14790"/>
    <w:rsid w:val="00E17614"/>
    <w:rsid w:val="00E20C5D"/>
    <w:rsid w:val="00E245B1"/>
    <w:rsid w:val="00E31790"/>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D7EF3"/>
    <w:rsid w:val="00EE3F66"/>
    <w:rsid w:val="00EE4CA6"/>
    <w:rsid w:val="00F0348B"/>
    <w:rsid w:val="00F2057D"/>
    <w:rsid w:val="00F214E9"/>
    <w:rsid w:val="00F24740"/>
    <w:rsid w:val="00F278F5"/>
    <w:rsid w:val="00F36164"/>
    <w:rsid w:val="00F42AD6"/>
    <w:rsid w:val="00F47247"/>
    <w:rsid w:val="00F507A5"/>
    <w:rsid w:val="00F54EE9"/>
    <w:rsid w:val="00F62BAA"/>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titulointerior">
    <w:name w:val="titulointerior"/>
    <w:basedOn w:val="Normal"/>
    <w:rsid w:val="0021164E"/>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36952535">
      <w:bodyDiv w:val="1"/>
      <w:marLeft w:val="0"/>
      <w:marRight w:val="0"/>
      <w:marTop w:val="0"/>
      <w:marBottom w:val="0"/>
      <w:divBdr>
        <w:top w:val="none" w:sz="0" w:space="0" w:color="auto"/>
        <w:left w:val="none" w:sz="0" w:space="0" w:color="auto"/>
        <w:bottom w:val="none" w:sz="0" w:space="0" w:color="auto"/>
        <w:right w:val="none" w:sz="0" w:space="0" w:color="auto"/>
      </w:divBdr>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167979">
      <w:bodyDiv w:val="1"/>
      <w:marLeft w:val="0"/>
      <w:marRight w:val="0"/>
      <w:marTop w:val="0"/>
      <w:marBottom w:val="0"/>
      <w:divBdr>
        <w:top w:val="none" w:sz="0" w:space="0" w:color="auto"/>
        <w:left w:val="none" w:sz="0" w:space="0" w:color="auto"/>
        <w:bottom w:val="none" w:sz="0" w:space="0" w:color="auto"/>
        <w:right w:val="none" w:sz="0" w:space="0" w:color="auto"/>
      </w:divBdr>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91958795">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910617">
      <w:bodyDiv w:val="1"/>
      <w:marLeft w:val="0"/>
      <w:marRight w:val="0"/>
      <w:marTop w:val="0"/>
      <w:marBottom w:val="0"/>
      <w:divBdr>
        <w:top w:val="none" w:sz="0" w:space="0" w:color="auto"/>
        <w:left w:val="none" w:sz="0" w:space="0" w:color="auto"/>
        <w:bottom w:val="none" w:sz="0" w:space="0" w:color="auto"/>
        <w:right w:val="none" w:sz="0" w:space="0" w:color="auto"/>
      </w:divBdr>
    </w:div>
    <w:div w:id="2074350914">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893</Words>
  <Characters>4912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2019-10-10T18:21:00Z</dcterms:created>
  <dcterms:modified xsi:type="dcterms:W3CDTF">2019-10-10T18:21:00Z</dcterms:modified>
</cp:coreProperties>
</file>