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F" w:rsidRPr="00D36DDE" w:rsidRDefault="009F13FF" w:rsidP="00D36DDE">
      <w:pPr>
        <w:jc w:val="center"/>
        <w:rPr>
          <w:b/>
          <w:color w:val="FF0000"/>
          <w:sz w:val="36"/>
          <w:szCs w:val="36"/>
        </w:rPr>
      </w:pPr>
    </w:p>
    <w:p w:rsidR="000162CA" w:rsidRPr="00D36DDE" w:rsidRDefault="00D36DDE" w:rsidP="00D36DD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</w:t>
      </w:r>
      <w:r w:rsidRPr="00D36DDE">
        <w:rPr>
          <w:b/>
          <w:color w:val="FF0000"/>
          <w:sz w:val="36"/>
          <w:szCs w:val="36"/>
        </w:rPr>
        <w:t>l Ecumenismo</w:t>
      </w:r>
    </w:p>
    <w:p w:rsidR="000162CA" w:rsidRDefault="000162CA" w:rsidP="000162CA">
      <w:pPr>
        <w:jc w:val="center"/>
      </w:pPr>
    </w:p>
    <w:p w:rsidR="00D36DDE" w:rsidRPr="00D36DDE" w:rsidRDefault="00D36DDE" w:rsidP="00D36DDE">
      <w:pPr>
        <w:jc w:val="both"/>
        <w:rPr>
          <w:b/>
        </w:rPr>
      </w:pPr>
      <w:r w:rsidRPr="00D36DDE">
        <w:rPr>
          <w:b/>
        </w:rPr>
        <w:t> </w:t>
      </w:r>
    </w:p>
    <w:p w:rsidR="00D36DDE" w:rsidRDefault="00D36DDE" w:rsidP="00D36DDE">
      <w:pPr>
        <w:jc w:val="both"/>
        <w:rPr>
          <w:b/>
        </w:rPr>
      </w:pPr>
      <w:r>
        <w:rPr>
          <w:b/>
        </w:rPr>
        <w:t xml:space="preserve">     </w:t>
      </w:r>
      <w:r w:rsidRPr="00D36DDE">
        <w:rPr>
          <w:b/>
        </w:rPr>
        <w:t xml:space="preserve"> Es la tendencia o actitud eclesial de los creyentes que tratan de abrirse a las demás confesiones cristiana o no con acogida y comprensión, con fraterna solidaridad y el máx</w:t>
      </w:r>
      <w:r w:rsidRPr="00D36DDE">
        <w:rPr>
          <w:b/>
        </w:rPr>
        <w:t>i</w:t>
      </w:r>
      <w:r w:rsidRPr="00D36DDE">
        <w:rPr>
          <w:b/>
        </w:rPr>
        <w:t>mo respeto.</w:t>
      </w:r>
    </w:p>
    <w:p w:rsidR="00D36DDE" w:rsidRDefault="00D36DDE" w:rsidP="00D36DDE">
      <w:pPr>
        <w:jc w:val="both"/>
        <w:rPr>
          <w:b/>
        </w:rPr>
      </w:pPr>
      <w:r w:rsidRPr="00D36DDE">
        <w:rPr>
          <w:b/>
        </w:rPr>
        <w:br/>
        <w:t>   Estrictamente no es sólo actitud pasiva de comprensión. Es movimiento de con</w:t>
      </w:r>
      <w:r w:rsidRPr="00D36DDE">
        <w:rPr>
          <w:b/>
        </w:rPr>
        <w:softHyphen/>
        <w:t xml:space="preserve">fluencia de doctrinas, de cultos, de promoción de valores y de apertura de relaciones </w:t>
      </w:r>
      <w:proofErr w:type="spellStart"/>
      <w:r w:rsidRPr="00D36DDE">
        <w:rPr>
          <w:b/>
        </w:rPr>
        <w:t>interreligi</w:t>
      </w:r>
      <w:r w:rsidRPr="00D36DDE">
        <w:rPr>
          <w:b/>
        </w:rPr>
        <w:t>o</w:t>
      </w:r>
      <w:r w:rsidRPr="00D36DDE">
        <w:rPr>
          <w:b/>
        </w:rPr>
        <w:t>sas</w:t>
      </w:r>
      <w:proofErr w:type="spellEnd"/>
      <w:r w:rsidRPr="00D36DDE">
        <w:rPr>
          <w:b/>
        </w:rPr>
        <w:t>.</w:t>
      </w:r>
    </w:p>
    <w:p w:rsidR="00D36DDE" w:rsidRDefault="00D36DDE" w:rsidP="00D36DDE">
      <w:pPr>
        <w:jc w:val="both"/>
        <w:rPr>
          <w:b/>
        </w:rPr>
      </w:pPr>
      <w:r w:rsidRPr="00D36DDE">
        <w:rPr>
          <w:b/>
        </w:rPr>
        <w:br/>
        <w:t>   La Iglesia católica ha variado a lo largo del siglo XX muchas de sus consignas anteriores, más dialécticas, apologéticas y agresivas. Desde Juan XXIII sobre todo, ha asumido post</w:t>
      </w:r>
      <w:r w:rsidRPr="00D36DDE">
        <w:rPr>
          <w:b/>
        </w:rPr>
        <w:t>u</w:t>
      </w:r>
      <w:r w:rsidRPr="00D36DDE">
        <w:rPr>
          <w:b/>
        </w:rPr>
        <w:t>ras tolerantes sin ser indifer</w:t>
      </w:r>
      <w:r w:rsidRPr="00D36DDE">
        <w:rPr>
          <w:b/>
        </w:rPr>
        <w:softHyphen/>
        <w:t xml:space="preserve">entes, comprensivas sin ser </w:t>
      </w:r>
      <w:proofErr w:type="spellStart"/>
      <w:r w:rsidRPr="00D36DDE">
        <w:rPr>
          <w:b/>
        </w:rPr>
        <w:t>irenistas</w:t>
      </w:r>
      <w:proofErr w:type="spellEnd"/>
      <w:r w:rsidRPr="00D36DDE">
        <w:rPr>
          <w:b/>
        </w:rPr>
        <w:t>, dialogantes sin ser vac</w:t>
      </w:r>
      <w:r w:rsidRPr="00D36DDE">
        <w:rPr>
          <w:b/>
        </w:rPr>
        <w:t>i</w:t>
      </w:r>
      <w:r w:rsidRPr="00D36DDE">
        <w:rPr>
          <w:b/>
        </w:rPr>
        <w:t>lantes. E invita a buscar caminos de diálogo y comprensión de las otras ideas religiosas, incluso en aquellos campos que afectan a su doctrina tradicional: autoridad del Papa, just</w:t>
      </w:r>
      <w:r w:rsidRPr="00D36DDE">
        <w:rPr>
          <w:b/>
        </w:rPr>
        <w:t>i</w:t>
      </w:r>
      <w:r w:rsidRPr="00D36DDE">
        <w:rPr>
          <w:b/>
        </w:rPr>
        <w:t>ficación, ritos sacramentales.</w:t>
      </w:r>
    </w:p>
    <w:p w:rsidR="00D36DDE" w:rsidRDefault="00D36DDE" w:rsidP="00D36DDE">
      <w:pPr>
        <w:jc w:val="both"/>
        <w:rPr>
          <w:b/>
        </w:rPr>
      </w:pPr>
      <w:r w:rsidRPr="00D36DDE">
        <w:rPr>
          <w:b/>
        </w:rPr>
        <w:br/>
        <w:t>   Explora hoy con afición qué rasgos del mensaje que ella ha recibido pertenecen a la rev</w:t>
      </w:r>
      <w:r w:rsidRPr="00D36DDE">
        <w:rPr>
          <w:b/>
        </w:rPr>
        <w:t>e</w:t>
      </w:r>
      <w:r w:rsidRPr="00D36DDE">
        <w:rPr>
          <w:b/>
        </w:rPr>
        <w:t>lación y debe ofrecer a todos los hombres y cuáles son los aspectos que dependen más de la tradición y de los lenguajes para abrir cauces de respeto y de aliento en relación con los otros gru</w:t>
      </w:r>
      <w:r w:rsidRPr="00D36DDE">
        <w:rPr>
          <w:b/>
        </w:rPr>
        <w:softHyphen/>
        <w:t>pos, sobre todo cristianos.</w:t>
      </w:r>
    </w:p>
    <w:p w:rsidR="00D36DDE" w:rsidRDefault="00D36DDE" w:rsidP="00D36DDE">
      <w:pPr>
        <w:jc w:val="both"/>
        <w:rPr>
          <w:b/>
        </w:rPr>
      </w:pPr>
      <w:r w:rsidRPr="00D36DDE">
        <w:rPr>
          <w:b/>
        </w:rPr>
        <w:br/>
        <w:t>   Por eso el diálogo ecuménico regresa continuamente a la doctrina de los Conci</w:t>
      </w:r>
      <w:r w:rsidRPr="00D36DDE">
        <w:rPr>
          <w:b/>
        </w:rPr>
        <w:softHyphen/>
        <w:t>lios ant</w:t>
      </w:r>
      <w:r w:rsidRPr="00D36DDE">
        <w:rPr>
          <w:b/>
        </w:rPr>
        <w:t>i</w:t>
      </w:r>
      <w:r w:rsidRPr="00D36DDE">
        <w:rPr>
          <w:b/>
        </w:rPr>
        <w:t>guos que suele ser acogida sin reticencias por los grupos ortodoxos de oriente, los evangélicos y protesta</w:t>
      </w:r>
      <w:r w:rsidRPr="00D36DDE">
        <w:rPr>
          <w:b/>
        </w:rPr>
        <w:t>n</w:t>
      </w:r>
      <w:r w:rsidRPr="00D36DDE">
        <w:rPr>
          <w:b/>
        </w:rPr>
        <w:t>tes de la Edad Moderna y por los anglicanos.</w:t>
      </w:r>
    </w:p>
    <w:p w:rsidR="00D36DDE" w:rsidRDefault="00D36DDE" w:rsidP="00D36DDE">
      <w:pPr>
        <w:jc w:val="both"/>
        <w:rPr>
          <w:b/>
        </w:rPr>
      </w:pPr>
      <w:r w:rsidRPr="00D36DDE">
        <w:rPr>
          <w:b/>
        </w:rPr>
        <w:br/>
        <w:t>   Los cristianos católicos, sobre todo desde el Concilio Vaticano II, con sus dos docume</w:t>
      </w:r>
      <w:r w:rsidRPr="00D36DDE">
        <w:rPr>
          <w:b/>
        </w:rPr>
        <w:t>n</w:t>
      </w:r>
      <w:r w:rsidRPr="00D36DDE">
        <w:rPr>
          <w:b/>
        </w:rPr>
        <w:t>tos s</w:t>
      </w:r>
      <w:r w:rsidRPr="00D36DDE">
        <w:rPr>
          <w:b/>
        </w:rPr>
        <w:t>o</w:t>
      </w:r>
      <w:r w:rsidRPr="00D36DDE">
        <w:rPr>
          <w:b/>
        </w:rPr>
        <w:t xml:space="preserve">bre el diálogo </w:t>
      </w:r>
      <w:proofErr w:type="spellStart"/>
      <w:r w:rsidRPr="00D36DDE">
        <w:rPr>
          <w:b/>
        </w:rPr>
        <w:t>interreligioso</w:t>
      </w:r>
      <w:proofErr w:type="spellEnd"/>
      <w:r w:rsidRPr="00D36DDE">
        <w:rPr>
          <w:b/>
        </w:rPr>
        <w:t xml:space="preserve"> (Decreto "</w:t>
      </w:r>
      <w:proofErr w:type="spellStart"/>
      <w:r w:rsidRPr="00D36DDE">
        <w:rPr>
          <w:b/>
        </w:rPr>
        <w:t>Unitatis</w:t>
      </w:r>
      <w:proofErr w:type="spellEnd"/>
      <w:r w:rsidRPr="00D36DDE">
        <w:rPr>
          <w:b/>
        </w:rPr>
        <w:t xml:space="preserve"> </w:t>
      </w:r>
      <w:proofErr w:type="spellStart"/>
      <w:r w:rsidRPr="00D36DDE">
        <w:rPr>
          <w:b/>
        </w:rPr>
        <w:t>redintegratio</w:t>
      </w:r>
      <w:proofErr w:type="spellEnd"/>
      <w:r w:rsidRPr="00D36DDE">
        <w:rPr>
          <w:b/>
        </w:rPr>
        <w:t>" sobre el Ecumenismo y Declaración "</w:t>
      </w:r>
      <w:proofErr w:type="spellStart"/>
      <w:r w:rsidRPr="00D36DDE">
        <w:rPr>
          <w:b/>
        </w:rPr>
        <w:t>Nostrae</w:t>
      </w:r>
      <w:proofErr w:type="spellEnd"/>
      <w:r w:rsidRPr="00D36DDE">
        <w:rPr>
          <w:b/>
        </w:rPr>
        <w:t xml:space="preserve"> </w:t>
      </w:r>
      <w:proofErr w:type="spellStart"/>
      <w:r w:rsidRPr="00D36DDE">
        <w:rPr>
          <w:b/>
        </w:rPr>
        <w:t>aetate</w:t>
      </w:r>
      <w:proofErr w:type="spellEnd"/>
      <w:r w:rsidRPr="00D36DDE">
        <w:rPr>
          <w:b/>
        </w:rPr>
        <w:t>" sobre las relaciones con la confesiones no cristianas), ha r</w:t>
      </w:r>
      <w:r w:rsidRPr="00D36DDE">
        <w:rPr>
          <w:b/>
        </w:rPr>
        <w:t>e</w:t>
      </w:r>
      <w:r w:rsidRPr="00D36DDE">
        <w:rPr>
          <w:b/>
        </w:rPr>
        <w:t>avivado los deseos de llegar a la unión de los seguidores de Jesús y au</w:t>
      </w:r>
      <w:r w:rsidRPr="00D36DDE">
        <w:rPr>
          <w:b/>
        </w:rPr>
        <w:softHyphen/>
        <w:t>mentar las posibil</w:t>
      </w:r>
      <w:r w:rsidRPr="00D36DDE">
        <w:rPr>
          <w:b/>
        </w:rPr>
        <w:t>i</w:t>
      </w:r>
      <w:r w:rsidRPr="00D36DDE">
        <w:rPr>
          <w:b/>
        </w:rPr>
        <w:t>dades de convivencia rel</w:t>
      </w:r>
      <w:r w:rsidRPr="00D36DDE">
        <w:rPr>
          <w:b/>
        </w:rPr>
        <w:t>i</w:t>
      </w:r>
      <w:r w:rsidRPr="00D36DDE">
        <w:rPr>
          <w:b/>
        </w:rPr>
        <w:t>giosa.</w:t>
      </w:r>
    </w:p>
    <w:p w:rsidR="00D36DDE" w:rsidRDefault="00D36DDE" w:rsidP="00D36DDE">
      <w:pPr>
        <w:jc w:val="both"/>
        <w:rPr>
          <w:b/>
        </w:rPr>
      </w:pPr>
      <w:r w:rsidRPr="00D36DDE">
        <w:rPr>
          <w:b/>
        </w:rPr>
        <w:br/>
        <w:t>   Pero se ha hecho más consciente de la actitud de Jesús, más eficaz para ganar adeptos que la agres</w:t>
      </w:r>
      <w:r w:rsidRPr="00D36DDE">
        <w:rPr>
          <w:b/>
        </w:rPr>
        <w:softHyphen/>
      </w:r>
      <w:r>
        <w:rPr>
          <w:b/>
        </w:rPr>
        <w:t>i</w:t>
      </w:r>
      <w:r w:rsidRPr="00D36DDE">
        <w:rPr>
          <w:b/>
        </w:rPr>
        <w:t>vidad de otros tiempos. Los diversos grupos reli</w:t>
      </w:r>
      <w:r w:rsidRPr="00D36DDE">
        <w:rPr>
          <w:b/>
        </w:rPr>
        <w:softHyphen/>
        <w:t>giosos han reaccionado de manera muy d</w:t>
      </w:r>
      <w:r w:rsidRPr="00D36DDE">
        <w:rPr>
          <w:b/>
        </w:rPr>
        <w:t>i</w:t>
      </w:r>
      <w:r w:rsidRPr="00D36DDE">
        <w:rPr>
          <w:b/>
        </w:rPr>
        <w:t>ferente, desde la disponi</w:t>
      </w:r>
      <w:r w:rsidRPr="00D36DDE">
        <w:rPr>
          <w:b/>
        </w:rPr>
        <w:softHyphen/>
        <w:t>bilidad de diversos grupos ortodoxos abiertos en el Oriente medio hasta la agresividad de los cerrados de Grecia y Rusia, desde la clausura de los integristas mahomet</w:t>
      </w:r>
      <w:r w:rsidRPr="00D36DDE">
        <w:rPr>
          <w:b/>
        </w:rPr>
        <w:t>a</w:t>
      </w:r>
      <w:r w:rsidRPr="00D36DDE">
        <w:rPr>
          <w:b/>
        </w:rPr>
        <w:t>nos con su proverbial fanatismo hasta la tolerancia benévola del budismo o del lamaísmo; desde la clau</w:t>
      </w:r>
      <w:r w:rsidRPr="00D36DDE">
        <w:rPr>
          <w:b/>
        </w:rPr>
        <w:softHyphen/>
        <w:t>sura del judío ortodoxo hasta la indiferencia de gr</w:t>
      </w:r>
      <w:r w:rsidRPr="00D36DDE">
        <w:rPr>
          <w:b/>
        </w:rPr>
        <w:t>u</w:t>
      </w:r>
      <w:r w:rsidRPr="00D36DDE">
        <w:rPr>
          <w:b/>
        </w:rPr>
        <w:t>pos anglicanos y evangélicos (protesta</w:t>
      </w:r>
      <w:r w:rsidRPr="00D36DDE">
        <w:rPr>
          <w:b/>
        </w:rPr>
        <w:t>n</w:t>
      </w:r>
      <w:r w:rsidRPr="00D36DDE">
        <w:rPr>
          <w:b/>
        </w:rPr>
        <w:t>tes). Cada grupo ha tenido su peculiar reacción.</w:t>
      </w:r>
    </w:p>
    <w:p w:rsidR="00D36DDE" w:rsidRDefault="00D36DDE" w:rsidP="00D36DDE">
      <w:pPr>
        <w:jc w:val="both"/>
        <w:rPr>
          <w:b/>
        </w:rPr>
      </w:pPr>
      <w:r w:rsidRPr="00D36DDE">
        <w:rPr>
          <w:b/>
        </w:rPr>
        <w:br/>
        <w:t>   Con todo es preciso reconocer que, en general, la condescendencia religiosa y la co</w:t>
      </w:r>
      <w:r w:rsidRPr="00D36DDE">
        <w:rPr>
          <w:b/>
        </w:rPr>
        <w:t>m</w:t>
      </w:r>
      <w:r w:rsidRPr="00D36DDE">
        <w:rPr>
          <w:b/>
        </w:rPr>
        <w:t>prensión de las demás confesiones han ganado terreno y prácticamente el proselitismo agresivo, la rival</w:t>
      </w:r>
      <w:r w:rsidRPr="00D36DDE">
        <w:rPr>
          <w:b/>
        </w:rPr>
        <w:t>i</w:t>
      </w:r>
      <w:r w:rsidRPr="00D36DDE">
        <w:rPr>
          <w:b/>
        </w:rPr>
        <w:t>dad litúr</w:t>
      </w:r>
      <w:r w:rsidRPr="00D36DDE">
        <w:rPr>
          <w:b/>
        </w:rPr>
        <w:softHyphen/>
        <w:t>gica o las polémicas doctrinales han sido reemplazadas por aires nuevos de acer</w:t>
      </w:r>
      <w:r w:rsidRPr="00D36DDE">
        <w:rPr>
          <w:b/>
        </w:rPr>
        <w:softHyphen/>
        <w:t>camiento y tolerancia.</w:t>
      </w:r>
    </w:p>
    <w:p w:rsidR="00D36DDE" w:rsidRDefault="00D36DDE" w:rsidP="00D36DDE">
      <w:pPr>
        <w:jc w:val="both"/>
        <w:rPr>
          <w:b/>
        </w:rPr>
      </w:pPr>
      <w:r w:rsidRPr="00D36DDE">
        <w:rPr>
          <w:b/>
        </w:rPr>
        <w:br/>
        <w:t xml:space="preserve">   Por eso en nuestros días hay que asumir otro talante en la preparación de los </w:t>
      </w:r>
      <w:proofErr w:type="spellStart"/>
      <w:r w:rsidRPr="00D36DDE">
        <w:rPr>
          <w:b/>
        </w:rPr>
        <w:t>catequ</w:t>
      </w:r>
      <w:r w:rsidRPr="00D36DDE">
        <w:rPr>
          <w:b/>
        </w:rPr>
        <w:t>i</w:t>
      </w:r>
      <w:r w:rsidRPr="00D36DDE">
        <w:rPr>
          <w:b/>
        </w:rPr>
        <w:t>zandos</w:t>
      </w:r>
      <w:proofErr w:type="spellEnd"/>
      <w:r w:rsidRPr="00D36DDE">
        <w:rPr>
          <w:b/>
        </w:rPr>
        <w:t xml:space="preserve"> para relacionarse con los otros cre</w:t>
      </w:r>
      <w:r w:rsidRPr="00D36DDE">
        <w:rPr>
          <w:b/>
        </w:rPr>
        <w:softHyphen/>
        <w:t>yentes de la tierra. En los tiem</w:t>
      </w:r>
      <w:r w:rsidRPr="00D36DDE">
        <w:rPr>
          <w:b/>
        </w:rPr>
        <w:softHyphen/>
        <w:t>pos de fácil c</w:t>
      </w:r>
      <w:r w:rsidRPr="00D36DDE">
        <w:rPr>
          <w:b/>
        </w:rPr>
        <w:t>o</w:t>
      </w:r>
      <w:r w:rsidRPr="00D36DDE">
        <w:rPr>
          <w:b/>
        </w:rPr>
        <w:t>municación internacional y de masivos desplazamientos de poblaciones móviles el ec</w:t>
      </w:r>
      <w:r w:rsidRPr="00D36DDE">
        <w:rPr>
          <w:b/>
        </w:rPr>
        <w:t>u</w:t>
      </w:r>
      <w:r w:rsidRPr="00D36DDE">
        <w:rPr>
          <w:b/>
        </w:rPr>
        <w:t xml:space="preserve">menismo no es sólo una cuestión religiosa, sino un talante social y </w:t>
      </w:r>
      <w:proofErr w:type="spellStart"/>
      <w:r w:rsidRPr="00D36DDE">
        <w:rPr>
          <w:b/>
        </w:rPr>
        <w:t>convivencial</w:t>
      </w:r>
      <w:proofErr w:type="spellEnd"/>
      <w:r>
        <w:rPr>
          <w:b/>
        </w:rPr>
        <w:t>.</w:t>
      </w:r>
    </w:p>
    <w:p w:rsidR="00D36DDE" w:rsidRDefault="00D36DDE" w:rsidP="00D36DDE">
      <w:pPr>
        <w:jc w:val="both"/>
        <w:rPr>
          <w:b/>
        </w:rPr>
      </w:pPr>
      <w:r w:rsidRPr="00D36DDE">
        <w:rPr>
          <w:b/>
        </w:rPr>
        <w:t>   Hoy no se puede educar al cristiano en actitudes defensivas y polémicas, sino con di</w:t>
      </w:r>
      <w:r w:rsidRPr="00D36DDE">
        <w:rPr>
          <w:b/>
        </w:rPr>
        <w:t>s</w:t>
      </w:r>
      <w:r w:rsidRPr="00D36DDE">
        <w:rPr>
          <w:b/>
        </w:rPr>
        <w:t>posiciones evangélicas. Pero ello no quiere decir que sea fácil el tratamien</w:t>
      </w:r>
      <w:r w:rsidRPr="00D36DDE">
        <w:rPr>
          <w:b/>
        </w:rPr>
        <w:softHyphen/>
        <w:t>to de determ</w:t>
      </w:r>
      <w:r w:rsidRPr="00D36DDE">
        <w:rPr>
          <w:b/>
        </w:rPr>
        <w:t>i</w:t>
      </w:r>
      <w:r w:rsidRPr="00D36DDE">
        <w:rPr>
          <w:b/>
        </w:rPr>
        <w:t>nadas situaci</w:t>
      </w:r>
      <w:r w:rsidRPr="00D36DDE">
        <w:rPr>
          <w:b/>
        </w:rPr>
        <w:t>o</w:t>
      </w:r>
      <w:r w:rsidRPr="00D36DDE">
        <w:rPr>
          <w:b/>
        </w:rPr>
        <w:t xml:space="preserve">nes. </w:t>
      </w:r>
    </w:p>
    <w:p w:rsidR="00D36DDE" w:rsidRDefault="00D36DDE" w:rsidP="00D36DDE">
      <w:pPr>
        <w:jc w:val="both"/>
        <w:rPr>
          <w:b/>
        </w:rPr>
      </w:pPr>
    </w:p>
    <w:p w:rsidR="000162CA" w:rsidRPr="00D36DDE" w:rsidRDefault="00D36DDE" w:rsidP="00D36DDE">
      <w:pPr>
        <w:jc w:val="both"/>
        <w:rPr>
          <w:b/>
        </w:rPr>
      </w:pPr>
      <w:r>
        <w:rPr>
          <w:b/>
        </w:rPr>
        <w:t xml:space="preserve">   </w:t>
      </w:r>
      <w:r w:rsidRPr="00D36DDE">
        <w:rPr>
          <w:b/>
        </w:rPr>
        <w:t>Los ele</w:t>
      </w:r>
      <w:r w:rsidRPr="00D36DDE">
        <w:rPr>
          <w:b/>
        </w:rPr>
        <w:softHyphen/>
        <w:t>men</w:t>
      </w:r>
      <w:r w:rsidRPr="00D36DDE">
        <w:rPr>
          <w:b/>
        </w:rPr>
        <w:softHyphen/>
        <w:t>tos conflictivos que más dejan perplejos a los ecumenistas son el cómo l</w:t>
      </w:r>
      <w:r w:rsidRPr="00D36DDE">
        <w:rPr>
          <w:b/>
        </w:rPr>
        <w:t>o</w:t>
      </w:r>
      <w:r w:rsidRPr="00D36DDE">
        <w:rPr>
          <w:b/>
        </w:rPr>
        <w:t>grar la armonía entre proselitismo ce</w:t>
      </w:r>
      <w:r w:rsidRPr="00D36DDE">
        <w:rPr>
          <w:b/>
        </w:rPr>
        <w:softHyphen/>
        <w:t>rrado y evan</w:t>
      </w:r>
      <w:r w:rsidRPr="00D36DDE">
        <w:rPr>
          <w:b/>
        </w:rPr>
        <w:softHyphen/>
        <w:t>geliza</w:t>
      </w:r>
      <w:r w:rsidRPr="00D36DDE">
        <w:rPr>
          <w:b/>
        </w:rPr>
        <w:softHyphen/>
        <w:t>ción abierta, entre respeto virtuoso y egoísta indiferencia, entre conciencia y verdad. Y sin embargo tiene que haber un cam</w:t>
      </w:r>
      <w:r w:rsidRPr="00D36DDE">
        <w:rPr>
          <w:b/>
        </w:rPr>
        <w:t>i</w:t>
      </w:r>
      <w:r w:rsidRPr="00D36DDE">
        <w:rPr>
          <w:b/>
        </w:rPr>
        <w:t>no, tal vez misterioso y hasta milagroso, para que se cumpla la aspiración de Jesús: "</w:t>
      </w:r>
      <w:r w:rsidRPr="00D36DDE">
        <w:rPr>
          <w:rStyle w:val="nfasis"/>
          <w:b/>
        </w:rPr>
        <w:t>P</w:t>
      </w:r>
      <w:r w:rsidRPr="00D36DDE">
        <w:rPr>
          <w:rStyle w:val="nfasis"/>
          <w:b/>
        </w:rPr>
        <w:t>a</w:t>
      </w:r>
      <w:r w:rsidRPr="00D36DDE">
        <w:rPr>
          <w:rStyle w:val="nfasis"/>
          <w:b/>
        </w:rPr>
        <w:t>dre, que como Tú y yo somos uno, así ellos vivan en la unidad, para que el mundo crea que Tú me has enviado</w:t>
      </w:r>
      <w:r w:rsidRPr="00D36DDE">
        <w:rPr>
          <w:b/>
        </w:rPr>
        <w:t>" (</w:t>
      </w:r>
      <w:proofErr w:type="spellStart"/>
      <w:r w:rsidRPr="00D36DDE">
        <w:rPr>
          <w:b/>
        </w:rPr>
        <w:t>Jn.</w:t>
      </w:r>
      <w:proofErr w:type="spellEnd"/>
      <w:r w:rsidRPr="00D36DDE">
        <w:rPr>
          <w:b/>
        </w:rPr>
        <w:t xml:space="preserve"> 17.21)</w:t>
      </w:r>
    </w:p>
    <w:p w:rsidR="003D2FB5" w:rsidRPr="00D36DDE" w:rsidRDefault="003D2FB5" w:rsidP="00D36DDE">
      <w:pPr>
        <w:jc w:val="both"/>
        <w:rPr>
          <w:b/>
        </w:rPr>
      </w:pPr>
    </w:p>
    <w:p w:rsidR="003D2FB5" w:rsidRPr="00D36DDE" w:rsidRDefault="003D2FB5" w:rsidP="00D36DDE">
      <w:pPr>
        <w:jc w:val="both"/>
        <w:rPr>
          <w:b/>
        </w:rPr>
      </w:pPr>
    </w:p>
    <w:p w:rsidR="000162CA" w:rsidRDefault="000162CA" w:rsidP="000162CA">
      <w:pPr>
        <w:jc w:val="center"/>
      </w:pPr>
    </w:p>
    <w:p w:rsidR="000162CA" w:rsidRDefault="000162CA" w:rsidP="000162CA">
      <w:pPr>
        <w:jc w:val="center"/>
      </w:pPr>
    </w:p>
    <w:p w:rsidR="00F11A09" w:rsidRDefault="00F11A09" w:rsidP="000162CA">
      <w:pPr>
        <w:jc w:val="center"/>
      </w:pPr>
    </w:p>
    <w:sectPr w:rsidR="00F11A09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162CA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D2FB5"/>
    <w:rsid w:val="003E0DCA"/>
    <w:rsid w:val="003F207B"/>
    <w:rsid w:val="003F672E"/>
    <w:rsid w:val="00402E96"/>
    <w:rsid w:val="004101EB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B681B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06C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C7FEB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3F00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6DDE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11A09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2019-10-13T05:40:00Z</cp:lastPrinted>
  <dcterms:created xsi:type="dcterms:W3CDTF">2019-10-21T17:18:00Z</dcterms:created>
  <dcterms:modified xsi:type="dcterms:W3CDTF">2019-10-21T17:18:00Z</dcterms:modified>
</cp:coreProperties>
</file>