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C9" w:rsidRPr="00F87EAA" w:rsidRDefault="000E6CC9" w:rsidP="000E6CC9">
      <w:pPr>
        <w:pStyle w:val="estilo2"/>
        <w:jc w:val="center"/>
        <w:rPr>
          <w:rStyle w:val="Textoennegrita"/>
          <w:rFonts w:ascii="Arial" w:hAnsi="Arial" w:cs="Arial"/>
          <w:color w:val="FF0000"/>
          <w:sz w:val="36"/>
          <w:szCs w:val="36"/>
        </w:rPr>
      </w:pPr>
      <w:r w:rsidRPr="00F87EAA">
        <w:rPr>
          <w:rStyle w:val="Textoennegrita"/>
          <w:rFonts w:ascii="Arial" w:hAnsi="Arial" w:cs="Arial"/>
          <w:color w:val="FF0000"/>
          <w:sz w:val="36"/>
          <w:szCs w:val="36"/>
        </w:rPr>
        <w:t>Poemas marinos</w:t>
      </w:r>
    </w:p>
    <w:p w:rsidR="000E6CC9" w:rsidRPr="00CD6AA2" w:rsidRDefault="000E6CC9" w:rsidP="00CD6AA2">
      <w:pPr>
        <w:pStyle w:val="estilo2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sz w:val="32"/>
          <w:szCs w:val="32"/>
        </w:rPr>
      </w:pPr>
      <w:r w:rsidRPr="00CD6AA2">
        <w:rPr>
          <w:rStyle w:val="Textoennegrita"/>
          <w:rFonts w:ascii="Arial" w:hAnsi="Arial" w:cs="Arial"/>
          <w:color w:val="FF0000"/>
          <w:sz w:val="32"/>
          <w:szCs w:val="32"/>
        </w:rPr>
        <w:t>A la Asunción de María</w:t>
      </w:r>
    </w:p>
    <w:p w:rsidR="00CD6AA2" w:rsidRPr="00CD6AA2" w:rsidRDefault="00CD6AA2" w:rsidP="00CD6AA2">
      <w:pPr>
        <w:pStyle w:val="estilo2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sz w:val="32"/>
          <w:szCs w:val="32"/>
        </w:rPr>
      </w:pPr>
      <w:r w:rsidRPr="00CD6AA2">
        <w:rPr>
          <w:rStyle w:val="Textoennegrita"/>
          <w:rFonts w:ascii="Arial" w:hAnsi="Arial" w:cs="Arial"/>
          <w:color w:val="FF0000"/>
          <w:sz w:val="32"/>
          <w:szCs w:val="32"/>
        </w:rPr>
        <w:t>Diego de Hojeda</w:t>
      </w:r>
    </w:p>
    <w:p w:rsidR="00CD6AA2" w:rsidRPr="00CD6AA2" w:rsidRDefault="00CD6AA2" w:rsidP="00CD6AA2">
      <w:pPr>
        <w:pStyle w:val="estilo2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CD6AA2">
        <w:rPr>
          <w:rStyle w:val="Textoennegrita"/>
          <w:rFonts w:ascii="Arial" w:hAnsi="Arial" w:cs="Arial"/>
          <w:color w:val="FF0000"/>
          <w:sz w:val="32"/>
          <w:szCs w:val="32"/>
        </w:rPr>
        <w:t>de la Cristiana Canto XI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364744">
        <w:rPr>
          <w:rFonts w:ascii="Arial" w:hAnsi="Arial" w:cs="Arial"/>
        </w:rPr>
        <w:t xml:space="preserve">  </w:t>
      </w:r>
      <w:r w:rsidRPr="00CD6AA2">
        <w:rPr>
          <w:rStyle w:val="nfasis"/>
          <w:rFonts w:ascii="Arial" w:hAnsi="Arial" w:cs="Arial"/>
          <w:b/>
          <w:bCs/>
          <w:color w:val="0070C0"/>
        </w:rPr>
        <w:t>Tu alma noble, acogerá en sus brazos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el Verbo concebido en tus entrañas;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ella, sin cuerpo, extenderá tus brazos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con otras formas de abrazar extrañas;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   y él también le dará dulces abrazos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(oye, que así tu gran dolor engañas)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tu cuerpo al fin se quedará en la tierra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feliz si mucho tiempo en sí lo encierra.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CD6AA2">
        <w:rPr>
          <w:rStyle w:val="nfasis"/>
          <w:rFonts w:ascii="Arial" w:hAnsi="Arial" w:cs="Arial"/>
          <w:b/>
          <w:bCs/>
          <w:color w:val="0070C0"/>
        </w:rPr>
        <w:t xml:space="preserve">  Más ungidos con bálsamos </w:t>
      </w:r>
      <w:proofErr w:type="spellStart"/>
      <w:r w:rsidRPr="00CD6AA2">
        <w:rPr>
          <w:rStyle w:val="nfasis"/>
          <w:rFonts w:ascii="Arial" w:hAnsi="Arial" w:cs="Arial"/>
          <w:b/>
          <w:bCs/>
          <w:color w:val="0070C0"/>
        </w:rPr>
        <w:t>süaves</w:t>
      </w:r>
      <w:proofErr w:type="spellEnd"/>
      <w:r w:rsidRPr="00CD6AA2">
        <w:rPr>
          <w:rStyle w:val="nfasis"/>
          <w:rFonts w:ascii="Arial" w:hAnsi="Arial" w:cs="Arial"/>
          <w:b/>
          <w:bCs/>
          <w:color w:val="0070C0"/>
        </w:rPr>
        <w:t>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con largos obsequios venerado,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con graves prosas e himnos graves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será en Getsemaní luego enterrado;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  ángeles santos, cuan cantoras aves,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entre el coro de apóstoles sagrado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entre mil otros ínclitos varones,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al cielo entonará dulces canciones.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CD6AA2">
        <w:rPr>
          <w:rStyle w:val="nfasis"/>
          <w:rFonts w:ascii="Arial" w:hAnsi="Arial" w:cs="Arial"/>
          <w:b/>
          <w:bCs/>
          <w:color w:val="0070C0"/>
        </w:rPr>
        <w:t>  Y el Sepulcro cerrado, dulce archivo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de tal tesoro, el cristianísimo noble,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muerto a su pena y a tu gloria vivo,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en profunda oración quedará inmoble;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   batiendo pues el tiempo fugitivo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con pluma infatigable el primer moble,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el dichoso vendrá tercero día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de siempre eterna y última alegría.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CD6AA2">
        <w:rPr>
          <w:rStyle w:val="nfasis"/>
          <w:rFonts w:ascii="Arial" w:hAnsi="Arial" w:cs="Arial"/>
          <w:b/>
          <w:bCs/>
          <w:color w:val="0070C0"/>
        </w:rPr>
        <w:t>   El alba entonces bordará de flores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el prado y de arreboles el oriente;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su lengua pulirán los ruiseñores,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espejarán las aguas su corriente;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 xml:space="preserve">   el aire se ornará de resplandores, 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el mismo sol de luz más excelente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de suavidad la tierra y de consuelo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de inmenso placer y fiesta el cielo.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CD6AA2">
        <w:rPr>
          <w:rStyle w:val="nfasis"/>
          <w:rFonts w:ascii="Arial" w:hAnsi="Arial" w:cs="Arial"/>
          <w:b/>
          <w:bCs/>
          <w:color w:val="0070C0"/>
        </w:rPr>
        <w:t>   En esta pura aurora deleitable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tu alma pura al cuerpo generoso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será unida por modo inexplicable,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y un nuevo ser le infundirá glorioso;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   belleza ilustre, agilidad notable,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luz que al planeta venza luminoso,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impasibilidad y sutileza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sobre toda mortal naturaleza.</w:t>
      </w:r>
    </w:p>
    <w:p w:rsidR="000E6CC9" w:rsidRPr="00CD6AA2" w:rsidRDefault="000E6CC9" w:rsidP="000E6CC9">
      <w:pPr>
        <w:pStyle w:val="estilo2"/>
        <w:jc w:val="center"/>
        <w:rPr>
          <w:rFonts w:ascii="Arial" w:hAnsi="Arial" w:cs="Arial"/>
          <w:color w:val="0070C0"/>
        </w:rPr>
      </w:pPr>
      <w:r w:rsidRPr="00CD6AA2">
        <w:rPr>
          <w:rStyle w:val="nfasis"/>
          <w:rFonts w:ascii="Arial" w:hAnsi="Arial" w:cs="Arial"/>
          <w:b/>
          <w:bCs/>
          <w:color w:val="0070C0"/>
        </w:rPr>
        <w:t>   Del sepulcro saldrás resucitada,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¡oh Virgen!, y los ángeles atentos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en música conforme y regalada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lastRenderedPageBreak/>
        <w:t>te tañerán suaves instrumentos;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   y en procesión alegre y concertada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rasgarán los más puros elementos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otros muchos, tu fiesta celebrando,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>tu gloria viendo, tu valor cantando.</w:t>
      </w:r>
      <w:r w:rsidRPr="00CD6AA2">
        <w:rPr>
          <w:rFonts w:ascii="Arial" w:hAnsi="Arial" w:cs="Arial"/>
          <w:color w:val="0070C0"/>
        </w:rPr>
        <w:br/>
      </w:r>
      <w:r w:rsidRPr="00CD6AA2">
        <w:rPr>
          <w:rStyle w:val="nfasis"/>
          <w:rFonts w:ascii="Arial" w:hAnsi="Arial" w:cs="Arial"/>
          <w:b/>
          <w:bCs/>
          <w:color w:val="0070C0"/>
        </w:rPr>
        <w:t xml:space="preserve">  (Diego de Hojeda. La </w:t>
      </w:r>
      <w:proofErr w:type="spellStart"/>
      <w:r w:rsidRPr="00CD6AA2">
        <w:rPr>
          <w:rStyle w:val="nfasis"/>
          <w:rFonts w:ascii="Arial" w:hAnsi="Arial" w:cs="Arial"/>
          <w:b/>
          <w:bCs/>
          <w:color w:val="0070C0"/>
        </w:rPr>
        <w:t>Cristiada</w:t>
      </w:r>
      <w:proofErr w:type="spellEnd"/>
      <w:r w:rsidRPr="00CD6AA2">
        <w:rPr>
          <w:rStyle w:val="nfasis"/>
          <w:rFonts w:ascii="Arial" w:hAnsi="Arial" w:cs="Arial"/>
          <w:b/>
          <w:bCs/>
          <w:color w:val="0070C0"/>
        </w:rPr>
        <w:t>. XI</w:t>
      </w:r>
    </w:p>
    <w:p w:rsidR="00CD6AA2" w:rsidRPr="00CD6AA2" w:rsidRDefault="00CD6AA2" w:rsidP="00CD6AA2">
      <w:pPr>
        <w:widowControl/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  <w:r w:rsidRPr="00CD6AA2">
        <w:rPr>
          <w:b/>
          <w:bCs/>
          <w:color w:val="FF0000"/>
          <w:sz w:val="32"/>
          <w:szCs w:val="32"/>
        </w:rPr>
        <w:t>Luis de G</w:t>
      </w:r>
      <w:r>
        <w:rPr>
          <w:b/>
          <w:bCs/>
          <w:color w:val="FF0000"/>
          <w:sz w:val="32"/>
          <w:szCs w:val="32"/>
        </w:rPr>
        <w:t>ó</w:t>
      </w:r>
      <w:r w:rsidRPr="00CD6AA2">
        <w:rPr>
          <w:b/>
          <w:bCs/>
          <w:color w:val="FF0000"/>
          <w:sz w:val="32"/>
          <w:szCs w:val="32"/>
        </w:rPr>
        <w:t>ngora</w:t>
      </w:r>
    </w:p>
    <w:p w:rsidR="00CD6AA2" w:rsidRDefault="00CD6AA2" w:rsidP="00CD6A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7"/>
        </w:rPr>
      </w:pPr>
      <w:bookmarkStart w:id="0" w:name="a8"/>
      <w:r w:rsidRPr="00CD6AA2">
        <w:rPr>
          <w:b/>
          <w:bCs/>
          <w:color w:val="FF0000"/>
          <w:sz w:val="32"/>
          <w:szCs w:val="32"/>
        </w:rPr>
        <w:t>A LA PURÍSIMA CONCEPCIÓN</w:t>
      </w:r>
      <w:r w:rsidRPr="00CD6AA2">
        <w:rPr>
          <w:rFonts w:ascii="Times New Roman" w:hAnsi="Times New Roman" w:cs="Times New Roman"/>
          <w:b/>
          <w:bCs/>
          <w:sz w:val="27"/>
        </w:rPr>
        <w:t xml:space="preserve">  </w:t>
      </w:r>
      <w:bookmarkEnd w:id="0"/>
    </w:p>
    <w:p w:rsidR="00CD6AA2" w:rsidRPr="00CD6AA2" w:rsidRDefault="00CD6AA2" w:rsidP="00CD6A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B050"/>
        </w:rPr>
      </w:pPr>
    </w:p>
    <w:p w:rsidR="00CD6AA2" w:rsidRPr="00CD6AA2" w:rsidRDefault="00CD6AA2" w:rsidP="00CD6AA2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CD6AA2">
        <w:rPr>
          <w:b/>
          <w:color w:val="00B050"/>
        </w:rPr>
        <w:t>Si ociosa no, asistió naturaleza</w:t>
      </w:r>
      <w:r w:rsidRPr="00CD6AA2">
        <w:rPr>
          <w:b/>
          <w:color w:val="00B050"/>
        </w:rPr>
        <w:br/>
        <w:t>Incapaz a la tuya, oh gran Señora,</w:t>
      </w:r>
      <w:r w:rsidRPr="00CD6AA2">
        <w:rPr>
          <w:b/>
          <w:color w:val="00B050"/>
        </w:rPr>
        <w:br/>
        <w:t>Concepción limpia, donde ciega ignora</w:t>
      </w:r>
      <w:r w:rsidRPr="00CD6AA2">
        <w:rPr>
          <w:b/>
          <w:color w:val="00B050"/>
        </w:rPr>
        <w:br/>
        <w:t xml:space="preserve">Lo que muda admiró de tu pureza. </w:t>
      </w:r>
      <w:r w:rsidRPr="00CD6AA2">
        <w:rPr>
          <w:b/>
          <w:color w:val="00B050"/>
        </w:rPr>
        <w:br/>
      </w:r>
      <w:r w:rsidRPr="00CD6AA2">
        <w:rPr>
          <w:b/>
          <w:color w:val="00B050"/>
        </w:rPr>
        <w:br/>
        <w:t xml:space="preserve">Díganlo, oh Virgen, la mayor belleza </w:t>
      </w:r>
      <w:r w:rsidRPr="00CD6AA2">
        <w:rPr>
          <w:b/>
          <w:color w:val="00B050"/>
        </w:rPr>
        <w:br/>
        <w:t xml:space="preserve">Del día, cuya luz tu manto dora, </w:t>
      </w:r>
      <w:r w:rsidRPr="00CD6AA2">
        <w:rPr>
          <w:b/>
          <w:color w:val="00B050"/>
        </w:rPr>
        <w:br/>
        <w:t xml:space="preserve">La que calzas nocturna brilladora, </w:t>
      </w:r>
      <w:r w:rsidRPr="00CD6AA2">
        <w:rPr>
          <w:b/>
          <w:color w:val="00B050"/>
        </w:rPr>
        <w:br/>
        <w:t>Los que ciñen carbunclos tu cabeza.</w:t>
      </w:r>
      <w:r w:rsidRPr="00CD6AA2">
        <w:rPr>
          <w:b/>
          <w:color w:val="00B050"/>
        </w:rPr>
        <w:br/>
      </w:r>
      <w:r w:rsidRPr="00CD6AA2">
        <w:rPr>
          <w:b/>
          <w:color w:val="00B050"/>
        </w:rPr>
        <w:br/>
        <w:t xml:space="preserve">Pura la Iglesia ya, pura te llama </w:t>
      </w:r>
      <w:r w:rsidRPr="00CD6AA2">
        <w:rPr>
          <w:b/>
          <w:color w:val="00B050"/>
        </w:rPr>
        <w:br/>
        <w:t xml:space="preserve">La Escuela, y todo pío afecto sabio </w:t>
      </w:r>
      <w:r w:rsidRPr="00CD6AA2">
        <w:rPr>
          <w:b/>
          <w:color w:val="00B050"/>
        </w:rPr>
        <w:br/>
        <w:t>Cultas en tu favor da plumas bellas</w:t>
      </w:r>
      <w:r w:rsidRPr="00CD6AA2">
        <w:rPr>
          <w:b/>
          <w:color w:val="00B050"/>
        </w:rPr>
        <w:br/>
      </w:r>
      <w:r w:rsidRPr="00CD6AA2">
        <w:rPr>
          <w:b/>
          <w:color w:val="00B050"/>
        </w:rPr>
        <w:br/>
        <w:t xml:space="preserve">¿Qué mucho, pues, si aun hoy sellado el labio, </w:t>
      </w:r>
      <w:r w:rsidRPr="00CD6AA2">
        <w:rPr>
          <w:b/>
          <w:color w:val="00B050"/>
        </w:rPr>
        <w:br/>
        <w:t xml:space="preserve">Si la naturaleza aun hoy te aclama </w:t>
      </w:r>
      <w:r w:rsidRPr="00CD6AA2">
        <w:rPr>
          <w:b/>
          <w:color w:val="00B050"/>
        </w:rPr>
        <w:br/>
        <w:t>Virgen pura, si el sol, luna y estrellas?</w:t>
      </w:r>
      <w:r w:rsidRPr="00CD6AA2">
        <w:rPr>
          <w:b/>
          <w:color w:val="00B050"/>
        </w:rPr>
        <w:br/>
      </w:r>
      <w:r w:rsidRPr="00CD6AA2">
        <w:rPr>
          <w:b/>
        </w:rPr>
        <w:br/>
      </w:r>
      <w:r w:rsidRPr="00CD6AA2">
        <w:rPr>
          <w:b/>
        </w:rPr>
        <w:br/>
      </w:r>
      <w:r w:rsidRPr="00CD6AA2">
        <w:rPr>
          <w:b/>
          <w:color w:val="FF0000"/>
          <w:sz w:val="32"/>
          <w:szCs w:val="32"/>
        </w:rPr>
        <w:t>Lope de Vega</w:t>
      </w:r>
    </w:p>
    <w:p w:rsidR="00CD6AA2" w:rsidRPr="00CD6AA2" w:rsidRDefault="00CD6AA2" w:rsidP="00CD6AA2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CD6AA2">
        <w:rPr>
          <w:b/>
          <w:color w:val="FF0000"/>
          <w:sz w:val="32"/>
          <w:szCs w:val="32"/>
        </w:rPr>
        <w:t xml:space="preserve">A la </w:t>
      </w:r>
      <w:proofErr w:type="spellStart"/>
      <w:r w:rsidRPr="00CD6AA2">
        <w:rPr>
          <w:b/>
          <w:color w:val="FF0000"/>
          <w:sz w:val="32"/>
          <w:szCs w:val="32"/>
        </w:rPr>
        <w:t>Anunciacion</w:t>
      </w:r>
      <w:proofErr w:type="spellEnd"/>
    </w:p>
    <w:p w:rsidR="009F13FF" w:rsidRDefault="00CD6AA2" w:rsidP="00CD6AA2">
      <w:pPr>
        <w:jc w:val="center"/>
        <w:rPr>
          <w:b/>
          <w:color w:val="7030A0"/>
        </w:rPr>
      </w:pPr>
      <w:r w:rsidRPr="00CD6AA2">
        <w:rPr>
          <w:rStyle w:val="Textoennegrita"/>
          <w:b w:val="0"/>
          <w:color w:val="7030A0"/>
          <w:sz w:val="36"/>
          <w:szCs w:val="36"/>
        </w:rPr>
        <w:t>E</w:t>
      </w:r>
      <w:r w:rsidRPr="00CD6AA2">
        <w:rPr>
          <w:b/>
          <w:color w:val="7030A0"/>
        </w:rPr>
        <w:t>staba María santa</w:t>
      </w:r>
      <w:r w:rsidRPr="00CD6AA2">
        <w:rPr>
          <w:b/>
          <w:color w:val="7030A0"/>
        </w:rPr>
        <w:br/>
        <w:t xml:space="preserve">Contemplando las grandezas </w:t>
      </w:r>
      <w:r w:rsidRPr="00CD6AA2">
        <w:rPr>
          <w:b/>
          <w:color w:val="7030A0"/>
        </w:rPr>
        <w:br/>
        <w:t xml:space="preserve">De la que de Dios sería </w:t>
      </w:r>
      <w:r w:rsidRPr="00CD6AA2">
        <w:rPr>
          <w:b/>
          <w:color w:val="7030A0"/>
        </w:rPr>
        <w:br/>
        <w:t>Madre santa y Virgen bella</w:t>
      </w:r>
      <w:r w:rsidRPr="00CD6AA2">
        <w:rPr>
          <w:b/>
          <w:color w:val="7030A0"/>
        </w:rPr>
        <w:br/>
        <w:t>El libro en la mano hermosa,</w:t>
      </w:r>
      <w:r w:rsidRPr="00CD6AA2">
        <w:rPr>
          <w:b/>
          <w:color w:val="7030A0"/>
        </w:rPr>
        <w:br/>
        <w:t>Que escribieron los profetas,</w:t>
      </w:r>
      <w:r w:rsidRPr="00CD6AA2">
        <w:rPr>
          <w:b/>
          <w:color w:val="7030A0"/>
        </w:rPr>
        <w:br/>
        <w:t xml:space="preserve">Cuanto dicen de la Virgen </w:t>
      </w:r>
      <w:r w:rsidRPr="00CD6AA2">
        <w:rPr>
          <w:b/>
          <w:color w:val="7030A0"/>
        </w:rPr>
        <w:br/>
        <w:t>¡Oh qué bien que lo contempla!</w:t>
      </w:r>
      <w:r w:rsidRPr="00CD6AA2">
        <w:rPr>
          <w:b/>
          <w:color w:val="7030A0"/>
        </w:rPr>
        <w:br/>
        <w:t>Madre de Dios y virgen entera,</w:t>
      </w:r>
      <w:r w:rsidRPr="00CD6AA2">
        <w:rPr>
          <w:b/>
          <w:color w:val="7030A0"/>
        </w:rPr>
        <w:br/>
        <w:t>Madre de Dios, divina doncella.</w:t>
      </w:r>
      <w:r w:rsidRPr="00CD6AA2">
        <w:rPr>
          <w:b/>
          <w:color w:val="7030A0"/>
        </w:rPr>
        <w:br/>
      </w:r>
      <w:r w:rsidRPr="00CD6AA2">
        <w:rPr>
          <w:b/>
          <w:color w:val="7030A0"/>
        </w:rPr>
        <w:br/>
        <w:t>Bajó del cielo un arcángel,</w:t>
      </w:r>
      <w:r w:rsidRPr="00CD6AA2">
        <w:rPr>
          <w:b/>
          <w:color w:val="7030A0"/>
        </w:rPr>
        <w:br/>
        <w:t>Y haciéndole reverencia,</w:t>
      </w:r>
      <w:r w:rsidRPr="00CD6AA2">
        <w:rPr>
          <w:b/>
          <w:color w:val="7030A0"/>
        </w:rPr>
        <w:br/>
        <w:t>Dios te salve, le decía,</w:t>
      </w:r>
      <w:r w:rsidRPr="00CD6AA2">
        <w:rPr>
          <w:b/>
          <w:color w:val="7030A0"/>
        </w:rPr>
        <w:br/>
        <w:t>María, de gracia llena.</w:t>
      </w:r>
      <w:r w:rsidRPr="00CD6AA2">
        <w:rPr>
          <w:b/>
          <w:color w:val="7030A0"/>
        </w:rPr>
        <w:br/>
        <w:t xml:space="preserve">Admirada está la Virgen </w:t>
      </w:r>
      <w:r w:rsidRPr="00CD6AA2">
        <w:rPr>
          <w:b/>
          <w:color w:val="7030A0"/>
        </w:rPr>
        <w:br/>
        <w:t xml:space="preserve">Cuando al Sí de su respuesta </w:t>
      </w:r>
      <w:r w:rsidRPr="00CD6AA2">
        <w:rPr>
          <w:b/>
          <w:color w:val="7030A0"/>
        </w:rPr>
        <w:br/>
        <w:t xml:space="preserve">Tomó el Verbo carne humana, </w:t>
      </w:r>
      <w:r w:rsidRPr="00CD6AA2">
        <w:rPr>
          <w:b/>
          <w:color w:val="7030A0"/>
        </w:rPr>
        <w:br/>
        <w:t>Y salió el sol de la estrella.</w:t>
      </w:r>
      <w:r w:rsidRPr="00CD6AA2">
        <w:rPr>
          <w:b/>
          <w:color w:val="7030A0"/>
        </w:rPr>
        <w:br/>
        <w:t>Madre de Dios y virgen entera,</w:t>
      </w:r>
      <w:r w:rsidRPr="00CD6AA2">
        <w:rPr>
          <w:b/>
          <w:color w:val="7030A0"/>
        </w:rPr>
        <w:br/>
        <w:t>Madre de Dios, divina doncella.</w:t>
      </w:r>
    </w:p>
    <w:p w:rsidR="00CD6AA2" w:rsidRDefault="00CD6AA2" w:rsidP="00CD6AA2">
      <w:pPr>
        <w:jc w:val="center"/>
        <w:rPr>
          <w:b/>
          <w:color w:val="7030A0"/>
        </w:rPr>
      </w:pPr>
    </w:p>
    <w:p w:rsidR="00CD6AA2" w:rsidRPr="00CD6AA2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CD6AA2">
        <w:rPr>
          <w:rStyle w:val="Textoennegrita"/>
          <w:color w:val="FF0000"/>
          <w:sz w:val="32"/>
          <w:szCs w:val="32"/>
        </w:rPr>
        <w:lastRenderedPageBreak/>
        <w:t>Lope de Vega</w:t>
      </w:r>
    </w:p>
    <w:p w:rsidR="00CD6AA2" w:rsidRPr="00CD6AA2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CD6AA2">
        <w:rPr>
          <w:rStyle w:val="Textoennegrita"/>
          <w:color w:val="FF0000"/>
          <w:sz w:val="32"/>
          <w:szCs w:val="32"/>
        </w:rPr>
        <w:t>Cantando el Verbo divino</w:t>
      </w:r>
    </w:p>
    <w:p w:rsidR="00CD6AA2" w:rsidRDefault="00CD6AA2" w:rsidP="00CD6AA2">
      <w:pPr>
        <w:jc w:val="center"/>
        <w:rPr>
          <w:rStyle w:val="Textoennegrita"/>
          <w:sz w:val="36"/>
          <w:szCs w:val="36"/>
        </w:rPr>
      </w:pPr>
    </w:p>
    <w:p w:rsidR="00CD6AA2" w:rsidRPr="00CD6AA2" w:rsidRDefault="00CD6AA2" w:rsidP="00CD6AA2">
      <w:pPr>
        <w:jc w:val="center"/>
        <w:rPr>
          <w:b/>
          <w:color w:val="FF0000"/>
          <w:sz w:val="32"/>
          <w:szCs w:val="32"/>
        </w:rPr>
      </w:pPr>
      <w:r w:rsidRPr="00CD6AA2">
        <w:rPr>
          <w:rStyle w:val="Textoennegrita"/>
          <w:b w:val="0"/>
          <w:color w:val="7030A0"/>
          <w:sz w:val="36"/>
          <w:szCs w:val="36"/>
        </w:rPr>
        <w:t>C</w:t>
      </w:r>
      <w:r w:rsidRPr="00CD6AA2">
        <w:rPr>
          <w:b/>
          <w:color w:val="7030A0"/>
        </w:rPr>
        <w:t>antando el Verbo divino</w:t>
      </w:r>
      <w:r w:rsidRPr="00CD6AA2">
        <w:rPr>
          <w:b/>
          <w:color w:val="7030A0"/>
        </w:rPr>
        <w:br/>
        <w:t xml:space="preserve">Un alto tan soberano, </w:t>
      </w:r>
      <w:r w:rsidRPr="00CD6AA2">
        <w:rPr>
          <w:b/>
          <w:color w:val="7030A0"/>
        </w:rPr>
        <w:br/>
        <w:t xml:space="preserve">Como de Dios voz y mano, </w:t>
      </w:r>
      <w:r w:rsidRPr="00CD6AA2">
        <w:rPr>
          <w:b/>
          <w:color w:val="7030A0"/>
        </w:rPr>
        <w:br/>
        <w:t xml:space="preserve">A ser contrabajo vino, </w:t>
      </w:r>
      <w:r w:rsidRPr="00CD6AA2">
        <w:rPr>
          <w:b/>
          <w:color w:val="7030A0"/>
        </w:rPr>
        <w:br/>
        <w:t xml:space="preserve">Bajando hasta el punto humano; </w:t>
      </w:r>
      <w:r w:rsidRPr="00CD6AA2">
        <w:rPr>
          <w:b/>
          <w:color w:val="7030A0"/>
        </w:rPr>
        <w:br/>
        <w:t xml:space="preserve">Que aunque es de sus pies el suelo </w:t>
      </w:r>
      <w:r w:rsidRPr="00CD6AA2">
        <w:rPr>
          <w:b/>
          <w:color w:val="7030A0"/>
        </w:rPr>
        <w:br/>
        <w:t xml:space="preserve">El serafín de más vuelo </w:t>
      </w:r>
      <w:r w:rsidRPr="00CD6AA2">
        <w:rPr>
          <w:b/>
          <w:color w:val="7030A0"/>
        </w:rPr>
        <w:br/>
        <w:t>Y el más levantado trono,</w:t>
      </w:r>
      <w:r w:rsidRPr="00CD6AA2">
        <w:rPr>
          <w:b/>
          <w:color w:val="7030A0"/>
        </w:rPr>
        <w:br/>
        <w:t xml:space="preserve">Bajó por la tierra el tono </w:t>
      </w:r>
      <w:r w:rsidRPr="00CD6AA2">
        <w:rPr>
          <w:b/>
          <w:color w:val="7030A0"/>
        </w:rPr>
        <w:br/>
        <w:t>Hoy la música del cielo.</w:t>
      </w:r>
      <w:r w:rsidRPr="00CD6AA2">
        <w:rPr>
          <w:b/>
          <w:color w:val="7030A0"/>
        </w:rPr>
        <w:br/>
      </w:r>
      <w:r w:rsidRPr="00CD6AA2">
        <w:rPr>
          <w:b/>
          <w:color w:val="7030A0"/>
        </w:rPr>
        <w:br/>
        <w:t>Una Virgen no tocada</w:t>
      </w:r>
      <w:r w:rsidRPr="00CD6AA2">
        <w:rPr>
          <w:b/>
          <w:color w:val="7030A0"/>
        </w:rPr>
        <w:br/>
        <w:t>Toca con destreza tanta</w:t>
      </w:r>
      <w:r w:rsidRPr="00CD6AA2">
        <w:rPr>
          <w:b/>
          <w:color w:val="7030A0"/>
        </w:rPr>
        <w:br/>
        <w:t>El arpa de David santa,</w:t>
      </w:r>
      <w:r w:rsidRPr="00CD6AA2">
        <w:rPr>
          <w:b/>
          <w:color w:val="7030A0"/>
        </w:rPr>
        <w:br/>
        <w:t>Como la tiene abrazada,</w:t>
      </w:r>
      <w:r w:rsidRPr="00CD6AA2">
        <w:rPr>
          <w:b/>
          <w:color w:val="7030A0"/>
        </w:rPr>
        <w:br/>
        <w:t>Que adonde el infierno espanta,</w:t>
      </w:r>
      <w:r w:rsidRPr="00CD6AA2">
        <w:rPr>
          <w:b/>
          <w:color w:val="7030A0"/>
        </w:rPr>
        <w:br/>
        <w:t xml:space="preserve">Dos puntos solos tocó, </w:t>
      </w:r>
      <w:r w:rsidRPr="00CD6AA2">
        <w:rPr>
          <w:b/>
          <w:color w:val="7030A0"/>
        </w:rPr>
        <w:br/>
        <w:t xml:space="preserve">El bajo y el alto juntó, </w:t>
      </w:r>
      <w:r w:rsidRPr="00CD6AA2">
        <w:rPr>
          <w:b/>
          <w:color w:val="7030A0"/>
        </w:rPr>
        <w:br/>
        <w:t xml:space="preserve">Que, como en una pregunta </w:t>
      </w:r>
      <w:r w:rsidRPr="00CD6AA2">
        <w:rPr>
          <w:b/>
          <w:color w:val="7030A0"/>
        </w:rPr>
        <w:br/>
        <w:t xml:space="preserve">Con un Sí Dios y hombre junta, </w:t>
      </w:r>
      <w:r w:rsidRPr="00CD6AA2">
        <w:rPr>
          <w:b/>
          <w:color w:val="7030A0"/>
        </w:rPr>
        <w:br/>
        <w:t>En dos puntos se cifró.</w:t>
      </w:r>
      <w:r w:rsidRPr="00CD6AA2">
        <w:rPr>
          <w:b/>
          <w:color w:val="7030A0"/>
        </w:rPr>
        <w:br/>
        <w:t xml:space="preserve">De un </w:t>
      </w:r>
      <w:proofErr w:type="spellStart"/>
      <w:r w:rsidRPr="00CD6AA2">
        <w:rPr>
          <w:b/>
          <w:color w:val="7030A0"/>
        </w:rPr>
        <w:t>fiat</w:t>
      </w:r>
      <w:proofErr w:type="spellEnd"/>
      <w:r w:rsidRPr="00CD6AA2">
        <w:rPr>
          <w:b/>
          <w:color w:val="7030A0"/>
        </w:rPr>
        <w:t xml:space="preserve"> comienza el Fa, </w:t>
      </w:r>
      <w:r w:rsidRPr="00CD6AA2">
        <w:rPr>
          <w:b/>
          <w:color w:val="7030A0"/>
        </w:rPr>
        <w:br/>
        <w:t xml:space="preserve">De su obediencia y su fe, </w:t>
      </w:r>
      <w:r w:rsidRPr="00CD6AA2">
        <w:rPr>
          <w:b/>
          <w:color w:val="7030A0"/>
        </w:rPr>
        <w:br/>
      </w:r>
      <w:proofErr w:type="spellStart"/>
      <w:r w:rsidRPr="00CD6AA2">
        <w:rPr>
          <w:b/>
          <w:color w:val="7030A0"/>
        </w:rPr>
        <w:t>Vió</w:t>
      </w:r>
      <w:proofErr w:type="spellEnd"/>
      <w:r w:rsidRPr="00CD6AA2">
        <w:rPr>
          <w:b/>
          <w:color w:val="7030A0"/>
        </w:rPr>
        <w:t xml:space="preserve"> Dios el Mi, siendo el Re </w:t>
      </w:r>
      <w:r w:rsidRPr="00CD6AA2">
        <w:rPr>
          <w:b/>
          <w:color w:val="7030A0"/>
        </w:rPr>
        <w:br/>
        <w:t xml:space="preserve">Rey, y reparó que en La </w:t>
      </w:r>
      <w:r w:rsidRPr="00CD6AA2">
        <w:rPr>
          <w:b/>
          <w:color w:val="7030A0"/>
        </w:rPr>
        <w:br/>
        <w:t xml:space="preserve">Virgen estrella Sol fue. </w:t>
      </w:r>
      <w:r w:rsidRPr="00CD6AA2">
        <w:rPr>
          <w:b/>
          <w:color w:val="7030A0"/>
        </w:rPr>
        <w:br/>
        <w:t xml:space="preserve">Pero después que nació, </w:t>
      </w:r>
      <w:r w:rsidRPr="00CD6AA2">
        <w:rPr>
          <w:b/>
          <w:color w:val="7030A0"/>
        </w:rPr>
        <w:br/>
        <w:t xml:space="preserve">Cifrada en dos puntos </w:t>
      </w:r>
      <w:proofErr w:type="spellStart"/>
      <w:r w:rsidRPr="00CD6AA2">
        <w:rPr>
          <w:b/>
          <w:color w:val="7030A0"/>
        </w:rPr>
        <w:t>vió</w:t>
      </w:r>
      <w:proofErr w:type="spellEnd"/>
      <w:r w:rsidRPr="00CD6AA2">
        <w:rPr>
          <w:b/>
          <w:color w:val="7030A0"/>
        </w:rPr>
        <w:t xml:space="preserve"> </w:t>
      </w:r>
      <w:r w:rsidRPr="00CD6AA2">
        <w:rPr>
          <w:b/>
          <w:color w:val="7030A0"/>
        </w:rPr>
        <w:br/>
        <w:t xml:space="preserve">La tierra por su consuelo, </w:t>
      </w:r>
      <w:r w:rsidRPr="00CD6AA2">
        <w:rPr>
          <w:b/>
          <w:color w:val="7030A0"/>
        </w:rPr>
        <w:br/>
        <w:t xml:space="preserve">El armonía del cielo, </w:t>
      </w:r>
      <w:r w:rsidRPr="00CD6AA2">
        <w:rPr>
          <w:b/>
          <w:color w:val="7030A0"/>
        </w:rPr>
        <w:br/>
        <w:t>Sol y La que le parió</w:t>
      </w:r>
      <w:r>
        <w:t>.</w:t>
      </w:r>
      <w:r>
        <w:br/>
      </w:r>
      <w:r>
        <w:br/>
      </w:r>
      <w:r w:rsidRPr="00CD6AA2">
        <w:rPr>
          <w:b/>
          <w:color w:val="FF0000"/>
          <w:sz w:val="32"/>
          <w:szCs w:val="32"/>
        </w:rPr>
        <w:t xml:space="preserve">Juan </w:t>
      </w:r>
      <w:proofErr w:type="spellStart"/>
      <w:r w:rsidRPr="00CD6AA2">
        <w:rPr>
          <w:b/>
          <w:color w:val="FF0000"/>
          <w:sz w:val="32"/>
          <w:szCs w:val="32"/>
        </w:rPr>
        <w:t>Lopez</w:t>
      </w:r>
      <w:proofErr w:type="spellEnd"/>
      <w:r w:rsidRPr="00CD6AA2">
        <w:rPr>
          <w:b/>
          <w:color w:val="FF0000"/>
          <w:sz w:val="32"/>
          <w:szCs w:val="32"/>
        </w:rPr>
        <w:t xml:space="preserve"> de </w:t>
      </w:r>
      <w:proofErr w:type="spellStart"/>
      <w:r w:rsidRPr="00CD6AA2">
        <w:rPr>
          <w:b/>
          <w:color w:val="FF0000"/>
          <w:sz w:val="32"/>
          <w:szCs w:val="32"/>
        </w:rPr>
        <w:t>Ubeda</w:t>
      </w:r>
      <w:proofErr w:type="spellEnd"/>
    </w:p>
    <w:p w:rsidR="00CD6AA2" w:rsidRPr="00CD6AA2" w:rsidRDefault="00CD6AA2" w:rsidP="00CD6AA2">
      <w:pPr>
        <w:jc w:val="center"/>
        <w:rPr>
          <w:b/>
          <w:color w:val="FF0000"/>
          <w:sz w:val="32"/>
          <w:szCs w:val="32"/>
        </w:rPr>
      </w:pPr>
      <w:r w:rsidRPr="00CD6AA2">
        <w:rPr>
          <w:b/>
          <w:color w:val="FF0000"/>
          <w:sz w:val="32"/>
          <w:szCs w:val="32"/>
        </w:rPr>
        <w:t>La visitación</w:t>
      </w:r>
    </w:p>
    <w:p w:rsidR="00CD6AA2" w:rsidRDefault="00CD6AA2" w:rsidP="00CD6AA2">
      <w:pPr>
        <w:jc w:val="center"/>
        <w:rPr>
          <w:b/>
          <w:color w:val="0070C0"/>
        </w:rPr>
      </w:pPr>
      <w:r w:rsidRPr="00CD6AA2">
        <w:rPr>
          <w:rStyle w:val="Textoennegrita"/>
          <w:b w:val="0"/>
          <w:color w:val="0070C0"/>
          <w:sz w:val="36"/>
          <w:szCs w:val="36"/>
        </w:rPr>
        <w:t>D</w:t>
      </w:r>
      <w:r w:rsidRPr="00CD6AA2">
        <w:rPr>
          <w:b/>
          <w:color w:val="0070C0"/>
        </w:rPr>
        <w:t xml:space="preserve">ónde por tierras extrañas, </w:t>
      </w:r>
      <w:r w:rsidRPr="00CD6AA2">
        <w:rPr>
          <w:b/>
          <w:color w:val="0070C0"/>
        </w:rPr>
        <w:br/>
        <w:t xml:space="preserve">Virgen con tanto fervor? </w:t>
      </w:r>
      <w:r w:rsidRPr="00CD6AA2">
        <w:rPr>
          <w:b/>
          <w:color w:val="0070C0"/>
        </w:rPr>
        <w:br/>
        <w:t xml:space="preserve">-Dónde me lleva el Señor </w:t>
      </w:r>
      <w:r w:rsidRPr="00CD6AA2">
        <w:rPr>
          <w:b/>
          <w:color w:val="0070C0"/>
        </w:rPr>
        <w:br/>
        <w:t xml:space="preserve">Que yo llevo en mis entrañas. </w:t>
      </w:r>
      <w:r w:rsidRPr="00CD6AA2">
        <w:rPr>
          <w:b/>
          <w:color w:val="0070C0"/>
        </w:rPr>
        <w:br/>
        <w:t xml:space="preserve">-¿Cómo es posible llevar, </w:t>
      </w:r>
      <w:r w:rsidRPr="00CD6AA2">
        <w:rPr>
          <w:b/>
          <w:color w:val="0070C0"/>
        </w:rPr>
        <w:br/>
        <w:t xml:space="preserve">Virgen, al que os lleva a vos? </w:t>
      </w:r>
      <w:r w:rsidRPr="00CD6AA2">
        <w:rPr>
          <w:b/>
          <w:color w:val="0070C0"/>
        </w:rPr>
        <w:br/>
        <w:t xml:space="preserve">-Como el que me lleva es Dios, </w:t>
      </w:r>
      <w:r w:rsidRPr="00CD6AA2">
        <w:rPr>
          <w:b/>
          <w:color w:val="0070C0"/>
        </w:rPr>
        <w:br/>
        <w:t xml:space="preserve">Que ha querido en mí encarnar. </w:t>
      </w:r>
      <w:r w:rsidRPr="00CD6AA2">
        <w:rPr>
          <w:b/>
          <w:color w:val="0070C0"/>
        </w:rPr>
        <w:br/>
        <w:t xml:space="preserve">-Pues ¿cómo por las montañas </w:t>
      </w:r>
      <w:r w:rsidRPr="00CD6AA2">
        <w:rPr>
          <w:b/>
          <w:color w:val="0070C0"/>
        </w:rPr>
        <w:br/>
        <w:t xml:space="preserve">Lleváis a tan gran Señor? </w:t>
      </w:r>
      <w:r w:rsidRPr="00CD6AA2">
        <w:rPr>
          <w:b/>
          <w:color w:val="0070C0"/>
        </w:rPr>
        <w:br/>
        <w:t xml:space="preserve">-Mas, lo lleva el grande amor </w:t>
      </w:r>
      <w:r w:rsidRPr="00CD6AA2">
        <w:rPr>
          <w:b/>
          <w:color w:val="0070C0"/>
        </w:rPr>
        <w:br/>
        <w:t xml:space="preserve">Que lo trajo a mis entrañas. </w:t>
      </w:r>
      <w:r w:rsidRPr="00CD6AA2">
        <w:rPr>
          <w:b/>
          <w:color w:val="0070C0"/>
        </w:rPr>
        <w:br/>
        <w:t xml:space="preserve">-Parece en vos cosa nueva, </w:t>
      </w:r>
      <w:r w:rsidRPr="00CD6AA2">
        <w:rPr>
          <w:b/>
          <w:color w:val="0070C0"/>
        </w:rPr>
        <w:br/>
        <w:t>Virgen, ir apresurada.</w:t>
      </w:r>
      <w:r w:rsidRPr="00CD6AA2">
        <w:rPr>
          <w:b/>
          <w:color w:val="0070C0"/>
        </w:rPr>
        <w:br/>
      </w:r>
      <w:r w:rsidRPr="00CD6AA2">
        <w:rPr>
          <w:b/>
          <w:color w:val="0070C0"/>
        </w:rPr>
        <w:br/>
      </w:r>
      <w:r w:rsidRPr="00CD6AA2">
        <w:rPr>
          <w:b/>
          <w:color w:val="0070C0"/>
        </w:rPr>
        <w:lastRenderedPageBreak/>
        <w:t>-</w:t>
      </w:r>
      <w:proofErr w:type="spellStart"/>
      <w:r w:rsidRPr="00CD6AA2">
        <w:rPr>
          <w:b/>
          <w:color w:val="0070C0"/>
        </w:rPr>
        <w:t>Hácelo</w:t>
      </w:r>
      <w:proofErr w:type="spellEnd"/>
      <w:r w:rsidRPr="00CD6AA2">
        <w:rPr>
          <w:b/>
          <w:color w:val="0070C0"/>
        </w:rPr>
        <w:t xml:space="preserve"> el ir abrasada </w:t>
      </w:r>
      <w:r w:rsidRPr="00CD6AA2">
        <w:rPr>
          <w:b/>
          <w:color w:val="0070C0"/>
        </w:rPr>
        <w:br/>
        <w:t xml:space="preserve">Del amor del que me lleva. </w:t>
      </w:r>
      <w:r w:rsidRPr="00CD6AA2">
        <w:rPr>
          <w:b/>
          <w:color w:val="0070C0"/>
        </w:rPr>
        <w:br/>
        <w:t xml:space="preserve">-Pues ¿luego a tierras extrañas </w:t>
      </w:r>
      <w:r w:rsidRPr="00CD6AA2">
        <w:rPr>
          <w:b/>
          <w:color w:val="0070C0"/>
        </w:rPr>
        <w:br/>
        <w:t xml:space="preserve">Os lleva sólo el amor? </w:t>
      </w:r>
      <w:r w:rsidRPr="00CD6AA2">
        <w:rPr>
          <w:b/>
          <w:color w:val="0070C0"/>
        </w:rPr>
        <w:br/>
        <w:t xml:space="preserve">-No, que todo es del Señor </w:t>
      </w:r>
      <w:r w:rsidRPr="00CD6AA2">
        <w:rPr>
          <w:b/>
          <w:color w:val="0070C0"/>
        </w:rPr>
        <w:br/>
        <w:t xml:space="preserve">Que yo llevo en mis entrañas. </w:t>
      </w:r>
      <w:r w:rsidRPr="00CD6AA2">
        <w:rPr>
          <w:b/>
          <w:color w:val="0070C0"/>
        </w:rPr>
        <w:br/>
        <w:t xml:space="preserve">-Ya sé que os lleva el doncel; </w:t>
      </w:r>
      <w:r w:rsidRPr="00CD6AA2">
        <w:rPr>
          <w:b/>
          <w:color w:val="0070C0"/>
        </w:rPr>
        <w:br/>
        <w:t xml:space="preserve">Mas ¿dónde vais a aportar? </w:t>
      </w:r>
      <w:r w:rsidRPr="00CD6AA2">
        <w:rPr>
          <w:b/>
          <w:color w:val="0070C0"/>
        </w:rPr>
        <w:br/>
        <w:t xml:space="preserve">-Voy con Él a visitar </w:t>
      </w:r>
      <w:r w:rsidRPr="00CD6AA2">
        <w:rPr>
          <w:b/>
          <w:color w:val="0070C0"/>
        </w:rPr>
        <w:br/>
        <w:t xml:space="preserve">A mi parienta Isabel. </w:t>
      </w:r>
      <w:r w:rsidRPr="00CD6AA2">
        <w:rPr>
          <w:b/>
          <w:color w:val="0070C0"/>
        </w:rPr>
        <w:br/>
        <w:t xml:space="preserve">-¡Oh, qué cosas tan extrañas, </w:t>
      </w:r>
      <w:r w:rsidRPr="00CD6AA2">
        <w:rPr>
          <w:b/>
          <w:color w:val="0070C0"/>
        </w:rPr>
        <w:br/>
        <w:t xml:space="preserve">Que al siervo sirva el Señor! </w:t>
      </w:r>
      <w:r w:rsidRPr="00CD6AA2">
        <w:rPr>
          <w:b/>
          <w:color w:val="0070C0"/>
        </w:rPr>
        <w:br/>
        <w:t xml:space="preserve">-Esto y </w:t>
      </w:r>
      <w:proofErr w:type="spellStart"/>
      <w:r w:rsidRPr="00CD6AA2">
        <w:rPr>
          <w:b/>
          <w:color w:val="0070C0"/>
        </w:rPr>
        <w:t>mas</w:t>
      </w:r>
      <w:proofErr w:type="spellEnd"/>
      <w:r w:rsidRPr="00CD6AA2">
        <w:rPr>
          <w:b/>
          <w:color w:val="0070C0"/>
        </w:rPr>
        <w:t xml:space="preserve"> hace el amor </w:t>
      </w:r>
      <w:r w:rsidRPr="00CD6AA2">
        <w:rPr>
          <w:b/>
          <w:color w:val="0070C0"/>
        </w:rPr>
        <w:br/>
        <w:t>Del que llevo en mis entrañas.</w:t>
      </w:r>
    </w:p>
    <w:p w:rsidR="00CD6AA2" w:rsidRDefault="00CD6AA2" w:rsidP="00CD6AA2">
      <w:pPr>
        <w:jc w:val="center"/>
        <w:rPr>
          <w:b/>
          <w:color w:val="0070C0"/>
        </w:rPr>
      </w:pPr>
    </w:p>
    <w:p w:rsidR="00CD6AA2" w:rsidRPr="00CD6AA2" w:rsidRDefault="00CD6AA2" w:rsidP="00CD6AA2">
      <w:pPr>
        <w:jc w:val="center"/>
        <w:rPr>
          <w:b/>
          <w:color w:val="FF0000"/>
          <w:sz w:val="32"/>
          <w:szCs w:val="32"/>
        </w:rPr>
      </w:pPr>
      <w:r w:rsidRPr="00CD6AA2">
        <w:rPr>
          <w:b/>
          <w:color w:val="FF0000"/>
          <w:sz w:val="32"/>
          <w:szCs w:val="32"/>
        </w:rPr>
        <w:t>Francisco de Ocaña</w:t>
      </w:r>
    </w:p>
    <w:p w:rsidR="00CD6AA2" w:rsidRPr="00CD6AA2" w:rsidRDefault="00CD6AA2" w:rsidP="00CD6AA2">
      <w:pPr>
        <w:jc w:val="center"/>
        <w:rPr>
          <w:b/>
          <w:color w:val="FF0000"/>
          <w:sz w:val="32"/>
          <w:szCs w:val="32"/>
        </w:rPr>
      </w:pPr>
      <w:r w:rsidRPr="00CD6AA2">
        <w:rPr>
          <w:b/>
          <w:color w:val="FF0000"/>
          <w:sz w:val="32"/>
          <w:szCs w:val="32"/>
        </w:rPr>
        <w:t>Camino de Belén</w:t>
      </w:r>
    </w:p>
    <w:p w:rsidR="00CD6AA2" w:rsidRPr="00CD6AA2" w:rsidRDefault="00CD6AA2" w:rsidP="00CD6AA2">
      <w:pPr>
        <w:jc w:val="center"/>
        <w:rPr>
          <w:b/>
          <w:color w:val="FF0000"/>
          <w:sz w:val="32"/>
          <w:szCs w:val="32"/>
        </w:rPr>
      </w:pPr>
    </w:p>
    <w:p w:rsidR="00CD6AA2" w:rsidRDefault="00CD6AA2" w:rsidP="00CD6AA2">
      <w:pPr>
        <w:jc w:val="center"/>
      </w:pPr>
      <w:r w:rsidRPr="00CD6AA2">
        <w:rPr>
          <w:b/>
          <w:color w:val="00B050"/>
        </w:rPr>
        <w:t>Caminad, Esposa,</w:t>
      </w:r>
      <w:r w:rsidRPr="00CD6AA2">
        <w:rPr>
          <w:b/>
          <w:color w:val="00B050"/>
        </w:rPr>
        <w:br/>
        <w:t>Virgen singular;</w:t>
      </w:r>
      <w:r w:rsidRPr="00CD6AA2">
        <w:rPr>
          <w:b/>
          <w:color w:val="00B050"/>
        </w:rPr>
        <w:br/>
        <w:t>Que los gallos cantan,</w:t>
      </w:r>
      <w:r w:rsidRPr="00CD6AA2">
        <w:rPr>
          <w:b/>
          <w:color w:val="00B050"/>
        </w:rPr>
        <w:br/>
        <w:t>Cerca está el lugar.</w:t>
      </w:r>
      <w:r w:rsidRPr="00CD6AA2">
        <w:rPr>
          <w:b/>
          <w:color w:val="00B050"/>
        </w:rPr>
        <w:br/>
        <w:t>Caminad, Señora,</w:t>
      </w:r>
      <w:r w:rsidRPr="00CD6AA2">
        <w:rPr>
          <w:b/>
          <w:color w:val="00B050"/>
        </w:rPr>
        <w:br/>
        <w:t>Bien de todo bien,</w:t>
      </w:r>
      <w:r w:rsidRPr="00CD6AA2">
        <w:rPr>
          <w:b/>
          <w:color w:val="00B050"/>
        </w:rPr>
        <w:br/>
        <w:t>Que antes de una hora</w:t>
      </w:r>
      <w:r w:rsidRPr="00CD6AA2">
        <w:rPr>
          <w:b/>
          <w:color w:val="00B050"/>
        </w:rPr>
        <w:br/>
        <w:t>Somos en Belén;</w:t>
      </w:r>
      <w:r w:rsidRPr="00CD6AA2">
        <w:rPr>
          <w:b/>
          <w:color w:val="00B050"/>
        </w:rPr>
        <w:br/>
        <w:t>Allá muy bien</w:t>
      </w:r>
      <w:r w:rsidRPr="00CD6AA2">
        <w:rPr>
          <w:b/>
          <w:color w:val="00B050"/>
        </w:rPr>
        <w:br/>
        <w:t>Podréis reposar.</w:t>
      </w:r>
      <w:r w:rsidRPr="00CD6AA2">
        <w:rPr>
          <w:b/>
          <w:color w:val="00B050"/>
        </w:rPr>
        <w:br/>
        <w:t>Que los gallos cantan;</w:t>
      </w:r>
      <w:r w:rsidRPr="00CD6AA2">
        <w:rPr>
          <w:b/>
          <w:color w:val="00B050"/>
        </w:rPr>
        <w:br/>
        <w:t>Cerca está el lugar.</w:t>
      </w:r>
      <w:r w:rsidRPr="00CD6AA2">
        <w:rPr>
          <w:b/>
          <w:color w:val="00B050"/>
        </w:rPr>
        <w:br/>
        <w:t>Yo, Señora, siento</w:t>
      </w:r>
      <w:r w:rsidRPr="00CD6AA2">
        <w:rPr>
          <w:b/>
          <w:color w:val="00B050"/>
        </w:rPr>
        <w:br/>
        <w:t>Que vais fatigada,</w:t>
      </w:r>
      <w:r w:rsidRPr="00CD6AA2">
        <w:rPr>
          <w:b/>
          <w:color w:val="00B050"/>
        </w:rPr>
        <w:br/>
        <w:t>Y paso tormento</w:t>
      </w:r>
      <w:r w:rsidRPr="00CD6AA2">
        <w:rPr>
          <w:b/>
          <w:color w:val="00B050"/>
        </w:rPr>
        <w:br/>
        <w:t>Por veros cansada;</w:t>
      </w:r>
      <w:r w:rsidRPr="00CD6AA2">
        <w:rPr>
          <w:b/>
          <w:color w:val="00B050"/>
        </w:rPr>
        <w:br/>
        <w:t>Presto habrá posada</w:t>
      </w:r>
      <w:r w:rsidRPr="00CD6AA2">
        <w:rPr>
          <w:b/>
          <w:color w:val="00B050"/>
        </w:rPr>
        <w:br/>
        <w:t>Do podréis holgar</w:t>
      </w:r>
      <w:r w:rsidRPr="00CD6AA2">
        <w:rPr>
          <w:b/>
          <w:color w:val="00B050"/>
        </w:rPr>
        <w:br/>
        <w:t>Que los gallos cantan,</w:t>
      </w:r>
      <w:r w:rsidRPr="00CD6AA2">
        <w:rPr>
          <w:b/>
          <w:color w:val="00B050"/>
        </w:rPr>
        <w:br/>
        <w:t>Cerca está el lugar.</w:t>
      </w:r>
      <w:r w:rsidRPr="00CD6AA2">
        <w:rPr>
          <w:b/>
          <w:color w:val="00B050"/>
        </w:rPr>
        <w:br/>
        <w:t>Señora, en Belén</w:t>
      </w:r>
      <w:r w:rsidRPr="00CD6AA2">
        <w:rPr>
          <w:b/>
          <w:color w:val="00B050"/>
        </w:rPr>
        <w:br/>
        <w:t>Ya presto seremos;</w:t>
      </w:r>
      <w:r w:rsidRPr="00CD6AA2">
        <w:rPr>
          <w:b/>
          <w:color w:val="00B050"/>
        </w:rPr>
        <w:br/>
        <w:t>Que allí habrá bien</w:t>
      </w:r>
      <w:r w:rsidRPr="00CD6AA2">
        <w:rPr>
          <w:b/>
          <w:color w:val="00B050"/>
        </w:rPr>
        <w:br/>
        <w:t>Do nos alberguemos;</w:t>
      </w:r>
      <w:r w:rsidRPr="00CD6AA2">
        <w:rPr>
          <w:b/>
          <w:color w:val="00B050"/>
        </w:rPr>
        <w:br/>
        <w:t>Parientes tenemos</w:t>
      </w:r>
      <w:r w:rsidRPr="00CD6AA2">
        <w:rPr>
          <w:b/>
          <w:color w:val="00B050"/>
        </w:rPr>
        <w:br/>
        <w:t>Con quien descansar.</w:t>
      </w:r>
      <w:r w:rsidRPr="00CD6AA2">
        <w:rPr>
          <w:b/>
          <w:color w:val="00B050"/>
        </w:rPr>
        <w:br/>
        <w:t>Que los gallos cantan,</w:t>
      </w:r>
      <w:r w:rsidRPr="00CD6AA2">
        <w:rPr>
          <w:b/>
          <w:color w:val="00B050"/>
        </w:rPr>
        <w:br/>
        <w:t>Cerca está el lugar.</w:t>
      </w:r>
      <w:r w:rsidRPr="00CD6AA2">
        <w:rPr>
          <w:b/>
          <w:color w:val="00B050"/>
        </w:rPr>
        <w:br/>
        <w:t>¡Ay, Señora mía,</w:t>
      </w:r>
      <w:r w:rsidRPr="00CD6AA2">
        <w:rPr>
          <w:b/>
          <w:color w:val="00B050"/>
        </w:rPr>
        <w:br/>
        <w:t>Si parida os viese,</w:t>
      </w:r>
      <w:r w:rsidRPr="00CD6AA2">
        <w:rPr>
          <w:b/>
          <w:color w:val="00B050"/>
        </w:rPr>
        <w:br/>
        <w:t xml:space="preserve">De albricias daría </w:t>
      </w:r>
      <w:r w:rsidRPr="00CD6AA2">
        <w:rPr>
          <w:b/>
          <w:color w:val="00B050"/>
        </w:rPr>
        <w:br/>
        <w:t xml:space="preserve">Cuanto yo tuviese; </w:t>
      </w:r>
      <w:r w:rsidRPr="00CD6AA2">
        <w:rPr>
          <w:b/>
          <w:color w:val="00B050"/>
        </w:rPr>
        <w:br/>
        <w:t xml:space="preserve">Este asno que fuese, </w:t>
      </w:r>
      <w:r w:rsidRPr="00CD6AA2">
        <w:rPr>
          <w:b/>
          <w:color w:val="00B050"/>
        </w:rPr>
        <w:br/>
        <w:t xml:space="preserve">Holgaría dar. </w:t>
      </w:r>
      <w:r w:rsidRPr="00CD6AA2">
        <w:rPr>
          <w:b/>
          <w:color w:val="00B050"/>
        </w:rPr>
        <w:br/>
        <w:t xml:space="preserve">Que los gallos cantan </w:t>
      </w:r>
      <w:r w:rsidRPr="00CD6AA2">
        <w:rPr>
          <w:b/>
          <w:color w:val="00B050"/>
        </w:rPr>
        <w:br/>
        <w:t>Cerca está el lugar</w:t>
      </w:r>
      <w:r>
        <w:t>.</w:t>
      </w:r>
    </w:p>
    <w:p w:rsidR="00CD6AA2" w:rsidRDefault="00CD6AA2" w:rsidP="00CD6AA2">
      <w:pPr>
        <w:jc w:val="center"/>
      </w:pPr>
    </w:p>
    <w:p w:rsidR="00CD6AA2" w:rsidRPr="00CD6AA2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CD6AA2">
        <w:rPr>
          <w:rStyle w:val="Textoennegrita"/>
          <w:color w:val="FF0000"/>
          <w:sz w:val="32"/>
          <w:szCs w:val="32"/>
        </w:rPr>
        <w:t>Nacimiento de Jesús</w:t>
      </w:r>
    </w:p>
    <w:p w:rsidR="00CD6AA2" w:rsidRPr="00CD6AA2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CD6AA2">
        <w:rPr>
          <w:rStyle w:val="Textoennegrita"/>
          <w:color w:val="FF0000"/>
          <w:sz w:val="32"/>
          <w:szCs w:val="32"/>
        </w:rPr>
        <w:t>Lope de Vega</w:t>
      </w:r>
    </w:p>
    <w:p w:rsidR="00CD6AA2" w:rsidRDefault="00CD6AA2" w:rsidP="00CD6AA2">
      <w:pPr>
        <w:jc w:val="center"/>
        <w:rPr>
          <w:b/>
          <w:color w:val="0070C0"/>
        </w:rPr>
      </w:pPr>
      <w:r w:rsidRPr="00CD6AA2">
        <w:rPr>
          <w:rStyle w:val="Textoennegrita"/>
          <w:b w:val="0"/>
          <w:color w:val="0070C0"/>
          <w:sz w:val="36"/>
          <w:szCs w:val="36"/>
        </w:rPr>
        <w:t>D</w:t>
      </w:r>
      <w:r w:rsidRPr="00CD6AA2">
        <w:rPr>
          <w:b/>
          <w:color w:val="0070C0"/>
        </w:rPr>
        <w:t>e una Virgen hermosa</w:t>
      </w:r>
      <w:r w:rsidRPr="00CD6AA2">
        <w:rPr>
          <w:b/>
          <w:color w:val="0070C0"/>
        </w:rPr>
        <w:br/>
        <w:t>Celos tiene el sol,</w:t>
      </w:r>
      <w:r w:rsidRPr="00CD6AA2">
        <w:rPr>
          <w:b/>
          <w:color w:val="0070C0"/>
        </w:rPr>
        <w:br/>
        <w:t xml:space="preserve">Porque vio en sus brazos </w:t>
      </w:r>
      <w:r w:rsidRPr="00CD6AA2">
        <w:rPr>
          <w:b/>
          <w:color w:val="0070C0"/>
        </w:rPr>
        <w:br/>
        <w:t>Otro Sol mayor.</w:t>
      </w:r>
      <w:r w:rsidRPr="00CD6AA2">
        <w:rPr>
          <w:b/>
          <w:color w:val="0070C0"/>
        </w:rPr>
        <w:br/>
        <w:t xml:space="preserve">Cuando del oriente </w:t>
      </w:r>
      <w:r w:rsidRPr="00CD6AA2">
        <w:rPr>
          <w:b/>
          <w:color w:val="0070C0"/>
        </w:rPr>
        <w:br/>
        <w:t xml:space="preserve">Salió el sol dorado, </w:t>
      </w:r>
      <w:r w:rsidRPr="00CD6AA2">
        <w:rPr>
          <w:b/>
          <w:color w:val="0070C0"/>
        </w:rPr>
        <w:br/>
        <w:t xml:space="preserve">Y otro Sol helado </w:t>
      </w:r>
      <w:r w:rsidRPr="00CD6AA2">
        <w:rPr>
          <w:b/>
          <w:color w:val="0070C0"/>
        </w:rPr>
        <w:br/>
        <w:t xml:space="preserve">Miró tan ardiente, </w:t>
      </w:r>
      <w:r w:rsidRPr="00CD6AA2">
        <w:rPr>
          <w:b/>
          <w:color w:val="0070C0"/>
        </w:rPr>
        <w:br/>
        <w:t xml:space="preserve">Quitó de la frente </w:t>
      </w:r>
      <w:r w:rsidRPr="00CD6AA2">
        <w:rPr>
          <w:b/>
          <w:color w:val="0070C0"/>
        </w:rPr>
        <w:br/>
        <w:t xml:space="preserve">la corona bella, </w:t>
      </w:r>
      <w:r w:rsidRPr="00CD6AA2">
        <w:rPr>
          <w:b/>
          <w:color w:val="0070C0"/>
        </w:rPr>
        <w:br/>
        <w:t xml:space="preserve">Y a los pies de la Estrella </w:t>
      </w:r>
      <w:r w:rsidRPr="00CD6AA2">
        <w:rPr>
          <w:b/>
          <w:color w:val="0070C0"/>
        </w:rPr>
        <w:br/>
        <w:t>Su lumbre adoró,</w:t>
      </w:r>
      <w:r w:rsidRPr="00CD6AA2">
        <w:rPr>
          <w:b/>
          <w:color w:val="0070C0"/>
        </w:rPr>
        <w:br/>
        <w:t xml:space="preserve">Porque vio en sus brazos </w:t>
      </w:r>
      <w:r w:rsidRPr="00CD6AA2">
        <w:rPr>
          <w:b/>
          <w:color w:val="0070C0"/>
        </w:rPr>
        <w:br/>
        <w:t>Otro Sol mayor.</w:t>
      </w:r>
      <w:r w:rsidRPr="00CD6AA2">
        <w:rPr>
          <w:b/>
          <w:color w:val="0070C0"/>
        </w:rPr>
        <w:br/>
      </w:r>
      <w:r w:rsidRPr="00CD6AA2">
        <w:rPr>
          <w:b/>
          <w:color w:val="0070C0"/>
        </w:rPr>
        <w:br/>
        <w:t>«Hermosa María,</w:t>
      </w:r>
      <w:r w:rsidRPr="00CD6AA2">
        <w:rPr>
          <w:b/>
          <w:color w:val="0070C0"/>
        </w:rPr>
        <w:br/>
        <w:t>Dice el sol, vencido,</w:t>
      </w:r>
      <w:r w:rsidRPr="00CD6AA2">
        <w:rPr>
          <w:b/>
          <w:color w:val="0070C0"/>
        </w:rPr>
        <w:br/>
        <w:t>De vos, ha nacido</w:t>
      </w:r>
      <w:r w:rsidRPr="00CD6AA2">
        <w:rPr>
          <w:b/>
          <w:color w:val="0070C0"/>
        </w:rPr>
        <w:br/>
        <w:t>El Sol que podía</w:t>
      </w:r>
      <w:r w:rsidRPr="00CD6AA2">
        <w:rPr>
          <w:b/>
          <w:color w:val="0070C0"/>
        </w:rPr>
        <w:br/>
        <w:t>Dar al mundo el día</w:t>
      </w:r>
      <w:r w:rsidRPr="00CD6AA2">
        <w:rPr>
          <w:b/>
          <w:color w:val="0070C0"/>
        </w:rPr>
        <w:br/>
        <w:t>Que ha deseado».</w:t>
      </w:r>
      <w:r w:rsidRPr="00CD6AA2">
        <w:rPr>
          <w:b/>
          <w:color w:val="0070C0"/>
        </w:rPr>
        <w:br/>
        <w:t>Esto dijo, humillado,</w:t>
      </w:r>
      <w:r w:rsidRPr="00CD6AA2">
        <w:rPr>
          <w:b/>
          <w:color w:val="0070C0"/>
        </w:rPr>
        <w:br/>
        <w:t>A María el sol,</w:t>
      </w:r>
      <w:r w:rsidRPr="00CD6AA2">
        <w:rPr>
          <w:b/>
          <w:color w:val="0070C0"/>
        </w:rPr>
        <w:br/>
        <w:t>Porque vio en sus brazos</w:t>
      </w:r>
      <w:r w:rsidRPr="00CD6AA2">
        <w:rPr>
          <w:b/>
          <w:color w:val="0070C0"/>
        </w:rPr>
        <w:br/>
        <w:t>Otro Sol mayor.</w:t>
      </w:r>
    </w:p>
    <w:p w:rsidR="00CD6AA2" w:rsidRDefault="00CD6AA2" w:rsidP="00CD6AA2">
      <w:pPr>
        <w:jc w:val="center"/>
        <w:rPr>
          <w:rStyle w:val="Textoennegrita"/>
          <w:sz w:val="36"/>
          <w:szCs w:val="36"/>
        </w:rPr>
      </w:pPr>
    </w:p>
    <w:p w:rsidR="00CD6AA2" w:rsidRPr="00617866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617866">
        <w:rPr>
          <w:rStyle w:val="Textoennegrita"/>
          <w:color w:val="FF0000"/>
          <w:sz w:val="32"/>
          <w:szCs w:val="32"/>
        </w:rPr>
        <w:t>Diego Cortés</w:t>
      </w:r>
    </w:p>
    <w:p w:rsidR="00CD6AA2" w:rsidRPr="00617866" w:rsidRDefault="00CD6AA2" w:rsidP="00CD6AA2">
      <w:pPr>
        <w:jc w:val="center"/>
        <w:rPr>
          <w:rStyle w:val="Textoennegrita"/>
          <w:color w:val="FF0000"/>
          <w:sz w:val="32"/>
          <w:szCs w:val="32"/>
        </w:rPr>
      </w:pPr>
      <w:r w:rsidRPr="00617866">
        <w:rPr>
          <w:rStyle w:val="Textoennegrita"/>
          <w:color w:val="FF0000"/>
          <w:sz w:val="32"/>
          <w:szCs w:val="32"/>
        </w:rPr>
        <w:t xml:space="preserve">Al nacimiento </w:t>
      </w:r>
    </w:p>
    <w:p w:rsidR="00CD6AA2" w:rsidRPr="00617866" w:rsidRDefault="00CD6AA2" w:rsidP="00CD6AA2">
      <w:pPr>
        <w:jc w:val="center"/>
        <w:rPr>
          <w:b/>
          <w:color w:val="7030A0"/>
        </w:rPr>
      </w:pPr>
      <w:r w:rsidRPr="00617866">
        <w:rPr>
          <w:rStyle w:val="Textoennegrita"/>
          <w:b w:val="0"/>
          <w:color w:val="7030A0"/>
          <w:sz w:val="36"/>
          <w:szCs w:val="36"/>
        </w:rPr>
        <w:t>D</w:t>
      </w:r>
      <w:r w:rsidRPr="00617866">
        <w:rPr>
          <w:b/>
          <w:color w:val="7030A0"/>
        </w:rPr>
        <w:t>el sagrado nacimiento</w:t>
      </w:r>
      <w:r w:rsidRPr="00617866">
        <w:rPr>
          <w:b/>
          <w:color w:val="7030A0"/>
        </w:rPr>
        <w:br/>
        <w:t xml:space="preserve">Siendo el </w:t>
      </w:r>
      <w:proofErr w:type="spellStart"/>
      <w:r w:rsidRPr="00617866">
        <w:rPr>
          <w:b/>
          <w:color w:val="7030A0"/>
        </w:rPr>
        <w:t>cuarenteno</w:t>
      </w:r>
      <w:proofErr w:type="spellEnd"/>
      <w:r w:rsidRPr="00617866">
        <w:rPr>
          <w:b/>
          <w:color w:val="7030A0"/>
        </w:rPr>
        <w:t xml:space="preserve"> día,</w:t>
      </w:r>
      <w:r w:rsidRPr="00617866">
        <w:rPr>
          <w:b/>
          <w:color w:val="7030A0"/>
        </w:rPr>
        <w:br/>
        <w:t>Por el templo del Señor</w:t>
      </w:r>
      <w:r w:rsidRPr="00617866">
        <w:rPr>
          <w:b/>
          <w:color w:val="7030A0"/>
        </w:rPr>
        <w:br/>
        <w:t>Que en Jerusalén había.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Entra la preciosa</w:t>
      </w:r>
      <w:r w:rsidR="00F87EAA">
        <w:rPr>
          <w:b/>
          <w:color w:val="7030A0"/>
        </w:rPr>
        <w:t xml:space="preserve"> </w:t>
      </w:r>
      <w:r w:rsidRPr="00617866">
        <w:rPr>
          <w:b/>
          <w:color w:val="7030A0"/>
        </w:rPr>
        <w:t>Virgen,</w:t>
      </w:r>
      <w:r w:rsidRPr="00617866">
        <w:rPr>
          <w:b/>
          <w:color w:val="7030A0"/>
        </w:rPr>
        <w:br/>
        <w:t>Serenísima María;</w:t>
      </w:r>
      <w:r w:rsidRPr="00617866">
        <w:rPr>
          <w:b/>
          <w:color w:val="7030A0"/>
        </w:rPr>
        <w:br/>
        <w:t>Limpia más que las estrellas,</w:t>
      </w:r>
      <w:r w:rsidRPr="00617866">
        <w:rPr>
          <w:b/>
          <w:color w:val="7030A0"/>
        </w:rPr>
        <w:br/>
        <w:t>Cual el sol resplandecía.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En sus brazos virginales</w:t>
      </w:r>
      <w:r w:rsidRPr="00617866">
        <w:rPr>
          <w:b/>
          <w:color w:val="7030A0"/>
        </w:rPr>
        <w:br/>
        <w:t>Su dulce hijo traía;</w:t>
      </w:r>
      <w:r w:rsidRPr="00617866">
        <w:rPr>
          <w:b/>
          <w:color w:val="7030A0"/>
        </w:rPr>
        <w:br/>
        <w:t>Hijo es del Padre Eterno,</w:t>
      </w:r>
      <w:r w:rsidRPr="00617866">
        <w:rPr>
          <w:b/>
          <w:color w:val="7030A0"/>
        </w:rPr>
        <w:br/>
        <w:t>Dios y hombre allí venía.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En forma viene de siervo,</w:t>
      </w:r>
      <w:r w:rsidRPr="00617866">
        <w:rPr>
          <w:b/>
          <w:color w:val="7030A0"/>
        </w:rPr>
        <w:br/>
        <w:t>Aunque los cielos regía,</w:t>
      </w:r>
      <w:r w:rsidRPr="00617866">
        <w:rPr>
          <w:b/>
          <w:color w:val="7030A0"/>
        </w:rPr>
        <w:br/>
        <w:t>Para remediar al hombre</w:t>
      </w:r>
      <w:r w:rsidRPr="00617866">
        <w:rPr>
          <w:b/>
          <w:color w:val="7030A0"/>
        </w:rPr>
        <w:br/>
        <w:t>Del daño que padecía;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Y aunque a grande costa suya,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lastRenderedPageBreak/>
        <w:t>Abrirle celestial vía.</w:t>
      </w:r>
      <w:r w:rsidRPr="00617866">
        <w:rPr>
          <w:b/>
          <w:color w:val="7030A0"/>
        </w:rPr>
        <w:br/>
        <w:t>Para cumplir con la ley</w:t>
      </w:r>
      <w:r w:rsidRPr="00617866">
        <w:rPr>
          <w:b/>
          <w:color w:val="7030A0"/>
        </w:rPr>
        <w:br/>
        <w:t>Su Madre a Dios le ofrecía,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Y por Él da en sacrificio</w:t>
      </w:r>
      <w:r w:rsidRPr="00617866">
        <w:rPr>
          <w:b/>
          <w:color w:val="7030A0"/>
        </w:rPr>
        <w:br/>
        <w:t>Dos aves que allí traía.</w:t>
      </w:r>
      <w:r w:rsidRPr="00617866">
        <w:rPr>
          <w:b/>
          <w:color w:val="7030A0"/>
        </w:rPr>
        <w:br/>
        <w:t>Al templo fue Simeón,</w:t>
      </w:r>
      <w:r w:rsidRPr="00617866">
        <w:rPr>
          <w:b/>
          <w:color w:val="7030A0"/>
        </w:rPr>
        <w:br/>
        <w:t>Un justo que a Dios temía,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En el cual moraba Dios,</w:t>
      </w:r>
      <w:r w:rsidRPr="00617866">
        <w:rPr>
          <w:b/>
          <w:color w:val="7030A0"/>
        </w:rPr>
        <w:br/>
        <w:t>De quien respuesta tenía</w:t>
      </w:r>
      <w:r w:rsidRPr="00617866">
        <w:rPr>
          <w:b/>
          <w:color w:val="7030A0"/>
        </w:rPr>
        <w:br/>
        <w:t>Que al Verbo Eterno encarnado</w:t>
      </w:r>
      <w:r w:rsidRPr="00617866">
        <w:rPr>
          <w:b/>
          <w:color w:val="7030A0"/>
        </w:rPr>
        <w:br/>
        <w:t>Con sus ojos le vería.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El cual postrado por tierra,</w:t>
      </w:r>
      <w:r w:rsidRPr="00617866">
        <w:rPr>
          <w:b/>
          <w:color w:val="7030A0"/>
        </w:rPr>
        <w:br/>
        <w:t>Recibió al Sacro Mesía</w:t>
      </w:r>
      <w:r w:rsidR="00F87EAA">
        <w:rPr>
          <w:b/>
          <w:color w:val="7030A0"/>
        </w:rPr>
        <w:t>s</w:t>
      </w:r>
      <w:r w:rsidRPr="00617866">
        <w:rPr>
          <w:b/>
          <w:color w:val="7030A0"/>
        </w:rPr>
        <w:br/>
        <w:t>De los brazos de la Virgen</w:t>
      </w:r>
      <w:r w:rsidRPr="00617866">
        <w:rPr>
          <w:b/>
          <w:color w:val="7030A0"/>
        </w:rPr>
        <w:br/>
        <w:t>Que en sus manos lo ofrecía.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Tomado pues en sus brazos,</w:t>
      </w:r>
      <w:r w:rsidRPr="00617866">
        <w:rPr>
          <w:b/>
          <w:color w:val="7030A0"/>
        </w:rPr>
        <w:br/>
        <w:t>Todo lleno de alegría,</w:t>
      </w:r>
      <w:r w:rsidRPr="00617866">
        <w:rPr>
          <w:b/>
          <w:color w:val="7030A0"/>
        </w:rPr>
        <w:br/>
        <w:t>Cantó aquel divino canto</w:t>
      </w:r>
      <w:r w:rsidRPr="00617866">
        <w:rPr>
          <w:b/>
          <w:color w:val="7030A0"/>
        </w:rPr>
        <w:br/>
        <w:t>Que la Iglesia refería,</w:t>
      </w:r>
      <w:r w:rsidRPr="00617866">
        <w:rPr>
          <w:b/>
          <w:color w:val="7030A0"/>
        </w:rPr>
        <w:br/>
      </w:r>
      <w:r w:rsidRPr="00617866">
        <w:rPr>
          <w:b/>
          <w:color w:val="7030A0"/>
        </w:rPr>
        <w:br/>
        <w:t>Y así se cumplió lo escrito</w:t>
      </w:r>
      <w:r w:rsidRPr="00617866">
        <w:rPr>
          <w:b/>
          <w:color w:val="7030A0"/>
        </w:rPr>
        <w:br/>
        <w:t>En forma de profecía:</w:t>
      </w:r>
      <w:r w:rsidRPr="00617866">
        <w:rPr>
          <w:b/>
          <w:color w:val="7030A0"/>
        </w:rPr>
        <w:br/>
        <w:t>«El viejo llevaba al mozo,</w:t>
      </w:r>
      <w:r w:rsidRPr="00617866">
        <w:rPr>
          <w:b/>
          <w:color w:val="7030A0"/>
        </w:rPr>
        <w:br/>
        <w:t>Y el mozo al viejo regía».</w:t>
      </w:r>
    </w:p>
    <w:sectPr w:rsidR="00CD6AA2" w:rsidRPr="00617866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6CC9"/>
    <w:rsid w:val="000E7D50"/>
    <w:rsid w:val="000F2048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18BA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5418F"/>
    <w:rsid w:val="00364744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84E11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12B7"/>
    <w:rsid w:val="00603E88"/>
    <w:rsid w:val="00604742"/>
    <w:rsid w:val="006113E5"/>
    <w:rsid w:val="00617866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3758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35D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6AA2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87EAA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2019-10-08T17:16:00Z</dcterms:created>
  <dcterms:modified xsi:type="dcterms:W3CDTF">2019-10-08T17:16:00Z</dcterms:modified>
</cp:coreProperties>
</file>