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Default="009F13FF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9F13FF" w:rsidRPr="0063761C" w:rsidRDefault="00AA2B31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63761C">
        <w:rPr>
          <w:b/>
          <w:color w:val="FF0000"/>
          <w:sz w:val="36"/>
          <w:szCs w:val="36"/>
        </w:rPr>
        <w:t xml:space="preserve">Santos Doctores </w:t>
      </w:r>
    </w:p>
    <w:p w:rsidR="00AA2B31" w:rsidRPr="008B6CFF" w:rsidRDefault="00AA2B31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i/>
        </w:rPr>
      </w:pPr>
    </w:p>
    <w:p w:rsidR="0063761C" w:rsidRPr="008B6CFF" w:rsidRDefault="00AA2B31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8B6CFF">
        <w:rPr>
          <w:rFonts w:ascii="Arial" w:hAnsi="Arial" w:cs="Arial"/>
          <w:b/>
          <w:i/>
        </w:rPr>
        <w:t>   El título de "Doctor de la Iglesia" se suele dar por parte de un Papa, y en ocasiones de un Co</w:t>
      </w:r>
      <w:r w:rsidRPr="008B6CFF">
        <w:rPr>
          <w:rFonts w:ascii="Arial" w:hAnsi="Arial" w:cs="Arial"/>
          <w:b/>
          <w:i/>
        </w:rPr>
        <w:t>n</w:t>
      </w:r>
      <w:r w:rsidRPr="008B6CFF">
        <w:rPr>
          <w:rFonts w:ascii="Arial" w:hAnsi="Arial" w:cs="Arial"/>
          <w:b/>
          <w:i/>
        </w:rPr>
        <w:t>cilio, a las figuras canonizadas que brillaron por su doctrina y su resonancia luminosa en la Igl</w:t>
      </w:r>
      <w:r w:rsidRPr="008B6CFF">
        <w:rPr>
          <w:rFonts w:ascii="Arial" w:hAnsi="Arial" w:cs="Arial"/>
          <w:b/>
          <w:i/>
        </w:rPr>
        <w:t>e</w:t>
      </w:r>
      <w:r w:rsidRPr="008B6CFF">
        <w:rPr>
          <w:rFonts w:ascii="Arial" w:hAnsi="Arial" w:cs="Arial"/>
          <w:b/>
          <w:i/>
        </w:rPr>
        <w:t>sia.</w:t>
      </w:r>
    </w:p>
    <w:p w:rsidR="0063761C" w:rsidRPr="008B6CFF" w:rsidRDefault="00AA2B31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8B6CFF">
        <w:rPr>
          <w:rFonts w:ascii="Arial" w:hAnsi="Arial" w:cs="Arial"/>
          <w:b/>
          <w:i/>
        </w:rPr>
        <w:br/>
        <w:t>   De los ocho Doctores originales, cua</w:t>
      </w:r>
      <w:r w:rsidRPr="008B6CFF">
        <w:rPr>
          <w:rFonts w:ascii="Arial" w:hAnsi="Arial" w:cs="Arial"/>
          <w:b/>
          <w:i/>
        </w:rPr>
        <w:softHyphen/>
        <w:t>tro eran Padres del Occidente: San Gregorio Magno, San Ambrosio, San Agustín, y San Jerónimo (proclamados Doctores en el 1298), y cuatro eran del Oriente, siendo proclamados tales en 1568: San Atana</w:t>
      </w:r>
      <w:r w:rsidRPr="008B6CFF">
        <w:rPr>
          <w:rFonts w:ascii="Arial" w:hAnsi="Arial" w:cs="Arial"/>
          <w:b/>
          <w:i/>
        </w:rPr>
        <w:softHyphen/>
        <w:t>sio, San Juan Cri</w:t>
      </w:r>
      <w:r w:rsidRPr="008B6CFF">
        <w:rPr>
          <w:rFonts w:ascii="Arial" w:hAnsi="Arial" w:cs="Arial"/>
          <w:b/>
          <w:i/>
        </w:rPr>
        <w:softHyphen/>
        <w:t>sóstomo, San Basilio Magno y San Gre</w:t>
      </w:r>
      <w:r w:rsidRPr="008B6CFF">
        <w:rPr>
          <w:rFonts w:ascii="Arial" w:hAnsi="Arial" w:cs="Arial"/>
          <w:b/>
          <w:i/>
        </w:rPr>
        <w:softHyphen/>
        <w:t>gorio Naciance</w:t>
      </w:r>
      <w:r w:rsidRPr="008B6CFF">
        <w:rPr>
          <w:rFonts w:ascii="Arial" w:hAnsi="Arial" w:cs="Arial"/>
          <w:b/>
          <w:i/>
        </w:rPr>
        <w:softHyphen/>
        <w:t xml:space="preserve">no. </w:t>
      </w:r>
    </w:p>
    <w:p w:rsidR="0063761C" w:rsidRPr="008B6CFF" w:rsidRDefault="00AA2B31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8B6CFF">
        <w:rPr>
          <w:rFonts w:ascii="Arial" w:hAnsi="Arial" w:cs="Arial"/>
          <w:b/>
          <w:i/>
        </w:rPr>
        <w:br/>
        <w:t>   Luego diversos Papas y por diversos motivos fueron aumentando la lista, hasta llegar a 33 al final del siglo XX, de los cuales tres son mujeres: Santa Tere</w:t>
      </w:r>
      <w:r w:rsidRPr="008B6CFF">
        <w:rPr>
          <w:rFonts w:ascii="Arial" w:hAnsi="Arial" w:cs="Arial"/>
          <w:b/>
          <w:i/>
        </w:rPr>
        <w:softHyphen/>
        <w:t>sa de Ávila, Santa Catal</w:t>
      </w:r>
      <w:r w:rsidRPr="008B6CFF">
        <w:rPr>
          <w:rFonts w:ascii="Arial" w:hAnsi="Arial" w:cs="Arial"/>
          <w:b/>
          <w:i/>
        </w:rPr>
        <w:t>i</w:t>
      </w:r>
      <w:r w:rsidRPr="008B6CFF">
        <w:rPr>
          <w:rFonts w:ascii="Arial" w:hAnsi="Arial" w:cs="Arial"/>
          <w:b/>
          <w:i/>
        </w:rPr>
        <w:t>na de Sie</w:t>
      </w:r>
      <w:r w:rsidRPr="008B6CFF">
        <w:rPr>
          <w:rFonts w:ascii="Arial" w:hAnsi="Arial" w:cs="Arial"/>
          <w:b/>
          <w:i/>
        </w:rPr>
        <w:softHyphen/>
        <w:t>na y San</w:t>
      </w:r>
      <w:r w:rsidRPr="008B6CFF">
        <w:rPr>
          <w:rFonts w:ascii="Arial" w:hAnsi="Arial" w:cs="Arial"/>
          <w:b/>
          <w:i/>
        </w:rPr>
        <w:softHyphen/>
        <w:t xml:space="preserve">ta Teresita de </w:t>
      </w:r>
      <w:proofErr w:type="spellStart"/>
      <w:r w:rsidRPr="008B6CFF">
        <w:rPr>
          <w:rFonts w:ascii="Arial" w:hAnsi="Arial" w:cs="Arial"/>
          <w:b/>
          <w:i/>
        </w:rPr>
        <w:t>L</w:t>
      </w:r>
      <w:r w:rsidRPr="008B6CFF">
        <w:rPr>
          <w:rFonts w:ascii="Arial" w:hAnsi="Arial" w:cs="Arial"/>
          <w:b/>
          <w:i/>
        </w:rPr>
        <w:t>i</w:t>
      </w:r>
      <w:r w:rsidRPr="008B6CFF">
        <w:rPr>
          <w:rFonts w:ascii="Arial" w:hAnsi="Arial" w:cs="Arial"/>
          <w:b/>
          <w:i/>
        </w:rPr>
        <w:t>sieux</w:t>
      </w:r>
      <w:proofErr w:type="spellEnd"/>
      <w:r w:rsidRPr="008B6CFF">
        <w:rPr>
          <w:rFonts w:ascii="Arial" w:hAnsi="Arial" w:cs="Arial"/>
          <w:b/>
          <w:i/>
        </w:rPr>
        <w:t>.</w:t>
      </w:r>
    </w:p>
    <w:p w:rsidR="00AA2B31" w:rsidRPr="008B6CFF" w:rsidRDefault="00AA2B31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8B6CFF">
        <w:rPr>
          <w:rFonts w:ascii="Arial" w:hAnsi="Arial" w:cs="Arial"/>
          <w:b/>
          <w:i/>
        </w:rPr>
        <w:br/>
        <w:t>  Los Doctores han sido modelos de ciencia y docencia. Han signifi</w:t>
      </w:r>
      <w:r w:rsidRPr="008B6CFF">
        <w:rPr>
          <w:rFonts w:ascii="Arial" w:hAnsi="Arial" w:cs="Arial"/>
          <w:b/>
          <w:i/>
        </w:rPr>
        <w:softHyphen/>
        <w:t>cado para la Iglesia una fuente luminosa de doctri</w:t>
      </w:r>
      <w:r w:rsidRPr="008B6CFF">
        <w:rPr>
          <w:rFonts w:ascii="Arial" w:hAnsi="Arial" w:cs="Arial"/>
          <w:b/>
          <w:i/>
        </w:rPr>
        <w:softHyphen/>
        <w:t>na y de claridad evan</w:t>
      </w:r>
      <w:r w:rsidRPr="008B6CFF">
        <w:rPr>
          <w:rFonts w:ascii="Arial" w:hAnsi="Arial" w:cs="Arial"/>
          <w:b/>
          <w:i/>
        </w:rPr>
        <w:softHyphen/>
        <w:t>gelizadora. La auto</w:t>
      </w:r>
      <w:r w:rsidRPr="008B6CFF">
        <w:rPr>
          <w:rFonts w:ascii="Arial" w:hAnsi="Arial" w:cs="Arial"/>
          <w:b/>
          <w:i/>
        </w:rPr>
        <w:softHyphen/>
        <w:t>ridad eclesial, al recon</w:t>
      </w:r>
      <w:r w:rsidRPr="008B6CFF">
        <w:rPr>
          <w:rFonts w:ascii="Arial" w:hAnsi="Arial" w:cs="Arial"/>
          <w:b/>
          <w:i/>
        </w:rPr>
        <w:t>o</w:t>
      </w:r>
      <w:r w:rsidRPr="008B6CFF">
        <w:rPr>
          <w:rFonts w:ascii="Arial" w:hAnsi="Arial" w:cs="Arial"/>
          <w:b/>
          <w:i/>
        </w:rPr>
        <w:t>cerlos como tales, recla</w:t>
      </w:r>
      <w:r w:rsidRPr="008B6CFF">
        <w:rPr>
          <w:rFonts w:ascii="Arial" w:hAnsi="Arial" w:cs="Arial"/>
          <w:b/>
          <w:i/>
        </w:rPr>
        <w:softHyphen/>
        <w:t>ma singular atención a sus escritos y a la orientación de sus ense</w:t>
      </w:r>
      <w:r w:rsidRPr="008B6CFF">
        <w:rPr>
          <w:rFonts w:ascii="Arial" w:hAnsi="Arial" w:cs="Arial"/>
          <w:b/>
          <w:i/>
        </w:rPr>
        <w:softHyphen/>
        <w:t>ñanzas</w:t>
      </w:r>
      <w:r w:rsidR="008B6CFF" w:rsidRPr="008B6CFF">
        <w:rPr>
          <w:rFonts w:ascii="Arial" w:hAnsi="Arial" w:cs="Arial"/>
          <w:b/>
          <w:i/>
        </w:rPr>
        <w:t>.</w:t>
      </w:r>
    </w:p>
    <w:p w:rsidR="00AA2B31" w:rsidRPr="0063761C" w:rsidRDefault="00AA2B31" w:rsidP="0063761C">
      <w:pPr>
        <w:widowControl/>
        <w:autoSpaceDE/>
        <w:autoSpaceDN/>
        <w:adjustRightInd/>
        <w:jc w:val="both"/>
        <w:rPr>
          <w:b/>
        </w:rPr>
      </w:pP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63761C">
        <w:rPr>
          <w:rStyle w:val="Textoennegrita"/>
          <w:rFonts w:ascii="Arial" w:hAnsi="Arial" w:cs="Arial"/>
          <w:color w:val="FF0000"/>
        </w:rPr>
        <w:t>DOCTORES DE LA IGLESIA EN ORDEN ALFABÉTICO.</w:t>
      </w:r>
    </w:p>
    <w:p w:rsidR="0063761C" w:rsidRPr="0063761C" w:rsidRDefault="0063761C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Style w:val="Textoennegrita"/>
          <w:rFonts w:ascii="Arial" w:hAnsi="Arial" w:cs="Arial"/>
        </w:rPr>
        <w:t xml:space="preserve">   San Agustín (354-430). Obispo de </w:t>
      </w:r>
      <w:proofErr w:type="spellStart"/>
      <w:r w:rsidRPr="0063761C">
        <w:rPr>
          <w:rStyle w:val="Textoennegrita"/>
          <w:rFonts w:ascii="Arial" w:hAnsi="Arial" w:cs="Arial"/>
        </w:rPr>
        <w:t>Hippona</w:t>
      </w:r>
      <w:proofErr w:type="spellEnd"/>
      <w:r w:rsidRPr="0063761C">
        <w:rPr>
          <w:rStyle w:val="Textoennegrita"/>
          <w:rFonts w:ascii="Arial" w:hAnsi="Arial" w:cs="Arial"/>
        </w:rPr>
        <w:t>. Uno de los cuatro doctores originales de la Iglesia Latina. "Doctor de la Gracia". Aclamado Doctor el 20 de Septiembre de 1295 por B</w:t>
      </w:r>
      <w:r w:rsidRPr="0063761C">
        <w:rPr>
          <w:rStyle w:val="Textoennegrita"/>
          <w:rFonts w:ascii="Arial" w:hAnsi="Arial" w:cs="Arial"/>
        </w:rPr>
        <w:t>o</w:t>
      </w:r>
      <w:r w:rsidRPr="0063761C">
        <w:rPr>
          <w:rStyle w:val="Textoennegrita"/>
          <w:rFonts w:ascii="Arial" w:hAnsi="Arial" w:cs="Arial"/>
        </w:rPr>
        <w:t>nifacio XIII.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  San Alberto Magno (1200-1280). Dominico. Patrón de las ciencias naturales; llamado "Doctor </w:t>
      </w:r>
      <w:proofErr w:type="spellStart"/>
      <w:r w:rsidRPr="0063761C">
        <w:rPr>
          <w:rStyle w:val="Textoennegrita"/>
          <w:rFonts w:ascii="Arial" w:hAnsi="Arial" w:cs="Arial"/>
        </w:rPr>
        <w:t>Un</w:t>
      </w:r>
      <w:r w:rsidRPr="0063761C">
        <w:rPr>
          <w:rStyle w:val="Textoennegrita"/>
          <w:rFonts w:ascii="Arial" w:hAnsi="Arial" w:cs="Arial"/>
        </w:rPr>
        <w:t>i</w:t>
      </w:r>
      <w:r w:rsidRPr="0063761C">
        <w:rPr>
          <w:rStyle w:val="Textoennegrita"/>
          <w:rFonts w:ascii="Arial" w:hAnsi="Arial" w:cs="Arial"/>
        </w:rPr>
        <w:t>versallis</w:t>
      </w:r>
      <w:proofErr w:type="spellEnd"/>
      <w:r w:rsidRPr="0063761C">
        <w:rPr>
          <w:rStyle w:val="Textoennegrita"/>
          <w:rFonts w:ascii="Arial" w:hAnsi="Arial" w:cs="Arial"/>
        </w:rPr>
        <w:t xml:space="preserve">" y "Doctor </w:t>
      </w:r>
      <w:proofErr w:type="spellStart"/>
      <w:r w:rsidRPr="0063761C">
        <w:rPr>
          <w:rStyle w:val="Textoennegrita"/>
          <w:rFonts w:ascii="Arial" w:hAnsi="Arial" w:cs="Arial"/>
        </w:rPr>
        <w:t>Expertus</w:t>
      </w:r>
      <w:proofErr w:type="spellEnd"/>
      <w:r w:rsidRPr="0063761C">
        <w:rPr>
          <w:rStyle w:val="Textoennegrita"/>
          <w:rFonts w:ascii="Arial" w:hAnsi="Arial" w:cs="Arial"/>
        </w:rPr>
        <w:t>". Aclamado Doctor el 16 Diciembre de 1931 por Pío XI.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  San Alfonso María de </w:t>
      </w:r>
      <w:proofErr w:type="spellStart"/>
      <w:r w:rsidRPr="0063761C">
        <w:rPr>
          <w:rStyle w:val="Textoennegrita"/>
          <w:rFonts w:ascii="Arial" w:hAnsi="Arial" w:cs="Arial"/>
        </w:rPr>
        <w:t>Ligorio</w:t>
      </w:r>
      <w:proofErr w:type="spellEnd"/>
      <w:r w:rsidRPr="0063761C">
        <w:rPr>
          <w:rStyle w:val="Textoennegrita"/>
          <w:rFonts w:ascii="Arial" w:hAnsi="Arial" w:cs="Arial"/>
        </w:rPr>
        <w:t xml:space="preserve"> (1696-1787). Patrón de confesores y moralistas. Fundador de los r</w:t>
      </w:r>
      <w:r w:rsidRPr="0063761C">
        <w:rPr>
          <w:rStyle w:val="Textoennegrita"/>
          <w:rFonts w:ascii="Arial" w:hAnsi="Arial" w:cs="Arial"/>
        </w:rPr>
        <w:t>e</w:t>
      </w:r>
      <w:r w:rsidRPr="0063761C">
        <w:rPr>
          <w:rStyle w:val="Textoennegrita"/>
          <w:rFonts w:ascii="Arial" w:hAnsi="Arial" w:cs="Arial"/>
        </w:rPr>
        <w:t>dentoristas. Aclamado Doctor el 7 de Julio de 1871 por Pío IX.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Ambrosio (340-397). Uno de los cuatro Doctores de la Iglesia latina. Combatió el arrianismo en el Occidente. Obispo de Milán y mentor de San Agustín. Aclamado Doctor el 20 de Septiembre de 1295 por Bonifacio VIII.</w:t>
      </w:r>
    </w:p>
    <w:p w:rsidR="00AA2B31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San Anselmo (1033-1109). Arzobispo de Canterbury. Padre de la Escolástica y de la d</w:t>
      </w:r>
      <w:r w:rsidRPr="0063761C">
        <w:rPr>
          <w:rStyle w:val="Textoennegrita"/>
          <w:rFonts w:ascii="Arial" w:hAnsi="Arial" w:cs="Arial"/>
        </w:rPr>
        <w:t>o</w:t>
      </w:r>
      <w:r w:rsidRPr="0063761C">
        <w:rPr>
          <w:rStyle w:val="Textoennegrita"/>
          <w:rFonts w:ascii="Arial" w:hAnsi="Arial" w:cs="Arial"/>
        </w:rPr>
        <w:t>cencia unive</w:t>
      </w:r>
      <w:r w:rsidRPr="0063761C">
        <w:rPr>
          <w:rStyle w:val="Textoennegrita"/>
          <w:rFonts w:ascii="Arial" w:hAnsi="Arial" w:cs="Arial"/>
        </w:rPr>
        <w:t>r</w:t>
      </w:r>
      <w:r w:rsidRPr="0063761C">
        <w:rPr>
          <w:rStyle w:val="Textoennegrita"/>
          <w:rFonts w:ascii="Arial" w:hAnsi="Arial" w:cs="Arial"/>
        </w:rPr>
        <w:t xml:space="preserve">sitaria. Aclamado Doctor el 3 de Febrero de 1720 por Clemente XI. </w:t>
      </w:r>
    </w:p>
    <w:p w:rsidR="008B6CFF" w:rsidRPr="0063761C" w:rsidRDefault="008B6CFF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Style w:val="Textoennegrita"/>
          <w:rFonts w:ascii="Arial" w:hAnsi="Arial" w:cs="Arial"/>
        </w:rPr>
        <w:t>   San Antonio de Padua (1195-1231). Fraile franciscano. Doctor Evangélico. Aclamado Do</w:t>
      </w:r>
      <w:r w:rsidRPr="0063761C">
        <w:rPr>
          <w:rStyle w:val="Textoennegrita"/>
          <w:rFonts w:ascii="Arial" w:hAnsi="Arial" w:cs="Arial"/>
        </w:rPr>
        <w:t>c</w:t>
      </w:r>
      <w:r w:rsidRPr="0063761C">
        <w:rPr>
          <w:rStyle w:val="Textoennegrita"/>
          <w:rFonts w:ascii="Arial" w:hAnsi="Arial" w:cs="Arial"/>
        </w:rPr>
        <w:t xml:space="preserve">tor el 16 de Enero, 1946 por Pío XII.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  San Atanasio (296-373). Obispo de Alejandría (Egipto). Principal opositor al arrianismo. Padre de la Ortodoxia. Aclamado Doctor el año 1568 por Pió V.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Basilio Magno (329-379). Teólogo influyente en todo el Oriente. Padre del monaqui</w:t>
      </w:r>
      <w:r w:rsidRPr="0063761C">
        <w:rPr>
          <w:rStyle w:val="Textoennegrita"/>
          <w:rFonts w:ascii="Arial" w:hAnsi="Arial" w:cs="Arial"/>
        </w:rPr>
        <w:t>s</w:t>
      </w:r>
      <w:r w:rsidRPr="0063761C">
        <w:rPr>
          <w:rStyle w:val="Textoennegrita"/>
          <w:rFonts w:ascii="Arial" w:hAnsi="Arial" w:cs="Arial"/>
        </w:rPr>
        <w:t xml:space="preserve">mo. Doctor en 1568 por Pío V.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  San </w:t>
      </w:r>
      <w:proofErr w:type="spellStart"/>
      <w:r w:rsidRPr="0063761C">
        <w:rPr>
          <w:rStyle w:val="Textoennegrita"/>
          <w:rFonts w:ascii="Arial" w:hAnsi="Arial" w:cs="Arial"/>
        </w:rPr>
        <w:t>Beda</w:t>
      </w:r>
      <w:proofErr w:type="spellEnd"/>
      <w:r w:rsidRPr="0063761C">
        <w:rPr>
          <w:rStyle w:val="Textoennegrita"/>
          <w:rFonts w:ascii="Arial" w:hAnsi="Arial" w:cs="Arial"/>
        </w:rPr>
        <w:t xml:space="preserve"> el Venerable (673-735). Sacerdote benedictino. Padre de la Historia inglesa. Aclam</w:t>
      </w:r>
      <w:r w:rsidRPr="0063761C">
        <w:rPr>
          <w:rStyle w:val="Textoennegrita"/>
          <w:rFonts w:ascii="Arial" w:hAnsi="Arial" w:cs="Arial"/>
        </w:rPr>
        <w:t>a</w:t>
      </w:r>
      <w:r w:rsidRPr="0063761C">
        <w:rPr>
          <w:rStyle w:val="Textoennegrita"/>
          <w:rFonts w:ascii="Arial" w:hAnsi="Arial" w:cs="Arial"/>
        </w:rPr>
        <w:t>do Doctor el 13 de noviembre, 1899 por León XIII.</w:t>
      </w:r>
    </w:p>
    <w:p w:rsidR="00AA2B31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lastRenderedPageBreak/>
        <w:br/>
      </w:r>
      <w:r w:rsidRPr="0063761C">
        <w:rPr>
          <w:rStyle w:val="Textoennegrita"/>
          <w:rFonts w:ascii="Arial" w:hAnsi="Arial" w:cs="Arial"/>
        </w:rPr>
        <w:t xml:space="preserve">   San Bernardo de </w:t>
      </w:r>
      <w:proofErr w:type="spellStart"/>
      <w:r w:rsidRPr="0063761C">
        <w:rPr>
          <w:rStyle w:val="Textoennegrita"/>
          <w:rFonts w:ascii="Arial" w:hAnsi="Arial" w:cs="Arial"/>
        </w:rPr>
        <w:t>Claraval</w:t>
      </w:r>
      <w:proofErr w:type="spellEnd"/>
      <w:r w:rsidRPr="0063761C">
        <w:rPr>
          <w:rStyle w:val="Textoennegrita"/>
          <w:rFonts w:ascii="Arial" w:hAnsi="Arial" w:cs="Arial"/>
        </w:rPr>
        <w:t xml:space="preserve"> (</w:t>
      </w:r>
      <w:proofErr w:type="spellStart"/>
      <w:r w:rsidRPr="0063761C">
        <w:rPr>
          <w:rStyle w:val="Textoennegrita"/>
          <w:rFonts w:ascii="Arial" w:hAnsi="Arial" w:cs="Arial"/>
        </w:rPr>
        <w:t>Clairvaux</w:t>
      </w:r>
      <w:proofErr w:type="spellEnd"/>
      <w:r w:rsidRPr="0063761C">
        <w:rPr>
          <w:rStyle w:val="Textoennegrita"/>
          <w:rFonts w:ascii="Arial" w:hAnsi="Arial" w:cs="Arial"/>
        </w:rPr>
        <w:t>) (1090-1153). Cisterciense. Llamado "</w:t>
      </w:r>
      <w:proofErr w:type="spellStart"/>
      <w:r w:rsidRPr="0063761C">
        <w:rPr>
          <w:rStyle w:val="Textoennegrita"/>
          <w:rFonts w:ascii="Arial" w:hAnsi="Arial" w:cs="Arial"/>
        </w:rPr>
        <w:t>Mellifluus</w:t>
      </w:r>
      <w:proofErr w:type="spellEnd"/>
      <w:r w:rsidRPr="0063761C">
        <w:rPr>
          <w:rStyle w:val="Textoennegrita"/>
          <w:rFonts w:ascii="Arial" w:hAnsi="Arial" w:cs="Arial"/>
        </w:rPr>
        <w:t xml:space="preserve"> Do</w:t>
      </w:r>
      <w:r w:rsidRPr="0063761C">
        <w:rPr>
          <w:rStyle w:val="Textoennegrita"/>
          <w:rFonts w:ascii="Arial" w:hAnsi="Arial" w:cs="Arial"/>
        </w:rPr>
        <w:t>c</w:t>
      </w:r>
      <w:r w:rsidRPr="0063761C">
        <w:rPr>
          <w:rStyle w:val="Textoennegrita"/>
          <w:rFonts w:ascii="Arial" w:hAnsi="Arial" w:cs="Arial"/>
        </w:rPr>
        <w:t xml:space="preserve">tor" por su elocuencia. Aclamado Doctor el 20 de Agosto, 1830 por Pío VIII. </w:t>
      </w:r>
    </w:p>
    <w:p w:rsidR="008B6CFF" w:rsidRPr="0063761C" w:rsidRDefault="008B6CFF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Style w:val="Textoennegrita"/>
          <w:rFonts w:ascii="Arial" w:hAnsi="Arial" w:cs="Arial"/>
        </w:rPr>
        <w:t xml:space="preserve">   San Buenaventura (1217-1274). Teólogo franciscano. "Doctor Seráfico". Aclamado Doctor el 14 de marzo, 1588 por Sixto V.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Santa Catalina de Siena. (1347-1380). Mística. Segunda mujer Doctora de la Iglesia. Acl</w:t>
      </w:r>
      <w:r w:rsidRPr="0063761C">
        <w:rPr>
          <w:rStyle w:val="Textoennegrita"/>
          <w:rFonts w:ascii="Arial" w:hAnsi="Arial" w:cs="Arial"/>
        </w:rPr>
        <w:t>a</w:t>
      </w:r>
      <w:r w:rsidRPr="0063761C">
        <w:rPr>
          <w:rStyle w:val="Textoennegrita"/>
          <w:rFonts w:ascii="Arial" w:hAnsi="Arial" w:cs="Arial"/>
        </w:rPr>
        <w:t>mada Do</w:t>
      </w:r>
      <w:r w:rsidRPr="0063761C">
        <w:rPr>
          <w:rStyle w:val="Textoennegrita"/>
          <w:rFonts w:ascii="Arial" w:hAnsi="Arial" w:cs="Arial"/>
        </w:rPr>
        <w:t>c</w:t>
      </w:r>
      <w:r w:rsidRPr="0063761C">
        <w:rPr>
          <w:rStyle w:val="Textoennegrita"/>
          <w:rFonts w:ascii="Arial" w:hAnsi="Arial" w:cs="Arial"/>
        </w:rPr>
        <w:t xml:space="preserve">tora el 4 de octubre, 1970 por Pablo VI.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Cirilo de Alejandría (376-444). Patriarca. Combatió el nestorianismo. Hizo contrib</w:t>
      </w:r>
      <w:r w:rsidRPr="0063761C">
        <w:rPr>
          <w:rStyle w:val="Textoennegrita"/>
          <w:rFonts w:ascii="Arial" w:hAnsi="Arial" w:cs="Arial"/>
        </w:rPr>
        <w:t>u</w:t>
      </w:r>
      <w:r w:rsidRPr="0063761C">
        <w:rPr>
          <w:rStyle w:val="Textoennegrita"/>
          <w:rFonts w:ascii="Arial" w:hAnsi="Arial" w:cs="Arial"/>
        </w:rPr>
        <w:t>ciones cl</w:t>
      </w:r>
      <w:r w:rsidRPr="0063761C">
        <w:rPr>
          <w:rStyle w:val="Textoennegrita"/>
          <w:rFonts w:ascii="Arial" w:hAnsi="Arial" w:cs="Arial"/>
        </w:rPr>
        <w:t>a</w:t>
      </w:r>
      <w:r w:rsidRPr="0063761C">
        <w:rPr>
          <w:rStyle w:val="Textoennegrita"/>
          <w:rFonts w:ascii="Arial" w:hAnsi="Arial" w:cs="Arial"/>
        </w:rPr>
        <w:t xml:space="preserve">ves a la cristología. Aclamado Doctor el 28 de julio, 1882 por León XIII.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  San Cirilo de Jerusalén (315-387). Obispo </w:t>
      </w:r>
      <w:proofErr w:type="spellStart"/>
      <w:r w:rsidRPr="0063761C">
        <w:rPr>
          <w:rStyle w:val="Textoennegrita"/>
          <w:rFonts w:ascii="Arial" w:hAnsi="Arial" w:cs="Arial"/>
        </w:rPr>
        <w:t>antiarriano</w:t>
      </w:r>
      <w:proofErr w:type="spellEnd"/>
      <w:r w:rsidRPr="0063761C">
        <w:rPr>
          <w:rStyle w:val="Textoennegrita"/>
          <w:rFonts w:ascii="Arial" w:hAnsi="Arial" w:cs="Arial"/>
        </w:rPr>
        <w:t xml:space="preserve"> en Oriente. Aclamado Doctor el 28 de J</w:t>
      </w:r>
      <w:r w:rsidRPr="0063761C">
        <w:rPr>
          <w:rStyle w:val="Textoennegrita"/>
          <w:rFonts w:ascii="Arial" w:hAnsi="Arial" w:cs="Arial"/>
        </w:rPr>
        <w:t>u</w:t>
      </w:r>
      <w:r w:rsidRPr="0063761C">
        <w:rPr>
          <w:rStyle w:val="Textoennegrita"/>
          <w:rFonts w:ascii="Arial" w:hAnsi="Arial" w:cs="Arial"/>
        </w:rPr>
        <w:t xml:space="preserve">lio de 1882 por León XIII. </w:t>
      </w:r>
    </w:p>
    <w:p w:rsidR="00AA2B31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Efrén de Siria (306-373). Exégeta de la Biblia y escritor eclesiástico. Llamado "la Lira del Esp</w:t>
      </w:r>
      <w:r w:rsidRPr="0063761C">
        <w:rPr>
          <w:rStyle w:val="Textoennegrita"/>
          <w:rFonts w:ascii="Arial" w:hAnsi="Arial" w:cs="Arial"/>
        </w:rPr>
        <w:t>í</w:t>
      </w:r>
      <w:r w:rsidRPr="0063761C">
        <w:rPr>
          <w:rStyle w:val="Textoennegrita"/>
          <w:rFonts w:ascii="Arial" w:hAnsi="Arial" w:cs="Arial"/>
        </w:rPr>
        <w:t>ritu Santo". Aclamado Doctor el 5 de Octubre de 1920 por Benedicto XV.</w:t>
      </w:r>
    </w:p>
    <w:p w:rsidR="008B6CFF" w:rsidRPr="0063761C" w:rsidRDefault="008B6CFF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Style w:val="Textoennegrita"/>
          <w:rFonts w:ascii="Arial" w:hAnsi="Arial" w:cs="Arial"/>
        </w:rPr>
        <w:t xml:space="preserve">   San Francisco de Sales (1567-1622). Obispo de Ginebra y luchador contra los herejes. Patrón de los escritores y la prensa católica. Aclamado Doctor el 16 de Noviembre de 1871 por Pío IX.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Gregorio Magno (540-604). Papa. Cuarto y último de los cuatro originales Doctores de la Iglesia Latina. Defendió la supremacía del Papa. Reformador del clero y monjes. Aclamado Do</w:t>
      </w:r>
      <w:r w:rsidRPr="0063761C">
        <w:rPr>
          <w:rStyle w:val="Textoennegrita"/>
          <w:rFonts w:ascii="Arial" w:hAnsi="Arial" w:cs="Arial"/>
        </w:rPr>
        <w:t>c</w:t>
      </w:r>
      <w:r w:rsidRPr="0063761C">
        <w:rPr>
          <w:rStyle w:val="Textoennegrita"/>
          <w:rFonts w:ascii="Arial" w:hAnsi="Arial" w:cs="Arial"/>
        </w:rPr>
        <w:t xml:space="preserve">tor el 20 de Septiembre de 1295 por Bonifacio XIII.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Gregorio Nacianceno (330-390). Llamado el Demóstenes cristiano por su elocuencia y, en la Iglesia Oriental, "El Teólogo". Uno de los tres Padres Capadocios. Aclamado Do</w:t>
      </w:r>
      <w:r w:rsidRPr="0063761C">
        <w:rPr>
          <w:rStyle w:val="Textoennegrita"/>
          <w:rFonts w:ascii="Arial" w:hAnsi="Arial" w:cs="Arial"/>
        </w:rPr>
        <w:t>c</w:t>
      </w:r>
      <w:r w:rsidRPr="0063761C">
        <w:rPr>
          <w:rStyle w:val="Textoennegrita"/>
          <w:rFonts w:ascii="Arial" w:hAnsi="Arial" w:cs="Arial"/>
        </w:rPr>
        <w:t xml:space="preserve">tor en 1568 por Pío V.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Hilario de Poitiers (315-368). Obispo. El S. Atanasio del Occidente. Aclamado Doctor el 13  de Mayo de 1851 por Pío IX.</w:t>
      </w:r>
    </w:p>
    <w:p w:rsidR="00AA2B31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Isidoro de Sevilla (560-636). Arzobispo, teólogo, historiador. Reconocido como el hombre más sabio de su época. Aclamado Doctor el 25 de Abril de 1722 por Inocencio XIII.</w:t>
      </w:r>
    </w:p>
    <w:p w:rsidR="008B6CFF" w:rsidRPr="0063761C" w:rsidRDefault="008B6CFF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Style w:val="Textoennegrita"/>
          <w:rFonts w:ascii="Arial" w:hAnsi="Arial" w:cs="Arial"/>
        </w:rPr>
        <w:t>   San Jerónimo (343-420). Uno de los cuatro Doctores originales de la Iglesia Latina. Padre de las ciencias bíblicas y traductor de la Biblia al latín. Aclamado Doctor el 20 de Septie</w:t>
      </w:r>
      <w:r w:rsidRPr="0063761C">
        <w:rPr>
          <w:rStyle w:val="Textoennegrita"/>
          <w:rFonts w:ascii="Arial" w:hAnsi="Arial" w:cs="Arial"/>
        </w:rPr>
        <w:t>m</w:t>
      </w:r>
      <w:r w:rsidRPr="0063761C">
        <w:rPr>
          <w:rStyle w:val="Textoennegrita"/>
          <w:rFonts w:ascii="Arial" w:hAnsi="Arial" w:cs="Arial"/>
        </w:rPr>
        <w:t>bre de 1295 por Bonifacio XIII.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  San Juan Crisóstomo (347-407). Obispo de Constantinopla. Patrón de los predicadores. Llam</w:t>
      </w:r>
      <w:r w:rsidRPr="0063761C">
        <w:rPr>
          <w:rStyle w:val="Textoennegrita"/>
          <w:rFonts w:ascii="Arial" w:hAnsi="Arial" w:cs="Arial"/>
        </w:rPr>
        <w:t>a</w:t>
      </w:r>
      <w:r w:rsidRPr="0063761C">
        <w:rPr>
          <w:rStyle w:val="Textoennegrita"/>
          <w:rFonts w:ascii="Arial" w:hAnsi="Arial" w:cs="Arial"/>
        </w:rPr>
        <w:t xml:space="preserve">do "boca de oro" por su gran elocuencia. Aclamado Doctor en 1568 por Pío V.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  San Juan Damasceno (675-749). Teólogo griego. Aclamado Doctor el 19 Agosto de 1890 por León XIII.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Juan de la Cruz. (1542-1591). Reformador de los carmelitas descalzos. Doctor de la teolo</w:t>
      </w:r>
      <w:r w:rsidRPr="0063761C">
        <w:rPr>
          <w:rStyle w:val="Textoennegrita"/>
          <w:rFonts w:ascii="Arial" w:hAnsi="Arial" w:cs="Arial"/>
        </w:rPr>
        <w:t>g</w:t>
      </w:r>
      <w:r w:rsidRPr="0063761C">
        <w:rPr>
          <w:rStyle w:val="Textoennegrita"/>
          <w:rFonts w:ascii="Arial" w:hAnsi="Arial" w:cs="Arial"/>
        </w:rPr>
        <w:t xml:space="preserve">ía mística. Aclamado Doctor el 24 de Agosto de 1926 por Pío XI.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León Magno (400-461). Papa. Escribió contra las herejías del Nestorianismo, el Mon</w:t>
      </w:r>
      <w:r w:rsidRPr="0063761C">
        <w:rPr>
          <w:rStyle w:val="Textoennegrita"/>
          <w:rFonts w:ascii="Arial" w:hAnsi="Arial" w:cs="Arial"/>
        </w:rPr>
        <w:t>o</w:t>
      </w:r>
      <w:r w:rsidRPr="0063761C">
        <w:rPr>
          <w:rStyle w:val="Textoennegrita"/>
          <w:rFonts w:ascii="Arial" w:hAnsi="Arial" w:cs="Arial"/>
        </w:rPr>
        <w:t>fisi</w:t>
      </w:r>
      <w:r w:rsidRPr="0063761C">
        <w:rPr>
          <w:rStyle w:val="Textoennegrita"/>
          <w:rFonts w:ascii="Arial" w:hAnsi="Arial" w:cs="Arial"/>
        </w:rPr>
        <w:t>s</w:t>
      </w:r>
      <w:r w:rsidRPr="0063761C">
        <w:rPr>
          <w:rStyle w:val="Textoennegrita"/>
          <w:rFonts w:ascii="Arial" w:hAnsi="Arial" w:cs="Arial"/>
        </w:rPr>
        <w:t xml:space="preserve">mo, el Maniqueísmo y el Pelagianismo. Aclamado Doctor el 15 de Octubre de 1754 por Benedicto XIV.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Style w:val="Textoennegrita"/>
          <w:rFonts w:ascii="Arial" w:hAnsi="Arial" w:cs="Arial"/>
        </w:rPr>
        <w:t xml:space="preserve">   San Lorenzo de </w:t>
      </w:r>
      <w:proofErr w:type="spellStart"/>
      <w:r w:rsidRPr="0063761C">
        <w:rPr>
          <w:rStyle w:val="Textoennegrita"/>
          <w:rFonts w:ascii="Arial" w:hAnsi="Arial" w:cs="Arial"/>
        </w:rPr>
        <w:t>Brindisi</w:t>
      </w:r>
      <w:proofErr w:type="spellEnd"/>
      <w:r w:rsidRPr="0063761C">
        <w:rPr>
          <w:rStyle w:val="Textoennegrita"/>
          <w:rFonts w:ascii="Arial" w:hAnsi="Arial" w:cs="Arial"/>
        </w:rPr>
        <w:t xml:space="preserve"> (1559-1619). Vigoroso predicador de gran influencia en Italia. Aclam</w:t>
      </w:r>
      <w:r w:rsidRPr="0063761C">
        <w:rPr>
          <w:rStyle w:val="Textoennegrita"/>
          <w:rFonts w:ascii="Arial" w:hAnsi="Arial" w:cs="Arial"/>
        </w:rPr>
        <w:t>a</w:t>
      </w:r>
      <w:r w:rsidRPr="0063761C">
        <w:rPr>
          <w:rStyle w:val="Textoennegrita"/>
          <w:rFonts w:ascii="Arial" w:hAnsi="Arial" w:cs="Arial"/>
        </w:rPr>
        <w:t>do Doctor el 19 de Marzo de 1959 por Juan XXIII.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lastRenderedPageBreak/>
        <w:br/>
      </w:r>
      <w:r w:rsidRPr="0063761C">
        <w:rPr>
          <w:rStyle w:val="Textoennegrita"/>
          <w:rFonts w:ascii="Arial" w:hAnsi="Arial" w:cs="Arial"/>
        </w:rPr>
        <w:t xml:space="preserve">   San Pedro </w:t>
      </w:r>
      <w:proofErr w:type="spellStart"/>
      <w:r w:rsidRPr="0063761C">
        <w:rPr>
          <w:rStyle w:val="Textoennegrita"/>
          <w:rFonts w:ascii="Arial" w:hAnsi="Arial" w:cs="Arial"/>
        </w:rPr>
        <w:t>Canisio</w:t>
      </w:r>
      <w:proofErr w:type="spellEnd"/>
      <w:r w:rsidRPr="0063761C">
        <w:rPr>
          <w:rStyle w:val="Textoennegrita"/>
          <w:rFonts w:ascii="Arial" w:hAnsi="Arial" w:cs="Arial"/>
        </w:rPr>
        <w:t xml:space="preserve">. (1521-97). Jesuita. Luchador de la Contrarreforma. Aclamado Doctor el 21 de Mayo de 1925 por Pío XI.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  San Pedro </w:t>
      </w:r>
      <w:proofErr w:type="spellStart"/>
      <w:r w:rsidRPr="0063761C">
        <w:rPr>
          <w:rStyle w:val="Textoennegrita"/>
          <w:rFonts w:ascii="Arial" w:hAnsi="Arial" w:cs="Arial"/>
        </w:rPr>
        <w:t>Crisólogo</w:t>
      </w:r>
      <w:proofErr w:type="spellEnd"/>
      <w:r w:rsidRPr="0063761C">
        <w:rPr>
          <w:rStyle w:val="Textoennegrita"/>
          <w:rFonts w:ascii="Arial" w:hAnsi="Arial" w:cs="Arial"/>
        </w:rPr>
        <w:t xml:space="preserve"> (400-50). Obispo de Rávena. Llamado "Palabra de Oro". Aclamado Doctor el 10 de Febrero de 1729 por Benedicto XIII.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 Pedro Damián (1007-72). Benedictino. Reformador. Aclamado Doctor el 27 de Se</w:t>
      </w:r>
      <w:r w:rsidRPr="0063761C">
        <w:rPr>
          <w:rStyle w:val="Textoennegrita"/>
          <w:rFonts w:ascii="Arial" w:hAnsi="Arial" w:cs="Arial"/>
        </w:rPr>
        <w:t>p</w:t>
      </w:r>
      <w:r w:rsidRPr="0063761C">
        <w:rPr>
          <w:rStyle w:val="Textoennegrita"/>
          <w:rFonts w:ascii="Arial" w:hAnsi="Arial" w:cs="Arial"/>
        </w:rPr>
        <w:t xml:space="preserve">tiembre de 1828 por León XII. </w:t>
      </w:r>
    </w:p>
    <w:p w:rsidR="00AA2B31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  San Roberto </w:t>
      </w:r>
      <w:proofErr w:type="spellStart"/>
      <w:r w:rsidRPr="0063761C">
        <w:rPr>
          <w:rStyle w:val="Textoennegrita"/>
          <w:rFonts w:ascii="Arial" w:hAnsi="Arial" w:cs="Arial"/>
        </w:rPr>
        <w:t>Belarmino</w:t>
      </w:r>
      <w:proofErr w:type="spellEnd"/>
      <w:r w:rsidRPr="0063761C">
        <w:rPr>
          <w:rStyle w:val="Textoennegrita"/>
          <w:rFonts w:ascii="Arial" w:hAnsi="Arial" w:cs="Arial"/>
        </w:rPr>
        <w:t xml:space="preserve"> (1542-1621). Jesuita. Defensor de la doctrina durante y después de la R</w:t>
      </w:r>
      <w:r w:rsidRPr="0063761C">
        <w:rPr>
          <w:rStyle w:val="Textoennegrita"/>
          <w:rFonts w:ascii="Arial" w:hAnsi="Arial" w:cs="Arial"/>
        </w:rPr>
        <w:t>e</w:t>
      </w:r>
      <w:r w:rsidRPr="0063761C">
        <w:rPr>
          <w:rStyle w:val="Textoennegrita"/>
          <w:rFonts w:ascii="Arial" w:hAnsi="Arial" w:cs="Arial"/>
        </w:rPr>
        <w:t xml:space="preserve">forma Protestante. Escribió dos catecismos. Aclamado Doctor el 17 de Septiembre de 1931 por Pío XI. </w:t>
      </w:r>
    </w:p>
    <w:p w:rsidR="008B6CFF" w:rsidRPr="0063761C" w:rsidRDefault="008B6CFF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Style w:val="Textoennegrita"/>
          <w:rFonts w:ascii="Arial" w:hAnsi="Arial" w:cs="Arial"/>
        </w:rPr>
        <w:t xml:space="preserve">   Santa Teresa de </w:t>
      </w:r>
      <w:proofErr w:type="spellStart"/>
      <w:r w:rsidRPr="0063761C">
        <w:rPr>
          <w:rStyle w:val="Textoennegrita"/>
          <w:rFonts w:ascii="Arial" w:hAnsi="Arial" w:cs="Arial"/>
        </w:rPr>
        <w:t>Avila</w:t>
      </w:r>
      <w:proofErr w:type="spellEnd"/>
      <w:r w:rsidRPr="0063761C">
        <w:rPr>
          <w:rStyle w:val="Textoennegrita"/>
          <w:rFonts w:ascii="Arial" w:hAnsi="Arial" w:cs="Arial"/>
        </w:rPr>
        <w:t xml:space="preserve"> (1515-82). Española, fundadora de las carmelitas descalzas, míst</w:t>
      </w:r>
      <w:r w:rsidRPr="0063761C">
        <w:rPr>
          <w:rStyle w:val="Textoennegrita"/>
          <w:rFonts w:ascii="Arial" w:hAnsi="Arial" w:cs="Arial"/>
        </w:rPr>
        <w:t>i</w:t>
      </w:r>
      <w:r w:rsidRPr="0063761C">
        <w:rPr>
          <w:rStyle w:val="Textoennegrita"/>
          <w:rFonts w:ascii="Arial" w:hAnsi="Arial" w:cs="Arial"/>
        </w:rPr>
        <w:t xml:space="preserve">ca. Primera mujer Doctora de la Iglesia. Aclamada Doctora el 27 de Septiembre de 1970 por Pablo VI. </w:t>
      </w:r>
    </w:p>
    <w:p w:rsidR="00AA2B31" w:rsidRPr="0063761C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  Santa Teresa de </w:t>
      </w:r>
      <w:proofErr w:type="spellStart"/>
      <w:r w:rsidRPr="0063761C">
        <w:rPr>
          <w:rStyle w:val="Textoennegrita"/>
          <w:rFonts w:ascii="Arial" w:hAnsi="Arial" w:cs="Arial"/>
        </w:rPr>
        <w:t>Lisieux</w:t>
      </w:r>
      <w:proofErr w:type="spellEnd"/>
      <w:r w:rsidRPr="0063761C">
        <w:rPr>
          <w:rStyle w:val="Textoennegrita"/>
          <w:rFonts w:ascii="Arial" w:hAnsi="Arial" w:cs="Arial"/>
        </w:rPr>
        <w:t xml:space="preserve">. (1873-1897) Religiosa francesa carmelita. Autora de "La Historia de un Alma". Aclamada doctora el 19 de Octubre, 1997 por Juan Pablo II. </w:t>
      </w:r>
    </w:p>
    <w:p w:rsidR="00AA2B31" w:rsidRDefault="00AA2B31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>   Santo Tomás de Aquino (1225-74). Filósofo dominico y teólogo. Llamado "Doctor Angél</w:t>
      </w:r>
      <w:r w:rsidRPr="0063761C">
        <w:rPr>
          <w:rStyle w:val="Textoennegrita"/>
          <w:rFonts w:ascii="Arial" w:hAnsi="Arial" w:cs="Arial"/>
        </w:rPr>
        <w:t>i</w:t>
      </w:r>
      <w:r w:rsidRPr="0063761C">
        <w:rPr>
          <w:rStyle w:val="Textoennegrita"/>
          <w:rFonts w:ascii="Arial" w:hAnsi="Arial" w:cs="Arial"/>
        </w:rPr>
        <w:t>co". Autor de la Suma Teológica, obra insigne e influyente. Patrón de las escuelas católicas y de la educación. Aclamado Doctor el 11 de Abril de 1567 por Pío V.</w:t>
      </w:r>
    </w:p>
    <w:p w:rsidR="0063761C" w:rsidRDefault="0063761C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63761C" w:rsidRDefault="0063761C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63761C">
        <w:rPr>
          <w:rStyle w:val="Textoennegrita"/>
          <w:rFonts w:ascii="Arial" w:hAnsi="Arial" w:cs="Arial"/>
          <w:color w:val="FF0000"/>
        </w:rPr>
        <w:t>Y puestos por orden cronológico son los siguiente</w:t>
      </w:r>
      <w:r w:rsidR="008B6CFF">
        <w:rPr>
          <w:rStyle w:val="Textoennegrita"/>
          <w:rFonts w:ascii="Arial" w:hAnsi="Arial" w:cs="Arial"/>
          <w:color w:val="FF0000"/>
        </w:rPr>
        <w:t>. Son 33</w:t>
      </w:r>
    </w:p>
    <w:p w:rsidR="0063761C" w:rsidRDefault="0063761C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</w:p>
    <w:p w:rsidR="00391CD3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>
        <w:rPr>
          <w:rStyle w:val="Textoennegrita"/>
          <w:rFonts w:ascii="Arial" w:hAnsi="Arial" w:cs="Arial"/>
          <w:color w:val="FF0000"/>
        </w:rPr>
        <w:t xml:space="preserve">  </w:t>
      </w:r>
      <w:proofErr w:type="spellStart"/>
      <w:r>
        <w:rPr>
          <w:rStyle w:val="Textoennegrita"/>
          <w:rFonts w:ascii="Arial" w:hAnsi="Arial" w:cs="Arial"/>
          <w:color w:val="FF0000"/>
        </w:rPr>
        <w:t>Epoca</w:t>
      </w:r>
      <w:proofErr w:type="spellEnd"/>
      <w:r>
        <w:rPr>
          <w:rStyle w:val="Textoennegrita"/>
          <w:rFonts w:ascii="Arial" w:hAnsi="Arial" w:cs="Arial"/>
          <w:color w:val="FF0000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FF0000"/>
        </w:rPr>
        <w:t>patríística</w:t>
      </w:r>
      <w:proofErr w:type="spellEnd"/>
      <w:r>
        <w:rPr>
          <w:rStyle w:val="Textoennegrita"/>
          <w:rFonts w:ascii="Arial" w:hAnsi="Arial" w:cs="Arial"/>
          <w:color w:val="FF0000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FF0000"/>
        </w:rPr>
        <w:t>ss</w:t>
      </w:r>
      <w:proofErr w:type="spellEnd"/>
      <w:r>
        <w:rPr>
          <w:rStyle w:val="Textoennegrita"/>
          <w:rFonts w:ascii="Arial" w:hAnsi="Arial" w:cs="Arial"/>
          <w:color w:val="FF0000"/>
        </w:rPr>
        <w:t xml:space="preserve"> II a V. Son 13</w:t>
      </w:r>
    </w:p>
    <w:p w:rsidR="00391CD3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63761C"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</w:rPr>
        <w:t xml:space="preserve"> </w:t>
      </w:r>
      <w:r w:rsidRPr="0063761C">
        <w:rPr>
          <w:rStyle w:val="Textoennegrita"/>
          <w:rFonts w:ascii="Arial" w:hAnsi="Arial" w:cs="Arial"/>
        </w:rPr>
        <w:t xml:space="preserve"> </w:t>
      </w:r>
      <w:r w:rsidRPr="008B6CFF">
        <w:rPr>
          <w:rStyle w:val="Textoennegrita"/>
          <w:rFonts w:ascii="Arial" w:hAnsi="Arial" w:cs="Arial"/>
          <w:color w:val="0070C0"/>
        </w:rPr>
        <w:t xml:space="preserve">368 San Hilario de Poitiers (315-368). Obispo. El S. Atanasio del Occidente.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8B6CFF">
        <w:rPr>
          <w:rFonts w:ascii="Arial" w:hAnsi="Arial" w:cs="Arial"/>
          <w:b/>
          <w:color w:val="0070C0"/>
        </w:rPr>
        <w:t xml:space="preserve"> 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t xml:space="preserve">   373 </w:t>
      </w:r>
      <w:r w:rsidRPr="008B6CFF">
        <w:rPr>
          <w:rStyle w:val="Textoennegrita"/>
          <w:rFonts w:ascii="Arial" w:hAnsi="Arial" w:cs="Arial"/>
          <w:color w:val="0070C0"/>
        </w:rPr>
        <w:t> San Efrén de Siria (306-373). Exégeta de la Biblia y escritor eclesiástico.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br/>
      </w:r>
      <w:r w:rsidRPr="008B6CFF">
        <w:rPr>
          <w:rStyle w:val="Textoennegrita"/>
          <w:rFonts w:ascii="Arial" w:hAnsi="Arial" w:cs="Arial"/>
          <w:color w:val="0070C0"/>
        </w:rPr>
        <w:t xml:space="preserve">   373 San Atanasio (296-373). Obispo de Alejandría (Egipto).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br/>
      </w:r>
      <w:r w:rsidRPr="008B6CFF">
        <w:rPr>
          <w:rStyle w:val="Textoennegrita"/>
          <w:rFonts w:ascii="Arial" w:hAnsi="Arial" w:cs="Arial"/>
          <w:color w:val="0070C0"/>
        </w:rPr>
        <w:t>   379 San Basilio Magno (329-379). Teólogo influyente en todo el Oriente.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br/>
      </w:r>
      <w:r w:rsidRPr="008B6CFF">
        <w:rPr>
          <w:rStyle w:val="Textoennegrita"/>
          <w:rFonts w:ascii="Arial" w:hAnsi="Arial" w:cs="Arial"/>
          <w:color w:val="0070C0"/>
        </w:rPr>
        <w:t xml:space="preserve">   387  San Cirilo de Jerusalén (315-387). Obispo </w:t>
      </w:r>
      <w:proofErr w:type="spellStart"/>
      <w:r w:rsidRPr="008B6CFF">
        <w:rPr>
          <w:rStyle w:val="Textoennegrita"/>
          <w:rFonts w:ascii="Arial" w:hAnsi="Arial" w:cs="Arial"/>
          <w:color w:val="0070C0"/>
        </w:rPr>
        <w:t>antiarriano</w:t>
      </w:r>
      <w:proofErr w:type="spellEnd"/>
      <w:r w:rsidRPr="008B6CFF">
        <w:rPr>
          <w:rStyle w:val="Textoennegrita"/>
          <w:rFonts w:ascii="Arial" w:hAnsi="Arial" w:cs="Arial"/>
          <w:color w:val="0070C0"/>
        </w:rPr>
        <w:t xml:space="preserve"> en Oriente.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br/>
      </w:r>
      <w:r w:rsidRPr="008B6CFF">
        <w:rPr>
          <w:rStyle w:val="Textoennegrita"/>
          <w:rFonts w:ascii="Arial" w:hAnsi="Arial" w:cs="Arial"/>
          <w:color w:val="0070C0"/>
        </w:rPr>
        <w:t xml:space="preserve">   390 San Gregorio Nacianceno (330-390). Llamado el Demóstenes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br/>
      </w:r>
      <w:r w:rsidRPr="008B6CFF">
        <w:rPr>
          <w:rStyle w:val="Textoennegrita"/>
          <w:rFonts w:ascii="Arial" w:hAnsi="Arial" w:cs="Arial"/>
          <w:color w:val="0070C0"/>
        </w:rPr>
        <w:t xml:space="preserve">   397 San Ambrosio (340-397). Uno de los cuatro Doctores de la Iglesia latina.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Style w:val="Textoennegrita"/>
          <w:rFonts w:ascii="Arial" w:hAnsi="Arial" w:cs="Arial"/>
          <w:color w:val="0070C0"/>
        </w:rPr>
        <w:t>   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Style w:val="Textoennegrita"/>
          <w:rFonts w:ascii="Arial" w:hAnsi="Arial" w:cs="Arial"/>
          <w:color w:val="0070C0"/>
        </w:rPr>
        <w:t xml:space="preserve">   407 San Juan Crisóstomo (347-407). Obispo de Constantinopla. Patrón de predicad</w:t>
      </w:r>
      <w:r w:rsidRPr="008B6CFF">
        <w:rPr>
          <w:rStyle w:val="Textoennegrita"/>
          <w:rFonts w:ascii="Arial" w:hAnsi="Arial" w:cs="Arial"/>
          <w:color w:val="0070C0"/>
        </w:rPr>
        <w:t>o</w:t>
      </w:r>
      <w:r w:rsidRPr="008B6CFF">
        <w:rPr>
          <w:rStyle w:val="Textoennegrita"/>
          <w:rFonts w:ascii="Arial" w:hAnsi="Arial" w:cs="Arial"/>
          <w:color w:val="0070C0"/>
        </w:rPr>
        <w:t xml:space="preserve">res.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Style w:val="Textoennegrita"/>
          <w:rFonts w:ascii="Arial" w:hAnsi="Arial" w:cs="Arial"/>
          <w:color w:val="0070C0"/>
        </w:rPr>
        <w:t xml:space="preserve">  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Style w:val="Textoennegrita"/>
          <w:rFonts w:ascii="Arial" w:hAnsi="Arial" w:cs="Arial"/>
          <w:color w:val="0070C0"/>
        </w:rPr>
        <w:t xml:space="preserve">   420 San Jerónimo (343-420). Uno de los cuatro Doctores originales de la Iglesia Latina.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Style w:val="Textoennegrita"/>
          <w:rFonts w:ascii="Arial" w:hAnsi="Arial" w:cs="Arial"/>
          <w:color w:val="0070C0"/>
        </w:rPr>
        <w:t xml:space="preserve">  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Style w:val="Textoennegrita"/>
          <w:rFonts w:ascii="Arial" w:hAnsi="Arial" w:cs="Arial"/>
          <w:color w:val="0070C0"/>
        </w:rPr>
        <w:t xml:space="preserve">   430  San Agustín (354-430). Obispo de </w:t>
      </w:r>
      <w:proofErr w:type="spellStart"/>
      <w:r w:rsidRPr="008B6CFF">
        <w:rPr>
          <w:rStyle w:val="Textoennegrita"/>
          <w:rFonts w:ascii="Arial" w:hAnsi="Arial" w:cs="Arial"/>
          <w:color w:val="0070C0"/>
        </w:rPr>
        <w:t>Hippona</w:t>
      </w:r>
      <w:proofErr w:type="spellEnd"/>
      <w:r w:rsidRPr="008B6CFF">
        <w:rPr>
          <w:rStyle w:val="Textoennegrita"/>
          <w:rFonts w:ascii="Arial" w:hAnsi="Arial" w:cs="Arial"/>
          <w:color w:val="0070C0"/>
        </w:rPr>
        <w:t xml:space="preserve">. Uno de los  doctores originales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br/>
      </w:r>
      <w:r w:rsidRPr="008B6CFF">
        <w:rPr>
          <w:rStyle w:val="Textoennegrita"/>
          <w:rFonts w:ascii="Arial" w:hAnsi="Arial" w:cs="Arial"/>
          <w:color w:val="0070C0"/>
        </w:rPr>
        <w:t xml:space="preserve">   444  San Cirilo de Alejandría (376-444). Patriarca. Combatió el nestorianismo.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br/>
      </w:r>
      <w:r w:rsidRPr="008B6CFF">
        <w:rPr>
          <w:rStyle w:val="Textoennegrita"/>
          <w:rFonts w:ascii="Arial" w:hAnsi="Arial" w:cs="Arial"/>
          <w:color w:val="0070C0"/>
        </w:rPr>
        <w:t>   461 San León Magno (400-461). Papa. Escribió contra las herejías del Nestorianismo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B6CFF">
        <w:rPr>
          <w:rFonts w:ascii="Arial" w:hAnsi="Arial" w:cs="Arial"/>
          <w:b/>
          <w:color w:val="0070C0"/>
        </w:rPr>
        <w:br/>
      </w:r>
      <w:r w:rsidRPr="008B6CFF">
        <w:rPr>
          <w:rStyle w:val="Textoennegrita"/>
          <w:rFonts w:ascii="Arial" w:hAnsi="Arial" w:cs="Arial"/>
          <w:color w:val="0070C0"/>
        </w:rPr>
        <w:t xml:space="preserve">   500 San Pedro </w:t>
      </w:r>
      <w:proofErr w:type="spellStart"/>
      <w:r w:rsidRPr="008B6CFF">
        <w:rPr>
          <w:rStyle w:val="Textoennegrita"/>
          <w:rFonts w:ascii="Arial" w:hAnsi="Arial" w:cs="Arial"/>
          <w:color w:val="0070C0"/>
        </w:rPr>
        <w:t>Crisólogo</w:t>
      </w:r>
      <w:proofErr w:type="spellEnd"/>
      <w:r w:rsidRPr="008B6CFF">
        <w:rPr>
          <w:rStyle w:val="Textoennegrita"/>
          <w:rFonts w:ascii="Arial" w:hAnsi="Arial" w:cs="Arial"/>
          <w:color w:val="0070C0"/>
        </w:rPr>
        <w:t xml:space="preserve"> (400-500). Obispo de Rávena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</w:p>
    <w:p w:rsidR="00391CD3" w:rsidRPr="00391CD3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391CD3">
        <w:rPr>
          <w:rStyle w:val="Textoennegrita"/>
          <w:rFonts w:ascii="Arial" w:hAnsi="Arial" w:cs="Arial"/>
          <w:color w:val="FF0000"/>
        </w:rPr>
        <w:lastRenderedPageBreak/>
        <w:t xml:space="preserve">   </w:t>
      </w:r>
      <w:proofErr w:type="spellStart"/>
      <w:r w:rsidRPr="00391CD3">
        <w:rPr>
          <w:rStyle w:val="Textoennegrita"/>
          <w:rFonts w:ascii="Arial" w:hAnsi="Arial" w:cs="Arial"/>
          <w:color w:val="FF0000"/>
        </w:rPr>
        <w:t>Epoca</w:t>
      </w:r>
      <w:proofErr w:type="spellEnd"/>
      <w:r w:rsidRPr="00391CD3">
        <w:rPr>
          <w:rStyle w:val="Textoennegrita"/>
          <w:rFonts w:ascii="Arial" w:hAnsi="Arial" w:cs="Arial"/>
          <w:color w:val="FF0000"/>
        </w:rPr>
        <w:t xml:space="preserve"> bárbara y monacal </w:t>
      </w:r>
      <w:proofErr w:type="spellStart"/>
      <w:r w:rsidRPr="00391CD3">
        <w:rPr>
          <w:rStyle w:val="Textoennegrita"/>
          <w:rFonts w:ascii="Arial" w:hAnsi="Arial" w:cs="Arial"/>
          <w:color w:val="FF0000"/>
        </w:rPr>
        <w:t>ss</w:t>
      </w:r>
      <w:proofErr w:type="spellEnd"/>
      <w:r w:rsidRPr="00391CD3">
        <w:rPr>
          <w:rStyle w:val="Textoennegrita"/>
          <w:rFonts w:ascii="Arial" w:hAnsi="Arial" w:cs="Arial"/>
          <w:color w:val="FF0000"/>
        </w:rPr>
        <w:t xml:space="preserve"> VI a XI</w:t>
      </w:r>
      <w:r w:rsidR="008B6CFF">
        <w:rPr>
          <w:rStyle w:val="Textoennegrita"/>
          <w:rFonts w:ascii="Arial" w:hAnsi="Arial" w:cs="Arial"/>
          <w:color w:val="FF0000"/>
        </w:rPr>
        <w:t>. Son 5</w:t>
      </w:r>
    </w:p>
    <w:p w:rsidR="00391CD3" w:rsidRDefault="00391CD3" w:rsidP="0063761C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B050"/>
        </w:rPr>
      </w:pPr>
      <w:r w:rsidRPr="008B6CFF">
        <w:rPr>
          <w:rFonts w:ascii="Arial" w:hAnsi="Arial" w:cs="Arial"/>
          <w:b/>
          <w:color w:val="00B050"/>
        </w:rPr>
        <w:t xml:space="preserve"> </w:t>
      </w:r>
      <w:r w:rsidRPr="008B6CFF">
        <w:rPr>
          <w:rStyle w:val="Textoennegrita"/>
          <w:rFonts w:ascii="Arial" w:hAnsi="Arial" w:cs="Arial"/>
          <w:color w:val="00B050"/>
        </w:rPr>
        <w:t>   604 San Gregorio Magno (540-604). Papa. Cuarto Doctor de la Iglesia Latina.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B050"/>
        </w:rPr>
      </w:pPr>
      <w:r w:rsidRPr="008B6CFF">
        <w:rPr>
          <w:rFonts w:ascii="Arial" w:hAnsi="Arial" w:cs="Arial"/>
          <w:b/>
          <w:color w:val="00B050"/>
        </w:rPr>
        <w:br/>
      </w:r>
      <w:r w:rsidRPr="008B6CFF">
        <w:rPr>
          <w:rStyle w:val="Textoennegrita"/>
          <w:rFonts w:ascii="Arial" w:hAnsi="Arial" w:cs="Arial"/>
          <w:color w:val="00B050"/>
        </w:rPr>
        <w:t>   636 San Isidoro de Sevilla (560-636). Arzobispo, teólogo, historiador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B050"/>
        </w:rPr>
      </w:pPr>
      <w:r w:rsidRPr="008B6CFF">
        <w:rPr>
          <w:rFonts w:ascii="Arial" w:hAnsi="Arial" w:cs="Arial"/>
          <w:b/>
          <w:color w:val="00B050"/>
        </w:rPr>
        <w:br/>
      </w:r>
      <w:r w:rsidRPr="008B6CFF">
        <w:rPr>
          <w:rStyle w:val="Textoennegrita"/>
          <w:rFonts w:ascii="Arial" w:hAnsi="Arial" w:cs="Arial"/>
          <w:color w:val="00B050"/>
        </w:rPr>
        <w:t xml:space="preserve">   735 San </w:t>
      </w:r>
      <w:proofErr w:type="spellStart"/>
      <w:r w:rsidRPr="008B6CFF">
        <w:rPr>
          <w:rStyle w:val="Textoennegrita"/>
          <w:rFonts w:ascii="Arial" w:hAnsi="Arial" w:cs="Arial"/>
          <w:color w:val="00B050"/>
        </w:rPr>
        <w:t>Beda</w:t>
      </w:r>
      <w:proofErr w:type="spellEnd"/>
      <w:r w:rsidRPr="008B6CFF">
        <w:rPr>
          <w:rStyle w:val="Textoennegrita"/>
          <w:rFonts w:ascii="Arial" w:hAnsi="Arial" w:cs="Arial"/>
          <w:color w:val="00B050"/>
        </w:rPr>
        <w:t xml:space="preserve"> el Venerable (673-735). Sacerdote benedictino.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B050"/>
        </w:rPr>
      </w:pPr>
      <w:r w:rsidRPr="008B6CFF">
        <w:rPr>
          <w:rFonts w:ascii="Arial" w:hAnsi="Arial" w:cs="Arial"/>
          <w:b/>
          <w:color w:val="00B050"/>
        </w:rPr>
        <w:br/>
      </w:r>
      <w:r w:rsidRPr="008B6CFF">
        <w:rPr>
          <w:rStyle w:val="Textoennegrita"/>
          <w:rFonts w:ascii="Arial" w:hAnsi="Arial" w:cs="Arial"/>
          <w:color w:val="00B050"/>
        </w:rPr>
        <w:t xml:space="preserve">   749 San Juan Damasceno (675-749). Teólogo griego. </w:t>
      </w:r>
    </w:p>
    <w:p w:rsidR="00391CD3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8B6CFF">
        <w:rPr>
          <w:rFonts w:ascii="Arial" w:hAnsi="Arial" w:cs="Arial"/>
          <w:b/>
          <w:color w:val="00B050"/>
        </w:rPr>
        <w:br/>
      </w:r>
      <w:r w:rsidRPr="008B6CFF">
        <w:rPr>
          <w:rStyle w:val="Textoennegrita"/>
          <w:rFonts w:ascii="Arial" w:hAnsi="Arial" w:cs="Arial"/>
          <w:color w:val="00B050"/>
        </w:rPr>
        <w:t>   1072 San Pedro Damián (1007-72). Benedictino. Reformador</w:t>
      </w:r>
      <w:r w:rsidRPr="0063761C">
        <w:rPr>
          <w:rStyle w:val="Textoennegrita"/>
          <w:rFonts w:ascii="Arial" w:hAnsi="Arial" w:cs="Arial"/>
        </w:rPr>
        <w:t xml:space="preserve">. </w:t>
      </w:r>
    </w:p>
    <w:p w:rsidR="00391CD3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391CD3" w:rsidRPr="00391CD3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>
        <w:rPr>
          <w:rStyle w:val="Textoennegrita"/>
          <w:rFonts w:ascii="Arial" w:hAnsi="Arial" w:cs="Arial"/>
        </w:rPr>
        <w:t xml:space="preserve">   </w:t>
      </w:r>
      <w:proofErr w:type="spellStart"/>
      <w:r w:rsidRPr="00391CD3">
        <w:rPr>
          <w:rStyle w:val="Textoennegrita"/>
          <w:rFonts w:ascii="Arial" w:hAnsi="Arial" w:cs="Arial"/>
          <w:color w:val="FF0000"/>
        </w:rPr>
        <w:t>Epoca</w:t>
      </w:r>
      <w:proofErr w:type="spellEnd"/>
      <w:r w:rsidRPr="00391CD3">
        <w:rPr>
          <w:rStyle w:val="Textoennegrita"/>
          <w:rFonts w:ascii="Arial" w:hAnsi="Arial" w:cs="Arial"/>
          <w:color w:val="FF0000"/>
        </w:rPr>
        <w:t xml:space="preserve"> Edad Media </w:t>
      </w:r>
      <w:r>
        <w:rPr>
          <w:rStyle w:val="Textoennegrita"/>
          <w:rFonts w:ascii="Arial" w:hAnsi="Arial" w:cs="Arial"/>
          <w:color w:val="FF0000"/>
        </w:rPr>
        <w:t xml:space="preserve">Escolástica </w:t>
      </w:r>
      <w:proofErr w:type="spellStart"/>
      <w:r w:rsidRPr="00391CD3">
        <w:rPr>
          <w:rStyle w:val="Textoennegrita"/>
          <w:rFonts w:ascii="Arial" w:hAnsi="Arial" w:cs="Arial"/>
          <w:color w:val="FF0000"/>
        </w:rPr>
        <w:t>Ss</w:t>
      </w:r>
      <w:proofErr w:type="spellEnd"/>
      <w:r w:rsidRPr="00391CD3">
        <w:rPr>
          <w:rStyle w:val="Textoennegrita"/>
          <w:rFonts w:ascii="Arial" w:hAnsi="Arial" w:cs="Arial"/>
          <w:color w:val="FF0000"/>
        </w:rPr>
        <w:t xml:space="preserve"> XII a XIV</w:t>
      </w:r>
      <w:r w:rsidR="008B6CFF">
        <w:rPr>
          <w:rStyle w:val="Textoennegrita"/>
          <w:rFonts w:ascii="Arial" w:hAnsi="Arial" w:cs="Arial"/>
          <w:color w:val="FF0000"/>
        </w:rPr>
        <w:t xml:space="preserve"> Son 7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63761C">
        <w:rPr>
          <w:rFonts w:ascii="Arial" w:hAnsi="Arial" w:cs="Arial"/>
          <w:b/>
        </w:rPr>
        <w:br/>
      </w:r>
      <w:r w:rsidRPr="0063761C">
        <w:rPr>
          <w:rStyle w:val="Textoennegrita"/>
          <w:rFonts w:ascii="Arial" w:hAnsi="Arial" w:cs="Arial"/>
        </w:rPr>
        <w:t xml:space="preserve">  </w:t>
      </w:r>
      <w:r w:rsidRPr="008B6CFF">
        <w:rPr>
          <w:rStyle w:val="Textoennegrita"/>
          <w:rFonts w:ascii="Arial" w:hAnsi="Arial" w:cs="Arial"/>
          <w:color w:val="7030A0"/>
        </w:rPr>
        <w:t>1109 San Anselmo (1033-1109). Arzobispo de Canterbury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Fonts w:ascii="Arial" w:hAnsi="Arial" w:cs="Arial"/>
          <w:b/>
          <w:color w:val="7030A0"/>
        </w:rPr>
        <w:br/>
      </w:r>
      <w:r w:rsidRPr="008B6CFF">
        <w:rPr>
          <w:rStyle w:val="Textoennegrita"/>
          <w:rFonts w:ascii="Arial" w:hAnsi="Arial" w:cs="Arial"/>
          <w:color w:val="7030A0"/>
        </w:rPr>
        <w:t xml:space="preserve">   1153 San Bernardo de </w:t>
      </w:r>
      <w:proofErr w:type="spellStart"/>
      <w:r w:rsidRPr="008B6CFF">
        <w:rPr>
          <w:rStyle w:val="Textoennegrita"/>
          <w:rFonts w:ascii="Arial" w:hAnsi="Arial" w:cs="Arial"/>
          <w:color w:val="7030A0"/>
        </w:rPr>
        <w:t>Claraval</w:t>
      </w:r>
      <w:proofErr w:type="spellEnd"/>
      <w:r w:rsidRPr="008B6CFF">
        <w:rPr>
          <w:rStyle w:val="Textoennegrita"/>
          <w:rFonts w:ascii="Arial" w:hAnsi="Arial" w:cs="Arial"/>
          <w:color w:val="7030A0"/>
        </w:rPr>
        <w:t xml:space="preserve"> (</w:t>
      </w:r>
      <w:proofErr w:type="spellStart"/>
      <w:r w:rsidRPr="008B6CFF">
        <w:rPr>
          <w:rStyle w:val="Textoennegrita"/>
          <w:rFonts w:ascii="Arial" w:hAnsi="Arial" w:cs="Arial"/>
          <w:color w:val="7030A0"/>
        </w:rPr>
        <w:t>Clairvaux</w:t>
      </w:r>
      <w:proofErr w:type="spellEnd"/>
      <w:r w:rsidRPr="008B6CFF">
        <w:rPr>
          <w:rStyle w:val="Textoennegrita"/>
          <w:rFonts w:ascii="Arial" w:hAnsi="Arial" w:cs="Arial"/>
          <w:color w:val="7030A0"/>
        </w:rPr>
        <w:t>) (1090-1153). Cisterciense."</w:t>
      </w:r>
      <w:proofErr w:type="spellStart"/>
      <w:r w:rsidRPr="008B6CFF">
        <w:rPr>
          <w:rStyle w:val="Textoennegrita"/>
          <w:rFonts w:ascii="Arial" w:hAnsi="Arial" w:cs="Arial"/>
          <w:color w:val="7030A0"/>
        </w:rPr>
        <w:t>Mellifluus</w:t>
      </w:r>
      <w:proofErr w:type="spellEnd"/>
      <w:r w:rsidRPr="008B6CFF">
        <w:rPr>
          <w:rStyle w:val="Textoennegrita"/>
          <w:rFonts w:ascii="Arial" w:hAnsi="Arial" w:cs="Arial"/>
          <w:color w:val="7030A0"/>
        </w:rPr>
        <w:t xml:space="preserve"> Do</w:t>
      </w:r>
      <w:r w:rsidRPr="008B6CFF">
        <w:rPr>
          <w:rStyle w:val="Textoennegrita"/>
          <w:rFonts w:ascii="Arial" w:hAnsi="Arial" w:cs="Arial"/>
          <w:color w:val="7030A0"/>
        </w:rPr>
        <w:t>c</w:t>
      </w:r>
      <w:r w:rsidRPr="008B6CFF">
        <w:rPr>
          <w:rStyle w:val="Textoennegrita"/>
          <w:rFonts w:ascii="Arial" w:hAnsi="Arial" w:cs="Arial"/>
          <w:color w:val="7030A0"/>
        </w:rPr>
        <w:t>tor"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Style w:val="Textoennegrita"/>
          <w:rFonts w:ascii="Arial" w:hAnsi="Arial" w:cs="Arial"/>
          <w:color w:val="7030A0"/>
        </w:rPr>
        <w:t> 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Style w:val="Textoennegrita"/>
          <w:rFonts w:ascii="Arial" w:hAnsi="Arial" w:cs="Arial"/>
          <w:color w:val="7030A0"/>
        </w:rPr>
        <w:t xml:space="preserve">   1231   San Antonio de Padua (1195-1231). Fraile franciscano. Doctor Evangélico.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Style w:val="Textoennegrita"/>
          <w:rFonts w:ascii="Arial" w:hAnsi="Arial" w:cs="Arial"/>
          <w:color w:val="7030A0"/>
        </w:rPr>
        <w:t xml:space="preserve"> 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Style w:val="Textoennegrita"/>
          <w:rFonts w:ascii="Arial" w:hAnsi="Arial" w:cs="Arial"/>
          <w:color w:val="7030A0"/>
        </w:rPr>
        <w:t xml:space="preserve">   1274  San Buenaventura (1217-1274). Teólogo franciscano. "Doctor Seráfico".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Style w:val="Textoennegrita"/>
          <w:rFonts w:ascii="Arial" w:hAnsi="Arial" w:cs="Arial"/>
          <w:color w:val="7030A0"/>
        </w:rPr>
        <w:t>   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Style w:val="Textoennegrita"/>
          <w:rFonts w:ascii="Arial" w:hAnsi="Arial" w:cs="Arial"/>
          <w:color w:val="7030A0"/>
        </w:rPr>
        <w:t xml:space="preserve">   1274 Santo Tomás de Aquino (1225-74). Filósofo dominico y teólogo. "Doctor Angél</w:t>
      </w:r>
      <w:r w:rsidRPr="008B6CFF">
        <w:rPr>
          <w:rStyle w:val="Textoennegrita"/>
          <w:rFonts w:ascii="Arial" w:hAnsi="Arial" w:cs="Arial"/>
          <w:color w:val="7030A0"/>
        </w:rPr>
        <w:t>i</w:t>
      </w:r>
      <w:r w:rsidRPr="008B6CFF">
        <w:rPr>
          <w:rStyle w:val="Textoennegrita"/>
          <w:rFonts w:ascii="Arial" w:hAnsi="Arial" w:cs="Arial"/>
          <w:color w:val="7030A0"/>
        </w:rPr>
        <w:t xml:space="preserve">co".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Fonts w:ascii="Arial" w:hAnsi="Arial" w:cs="Arial"/>
          <w:b/>
          <w:color w:val="7030A0"/>
        </w:rPr>
        <w:br/>
      </w:r>
      <w:r w:rsidRPr="008B6CFF">
        <w:rPr>
          <w:rStyle w:val="Textoennegrita"/>
          <w:rFonts w:ascii="Arial" w:hAnsi="Arial" w:cs="Arial"/>
          <w:color w:val="7030A0"/>
        </w:rPr>
        <w:t>   1280  San Alberto Magno (1200-1280). Dominico. Patrón de las ciencias naturales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7030A0"/>
        </w:rPr>
      </w:pPr>
      <w:r w:rsidRPr="008B6CFF">
        <w:rPr>
          <w:rFonts w:ascii="Arial" w:hAnsi="Arial" w:cs="Arial"/>
          <w:b/>
          <w:color w:val="7030A0"/>
        </w:rPr>
        <w:br/>
      </w:r>
      <w:r w:rsidRPr="008B6CFF">
        <w:rPr>
          <w:rStyle w:val="Textoennegrita"/>
          <w:rFonts w:ascii="Arial" w:hAnsi="Arial" w:cs="Arial"/>
          <w:color w:val="7030A0"/>
        </w:rPr>
        <w:t xml:space="preserve">   1380 Santa Catalina de Siena. (1347-1380). Mística. </w:t>
      </w:r>
    </w:p>
    <w:p w:rsidR="008B6CFF" w:rsidRDefault="008B6CFF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8B6CFF" w:rsidRPr="008B6CFF" w:rsidRDefault="008B6CFF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8B6CFF">
        <w:rPr>
          <w:rStyle w:val="Textoennegrita"/>
          <w:rFonts w:ascii="Arial" w:hAnsi="Arial" w:cs="Arial"/>
          <w:color w:val="FF0000"/>
        </w:rPr>
        <w:t xml:space="preserve">  </w:t>
      </w:r>
      <w:r>
        <w:rPr>
          <w:rStyle w:val="Textoennegrita"/>
          <w:rFonts w:ascii="Arial" w:hAnsi="Arial" w:cs="Arial"/>
          <w:color w:val="FF0000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FF0000"/>
        </w:rPr>
        <w:t>Epoca</w:t>
      </w:r>
      <w:proofErr w:type="spellEnd"/>
      <w:r>
        <w:rPr>
          <w:rStyle w:val="Textoennegrita"/>
          <w:rFonts w:ascii="Arial" w:hAnsi="Arial" w:cs="Arial"/>
          <w:color w:val="FF0000"/>
        </w:rPr>
        <w:t xml:space="preserve"> de la </w:t>
      </w:r>
      <w:r w:rsidRPr="008B6CFF">
        <w:rPr>
          <w:rStyle w:val="Textoennegrita"/>
          <w:rFonts w:ascii="Arial" w:hAnsi="Arial" w:cs="Arial"/>
          <w:color w:val="FF0000"/>
        </w:rPr>
        <w:t xml:space="preserve">Edad Moderna </w:t>
      </w:r>
      <w:proofErr w:type="spellStart"/>
      <w:r w:rsidRPr="008B6CFF">
        <w:rPr>
          <w:rStyle w:val="Textoennegrita"/>
          <w:rFonts w:ascii="Arial" w:hAnsi="Arial" w:cs="Arial"/>
          <w:color w:val="FF0000"/>
        </w:rPr>
        <w:t>ss</w:t>
      </w:r>
      <w:proofErr w:type="spellEnd"/>
      <w:r w:rsidRPr="008B6CFF">
        <w:rPr>
          <w:rStyle w:val="Textoennegrita"/>
          <w:rFonts w:ascii="Arial" w:hAnsi="Arial" w:cs="Arial"/>
          <w:color w:val="FF0000"/>
        </w:rPr>
        <w:t xml:space="preserve"> XV </w:t>
      </w:r>
      <w:proofErr w:type="spellStart"/>
      <w:r w:rsidRPr="008B6CFF">
        <w:rPr>
          <w:rStyle w:val="Textoennegrita"/>
          <w:rFonts w:ascii="Arial" w:hAnsi="Arial" w:cs="Arial"/>
          <w:color w:val="FF0000"/>
        </w:rPr>
        <w:t>a</w:t>
      </w:r>
      <w:proofErr w:type="spellEnd"/>
      <w:r w:rsidRPr="008B6CFF">
        <w:rPr>
          <w:rStyle w:val="Textoennegrita"/>
          <w:rFonts w:ascii="Arial" w:hAnsi="Arial" w:cs="Arial"/>
          <w:color w:val="FF0000"/>
        </w:rPr>
        <w:t xml:space="preserve">  XIX</w:t>
      </w:r>
      <w:r>
        <w:rPr>
          <w:rStyle w:val="Textoennegrita"/>
          <w:rFonts w:ascii="Arial" w:hAnsi="Arial" w:cs="Arial"/>
          <w:color w:val="FF0000"/>
        </w:rPr>
        <w:t xml:space="preserve">  Son 7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8B6CFF">
        <w:rPr>
          <w:rStyle w:val="Textoennegrita"/>
          <w:rFonts w:ascii="Arial" w:hAnsi="Arial" w:cs="Arial"/>
          <w:color w:val="FF0000"/>
        </w:rPr>
        <w:t xml:space="preserve"> 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C00000"/>
        </w:rPr>
      </w:pPr>
      <w:r>
        <w:rPr>
          <w:rStyle w:val="Textoennegrita"/>
          <w:rFonts w:ascii="Arial" w:hAnsi="Arial" w:cs="Arial"/>
        </w:rPr>
        <w:t xml:space="preserve">   </w:t>
      </w:r>
      <w:r w:rsidRPr="008B6CFF">
        <w:rPr>
          <w:rStyle w:val="Textoennegrita"/>
          <w:rFonts w:ascii="Arial" w:hAnsi="Arial" w:cs="Arial"/>
          <w:color w:val="C00000"/>
        </w:rPr>
        <w:t xml:space="preserve">1582  Santa Teresa de </w:t>
      </w:r>
      <w:proofErr w:type="spellStart"/>
      <w:r w:rsidRPr="008B6CFF">
        <w:rPr>
          <w:rStyle w:val="Textoennegrita"/>
          <w:rFonts w:ascii="Arial" w:hAnsi="Arial" w:cs="Arial"/>
          <w:color w:val="C00000"/>
        </w:rPr>
        <w:t>Avila</w:t>
      </w:r>
      <w:proofErr w:type="spellEnd"/>
      <w:r w:rsidRPr="008B6CFF">
        <w:rPr>
          <w:rStyle w:val="Textoennegrita"/>
          <w:rFonts w:ascii="Arial" w:hAnsi="Arial" w:cs="Arial"/>
          <w:color w:val="C00000"/>
        </w:rPr>
        <w:t xml:space="preserve"> (1515-82). Española, fundadora de las carmelitas descalzas.</w:t>
      </w:r>
      <w:r w:rsidRPr="008B6CFF">
        <w:rPr>
          <w:rFonts w:ascii="Arial" w:hAnsi="Arial" w:cs="Arial"/>
          <w:b/>
          <w:color w:val="C00000"/>
        </w:rPr>
        <w:br/>
      </w:r>
      <w:r w:rsidRPr="008B6CFF">
        <w:rPr>
          <w:rStyle w:val="Textoennegrita"/>
          <w:rFonts w:ascii="Arial" w:hAnsi="Arial" w:cs="Arial"/>
          <w:color w:val="C00000"/>
        </w:rPr>
        <w:t xml:space="preserve"> 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C00000"/>
        </w:rPr>
      </w:pPr>
      <w:r w:rsidRPr="008B6CFF">
        <w:rPr>
          <w:rStyle w:val="Textoennegrita"/>
          <w:rFonts w:ascii="Arial" w:hAnsi="Arial" w:cs="Arial"/>
          <w:color w:val="C00000"/>
        </w:rPr>
        <w:t xml:space="preserve">   1591 San Juan de la Cruz. (1542-1591). Reformador de los carmelitas descalzos.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C00000"/>
        </w:rPr>
      </w:pPr>
      <w:r w:rsidRPr="008B6CFF">
        <w:rPr>
          <w:rFonts w:ascii="Arial" w:hAnsi="Arial" w:cs="Arial"/>
          <w:b/>
          <w:color w:val="C00000"/>
        </w:rPr>
        <w:br/>
      </w:r>
      <w:r w:rsidRPr="008B6CFF">
        <w:rPr>
          <w:rStyle w:val="Textoennegrita"/>
          <w:rFonts w:ascii="Arial" w:hAnsi="Arial" w:cs="Arial"/>
          <w:color w:val="C00000"/>
        </w:rPr>
        <w:t xml:space="preserve">   1597 San Pedro </w:t>
      </w:r>
      <w:proofErr w:type="spellStart"/>
      <w:r w:rsidRPr="008B6CFF">
        <w:rPr>
          <w:rStyle w:val="Textoennegrita"/>
          <w:rFonts w:ascii="Arial" w:hAnsi="Arial" w:cs="Arial"/>
          <w:color w:val="C00000"/>
        </w:rPr>
        <w:t>Canisio</w:t>
      </w:r>
      <w:proofErr w:type="spellEnd"/>
      <w:r w:rsidRPr="008B6CFF">
        <w:rPr>
          <w:rStyle w:val="Textoennegrita"/>
          <w:rFonts w:ascii="Arial" w:hAnsi="Arial" w:cs="Arial"/>
          <w:color w:val="C00000"/>
        </w:rPr>
        <w:t xml:space="preserve">. (1521-97). Jesuita. Luchador de la Contrarreforma..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C00000"/>
        </w:rPr>
      </w:pPr>
      <w:r w:rsidRPr="008B6CFF">
        <w:rPr>
          <w:rStyle w:val="Textoennegrita"/>
          <w:rFonts w:ascii="Arial" w:hAnsi="Arial" w:cs="Arial"/>
          <w:color w:val="C00000"/>
        </w:rPr>
        <w:t xml:space="preserve"> 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C00000"/>
        </w:rPr>
      </w:pPr>
      <w:r w:rsidRPr="008B6CFF">
        <w:rPr>
          <w:rStyle w:val="Textoennegrita"/>
          <w:rFonts w:ascii="Arial" w:hAnsi="Arial" w:cs="Arial"/>
          <w:color w:val="C00000"/>
        </w:rPr>
        <w:t xml:space="preserve">   1619 San Lorenzo de </w:t>
      </w:r>
      <w:proofErr w:type="spellStart"/>
      <w:r w:rsidRPr="008B6CFF">
        <w:rPr>
          <w:rStyle w:val="Textoennegrita"/>
          <w:rFonts w:ascii="Arial" w:hAnsi="Arial" w:cs="Arial"/>
          <w:color w:val="C00000"/>
        </w:rPr>
        <w:t>Brindisi</w:t>
      </w:r>
      <w:proofErr w:type="spellEnd"/>
      <w:r w:rsidRPr="008B6CFF">
        <w:rPr>
          <w:rStyle w:val="Textoennegrita"/>
          <w:rFonts w:ascii="Arial" w:hAnsi="Arial" w:cs="Arial"/>
          <w:color w:val="C00000"/>
        </w:rPr>
        <w:t xml:space="preserve"> (1559-1619). Vigoroso predicador de gran 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C00000"/>
        </w:rPr>
      </w:pPr>
      <w:r w:rsidRPr="008B6CFF">
        <w:rPr>
          <w:rFonts w:ascii="Arial" w:hAnsi="Arial" w:cs="Arial"/>
          <w:b/>
          <w:color w:val="C00000"/>
        </w:rPr>
        <w:br/>
      </w:r>
      <w:r w:rsidRPr="008B6CFF">
        <w:rPr>
          <w:rStyle w:val="Textoennegrita"/>
          <w:rFonts w:ascii="Arial" w:hAnsi="Arial" w:cs="Arial"/>
          <w:color w:val="C00000"/>
        </w:rPr>
        <w:t xml:space="preserve">   1621 San Roberto </w:t>
      </w:r>
      <w:proofErr w:type="spellStart"/>
      <w:r w:rsidRPr="008B6CFF">
        <w:rPr>
          <w:rStyle w:val="Textoennegrita"/>
          <w:rFonts w:ascii="Arial" w:hAnsi="Arial" w:cs="Arial"/>
          <w:color w:val="C00000"/>
        </w:rPr>
        <w:t>Belarmino</w:t>
      </w:r>
      <w:proofErr w:type="spellEnd"/>
      <w:r w:rsidRPr="008B6CFF">
        <w:rPr>
          <w:rStyle w:val="Textoennegrita"/>
          <w:rFonts w:ascii="Arial" w:hAnsi="Arial" w:cs="Arial"/>
          <w:color w:val="C00000"/>
        </w:rPr>
        <w:t xml:space="preserve"> (1542-1621). Jesuita. Defensor de la doctrina</w:t>
      </w: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C00000"/>
        </w:rPr>
      </w:pPr>
    </w:p>
    <w:p w:rsidR="00391CD3" w:rsidRPr="008B6CFF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C00000"/>
        </w:rPr>
      </w:pPr>
      <w:r w:rsidRPr="008B6CFF">
        <w:rPr>
          <w:rStyle w:val="Textoennegrita"/>
          <w:rFonts w:ascii="Arial" w:hAnsi="Arial" w:cs="Arial"/>
          <w:color w:val="C00000"/>
        </w:rPr>
        <w:t xml:space="preserve">   1622  San Francisco de Sales (1567-1622). Obispo de Ginebra y luchador contra herejes. </w:t>
      </w:r>
    </w:p>
    <w:p w:rsidR="00391CD3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  <w:r w:rsidRPr="008B6CFF">
        <w:rPr>
          <w:rFonts w:ascii="Arial" w:hAnsi="Arial" w:cs="Arial"/>
          <w:b/>
          <w:color w:val="C00000"/>
        </w:rPr>
        <w:br/>
      </w:r>
      <w:r w:rsidRPr="008B6CFF">
        <w:rPr>
          <w:rStyle w:val="Textoennegrita"/>
          <w:rFonts w:ascii="Arial" w:hAnsi="Arial" w:cs="Arial"/>
          <w:color w:val="C00000"/>
        </w:rPr>
        <w:t xml:space="preserve">   1787  San Alfonso María de </w:t>
      </w:r>
      <w:proofErr w:type="spellStart"/>
      <w:r w:rsidRPr="008B6CFF">
        <w:rPr>
          <w:rStyle w:val="Textoennegrita"/>
          <w:rFonts w:ascii="Arial" w:hAnsi="Arial" w:cs="Arial"/>
          <w:color w:val="C00000"/>
        </w:rPr>
        <w:t>Ligorio</w:t>
      </w:r>
      <w:proofErr w:type="spellEnd"/>
      <w:r w:rsidRPr="008B6CFF">
        <w:rPr>
          <w:rStyle w:val="Textoennegrita"/>
          <w:rFonts w:ascii="Arial" w:hAnsi="Arial" w:cs="Arial"/>
          <w:color w:val="C00000"/>
        </w:rPr>
        <w:t xml:space="preserve"> (1696-1787). Patrón de confesores y moralistas</w:t>
      </w:r>
      <w:r w:rsidRPr="0063761C">
        <w:rPr>
          <w:rStyle w:val="Textoennegrita"/>
          <w:rFonts w:ascii="Arial" w:hAnsi="Arial" w:cs="Arial"/>
        </w:rPr>
        <w:t>.</w:t>
      </w:r>
    </w:p>
    <w:p w:rsidR="00391CD3" w:rsidRDefault="00391CD3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8B6CFF" w:rsidRPr="008B6CFF" w:rsidRDefault="008B6CFF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>
        <w:rPr>
          <w:rStyle w:val="Textoennegrita"/>
          <w:rFonts w:ascii="Arial" w:hAnsi="Arial" w:cs="Arial"/>
        </w:rPr>
        <w:t xml:space="preserve">   </w:t>
      </w:r>
      <w:proofErr w:type="spellStart"/>
      <w:r w:rsidRPr="008B6CFF">
        <w:rPr>
          <w:rStyle w:val="Textoennegrita"/>
          <w:rFonts w:ascii="Arial" w:hAnsi="Arial" w:cs="Arial"/>
          <w:color w:val="FF0000"/>
        </w:rPr>
        <w:t>Epoca</w:t>
      </w:r>
      <w:proofErr w:type="spellEnd"/>
      <w:r w:rsidRPr="008B6CFF">
        <w:rPr>
          <w:rStyle w:val="Textoennegrita"/>
          <w:rFonts w:ascii="Arial" w:hAnsi="Arial" w:cs="Arial"/>
          <w:color w:val="FF0000"/>
        </w:rPr>
        <w:t xml:space="preserve"> reciente Siglos XIX y XX  </w:t>
      </w:r>
    </w:p>
    <w:p w:rsidR="008B6CFF" w:rsidRDefault="008B6CFF" w:rsidP="0063761C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8B6CFF" w:rsidRPr="008B6CFF" w:rsidRDefault="008B6CFF" w:rsidP="008B6CFF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B050"/>
        </w:rPr>
      </w:pPr>
      <w:r w:rsidRPr="008B6CFF">
        <w:rPr>
          <w:rStyle w:val="Textoennegrita"/>
          <w:rFonts w:ascii="Arial" w:hAnsi="Arial" w:cs="Arial"/>
          <w:color w:val="00B050"/>
        </w:rPr>
        <w:t xml:space="preserve">   1897 Santa Teresa de </w:t>
      </w:r>
      <w:proofErr w:type="spellStart"/>
      <w:r w:rsidRPr="008B6CFF">
        <w:rPr>
          <w:rStyle w:val="Textoennegrita"/>
          <w:rFonts w:ascii="Arial" w:hAnsi="Arial" w:cs="Arial"/>
          <w:color w:val="00B050"/>
        </w:rPr>
        <w:t>Lisieux</w:t>
      </w:r>
      <w:proofErr w:type="spellEnd"/>
      <w:r w:rsidRPr="008B6CFF">
        <w:rPr>
          <w:rStyle w:val="Textoennegrita"/>
          <w:rFonts w:ascii="Arial" w:hAnsi="Arial" w:cs="Arial"/>
          <w:color w:val="00B050"/>
        </w:rPr>
        <w:t>. (1873-1897) Religiosa francesa carmelita</w:t>
      </w:r>
    </w:p>
    <w:p w:rsidR="009F13FF" w:rsidRPr="0076158F" w:rsidRDefault="009F13FF" w:rsidP="0076158F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</w:p>
    <w:p w:rsidR="0076158F" w:rsidRDefault="0076158F" w:rsidP="0076158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El título de Doctor  se reservo en</w:t>
      </w:r>
      <w:r w:rsidRPr="0076158F">
        <w:rPr>
          <w:rFonts w:ascii="Arial" w:hAnsi="Arial" w:cs="Arial"/>
          <w:b/>
        </w:rPr>
        <w:t xml:space="preserve"> la Iglesia</w:t>
      </w:r>
      <w:r>
        <w:rPr>
          <w:rFonts w:ascii="Arial" w:hAnsi="Arial" w:cs="Arial"/>
          <w:b/>
        </w:rPr>
        <w:t xml:space="preserve"> para los grandes escritores que</w:t>
      </w:r>
      <w:r w:rsidRPr="0076158F">
        <w:rPr>
          <w:rFonts w:ascii="Arial" w:hAnsi="Arial" w:cs="Arial"/>
          <w:b/>
        </w:rPr>
        <w:t xml:space="preserve"> han ejercido una influencia especial sobre el desarrollo del </w:t>
      </w:r>
      <w:hyperlink r:id="rId6" w:tooltip="Cristianismo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cristianismo</w:t>
        </w:r>
      </w:hyperlink>
      <w:r w:rsidRPr="0076158F">
        <w:rPr>
          <w:rFonts w:ascii="Arial" w:hAnsi="Arial" w:cs="Arial"/>
          <w:b/>
        </w:rPr>
        <w:t xml:space="preserve">, sentando las bases de la </w:t>
      </w:r>
      <w:hyperlink r:id="rId7" w:tooltip="Doctrina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do</w:t>
        </w:r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trina</w:t>
        </w:r>
      </w:hyperlink>
      <w:r w:rsidRPr="0076158F">
        <w:rPr>
          <w:rFonts w:ascii="Arial" w:hAnsi="Arial" w:cs="Arial"/>
          <w:b/>
        </w:rPr>
        <w:t xml:space="preserve"> sucesiva, o interpretando de forma esclarecedora y perdurable vastos campos de la </w:t>
      </w:r>
      <w:hyperlink r:id="rId8" w:tooltip="Revelación divina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Revelación</w:t>
        </w:r>
      </w:hyperlink>
      <w:r w:rsidRPr="0076158F">
        <w:rPr>
          <w:rFonts w:ascii="Arial" w:hAnsi="Arial" w:cs="Arial"/>
          <w:b/>
        </w:rPr>
        <w:t xml:space="preserve">. </w:t>
      </w:r>
    </w:p>
    <w:p w:rsidR="0076158F" w:rsidRPr="0076158F" w:rsidRDefault="0076158F" w:rsidP="0076158F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76158F">
        <w:rPr>
          <w:rFonts w:ascii="Arial" w:hAnsi="Arial" w:cs="Arial"/>
          <w:b/>
        </w:rPr>
        <w:t xml:space="preserve">En el </w:t>
      </w:r>
      <w:hyperlink r:id="rId9" w:tooltip="Cristianismo primitivo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cristianismo pr</w:t>
        </w:r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mitivo</w:t>
        </w:r>
      </w:hyperlink>
      <w:r w:rsidRPr="0076158F">
        <w:rPr>
          <w:rFonts w:ascii="Arial" w:hAnsi="Arial" w:cs="Arial"/>
          <w:b/>
        </w:rPr>
        <w:t xml:space="preserve"> el título se adjudicó espontáneamente a ocho de los </w:t>
      </w:r>
      <w:hyperlink r:id="rId10" w:tooltip="Padres de la Iglesia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Padres de la Iglesia</w:t>
        </w:r>
      </w:hyperlink>
      <w:r w:rsidRPr="0076158F">
        <w:rPr>
          <w:rFonts w:ascii="Arial" w:hAnsi="Arial" w:cs="Arial"/>
          <w:b/>
        </w:rPr>
        <w:t xml:space="preserve">, cuatro de ellos de </w:t>
      </w:r>
      <w:hyperlink r:id="rId11" w:tooltip="Rito latino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rito l</w:t>
        </w:r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tino</w:t>
        </w:r>
      </w:hyperlink>
      <w:r w:rsidRPr="0076158F">
        <w:rPr>
          <w:rFonts w:ascii="Arial" w:hAnsi="Arial" w:cs="Arial"/>
          <w:b/>
        </w:rPr>
        <w:t xml:space="preserve">: </w:t>
      </w:r>
    </w:p>
    <w:p w:rsidR="0076158F" w:rsidRPr="0076158F" w:rsidRDefault="0076158F" w:rsidP="0076158F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2" w:tooltip="Ambrosio de Milán" w:history="1">
        <w:r w:rsidRPr="0076158F">
          <w:rPr>
            <w:rStyle w:val="Hipervnculo"/>
            <w:b/>
            <w:color w:val="auto"/>
            <w:u w:val="none"/>
          </w:rPr>
          <w:t>Ambrosio de Milán</w:t>
        </w:r>
      </w:hyperlink>
      <w:r w:rsidRPr="0076158F">
        <w:rPr>
          <w:b/>
        </w:rPr>
        <w:t xml:space="preserve"> (340-397)</w:t>
      </w:r>
    </w:p>
    <w:p w:rsidR="0076158F" w:rsidRPr="0076158F" w:rsidRDefault="0076158F" w:rsidP="0076158F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3" w:tooltip="Jerónimo (santo)" w:history="1">
        <w:r w:rsidRPr="0076158F">
          <w:rPr>
            <w:rStyle w:val="Hipervnculo"/>
            <w:b/>
            <w:color w:val="auto"/>
            <w:u w:val="none"/>
          </w:rPr>
          <w:t xml:space="preserve">Jerónimo de </w:t>
        </w:r>
        <w:proofErr w:type="spellStart"/>
        <w:r w:rsidRPr="0076158F">
          <w:rPr>
            <w:rStyle w:val="Hipervnculo"/>
            <w:b/>
            <w:color w:val="auto"/>
            <w:u w:val="none"/>
          </w:rPr>
          <w:t>Estridón</w:t>
        </w:r>
        <w:proofErr w:type="spellEnd"/>
      </w:hyperlink>
      <w:r w:rsidRPr="0076158F">
        <w:rPr>
          <w:b/>
        </w:rPr>
        <w:t xml:space="preserve"> (346-420), </w:t>
      </w:r>
      <w:hyperlink r:id="rId14" w:tooltip="Filólogo" w:history="1">
        <w:r w:rsidRPr="0076158F">
          <w:rPr>
            <w:rStyle w:val="Hipervnculo"/>
            <w:b/>
            <w:color w:val="auto"/>
            <w:u w:val="none"/>
          </w:rPr>
          <w:t>filólogo</w:t>
        </w:r>
      </w:hyperlink>
      <w:r w:rsidRPr="0076158F">
        <w:rPr>
          <w:b/>
        </w:rPr>
        <w:t xml:space="preserve"> trilingüe y autor de la </w:t>
      </w:r>
      <w:hyperlink r:id="rId15" w:tooltip="Traducción" w:history="1">
        <w:r w:rsidRPr="0076158F">
          <w:rPr>
            <w:rStyle w:val="Hipervnculo"/>
            <w:b/>
            <w:color w:val="auto"/>
            <w:u w:val="none"/>
          </w:rPr>
          <w:t>traducción</w:t>
        </w:r>
      </w:hyperlink>
      <w:r w:rsidRPr="0076158F">
        <w:rPr>
          <w:b/>
        </w:rPr>
        <w:t xml:space="preserve"> de la </w:t>
      </w:r>
      <w:hyperlink r:id="rId16" w:tooltip="Biblia" w:history="1">
        <w:r w:rsidRPr="0076158F">
          <w:rPr>
            <w:rStyle w:val="Hipervnculo"/>
            <w:b/>
            <w:color w:val="auto"/>
            <w:u w:val="none"/>
          </w:rPr>
          <w:t>Biblia</w:t>
        </w:r>
      </w:hyperlink>
      <w:r w:rsidRPr="0076158F">
        <w:rPr>
          <w:b/>
        </w:rPr>
        <w:t xml:space="preserve"> al </w:t>
      </w:r>
      <w:hyperlink r:id="rId17" w:tooltip="Latín" w:history="1">
        <w:r w:rsidRPr="0076158F">
          <w:rPr>
            <w:rStyle w:val="Hipervnculo"/>
            <w:b/>
            <w:color w:val="auto"/>
            <w:u w:val="none"/>
          </w:rPr>
          <w:t>latín</w:t>
        </w:r>
      </w:hyperlink>
      <w:r w:rsidRPr="0076158F">
        <w:rPr>
          <w:b/>
        </w:rPr>
        <w:t xml:space="preserve"> conocida como </w:t>
      </w:r>
      <w:hyperlink r:id="rId18" w:tooltip="Vulgata" w:history="1">
        <w:r w:rsidRPr="0076158F">
          <w:rPr>
            <w:rStyle w:val="Hipervnculo"/>
            <w:b/>
            <w:i/>
            <w:iCs/>
            <w:color w:val="auto"/>
            <w:u w:val="none"/>
          </w:rPr>
          <w:t>Vulgata</w:t>
        </w:r>
      </w:hyperlink>
      <w:r w:rsidRPr="0076158F">
        <w:rPr>
          <w:b/>
        </w:rPr>
        <w:t>.</w:t>
      </w:r>
    </w:p>
    <w:p w:rsidR="0076158F" w:rsidRPr="0076158F" w:rsidRDefault="0076158F" w:rsidP="0076158F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19" w:tooltip="Agustín de Hipona" w:history="1">
        <w:r w:rsidRPr="0076158F">
          <w:rPr>
            <w:rStyle w:val="Hipervnculo"/>
            <w:b/>
            <w:color w:val="auto"/>
            <w:u w:val="none"/>
          </w:rPr>
          <w:t xml:space="preserve">Agustín de </w:t>
        </w:r>
        <w:proofErr w:type="spellStart"/>
        <w:r w:rsidRPr="0076158F">
          <w:rPr>
            <w:rStyle w:val="Hipervnculo"/>
            <w:b/>
            <w:color w:val="auto"/>
            <w:u w:val="none"/>
          </w:rPr>
          <w:t>Hipona</w:t>
        </w:r>
        <w:proofErr w:type="spellEnd"/>
      </w:hyperlink>
      <w:r w:rsidRPr="0076158F">
        <w:rPr>
          <w:b/>
        </w:rPr>
        <w:t xml:space="preserve"> (354-430), gran escritor y </w:t>
      </w:r>
      <w:hyperlink r:id="rId20" w:tooltip="Teólogo" w:history="1">
        <w:r w:rsidRPr="0076158F">
          <w:rPr>
            <w:rStyle w:val="Hipervnculo"/>
            <w:b/>
            <w:color w:val="auto"/>
            <w:u w:val="none"/>
          </w:rPr>
          <w:t>teólogo</w:t>
        </w:r>
      </w:hyperlink>
      <w:r w:rsidRPr="0076158F">
        <w:rPr>
          <w:b/>
        </w:rPr>
        <w:t xml:space="preserve">, autor de </w:t>
      </w:r>
      <w:hyperlink r:id="rId21" w:tooltip="La ciudad de Dios" w:history="1">
        <w:r w:rsidRPr="0076158F">
          <w:rPr>
            <w:rStyle w:val="Hipervnculo"/>
            <w:b/>
            <w:i/>
            <w:iCs/>
            <w:color w:val="auto"/>
            <w:u w:val="none"/>
          </w:rPr>
          <w:t>La ciudad de Dios</w:t>
        </w:r>
      </w:hyperlink>
      <w:r w:rsidRPr="0076158F">
        <w:rPr>
          <w:b/>
        </w:rPr>
        <w:t xml:space="preserve">, de </w:t>
      </w:r>
      <w:r w:rsidRPr="0076158F">
        <w:rPr>
          <w:b/>
          <w:i/>
          <w:iCs/>
        </w:rPr>
        <w:t>Comentarios</w:t>
      </w:r>
      <w:r w:rsidRPr="0076158F">
        <w:rPr>
          <w:b/>
        </w:rPr>
        <w:t xml:space="preserve"> a las </w:t>
      </w:r>
      <w:hyperlink r:id="rId22" w:tooltip="Sagradas Escrituras" w:history="1">
        <w:r w:rsidRPr="0076158F">
          <w:rPr>
            <w:rStyle w:val="Hipervnculo"/>
            <w:b/>
            <w:color w:val="auto"/>
            <w:u w:val="none"/>
          </w:rPr>
          <w:t>Sagradas Escrituras</w:t>
        </w:r>
      </w:hyperlink>
      <w:r w:rsidRPr="0076158F">
        <w:rPr>
          <w:b/>
        </w:rPr>
        <w:t xml:space="preserve"> y de su propia </w:t>
      </w:r>
      <w:hyperlink r:id="rId23" w:tooltip="Autobiografía" w:history="1">
        <w:r w:rsidRPr="0076158F">
          <w:rPr>
            <w:rStyle w:val="Hipervnculo"/>
            <w:b/>
            <w:color w:val="auto"/>
            <w:u w:val="none"/>
          </w:rPr>
          <w:t>biografía</w:t>
        </w:r>
      </w:hyperlink>
      <w:r w:rsidRPr="0076158F">
        <w:rPr>
          <w:b/>
        </w:rPr>
        <w:t xml:space="preserve">, intitulada </w:t>
      </w:r>
      <w:hyperlink r:id="rId24" w:tooltip="Confesiones" w:history="1">
        <w:r w:rsidRPr="0076158F">
          <w:rPr>
            <w:rStyle w:val="Hipervnculo"/>
            <w:b/>
            <w:i/>
            <w:iCs/>
            <w:color w:val="auto"/>
            <w:u w:val="none"/>
          </w:rPr>
          <w:t>Confesi</w:t>
        </w:r>
        <w:r w:rsidRPr="0076158F">
          <w:rPr>
            <w:rStyle w:val="Hipervnculo"/>
            <w:b/>
            <w:i/>
            <w:iCs/>
            <w:color w:val="auto"/>
            <w:u w:val="none"/>
          </w:rPr>
          <w:t>o</w:t>
        </w:r>
        <w:r w:rsidRPr="0076158F">
          <w:rPr>
            <w:rStyle w:val="Hipervnculo"/>
            <w:b/>
            <w:i/>
            <w:iCs/>
            <w:color w:val="auto"/>
            <w:u w:val="none"/>
          </w:rPr>
          <w:t>nes</w:t>
        </w:r>
      </w:hyperlink>
      <w:r w:rsidRPr="0076158F">
        <w:rPr>
          <w:b/>
        </w:rPr>
        <w:t>.</w:t>
      </w:r>
    </w:p>
    <w:p w:rsidR="0076158F" w:rsidRPr="0076158F" w:rsidRDefault="0076158F" w:rsidP="0076158F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25" w:tooltip="Gregorio Magno" w:history="1">
        <w:r w:rsidRPr="0076158F">
          <w:rPr>
            <w:rStyle w:val="Hipervnculo"/>
            <w:b/>
            <w:color w:val="auto"/>
            <w:u w:val="none"/>
          </w:rPr>
          <w:t>Gregorio Magno</w:t>
        </w:r>
      </w:hyperlink>
      <w:r w:rsidRPr="0076158F">
        <w:rPr>
          <w:b/>
        </w:rPr>
        <w:t xml:space="preserve"> (540-604), quien </w:t>
      </w:r>
      <w:hyperlink r:id="rId26" w:tooltip="Evangelización" w:history="1">
        <w:r w:rsidRPr="0076158F">
          <w:rPr>
            <w:rStyle w:val="Hipervnculo"/>
            <w:b/>
            <w:color w:val="auto"/>
            <w:u w:val="none"/>
          </w:rPr>
          <w:t>evangelizó</w:t>
        </w:r>
      </w:hyperlink>
      <w:r w:rsidRPr="0076158F">
        <w:rPr>
          <w:b/>
        </w:rPr>
        <w:t xml:space="preserve"> a los </w:t>
      </w:r>
      <w:hyperlink r:id="rId27" w:tooltip="Bárbaros" w:history="1">
        <w:r w:rsidRPr="0076158F">
          <w:rPr>
            <w:rStyle w:val="Hipervnculo"/>
            <w:b/>
            <w:color w:val="auto"/>
            <w:u w:val="none"/>
          </w:rPr>
          <w:t>bárbaros</w:t>
        </w:r>
      </w:hyperlink>
      <w:r w:rsidRPr="0076158F">
        <w:rPr>
          <w:b/>
        </w:rPr>
        <w:t xml:space="preserve">, especialmente en </w:t>
      </w:r>
      <w:hyperlink r:id="rId28" w:tooltip="Inglaterra" w:history="1">
        <w:r w:rsidRPr="0076158F">
          <w:rPr>
            <w:rStyle w:val="Hipervnculo"/>
            <w:b/>
            <w:color w:val="auto"/>
            <w:u w:val="none"/>
          </w:rPr>
          <w:t>Ingl</w:t>
        </w:r>
        <w:r w:rsidRPr="0076158F">
          <w:rPr>
            <w:rStyle w:val="Hipervnculo"/>
            <w:b/>
            <w:color w:val="auto"/>
            <w:u w:val="none"/>
          </w:rPr>
          <w:t>a</w:t>
        </w:r>
        <w:r w:rsidRPr="0076158F">
          <w:rPr>
            <w:rStyle w:val="Hipervnculo"/>
            <w:b/>
            <w:color w:val="auto"/>
            <w:u w:val="none"/>
          </w:rPr>
          <w:t>terra</w:t>
        </w:r>
      </w:hyperlink>
      <w:r w:rsidRPr="0076158F">
        <w:rPr>
          <w:b/>
        </w:rPr>
        <w:t>; reformó las costumbres y renovó el canto eclesiástico.</w:t>
      </w:r>
    </w:p>
    <w:p w:rsidR="0076158F" w:rsidRPr="0076158F" w:rsidRDefault="0076158F" w:rsidP="0076158F">
      <w:pPr>
        <w:pStyle w:val="NormalWeb"/>
        <w:jc w:val="both"/>
        <w:rPr>
          <w:rFonts w:ascii="Arial" w:hAnsi="Arial" w:cs="Arial"/>
          <w:b/>
        </w:rPr>
      </w:pPr>
      <w:r w:rsidRPr="0076158F">
        <w:rPr>
          <w:rFonts w:ascii="Arial" w:hAnsi="Arial" w:cs="Arial"/>
          <w:b/>
        </w:rPr>
        <w:t xml:space="preserve">y cuatro de </w:t>
      </w:r>
      <w:hyperlink r:id="rId29" w:tooltip="Rito (religión)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rito</w:t>
        </w:r>
      </w:hyperlink>
      <w:r w:rsidRPr="0076158F">
        <w:rPr>
          <w:rFonts w:ascii="Arial" w:hAnsi="Arial" w:cs="Arial"/>
          <w:b/>
        </w:rPr>
        <w:t xml:space="preserve"> griego: </w:t>
      </w:r>
    </w:p>
    <w:p w:rsidR="0076158F" w:rsidRPr="0076158F" w:rsidRDefault="0076158F" w:rsidP="0076158F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30" w:tooltip="Atanasio de Alejandría" w:history="1">
        <w:r w:rsidRPr="0076158F">
          <w:rPr>
            <w:rStyle w:val="Hipervnculo"/>
            <w:b/>
            <w:color w:val="auto"/>
            <w:u w:val="none"/>
          </w:rPr>
          <w:t>Atanasio de Alejandría</w:t>
        </w:r>
      </w:hyperlink>
      <w:r w:rsidRPr="0076158F">
        <w:rPr>
          <w:b/>
        </w:rPr>
        <w:t xml:space="preserve"> (296-373), quien combatió el </w:t>
      </w:r>
      <w:hyperlink r:id="rId31" w:tooltip="Arrianismo" w:history="1">
        <w:r w:rsidRPr="0076158F">
          <w:rPr>
            <w:rStyle w:val="Hipervnculo"/>
            <w:b/>
            <w:color w:val="auto"/>
            <w:u w:val="none"/>
          </w:rPr>
          <w:t>arrianismo</w:t>
        </w:r>
      </w:hyperlink>
      <w:r w:rsidRPr="0076158F">
        <w:rPr>
          <w:b/>
        </w:rPr>
        <w:t>.</w:t>
      </w:r>
    </w:p>
    <w:p w:rsidR="0076158F" w:rsidRPr="0076158F" w:rsidRDefault="0076158F" w:rsidP="0076158F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32" w:tooltip="Basilio el Grande" w:history="1">
        <w:r w:rsidRPr="0076158F">
          <w:rPr>
            <w:rStyle w:val="Hipervnculo"/>
            <w:b/>
            <w:color w:val="auto"/>
            <w:u w:val="none"/>
          </w:rPr>
          <w:t xml:space="preserve">Basilio de </w:t>
        </w:r>
        <w:proofErr w:type="spellStart"/>
        <w:r w:rsidRPr="0076158F">
          <w:rPr>
            <w:rStyle w:val="Hipervnculo"/>
            <w:b/>
            <w:color w:val="auto"/>
            <w:u w:val="none"/>
          </w:rPr>
          <w:t>Cesarea</w:t>
        </w:r>
        <w:proofErr w:type="spellEnd"/>
      </w:hyperlink>
      <w:r w:rsidRPr="0076158F">
        <w:rPr>
          <w:b/>
        </w:rPr>
        <w:t xml:space="preserve"> (329-379), quien se distinguió por su elocuencia, por su caridad hacia los pobres y su amor al </w:t>
      </w:r>
      <w:hyperlink r:id="rId33" w:tooltip="Monacato" w:history="1">
        <w:r w:rsidRPr="0076158F">
          <w:rPr>
            <w:rStyle w:val="Hipervnculo"/>
            <w:b/>
            <w:color w:val="auto"/>
            <w:u w:val="none"/>
          </w:rPr>
          <w:t>monacato</w:t>
        </w:r>
      </w:hyperlink>
      <w:r w:rsidRPr="0076158F">
        <w:rPr>
          <w:b/>
        </w:rPr>
        <w:t>.</w:t>
      </w:r>
    </w:p>
    <w:p w:rsidR="0076158F" w:rsidRPr="0076158F" w:rsidRDefault="0076158F" w:rsidP="0076158F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34" w:tooltip="Gregorio Nacianceno" w:history="1">
        <w:r w:rsidRPr="0076158F">
          <w:rPr>
            <w:rStyle w:val="Hipervnculo"/>
            <w:b/>
            <w:color w:val="auto"/>
            <w:u w:val="none"/>
          </w:rPr>
          <w:t>Gregorio Nacianceno</w:t>
        </w:r>
      </w:hyperlink>
      <w:r w:rsidRPr="0076158F">
        <w:rPr>
          <w:b/>
        </w:rPr>
        <w:t xml:space="preserve"> (328-389), orador elocuentísimo, teólogo profundo y campeón de la unión de las dos iglesias.</w:t>
      </w:r>
    </w:p>
    <w:p w:rsidR="0076158F" w:rsidRPr="0076158F" w:rsidRDefault="0076158F" w:rsidP="0076158F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hyperlink r:id="rId35" w:tooltip="Juan Crisóstomo" w:history="1">
        <w:r w:rsidRPr="0076158F">
          <w:rPr>
            <w:rStyle w:val="Hipervnculo"/>
            <w:b/>
            <w:color w:val="auto"/>
            <w:u w:val="none"/>
          </w:rPr>
          <w:t>Juan Crisóstomo</w:t>
        </w:r>
      </w:hyperlink>
      <w:r w:rsidRPr="0076158F">
        <w:rPr>
          <w:b/>
        </w:rPr>
        <w:t xml:space="preserve"> (347-407), patriarca de </w:t>
      </w:r>
      <w:hyperlink r:id="rId36" w:tooltip="Constantinopla" w:history="1">
        <w:r w:rsidRPr="0076158F">
          <w:rPr>
            <w:rStyle w:val="Hipervnculo"/>
            <w:b/>
            <w:color w:val="auto"/>
            <w:u w:val="none"/>
          </w:rPr>
          <w:t>Constantinopla</w:t>
        </w:r>
      </w:hyperlink>
      <w:r w:rsidRPr="0076158F">
        <w:rPr>
          <w:b/>
        </w:rPr>
        <w:t xml:space="preserve"> y el mayor de los oradores cristi</w:t>
      </w:r>
      <w:r w:rsidRPr="0076158F">
        <w:rPr>
          <w:b/>
        </w:rPr>
        <w:t>a</w:t>
      </w:r>
      <w:r w:rsidRPr="0076158F">
        <w:rPr>
          <w:b/>
        </w:rPr>
        <w:t>nos.</w:t>
      </w:r>
    </w:p>
    <w:p w:rsidR="0076158F" w:rsidRDefault="0076158F" w:rsidP="0076158F">
      <w:pPr>
        <w:pStyle w:val="NormalWeb"/>
        <w:jc w:val="both"/>
        <w:rPr>
          <w:rFonts w:ascii="Arial" w:hAnsi="Arial" w:cs="Arial"/>
          <w:b/>
        </w:rPr>
      </w:pPr>
      <w:r w:rsidRPr="0076158F">
        <w:rPr>
          <w:rFonts w:ascii="Arial" w:hAnsi="Arial" w:cs="Arial"/>
          <w:b/>
        </w:rPr>
        <w:t xml:space="preserve">El Papa </w:t>
      </w:r>
      <w:hyperlink r:id="rId37" w:tooltip="Pío V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Pío V</w:t>
        </w:r>
      </w:hyperlink>
      <w:r w:rsidRPr="0076158F">
        <w:rPr>
          <w:rFonts w:ascii="Arial" w:hAnsi="Arial" w:cs="Arial"/>
          <w:b/>
        </w:rPr>
        <w:t xml:space="preserve">, en el </w:t>
      </w:r>
      <w:hyperlink r:id="rId38" w:tooltip="Siglo XVI" w:history="1">
        <w:r w:rsidRPr="0076158F">
          <w:rPr>
            <w:rStyle w:val="Hipervnculo"/>
            <w:rFonts w:ascii="Arial" w:hAnsi="Arial" w:cs="Arial"/>
            <w:b/>
            <w:color w:val="auto"/>
            <w:u w:val="none"/>
          </w:rPr>
          <w:t>siglo XVI</w:t>
        </w:r>
      </w:hyperlink>
      <w:r w:rsidRPr="0076158F">
        <w:rPr>
          <w:rFonts w:ascii="Arial" w:hAnsi="Arial" w:cs="Arial"/>
          <w:b/>
        </w:rPr>
        <w:t xml:space="preserve">, definió formalmente los criterios para la declaración de la dignidad, y desde entonces otros 28 santos antiguos y modernos han sido reconocidos como doctores de la Iglesia. </w:t>
      </w:r>
      <w:r w:rsidR="008469E8">
        <w:rPr>
          <w:rFonts w:ascii="Arial" w:hAnsi="Arial" w:cs="Arial"/>
          <w:b/>
        </w:rPr>
        <w:t xml:space="preserve">Sus iconos pueden ser </w:t>
      </w:r>
      <w:proofErr w:type="spellStart"/>
      <w:r w:rsidR="008469E8">
        <w:rPr>
          <w:rFonts w:ascii="Arial" w:hAnsi="Arial" w:cs="Arial"/>
          <w:b/>
        </w:rPr>
        <w:t>asi</w:t>
      </w:r>
      <w:proofErr w:type="spellEnd"/>
      <w:r w:rsidR="008469E8">
        <w:rPr>
          <w:rFonts w:ascii="Arial" w:hAnsi="Arial" w:cs="Arial"/>
          <w:b/>
        </w:rPr>
        <w:t>:</w:t>
      </w:r>
    </w:p>
    <w:p w:rsidR="008469E8" w:rsidRDefault="008469E8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39170" cy="3996100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83699" t="11130" r="3545" b="4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70" cy="401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9E8">
        <w:rPr>
          <w:rFonts w:ascii="Times New Roman" w:hAnsi="Times New Roman" w:cs="Times New Roman"/>
        </w:rPr>
        <w:drawing>
          <wp:inline distT="0" distB="0" distL="0" distR="0">
            <wp:extent cx="1500188" cy="4048125"/>
            <wp:effectExtent l="19050" t="0" r="4762" b="0"/>
            <wp:docPr id="11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83699" t="56905" r="3545" b="1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88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11135" cy="4000500"/>
            <wp:effectExtent l="19050" t="0" r="811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83503" t="11130" r="3320" b="50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13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9E8">
        <w:rPr>
          <w:rFonts w:ascii="Times New Roman" w:hAnsi="Times New Roman" w:cs="Times New Roman"/>
        </w:rPr>
        <w:drawing>
          <wp:inline distT="0" distB="0" distL="0" distR="0">
            <wp:extent cx="1688465" cy="4048125"/>
            <wp:effectExtent l="19050" t="0" r="6985" b="0"/>
            <wp:docPr id="14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83503" t="50187" r="3320" b="13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9E8" w:rsidRDefault="008469E8" w:rsidP="003B124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8469E8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31987"/>
    <w:multiLevelType w:val="multilevel"/>
    <w:tmpl w:val="054C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973E7"/>
    <w:multiLevelType w:val="multilevel"/>
    <w:tmpl w:val="53D8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4"/>
  </w:num>
  <w:num w:numId="12">
    <w:abstractNumId w:val="0"/>
  </w:num>
  <w:num w:numId="13">
    <w:abstractNumId w:val="28"/>
  </w:num>
  <w:num w:numId="14">
    <w:abstractNumId w:val="30"/>
  </w:num>
  <w:num w:numId="15">
    <w:abstractNumId w:val="21"/>
  </w:num>
  <w:num w:numId="16">
    <w:abstractNumId w:val="5"/>
  </w:num>
  <w:num w:numId="17">
    <w:abstractNumId w:val="14"/>
  </w:num>
  <w:num w:numId="18">
    <w:abstractNumId w:val="29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7"/>
  </w:num>
  <w:num w:numId="24">
    <w:abstractNumId w:val="7"/>
  </w:num>
  <w:num w:numId="25">
    <w:abstractNumId w:val="25"/>
  </w:num>
  <w:num w:numId="26">
    <w:abstractNumId w:val="2"/>
  </w:num>
  <w:num w:numId="27">
    <w:abstractNumId w:val="1"/>
  </w:num>
  <w:num w:numId="28">
    <w:abstractNumId w:val="23"/>
  </w:num>
  <w:num w:numId="29">
    <w:abstractNumId w:val="18"/>
  </w:num>
  <w:num w:numId="30">
    <w:abstractNumId w:val="17"/>
  </w:num>
  <w:num w:numId="31">
    <w:abstractNumId w:val="2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1CD3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3761C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158F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469E8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B6CFF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5768F"/>
    <w:rsid w:val="00A61777"/>
    <w:rsid w:val="00A64DDD"/>
    <w:rsid w:val="00A701AB"/>
    <w:rsid w:val="00A76AD1"/>
    <w:rsid w:val="00A83259"/>
    <w:rsid w:val="00A92197"/>
    <w:rsid w:val="00A94500"/>
    <w:rsid w:val="00AA2B31"/>
    <w:rsid w:val="00AC4584"/>
    <w:rsid w:val="00AC7057"/>
    <w:rsid w:val="00AD6E3E"/>
    <w:rsid w:val="00AE1375"/>
    <w:rsid w:val="00B00B5B"/>
    <w:rsid w:val="00B17B64"/>
    <w:rsid w:val="00B22ABC"/>
    <w:rsid w:val="00B25D94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0EEF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estilo21">
    <w:name w:val="estilo21"/>
    <w:basedOn w:val="Fuentedeprrafopredeter"/>
    <w:rsid w:val="00B25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Revelaci%C3%B3n_divina" TargetMode="External"/><Relationship Id="rId13" Type="http://schemas.openxmlformats.org/officeDocument/2006/relationships/hyperlink" Target="https://es.wikipedia.org/wiki/Jer%C3%B3nimo_(santo)" TargetMode="External"/><Relationship Id="rId18" Type="http://schemas.openxmlformats.org/officeDocument/2006/relationships/hyperlink" Target="https://es.wikipedia.org/wiki/Vulgata" TargetMode="External"/><Relationship Id="rId26" Type="http://schemas.openxmlformats.org/officeDocument/2006/relationships/hyperlink" Target="https://es.wikipedia.org/wiki/Evangelizaci%C3%B3n" TargetMode="External"/><Relationship Id="rId39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https://es.wikipedia.org/wiki/La_ciudad_de_Dios" TargetMode="External"/><Relationship Id="rId34" Type="http://schemas.openxmlformats.org/officeDocument/2006/relationships/hyperlink" Target="https://es.wikipedia.org/wiki/Gregorio_Nacianceno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s.wikipedia.org/wiki/Doctrina" TargetMode="External"/><Relationship Id="rId12" Type="http://schemas.openxmlformats.org/officeDocument/2006/relationships/hyperlink" Target="https://es.wikipedia.org/wiki/Ambrosio_de_Mil%C3%A1n" TargetMode="External"/><Relationship Id="rId17" Type="http://schemas.openxmlformats.org/officeDocument/2006/relationships/hyperlink" Target="https://es.wikipedia.org/wiki/Lat%C3%ADn" TargetMode="External"/><Relationship Id="rId25" Type="http://schemas.openxmlformats.org/officeDocument/2006/relationships/hyperlink" Target="https://es.wikipedia.org/wiki/Gregorio_Magno" TargetMode="External"/><Relationship Id="rId33" Type="http://schemas.openxmlformats.org/officeDocument/2006/relationships/hyperlink" Target="https://es.wikipedia.org/wiki/Monacato" TargetMode="External"/><Relationship Id="rId38" Type="http://schemas.openxmlformats.org/officeDocument/2006/relationships/hyperlink" Target="https://es.wikipedia.org/wiki/Siglo_XV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Biblia" TargetMode="External"/><Relationship Id="rId20" Type="http://schemas.openxmlformats.org/officeDocument/2006/relationships/hyperlink" Target="https://es.wikipedia.org/wiki/Te%C3%B3logo" TargetMode="External"/><Relationship Id="rId29" Type="http://schemas.openxmlformats.org/officeDocument/2006/relationships/hyperlink" Target="https://es.wikipedia.org/wiki/Rito_(religi%C3%B3n)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Cristianismo" TargetMode="External"/><Relationship Id="rId11" Type="http://schemas.openxmlformats.org/officeDocument/2006/relationships/hyperlink" Target="https://es.wikipedia.org/wiki/Rito_latino" TargetMode="External"/><Relationship Id="rId24" Type="http://schemas.openxmlformats.org/officeDocument/2006/relationships/hyperlink" Target="https://es.wikipedia.org/wiki/Confesiones" TargetMode="External"/><Relationship Id="rId32" Type="http://schemas.openxmlformats.org/officeDocument/2006/relationships/hyperlink" Target="https://es.wikipedia.org/wiki/Basilio_el_Grande" TargetMode="External"/><Relationship Id="rId37" Type="http://schemas.openxmlformats.org/officeDocument/2006/relationships/hyperlink" Target="https://es.wikipedia.org/wiki/P%C3%ADo_V" TargetMode="Externa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Traducci%C3%B3n" TargetMode="External"/><Relationship Id="rId23" Type="http://schemas.openxmlformats.org/officeDocument/2006/relationships/hyperlink" Target="https://es.wikipedia.org/wiki/Autobiograf%C3%ADa" TargetMode="External"/><Relationship Id="rId28" Type="http://schemas.openxmlformats.org/officeDocument/2006/relationships/hyperlink" Target="https://es.wikipedia.org/wiki/Inglaterra" TargetMode="External"/><Relationship Id="rId36" Type="http://schemas.openxmlformats.org/officeDocument/2006/relationships/hyperlink" Target="https://es.wikipedia.org/wiki/Constantinopla" TargetMode="External"/><Relationship Id="rId10" Type="http://schemas.openxmlformats.org/officeDocument/2006/relationships/hyperlink" Target="https://es.wikipedia.org/wiki/Padres_de_la_Iglesia" TargetMode="External"/><Relationship Id="rId19" Type="http://schemas.openxmlformats.org/officeDocument/2006/relationships/hyperlink" Target="https://es.wikipedia.org/wiki/Agust%C3%ADn_de_Hipona" TargetMode="External"/><Relationship Id="rId31" Type="http://schemas.openxmlformats.org/officeDocument/2006/relationships/hyperlink" Target="https://es.wikipedia.org/wiki/Arrianis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ristianismo_primitivo" TargetMode="External"/><Relationship Id="rId14" Type="http://schemas.openxmlformats.org/officeDocument/2006/relationships/hyperlink" Target="https://es.wikipedia.org/wiki/Fil%C3%B3logo" TargetMode="External"/><Relationship Id="rId22" Type="http://schemas.openxmlformats.org/officeDocument/2006/relationships/hyperlink" Target="https://es.wikipedia.org/wiki/Sagradas_Escrituras" TargetMode="External"/><Relationship Id="rId27" Type="http://schemas.openxmlformats.org/officeDocument/2006/relationships/hyperlink" Target="https://es.wikipedia.org/wiki/B%C3%A1rbaros" TargetMode="External"/><Relationship Id="rId30" Type="http://schemas.openxmlformats.org/officeDocument/2006/relationships/hyperlink" Target="https://es.wikipedia.org/wiki/Atanasio_de_Alejandr%C3%ADa" TargetMode="External"/><Relationship Id="rId35" Type="http://schemas.openxmlformats.org/officeDocument/2006/relationships/hyperlink" Target="https://es.wikipedia.org/wiki/Juan_Cris%C3%B3stom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2108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2019-08-22T14:32:00Z</dcterms:created>
  <dcterms:modified xsi:type="dcterms:W3CDTF">2019-08-22T14:32:00Z</dcterms:modified>
</cp:coreProperties>
</file>