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53" w:rsidRDefault="00997603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C87197">
        <w:rPr>
          <w:b/>
          <w:color w:val="FF0000"/>
          <w:sz w:val="36"/>
          <w:szCs w:val="36"/>
        </w:rPr>
        <w:t>La E</w:t>
      </w:r>
      <w:r w:rsidR="00135953" w:rsidRPr="00C87197">
        <w:rPr>
          <w:b/>
          <w:color w:val="FF0000"/>
          <w:sz w:val="36"/>
          <w:szCs w:val="36"/>
        </w:rPr>
        <w:t>xigencia el Nuevo mundo</w:t>
      </w:r>
    </w:p>
    <w:p w:rsidR="00506FF2" w:rsidRDefault="00506FF2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506FF2" w:rsidRDefault="00506FF2" w:rsidP="00506FF2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506FF2" w:rsidRDefault="00506FF2" w:rsidP="00506FF2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CE5492" w:rsidRDefault="00CE5492" w:rsidP="00506FF2">
      <w:pPr>
        <w:widowControl/>
        <w:autoSpaceDE/>
        <w:adjustRightInd/>
        <w:jc w:val="center"/>
        <w:rPr>
          <w:b/>
          <w:color w:val="7030A0"/>
        </w:rPr>
      </w:pPr>
    </w:p>
    <w:p w:rsidR="00CE5492" w:rsidRDefault="00CE5492" w:rsidP="00A01008">
      <w:pPr>
        <w:widowControl/>
        <w:autoSpaceDE/>
        <w:autoSpaceDN/>
        <w:adjustRightInd/>
        <w:jc w:val="both"/>
        <w:rPr>
          <w:b/>
          <w:color w:val="0070C0"/>
        </w:rPr>
      </w:pPr>
      <w:r w:rsidRPr="00CE5492">
        <w:rPr>
          <w:b/>
          <w:color w:val="0070C0"/>
        </w:rPr>
        <w:t xml:space="preserve">  La conc</w:t>
      </w:r>
      <w:r>
        <w:rPr>
          <w:b/>
          <w:color w:val="0070C0"/>
        </w:rPr>
        <w:t>i</w:t>
      </w:r>
      <w:r w:rsidRPr="00CE5492">
        <w:rPr>
          <w:b/>
          <w:color w:val="0070C0"/>
        </w:rPr>
        <w:t>encia de que estamos viviendo un mundo nuevo llega también a los niños p</w:t>
      </w:r>
      <w:r w:rsidRPr="00CE5492">
        <w:rPr>
          <w:b/>
          <w:color w:val="0070C0"/>
        </w:rPr>
        <w:t>e</w:t>
      </w:r>
      <w:r w:rsidRPr="00CE5492">
        <w:rPr>
          <w:b/>
          <w:color w:val="0070C0"/>
        </w:rPr>
        <w:t>queños, desde luego por manos de todo su entorno familia</w:t>
      </w:r>
      <w:r>
        <w:rPr>
          <w:b/>
          <w:color w:val="0070C0"/>
        </w:rPr>
        <w:t xml:space="preserve">r (padres, abuelos hermanos) </w:t>
      </w:r>
      <w:r w:rsidRPr="00CE5492">
        <w:rPr>
          <w:b/>
          <w:color w:val="0070C0"/>
        </w:rPr>
        <w:t>, escolar</w:t>
      </w:r>
      <w:r>
        <w:rPr>
          <w:b/>
          <w:color w:val="0070C0"/>
        </w:rPr>
        <w:t xml:space="preserve"> (metodologías) </w:t>
      </w:r>
      <w:r w:rsidRPr="00CE5492">
        <w:rPr>
          <w:b/>
          <w:color w:val="0070C0"/>
        </w:rPr>
        <w:t xml:space="preserve"> y social</w:t>
      </w:r>
      <w:r>
        <w:rPr>
          <w:b/>
          <w:color w:val="0070C0"/>
        </w:rPr>
        <w:t xml:space="preserve"> (hábitos y recursos)</w:t>
      </w:r>
      <w:r w:rsidRPr="00CE5492">
        <w:rPr>
          <w:b/>
          <w:color w:val="0070C0"/>
        </w:rPr>
        <w:t xml:space="preserve">. </w:t>
      </w:r>
    </w:p>
    <w:p w:rsidR="00CE5492" w:rsidRDefault="00A01008" w:rsidP="00A01008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Ese mundo está</w:t>
      </w:r>
      <w:r w:rsidR="00CE5492" w:rsidRPr="00CE5492">
        <w:rPr>
          <w:b/>
          <w:color w:val="0070C0"/>
        </w:rPr>
        <w:t xml:space="preserve"> hecho de tecnología (medio</w:t>
      </w:r>
      <w:r w:rsidR="00CE5492">
        <w:rPr>
          <w:b/>
          <w:color w:val="0070C0"/>
        </w:rPr>
        <w:t>s</w:t>
      </w:r>
      <w:r w:rsidR="00CE5492" w:rsidRPr="00CE5492">
        <w:rPr>
          <w:b/>
          <w:color w:val="0070C0"/>
        </w:rPr>
        <w:t xml:space="preserve"> de comunicación)</w:t>
      </w:r>
      <w:r w:rsidR="00CE5492">
        <w:rPr>
          <w:b/>
          <w:color w:val="0070C0"/>
        </w:rPr>
        <w:t>, de experiencias sociales (</w:t>
      </w:r>
      <w:r w:rsidR="00CE5492" w:rsidRPr="00CE5492">
        <w:rPr>
          <w:b/>
          <w:color w:val="0070C0"/>
        </w:rPr>
        <w:t>facilidad de v</w:t>
      </w:r>
      <w:r w:rsidR="00CE5492">
        <w:rPr>
          <w:b/>
          <w:color w:val="0070C0"/>
        </w:rPr>
        <w:t>i</w:t>
      </w:r>
      <w:r w:rsidR="00CE5492" w:rsidRPr="00CE5492">
        <w:rPr>
          <w:b/>
          <w:color w:val="0070C0"/>
        </w:rPr>
        <w:t>ajes y cambios de l</w:t>
      </w:r>
      <w:r w:rsidR="00CE5492">
        <w:rPr>
          <w:b/>
          <w:color w:val="0070C0"/>
        </w:rPr>
        <w:t>ugares) y de demografía masiva (grandes multitudes, por ejemplo en las ciudades)</w:t>
      </w:r>
    </w:p>
    <w:p w:rsidR="00CE5492" w:rsidRPr="00CE5492" w:rsidRDefault="00CE5492" w:rsidP="00A01008">
      <w:pPr>
        <w:widowControl/>
        <w:autoSpaceDE/>
        <w:autoSpaceDN/>
        <w:adjustRightInd/>
        <w:jc w:val="both"/>
        <w:rPr>
          <w:b/>
          <w:color w:val="00B050"/>
        </w:rPr>
      </w:pPr>
    </w:p>
    <w:p w:rsidR="00A01008" w:rsidRDefault="00CE5492" w:rsidP="00A01008">
      <w:pPr>
        <w:widowControl/>
        <w:autoSpaceDE/>
        <w:autoSpaceDN/>
        <w:adjustRightInd/>
        <w:jc w:val="both"/>
        <w:rPr>
          <w:b/>
          <w:color w:val="00B050"/>
        </w:rPr>
      </w:pPr>
      <w:r w:rsidRPr="00CE5492">
        <w:rPr>
          <w:b/>
          <w:color w:val="00B050"/>
        </w:rPr>
        <w:t xml:space="preserve">   Esa conciencia afecta también a los n</w:t>
      </w:r>
      <w:r>
        <w:rPr>
          <w:b/>
          <w:color w:val="00B050"/>
        </w:rPr>
        <w:t>i</w:t>
      </w:r>
      <w:r w:rsidRPr="00CE5492">
        <w:rPr>
          <w:b/>
          <w:color w:val="00B050"/>
        </w:rPr>
        <w:t>ños medianos, que son ya consumidores de recu</w:t>
      </w:r>
      <w:r w:rsidRPr="00CE5492">
        <w:rPr>
          <w:b/>
          <w:color w:val="00B050"/>
        </w:rPr>
        <w:t>r</w:t>
      </w:r>
      <w:r w:rsidRPr="00CE5492">
        <w:rPr>
          <w:b/>
          <w:color w:val="00B050"/>
        </w:rPr>
        <w:t>sos, impensables hace 20 ó 30 añ</w:t>
      </w:r>
      <w:r>
        <w:rPr>
          <w:b/>
          <w:color w:val="00B050"/>
        </w:rPr>
        <w:t>os (instrumentos de uso, juegos) y también de experie</w:t>
      </w:r>
      <w:r>
        <w:rPr>
          <w:b/>
          <w:color w:val="00B050"/>
        </w:rPr>
        <w:t>n</w:t>
      </w:r>
      <w:r>
        <w:rPr>
          <w:b/>
          <w:color w:val="00B050"/>
        </w:rPr>
        <w:t>cias agradables (viajes escolares, visitas pedagógicas)  El conocimiento del mundo ant</w:t>
      </w:r>
      <w:r>
        <w:rPr>
          <w:b/>
          <w:color w:val="00B050"/>
        </w:rPr>
        <w:t>i</w:t>
      </w:r>
      <w:r w:rsidR="00A01008">
        <w:rPr>
          <w:b/>
          <w:color w:val="00B050"/>
        </w:rPr>
        <w:t>g</w:t>
      </w:r>
      <w:r>
        <w:rPr>
          <w:b/>
          <w:color w:val="00B050"/>
        </w:rPr>
        <w:t>uo, a una generación de distancia, se produce sobre todo por los relatos y comp</w:t>
      </w:r>
      <w:r w:rsidR="00A01008">
        <w:rPr>
          <w:b/>
          <w:color w:val="00B050"/>
        </w:rPr>
        <w:t>a</w:t>
      </w:r>
      <w:r>
        <w:rPr>
          <w:b/>
          <w:color w:val="00B050"/>
        </w:rPr>
        <w:t>ra</w:t>
      </w:r>
      <w:r w:rsidR="00A01008">
        <w:rPr>
          <w:b/>
          <w:color w:val="00B050"/>
        </w:rPr>
        <w:t>ci</w:t>
      </w:r>
      <w:r w:rsidR="00A01008">
        <w:rPr>
          <w:b/>
          <w:color w:val="00B050"/>
        </w:rPr>
        <w:t>o</w:t>
      </w:r>
      <w:r w:rsidR="00A01008">
        <w:rPr>
          <w:b/>
          <w:color w:val="00B050"/>
        </w:rPr>
        <w:t>nes de los padres y de los tí</w:t>
      </w:r>
      <w:r>
        <w:rPr>
          <w:b/>
          <w:color w:val="00B050"/>
        </w:rPr>
        <w:t>os; y a dos generaciones de distancia, por los admirables rel</w:t>
      </w:r>
      <w:r>
        <w:rPr>
          <w:b/>
          <w:color w:val="00B050"/>
        </w:rPr>
        <w:t>a</w:t>
      </w:r>
      <w:r>
        <w:rPr>
          <w:b/>
          <w:color w:val="00B050"/>
        </w:rPr>
        <w:t>tos de los abuelos que hablan de cosas maravillosas</w:t>
      </w:r>
      <w:r w:rsidR="00A01008">
        <w:rPr>
          <w:b/>
          <w:color w:val="00B050"/>
        </w:rPr>
        <w:t xml:space="preserve"> antiguas (trillos en las eras, cerretas en los caminos. Mercados en los pueblos diversos)</w:t>
      </w:r>
    </w:p>
    <w:p w:rsidR="00A01008" w:rsidRDefault="00A01008" w:rsidP="00A01008">
      <w:pPr>
        <w:widowControl/>
        <w:autoSpaceDE/>
        <w:autoSpaceDN/>
        <w:adjustRightInd/>
        <w:jc w:val="both"/>
        <w:rPr>
          <w:b/>
          <w:color w:val="00B050"/>
        </w:rPr>
      </w:pPr>
    </w:p>
    <w:p w:rsidR="00A01008" w:rsidRDefault="00A01008" w:rsidP="00A01008">
      <w:pPr>
        <w:widowControl/>
        <w:autoSpaceDE/>
        <w:autoSpaceDN/>
        <w:adjustRightInd/>
        <w:jc w:val="both"/>
        <w:rPr>
          <w:b/>
          <w:color w:val="00B050"/>
        </w:rPr>
      </w:pPr>
      <w:r w:rsidRPr="00A01008">
        <w:rPr>
          <w:b/>
          <w:color w:val="7030A0"/>
        </w:rPr>
        <w:t>Los adolescentes y los jóvenes</w:t>
      </w:r>
      <w:r>
        <w:rPr>
          <w:b/>
          <w:color w:val="7030A0"/>
        </w:rPr>
        <w:t>,</w:t>
      </w:r>
      <w:r w:rsidRPr="00A01008">
        <w:rPr>
          <w:b/>
          <w:color w:val="7030A0"/>
        </w:rPr>
        <w:t xml:space="preserve"> ya superadas las admirables comparaciones de la etapa anterior, se rigen por deseos y posibilidades y sobre tod</w:t>
      </w:r>
      <w:r>
        <w:rPr>
          <w:b/>
          <w:color w:val="7030A0"/>
        </w:rPr>
        <w:t>o</w:t>
      </w:r>
      <w:r w:rsidRPr="00A01008">
        <w:rPr>
          <w:b/>
          <w:color w:val="7030A0"/>
        </w:rPr>
        <w:t xml:space="preserve"> por sus recursos </w:t>
      </w:r>
      <w:r>
        <w:rPr>
          <w:b/>
          <w:color w:val="7030A0"/>
        </w:rPr>
        <w:t>e</w:t>
      </w:r>
      <w:r w:rsidRPr="00A01008">
        <w:rPr>
          <w:b/>
          <w:color w:val="7030A0"/>
        </w:rPr>
        <w:t>con</w:t>
      </w:r>
      <w:r>
        <w:rPr>
          <w:b/>
          <w:color w:val="7030A0"/>
        </w:rPr>
        <w:t>ó</w:t>
      </w:r>
      <w:r w:rsidRPr="00A01008">
        <w:rPr>
          <w:b/>
          <w:color w:val="7030A0"/>
        </w:rPr>
        <w:t>micos (teléfono</w:t>
      </w:r>
      <w:r w:rsidR="00CB43F1">
        <w:rPr>
          <w:b/>
          <w:color w:val="7030A0"/>
        </w:rPr>
        <w:t>s</w:t>
      </w:r>
      <w:r w:rsidRPr="00A01008">
        <w:rPr>
          <w:b/>
          <w:color w:val="7030A0"/>
        </w:rPr>
        <w:t xml:space="preserve"> móviles de generación reciente), música preferida de figurasque se suceden con rapidez y determinados nuevos </w:t>
      </w:r>
      <w:r w:rsidR="00CB43F1">
        <w:rPr>
          <w:b/>
          <w:color w:val="7030A0"/>
        </w:rPr>
        <w:t>á</w:t>
      </w:r>
      <w:r w:rsidRPr="00A01008">
        <w:rPr>
          <w:b/>
          <w:color w:val="7030A0"/>
        </w:rPr>
        <w:t>mbit</w:t>
      </w:r>
      <w:r w:rsidR="00CB43F1">
        <w:rPr>
          <w:b/>
          <w:color w:val="7030A0"/>
        </w:rPr>
        <w:t>o</w:t>
      </w:r>
      <w:r w:rsidRPr="00A01008">
        <w:rPr>
          <w:b/>
          <w:color w:val="7030A0"/>
        </w:rPr>
        <w:t>s</w:t>
      </w:r>
      <w:r w:rsidR="00CB43F1">
        <w:rPr>
          <w:b/>
          <w:color w:val="7030A0"/>
        </w:rPr>
        <w:t>,</w:t>
      </w:r>
      <w:r w:rsidRPr="00A01008">
        <w:rPr>
          <w:b/>
          <w:color w:val="7030A0"/>
        </w:rPr>
        <w:t xml:space="preserve"> que pueden </w:t>
      </w:r>
      <w:r w:rsidR="00CB43F1">
        <w:rPr>
          <w:b/>
          <w:color w:val="7030A0"/>
        </w:rPr>
        <w:t xml:space="preserve">experimentarse y disfrutarse en </w:t>
      </w:r>
      <w:r w:rsidRPr="00A01008">
        <w:rPr>
          <w:b/>
          <w:color w:val="7030A0"/>
        </w:rPr>
        <w:t xml:space="preserve"> los per</w:t>
      </w:r>
      <w:r w:rsidR="00CB43F1">
        <w:rPr>
          <w:b/>
          <w:color w:val="7030A0"/>
        </w:rPr>
        <w:t>í</w:t>
      </w:r>
      <w:r w:rsidRPr="00A01008">
        <w:rPr>
          <w:b/>
          <w:color w:val="7030A0"/>
        </w:rPr>
        <w:t xml:space="preserve">odos veraniegos o </w:t>
      </w:r>
      <w:r w:rsidR="00CB43F1">
        <w:rPr>
          <w:b/>
          <w:color w:val="7030A0"/>
        </w:rPr>
        <w:t>ante</w:t>
      </w:r>
      <w:r w:rsidRPr="00A01008">
        <w:rPr>
          <w:b/>
          <w:color w:val="7030A0"/>
        </w:rPr>
        <w:t xml:space="preserve"> las ofertas virtuales, entre las que las redes sociales ocupan hoy el primer atra</w:t>
      </w:r>
      <w:r w:rsidR="00CB43F1">
        <w:rPr>
          <w:b/>
          <w:color w:val="7030A0"/>
        </w:rPr>
        <w:t>c</w:t>
      </w:r>
      <w:r w:rsidRPr="00A01008">
        <w:rPr>
          <w:b/>
          <w:color w:val="7030A0"/>
        </w:rPr>
        <w:t>tivos para la mayor parte de ellos</w:t>
      </w:r>
      <w:r>
        <w:rPr>
          <w:b/>
          <w:color w:val="00B050"/>
        </w:rPr>
        <w:t>.</w:t>
      </w:r>
    </w:p>
    <w:p w:rsidR="00A01008" w:rsidRDefault="00A01008" w:rsidP="00A01008">
      <w:pPr>
        <w:widowControl/>
        <w:autoSpaceDE/>
        <w:autoSpaceDN/>
        <w:adjustRightInd/>
        <w:jc w:val="both"/>
        <w:rPr>
          <w:b/>
          <w:color w:val="00B050"/>
        </w:rPr>
      </w:pPr>
    </w:p>
    <w:p w:rsidR="00A01008" w:rsidRPr="00A01008" w:rsidRDefault="00A01008" w:rsidP="00A01008">
      <w:pPr>
        <w:widowControl/>
        <w:autoSpaceDE/>
        <w:autoSpaceDN/>
        <w:adjustRightInd/>
        <w:jc w:val="both"/>
        <w:rPr>
          <w:b/>
          <w:color w:val="0070C0"/>
        </w:rPr>
      </w:pPr>
      <w:r w:rsidRPr="00A01008">
        <w:rPr>
          <w:b/>
          <w:color w:val="0070C0"/>
        </w:rPr>
        <w:t>Educar a un niño pequeño p</w:t>
      </w:r>
      <w:r w:rsidR="00CB43F1">
        <w:rPr>
          <w:b/>
          <w:color w:val="0070C0"/>
        </w:rPr>
        <w:t>a</w:t>
      </w:r>
      <w:r w:rsidRPr="00A01008">
        <w:rPr>
          <w:b/>
          <w:color w:val="0070C0"/>
        </w:rPr>
        <w:t>ra acomodarse al mundo moderno no cuesta mucho, siempre que el ambiente familiar exi</w:t>
      </w:r>
      <w:r w:rsidR="00906841">
        <w:rPr>
          <w:b/>
          <w:color w:val="0070C0"/>
        </w:rPr>
        <w:t>j</w:t>
      </w:r>
      <w:r w:rsidRPr="00A01008">
        <w:rPr>
          <w:b/>
          <w:color w:val="0070C0"/>
        </w:rPr>
        <w:t>a cierta moderación en las adquisi</w:t>
      </w:r>
      <w:r w:rsidR="00CB43F1">
        <w:rPr>
          <w:b/>
          <w:color w:val="0070C0"/>
        </w:rPr>
        <w:t>ci</w:t>
      </w:r>
      <w:r w:rsidRPr="00A01008">
        <w:rPr>
          <w:b/>
          <w:color w:val="0070C0"/>
        </w:rPr>
        <w:t xml:space="preserve">ones </w:t>
      </w:r>
      <w:r w:rsidR="00CB43F1">
        <w:rPr>
          <w:b/>
          <w:color w:val="0070C0"/>
        </w:rPr>
        <w:t>para no hacer de la primera infancia una plataforma de consumismo. También facilita esa educación el</w:t>
      </w:r>
      <w:r w:rsidRPr="00A01008">
        <w:rPr>
          <w:b/>
          <w:color w:val="0070C0"/>
        </w:rPr>
        <w:t xml:space="preserve"> evitar la frustración que nace de las comparacionescon otros niños de la misma edad.  </w:t>
      </w:r>
      <w:r w:rsidR="00CB43F1">
        <w:rPr>
          <w:b/>
          <w:color w:val="0070C0"/>
        </w:rPr>
        <w:t>El niño p</w:t>
      </w:r>
      <w:r w:rsidR="00CB43F1">
        <w:rPr>
          <w:b/>
          <w:color w:val="0070C0"/>
        </w:rPr>
        <w:t>e</w:t>
      </w:r>
      <w:r w:rsidR="00CB43F1">
        <w:rPr>
          <w:b/>
          <w:color w:val="0070C0"/>
        </w:rPr>
        <w:t>queño vive el momento presente y no tiene ni pasado ni futuro en las reclamaciones de su mente.</w:t>
      </w:r>
    </w:p>
    <w:p w:rsidR="00A01008" w:rsidRDefault="00A01008" w:rsidP="00A01008">
      <w:pPr>
        <w:widowControl/>
        <w:autoSpaceDE/>
        <w:autoSpaceDN/>
        <w:adjustRightInd/>
        <w:jc w:val="both"/>
        <w:rPr>
          <w:b/>
          <w:color w:val="00B050"/>
        </w:rPr>
      </w:pPr>
    </w:p>
    <w:p w:rsidR="00A01008" w:rsidRDefault="00CB43F1" w:rsidP="00CE5492">
      <w:pPr>
        <w:widowControl/>
        <w:autoSpaceDE/>
        <w:autoSpaceDN/>
        <w:adjustRightInd/>
        <w:rPr>
          <w:b/>
          <w:color w:val="00B050"/>
        </w:rPr>
      </w:pPr>
      <w:r>
        <w:rPr>
          <w:b/>
          <w:color w:val="00B050"/>
        </w:rPr>
        <w:t xml:space="preserve">  Los niños medianos, capacitados ya para comparaciones y cálculos, más que para prev</w:t>
      </w:r>
      <w:r>
        <w:rPr>
          <w:b/>
          <w:color w:val="00B050"/>
        </w:rPr>
        <w:t>i</w:t>
      </w:r>
      <w:r>
        <w:rPr>
          <w:b/>
          <w:color w:val="00B050"/>
        </w:rPr>
        <w:t>siones, se presta a una educación reflexiva basada en el postulado de que “no se puede ni se debe adquirir todo lo que se ve”. Evitar el consumismo con los niños no equivale a r</w:t>
      </w:r>
      <w:r>
        <w:rPr>
          <w:b/>
          <w:color w:val="00B050"/>
        </w:rPr>
        <w:t>e</w:t>
      </w:r>
      <w:r>
        <w:rPr>
          <w:b/>
          <w:color w:val="00B050"/>
        </w:rPr>
        <w:t>nunciar a los recursos que ofrece el progreso. Pero requiere apreciar más el esfuerzo que la comodidad y más la capacidad de poner en juego formas naturales y directas de adquirir conocimientos y ex</w:t>
      </w:r>
      <w:r w:rsidR="00C52F2F">
        <w:rPr>
          <w:b/>
          <w:color w:val="00B050"/>
        </w:rPr>
        <w:t>p</w:t>
      </w:r>
      <w:r>
        <w:rPr>
          <w:b/>
          <w:color w:val="00B050"/>
        </w:rPr>
        <w:t>eriencias que pretender satisfacer todas las ofertas que el co</w:t>
      </w:r>
      <w:r w:rsidR="00C52F2F">
        <w:rPr>
          <w:b/>
          <w:color w:val="00B050"/>
        </w:rPr>
        <w:t>n</w:t>
      </w:r>
      <w:r>
        <w:rPr>
          <w:b/>
          <w:color w:val="00B050"/>
        </w:rPr>
        <w:t>sumi</w:t>
      </w:r>
      <w:r>
        <w:rPr>
          <w:b/>
          <w:color w:val="00B050"/>
        </w:rPr>
        <w:t>s</w:t>
      </w:r>
      <w:r>
        <w:rPr>
          <w:b/>
          <w:color w:val="00B050"/>
        </w:rPr>
        <w:t>mo insin</w:t>
      </w:r>
      <w:r w:rsidR="00C52F2F">
        <w:rPr>
          <w:b/>
          <w:color w:val="00B050"/>
        </w:rPr>
        <w:t>ú</w:t>
      </w:r>
      <w:r>
        <w:rPr>
          <w:b/>
          <w:color w:val="00B050"/>
        </w:rPr>
        <w:t>a</w:t>
      </w:r>
      <w:r w:rsidR="00C52F2F">
        <w:rPr>
          <w:b/>
          <w:color w:val="00B050"/>
        </w:rPr>
        <w:t>.</w:t>
      </w:r>
    </w:p>
    <w:p w:rsidR="00CB43F1" w:rsidRDefault="00CB43F1" w:rsidP="00CE5492">
      <w:pPr>
        <w:widowControl/>
        <w:autoSpaceDE/>
        <w:autoSpaceDN/>
        <w:adjustRightInd/>
        <w:rPr>
          <w:b/>
          <w:color w:val="00B050"/>
        </w:rPr>
      </w:pPr>
    </w:p>
    <w:p w:rsidR="00CB43F1" w:rsidRDefault="00C52F2F" w:rsidP="00CE5492">
      <w:pPr>
        <w:widowControl/>
        <w:autoSpaceDE/>
        <w:autoSpaceDN/>
        <w:adjustRightInd/>
        <w:rPr>
          <w:b/>
          <w:color w:val="7030A0"/>
        </w:rPr>
      </w:pPr>
      <w:r w:rsidRPr="00C52F2F">
        <w:rPr>
          <w:b/>
          <w:color w:val="7030A0"/>
        </w:rPr>
        <w:t xml:space="preserve">   Educar</w:t>
      </w:r>
      <w:r>
        <w:rPr>
          <w:b/>
          <w:color w:val="7030A0"/>
        </w:rPr>
        <w:t>, o reeducar,</w:t>
      </w:r>
      <w:r w:rsidRPr="00C52F2F">
        <w:rPr>
          <w:b/>
          <w:color w:val="7030A0"/>
        </w:rPr>
        <w:t xml:space="preserve"> a los adol</w:t>
      </w:r>
      <w:r>
        <w:rPr>
          <w:b/>
          <w:color w:val="7030A0"/>
        </w:rPr>
        <w:t>e</w:t>
      </w:r>
      <w:r w:rsidRPr="00C52F2F">
        <w:rPr>
          <w:b/>
          <w:color w:val="7030A0"/>
        </w:rPr>
        <w:t>scentes y jóvenes requier</w:t>
      </w:r>
      <w:r w:rsidR="0052455D">
        <w:rPr>
          <w:b/>
          <w:color w:val="7030A0"/>
        </w:rPr>
        <w:t>e</w:t>
      </w:r>
      <w:r w:rsidRPr="00C52F2F">
        <w:rPr>
          <w:b/>
          <w:color w:val="7030A0"/>
        </w:rPr>
        <w:t xml:space="preserve"> habilidad si</w:t>
      </w:r>
      <w:r>
        <w:rPr>
          <w:b/>
          <w:color w:val="7030A0"/>
        </w:rPr>
        <w:t>n</w:t>
      </w:r>
      <w:r w:rsidRPr="00C52F2F">
        <w:rPr>
          <w:b/>
          <w:color w:val="7030A0"/>
        </w:rPr>
        <w:t>gu</w:t>
      </w:r>
      <w:r>
        <w:rPr>
          <w:b/>
          <w:color w:val="7030A0"/>
        </w:rPr>
        <w:t>l</w:t>
      </w:r>
      <w:r w:rsidRPr="00C52F2F">
        <w:rPr>
          <w:b/>
          <w:color w:val="7030A0"/>
        </w:rPr>
        <w:t>ar p</w:t>
      </w:r>
      <w:r>
        <w:rPr>
          <w:b/>
          <w:color w:val="7030A0"/>
        </w:rPr>
        <w:t xml:space="preserve">ara </w:t>
      </w:r>
      <w:r w:rsidRPr="00C52F2F">
        <w:rPr>
          <w:b/>
          <w:color w:val="7030A0"/>
        </w:rPr>
        <w:t>estim</w:t>
      </w:r>
      <w:r w:rsidRPr="00C52F2F">
        <w:rPr>
          <w:b/>
          <w:color w:val="7030A0"/>
        </w:rPr>
        <w:t>u</w:t>
      </w:r>
      <w:r w:rsidRPr="00C52F2F">
        <w:rPr>
          <w:b/>
          <w:color w:val="7030A0"/>
        </w:rPr>
        <w:t>l</w:t>
      </w:r>
      <w:r>
        <w:rPr>
          <w:b/>
          <w:color w:val="7030A0"/>
        </w:rPr>
        <w:t>a</w:t>
      </w:r>
      <w:r w:rsidRPr="00C52F2F">
        <w:rPr>
          <w:b/>
          <w:color w:val="7030A0"/>
        </w:rPr>
        <w:t>r el protagonismo de los mismos y evitar dar facilidades que foment</w:t>
      </w:r>
      <w:r w:rsidR="0052455D">
        <w:rPr>
          <w:b/>
          <w:color w:val="7030A0"/>
        </w:rPr>
        <w:t>e</w:t>
      </w:r>
      <w:r w:rsidRPr="00C52F2F">
        <w:rPr>
          <w:b/>
          <w:color w:val="7030A0"/>
        </w:rPr>
        <w:t>n la ociosidad y la artificialidad, olvidando el peso</w:t>
      </w:r>
      <w:r w:rsidR="0052455D">
        <w:rPr>
          <w:b/>
          <w:color w:val="7030A0"/>
        </w:rPr>
        <w:t xml:space="preserve"> de lo natural.</w:t>
      </w:r>
    </w:p>
    <w:p w:rsidR="0052455D" w:rsidRDefault="0052455D" w:rsidP="00CE5492">
      <w:pPr>
        <w:widowControl/>
        <w:autoSpaceDE/>
        <w:autoSpaceDN/>
        <w:adjustRightInd/>
        <w:rPr>
          <w:b/>
          <w:color w:val="7030A0"/>
        </w:rPr>
      </w:pPr>
      <w:r>
        <w:rPr>
          <w:b/>
          <w:color w:val="7030A0"/>
        </w:rPr>
        <w:t xml:space="preserve">   El mundo informatizado actual, al menos en las poblaciones industrializadas, facilita la instrucción, pero puede perjudicar la educación. La instrucción afecta a la inteligencia y a la memoria. Nunca como hoy hubo tatas posibilidades de información y del desarrollo de habilidades operativas. En breve espacio de tiempo se tiene posibilidad de informarse de cualquier campo o dato que se pretenda.</w:t>
      </w:r>
    </w:p>
    <w:p w:rsidR="0052455D" w:rsidRDefault="0052455D" w:rsidP="00CE5492">
      <w:pPr>
        <w:widowControl/>
        <w:autoSpaceDE/>
        <w:autoSpaceDN/>
        <w:adjustRightInd/>
        <w:rPr>
          <w:b/>
          <w:color w:val="7030A0"/>
        </w:rPr>
      </w:pPr>
      <w:r>
        <w:rPr>
          <w:b/>
          <w:color w:val="7030A0"/>
        </w:rPr>
        <w:t xml:space="preserve">    Sin embargo, educación implica a la persona entera y reclama una escala de valores s</w:t>
      </w:r>
      <w:r>
        <w:rPr>
          <w:b/>
          <w:color w:val="7030A0"/>
        </w:rPr>
        <w:t>u</w:t>
      </w:r>
      <w:r>
        <w:rPr>
          <w:b/>
          <w:color w:val="7030A0"/>
        </w:rPr>
        <w:t>ficientemente asimilada para emitir juicios, para calcular posibilidades, para seleccionar recursos adecuados, mediante la renuncia a los menos convenientes.</w:t>
      </w:r>
    </w:p>
    <w:p w:rsidR="00C615AA" w:rsidRDefault="00C615AA" w:rsidP="00CE5492">
      <w:pPr>
        <w:widowControl/>
        <w:autoSpaceDE/>
        <w:autoSpaceDN/>
        <w:adjustRightInd/>
        <w:rPr>
          <w:b/>
          <w:color w:val="7030A0"/>
        </w:rPr>
      </w:pPr>
    </w:p>
    <w:p w:rsidR="00C615AA" w:rsidRPr="00C615AA" w:rsidRDefault="00C615AA" w:rsidP="00C615AA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C615AA">
        <w:rPr>
          <w:b/>
          <w:color w:val="FF0000"/>
          <w:sz w:val="36"/>
          <w:szCs w:val="36"/>
        </w:rPr>
        <w:lastRenderedPageBreak/>
        <w:t>An</w:t>
      </w:r>
      <w:r>
        <w:rPr>
          <w:b/>
          <w:color w:val="FF0000"/>
          <w:sz w:val="36"/>
          <w:szCs w:val="36"/>
        </w:rPr>
        <w:t>te</w:t>
      </w:r>
      <w:r w:rsidRPr="00C615AA">
        <w:rPr>
          <w:b/>
          <w:color w:val="FF0000"/>
          <w:sz w:val="36"/>
          <w:szCs w:val="36"/>
        </w:rPr>
        <w:t xml:space="preserve"> un mundo nu</w:t>
      </w:r>
      <w:r>
        <w:rPr>
          <w:b/>
          <w:color w:val="FF0000"/>
          <w:sz w:val="36"/>
          <w:szCs w:val="36"/>
        </w:rPr>
        <w:t>e</w:t>
      </w:r>
      <w:r w:rsidRPr="00C615AA">
        <w:rPr>
          <w:b/>
          <w:color w:val="FF0000"/>
          <w:sz w:val="36"/>
          <w:szCs w:val="36"/>
        </w:rPr>
        <w:t>vo</w:t>
      </w:r>
    </w:p>
    <w:p w:rsidR="00CE5492" w:rsidRPr="00C52F2F" w:rsidRDefault="00CE5492" w:rsidP="00CE5492">
      <w:pPr>
        <w:widowControl/>
        <w:autoSpaceDE/>
        <w:autoSpaceDN/>
        <w:adjustRightInd/>
        <w:rPr>
          <w:b/>
          <w:color w:val="7030A0"/>
        </w:rPr>
      </w:pPr>
    </w:p>
    <w:p w:rsidR="00135953" w:rsidRDefault="00135953" w:rsidP="00997603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>
            <wp:extent cx="2210935" cy="28670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088" t="15816" r="5735" b="44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3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53" w:rsidRPr="00997603" w:rsidRDefault="00135953" w:rsidP="00997603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</w:p>
    <w:p w:rsidR="00997603" w:rsidRDefault="00D71D67" w:rsidP="00D71D67">
      <w:pPr>
        <w:widowControl/>
        <w:autoSpaceDE/>
        <w:autoSpaceDN/>
        <w:adjustRightInd/>
        <w:jc w:val="both"/>
        <w:rPr>
          <w:b/>
        </w:rPr>
      </w:pPr>
      <w:r w:rsidRPr="00D71D67">
        <w:rPr>
          <w:b/>
        </w:rPr>
        <w:t xml:space="preserve">El nuevo mundo que nace </w:t>
      </w:r>
      <w:r w:rsidR="00906841">
        <w:rPr>
          <w:b/>
        </w:rPr>
        <w:t xml:space="preserve">hoy, o que ya ha nacido y se desarrolla, </w:t>
      </w:r>
      <w:r w:rsidRPr="00D71D67">
        <w:rPr>
          <w:b/>
        </w:rPr>
        <w:t xml:space="preserve">no es ni </w:t>
      </w:r>
      <w:r w:rsidR="002A20E7">
        <w:rPr>
          <w:b/>
        </w:rPr>
        <w:t>mejor ni peor que el que existió</w:t>
      </w:r>
      <w:r w:rsidRPr="00D71D67">
        <w:rPr>
          <w:b/>
        </w:rPr>
        <w:t xml:space="preserve"> hacer </w:t>
      </w:r>
      <w:r w:rsidR="00906841">
        <w:rPr>
          <w:b/>
        </w:rPr>
        <w:t>decenios</w:t>
      </w:r>
      <w:r w:rsidRPr="00D71D67">
        <w:rPr>
          <w:b/>
        </w:rPr>
        <w:t xml:space="preserve"> o hace siglos. Es simplemente mundo. El mundo será mejor si los hombres se empeñan en ser mejores. Y será </w:t>
      </w:r>
      <w:r w:rsidR="002A20E7">
        <w:rPr>
          <w:b/>
        </w:rPr>
        <w:t>p</w:t>
      </w:r>
      <w:r w:rsidRPr="00D71D67">
        <w:rPr>
          <w:b/>
        </w:rPr>
        <w:t>eor si lo</w:t>
      </w:r>
      <w:r w:rsidR="002A20E7">
        <w:rPr>
          <w:b/>
        </w:rPr>
        <w:t>s</w:t>
      </w:r>
      <w:r w:rsidRPr="00D71D67">
        <w:rPr>
          <w:b/>
        </w:rPr>
        <w:t xml:space="preserve"> malos predomin</w:t>
      </w:r>
      <w:r w:rsidR="002A20E7">
        <w:rPr>
          <w:b/>
        </w:rPr>
        <w:t>a</w:t>
      </w:r>
      <w:r w:rsidRPr="00D71D67">
        <w:rPr>
          <w:b/>
        </w:rPr>
        <w:t>n s</w:t>
      </w:r>
      <w:r w:rsidRPr="00D71D67">
        <w:rPr>
          <w:b/>
        </w:rPr>
        <w:t>o</w:t>
      </w:r>
      <w:r w:rsidR="002A20E7">
        <w:rPr>
          <w:b/>
        </w:rPr>
        <w:t>b</w:t>
      </w:r>
      <w:r w:rsidRPr="00D71D67">
        <w:rPr>
          <w:b/>
        </w:rPr>
        <w:t>re los hombres</w:t>
      </w:r>
      <w:r w:rsidR="00906841">
        <w:rPr>
          <w:b/>
        </w:rPr>
        <w:t xml:space="preserve"> buenos</w:t>
      </w:r>
      <w:r w:rsidRPr="00D71D67">
        <w:rPr>
          <w:b/>
        </w:rPr>
        <w:t xml:space="preserve"> y cometen </w:t>
      </w:r>
      <w:r w:rsidR="002A20E7">
        <w:rPr>
          <w:b/>
        </w:rPr>
        <w:t>mal</w:t>
      </w:r>
      <w:r w:rsidRPr="00D71D67">
        <w:rPr>
          <w:b/>
        </w:rPr>
        <w:t>dades</w:t>
      </w:r>
      <w:r w:rsidR="00906841">
        <w:rPr>
          <w:b/>
        </w:rPr>
        <w:t xml:space="preserve"> sin sentir remordimientos</w:t>
      </w:r>
      <w:r w:rsidRPr="00D71D67">
        <w:rPr>
          <w:b/>
        </w:rPr>
        <w:t xml:space="preserve">. </w:t>
      </w:r>
    </w:p>
    <w:p w:rsidR="002A20E7" w:rsidRDefault="002A20E7" w:rsidP="00D71D67">
      <w:pPr>
        <w:widowControl/>
        <w:autoSpaceDE/>
        <w:autoSpaceDN/>
        <w:adjustRightInd/>
        <w:jc w:val="both"/>
        <w:rPr>
          <w:b/>
        </w:rPr>
      </w:pPr>
    </w:p>
    <w:p w:rsidR="002A20E7" w:rsidRPr="00D71D67" w:rsidRDefault="002A20E7" w:rsidP="00D71D6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Predomina hoy la gente desconcertada por los cambios y las previsiones que se hacen acerca de los que se esperan. Una oleado de frustración a veces invade a poblaciones e</w:t>
      </w:r>
      <w:r>
        <w:rPr>
          <w:b/>
        </w:rPr>
        <w:t>n</w:t>
      </w:r>
      <w:r>
        <w:rPr>
          <w:b/>
        </w:rPr>
        <w:t>teras. Pero hay que ser positivos en todo. Nunca el mundo ha tenido tantas cosas buenas como hoy existen.</w:t>
      </w:r>
    </w:p>
    <w:p w:rsidR="00DF2F41" w:rsidRDefault="00DF2F41" w:rsidP="00230276">
      <w:pPr>
        <w:widowControl/>
        <w:autoSpaceDE/>
        <w:autoSpaceDN/>
        <w:adjustRightInd/>
        <w:rPr>
          <w:b/>
        </w:rPr>
      </w:pPr>
    </w:p>
    <w:p w:rsidR="002A20E7" w:rsidRPr="002A20E7" w:rsidRDefault="002A20E7" w:rsidP="00230276">
      <w:pPr>
        <w:widowControl/>
        <w:autoSpaceDE/>
        <w:autoSpaceDN/>
        <w:adjustRightInd/>
        <w:rPr>
          <w:b/>
        </w:rPr>
      </w:pPr>
      <w:r w:rsidRPr="002A20E7">
        <w:rPr>
          <w:b/>
        </w:rPr>
        <w:t xml:space="preserve">Elmundo se ve delcolor </w:t>
      </w:r>
      <w:r w:rsidR="003E3E7A">
        <w:rPr>
          <w:b/>
        </w:rPr>
        <w:t xml:space="preserve">de la lente </w:t>
      </w:r>
      <w:r w:rsidRPr="002A20E7">
        <w:rPr>
          <w:b/>
        </w:rPr>
        <w:t>quese pone ante los ojos para mirarle</w:t>
      </w:r>
      <w:r w:rsidR="003E3E7A">
        <w:rPr>
          <w:b/>
        </w:rPr>
        <w:t>.</w:t>
      </w:r>
    </w:p>
    <w:p w:rsidR="00DF2F41" w:rsidRDefault="00DF2F41" w:rsidP="00230276">
      <w:pPr>
        <w:widowControl/>
        <w:autoSpaceDE/>
        <w:autoSpaceDN/>
        <w:adjustRightInd/>
        <w:rPr>
          <w:b/>
        </w:rPr>
      </w:pPr>
      <w:r w:rsidRPr="00DF2F41">
        <w:rPr>
          <w:b/>
        </w:rPr>
        <w:t>El mundo es una realidad física, pero también lo es humana y teológica. En su interpret</w:t>
      </w:r>
      <w:r w:rsidRPr="00DF2F41">
        <w:rPr>
          <w:b/>
        </w:rPr>
        <w:t>a</w:t>
      </w:r>
      <w:r w:rsidRPr="00DF2F41">
        <w:rPr>
          <w:b/>
        </w:rPr>
        <w:t>ción se mezclan los sentidos, la ciencia y la teología</w:t>
      </w:r>
      <w:r w:rsidR="00906841">
        <w:rPr>
          <w:b/>
        </w:rPr>
        <w:t>, sin marginar la tecnología</w:t>
      </w:r>
      <w:r w:rsidRPr="00DF2F41">
        <w:rPr>
          <w:b/>
        </w:rPr>
        <w:t>.</w:t>
      </w:r>
    </w:p>
    <w:p w:rsidR="00DF2F41" w:rsidRDefault="00DF2F41" w:rsidP="00230276">
      <w:pPr>
        <w:widowControl/>
        <w:autoSpaceDE/>
        <w:autoSpaceDN/>
        <w:adjustRightInd/>
        <w:rPr>
          <w:b/>
        </w:rPr>
      </w:pPr>
      <w:r w:rsidRPr="00DF2F41">
        <w:rPr>
          <w:b/>
        </w:rPr>
        <w:br/>
        <w:t xml:space="preserve">  -  Los sentidos nos aportan los hechos inmediatos, la experiencia. </w:t>
      </w:r>
      <w:r w:rsidRPr="00DF2F41">
        <w:rPr>
          <w:b/>
        </w:rPr>
        <w:br/>
        <w:t>  -  La ciencia intenta descubrir las leyes del cosmos</w:t>
      </w:r>
      <w:r w:rsidR="00906841">
        <w:rPr>
          <w:b/>
        </w:rPr>
        <w:t>, sin determinismos</w:t>
      </w:r>
      <w:r w:rsidRPr="00DF2F41">
        <w:rPr>
          <w:b/>
        </w:rPr>
        <w:t xml:space="preserve">. </w:t>
      </w:r>
      <w:r w:rsidRPr="00DF2F41">
        <w:rPr>
          <w:b/>
        </w:rPr>
        <w:br/>
        <w:t>  -  La religión (todas las religiones) ofrece una explicación trascendente de su origen, de su realidad y de su destino y del puesto del hombre en él.</w:t>
      </w:r>
    </w:p>
    <w:p w:rsidR="00230276" w:rsidRDefault="00DF2F41" w:rsidP="00230276">
      <w:pPr>
        <w:widowControl/>
        <w:autoSpaceDE/>
        <w:autoSpaceDN/>
        <w:adjustRightInd/>
        <w:rPr>
          <w:b/>
          <w:color w:val="FF0000"/>
        </w:rPr>
      </w:pPr>
      <w:r w:rsidRPr="00DF2F41">
        <w:rPr>
          <w:b/>
        </w:rPr>
        <w:br/>
      </w:r>
      <w:r w:rsidR="00230276" w:rsidRPr="00997603">
        <w:rPr>
          <w:b/>
          <w:color w:val="FF0000"/>
        </w:rPr>
        <w:t>01 Poemas</w:t>
      </w:r>
      <w:r w:rsidR="00906841">
        <w:rPr>
          <w:b/>
          <w:color w:val="FF0000"/>
        </w:rPr>
        <w:t xml:space="preserve"> para explorar</w:t>
      </w:r>
    </w:p>
    <w:p w:rsidR="00997603" w:rsidRPr="00997603" w:rsidRDefault="00997603" w:rsidP="00230276">
      <w:pPr>
        <w:widowControl/>
        <w:autoSpaceDE/>
        <w:autoSpaceDN/>
        <w:adjustRightInd/>
        <w:rPr>
          <w:b/>
          <w:color w:val="FF0000"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t>01a</w:t>
      </w:r>
      <w:r w:rsidR="00135953">
        <w:rPr>
          <w:b/>
          <w:color w:val="0070C0"/>
        </w:rPr>
        <w:t xml:space="preserve"> Los tiempos nuevos</w:t>
      </w:r>
      <w:r w:rsidR="00F94C90">
        <w:rPr>
          <w:b/>
          <w:color w:val="0070C0"/>
        </w:rPr>
        <w:t>: nuevo mundo</w:t>
      </w:r>
    </w:p>
    <w:p w:rsidR="00E90161" w:rsidRDefault="00E90161" w:rsidP="00230276">
      <w:pPr>
        <w:widowControl/>
        <w:autoSpaceDE/>
        <w:autoSpaceDN/>
        <w:adjustRightInd/>
        <w:rPr>
          <w:b/>
          <w:color w:val="0070C0"/>
        </w:rPr>
      </w:pPr>
    </w:p>
    <w:p w:rsidR="00906841" w:rsidRPr="00906841" w:rsidRDefault="00906841" w:rsidP="00230276">
      <w:pPr>
        <w:widowControl/>
        <w:autoSpaceDE/>
        <w:autoSpaceDN/>
        <w:adjustRightInd/>
        <w:rPr>
          <w:b/>
        </w:rPr>
      </w:pPr>
      <w:r w:rsidRPr="00906841">
        <w:rPr>
          <w:b/>
        </w:rPr>
        <w:t xml:space="preserve">   Se presta estos tiempos a emitir lamentos que son lenguajes del desconcierto. Pero hay que saber armonizar</w:t>
      </w:r>
      <w:r>
        <w:rPr>
          <w:b/>
        </w:rPr>
        <w:t xml:space="preserve"> los gritos de desconfianza, com</w:t>
      </w:r>
      <w:r w:rsidRPr="00906841">
        <w:rPr>
          <w:b/>
        </w:rPr>
        <w:t>o otros gritos de admiración por lo que se logra en la actualidad en todos los campos del saber y del obrar.</w:t>
      </w:r>
    </w:p>
    <w:p w:rsidR="00906841" w:rsidRDefault="00906841" w:rsidP="00230276">
      <w:pPr>
        <w:widowControl/>
        <w:autoSpaceDE/>
        <w:autoSpaceDN/>
        <w:adjustRightInd/>
        <w:rPr>
          <w:b/>
          <w:color w:val="0070C0"/>
        </w:rPr>
      </w:pPr>
    </w:p>
    <w:p w:rsidR="00906841" w:rsidRPr="00906841" w:rsidRDefault="00906841" w:rsidP="00230276">
      <w:pPr>
        <w:widowControl/>
        <w:autoSpaceDE/>
        <w:autoSpaceDN/>
        <w:adjustRightInd/>
        <w:rPr>
          <w:b/>
        </w:rPr>
      </w:pPr>
      <w:r w:rsidRPr="00906841">
        <w:rPr>
          <w:b/>
        </w:rPr>
        <w:t>Versos encontramos en los siguientes poemas</w:t>
      </w:r>
    </w:p>
    <w:p w:rsidR="00906841" w:rsidRDefault="00906841" w:rsidP="00230276">
      <w:pPr>
        <w:widowControl/>
        <w:autoSpaceDE/>
        <w:autoSpaceDN/>
        <w:adjustRightInd/>
        <w:rPr>
          <w:b/>
          <w:color w:val="0070C0"/>
        </w:rPr>
      </w:pPr>
    </w:p>
    <w:p w:rsidR="00135953" w:rsidRPr="00E90161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0161">
        <w:rPr>
          <w:b/>
        </w:rPr>
        <w:t>1</w:t>
      </w:r>
      <w:r>
        <w:rPr>
          <w:b/>
        </w:rPr>
        <w:t xml:space="preserve">.  </w:t>
      </w:r>
      <w:r w:rsidR="00135953" w:rsidRPr="00E90161">
        <w:rPr>
          <w:b/>
        </w:rPr>
        <w:t xml:space="preserve">Pilar Paz </w:t>
      </w:r>
      <w:proofErr w:type="spellStart"/>
      <w:r w:rsidR="00135953" w:rsidRPr="00E90161">
        <w:rPr>
          <w:b/>
        </w:rPr>
        <w:t>Pasamar</w:t>
      </w:r>
      <w:proofErr w:type="spellEnd"/>
      <w:r w:rsidR="00F94C90" w:rsidRPr="00E90161">
        <w:rPr>
          <w:b/>
        </w:rPr>
        <w:t>.</w:t>
      </w:r>
      <w:r w:rsidR="00135953" w:rsidRPr="00E90161">
        <w:rPr>
          <w:b/>
        </w:rPr>
        <w:t xml:space="preserve"> Mundo nuevo</w:t>
      </w:r>
    </w:p>
    <w:p w:rsidR="00135953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0161">
        <w:rPr>
          <w:b/>
        </w:rPr>
        <w:t>2</w:t>
      </w:r>
      <w:r>
        <w:rPr>
          <w:b/>
        </w:rPr>
        <w:t xml:space="preserve">.  </w:t>
      </w:r>
      <w:r w:rsidR="00135953" w:rsidRPr="00E90161">
        <w:rPr>
          <w:b/>
        </w:rPr>
        <w:t>Antonio Machado</w:t>
      </w:r>
      <w:r w:rsidR="00906841">
        <w:rPr>
          <w:b/>
        </w:rPr>
        <w:t>.</w:t>
      </w:r>
      <w:r w:rsidR="00135953" w:rsidRPr="00E90161">
        <w:rPr>
          <w:b/>
        </w:rPr>
        <w:t xml:space="preserve"> Otro mundo</w:t>
      </w:r>
    </w:p>
    <w:p w:rsidR="00E90161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0161">
        <w:rPr>
          <w:b/>
        </w:rPr>
        <w:t>3</w:t>
      </w:r>
      <w:r>
        <w:rPr>
          <w:b/>
        </w:rPr>
        <w:t xml:space="preserve">.  </w:t>
      </w:r>
      <w:r w:rsidR="00E90161">
        <w:rPr>
          <w:b/>
        </w:rPr>
        <w:t xml:space="preserve"> </w:t>
      </w:r>
      <w:proofErr w:type="spellStart"/>
      <w:r w:rsidR="00E90161">
        <w:rPr>
          <w:b/>
        </w:rPr>
        <w:t>RobertoJuarroz</w:t>
      </w:r>
      <w:proofErr w:type="spellEnd"/>
      <w:r w:rsidR="00E90161">
        <w:rPr>
          <w:b/>
        </w:rPr>
        <w:t xml:space="preserve">. Desbautizar el mundo </w:t>
      </w:r>
    </w:p>
    <w:p w:rsidR="00E90161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0161">
        <w:rPr>
          <w:b/>
        </w:rPr>
        <w:t>4</w:t>
      </w:r>
      <w:r>
        <w:rPr>
          <w:b/>
        </w:rPr>
        <w:t xml:space="preserve">.  </w:t>
      </w:r>
      <w:r w:rsidR="00E90161">
        <w:rPr>
          <w:b/>
        </w:rPr>
        <w:t xml:space="preserve"> Antonio Manchado</w:t>
      </w:r>
      <w:r w:rsidR="00906841">
        <w:rPr>
          <w:b/>
        </w:rPr>
        <w:t>.</w:t>
      </w:r>
      <w:r w:rsidR="00E90161">
        <w:rPr>
          <w:b/>
        </w:rPr>
        <w:t xml:space="preserve">  Otro clima</w:t>
      </w:r>
    </w:p>
    <w:p w:rsidR="00E90161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0161">
        <w:rPr>
          <w:b/>
        </w:rPr>
        <w:t>5</w:t>
      </w:r>
      <w:r>
        <w:rPr>
          <w:b/>
        </w:rPr>
        <w:t xml:space="preserve">.  </w:t>
      </w:r>
      <w:r w:rsidR="00E90161">
        <w:rPr>
          <w:b/>
        </w:rPr>
        <w:t xml:space="preserve"> José hierro. Dueño del mundo</w:t>
      </w:r>
    </w:p>
    <w:p w:rsidR="00E90161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0161">
        <w:rPr>
          <w:b/>
        </w:rPr>
        <w:t>6</w:t>
      </w:r>
      <w:r>
        <w:rPr>
          <w:b/>
        </w:rPr>
        <w:t>.</w:t>
      </w:r>
      <w:r w:rsidR="00E90161">
        <w:rPr>
          <w:b/>
        </w:rPr>
        <w:t xml:space="preserve">  León Felipe. </w:t>
      </w:r>
      <w:proofErr w:type="spellStart"/>
      <w:r w:rsidR="00E90161">
        <w:rPr>
          <w:b/>
        </w:rPr>
        <w:t>DopStar</w:t>
      </w:r>
      <w:proofErr w:type="spellEnd"/>
    </w:p>
    <w:p w:rsidR="00E90161" w:rsidRPr="00E90161" w:rsidRDefault="00E90161" w:rsidP="00230276">
      <w:pPr>
        <w:widowControl/>
        <w:autoSpaceDE/>
        <w:autoSpaceDN/>
        <w:adjustRightInd/>
        <w:rPr>
          <w:b/>
        </w:rPr>
      </w:pPr>
    </w:p>
    <w:p w:rsidR="00135953" w:rsidRPr="00D71D67" w:rsidRDefault="00C615AA" w:rsidP="00D71D6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D71D67">
        <w:rPr>
          <w:b/>
        </w:rPr>
        <w:t>De los diez po</w:t>
      </w:r>
      <w:r w:rsidR="00D71D67" w:rsidRPr="00D71D67">
        <w:rPr>
          <w:b/>
        </w:rPr>
        <w:t>emas que po</w:t>
      </w:r>
      <w:r w:rsidR="00906841">
        <w:rPr>
          <w:b/>
        </w:rPr>
        <w:t>n</w:t>
      </w:r>
      <w:r w:rsidR="00D71D67" w:rsidRPr="00D71D67">
        <w:rPr>
          <w:b/>
        </w:rPr>
        <w:t>emos en esta Gu</w:t>
      </w:r>
      <w:r w:rsidR="002A20E7">
        <w:rPr>
          <w:b/>
        </w:rPr>
        <w:t>í</w:t>
      </w:r>
      <w:r w:rsidR="00D71D67" w:rsidRPr="00D71D67">
        <w:rPr>
          <w:b/>
        </w:rPr>
        <w:t>a didáctica se pueden sacar muchas co</w:t>
      </w:r>
      <w:r w:rsidR="00D71D67" w:rsidRPr="00D71D67">
        <w:rPr>
          <w:b/>
        </w:rPr>
        <w:t>n</w:t>
      </w:r>
      <w:r w:rsidR="00D71D67" w:rsidRPr="00D71D67">
        <w:rPr>
          <w:b/>
        </w:rPr>
        <w:t>clusiones. P</w:t>
      </w:r>
      <w:r w:rsidR="00D71D67">
        <w:rPr>
          <w:b/>
        </w:rPr>
        <w:t>o</w:t>
      </w:r>
      <w:r w:rsidR="00D71D67" w:rsidRPr="00D71D67">
        <w:rPr>
          <w:b/>
        </w:rPr>
        <w:t xml:space="preserve">demos leer alguno e invitar a los alumnos y/o </w:t>
      </w:r>
      <w:proofErr w:type="spellStart"/>
      <w:r w:rsidR="00D71D67" w:rsidRPr="00D71D67">
        <w:rPr>
          <w:b/>
        </w:rPr>
        <w:t>catequizandos</w:t>
      </w:r>
      <w:proofErr w:type="spellEnd"/>
      <w:r w:rsidR="00D71D67" w:rsidRPr="00D71D67">
        <w:rPr>
          <w:b/>
        </w:rPr>
        <w:t xml:space="preserve"> a sacar concl</w:t>
      </w:r>
      <w:r w:rsidR="00D71D67">
        <w:rPr>
          <w:b/>
        </w:rPr>
        <w:t>u</w:t>
      </w:r>
      <w:r w:rsidR="00D71D67">
        <w:rPr>
          <w:b/>
        </w:rPr>
        <w:t>si</w:t>
      </w:r>
      <w:r w:rsidR="00D71D67" w:rsidRPr="00D71D67">
        <w:rPr>
          <w:b/>
        </w:rPr>
        <w:t>ones posi</w:t>
      </w:r>
      <w:r w:rsidR="00D71D67">
        <w:rPr>
          <w:b/>
        </w:rPr>
        <w:t>ti</w:t>
      </w:r>
      <w:r w:rsidR="00D71D67" w:rsidRPr="00D71D67">
        <w:rPr>
          <w:b/>
        </w:rPr>
        <w:t xml:space="preserve">vas para la gente. </w:t>
      </w:r>
    </w:p>
    <w:p w:rsidR="00D71D67" w:rsidRDefault="00D71D67" w:rsidP="00230276">
      <w:pPr>
        <w:widowControl/>
        <w:autoSpaceDE/>
        <w:autoSpaceDN/>
        <w:adjustRightInd/>
        <w:rPr>
          <w:b/>
          <w:color w:val="0070C0"/>
        </w:rPr>
      </w:pPr>
    </w:p>
    <w:p w:rsidR="00F94C90" w:rsidRDefault="00F94C90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01b  Construir el mundo de otra forma</w:t>
      </w:r>
    </w:p>
    <w:p w:rsidR="00135953" w:rsidRDefault="00135953" w:rsidP="00230276">
      <w:pPr>
        <w:widowControl/>
        <w:autoSpaceDE/>
        <w:autoSpaceDN/>
        <w:adjustRightInd/>
        <w:rPr>
          <w:b/>
          <w:color w:val="0070C0"/>
        </w:rPr>
      </w:pPr>
    </w:p>
    <w:p w:rsidR="00997603" w:rsidRPr="00D71D67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D71D67">
        <w:rPr>
          <w:b/>
        </w:rPr>
        <w:t>1</w:t>
      </w:r>
      <w:r w:rsidR="00E90161" w:rsidRPr="00D71D67">
        <w:rPr>
          <w:b/>
        </w:rPr>
        <w:t xml:space="preserve">  Lope de Vega. Destaca el capirote</w:t>
      </w:r>
    </w:p>
    <w:p w:rsidR="00E90161" w:rsidRPr="00D71D67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D71D67">
        <w:rPr>
          <w:b/>
        </w:rPr>
        <w:t xml:space="preserve">2 </w:t>
      </w:r>
      <w:r w:rsidR="00E90161" w:rsidRPr="00D71D67">
        <w:rPr>
          <w:b/>
        </w:rPr>
        <w:t xml:space="preserve"> Manuel Acuña. Por qué dejaste el mundo de dolores</w:t>
      </w:r>
    </w:p>
    <w:p w:rsidR="00E90161" w:rsidRPr="00D71D67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D71D67">
        <w:rPr>
          <w:b/>
        </w:rPr>
        <w:t xml:space="preserve">3  </w:t>
      </w:r>
      <w:r w:rsidR="00E90161" w:rsidRPr="00D71D67">
        <w:rPr>
          <w:b/>
        </w:rPr>
        <w:t>Mario Benedetti. Viajo en el mundo</w:t>
      </w:r>
    </w:p>
    <w:p w:rsidR="00E90161" w:rsidRPr="00D71D67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D71D67">
        <w:rPr>
          <w:b/>
        </w:rPr>
        <w:t xml:space="preserve">4  </w:t>
      </w:r>
      <w:r w:rsidR="00E90161" w:rsidRPr="00D71D67">
        <w:rPr>
          <w:b/>
        </w:rPr>
        <w:t xml:space="preserve">Octavio Paz </w:t>
      </w:r>
      <w:r w:rsidR="00906841">
        <w:rPr>
          <w:b/>
        </w:rPr>
        <w:t xml:space="preserve">. </w:t>
      </w:r>
      <w:r w:rsidR="00E90161" w:rsidRPr="00D71D67">
        <w:rPr>
          <w:b/>
        </w:rPr>
        <w:t>Bajo tu clara sombra</w:t>
      </w:r>
    </w:p>
    <w:p w:rsidR="00E90161" w:rsidRPr="00D71D67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D71D67">
        <w:rPr>
          <w:b/>
        </w:rPr>
        <w:t xml:space="preserve">5  </w:t>
      </w:r>
      <w:proofErr w:type="spellStart"/>
      <w:r w:rsidR="00E90161" w:rsidRPr="00D71D67">
        <w:rPr>
          <w:b/>
        </w:rPr>
        <w:t>José</w:t>
      </w:r>
      <w:r w:rsidR="00906841">
        <w:rPr>
          <w:b/>
        </w:rPr>
        <w:t>M</w:t>
      </w:r>
      <w:r w:rsidR="00E90161" w:rsidRPr="00D71D67">
        <w:rPr>
          <w:b/>
        </w:rPr>
        <w:t>aría</w:t>
      </w:r>
      <w:proofErr w:type="spellEnd"/>
      <w:r w:rsidR="00E90161" w:rsidRPr="00D71D67">
        <w:rPr>
          <w:b/>
        </w:rPr>
        <w:t xml:space="preserve"> Heredia. Himno al desterrado</w:t>
      </w:r>
    </w:p>
    <w:p w:rsidR="00230276" w:rsidRPr="00603229" w:rsidRDefault="00230276" w:rsidP="00230276">
      <w:pPr>
        <w:widowControl/>
        <w:autoSpaceDE/>
        <w:autoSpaceDN/>
        <w:adjustRightInd/>
        <w:rPr>
          <w:b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02 Relatos</w:t>
      </w:r>
      <w:r w:rsidR="00DF2F41">
        <w:rPr>
          <w:b/>
          <w:color w:val="FF0000"/>
        </w:rPr>
        <w:t xml:space="preserve"> significativos</w:t>
      </w:r>
    </w:p>
    <w:p w:rsidR="00997603" w:rsidRPr="00997603" w:rsidRDefault="00997603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t>02a</w:t>
      </w:r>
      <w:r w:rsidR="00F94C90">
        <w:rPr>
          <w:b/>
          <w:color w:val="0070C0"/>
        </w:rPr>
        <w:t xml:space="preserve"> La mariposa inteligente</w:t>
      </w:r>
    </w:p>
    <w:p w:rsidR="00D71D67" w:rsidRDefault="00D71D67" w:rsidP="00C87197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D71D67" w:rsidRPr="00D71D67" w:rsidRDefault="00C615AA" w:rsidP="00C32CE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D71D67" w:rsidRPr="00D71D67">
        <w:rPr>
          <w:b/>
        </w:rPr>
        <w:t>Interesante cuento que dej</w:t>
      </w:r>
      <w:r w:rsidR="00D71D67">
        <w:rPr>
          <w:b/>
        </w:rPr>
        <w:t>a</w:t>
      </w:r>
      <w:r w:rsidR="00D71D67" w:rsidRPr="00D71D67">
        <w:rPr>
          <w:b/>
        </w:rPr>
        <w:t xml:space="preserve"> el mensaje de que la vida es breve</w:t>
      </w:r>
      <w:r w:rsidR="00D71D67">
        <w:rPr>
          <w:b/>
        </w:rPr>
        <w:t>,</w:t>
      </w:r>
      <w:r w:rsidR="00D71D67" w:rsidRPr="00D71D67">
        <w:rPr>
          <w:b/>
        </w:rPr>
        <w:t xml:space="preserve"> como la de la mariposa, pero los mensajes que </w:t>
      </w:r>
      <w:r w:rsidR="00D71D67">
        <w:rPr>
          <w:b/>
        </w:rPr>
        <w:t xml:space="preserve">dejan resonando los que viven y </w:t>
      </w:r>
      <w:r w:rsidR="008F14BC">
        <w:rPr>
          <w:b/>
        </w:rPr>
        <w:t xml:space="preserve">que </w:t>
      </w:r>
      <w:bookmarkStart w:id="0" w:name="_GoBack"/>
      <w:bookmarkEnd w:id="0"/>
      <w:r w:rsidR="00906841">
        <w:rPr>
          <w:b/>
        </w:rPr>
        <w:t>emiten</w:t>
      </w:r>
      <w:r w:rsidR="00D71D67" w:rsidRPr="00D71D67">
        <w:rPr>
          <w:b/>
        </w:rPr>
        <w:t xml:space="preserve"> los que tienen intel</w:t>
      </w:r>
      <w:r w:rsidR="00D71D67" w:rsidRPr="00D71D67">
        <w:rPr>
          <w:b/>
        </w:rPr>
        <w:t>i</w:t>
      </w:r>
      <w:r w:rsidR="00D71D67" w:rsidRPr="00D71D67">
        <w:rPr>
          <w:b/>
        </w:rPr>
        <w:t>gencia y b</w:t>
      </w:r>
      <w:r w:rsidR="00D71D67">
        <w:rPr>
          <w:b/>
        </w:rPr>
        <w:t>u</w:t>
      </w:r>
      <w:r w:rsidR="00D71D67" w:rsidRPr="00D71D67">
        <w:rPr>
          <w:b/>
        </w:rPr>
        <w:t>en corazón</w:t>
      </w:r>
      <w:r w:rsidR="00D71D67">
        <w:rPr>
          <w:b/>
        </w:rPr>
        <w:t>,</w:t>
      </w:r>
      <w:r w:rsidR="00D71D67" w:rsidRPr="00D71D67">
        <w:rPr>
          <w:b/>
        </w:rPr>
        <w:t xml:space="preserve"> puede hacer mucho bien en la gente. Por eso, desde la humildad del hombre que pasa, hay que saber sembrar alegría, virtudes y gritos de esperanza</w:t>
      </w:r>
      <w:r w:rsidR="00D71D67">
        <w:rPr>
          <w:b/>
        </w:rPr>
        <w:t xml:space="preserve"> que quedan</w:t>
      </w:r>
      <w:r w:rsidR="00D71D67" w:rsidRPr="00D71D67">
        <w:rPr>
          <w:b/>
        </w:rPr>
        <w:t>.</w:t>
      </w:r>
    </w:p>
    <w:p w:rsidR="00997603" w:rsidRPr="00997603" w:rsidRDefault="00997603" w:rsidP="00C32CE5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Default="00230276" w:rsidP="00C32CE5">
      <w:pPr>
        <w:widowControl/>
        <w:autoSpaceDE/>
        <w:autoSpaceDN/>
        <w:adjustRightInd/>
        <w:jc w:val="both"/>
        <w:rPr>
          <w:b/>
          <w:color w:val="0070C0"/>
        </w:rPr>
      </w:pPr>
      <w:r w:rsidRPr="00997603">
        <w:rPr>
          <w:b/>
          <w:color w:val="0070C0"/>
        </w:rPr>
        <w:t>02b</w:t>
      </w:r>
      <w:r w:rsidR="00F94C90">
        <w:rPr>
          <w:b/>
          <w:color w:val="0070C0"/>
        </w:rPr>
        <w:t xml:space="preserve">  Voluntad y gracia</w:t>
      </w:r>
    </w:p>
    <w:p w:rsidR="00C87197" w:rsidRDefault="00C87197" w:rsidP="00C32CE5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C87197" w:rsidRDefault="00C615AA" w:rsidP="008F14B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C87197">
        <w:rPr>
          <w:b/>
        </w:rPr>
        <w:t>Es otro ejemplo de los que se p</w:t>
      </w:r>
      <w:r w:rsidR="00C87197" w:rsidRPr="00C87197">
        <w:rPr>
          <w:b/>
        </w:rPr>
        <w:t>u</w:t>
      </w:r>
      <w:r w:rsidR="00C87197">
        <w:rPr>
          <w:b/>
        </w:rPr>
        <w:t>e</w:t>
      </w:r>
      <w:r w:rsidR="00C87197" w:rsidRPr="00C87197">
        <w:rPr>
          <w:b/>
        </w:rPr>
        <w:t xml:space="preserve">de conseguir con la voluntad y la constancia. </w:t>
      </w:r>
      <w:r w:rsidR="00C87197">
        <w:rPr>
          <w:b/>
        </w:rPr>
        <w:t>E</w:t>
      </w:r>
      <w:r w:rsidR="00C87197" w:rsidRPr="00C87197">
        <w:rPr>
          <w:b/>
        </w:rPr>
        <w:t>l niño sin piernas que qued</w:t>
      </w:r>
      <w:r w:rsidR="00C87197">
        <w:rPr>
          <w:b/>
        </w:rPr>
        <w:t>ó</w:t>
      </w:r>
      <w:r w:rsidR="00C87197" w:rsidRPr="00C87197">
        <w:rPr>
          <w:b/>
        </w:rPr>
        <w:t xml:space="preserve"> triunfante en una carrera de competitividad</w:t>
      </w:r>
      <w:r w:rsidR="00C87197">
        <w:rPr>
          <w:b/>
        </w:rPr>
        <w:t xml:space="preserve"> es el emblema de los que miran el mundo con afán de lucha</w:t>
      </w:r>
      <w:r w:rsidR="00C87197" w:rsidRPr="00C87197">
        <w:rPr>
          <w:b/>
        </w:rPr>
        <w:t>. El mundo es grande para el que ti</w:t>
      </w:r>
      <w:r w:rsidR="00C87197">
        <w:rPr>
          <w:b/>
        </w:rPr>
        <w:t>e</w:t>
      </w:r>
      <w:r w:rsidR="00C87197" w:rsidRPr="00C87197">
        <w:rPr>
          <w:b/>
        </w:rPr>
        <w:t>ne la voluntad de g</w:t>
      </w:r>
      <w:r w:rsidR="00C87197" w:rsidRPr="00C87197">
        <w:rPr>
          <w:b/>
        </w:rPr>
        <w:t>i</w:t>
      </w:r>
      <w:r w:rsidR="00C87197" w:rsidRPr="00C87197">
        <w:rPr>
          <w:b/>
        </w:rPr>
        <w:t>gante. Y el mundo, los ho</w:t>
      </w:r>
      <w:r w:rsidR="00C87197">
        <w:rPr>
          <w:b/>
        </w:rPr>
        <w:t>m</w:t>
      </w:r>
      <w:r w:rsidR="00C87197" w:rsidRPr="00C87197">
        <w:rPr>
          <w:b/>
        </w:rPr>
        <w:t>bres y todos los problemas que rodean la existencia humana</w:t>
      </w:r>
      <w:r w:rsidR="00C87197">
        <w:rPr>
          <w:b/>
        </w:rPr>
        <w:t>, todos quedan pequeño</w:t>
      </w:r>
      <w:r w:rsidR="00C32CE5">
        <w:rPr>
          <w:b/>
        </w:rPr>
        <w:t>s</w:t>
      </w:r>
      <w:r w:rsidR="00C87197" w:rsidRPr="00C87197">
        <w:rPr>
          <w:b/>
        </w:rPr>
        <w:t xml:space="preserve"> para el que se amilana y se considera irremediabl</w:t>
      </w:r>
      <w:r w:rsidR="00C87197">
        <w:rPr>
          <w:b/>
        </w:rPr>
        <w:t>e</w:t>
      </w:r>
      <w:r w:rsidR="00C87197" w:rsidRPr="00C87197">
        <w:rPr>
          <w:b/>
        </w:rPr>
        <w:t>mente perdido</w:t>
      </w:r>
      <w:r w:rsidR="00C87197">
        <w:rPr>
          <w:b/>
        </w:rPr>
        <w:t>.</w:t>
      </w:r>
    </w:p>
    <w:p w:rsidR="00230276" w:rsidRPr="00C32CE5" w:rsidRDefault="00230276" w:rsidP="00230276">
      <w:pPr>
        <w:widowControl/>
        <w:autoSpaceDE/>
        <w:autoSpaceDN/>
        <w:adjustRightInd/>
        <w:rPr>
          <w:b/>
          <w:color w:val="0070C0"/>
        </w:rPr>
      </w:pPr>
    </w:p>
    <w:p w:rsidR="00F94C90" w:rsidRPr="00C32CE5" w:rsidRDefault="00F94C90" w:rsidP="00230276">
      <w:pPr>
        <w:widowControl/>
        <w:autoSpaceDE/>
        <w:autoSpaceDN/>
        <w:adjustRightInd/>
        <w:rPr>
          <w:b/>
          <w:color w:val="0070C0"/>
        </w:rPr>
      </w:pPr>
      <w:r w:rsidRPr="00C32CE5">
        <w:rPr>
          <w:b/>
          <w:color w:val="0070C0"/>
        </w:rPr>
        <w:t xml:space="preserve">02c. </w:t>
      </w:r>
      <w:r w:rsidR="00C32CE5" w:rsidRPr="00C32CE5">
        <w:rPr>
          <w:b/>
          <w:color w:val="0070C0"/>
        </w:rPr>
        <w:t>E</w:t>
      </w:r>
      <w:r w:rsidRPr="00C32CE5">
        <w:rPr>
          <w:b/>
          <w:color w:val="0070C0"/>
        </w:rPr>
        <w:t>l ni</w:t>
      </w:r>
      <w:r w:rsidR="00C32CE5" w:rsidRPr="00C32CE5">
        <w:rPr>
          <w:b/>
          <w:color w:val="0070C0"/>
        </w:rPr>
        <w:t>ñ</w:t>
      </w:r>
      <w:r w:rsidRPr="00C32CE5">
        <w:rPr>
          <w:b/>
          <w:color w:val="0070C0"/>
        </w:rPr>
        <w:t>o que se salvó</w:t>
      </w:r>
      <w:r w:rsidR="00C32CE5" w:rsidRPr="00C32CE5">
        <w:rPr>
          <w:b/>
          <w:color w:val="0070C0"/>
        </w:rPr>
        <w:t xml:space="preserve"> del rí</w:t>
      </w:r>
      <w:r w:rsidRPr="00C32CE5">
        <w:rPr>
          <w:b/>
          <w:color w:val="0070C0"/>
        </w:rPr>
        <w:t>o</w:t>
      </w:r>
    </w:p>
    <w:p w:rsidR="00C32CE5" w:rsidRDefault="00C32CE5" w:rsidP="00230276">
      <w:pPr>
        <w:widowControl/>
        <w:autoSpaceDE/>
        <w:autoSpaceDN/>
        <w:adjustRightInd/>
        <w:rPr>
          <w:b/>
        </w:rPr>
      </w:pPr>
    </w:p>
    <w:p w:rsidR="004D6C74" w:rsidRDefault="00C615AA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4D6C74">
        <w:rPr>
          <w:b/>
        </w:rPr>
        <w:t>Es la leyenda bíblica del nacimiento y la historia de Mo</w:t>
      </w:r>
      <w:r w:rsidR="008F14BC">
        <w:rPr>
          <w:b/>
        </w:rPr>
        <w:t>i</w:t>
      </w:r>
      <w:r w:rsidR="004D6C74">
        <w:rPr>
          <w:b/>
        </w:rPr>
        <w:t>s</w:t>
      </w:r>
      <w:r w:rsidR="008F14BC">
        <w:rPr>
          <w:b/>
        </w:rPr>
        <w:t>é</w:t>
      </w:r>
      <w:r w:rsidR="004D6C74">
        <w:rPr>
          <w:b/>
        </w:rPr>
        <w:t>s, el caudillo del pueblo de I</w:t>
      </w:r>
      <w:r w:rsidR="004D6C74">
        <w:rPr>
          <w:b/>
        </w:rPr>
        <w:t>s</w:t>
      </w:r>
      <w:r w:rsidR="004D6C74">
        <w:rPr>
          <w:b/>
        </w:rPr>
        <w:t>rael, cuando fue salvado por Dios de la esclavitud de Egipto y llevado a la tierra prometida.</w:t>
      </w:r>
    </w:p>
    <w:p w:rsidR="00C32CE5" w:rsidRDefault="00C32CE5" w:rsidP="00230276">
      <w:pPr>
        <w:widowControl/>
        <w:autoSpaceDE/>
        <w:autoSpaceDN/>
        <w:adjustRightInd/>
        <w:rPr>
          <w:b/>
        </w:rPr>
      </w:pPr>
    </w:p>
    <w:p w:rsidR="00230276" w:rsidRPr="00135953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135953">
        <w:rPr>
          <w:b/>
          <w:color w:val="FF0000"/>
        </w:rPr>
        <w:t>03 Canciones</w:t>
      </w:r>
      <w:r w:rsidR="00DF2F41">
        <w:rPr>
          <w:b/>
          <w:color w:val="FF0000"/>
        </w:rPr>
        <w:t xml:space="preserve"> sugestivas</w:t>
      </w:r>
    </w:p>
    <w:p w:rsidR="00997603" w:rsidRPr="00135953" w:rsidRDefault="00997603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Default="00C615AA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 </w:t>
      </w:r>
      <w:r w:rsidR="00230276" w:rsidRPr="00135953">
        <w:rPr>
          <w:b/>
          <w:color w:val="0070C0"/>
        </w:rPr>
        <w:t>03a</w:t>
      </w:r>
      <w:r w:rsidR="00F94C90">
        <w:rPr>
          <w:b/>
          <w:color w:val="0070C0"/>
        </w:rPr>
        <w:t xml:space="preserve"> El señor est</w:t>
      </w:r>
      <w:r w:rsidR="003E3E7A">
        <w:rPr>
          <w:b/>
          <w:color w:val="0070C0"/>
        </w:rPr>
        <w:t>á</w:t>
      </w:r>
      <w:r w:rsidR="00F94C90">
        <w:rPr>
          <w:b/>
          <w:color w:val="0070C0"/>
        </w:rPr>
        <w:t xml:space="preserve"> de vuelta</w:t>
      </w:r>
    </w:p>
    <w:p w:rsidR="00F94C90" w:rsidRDefault="00C615AA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 </w:t>
      </w:r>
      <w:r w:rsidR="00F94C90">
        <w:rPr>
          <w:b/>
          <w:color w:val="0070C0"/>
        </w:rPr>
        <w:t>03b El señor est</w:t>
      </w:r>
      <w:r w:rsidR="003E3E7A">
        <w:rPr>
          <w:b/>
          <w:color w:val="0070C0"/>
        </w:rPr>
        <w:t>á melodía</w:t>
      </w:r>
      <w:r w:rsidR="00F94C90">
        <w:rPr>
          <w:b/>
          <w:color w:val="0070C0"/>
        </w:rPr>
        <w:t xml:space="preserve"> de vuelta. Letra</w:t>
      </w:r>
    </w:p>
    <w:p w:rsidR="00F94C90" w:rsidRPr="003E3E7A" w:rsidRDefault="00F94C90" w:rsidP="00DF2F41">
      <w:pPr>
        <w:widowControl/>
        <w:autoSpaceDE/>
        <w:autoSpaceDN/>
        <w:adjustRightInd/>
        <w:jc w:val="both"/>
        <w:rPr>
          <w:b/>
        </w:rPr>
      </w:pPr>
    </w:p>
    <w:p w:rsidR="00FF7240" w:rsidRPr="003E3E7A" w:rsidRDefault="003E3E7A" w:rsidP="00DF2F4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La música de esta canció</w:t>
      </w:r>
      <w:r w:rsidR="00FF7240" w:rsidRPr="003E3E7A">
        <w:rPr>
          <w:b/>
        </w:rPr>
        <w:t>n y sobr</w:t>
      </w:r>
      <w:r>
        <w:rPr>
          <w:b/>
        </w:rPr>
        <w:t>e</w:t>
      </w:r>
      <w:r w:rsidR="00FF7240" w:rsidRPr="003E3E7A">
        <w:rPr>
          <w:b/>
        </w:rPr>
        <w:t xml:space="preserve"> todo su letra, responden a la predicación de Jes</w:t>
      </w:r>
      <w:r>
        <w:rPr>
          <w:b/>
        </w:rPr>
        <w:t>ú</w:t>
      </w:r>
      <w:r w:rsidR="00FF7240" w:rsidRPr="003E3E7A">
        <w:rPr>
          <w:b/>
        </w:rPr>
        <w:t xml:space="preserve">s en </w:t>
      </w:r>
      <w:proofErr w:type="spellStart"/>
      <w:r w:rsidR="00FF7240" w:rsidRPr="003E3E7A">
        <w:rPr>
          <w:b/>
        </w:rPr>
        <w:t>Caf</w:t>
      </w:r>
      <w:r w:rsidR="00DF2F41">
        <w:rPr>
          <w:b/>
        </w:rPr>
        <w:t>a</w:t>
      </w:r>
      <w:r w:rsidR="00FF7240" w:rsidRPr="003E3E7A">
        <w:rPr>
          <w:b/>
        </w:rPr>
        <w:t>rnaum</w:t>
      </w:r>
      <w:proofErr w:type="spellEnd"/>
      <w:r w:rsidR="00FF7240" w:rsidRPr="003E3E7A">
        <w:rPr>
          <w:b/>
        </w:rPr>
        <w:t xml:space="preserve"> y </w:t>
      </w:r>
      <w:r>
        <w:rPr>
          <w:b/>
        </w:rPr>
        <w:t>a</w:t>
      </w:r>
      <w:r w:rsidR="00FF7240" w:rsidRPr="003E3E7A">
        <w:rPr>
          <w:b/>
        </w:rPr>
        <w:t xml:space="preserve"> su deseo de que todos le escucharan para que co</w:t>
      </w:r>
      <w:r>
        <w:rPr>
          <w:b/>
        </w:rPr>
        <w:t>m</w:t>
      </w:r>
      <w:r w:rsidR="00FF7240" w:rsidRPr="003E3E7A">
        <w:rPr>
          <w:b/>
        </w:rPr>
        <w:t xml:space="preserve">enzaran </w:t>
      </w:r>
      <w:r>
        <w:rPr>
          <w:b/>
        </w:rPr>
        <w:t>un</w:t>
      </w:r>
      <w:r w:rsidR="00FF7240" w:rsidRPr="003E3E7A">
        <w:rPr>
          <w:b/>
        </w:rPr>
        <w:t xml:space="preserve"> género de vida</w:t>
      </w:r>
      <w:r>
        <w:rPr>
          <w:b/>
        </w:rPr>
        <w:t xml:space="preserve"> nuevo.  Hacer un mundo nuevo </w:t>
      </w:r>
      <w:r w:rsidR="00FF7240" w:rsidRPr="003E3E7A">
        <w:rPr>
          <w:b/>
        </w:rPr>
        <w:t>que era lo que Jes</w:t>
      </w:r>
      <w:r w:rsidR="008F14BC">
        <w:rPr>
          <w:b/>
        </w:rPr>
        <w:t>ú</w:t>
      </w:r>
      <w:r w:rsidR="00FF7240" w:rsidRPr="003E3E7A">
        <w:rPr>
          <w:b/>
        </w:rPr>
        <w:t>s enseñaba al anunciar el reino de Dios</w:t>
      </w:r>
      <w:r>
        <w:rPr>
          <w:b/>
        </w:rPr>
        <w:t>, ha sido el ideal de muchos grandes personajes de la Historia.</w:t>
      </w:r>
    </w:p>
    <w:p w:rsidR="00FF7240" w:rsidRPr="003E3E7A" w:rsidRDefault="00FF7240" w:rsidP="00DF2F41">
      <w:pPr>
        <w:widowControl/>
        <w:autoSpaceDE/>
        <w:autoSpaceDN/>
        <w:adjustRightInd/>
        <w:jc w:val="both"/>
        <w:rPr>
          <w:b/>
        </w:rPr>
      </w:pPr>
    </w:p>
    <w:p w:rsidR="003E3E7A" w:rsidRDefault="00FF7240" w:rsidP="00DF2F41">
      <w:pPr>
        <w:widowControl/>
        <w:autoSpaceDE/>
        <w:autoSpaceDN/>
        <w:adjustRightInd/>
        <w:jc w:val="both"/>
        <w:rPr>
          <w:b/>
        </w:rPr>
      </w:pPr>
      <w:r w:rsidRPr="003E3E7A">
        <w:rPr>
          <w:b/>
        </w:rPr>
        <w:t xml:space="preserve">  </w:t>
      </w:r>
      <w:r w:rsidR="00C615AA">
        <w:rPr>
          <w:b/>
        </w:rPr>
        <w:t xml:space="preserve">  </w:t>
      </w:r>
      <w:r w:rsidRPr="003E3E7A">
        <w:rPr>
          <w:b/>
        </w:rPr>
        <w:t>Se ac</w:t>
      </w:r>
      <w:r w:rsidR="003E3E7A">
        <w:rPr>
          <w:b/>
        </w:rPr>
        <w:t>li</w:t>
      </w:r>
      <w:r w:rsidRPr="003E3E7A">
        <w:rPr>
          <w:b/>
        </w:rPr>
        <w:t>ma</w:t>
      </w:r>
      <w:r w:rsidR="003E3E7A">
        <w:rPr>
          <w:b/>
        </w:rPr>
        <w:t>t</w:t>
      </w:r>
      <w:r w:rsidRPr="003E3E7A">
        <w:rPr>
          <w:b/>
        </w:rPr>
        <w:t xml:space="preserve">a </w:t>
      </w:r>
      <w:r w:rsidR="003E3E7A">
        <w:rPr>
          <w:b/>
        </w:rPr>
        <w:t xml:space="preserve">le mente a </w:t>
      </w:r>
      <w:r w:rsidR="008F14BC">
        <w:rPr>
          <w:b/>
        </w:rPr>
        <w:t>l</w:t>
      </w:r>
      <w:r w:rsidRPr="003E3E7A">
        <w:rPr>
          <w:b/>
        </w:rPr>
        <w:t>a m</w:t>
      </w:r>
      <w:r w:rsidR="003E3E7A">
        <w:rPr>
          <w:b/>
        </w:rPr>
        <w:t>ú</w:t>
      </w:r>
      <w:r w:rsidRPr="003E3E7A">
        <w:rPr>
          <w:b/>
        </w:rPr>
        <w:t>si</w:t>
      </w:r>
      <w:r w:rsidR="003E3E7A">
        <w:rPr>
          <w:b/>
        </w:rPr>
        <w:t>c</w:t>
      </w:r>
      <w:r w:rsidRPr="003E3E7A">
        <w:rPr>
          <w:b/>
        </w:rPr>
        <w:t xml:space="preserve">a: de uno 10 minutos, </w:t>
      </w:r>
      <w:r w:rsidR="003E3E7A">
        <w:rPr>
          <w:b/>
        </w:rPr>
        <w:t>en la cua</w:t>
      </w:r>
      <w:r w:rsidR="008F14BC">
        <w:rPr>
          <w:b/>
        </w:rPr>
        <w:t>l</w:t>
      </w:r>
      <w:r w:rsidRPr="003E3E7A">
        <w:rPr>
          <w:b/>
        </w:rPr>
        <w:t xml:space="preserve"> se </w:t>
      </w:r>
      <w:r w:rsidR="003E3E7A">
        <w:rPr>
          <w:b/>
        </w:rPr>
        <w:t>apoya la prohibición de hacer el mal y en</w:t>
      </w:r>
      <w:r w:rsidR="008F14BC">
        <w:rPr>
          <w:b/>
        </w:rPr>
        <w:t xml:space="preserve"> el</w:t>
      </w:r>
      <w:r w:rsidR="003E3E7A">
        <w:rPr>
          <w:b/>
        </w:rPr>
        <w:t xml:space="preserve"> deseo de hacer siempre el bien</w:t>
      </w:r>
      <w:r w:rsidR="008F14BC">
        <w:rPr>
          <w:b/>
        </w:rPr>
        <w:t>.</w:t>
      </w:r>
    </w:p>
    <w:p w:rsidR="003E3E7A" w:rsidRDefault="003E3E7A" w:rsidP="00DF2F41">
      <w:pPr>
        <w:widowControl/>
        <w:autoSpaceDE/>
        <w:autoSpaceDN/>
        <w:adjustRightInd/>
        <w:jc w:val="both"/>
        <w:rPr>
          <w:b/>
        </w:rPr>
      </w:pPr>
    </w:p>
    <w:p w:rsidR="003E3E7A" w:rsidRDefault="003E3E7A" w:rsidP="00DF2F4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C615AA">
        <w:rPr>
          <w:b/>
        </w:rPr>
        <w:t xml:space="preserve">   </w:t>
      </w:r>
      <w:r>
        <w:rPr>
          <w:b/>
        </w:rPr>
        <w:t>Y siguen dos salmos sencillos, pero que reconocen a Jesús como artífice de una vida</w:t>
      </w:r>
      <w:r w:rsidR="008F14BC">
        <w:rPr>
          <w:b/>
        </w:rPr>
        <w:t xml:space="preserve"> nueva</w:t>
      </w:r>
      <w:r>
        <w:rPr>
          <w:b/>
        </w:rPr>
        <w:t>, de nuevo mundo y de nuevo Reino de Dios. Tales son el salm</w:t>
      </w:r>
      <w:r w:rsidR="008F14BC">
        <w:rPr>
          <w:b/>
        </w:rPr>
        <w:t>o</w:t>
      </w:r>
      <w:r>
        <w:rPr>
          <w:b/>
        </w:rPr>
        <w:t xml:space="preserve"> o 23 y el 34</w:t>
      </w:r>
    </w:p>
    <w:p w:rsidR="00FF7240" w:rsidRDefault="00FF7240" w:rsidP="00DF2F41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Pr="00135953" w:rsidRDefault="00C615AA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</w:t>
      </w:r>
      <w:r w:rsidR="00230276" w:rsidRPr="00135953">
        <w:rPr>
          <w:b/>
          <w:color w:val="0070C0"/>
        </w:rPr>
        <w:t>03</w:t>
      </w:r>
      <w:r w:rsidR="00F94C90">
        <w:rPr>
          <w:b/>
          <w:color w:val="0070C0"/>
        </w:rPr>
        <w:t>c El Señor es mi Pastor. Salmo 23</w:t>
      </w:r>
    </w:p>
    <w:p w:rsidR="00230276" w:rsidRDefault="00230276" w:rsidP="00230276">
      <w:pPr>
        <w:widowControl/>
        <w:autoSpaceDE/>
        <w:autoSpaceDN/>
        <w:adjustRightInd/>
        <w:rPr>
          <w:b/>
        </w:rPr>
      </w:pPr>
    </w:p>
    <w:p w:rsidR="00F94C90" w:rsidRPr="003E3E7A" w:rsidRDefault="00052B4B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</w:t>
      </w:r>
      <w:r w:rsidR="00F94C90" w:rsidRPr="003E3E7A">
        <w:rPr>
          <w:b/>
          <w:color w:val="0070C0"/>
        </w:rPr>
        <w:t>3d Gustad y ved. Salmo 34</w:t>
      </w:r>
    </w:p>
    <w:p w:rsidR="00F94C90" w:rsidRPr="00135953" w:rsidRDefault="00F94C90" w:rsidP="00230276">
      <w:pPr>
        <w:widowControl/>
        <w:autoSpaceDE/>
        <w:autoSpaceDN/>
        <w:adjustRightInd/>
        <w:rPr>
          <w:b/>
        </w:rPr>
      </w:pPr>
    </w:p>
    <w:p w:rsidR="00230276" w:rsidRPr="00DF2F41" w:rsidRDefault="00230276" w:rsidP="00230276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DF2F41">
        <w:rPr>
          <w:b/>
          <w:color w:val="FF0000"/>
          <w:sz w:val="28"/>
          <w:szCs w:val="28"/>
        </w:rPr>
        <w:t xml:space="preserve">04 </w:t>
      </w:r>
      <w:proofErr w:type="spellStart"/>
      <w:r w:rsidRPr="00DF2F41">
        <w:rPr>
          <w:b/>
          <w:color w:val="FF0000"/>
          <w:sz w:val="28"/>
          <w:szCs w:val="28"/>
        </w:rPr>
        <w:t>Power</w:t>
      </w:r>
      <w:proofErr w:type="spellEnd"/>
      <w:r w:rsidR="00C615AA">
        <w:rPr>
          <w:b/>
          <w:color w:val="FF0000"/>
          <w:sz w:val="28"/>
          <w:szCs w:val="28"/>
        </w:rPr>
        <w:t xml:space="preserve">  </w:t>
      </w:r>
      <w:proofErr w:type="spellStart"/>
      <w:r w:rsidRPr="00DF2F41">
        <w:rPr>
          <w:b/>
          <w:color w:val="FF0000"/>
          <w:sz w:val="28"/>
          <w:szCs w:val="28"/>
        </w:rPr>
        <w:t>points</w:t>
      </w:r>
      <w:proofErr w:type="spellEnd"/>
    </w:p>
    <w:p w:rsidR="00997603" w:rsidRDefault="00997603" w:rsidP="00230276">
      <w:pPr>
        <w:widowControl/>
        <w:autoSpaceDE/>
        <w:autoSpaceDN/>
        <w:adjustRightInd/>
        <w:rPr>
          <w:b/>
          <w:color w:val="FF0000"/>
        </w:rPr>
      </w:pPr>
    </w:p>
    <w:p w:rsidR="003E3E7A" w:rsidRPr="00DF2F41" w:rsidRDefault="00C615AA" w:rsidP="00DF2F4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3E3E7A" w:rsidRPr="00DF2F41">
        <w:rPr>
          <w:b/>
        </w:rPr>
        <w:t xml:space="preserve">  En la misma dirección se ofrecen los dos montajes </w:t>
      </w:r>
      <w:r w:rsidR="00C11AB1" w:rsidRPr="00DF2F41">
        <w:rPr>
          <w:b/>
        </w:rPr>
        <w:t>q</w:t>
      </w:r>
      <w:r w:rsidR="003E3E7A" w:rsidRPr="00DF2F41">
        <w:rPr>
          <w:b/>
        </w:rPr>
        <w:t>ue siguen</w:t>
      </w:r>
      <w:r w:rsidR="00DF2F41">
        <w:rPr>
          <w:b/>
        </w:rPr>
        <w:t>. Es importante entender el sentido del mundo como realidad creada por Dios para los hombres. Y superar la mera v</w:t>
      </w:r>
      <w:r w:rsidR="00DF2F41">
        <w:rPr>
          <w:b/>
        </w:rPr>
        <w:t>i</w:t>
      </w:r>
      <w:r w:rsidR="00DF2F41">
        <w:rPr>
          <w:b/>
        </w:rPr>
        <w:t>sión cosmológica, recordando que para Dios no hay tiempo y no hay espacio, como lo hay para el hombre que piensa en este "ámbito" en el que viven hoy 7.000 millones de seres humanos</w:t>
      </w:r>
    </w:p>
    <w:p w:rsidR="00C11AB1" w:rsidRPr="00135953" w:rsidRDefault="00C11AB1" w:rsidP="00230276">
      <w:pPr>
        <w:widowControl/>
        <w:autoSpaceDE/>
        <w:autoSpaceDN/>
        <w:adjustRightInd/>
        <w:rPr>
          <w:b/>
          <w:color w:val="FF0000"/>
        </w:rPr>
      </w:pPr>
    </w:p>
    <w:p w:rsidR="00230276" w:rsidRPr="004A11C5" w:rsidRDefault="00C615AA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</w:t>
      </w:r>
      <w:r w:rsidR="00997603" w:rsidRPr="004A11C5">
        <w:rPr>
          <w:b/>
          <w:color w:val="0070C0"/>
        </w:rPr>
        <w:t>04a</w:t>
      </w:r>
      <w:r w:rsidR="00F94C90" w:rsidRPr="004A11C5">
        <w:rPr>
          <w:b/>
          <w:color w:val="0070C0"/>
        </w:rPr>
        <w:t xml:space="preserve"> Crecer por dentro</w:t>
      </w:r>
      <w:r w:rsidR="008F14BC">
        <w:rPr>
          <w:b/>
          <w:color w:val="0070C0"/>
        </w:rPr>
        <w:t xml:space="preserve">.   </w:t>
      </w:r>
      <w:r w:rsidR="008F14BC" w:rsidRPr="008F14BC">
        <w:rPr>
          <w:b/>
        </w:rPr>
        <w:t>Mú</w:t>
      </w:r>
      <w:r w:rsidR="00ED20CE" w:rsidRPr="008F14BC">
        <w:rPr>
          <w:b/>
        </w:rPr>
        <w:t>sica y texto. 12 minutos</w:t>
      </w:r>
    </w:p>
    <w:p w:rsidR="00997603" w:rsidRDefault="00997603" w:rsidP="00230276">
      <w:pPr>
        <w:widowControl/>
        <w:autoSpaceDE/>
        <w:autoSpaceDN/>
        <w:adjustRightInd/>
        <w:rPr>
          <w:b/>
        </w:rPr>
      </w:pPr>
    </w:p>
    <w:p w:rsidR="00C11AB1" w:rsidRDefault="00C11AB1" w:rsidP="00DF2F4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Ser como los árb</w:t>
      </w:r>
      <w:r w:rsidR="000B5897">
        <w:rPr>
          <w:b/>
        </w:rPr>
        <w:t xml:space="preserve">oles que, por </w:t>
      </w:r>
      <w:r>
        <w:rPr>
          <w:b/>
        </w:rPr>
        <w:t>tener poca agua y</w:t>
      </w:r>
      <w:r w:rsidR="000B5897">
        <w:rPr>
          <w:b/>
        </w:rPr>
        <w:t xml:space="preserve"> muchas dificultades, arraigan má</w:t>
      </w:r>
      <w:r>
        <w:rPr>
          <w:b/>
        </w:rPr>
        <w:t>s pr</w:t>
      </w:r>
      <w:r>
        <w:rPr>
          <w:b/>
        </w:rPr>
        <w:t>o</w:t>
      </w:r>
      <w:r>
        <w:rPr>
          <w:b/>
        </w:rPr>
        <w:t>fu</w:t>
      </w:r>
      <w:r w:rsidR="000B5897">
        <w:rPr>
          <w:b/>
        </w:rPr>
        <w:t>ndamente con sus raí</w:t>
      </w:r>
      <w:r>
        <w:rPr>
          <w:b/>
        </w:rPr>
        <w:t>ces</w:t>
      </w:r>
      <w:r w:rsidR="000B5897">
        <w:rPr>
          <w:b/>
        </w:rPr>
        <w:t xml:space="preserve">. Cuando viene la tormenta esos árboles resisten y su madera es más deseada para diversos muebles y labores </w:t>
      </w:r>
    </w:p>
    <w:p w:rsidR="000B5897" w:rsidRDefault="000B5897" w:rsidP="00DF2F41">
      <w:pPr>
        <w:widowControl/>
        <w:autoSpaceDE/>
        <w:autoSpaceDN/>
        <w:adjustRightInd/>
        <w:jc w:val="both"/>
        <w:rPr>
          <w:b/>
          <w:color w:val="00B0F0"/>
        </w:rPr>
      </w:pPr>
    </w:p>
    <w:p w:rsidR="000B5897" w:rsidRPr="00ED20CE" w:rsidRDefault="000B5897" w:rsidP="00DF2F41">
      <w:pPr>
        <w:widowControl/>
        <w:autoSpaceDE/>
        <w:autoSpaceDN/>
        <w:adjustRightInd/>
        <w:jc w:val="both"/>
        <w:rPr>
          <w:b/>
        </w:rPr>
      </w:pPr>
      <w:r w:rsidRPr="00ED20CE">
        <w:rPr>
          <w:b/>
        </w:rPr>
        <w:t xml:space="preserve"> </w:t>
      </w:r>
      <w:r w:rsidR="00C615AA">
        <w:rPr>
          <w:b/>
        </w:rPr>
        <w:t xml:space="preserve"> </w:t>
      </w:r>
      <w:r w:rsidRPr="00ED20CE">
        <w:rPr>
          <w:b/>
        </w:rPr>
        <w:t xml:space="preserve">Y </w:t>
      </w:r>
      <w:r w:rsidR="00ED20CE" w:rsidRPr="00ED20CE">
        <w:rPr>
          <w:b/>
        </w:rPr>
        <w:t>p</w:t>
      </w:r>
      <w:r w:rsidRPr="00ED20CE">
        <w:rPr>
          <w:b/>
        </w:rPr>
        <w:t xml:space="preserve">ara recordar que el mundo es muy original y diferente, se exponen </w:t>
      </w:r>
      <w:r w:rsidR="008F14BC">
        <w:rPr>
          <w:b/>
        </w:rPr>
        <w:t>e</w:t>
      </w:r>
      <w:r w:rsidRPr="00ED20CE">
        <w:rPr>
          <w:b/>
        </w:rPr>
        <w:t>n el siguiente monta</w:t>
      </w:r>
      <w:r w:rsidR="00DF2F41">
        <w:rPr>
          <w:b/>
        </w:rPr>
        <w:t>je muchas figuras de paí</w:t>
      </w:r>
      <w:r w:rsidRPr="00ED20CE">
        <w:rPr>
          <w:b/>
        </w:rPr>
        <w:t xml:space="preserve">ses de </w:t>
      </w:r>
      <w:proofErr w:type="spellStart"/>
      <w:r w:rsidRPr="00ED20CE">
        <w:rPr>
          <w:b/>
        </w:rPr>
        <w:t>Africa</w:t>
      </w:r>
      <w:proofErr w:type="spellEnd"/>
      <w:r w:rsidR="00ED20CE" w:rsidRPr="00ED20CE">
        <w:rPr>
          <w:b/>
        </w:rPr>
        <w:t>. Son im</w:t>
      </w:r>
      <w:r w:rsidR="00DF2F41">
        <w:rPr>
          <w:b/>
        </w:rPr>
        <w:t>á</w:t>
      </w:r>
      <w:r w:rsidR="00ED20CE" w:rsidRPr="00ED20CE">
        <w:rPr>
          <w:b/>
        </w:rPr>
        <w:t>ge</w:t>
      </w:r>
      <w:r w:rsidR="00DF2F41">
        <w:rPr>
          <w:b/>
        </w:rPr>
        <w:t>ne</w:t>
      </w:r>
      <w:r w:rsidR="00ED20CE" w:rsidRPr="00ED20CE">
        <w:rPr>
          <w:b/>
        </w:rPr>
        <w:t>s hermo</w:t>
      </w:r>
      <w:r w:rsidR="00DF2F41">
        <w:rPr>
          <w:b/>
        </w:rPr>
        <w:t>s</w:t>
      </w:r>
      <w:r w:rsidR="00ED20CE" w:rsidRPr="00ED20CE">
        <w:rPr>
          <w:b/>
        </w:rPr>
        <w:t>as pero diver</w:t>
      </w:r>
      <w:r w:rsidR="004A11C5">
        <w:rPr>
          <w:b/>
        </w:rPr>
        <w:t>sas. Son 55 los paí</w:t>
      </w:r>
      <w:r w:rsidR="00ED20CE" w:rsidRPr="00ED20CE">
        <w:rPr>
          <w:b/>
        </w:rPr>
        <w:t>ses africanos</w:t>
      </w:r>
      <w:r w:rsidR="004A11C5">
        <w:rPr>
          <w:b/>
        </w:rPr>
        <w:t xml:space="preserve"> q</w:t>
      </w:r>
      <w:r w:rsidR="00ED20CE" w:rsidRPr="00ED20CE">
        <w:rPr>
          <w:b/>
        </w:rPr>
        <w:t>ue quedan presentados y permiten pensar lo que el otro mundo e</w:t>
      </w:r>
      <w:r w:rsidR="004A11C5">
        <w:rPr>
          <w:b/>
        </w:rPr>
        <w:t>s, au</w:t>
      </w:r>
      <w:r w:rsidR="004A11C5">
        <w:rPr>
          <w:b/>
        </w:rPr>
        <w:t>n</w:t>
      </w:r>
      <w:r w:rsidR="004A11C5">
        <w:rPr>
          <w:b/>
        </w:rPr>
        <w:t xml:space="preserve">que </w:t>
      </w:r>
      <w:r w:rsidR="00ED20CE" w:rsidRPr="00ED20CE">
        <w:rPr>
          <w:b/>
        </w:rPr>
        <w:t xml:space="preserve">menos conociendo los </w:t>
      </w:r>
      <w:r w:rsidR="004A11C5">
        <w:rPr>
          <w:b/>
        </w:rPr>
        <w:t>q</w:t>
      </w:r>
      <w:r w:rsidR="00ED20CE" w:rsidRPr="00ED20CE">
        <w:rPr>
          <w:b/>
        </w:rPr>
        <w:t>ue vivimos en el que nos ocupa</w:t>
      </w:r>
      <w:r w:rsidR="004A11C5">
        <w:rPr>
          <w:b/>
        </w:rPr>
        <w:t>.</w:t>
      </w:r>
    </w:p>
    <w:p w:rsidR="00ED20CE" w:rsidRPr="004A11C5" w:rsidRDefault="00ED20CE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Pr="004A11C5" w:rsidRDefault="00C615AA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</w:t>
      </w:r>
      <w:r w:rsidR="00230276" w:rsidRPr="004A11C5">
        <w:rPr>
          <w:b/>
          <w:color w:val="0070C0"/>
        </w:rPr>
        <w:t>04b</w:t>
      </w:r>
      <w:r>
        <w:rPr>
          <w:b/>
          <w:color w:val="0070C0"/>
        </w:rPr>
        <w:t xml:space="preserve"> </w:t>
      </w:r>
      <w:proofErr w:type="spellStart"/>
      <w:r w:rsidR="00F94C90" w:rsidRPr="004A11C5">
        <w:rPr>
          <w:b/>
          <w:color w:val="0070C0"/>
        </w:rPr>
        <w:t>Africa</w:t>
      </w:r>
      <w:proofErr w:type="spellEnd"/>
      <w:r w:rsidR="00F94C90" w:rsidRPr="004A11C5">
        <w:rPr>
          <w:b/>
          <w:color w:val="0070C0"/>
        </w:rPr>
        <w:t xml:space="preserve"> y música</w:t>
      </w:r>
      <w:r w:rsidR="008F14BC">
        <w:rPr>
          <w:b/>
          <w:color w:val="0070C0"/>
        </w:rPr>
        <w:t xml:space="preserve">.   </w:t>
      </w:r>
      <w:r w:rsidR="008F14BC" w:rsidRPr="008F14BC">
        <w:rPr>
          <w:b/>
        </w:rPr>
        <w:t>F</w:t>
      </w:r>
      <w:r w:rsidR="00ED20CE" w:rsidRPr="008F14BC">
        <w:rPr>
          <w:b/>
        </w:rPr>
        <w:t>otograf</w:t>
      </w:r>
      <w:r w:rsidR="008F14BC" w:rsidRPr="008F14BC">
        <w:rPr>
          <w:b/>
        </w:rPr>
        <w:t>í</w:t>
      </w:r>
      <w:r w:rsidR="00ED20CE" w:rsidRPr="008F14BC">
        <w:rPr>
          <w:b/>
        </w:rPr>
        <w:t>as de 55 pa</w:t>
      </w:r>
      <w:r w:rsidR="008F14BC" w:rsidRPr="008F14BC">
        <w:rPr>
          <w:b/>
        </w:rPr>
        <w:t>í</w:t>
      </w:r>
      <w:r w:rsidR="00ED20CE" w:rsidRPr="008F14BC">
        <w:rPr>
          <w:b/>
        </w:rPr>
        <w:t>ses</w:t>
      </w:r>
      <w:r w:rsidR="008F14BC" w:rsidRPr="008F14BC">
        <w:rPr>
          <w:b/>
        </w:rPr>
        <w:t xml:space="preserve"> y rasgos diversos</w:t>
      </w:r>
      <w:r w:rsidR="00ED20CE" w:rsidRPr="008F14BC">
        <w:rPr>
          <w:b/>
        </w:rPr>
        <w:t xml:space="preserve">. </w:t>
      </w:r>
      <w:r w:rsidR="008F14BC" w:rsidRPr="008F14BC">
        <w:rPr>
          <w:b/>
        </w:rPr>
        <w:t xml:space="preserve">Dura unos </w:t>
      </w:r>
      <w:r w:rsidR="00ED20CE" w:rsidRPr="008F14BC">
        <w:rPr>
          <w:b/>
        </w:rPr>
        <w:t>12  minutos</w:t>
      </w:r>
    </w:p>
    <w:p w:rsidR="00230276" w:rsidRPr="005B251D" w:rsidRDefault="00230276" w:rsidP="00230276">
      <w:pPr>
        <w:widowControl/>
        <w:autoSpaceDE/>
        <w:autoSpaceDN/>
        <w:adjustRightInd/>
        <w:rPr>
          <w:b/>
        </w:rPr>
      </w:pPr>
    </w:p>
    <w:p w:rsidR="00230276" w:rsidRPr="00997603" w:rsidRDefault="00C615AA" w:rsidP="0023027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 xml:space="preserve"> </w:t>
      </w:r>
      <w:r w:rsidR="00997603" w:rsidRPr="00997603">
        <w:rPr>
          <w:b/>
          <w:color w:val="FF0000"/>
        </w:rPr>
        <w:t>05 Figuras bí</w:t>
      </w:r>
      <w:r w:rsidR="00230276" w:rsidRPr="00997603">
        <w:rPr>
          <w:b/>
          <w:color w:val="FF0000"/>
        </w:rPr>
        <w:t>blicas</w:t>
      </w:r>
    </w:p>
    <w:p w:rsidR="00997603" w:rsidRPr="005B251D" w:rsidRDefault="00997603" w:rsidP="00230276">
      <w:pPr>
        <w:widowControl/>
        <w:autoSpaceDE/>
        <w:autoSpaceDN/>
        <w:adjustRightInd/>
        <w:rPr>
          <w:b/>
        </w:rPr>
      </w:pPr>
    </w:p>
    <w:p w:rsidR="00230276" w:rsidRPr="004A11C5" w:rsidRDefault="00C615AA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</w:t>
      </w:r>
      <w:r w:rsidR="00230276" w:rsidRPr="004A11C5">
        <w:rPr>
          <w:b/>
          <w:color w:val="0070C0"/>
        </w:rPr>
        <w:t>05aAT</w:t>
      </w:r>
      <w:r w:rsidR="00F94C90" w:rsidRPr="004A11C5">
        <w:rPr>
          <w:b/>
          <w:color w:val="0070C0"/>
        </w:rPr>
        <w:t xml:space="preserve">  David rey</w:t>
      </w:r>
    </w:p>
    <w:p w:rsidR="00997603" w:rsidRDefault="00997603" w:rsidP="00230276">
      <w:pPr>
        <w:widowControl/>
        <w:autoSpaceDE/>
        <w:autoSpaceDN/>
        <w:adjustRightInd/>
        <w:rPr>
          <w:b/>
        </w:rPr>
      </w:pPr>
    </w:p>
    <w:p w:rsidR="00ED20CE" w:rsidRDefault="00ED20CE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Es el modelo del nuevo mundo. Rey de Israel con capital en Jerusalén</w:t>
      </w:r>
    </w:p>
    <w:p w:rsidR="00ED20CE" w:rsidRPr="00C87197" w:rsidRDefault="00ED20CE" w:rsidP="00230276">
      <w:pPr>
        <w:widowControl/>
        <w:autoSpaceDE/>
        <w:autoSpaceDN/>
        <w:adjustRightInd/>
        <w:rPr>
          <w:b/>
        </w:rPr>
      </w:pPr>
    </w:p>
    <w:p w:rsidR="00230276" w:rsidRPr="004A11C5" w:rsidRDefault="00C615AA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</w:t>
      </w:r>
      <w:r w:rsidR="00230276" w:rsidRPr="004A11C5">
        <w:rPr>
          <w:b/>
          <w:color w:val="0070C0"/>
        </w:rPr>
        <w:t>05b</w:t>
      </w:r>
      <w:r>
        <w:rPr>
          <w:b/>
          <w:color w:val="0070C0"/>
        </w:rPr>
        <w:t xml:space="preserve"> </w:t>
      </w:r>
      <w:r w:rsidR="00230276" w:rsidRPr="004A11C5">
        <w:rPr>
          <w:b/>
          <w:color w:val="0070C0"/>
        </w:rPr>
        <w:t>NT</w:t>
      </w:r>
      <w:r w:rsidR="00F94C90" w:rsidRPr="004A11C5">
        <w:rPr>
          <w:b/>
          <w:color w:val="0070C0"/>
        </w:rPr>
        <w:t xml:space="preserve"> Esteba diácono</w:t>
      </w:r>
    </w:p>
    <w:p w:rsidR="00230276" w:rsidRDefault="00230276" w:rsidP="00230276">
      <w:pPr>
        <w:widowControl/>
        <w:autoSpaceDE/>
        <w:autoSpaceDN/>
        <w:adjustRightInd/>
        <w:rPr>
          <w:b/>
        </w:rPr>
      </w:pPr>
    </w:p>
    <w:p w:rsidR="00ED20CE" w:rsidRDefault="00ED20CE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Con su espíritu de servicio y su m</w:t>
      </w:r>
      <w:r w:rsidR="004A11C5">
        <w:rPr>
          <w:b/>
        </w:rPr>
        <w:t>u</w:t>
      </w:r>
      <w:r>
        <w:rPr>
          <w:b/>
        </w:rPr>
        <w:t>erte a manos de los sacerdotes y fariseos del templo, inaugura el mundo martiri</w:t>
      </w:r>
      <w:r w:rsidR="004A11C5">
        <w:rPr>
          <w:b/>
        </w:rPr>
        <w:t>a</w:t>
      </w:r>
      <w:r>
        <w:rPr>
          <w:b/>
        </w:rPr>
        <w:t>l de los cristianos</w:t>
      </w:r>
    </w:p>
    <w:p w:rsidR="00ED20CE" w:rsidRPr="00C87197" w:rsidRDefault="00ED20CE" w:rsidP="00230276">
      <w:pPr>
        <w:widowControl/>
        <w:autoSpaceDE/>
        <w:autoSpaceDN/>
        <w:adjustRightInd/>
        <w:rPr>
          <w:b/>
        </w:rPr>
      </w:pPr>
    </w:p>
    <w:p w:rsidR="00230276" w:rsidRPr="00F94C90" w:rsidRDefault="00C615AA" w:rsidP="0023027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 xml:space="preserve"> </w:t>
      </w:r>
      <w:r w:rsidR="00230276" w:rsidRPr="00997603">
        <w:rPr>
          <w:b/>
          <w:color w:val="FF0000"/>
        </w:rPr>
        <w:t>06 Complementos</w:t>
      </w:r>
    </w:p>
    <w:p w:rsidR="00230276" w:rsidRPr="00F94C90" w:rsidRDefault="00230276" w:rsidP="00230276">
      <w:pPr>
        <w:widowControl/>
        <w:autoSpaceDE/>
        <w:autoSpaceDN/>
        <w:adjustRightInd/>
        <w:rPr>
          <w:b/>
        </w:rPr>
      </w:pPr>
    </w:p>
    <w:p w:rsidR="00230276" w:rsidRDefault="00F94C90" w:rsidP="00230276">
      <w:pPr>
        <w:widowControl/>
        <w:autoSpaceDE/>
        <w:autoSpaceDN/>
        <w:adjustRightInd/>
        <w:rPr>
          <w:b/>
        </w:rPr>
      </w:pPr>
      <w:r w:rsidRPr="00F94C90">
        <w:rPr>
          <w:b/>
        </w:rPr>
        <w:t>06a Catequesis vocacionales</w:t>
      </w:r>
    </w:p>
    <w:p w:rsidR="004A11C5" w:rsidRDefault="004A11C5" w:rsidP="00230276">
      <w:pPr>
        <w:widowControl/>
        <w:autoSpaceDE/>
        <w:autoSpaceDN/>
        <w:adjustRightInd/>
        <w:rPr>
          <w:b/>
        </w:rPr>
      </w:pPr>
    </w:p>
    <w:p w:rsidR="004A11C5" w:rsidRPr="00F94C90" w:rsidRDefault="004A11C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 w:rsidR="00C615AA">
        <w:rPr>
          <w:b/>
        </w:rPr>
        <w:t xml:space="preserve">   </w:t>
      </w:r>
      <w:r>
        <w:rPr>
          <w:b/>
        </w:rPr>
        <w:t xml:space="preserve">Fugaz sugerencia de dos catequesis con personajes </w:t>
      </w:r>
      <w:r w:rsidR="008F14BC">
        <w:rPr>
          <w:b/>
        </w:rPr>
        <w:t>q</w:t>
      </w:r>
      <w:r>
        <w:rPr>
          <w:b/>
        </w:rPr>
        <w:t>ue viven en este mundo en el que vive Jesús</w:t>
      </w:r>
      <w:r w:rsidR="008F14BC">
        <w:rPr>
          <w:b/>
        </w:rPr>
        <w:t>.</w:t>
      </w: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9F13FF" w:rsidRPr="004C239A" w:rsidRDefault="009F13FF" w:rsidP="004C239A"/>
    <w:sectPr w:rsidR="009F13FF" w:rsidRPr="004C239A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2B4B"/>
    <w:rsid w:val="00053CB1"/>
    <w:rsid w:val="000824EF"/>
    <w:rsid w:val="00084B19"/>
    <w:rsid w:val="000B5897"/>
    <w:rsid w:val="000D4988"/>
    <w:rsid w:val="000E21C0"/>
    <w:rsid w:val="000E7D50"/>
    <w:rsid w:val="000F2048"/>
    <w:rsid w:val="00131759"/>
    <w:rsid w:val="00135953"/>
    <w:rsid w:val="00136170"/>
    <w:rsid w:val="00143E69"/>
    <w:rsid w:val="00144ABD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0276"/>
    <w:rsid w:val="0023300D"/>
    <w:rsid w:val="002348A9"/>
    <w:rsid w:val="00244701"/>
    <w:rsid w:val="00257D28"/>
    <w:rsid w:val="00275B8C"/>
    <w:rsid w:val="0028296F"/>
    <w:rsid w:val="00292C54"/>
    <w:rsid w:val="002A1FB2"/>
    <w:rsid w:val="002A20E7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35482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E3E7A"/>
    <w:rsid w:val="003F1C7A"/>
    <w:rsid w:val="003F207B"/>
    <w:rsid w:val="003F672E"/>
    <w:rsid w:val="00402E96"/>
    <w:rsid w:val="0041104B"/>
    <w:rsid w:val="00415498"/>
    <w:rsid w:val="004154FE"/>
    <w:rsid w:val="00424E84"/>
    <w:rsid w:val="00425A9F"/>
    <w:rsid w:val="00432B44"/>
    <w:rsid w:val="00444BCB"/>
    <w:rsid w:val="004515C7"/>
    <w:rsid w:val="00451EF5"/>
    <w:rsid w:val="00453B03"/>
    <w:rsid w:val="00470D9F"/>
    <w:rsid w:val="0048463F"/>
    <w:rsid w:val="004905EB"/>
    <w:rsid w:val="004A0931"/>
    <w:rsid w:val="004A11C5"/>
    <w:rsid w:val="004A1561"/>
    <w:rsid w:val="004A1935"/>
    <w:rsid w:val="004B1731"/>
    <w:rsid w:val="004C1D41"/>
    <w:rsid w:val="004C239A"/>
    <w:rsid w:val="004C364F"/>
    <w:rsid w:val="004D6C74"/>
    <w:rsid w:val="004E1424"/>
    <w:rsid w:val="004E7479"/>
    <w:rsid w:val="004F5C96"/>
    <w:rsid w:val="004F67A1"/>
    <w:rsid w:val="00506FF2"/>
    <w:rsid w:val="00517BCB"/>
    <w:rsid w:val="005216EB"/>
    <w:rsid w:val="00523CD6"/>
    <w:rsid w:val="0052455D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226E3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14BC"/>
    <w:rsid w:val="008F38EC"/>
    <w:rsid w:val="0090109E"/>
    <w:rsid w:val="00905CF4"/>
    <w:rsid w:val="00906841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97603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1008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1521"/>
    <w:rsid w:val="00A83259"/>
    <w:rsid w:val="00A92197"/>
    <w:rsid w:val="00A94500"/>
    <w:rsid w:val="00AC4584"/>
    <w:rsid w:val="00AC7057"/>
    <w:rsid w:val="00AD6E3E"/>
    <w:rsid w:val="00AE1375"/>
    <w:rsid w:val="00B00B5B"/>
    <w:rsid w:val="00B0352A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1AB1"/>
    <w:rsid w:val="00C157BE"/>
    <w:rsid w:val="00C17FDD"/>
    <w:rsid w:val="00C221B9"/>
    <w:rsid w:val="00C2334E"/>
    <w:rsid w:val="00C235F4"/>
    <w:rsid w:val="00C236E9"/>
    <w:rsid w:val="00C30B85"/>
    <w:rsid w:val="00C32C0D"/>
    <w:rsid w:val="00C32CE5"/>
    <w:rsid w:val="00C32DE8"/>
    <w:rsid w:val="00C4286E"/>
    <w:rsid w:val="00C5044E"/>
    <w:rsid w:val="00C52F2F"/>
    <w:rsid w:val="00C561AD"/>
    <w:rsid w:val="00C56A00"/>
    <w:rsid w:val="00C615AA"/>
    <w:rsid w:val="00C63F8B"/>
    <w:rsid w:val="00C75F56"/>
    <w:rsid w:val="00C76082"/>
    <w:rsid w:val="00C8025A"/>
    <w:rsid w:val="00C83EE7"/>
    <w:rsid w:val="00C85092"/>
    <w:rsid w:val="00C87197"/>
    <w:rsid w:val="00C902A2"/>
    <w:rsid w:val="00C939EF"/>
    <w:rsid w:val="00C93C72"/>
    <w:rsid w:val="00C9486F"/>
    <w:rsid w:val="00C949B2"/>
    <w:rsid w:val="00C94D01"/>
    <w:rsid w:val="00C958A3"/>
    <w:rsid w:val="00C97144"/>
    <w:rsid w:val="00C97998"/>
    <w:rsid w:val="00CA6358"/>
    <w:rsid w:val="00CB16B9"/>
    <w:rsid w:val="00CB2A49"/>
    <w:rsid w:val="00CB43F1"/>
    <w:rsid w:val="00CC53B3"/>
    <w:rsid w:val="00CD2B05"/>
    <w:rsid w:val="00CE5492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1D67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D69CD"/>
    <w:rsid w:val="00DE7CBD"/>
    <w:rsid w:val="00DF2F41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0161"/>
    <w:rsid w:val="00E97542"/>
    <w:rsid w:val="00EA0AE1"/>
    <w:rsid w:val="00EA3DA3"/>
    <w:rsid w:val="00EA54F5"/>
    <w:rsid w:val="00ED0267"/>
    <w:rsid w:val="00ED0FFD"/>
    <w:rsid w:val="00ED20CE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47F37"/>
    <w:rsid w:val="00F507A5"/>
    <w:rsid w:val="00F54EE9"/>
    <w:rsid w:val="00F62BAA"/>
    <w:rsid w:val="00F653E6"/>
    <w:rsid w:val="00F832E6"/>
    <w:rsid w:val="00F84C51"/>
    <w:rsid w:val="00F8704D"/>
    <w:rsid w:val="00F94C90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  <w:rsid w:val="00FF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C6B9-CE91-4BD1-899E-0B463F48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2019-10-18T13:45:00Z</dcterms:created>
  <dcterms:modified xsi:type="dcterms:W3CDTF">2019-10-18T13:45:00Z</dcterms:modified>
</cp:coreProperties>
</file>