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38D" w:rsidRPr="0022304D" w:rsidRDefault="0022304D" w:rsidP="0022304D">
      <w:pPr>
        <w:jc w:val="center"/>
        <w:rPr>
          <w:b/>
          <w:color w:val="FF0000"/>
          <w:sz w:val="36"/>
          <w:szCs w:val="36"/>
        </w:rPr>
      </w:pPr>
      <w:r w:rsidRPr="0022304D">
        <w:rPr>
          <w:b/>
          <w:color w:val="FF0000"/>
          <w:sz w:val="36"/>
          <w:szCs w:val="36"/>
        </w:rPr>
        <w:t>Unas Bosas en Cana</w:t>
      </w:r>
    </w:p>
    <w:p w:rsidR="0022304D" w:rsidRDefault="0022304D" w:rsidP="00326E69"/>
    <w:p w:rsidR="00605822" w:rsidRDefault="00605822" w:rsidP="00326E69"/>
    <w:p w:rsidR="00605822" w:rsidRDefault="00605822" w:rsidP="00326E69"/>
    <w:p w:rsidR="0022304D" w:rsidRPr="0022304D" w:rsidRDefault="0022304D" w:rsidP="0022304D">
      <w:pPr>
        <w:jc w:val="center"/>
        <w:rPr>
          <w:b/>
          <w:color w:val="FF0000"/>
        </w:rPr>
      </w:pPr>
      <w:r w:rsidRPr="0022304D">
        <w:rPr>
          <w:b/>
          <w:color w:val="FF0000"/>
        </w:rPr>
        <w:t>Una vez a Galilea,</w:t>
      </w:r>
    </w:p>
    <w:p w:rsidR="0022304D" w:rsidRPr="0022304D" w:rsidRDefault="0022304D" w:rsidP="0022304D">
      <w:pPr>
        <w:jc w:val="center"/>
        <w:rPr>
          <w:b/>
          <w:color w:val="FF0000"/>
        </w:rPr>
      </w:pPr>
      <w:r w:rsidRPr="0022304D">
        <w:rPr>
          <w:b/>
          <w:color w:val="FF0000"/>
        </w:rPr>
        <w:t>fue Jes</w:t>
      </w:r>
      <w:r w:rsidR="00570941">
        <w:rPr>
          <w:b/>
          <w:color w:val="FF0000"/>
        </w:rPr>
        <w:t>ú</w:t>
      </w:r>
      <w:r w:rsidRPr="0022304D">
        <w:rPr>
          <w:b/>
          <w:color w:val="FF0000"/>
        </w:rPr>
        <w:t>s con su mam</w:t>
      </w:r>
      <w:r w:rsidR="00570941">
        <w:rPr>
          <w:b/>
          <w:color w:val="FF0000"/>
        </w:rPr>
        <w:t>á</w:t>
      </w:r>
    </w:p>
    <w:p w:rsidR="0022304D" w:rsidRDefault="0022304D" w:rsidP="0022304D">
      <w:pPr>
        <w:jc w:val="center"/>
        <w:rPr>
          <w:b/>
          <w:color w:val="FF0000"/>
        </w:rPr>
      </w:pPr>
      <w:proofErr w:type="spellStart"/>
      <w:r w:rsidRPr="0022304D">
        <w:rPr>
          <w:b/>
          <w:color w:val="FF0000"/>
        </w:rPr>
        <w:t>iniv</w:t>
      </w:r>
      <w:r>
        <w:rPr>
          <w:b/>
          <w:color w:val="FF0000"/>
        </w:rPr>
        <w:t>tados</w:t>
      </w:r>
      <w:proofErr w:type="spellEnd"/>
      <w:r w:rsidRPr="0022304D">
        <w:rPr>
          <w:b/>
          <w:color w:val="FF0000"/>
        </w:rPr>
        <w:t xml:space="preserve"> a las fiesta</w:t>
      </w:r>
    </w:p>
    <w:p w:rsidR="0022304D" w:rsidRDefault="0022304D" w:rsidP="0022304D">
      <w:pPr>
        <w:jc w:val="center"/>
        <w:rPr>
          <w:b/>
          <w:color w:val="FF0000"/>
        </w:rPr>
      </w:pPr>
      <w:r>
        <w:rPr>
          <w:b/>
          <w:color w:val="FF0000"/>
        </w:rPr>
        <w:t xml:space="preserve">de unas bodas en </w:t>
      </w:r>
      <w:proofErr w:type="spellStart"/>
      <w:r>
        <w:rPr>
          <w:b/>
          <w:color w:val="FF0000"/>
        </w:rPr>
        <w:t>Can</w:t>
      </w:r>
      <w:r w:rsidR="00570941">
        <w:rPr>
          <w:b/>
          <w:color w:val="FF0000"/>
        </w:rPr>
        <w:t>á</w:t>
      </w:r>
      <w:proofErr w:type="spellEnd"/>
      <w:r w:rsidR="00570941">
        <w:rPr>
          <w:b/>
          <w:color w:val="FF0000"/>
        </w:rPr>
        <w:t>.</w:t>
      </w:r>
    </w:p>
    <w:p w:rsidR="0022304D" w:rsidRDefault="0022304D" w:rsidP="0022304D">
      <w:pPr>
        <w:jc w:val="center"/>
        <w:rPr>
          <w:b/>
          <w:color w:val="FF0000"/>
        </w:rPr>
      </w:pPr>
    </w:p>
    <w:p w:rsidR="0022304D" w:rsidRDefault="0022304D" w:rsidP="0022304D">
      <w:pPr>
        <w:jc w:val="center"/>
        <w:rPr>
          <w:b/>
          <w:color w:val="FF0000"/>
        </w:rPr>
      </w:pPr>
      <w:r>
        <w:rPr>
          <w:b/>
          <w:color w:val="FF0000"/>
        </w:rPr>
        <w:t>Ese d</w:t>
      </w:r>
      <w:r w:rsidR="00570941">
        <w:rPr>
          <w:b/>
          <w:color w:val="FF0000"/>
        </w:rPr>
        <w:t>í</w:t>
      </w:r>
      <w:r>
        <w:rPr>
          <w:b/>
          <w:color w:val="FF0000"/>
        </w:rPr>
        <w:t>a estaban todos</w:t>
      </w:r>
    </w:p>
    <w:p w:rsidR="0022304D" w:rsidRDefault="0022304D" w:rsidP="0022304D">
      <w:pPr>
        <w:jc w:val="center"/>
        <w:rPr>
          <w:b/>
          <w:color w:val="FF0000"/>
        </w:rPr>
      </w:pPr>
      <w:r>
        <w:rPr>
          <w:b/>
          <w:color w:val="FF0000"/>
        </w:rPr>
        <w:t>los amigos del Señor</w:t>
      </w:r>
    </w:p>
    <w:p w:rsidR="0022304D" w:rsidRDefault="0022304D" w:rsidP="0022304D">
      <w:pPr>
        <w:jc w:val="center"/>
        <w:rPr>
          <w:b/>
          <w:color w:val="FF0000"/>
        </w:rPr>
      </w:pPr>
      <w:r>
        <w:rPr>
          <w:b/>
          <w:color w:val="FF0000"/>
        </w:rPr>
        <w:t>y en la cara de los novios</w:t>
      </w:r>
    </w:p>
    <w:p w:rsidR="0022304D" w:rsidRDefault="0022304D" w:rsidP="0022304D">
      <w:pPr>
        <w:jc w:val="center"/>
        <w:rPr>
          <w:b/>
          <w:color w:val="FF0000"/>
        </w:rPr>
      </w:pPr>
      <w:r>
        <w:rPr>
          <w:b/>
          <w:color w:val="FF0000"/>
        </w:rPr>
        <w:t>no faltaba la emoción</w:t>
      </w:r>
      <w:r w:rsidR="00605822">
        <w:rPr>
          <w:b/>
          <w:color w:val="FF0000"/>
        </w:rPr>
        <w:t>.</w:t>
      </w:r>
    </w:p>
    <w:p w:rsidR="0022304D" w:rsidRDefault="0022304D" w:rsidP="0022304D">
      <w:pPr>
        <w:jc w:val="center"/>
        <w:rPr>
          <w:b/>
          <w:color w:val="FF0000"/>
        </w:rPr>
      </w:pPr>
    </w:p>
    <w:p w:rsidR="0022304D" w:rsidRDefault="0022304D" w:rsidP="0022304D">
      <w:pPr>
        <w:jc w:val="center"/>
        <w:rPr>
          <w:b/>
          <w:color w:val="FF0000"/>
        </w:rPr>
      </w:pPr>
      <w:r>
        <w:rPr>
          <w:b/>
          <w:color w:val="FF0000"/>
        </w:rPr>
        <w:t xml:space="preserve">Ocurriendo lo imprevisto </w:t>
      </w:r>
    </w:p>
    <w:p w:rsidR="0022304D" w:rsidRDefault="0022304D" w:rsidP="0022304D">
      <w:pPr>
        <w:jc w:val="center"/>
        <w:rPr>
          <w:b/>
          <w:color w:val="FF0000"/>
        </w:rPr>
      </w:pPr>
      <w:r>
        <w:rPr>
          <w:b/>
          <w:color w:val="FF0000"/>
        </w:rPr>
        <w:t>todo el v</w:t>
      </w:r>
      <w:r w:rsidR="00570941">
        <w:rPr>
          <w:b/>
          <w:color w:val="FF0000"/>
        </w:rPr>
        <w:t>ino se acabó.</w:t>
      </w:r>
    </w:p>
    <w:p w:rsidR="0022304D" w:rsidRDefault="0022304D" w:rsidP="0022304D">
      <w:pPr>
        <w:jc w:val="center"/>
        <w:rPr>
          <w:b/>
          <w:color w:val="FF0000"/>
        </w:rPr>
      </w:pPr>
      <w:r>
        <w:rPr>
          <w:b/>
          <w:color w:val="FF0000"/>
        </w:rPr>
        <w:t>Algo as</w:t>
      </w:r>
      <w:r w:rsidR="00570941">
        <w:rPr>
          <w:b/>
          <w:color w:val="FF0000"/>
        </w:rPr>
        <w:t>í</w:t>
      </w:r>
      <w:r>
        <w:rPr>
          <w:b/>
          <w:color w:val="FF0000"/>
        </w:rPr>
        <w:t xml:space="preserve"> nunca se ha visto</w:t>
      </w:r>
    </w:p>
    <w:p w:rsidR="0022304D" w:rsidRDefault="0022304D" w:rsidP="0022304D">
      <w:pPr>
        <w:jc w:val="center"/>
        <w:rPr>
          <w:b/>
          <w:color w:val="FF0000"/>
        </w:rPr>
      </w:pPr>
      <w:r>
        <w:rPr>
          <w:b/>
          <w:color w:val="FF0000"/>
        </w:rPr>
        <w:t xml:space="preserve">y con el </w:t>
      </w:r>
      <w:r w:rsidR="00570941">
        <w:rPr>
          <w:b/>
          <w:color w:val="FF0000"/>
        </w:rPr>
        <w:t>n</w:t>
      </w:r>
      <w:r>
        <w:rPr>
          <w:b/>
          <w:color w:val="FF0000"/>
        </w:rPr>
        <w:t>ovio</w:t>
      </w:r>
      <w:r w:rsidR="00570941">
        <w:rPr>
          <w:b/>
          <w:color w:val="FF0000"/>
        </w:rPr>
        <w:t>,</w:t>
      </w:r>
      <w:r>
        <w:rPr>
          <w:b/>
          <w:color w:val="FF0000"/>
        </w:rPr>
        <w:t xml:space="preserve"> con razón</w:t>
      </w:r>
      <w:r w:rsidR="00605822">
        <w:rPr>
          <w:b/>
          <w:color w:val="FF0000"/>
        </w:rPr>
        <w:t>.</w:t>
      </w:r>
    </w:p>
    <w:p w:rsidR="0022304D" w:rsidRDefault="0022304D" w:rsidP="0022304D">
      <w:pPr>
        <w:jc w:val="center"/>
        <w:rPr>
          <w:b/>
          <w:color w:val="FF0000"/>
        </w:rPr>
      </w:pPr>
    </w:p>
    <w:p w:rsidR="0022304D" w:rsidRDefault="0022304D" w:rsidP="0022304D">
      <w:pPr>
        <w:jc w:val="center"/>
        <w:rPr>
          <w:b/>
          <w:color w:val="FF0000"/>
        </w:rPr>
      </w:pPr>
      <w:r>
        <w:rPr>
          <w:b/>
          <w:color w:val="FF0000"/>
        </w:rPr>
        <w:t xml:space="preserve">No hace falta que imaginen </w:t>
      </w:r>
    </w:p>
    <w:p w:rsidR="0022304D" w:rsidRDefault="0022304D" w:rsidP="0022304D">
      <w:pPr>
        <w:jc w:val="center"/>
        <w:rPr>
          <w:b/>
          <w:color w:val="FF0000"/>
        </w:rPr>
      </w:pPr>
      <w:r>
        <w:rPr>
          <w:b/>
          <w:color w:val="FF0000"/>
        </w:rPr>
        <w:t>la revueltas que se armo</w:t>
      </w:r>
    </w:p>
    <w:p w:rsidR="0022304D" w:rsidRDefault="0022304D" w:rsidP="0022304D">
      <w:pPr>
        <w:jc w:val="center"/>
        <w:rPr>
          <w:b/>
          <w:color w:val="FF0000"/>
        </w:rPr>
      </w:pPr>
      <w:r>
        <w:rPr>
          <w:b/>
          <w:color w:val="FF0000"/>
        </w:rPr>
        <w:t>Y en silencio fue la virgen</w:t>
      </w:r>
    </w:p>
    <w:p w:rsidR="0022304D" w:rsidRDefault="0022304D" w:rsidP="0022304D">
      <w:pPr>
        <w:jc w:val="center"/>
        <w:rPr>
          <w:b/>
          <w:color w:val="FF0000"/>
        </w:rPr>
      </w:pPr>
      <w:r>
        <w:rPr>
          <w:b/>
          <w:color w:val="FF0000"/>
        </w:rPr>
        <w:t xml:space="preserve">acercándose al Señor </w:t>
      </w:r>
      <w:r w:rsidR="00605822">
        <w:rPr>
          <w:b/>
          <w:color w:val="FF0000"/>
        </w:rPr>
        <w:t>.</w:t>
      </w:r>
    </w:p>
    <w:p w:rsidR="0022304D" w:rsidRDefault="0022304D" w:rsidP="0022304D">
      <w:pPr>
        <w:jc w:val="center"/>
        <w:rPr>
          <w:b/>
          <w:color w:val="FF0000"/>
        </w:rPr>
      </w:pPr>
    </w:p>
    <w:p w:rsidR="0022304D" w:rsidRDefault="0022304D" w:rsidP="0022304D">
      <w:pPr>
        <w:jc w:val="center"/>
        <w:rPr>
          <w:b/>
          <w:color w:val="FF0000"/>
        </w:rPr>
      </w:pPr>
      <w:r>
        <w:rPr>
          <w:b/>
          <w:color w:val="FF0000"/>
        </w:rPr>
        <w:t>Haz que el vino no</w:t>
      </w:r>
      <w:r w:rsidR="00605822">
        <w:rPr>
          <w:b/>
          <w:color w:val="FF0000"/>
        </w:rPr>
        <w:t xml:space="preserve"> </w:t>
      </w:r>
      <w:r>
        <w:rPr>
          <w:b/>
          <w:color w:val="FF0000"/>
        </w:rPr>
        <w:t>les falte</w:t>
      </w:r>
    </w:p>
    <w:p w:rsidR="0022304D" w:rsidRDefault="0022304D" w:rsidP="0022304D">
      <w:pPr>
        <w:jc w:val="center"/>
        <w:rPr>
          <w:b/>
          <w:color w:val="FF0000"/>
        </w:rPr>
      </w:pPr>
      <w:r>
        <w:rPr>
          <w:b/>
          <w:color w:val="FF0000"/>
        </w:rPr>
        <w:t>por favor ayúdalos</w:t>
      </w:r>
      <w:r w:rsidR="00605822">
        <w:rPr>
          <w:b/>
          <w:color w:val="FF0000"/>
        </w:rPr>
        <w:t>.</w:t>
      </w:r>
    </w:p>
    <w:p w:rsidR="0022304D" w:rsidRDefault="0022304D" w:rsidP="0022304D">
      <w:pPr>
        <w:jc w:val="center"/>
        <w:rPr>
          <w:b/>
          <w:color w:val="FF0000"/>
        </w:rPr>
      </w:pPr>
      <w:r>
        <w:rPr>
          <w:b/>
          <w:color w:val="FF0000"/>
        </w:rPr>
        <w:t>Aun mi hora no ha llegado</w:t>
      </w:r>
    </w:p>
    <w:p w:rsidR="0022304D" w:rsidRDefault="0022304D" w:rsidP="0022304D">
      <w:pPr>
        <w:jc w:val="center"/>
        <w:rPr>
          <w:b/>
          <w:color w:val="FF0000"/>
        </w:rPr>
      </w:pPr>
      <w:r>
        <w:rPr>
          <w:b/>
          <w:color w:val="FF0000"/>
        </w:rPr>
        <w:t>No es asunto de los dos</w:t>
      </w:r>
      <w:r w:rsidR="00605822">
        <w:rPr>
          <w:b/>
          <w:color w:val="FF0000"/>
        </w:rPr>
        <w:t>.</w:t>
      </w:r>
    </w:p>
    <w:p w:rsidR="0022304D" w:rsidRDefault="0022304D" w:rsidP="0022304D">
      <w:pPr>
        <w:jc w:val="center"/>
        <w:rPr>
          <w:b/>
          <w:color w:val="FF0000"/>
        </w:rPr>
      </w:pPr>
    </w:p>
    <w:p w:rsidR="0022304D" w:rsidRDefault="0022304D" w:rsidP="0022304D">
      <w:pPr>
        <w:jc w:val="center"/>
        <w:rPr>
          <w:b/>
          <w:color w:val="FF0000"/>
        </w:rPr>
      </w:pPr>
      <w:r>
        <w:rPr>
          <w:b/>
          <w:color w:val="FF0000"/>
        </w:rPr>
        <w:t>Al mome</w:t>
      </w:r>
      <w:r w:rsidR="00605822">
        <w:rPr>
          <w:b/>
          <w:color w:val="FF0000"/>
        </w:rPr>
        <w:t>n</w:t>
      </w:r>
      <w:r>
        <w:rPr>
          <w:b/>
          <w:color w:val="FF0000"/>
        </w:rPr>
        <w:t xml:space="preserve">to fue </w:t>
      </w:r>
      <w:proofErr w:type="spellStart"/>
      <w:r>
        <w:rPr>
          <w:b/>
          <w:color w:val="FF0000"/>
        </w:rPr>
        <w:t>Maria</w:t>
      </w:r>
      <w:proofErr w:type="spellEnd"/>
    </w:p>
    <w:p w:rsidR="0022304D" w:rsidRDefault="0022304D" w:rsidP="0022304D">
      <w:pPr>
        <w:jc w:val="center"/>
        <w:rPr>
          <w:b/>
          <w:color w:val="FF0000"/>
        </w:rPr>
      </w:pPr>
      <w:r>
        <w:rPr>
          <w:b/>
          <w:color w:val="FF0000"/>
        </w:rPr>
        <w:t>y a los mozos les habl</w:t>
      </w:r>
      <w:r w:rsidR="00570941">
        <w:rPr>
          <w:b/>
          <w:color w:val="FF0000"/>
        </w:rPr>
        <w:t>ó</w:t>
      </w:r>
    </w:p>
    <w:p w:rsidR="0022304D" w:rsidRDefault="0022304D" w:rsidP="0022304D">
      <w:pPr>
        <w:jc w:val="center"/>
        <w:rPr>
          <w:b/>
          <w:color w:val="FF0000"/>
        </w:rPr>
      </w:pPr>
      <w:r>
        <w:rPr>
          <w:b/>
          <w:color w:val="FF0000"/>
        </w:rPr>
        <w:t>Hagan todo lo que él diga</w:t>
      </w:r>
    </w:p>
    <w:p w:rsidR="00570941" w:rsidRDefault="00570941" w:rsidP="0022304D">
      <w:pPr>
        <w:jc w:val="center"/>
        <w:rPr>
          <w:b/>
          <w:color w:val="FF0000"/>
        </w:rPr>
      </w:pPr>
      <w:r>
        <w:rPr>
          <w:b/>
          <w:color w:val="FF0000"/>
        </w:rPr>
        <w:t>Y Jesú</w:t>
      </w:r>
      <w:r w:rsidR="00605822">
        <w:rPr>
          <w:b/>
          <w:color w:val="FF0000"/>
        </w:rPr>
        <w:t>s obedeci</w:t>
      </w:r>
      <w:r>
        <w:rPr>
          <w:b/>
          <w:color w:val="FF0000"/>
        </w:rPr>
        <w:t>ó</w:t>
      </w:r>
      <w:r w:rsidR="00605822">
        <w:rPr>
          <w:b/>
          <w:color w:val="FF0000"/>
        </w:rPr>
        <w:t>.</w:t>
      </w:r>
    </w:p>
    <w:p w:rsidR="00570941" w:rsidRDefault="00570941" w:rsidP="0022304D">
      <w:pPr>
        <w:jc w:val="center"/>
        <w:rPr>
          <w:b/>
          <w:color w:val="FF0000"/>
        </w:rPr>
      </w:pPr>
      <w:r>
        <w:rPr>
          <w:b/>
          <w:color w:val="FF0000"/>
        </w:rPr>
        <w:t xml:space="preserve">. . . . . . . .. . </w:t>
      </w:r>
    </w:p>
    <w:p w:rsidR="00570941" w:rsidRDefault="00570941" w:rsidP="0022304D">
      <w:pPr>
        <w:jc w:val="center"/>
        <w:rPr>
          <w:b/>
          <w:color w:val="FF0000"/>
        </w:rPr>
      </w:pPr>
      <w:r>
        <w:rPr>
          <w:b/>
          <w:color w:val="FF0000"/>
        </w:rPr>
        <w:t>Llenar  de agua las tinajas</w:t>
      </w:r>
    </w:p>
    <w:p w:rsidR="00570941" w:rsidRDefault="00570941" w:rsidP="0022304D">
      <w:pPr>
        <w:jc w:val="center"/>
        <w:rPr>
          <w:b/>
          <w:color w:val="FF0000"/>
        </w:rPr>
      </w:pPr>
      <w:r>
        <w:rPr>
          <w:b/>
          <w:color w:val="FF0000"/>
        </w:rPr>
        <w:t>a Jesús se le ocurrió</w:t>
      </w:r>
    </w:p>
    <w:p w:rsidR="00570941" w:rsidRDefault="00570941" w:rsidP="0022304D">
      <w:pPr>
        <w:jc w:val="center"/>
        <w:rPr>
          <w:b/>
          <w:color w:val="FF0000"/>
        </w:rPr>
      </w:pPr>
      <w:r>
        <w:rPr>
          <w:b/>
          <w:color w:val="FF0000"/>
        </w:rPr>
        <w:t>Y los mozos las llenaron</w:t>
      </w:r>
    </w:p>
    <w:p w:rsidR="00570941" w:rsidRDefault="00570941" w:rsidP="0022304D">
      <w:pPr>
        <w:jc w:val="center"/>
        <w:rPr>
          <w:b/>
          <w:color w:val="FF0000"/>
        </w:rPr>
      </w:pPr>
      <w:r>
        <w:rPr>
          <w:b/>
          <w:color w:val="FF0000"/>
        </w:rPr>
        <w:t xml:space="preserve"> sin pedir explicación</w:t>
      </w:r>
    </w:p>
    <w:p w:rsidR="00570941" w:rsidRDefault="00570941" w:rsidP="0022304D">
      <w:pPr>
        <w:jc w:val="center"/>
        <w:rPr>
          <w:b/>
          <w:color w:val="FF0000"/>
        </w:rPr>
      </w:pPr>
    </w:p>
    <w:p w:rsidR="00570941" w:rsidRDefault="00570941" w:rsidP="0022304D">
      <w:pPr>
        <w:jc w:val="center"/>
        <w:rPr>
          <w:b/>
          <w:color w:val="FF0000"/>
        </w:rPr>
      </w:pPr>
      <w:r>
        <w:rPr>
          <w:b/>
          <w:color w:val="FF0000"/>
        </w:rPr>
        <w:t>Convertido el agua en vino</w:t>
      </w:r>
    </w:p>
    <w:p w:rsidR="00570941" w:rsidRDefault="00570941" w:rsidP="0022304D">
      <w:pPr>
        <w:jc w:val="center"/>
        <w:rPr>
          <w:b/>
          <w:color w:val="FF0000"/>
        </w:rPr>
      </w:pPr>
      <w:r>
        <w:rPr>
          <w:b/>
          <w:color w:val="FF0000"/>
        </w:rPr>
        <w:t>el encargado lo probó</w:t>
      </w:r>
      <w:r w:rsidR="00605822">
        <w:rPr>
          <w:b/>
          <w:color w:val="FF0000"/>
        </w:rPr>
        <w:t>;</w:t>
      </w:r>
    </w:p>
    <w:p w:rsidR="00570941" w:rsidRDefault="00570941" w:rsidP="0022304D">
      <w:pPr>
        <w:jc w:val="center"/>
        <w:rPr>
          <w:b/>
          <w:color w:val="FF0000"/>
        </w:rPr>
      </w:pPr>
      <w:r>
        <w:rPr>
          <w:b/>
          <w:color w:val="FF0000"/>
        </w:rPr>
        <w:t xml:space="preserve"> sin saber lo sucedido</w:t>
      </w:r>
    </w:p>
    <w:p w:rsidR="00570941" w:rsidRDefault="00570941" w:rsidP="0022304D">
      <w:pPr>
        <w:jc w:val="center"/>
        <w:rPr>
          <w:b/>
          <w:color w:val="FF0000"/>
        </w:rPr>
      </w:pPr>
      <w:r>
        <w:rPr>
          <w:b/>
          <w:color w:val="FF0000"/>
        </w:rPr>
        <w:t>fue hasta el novio lo riño</w:t>
      </w:r>
    </w:p>
    <w:p w:rsidR="00570941" w:rsidRDefault="00570941" w:rsidP="0022304D">
      <w:pPr>
        <w:jc w:val="center"/>
        <w:rPr>
          <w:b/>
          <w:color w:val="FF0000"/>
        </w:rPr>
      </w:pPr>
    </w:p>
    <w:p w:rsidR="00570941" w:rsidRDefault="00570941" w:rsidP="0022304D">
      <w:pPr>
        <w:jc w:val="center"/>
        <w:rPr>
          <w:b/>
          <w:color w:val="FF0000"/>
        </w:rPr>
      </w:pPr>
      <w:r>
        <w:rPr>
          <w:b/>
          <w:color w:val="FF0000"/>
        </w:rPr>
        <w:t>El buen bueno</w:t>
      </w:r>
      <w:r w:rsidR="00605822">
        <w:rPr>
          <w:b/>
          <w:color w:val="FF0000"/>
        </w:rPr>
        <w:t xml:space="preserve"> </w:t>
      </w:r>
      <w:r>
        <w:rPr>
          <w:b/>
          <w:color w:val="FF0000"/>
        </w:rPr>
        <w:t>va  al comienzo</w:t>
      </w:r>
    </w:p>
    <w:p w:rsidR="00570941" w:rsidRDefault="00570941" w:rsidP="0022304D">
      <w:pPr>
        <w:jc w:val="center"/>
        <w:rPr>
          <w:b/>
          <w:color w:val="FF0000"/>
        </w:rPr>
      </w:pPr>
      <w:r>
        <w:rPr>
          <w:b/>
          <w:color w:val="FF0000"/>
        </w:rPr>
        <w:t>lo tendr</w:t>
      </w:r>
      <w:r w:rsidR="00605822">
        <w:rPr>
          <w:b/>
          <w:color w:val="FF0000"/>
        </w:rPr>
        <w:t>í</w:t>
      </w:r>
      <w:r>
        <w:rPr>
          <w:b/>
          <w:color w:val="FF0000"/>
        </w:rPr>
        <w:t>as que saber</w:t>
      </w:r>
    </w:p>
    <w:p w:rsidR="00570941" w:rsidRDefault="00605822" w:rsidP="0022304D">
      <w:pPr>
        <w:jc w:val="center"/>
        <w:rPr>
          <w:b/>
          <w:color w:val="FF0000"/>
        </w:rPr>
      </w:pPr>
      <w:r>
        <w:rPr>
          <w:b/>
          <w:color w:val="FF0000"/>
        </w:rPr>
        <w:t>Como explicas lo que hecho,</w:t>
      </w:r>
    </w:p>
    <w:p w:rsidR="00570941" w:rsidRDefault="00570941" w:rsidP="0022304D">
      <w:pPr>
        <w:jc w:val="center"/>
        <w:rPr>
          <w:b/>
          <w:color w:val="FF0000"/>
        </w:rPr>
      </w:pPr>
      <w:r>
        <w:rPr>
          <w:b/>
          <w:color w:val="FF0000"/>
        </w:rPr>
        <w:t>no lo puedo comprender</w:t>
      </w:r>
    </w:p>
    <w:p w:rsidR="00570941" w:rsidRDefault="00570941" w:rsidP="0022304D">
      <w:pPr>
        <w:jc w:val="center"/>
        <w:rPr>
          <w:b/>
          <w:color w:val="FF0000"/>
        </w:rPr>
      </w:pPr>
    </w:p>
    <w:p w:rsidR="00570941" w:rsidRDefault="00570941" w:rsidP="0022304D">
      <w:pPr>
        <w:jc w:val="center"/>
        <w:rPr>
          <w:b/>
          <w:color w:val="FF0000"/>
        </w:rPr>
      </w:pPr>
    </w:p>
    <w:p w:rsidR="00570941" w:rsidRDefault="00570941" w:rsidP="0022304D">
      <w:pPr>
        <w:jc w:val="center"/>
        <w:rPr>
          <w:b/>
          <w:color w:val="FF0000"/>
        </w:rPr>
      </w:pPr>
    </w:p>
    <w:p w:rsidR="00570941" w:rsidRDefault="00605822" w:rsidP="0022304D">
      <w:pPr>
        <w:jc w:val="center"/>
        <w:rPr>
          <w:b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4257675" cy="2171700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465" t="43118" r="46190" b="26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941" w:rsidRDefault="00570941" w:rsidP="0022304D">
      <w:pPr>
        <w:jc w:val="center"/>
        <w:rPr>
          <w:b/>
          <w:color w:val="FF0000"/>
        </w:rPr>
      </w:pPr>
    </w:p>
    <w:p w:rsidR="00570941" w:rsidRPr="00C07DA2" w:rsidRDefault="00570941" w:rsidP="00570941">
      <w:pPr>
        <w:rPr>
          <w:b/>
          <w:sz w:val="28"/>
          <w:szCs w:val="28"/>
        </w:rPr>
      </w:pPr>
      <w:r w:rsidRPr="00605822">
        <w:rPr>
          <w:b/>
          <w:color w:val="FF0000"/>
          <w:sz w:val="28"/>
          <w:szCs w:val="28"/>
        </w:rPr>
        <w:t>Bodas de Cana el primer milagro de Jesús</w:t>
      </w:r>
      <w:r>
        <w:rPr>
          <w:b/>
          <w:sz w:val="28"/>
          <w:szCs w:val="28"/>
        </w:rPr>
        <w:t xml:space="preserve">  </w:t>
      </w:r>
      <w:r w:rsidRPr="00C07DA2">
        <w:rPr>
          <w:b/>
          <w:sz w:val="28"/>
          <w:szCs w:val="28"/>
        </w:rPr>
        <w:t xml:space="preserve"> </w:t>
      </w:r>
      <w:proofErr w:type="spellStart"/>
      <w:r w:rsidRPr="00C07DA2">
        <w:rPr>
          <w:b/>
          <w:color w:val="FF0000"/>
          <w:sz w:val="28"/>
          <w:szCs w:val="28"/>
        </w:rPr>
        <w:t>Jn</w:t>
      </w:r>
      <w:proofErr w:type="spellEnd"/>
      <w:r w:rsidRPr="00C07DA2">
        <w:rPr>
          <w:b/>
          <w:color w:val="FF0000"/>
          <w:sz w:val="28"/>
          <w:szCs w:val="28"/>
        </w:rPr>
        <w:t xml:space="preserve"> 2.1-12</w:t>
      </w:r>
    </w:p>
    <w:p w:rsidR="00570941" w:rsidRDefault="00570941" w:rsidP="00570941">
      <w:pPr>
        <w:rPr>
          <w:b/>
          <w:color w:val="FF0000"/>
          <w:sz w:val="28"/>
          <w:szCs w:val="28"/>
        </w:rPr>
      </w:pPr>
    </w:p>
    <w:p w:rsidR="00570941" w:rsidRPr="00570941" w:rsidRDefault="00570941" w:rsidP="00570941">
      <w:pPr>
        <w:widowControl/>
        <w:autoSpaceDE/>
        <w:autoSpaceDN/>
        <w:adjustRightInd/>
        <w:jc w:val="both"/>
        <w:rPr>
          <w:b/>
        </w:rPr>
      </w:pPr>
      <w:r w:rsidRPr="00570941">
        <w:rPr>
          <w:b/>
        </w:rPr>
        <w:t xml:space="preserve">   1 Tres días después se celebraron unas bodas en </w:t>
      </w:r>
      <w:proofErr w:type="spellStart"/>
      <w:r w:rsidRPr="00570941">
        <w:rPr>
          <w:b/>
        </w:rPr>
        <w:t>Caná</w:t>
      </w:r>
      <w:proofErr w:type="spellEnd"/>
      <w:r w:rsidRPr="00570941">
        <w:rPr>
          <w:b/>
        </w:rPr>
        <w:t xml:space="preserve"> de Galilea, y la madre de Jesús estaba allí. </w:t>
      </w:r>
    </w:p>
    <w:p w:rsidR="00570941" w:rsidRPr="00570941" w:rsidRDefault="00570941" w:rsidP="00570941">
      <w:pPr>
        <w:widowControl/>
        <w:autoSpaceDE/>
        <w:autoSpaceDN/>
        <w:adjustRightInd/>
        <w:jc w:val="both"/>
        <w:rPr>
          <w:b/>
        </w:rPr>
      </w:pPr>
      <w:r w:rsidRPr="00570941">
        <w:rPr>
          <w:b/>
        </w:rPr>
        <w:t xml:space="preserve">2 Jesús también fue invitado con sus discípulos. </w:t>
      </w:r>
    </w:p>
    <w:p w:rsidR="00570941" w:rsidRPr="00570941" w:rsidRDefault="00570941" w:rsidP="00570941">
      <w:pPr>
        <w:widowControl/>
        <w:autoSpaceDE/>
        <w:autoSpaceDN/>
        <w:adjustRightInd/>
        <w:jc w:val="both"/>
        <w:rPr>
          <w:b/>
        </w:rPr>
      </w:pPr>
      <w:r w:rsidRPr="00570941">
        <w:rPr>
          <w:b/>
        </w:rPr>
        <w:t xml:space="preserve">3 Y como faltaba vino, la madre de Jesús le dijo: «No tienen vino». </w:t>
      </w:r>
    </w:p>
    <w:p w:rsidR="00570941" w:rsidRPr="00570941" w:rsidRDefault="00570941" w:rsidP="00570941">
      <w:pPr>
        <w:widowControl/>
        <w:autoSpaceDE/>
        <w:autoSpaceDN/>
        <w:adjustRightInd/>
        <w:jc w:val="both"/>
        <w:rPr>
          <w:b/>
        </w:rPr>
      </w:pPr>
      <w:r w:rsidRPr="00570941">
        <w:rPr>
          <w:b/>
        </w:rPr>
        <w:t xml:space="preserve">4 Jesús le respondió: «Mujer, ¿qué a mí y qué a ti?  Mi hora no ha llegado todavía». </w:t>
      </w:r>
    </w:p>
    <w:p w:rsidR="00570941" w:rsidRPr="00570941" w:rsidRDefault="00570941" w:rsidP="00570941">
      <w:pPr>
        <w:widowControl/>
        <w:autoSpaceDE/>
        <w:autoSpaceDN/>
        <w:adjustRightInd/>
        <w:jc w:val="both"/>
        <w:rPr>
          <w:b/>
        </w:rPr>
      </w:pPr>
      <w:r w:rsidRPr="00570941">
        <w:rPr>
          <w:b/>
        </w:rPr>
        <w:t xml:space="preserve">5 Pero su madre dijo a los sirvientes: «Haced todo lo que él os diga». </w:t>
      </w:r>
    </w:p>
    <w:p w:rsidR="00570941" w:rsidRPr="00570941" w:rsidRDefault="00570941" w:rsidP="00570941">
      <w:pPr>
        <w:widowControl/>
        <w:autoSpaceDE/>
        <w:autoSpaceDN/>
        <w:adjustRightInd/>
        <w:jc w:val="both"/>
        <w:rPr>
          <w:b/>
        </w:rPr>
      </w:pPr>
      <w:r w:rsidRPr="00570941">
        <w:rPr>
          <w:b/>
        </w:rPr>
        <w:t>6 Había allí seis tinajas de piedra destina</w:t>
      </w:r>
      <w:r w:rsidRPr="00570941">
        <w:rPr>
          <w:b/>
        </w:rPr>
        <w:softHyphen/>
        <w:t>das a la purificación de los judíos, que eran cap</w:t>
      </w:r>
      <w:r w:rsidRPr="00570941">
        <w:rPr>
          <w:b/>
        </w:rPr>
        <w:t>a</w:t>
      </w:r>
      <w:r w:rsidRPr="00570941">
        <w:rPr>
          <w:b/>
        </w:rPr>
        <w:t xml:space="preserve">ces de dos o tres metretas cada una. </w:t>
      </w:r>
    </w:p>
    <w:p w:rsidR="00570941" w:rsidRPr="00570941" w:rsidRDefault="00570941" w:rsidP="00570941">
      <w:pPr>
        <w:widowControl/>
        <w:autoSpaceDE/>
        <w:autoSpaceDN/>
        <w:adjustRightInd/>
        <w:jc w:val="both"/>
        <w:rPr>
          <w:b/>
        </w:rPr>
      </w:pPr>
    </w:p>
    <w:p w:rsidR="00570941" w:rsidRPr="00570941" w:rsidRDefault="00570941" w:rsidP="00570941">
      <w:pPr>
        <w:widowControl/>
        <w:autoSpaceDE/>
        <w:autoSpaceDN/>
        <w:adjustRightInd/>
        <w:jc w:val="both"/>
        <w:rPr>
          <w:b/>
        </w:rPr>
      </w:pPr>
      <w:r w:rsidRPr="00570941">
        <w:rPr>
          <w:b/>
        </w:rPr>
        <w:t xml:space="preserve">7 Jesús dijo a los sirvientes: «Llenad de agua estas tinajas». Y las llenaron hasta el borde. </w:t>
      </w:r>
    </w:p>
    <w:p w:rsidR="00570941" w:rsidRPr="00570941" w:rsidRDefault="00570941" w:rsidP="00570941">
      <w:pPr>
        <w:widowControl/>
        <w:autoSpaceDE/>
        <w:autoSpaceDN/>
        <w:adjustRightInd/>
        <w:jc w:val="both"/>
        <w:rPr>
          <w:b/>
        </w:rPr>
      </w:pPr>
      <w:r w:rsidRPr="00570941">
        <w:rPr>
          <w:b/>
        </w:rPr>
        <w:t xml:space="preserve">8 «Sacad ahora, agregó Jesús, y llevadla al maestresala». Así lo hicieron. </w:t>
      </w:r>
    </w:p>
    <w:p w:rsidR="00570941" w:rsidRPr="00570941" w:rsidRDefault="00570941" w:rsidP="00570941">
      <w:pPr>
        <w:widowControl/>
        <w:autoSpaceDE/>
        <w:autoSpaceDN/>
        <w:adjustRightInd/>
        <w:jc w:val="both"/>
        <w:rPr>
          <w:b/>
        </w:rPr>
      </w:pPr>
      <w:r w:rsidRPr="00570941">
        <w:rPr>
          <w:b/>
        </w:rPr>
        <w:t>9 El encargado probó el agua cambiada en vino y, como ignoraba su origen, aunque lo sa</w:t>
      </w:r>
      <w:r w:rsidRPr="00570941">
        <w:rPr>
          <w:b/>
        </w:rPr>
        <w:t>b</w:t>
      </w:r>
      <w:r w:rsidRPr="00570941">
        <w:rPr>
          <w:b/>
        </w:rPr>
        <w:t xml:space="preserve">ían los sirvientes que habían sacado el agua, llamó al esposo </w:t>
      </w:r>
    </w:p>
    <w:p w:rsidR="00570941" w:rsidRPr="00570941" w:rsidRDefault="00570941" w:rsidP="00570941">
      <w:pPr>
        <w:widowControl/>
        <w:autoSpaceDE/>
        <w:autoSpaceDN/>
        <w:adjustRightInd/>
        <w:jc w:val="both"/>
        <w:rPr>
          <w:b/>
        </w:rPr>
      </w:pPr>
    </w:p>
    <w:p w:rsidR="00570941" w:rsidRPr="00570941" w:rsidRDefault="00570941" w:rsidP="00570941">
      <w:pPr>
        <w:widowControl/>
        <w:autoSpaceDE/>
        <w:autoSpaceDN/>
        <w:adjustRightInd/>
        <w:jc w:val="both"/>
        <w:rPr>
          <w:b/>
        </w:rPr>
      </w:pPr>
      <w:r w:rsidRPr="00570941">
        <w:rPr>
          <w:b/>
        </w:rPr>
        <w:t xml:space="preserve">10 y le dijo: «Siempre se sirve primero el buen vino y cuando todos han bebido bien, se trae el de inferior calidad. Tú, en cambio, has guardado el buen vino hasta este momento». </w:t>
      </w:r>
    </w:p>
    <w:p w:rsidR="00570941" w:rsidRPr="00570941" w:rsidRDefault="00570941" w:rsidP="00570941">
      <w:pPr>
        <w:widowControl/>
        <w:autoSpaceDE/>
        <w:autoSpaceDN/>
        <w:adjustRightInd/>
        <w:jc w:val="both"/>
        <w:rPr>
          <w:b/>
        </w:rPr>
      </w:pPr>
      <w:r w:rsidRPr="00570941">
        <w:rPr>
          <w:b/>
        </w:rPr>
        <w:t xml:space="preserve">11 Este fue el primero de los signos de Jesús, y lo hizo en </w:t>
      </w:r>
      <w:proofErr w:type="spellStart"/>
      <w:r w:rsidRPr="00570941">
        <w:rPr>
          <w:b/>
        </w:rPr>
        <w:t>Caná</w:t>
      </w:r>
      <w:proofErr w:type="spellEnd"/>
      <w:r w:rsidRPr="00570941">
        <w:rPr>
          <w:b/>
        </w:rPr>
        <w:t xml:space="preserve"> de Galilea. Así m</w:t>
      </w:r>
      <w:r w:rsidRPr="00570941">
        <w:rPr>
          <w:b/>
        </w:rPr>
        <w:t>a</w:t>
      </w:r>
      <w:r w:rsidRPr="00570941">
        <w:rPr>
          <w:b/>
        </w:rPr>
        <w:t>nifestó su gloria, y sus discípulos cre</w:t>
      </w:r>
      <w:r w:rsidRPr="00570941">
        <w:rPr>
          <w:b/>
        </w:rPr>
        <w:softHyphen/>
        <w:t xml:space="preserve">yeron en él. </w:t>
      </w:r>
    </w:p>
    <w:p w:rsidR="00570941" w:rsidRDefault="00570941" w:rsidP="00570941">
      <w:pPr>
        <w:rPr>
          <w:b/>
        </w:rPr>
      </w:pPr>
      <w:r w:rsidRPr="00570941">
        <w:rPr>
          <w:b/>
        </w:rPr>
        <w:t>12 Después de esto, descendió a Cafar</w:t>
      </w:r>
      <w:r w:rsidRPr="00570941">
        <w:rPr>
          <w:b/>
        </w:rPr>
        <w:softHyphen/>
        <w:t>naúm con su madre, sus hermanos y sus discíp</w:t>
      </w:r>
      <w:r w:rsidRPr="00570941">
        <w:rPr>
          <w:b/>
        </w:rPr>
        <w:t>u</w:t>
      </w:r>
      <w:r w:rsidRPr="00570941">
        <w:rPr>
          <w:b/>
        </w:rPr>
        <w:t>los, y permanecieron allí unos po</w:t>
      </w:r>
      <w:r w:rsidRPr="00570941">
        <w:rPr>
          <w:b/>
        </w:rPr>
        <w:softHyphen/>
        <w:t>cos días</w:t>
      </w:r>
    </w:p>
    <w:p w:rsidR="00605822" w:rsidRDefault="00605822" w:rsidP="00570941">
      <w:pPr>
        <w:rPr>
          <w:b/>
        </w:rPr>
      </w:pPr>
    </w:p>
    <w:p w:rsidR="00570941" w:rsidRDefault="00570941" w:rsidP="0022304D">
      <w:pPr>
        <w:jc w:val="center"/>
        <w:rPr>
          <w:b/>
          <w:color w:val="FF0000"/>
        </w:rPr>
      </w:pPr>
    </w:p>
    <w:p w:rsidR="0022304D" w:rsidRDefault="00605822" w:rsidP="0022304D">
      <w:pPr>
        <w:jc w:val="center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200400" cy="240982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977" t="32591" r="42768" b="16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04D" w:rsidRPr="0022304D" w:rsidRDefault="0022304D" w:rsidP="0022304D">
      <w:pPr>
        <w:jc w:val="center"/>
        <w:rPr>
          <w:b/>
          <w:color w:val="FF0000"/>
        </w:rPr>
      </w:pPr>
    </w:p>
    <w:sectPr w:rsidR="0022304D" w:rsidRPr="0022304D" w:rsidSect="00C84B97">
      <w:pgSz w:w="11906" w:h="16838"/>
      <w:pgMar w:top="720" w:right="1274" w:bottom="720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3C03" w:rsidRDefault="009C3C03" w:rsidP="005661D3">
      <w:r>
        <w:separator/>
      </w:r>
    </w:p>
  </w:endnote>
  <w:endnote w:type="continuationSeparator" w:id="1">
    <w:p w:rsidR="009C3C03" w:rsidRDefault="009C3C03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3C03" w:rsidRDefault="009C3C03" w:rsidP="005661D3">
      <w:r>
        <w:separator/>
      </w:r>
    </w:p>
  </w:footnote>
  <w:footnote w:type="continuationSeparator" w:id="1">
    <w:p w:rsidR="009C3C03" w:rsidRDefault="009C3C03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103EC"/>
    <w:rsid w:val="00010C35"/>
    <w:rsid w:val="00012025"/>
    <w:rsid w:val="00025B01"/>
    <w:rsid w:val="0003530E"/>
    <w:rsid w:val="000367C0"/>
    <w:rsid w:val="00056A7D"/>
    <w:rsid w:val="000824EF"/>
    <w:rsid w:val="00097A1B"/>
    <w:rsid w:val="000D5630"/>
    <w:rsid w:val="0012649F"/>
    <w:rsid w:val="00151A2E"/>
    <w:rsid w:val="001622EA"/>
    <w:rsid w:val="0016415A"/>
    <w:rsid w:val="001B015F"/>
    <w:rsid w:val="001B7720"/>
    <w:rsid w:val="001C2369"/>
    <w:rsid w:val="001D1959"/>
    <w:rsid w:val="001D2B60"/>
    <w:rsid w:val="001D33A6"/>
    <w:rsid w:val="00204428"/>
    <w:rsid w:val="002045DD"/>
    <w:rsid w:val="0022304D"/>
    <w:rsid w:val="002348A9"/>
    <w:rsid w:val="00257D28"/>
    <w:rsid w:val="00275B8C"/>
    <w:rsid w:val="002D58B4"/>
    <w:rsid w:val="002D5929"/>
    <w:rsid w:val="002F63D1"/>
    <w:rsid w:val="00312AE6"/>
    <w:rsid w:val="00326E69"/>
    <w:rsid w:val="003823D0"/>
    <w:rsid w:val="00397FDC"/>
    <w:rsid w:val="003B1330"/>
    <w:rsid w:val="00415498"/>
    <w:rsid w:val="004154FE"/>
    <w:rsid w:val="00425A9F"/>
    <w:rsid w:val="00444BCB"/>
    <w:rsid w:val="004515C7"/>
    <w:rsid w:val="00453B03"/>
    <w:rsid w:val="0045633D"/>
    <w:rsid w:val="00470D9F"/>
    <w:rsid w:val="0048569E"/>
    <w:rsid w:val="004A0931"/>
    <w:rsid w:val="004A1561"/>
    <w:rsid w:val="004A1935"/>
    <w:rsid w:val="004C1D41"/>
    <w:rsid w:val="004E1424"/>
    <w:rsid w:val="00517BCB"/>
    <w:rsid w:val="00523CD6"/>
    <w:rsid w:val="00527301"/>
    <w:rsid w:val="00533E9D"/>
    <w:rsid w:val="005441F3"/>
    <w:rsid w:val="00547DBE"/>
    <w:rsid w:val="00561DB5"/>
    <w:rsid w:val="00563845"/>
    <w:rsid w:val="00563C33"/>
    <w:rsid w:val="005661D3"/>
    <w:rsid w:val="00570941"/>
    <w:rsid w:val="00571035"/>
    <w:rsid w:val="0057174D"/>
    <w:rsid w:val="0058075C"/>
    <w:rsid w:val="005824B8"/>
    <w:rsid w:val="00586A1F"/>
    <w:rsid w:val="00587A12"/>
    <w:rsid w:val="005C2CAB"/>
    <w:rsid w:val="005F510A"/>
    <w:rsid w:val="00605822"/>
    <w:rsid w:val="0062125D"/>
    <w:rsid w:val="006300FF"/>
    <w:rsid w:val="006417DB"/>
    <w:rsid w:val="00642F7A"/>
    <w:rsid w:val="006569D3"/>
    <w:rsid w:val="00671510"/>
    <w:rsid w:val="006A110E"/>
    <w:rsid w:val="006B057E"/>
    <w:rsid w:val="006F42C9"/>
    <w:rsid w:val="00705128"/>
    <w:rsid w:val="00714886"/>
    <w:rsid w:val="00715890"/>
    <w:rsid w:val="00740B5C"/>
    <w:rsid w:val="007438AC"/>
    <w:rsid w:val="007563DA"/>
    <w:rsid w:val="007877A9"/>
    <w:rsid w:val="007E3C2D"/>
    <w:rsid w:val="00811DF0"/>
    <w:rsid w:val="008438E6"/>
    <w:rsid w:val="008563AA"/>
    <w:rsid w:val="00864A6E"/>
    <w:rsid w:val="00870EED"/>
    <w:rsid w:val="008745FF"/>
    <w:rsid w:val="00875BF4"/>
    <w:rsid w:val="00891547"/>
    <w:rsid w:val="008C0873"/>
    <w:rsid w:val="008C2C96"/>
    <w:rsid w:val="008D3A88"/>
    <w:rsid w:val="008F38EC"/>
    <w:rsid w:val="00901ED2"/>
    <w:rsid w:val="00912D1B"/>
    <w:rsid w:val="0094729A"/>
    <w:rsid w:val="00957E74"/>
    <w:rsid w:val="0097418F"/>
    <w:rsid w:val="00977BF9"/>
    <w:rsid w:val="009C3C03"/>
    <w:rsid w:val="009D14C7"/>
    <w:rsid w:val="009D2EBB"/>
    <w:rsid w:val="009E19CE"/>
    <w:rsid w:val="009E19D3"/>
    <w:rsid w:val="009E37BC"/>
    <w:rsid w:val="009E3A8C"/>
    <w:rsid w:val="009E702D"/>
    <w:rsid w:val="009F61EB"/>
    <w:rsid w:val="00A06EB1"/>
    <w:rsid w:val="00A31A8E"/>
    <w:rsid w:val="00A64DDD"/>
    <w:rsid w:val="00A701AB"/>
    <w:rsid w:val="00A83259"/>
    <w:rsid w:val="00A92197"/>
    <w:rsid w:val="00A94500"/>
    <w:rsid w:val="00AC3B5F"/>
    <w:rsid w:val="00AC4584"/>
    <w:rsid w:val="00AE1375"/>
    <w:rsid w:val="00B21D8F"/>
    <w:rsid w:val="00B44F54"/>
    <w:rsid w:val="00B521CD"/>
    <w:rsid w:val="00B62BFE"/>
    <w:rsid w:val="00B646A1"/>
    <w:rsid w:val="00B81AED"/>
    <w:rsid w:val="00B86854"/>
    <w:rsid w:val="00B92370"/>
    <w:rsid w:val="00BB26AA"/>
    <w:rsid w:val="00BC4A86"/>
    <w:rsid w:val="00BC7828"/>
    <w:rsid w:val="00C17FDD"/>
    <w:rsid w:val="00C2334E"/>
    <w:rsid w:val="00C235F4"/>
    <w:rsid w:val="00C30B85"/>
    <w:rsid w:val="00C32C0D"/>
    <w:rsid w:val="00C45CE2"/>
    <w:rsid w:val="00C5044E"/>
    <w:rsid w:val="00C75F56"/>
    <w:rsid w:val="00C76082"/>
    <w:rsid w:val="00C84B97"/>
    <w:rsid w:val="00C9486F"/>
    <w:rsid w:val="00C97144"/>
    <w:rsid w:val="00CB2A49"/>
    <w:rsid w:val="00D12F2D"/>
    <w:rsid w:val="00D23103"/>
    <w:rsid w:val="00D26931"/>
    <w:rsid w:val="00D31461"/>
    <w:rsid w:val="00D319C6"/>
    <w:rsid w:val="00D42E5A"/>
    <w:rsid w:val="00D7138D"/>
    <w:rsid w:val="00D7352F"/>
    <w:rsid w:val="00D82287"/>
    <w:rsid w:val="00D933A8"/>
    <w:rsid w:val="00D94EDB"/>
    <w:rsid w:val="00DC07E1"/>
    <w:rsid w:val="00DD3D4F"/>
    <w:rsid w:val="00DD6058"/>
    <w:rsid w:val="00E04A11"/>
    <w:rsid w:val="00E20C5D"/>
    <w:rsid w:val="00E245B1"/>
    <w:rsid w:val="00E352EB"/>
    <w:rsid w:val="00E44B84"/>
    <w:rsid w:val="00E54631"/>
    <w:rsid w:val="00E578D5"/>
    <w:rsid w:val="00E7015D"/>
    <w:rsid w:val="00E80274"/>
    <w:rsid w:val="00E932D4"/>
    <w:rsid w:val="00EA0AE1"/>
    <w:rsid w:val="00EA54F5"/>
    <w:rsid w:val="00EB129E"/>
    <w:rsid w:val="00ED0267"/>
    <w:rsid w:val="00ED3017"/>
    <w:rsid w:val="00EE08C2"/>
    <w:rsid w:val="00EE4CA6"/>
    <w:rsid w:val="00EF2782"/>
    <w:rsid w:val="00F0348B"/>
    <w:rsid w:val="00F214E9"/>
    <w:rsid w:val="00F278F5"/>
    <w:rsid w:val="00F3470C"/>
    <w:rsid w:val="00F36164"/>
    <w:rsid w:val="00F42AD6"/>
    <w:rsid w:val="00F54EE9"/>
    <w:rsid w:val="00F80A78"/>
    <w:rsid w:val="00F832E6"/>
    <w:rsid w:val="00F84C51"/>
    <w:rsid w:val="00F8704D"/>
    <w:rsid w:val="00F96D83"/>
    <w:rsid w:val="00F96F6D"/>
    <w:rsid w:val="00FA29E2"/>
    <w:rsid w:val="00FA7567"/>
    <w:rsid w:val="00FB0772"/>
    <w:rsid w:val="00FB64ED"/>
    <w:rsid w:val="00FC075E"/>
    <w:rsid w:val="00FC0D36"/>
    <w:rsid w:val="00FC1180"/>
    <w:rsid w:val="00FC5423"/>
    <w:rsid w:val="00FD5C7B"/>
    <w:rsid w:val="00FE27AF"/>
    <w:rsid w:val="00FE3951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87D09-3178-44A0-92C3-2DFFBDA46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348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2014-11-03T11:54:00Z</cp:lastPrinted>
  <dcterms:created xsi:type="dcterms:W3CDTF">2018-11-10T16:47:00Z</dcterms:created>
  <dcterms:modified xsi:type="dcterms:W3CDTF">2018-11-10T16:47:00Z</dcterms:modified>
</cp:coreProperties>
</file>