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3FF" w:rsidRDefault="00C27D9B" w:rsidP="003B124E">
      <w:pPr>
        <w:widowControl/>
        <w:autoSpaceDE/>
        <w:autoSpaceDN/>
        <w:adjustRightInd/>
        <w:spacing w:before="100" w:beforeAutospacing="1" w:after="100" w:afterAutospacing="1"/>
        <w:jc w:val="center"/>
        <w:rPr>
          <w:b/>
          <w:noProof/>
          <w:color w:val="FF0000"/>
          <w:sz w:val="36"/>
          <w:szCs w:val="36"/>
        </w:rPr>
      </w:pPr>
      <w:r w:rsidRPr="00D27EB0">
        <w:rPr>
          <w:b/>
          <w:noProof/>
          <w:color w:val="FF0000"/>
          <w:sz w:val="36"/>
          <w:szCs w:val="36"/>
        </w:rPr>
        <w:t>EL AMOR, SEXUALIDAAD Y</w:t>
      </w:r>
      <w:r w:rsidR="00861E8C" w:rsidRPr="00D27EB0">
        <w:rPr>
          <w:b/>
          <w:noProof/>
          <w:color w:val="FF0000"/>
          <w:sz w:val="36"/>
          <w:szCs w:val="36"/>
        </w:rPr>
        <w:t xml:space="preserve"> VIDA</w:t>
      </w:r>
    </w:p>
    <w:p w:rsidR="00D27EB0" w:rsidRPr="00D27EB0" w:rsidRDefault="00D27EB0" w:rsidP="003B124E">
      <w:pPr>
        <w:widowControl/>
        <w:autoSpaceDE/>
        <w:autoSpaceDN/>
        <w:adjustRightInd/>
        <w:spacing w:before="100" w:beforeAutospacing="1" w:after="100" w:afterAutospacing="1"/>
        <w:jc w:val="center"/>
        <w:rPr>
          <w:b/>
          <w:noProof/>
          <w:color w:val="FF0000"/>
          <w:sz w:val="36"/>
          <w:szCs w:val="36"/>
        </w:rPr>
      </w:pPr>
      <w:r>
        <w:rPr>
          <w:b/>
          <w:noProof/>
          <w:color w:val="FF0000"/>
          <w:sz w:val="36"/>
          <w:szCs w:val="36"/>
        </w:rPr>
        <w:drawing>
          <wp:inline distT="0" distB="0" distL="0" distR="0">
            <wp:extent cx="3126747" cy="2076450"/>
            <wp:effectExtent l="19050" t="0" r="0" b="0"/>
            <wp:docPr id="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srcRect l="58475" t="17391" r="4405" b="52696"/>
                    <a:stretch>
                      <a:fillRect/>
                    </a:stretch>
                  </pic:blipFill>
                  <pic:spPr bwMode="auto">
                    <a:xfrm>
                      <a:off x="0" y="0"/>
                      <a:ext cx="3126747" cy="2076450"/>
                    </a:xfrm>
                    <a:prstGeom prst="rect">
                      <a:avLst/>
                    </a:prstGeom>
                    <a:noFill/>
                    <a:ln w="9525">
                      <a:noFill/>
                      <a:miter lim="800000"/>
                      <a:headEnd/>
                      <a:tailEnd/>
                    </a:ln>
                  </pic:spPr>
                </pic:pic>
              </a:graphicData>
            </a:graphic>
          </wp:inline>
        </w:drawing>
      </w:r>
    </w:p>
    <w:p w:rsidR="00D27EB0" w:rsidRDefault="00D27EB0" w:rsidP="00D27EB0">
      <w:pPr>
        <w:widowControl/>
        <w:autoSpaceDE/>
        <w:autoSpaceDN/>
        <w:adjustRightInd/>
        <w:jc w:val="both"/>
        <w:rPr>
          <w:b/>
        </w:rPr>
      </w:pPr>
      <w:r>
        <w:rPr>
          <w:b/>
        </w:rPr>
        <w:t xml:space="preserve">   </w:t>
      </w:r>
      <w:r w:rsidR="00C27D9B" w:rsidRPr="00C27D9B">
        <w:rPr>
          <w:b/>
        </w:rPr>
        <w:t>El concepto teológico de amor se halla frecuentemente expresado en la Escritura. Es básico en el mensaje cristiano, de modo que, sin la comprensión de lo que es el amor, no hay formación natural ni sobrenatural en los valores espirituales. Es importante tener en cue</w:t>
      </w:r>
      <w:r w:rsidR="00C27D9B" w:rsidRPr="00C27D9B">
        <w:rPr>
          <w:b/>
        </w:rPr>
        <w:t>n</w:t>
      </w:r>
      <w:r w:rsidR="00C27D9B" w:rsidRPr="00C27D9B">
        <w:rPr>
          <w:b/>
        </w:rPr>
        <w:t>ta el proceso psicológico de cada persona en relación al amor y no pedir a cada edad ev</w:t>
      </w:r>
      <w:r w:rsidR="00C27D9B" w:rsidRPr="00C27D9B">
        <w:rPr>
          <w:b/>
        </w:rPr>
        <w:t>o</w:t>
      </w:r>
      <w:r w:rsidR="00C27D9B" w:rsidRPr="00C27D9B">
        <w:rPr>
          <w:b/>
        </w:rPr>
        <w:t xml:space="preserve">lutiva más que lo que puede dar. </w:t>
      </w:r>
    </w:p>
    <w:p w:rsidR="00C27D9B" w:rsidRPr="00C27D9B" w:rsidRDefault="00C27D9B" w:rsidP="00D27EB0">
      <w:pPr>
        <w:widowControl/>
        <w:autoSpaceDE/>
        <w:autoSpaceDN/>
        <w:adjustRightInd/>
        <w:jc w:val="both"/>
        <w:rPr>
          <w:b/>
        </w:rPr>
      </w:pPr>
      <w:r w:rsidRPr="00C27D9B">
        <w:rPr>
          <w:b/>
        </w:rPr>
        <w:br/>
        <w:t>     El  niño pequeño siente necesidad de ser amado y es egocéntrico. No es capaz de amar.  Sólo al llegar a cierta madurez de adoles</w:t>
      </w:r>
      <w:r w:rsidRPr="00C27D9B">
        <w:rPr>
          <w:b/>
        </w:rPr>
        <w:softHyphen/>
        <w:t>cente se descubre que el amor es dar más que recibir. Si no hay actitud de ofrenda, no es posible amar.  Y la adultez, con la perfe</w:t>
      </w:r>
      <w:r w:rsidRPr="00C27D9B">
        <w:rPr>
          <w:b/>
        </w:rPr>
        <w:t>c</w:t>
      </w:r>
      <w:r w:rsidRPr="00C27D9B">
        <w:rPr>
          <w:b/>
        </w:rPr>
        <w:t>ción y pleni</w:t>
      </w:r>
      <w:r w:rsidRPr="00C27D9B">
        <w:rPr>
          <w:b/>
        </w:rPr>
        <w:softHyphen/>
        <w:t>tud que se la supone, es la edad en que se puede entender el amor en plenitud.</w:t>
      </w:r>
    </w:p>
    <w:p w:rsidR="00C27D9B" w:rsidRPr="00C27D9B" w:rsidRDefault="00C27D9B" w:rsidP="00D27EB0">
      <w:pPr>
        <w:widowControl/>
        <w:autoSpaceDE/>
        <w:autoSpaceDN/>
        <w:adjustRightInd/>
        <w:jc w:val="both"/>
        <w:rPr>
          <w:b/>
        </w:rPr>
      </w:pPr>
      <w:r w:rsidRPr="00C27D9B">
        <w:rPr>
          <w:b/>
        </w:rPr>
        <w:br/>
        <w:t>   Precisamente por eso la religión cristiana, que es amor: amor de Dios al hom</w:t>
      </w:r>
      <w:r w:rsidRPr="00C27D9B">
        <w:rPr>
          <w:b/>
        </w:rPr>
        <w:softHyphen/>
        <w:t>bre, al Pu</w:t>
      </w:r>
      <w:r w:rsidRPr="00C27D9B">
        <w:rPr>
          <w:b/>
        </w:rPr>
        <w:t>e</w:t>
      </w:r>
      <w:r w:rsidRPr="00C27D9B">
        <w:rPr>
          <w:b/>
        </w:rPr>
        <w:t>blo el</w:t>
      </w:r>
      <w:r w:rsidRPr="00C27D9B">
        <w:rPr>
          <w:b/>
        </w:rPr>
        <w:t>e</w:t>
      </w:r>
      <w:r w:rsidRPr="00C27D9B">
        <w:rPr>
          <w:b/>
        </w:rPr>
        <w:t>gido, a la Iglesia, al pecador..., y que recla</w:t>
      </w:r>
      <w:r w:rsidRPr="00C27D9B">
        <w:rPr>
          <w:b/>
        </w:rPr>
        <w:softHyphen/>
        <w:t>ma respuesta de amor: amor a Dios, amor al prójimo, amor a los pobres, amor a sí mismo, no se pueden entender si no es en clave de amor.</w:t>
      </w:r>
    </w:p>
    <w:p w:rsidR="00D27EB0" w:rsidRDefault="00C27D9B" w:rsidP="00D27EB0">
      <w:pPr>
        <w:widowControl/>
        <w:autoSpaceDE/>
        <w:autoSpaceDN/>
        <w:adjustRightInd/>
        <w:jc w:val="both"/>
        <w:rPr>
          <w:b/>
        </w:rPr>
      </w:pPr>
      <w:r w:rsidRPr="00C27D9B">
        <w:rPr>
          <w:b/>
        </w:rPr>
        <w:br/>
        <w:t>   En el Antiguo Testamento abundan los hechos de amor divino. Adán, Noé, Abra</w:t>
      </w:r>
      <w:r w:rsidRPr="00C27D9B">
        <w:rPr>
          <w:b/>
        </w:rPr>
        <w:softHyphen/>
        <w:t>ham, J</w:t>
      </w:r>
      <w:r w:rsidRPr="00C27D9B">
        <w:rPr>
          <w:b/>
        </w:rPr>
        <w:t>a</w:t>
      </w:r>
      <w:r w:rsidRPr="00C27D9B">
        <w:rPr>
          <w:b/>
        </w:rPr>
        <w:t>cob, Moisés, Samuel, David y todos los Pro</w:t>
      </w:r>
      <w:r w:rsidRPr="00C27D9B">
        <w:rPr>
          <w:b/>
        </w:rPr>
        <w:softHyphen/>
        <w:t>fetas son signos y testi</w:t>
      </w:r>
      <w:r w:rsidRPr="00C27D9B">
        <w:rPr>
          <w:b/>
        </w:rPr>
        <w:softHyphen/>
        <w:t>gos del amor divino.  Pero es el Nuevo Testamento el que refleja y transmite un torrente de referencias al amor.</w:t>
      </w:r>
    </w:p>
    <w:p w:rsidR="00D27EB0" w:rsidRDefault="00C27D9B" w:rsidP="00D27EB0">
      <w:pPr>
        <w:widowControl/>
        <w:autoSpaceDE/>
        <w:autoSpaceDN/>
        <w:adjustRightInd/>
        <w:jc w:val="both"/>
        <w:rPr>
          <w:b/>
        </w:rPr>
      </w:pPr>
      <w:r w:rsidRPr="00C27D9B">
        <w:rPr>
          <w:b/>
        </w:rPr>
        <w:br/>
        <w:t>   El verbo amar (</w:t>
      </w:r>
      <w:proofErr w:type="spellStart"/>
      <w:r w:rsidRPr="00C27D9B">
        <w:rPr>
          <w:b/>
        </w:rPr>
        <w:t>agapao</w:t>
      </w:r>
      <w:proofErr w:type="spellEnd"/>
      <w:r w:rsidRPr="00C27D9B">
        <w:rPr>
          <w:b/>
        </w:rPr>
        <w:t>) aparece 143 veces, el concepto amor (</w:t>
      </w:r>
      <w:proofErr w:type="spellStart"/>
      <w:r w:rsidRPr="00C27D9B">
        <w:rPr>
          <w:b/>
        </w:rPr>
        <w:t>agape</w:t>
      </w:r>
      <w:proofErr w:type="spellEnd"/>
      <w:r w:rsidRPr="00C27D9B">
        <w:rPr>
          <w:b/>
        </w:rPr>
        <w:t xml:space="preserve"> ) 117 y el destinat</w:t>
      </w:r>
      <w:r w:rsidRPr="00C27D9B">
        <w:rPr>
          <w:b/>
        </w:rPr>
        <w:t>a</w:t>
      </w:r>
      <w:r w:rsidRPr="00C27D9B">
        <w:rPr>
          <w:b/>
        </w:rPr>
        <w:t>rio del amor (</w:t>
      </w:r>
      <w:proofErr w:type="spellStart"/>
      <w:r w:rsidRPr="00C27D9B">
        <w:rPr>
          <w:b/>
        </w:rPr>
        <w:t>agapetos</w:t>
      </w:r>
      <w:proofErr w:type="spellEnd"/>
      <w:r w:rsidRPr="00C27D9B">
        <w:rPr>
          <w:b/>
        </w:rPr>
        <w:t xml:space="preserve">) 52. En 74 ocasiones aparece el término paralelo de </w:t>
      </w:r>
      <w:proofErr w:type="spellStart"/>
      <w:r w:rsidRPr="00C27D9B">
        <w:rPr>
          <w:b/>
        </w:rPr>
        <w:t>Fileo</w:t>
      </w:r>
      <w:proofErr w:type="spellEnd"/>
      <w:r w:rsidRPr="00C27D9B">
        <w:rPr>
          <w:b/>
        </w:rPr>
        <w:t>. De todas ellas, en unas 40 la palabra “amar” está situada en labios de Jesús en diversidad de fo</w:t>
      </w:r>
      <w:r w:rsidRPr="00C27D9B">
        <w:rPr>
          <w:b/>
        </w:rPr>
        <w:t>r</w:t>
      </w:r>
      <w:r w:rsidRPr="00C27D9B">
        <w:rPr>
          <w:b/>
        </w:rPr>
        <w:t>mas. Juan es el más directamente vinculado a la palabra amor, pues la usa unas 70 veces en sentido referente a Dios, a Cristo, al prójimo o al mundo.</w:t>
      </w:r>
    </w:p>
    <w:p w:rsidR="00C27D9B" w:rsidRPr="00C27D9B" w:rsidRDefault="00C27D9B" w:rsidP="00D27EB0">
      <w:pPr>
        <w:widowControl/>
        <w:autoSpaceDE/>
        <w:autoSpaceDN/>
        <w:adjustRightInd/>
        <w:jc w:val="both"/>
        <w:rPr>
          <w:b/>
        </w:rPr>
      </w:pPr>
      <w:r w:rsidRPr="00C27D9B">
        <w:rPr>
          <w:b/>
        </w:rPr>
        <w:br/>
        <w:t>    Es bueno recordar que una catequesis sin claridad sobre el concepto del amor deja algo en el aire. Resultará imposible entender lo que es el amor de Dios, el amor de Jesús, el amor a los hermanos. Sin esa co</w:t>
      </w:r>
      <w:r w:rsidRPr="00C27D9B">
        <w:rPr>
          <w:b/>
        </w:rPr>
        <w:t>m</w:t>
      </w:r>
      <w:r w:rsidRPr="00C27D9B">
        <w:rPr>
          <w:b/>
        </w:rPr>
        <w:t>prensión no se podrá descubrir el misterio cristiano.</w:t>
      </w:r>
    </w:p>
    <w:p w:rsidR="00861E8C" w:rsidRPr="00D27EB0" w:rsidRDefault="00861E8C" w:rsidP="00D27EB0">
      <w:pPr>
        <w:widowControl/>
        <w:autoSpaceDE/>
        <w:autoSpaceDN/>
        <w:adjustRightInd/>
        <w:jc w:val="both"/>
        <w:rPr>
          <w:b/>
          <w:noProof/>
        </w:rPr>
      </w:pPr>
    </w:p>
    <w:p w:rsidR="00D27EB0" w:rsidRDefault="00861E8C" w:rsidP="00D27EB0">
      <w:pPr>
        <w:widowControl/>
        <w:autoSpaceDE/>
        <w:autoSpaceDN/>
        <w:adjustRightInd/>
        <w:jc w:val="both"/>
        <w:rPr>
          <w:b/>
        </w:rPr>
      </w:pPr>
      <w:r w:rsidRPr="00861E8C">
        <w:rPr>
          <w:b/>
        </w:rPr>
        <w:t>La cualidad natural del hombre que le lleva a prolongar su especie y a engendrar nuevos seres en el mundo es la sexualidad. Ella implica tres elementos esenciales: la conciencia de dualidad de configuración somáti</w:t>
      </w:r>
      <w:r w:rsidRPr="00861E8C">
        <w:rPr>
          <w:b/>
        </w:rPr>
        <w:softHyphen/>
        <w:t>ca y psíquica en la especie humana, expresada por la naturaleza en forma masculina y femenina; la tendencia reproductora, mediante la co</w:t>
      </w:r>
      <w:r w:rsidRPr="00861E8C">
        <w:rPr>
          <w:b/>
        </w:rPr>
        <w:t>m</w:t>
      </w:r>
      <w:r w:rsidRPr="00861E8C">
        <w:rPr>
          <w:b/>
        </w:rPr>
        <w:t>plementación psicológica de ambos sexos y la actuación genital; y la consiguiente sati</w:t>
      </w:r>
      <w:r w:rsidRPr="00861E8C">
        <w:rPr>
          <w:b/>
        </w:rPr>
        <w:t>s</w:t>
      </w:r>
      <w:r w:rsidRPr="00861E8C">
        <w:rPr>
          <w:b/>
        </w:rPr>
        <w:t>facción personal ante la fecundidad y la alegría íntima que proporciona la paternidad y la mate</w:t>
      </w:r>
      <w:r w:rsidRPr="00861E8C">
        <w:rPr>
          <w:b/>
        </w:rPr>
        <w:t>r</w:t>
      </w:r>
      <w:r w:rsidRPr="00861E8C">
        <w:rPr>
          <w:b/>
        </w:rPr>
        <w:t>nidad.</w:t>
      </w:r>
    </w:p>
    <w:p w:rsidR="00D27EB0" w:rsidRDefault="00861E8C" w:rsidP="00D27EB0">
      <w:pPr>
        <w:widowControl/>
        <w:autoSpaceDE/>
        <w:autoSpaceDN/>
        <w:adjustRightInd/>
        <w:jc w:val="both"/>
        <w:rPr>
          <w:b/>
        </w:rPr>
      </w:pPr>
      <w:r w:rsidRPr="00861E8C">
        <w:rPr>
          <w:b/>
        </w:rPr>
        <w:br/>
        <w:t>   Entre el cúmulo de cualidades y rasgos que adornan al hombre, la sexualidad tiene un puesto primordial. Sin ella la vida humana se extingue.</w:t>
      </w:r>
    </w:p>
    <w:p w:rsidR="00861E8C" w:rsidRPr="00861E8C" w:rsidRDefault="00861E8C" w:rsidP="00D27EB0">
      <w:pPr>
        <w:widowControl/>
        <w:autoSpaceDE/>
        <w:autoSpaceDN/>
        <w:adjustRightInd/>
        <w:jc w:val="both"/>
        <w:rPr>
          <w:b/>
        </w:rPr>
      </w:pPr>
      <w:r w:rsidRPr="00861E8C">
        <w:rPr>
          <w:b/>
        </w:rPr>
        <w:lastRenderedPageBreak/>
        <w:br/>
        <w:t>   Además, la sexualidad del ser inteligente es muy superior a la animal y a la vegetal, ta</w:t>
      </w:r>
      <w:r w:rsidRPr="00861E8C">
        <w:rPr>
          <w:b/>
        </w:rPr>
        <w:t>m</w:t>
      </w:r>
      <w:r w:rsidRPr="00861E8C">
        <w:rPr>
          <w:b/>
        </w:rPr>
        <w:t>bién bipolar y diferenciada. Y la superioridad radica en la conciencia de su instinto que le distancia infinitamente de los d</w:t>
      </w:r>
      <w:r w:rsidRPr="00861E8C">
        <w:rPr>
          <w:b/>
        </w:rPr>
        <w:t>e</w:t>
      </w:r>
      <w:r w:rsidRPr="00861E8C">
        <w:rPr>
          <w:b/>
        </w:rPr>
        <w:t>más seres. El instinto en él se rige por la inteligencia, la voluntad, la libertad, la sensibilidad ética y estética, la espiritualidad y la trascendencia.</w:t>
      </w:r>
    </w:p>
    <w:p w:rsidR="00D27EB0" w:rsidRDefault="00861E8C" w:rsidP="00D27EB0">
      <w:pPr>
        <w:widowControl/>
        <w:autoSpaceDE/>
        <w:autoSpaceDN/>
        <w:adjustRightInd/>
        <w:jc w:val="both"/>
        <w:rPr>
          <w:b/>
        </w:rPr>
      </w:pPr>
      <w:r w:rsidRPr="00861E8C">
        <w:rPr>
          <w:b/>
        </w:rPr>
        <w:t xml:space="preserve">   </w:t>
      </w:r>
    </w:p>
    <w:p w:rsidR="00861E8C" w:rsidRDefault="00D27EB0" w:rsidP="00D27EB0">
      <w:pPr>
        <w:widowControl/>
        <w:autoSpaceDE/>
        <w:autoSpaceDN/>
        <w:adjustRightInd/>
        <w:jc w:val="both"/>
        <w:rPr>
          <w:b/>
          <w:bCs/>
          <w:color w:val="FF0000"/>
          <w:sz w:val="28"/>
          <w:szCs w:val="28"/>
        </w:rPr>
      </w:pPr>
      <w:r w:rsidRPr="00D27EB0">
        <w:rPr>
          <w:b/>
          <w:bCs/>
          <w:color w:val="FF0000"/>
          <w:sz w:val="28"/>
          <w:szCs w:val="28"/>
        </w:rPr>
        <w:t xml:space="preserve">   </w:t>
      </w:r>
      <w:r w:rsidR="00861E8C" w:rsidRPr="00D27EB0">
        <w:rPr>
          <w:b/>
          <w:bCs/>
          <w:color w:val="FF0000"/>
          <w:sz w:val="28"/>
          <w:szCs w:val="28"/>
        </w:rPr>
        <w:t xml:space="preserve"> Valor de la sexualidad</w:t>
      </w:r>
    </w:p>
    <w:p w:rsidR="00D27EB0" w:rsidRPr="00861E8C" w:rsidRDefault="00D27EB0" w:rsidP="00D27EB0">
      <w:pPr>
        <w:widowControl/>
        <w:autoSpaceDE/>
        <w:autoSpaceDN/>
        <w:adjustRightInd/>
        <w:jc w:val="both"/>
        <w:rPr>
          <w:b/>
          <w:color w:val="FF0000"/>
          <w:sz w:val="28"/>
          <w:szCs w:val="28"/>
        </w:rPr>
      </w:pPr>
    </w:p>
    <w:p w:rsidR="00D27EB0" w:rsidRDefault="00861E8C" w:rsidP="00D27EB0">
      <w:pPr>
        <w:widowControl/>
        <w:autoSpaceDE/>
        <w:autoSpaceDN/>
        <w:adjustRightInd/>
        <w:jc w:val="both"/>
        <w:rPr>
          <w:b/>
        </w:rPr>
      </w:pPr>
      <w:r w:rsidRPr="00861E8C">
        <w:rPr>
          <w:b/>
        </w:rPr>
        <w:t>    Es la fuerza creadora más natural del hombre, la que más le convierte en colaborador de Dios Creador, la que más íntimamente le lleva a compenetrarse con otros seres, come</w:t>
      </w:r>
      <w:r w:rsidRPr="00861E8C">
        <w:rPr>
          <w:b/>
        </w:rPr>
        <w:t>n</w:t>
      </w:r>
      <w:r w:rsidRPr="00861E8C">
        <w:rPr>
          <w:b/>
        </w:rPr>
        <w:t>zando con el ser del otro sexo que con él se asocia y con el que, en la intimidad, se siente bien.</w:t>
      </w:r>
    </w:p>
    <w:p w:rsidR="00861E8C" w:rsidRDefault="00861E8C" w:rsidP="00D27EB0">
      <w:pPr>
        <w:widowControl/>
        <w:autoSpaceDE/>
        <w:autoSpaceDN/>
        <w:adjustRightInd/>
        <w:jc w:val="both"/>
        <w:rPr>
          <w:b/>
        </w:rPr>
      </w:pPr>
      <w:r w:rsidRPr="00861E8C">
        <w:rPr>
          <w:b/>
        </w:rPr>
        <w:br/>
        <w:t>    Al orientarle a dar vida a otros hombres, la sexualidad constituye una energía vital de incalculable valor. Sólo los efectos de su ausencia o las consecuencias de su perturb</w:t>
      </w:r>
      <w:r w:rsidRPr="00861E8C">
        <w:rPr>
          <w:b/>
        </w:rPr>
        <w:t>a</w:t>
      </w:r>
      <w:r w:rsidRPr="00861E8C">
        <w:rPr>
          <w:b/>
        </w:rPr>
        <w:t>ción, hacen caer en la cuenta de valor y sentido.</w:t>
      </w:r>
    </w:p>
    <w:p w:rsidR="00D27EB0" w:rsidRPr="00861E8C" w:rsidRDefault="00D27EB0" w:rsidP="00D27EB0">
      <w:pPr>
        <w:widowControl/>
        <w:autoSpaceDE/>
        <w:autoSpaceDN/>
        <w:adjustRightInd/>
        <w:jc w:val="both"/>
        <w:rPr>
          <w:b/>
        </w:rPr>
      </w:pPr>
    </w:p>
    <w:p w:rsidR="00861E8C" w:rsidRDefault="00D27EB0" w:rsidP="00D27EB0">
      <w:pPr>
        <w:widowControl/>
        <w:autoSpaceDE/>
        <w:autoSpaceDN/>
        <w:adjustRightInd/>
        <w:jc w:val="both"/>
        <w:rPr>
          <w:b/>
          <w:bCs/>
          <w:color w:val="0070C0"/>
        </w:rPr>
      </w:pPr>
      <w:r w:rsidRPr="00D27EB0">
        <w:rPr>
          <w:b/>
          <w:bCs/>
          <w:color w:val="0070C0"/>
        </w:rPr>
        <w:t xml:space="preserve">   </w:t>
      </w:r>
      <w:r w:rsidR="00861E8C" w:rsidRPr="00D27EB0">
        <w:rPr>
          <w:b/>
          <w:bCs/>
          <w:color w:val="0070C0"/>
        </w:rPr>
        <w:t>Valor radical</w:t>
      </w:r>
    </w:p>
    <w:p w:rsidR="00D27EB0" w:rsidRPr="00861E8C" w:rsidRDefault="00D27EB0" w:rsidP="00D27EB0">
      <w:pPr>
        <w:widowControl/>
        <w:autoSpaceDE/>
        <w:autoSpaceDN/>
        <w:adjustRightInd/>
        <w:jc w:val="both"/>
        <w:rPr>
          <w:b/>
          <w:color w:val="0070C0"/>
        </w:rPr>
      </w:pPr>
    </w:p>
    <w:p w:rsidR="00D27EB0" w:rsidRDefault="00861E8C" w:rsidP="00D27EB0">
      <w:pPr>
        <w:widowControl/>
        <w:autoSpaceDE/>
        <w:autoSpaceDN/>
        <w:adjustRightInd/>
        <w:jc w:val="both"/>
        <w:rPr>
          <w:b/>
        </w:rPr>
      </w:pPr>
      <w:r w:rsidRPr="00861E8C">
        <w:rPr>
          <w:b/>
        </w:rPr>
        <w:t>   La sexualidad humana es más que el instinto reproductor. Es la clave que revela la propia iden</w:t>
      </w:r>
      <w:r w:rsidRPr="00861E8C">
        <w:rPr>
          <w:b/>
        </w:rPr>
        <w:softHyphen/>
        <w:t>tidad de ser creativo, pero no autosuficiente.  En el animal el instinto reproductor le conmueve y mueve a la copulación para prolongar la especie con una mecánica automát</w:t>
      </w:r>
      <w:r w:rsidRPr="00861E8C">
        <w:rPr>
          <w:b/>
        </w:rPr>
        <w:t>i</w:t>
      </w:r>
      <w:r w:rsidRPr="00861E8C">
        <w:rPr>
          <w:b/>
        </w:rPr>
        <w:t>ca y con una perspectiva de simple satisfacción presente. El hombre siente la fuerza an</w:t>
      </w:r>
      <w:r w:rsidRPr="00861E8C">
        <w:rPr>
          <w:b/>
        </w:rPr>
        <w:t>i</w:t>
      </w:r>
      <w:r w:rsidRPr="00861E8C">
        <w:rPr>
          <w:b/>
        </w:rPr>
        <w:t xml:space="preserve">mal, pero la supera con la intimidad, la estética, la conciencia ética, la previsión de futuro, el respeto a la otra parte, el altruismo preferente y la trascendencia para el porvenir. </w:t>
      </w:r>
    </w:p>
    <w:p w:rsidR="00D27EB0" w:rsidRDefault="00861E8C" w:rsidP="00D27EB0">
      <w:pPr>
        <w:widowControl/>
        <w:autoSpaceDE/>
        <w:autoSpaceDN/>
        <w:adjustRightInd/>
        <w:jc w:val="both"/>
        <w:rPr>
          <w:b/>
        </w:rPr>
      </w:pPr>
      <w:r w:rsidRPr="00861E8C">
        <w:rPr>
          <w:b/>
        </w:rPr>
        <w:br/>
        <w:t>    Si le fallan esas dimensiones, su actuación sexual se reduce a lo animal y no se dese</w:t>
      </w:r>
      <w:r w:rsidRPr="00861E8C">
        <w:rPr>
          <w:b/>
        </w:rPr>
        <w:t>n</w:t>
      </w:r>
      <w:r w:rsidRPr="00861E8C">
        <w:rPr>
          <w:b/>
        </w:rPr>
        <w:t>vuelve en la dign</w:t>
      </w:r>
      <w:r w:rsidRPr="00861E8C">
        <w:rPr>
          <w:b/>
        </w:rPr>
        <w:t>i</w:t>
      </w:r>
      <w:r w:rsidRPr="00861E8C">
        <w:rPr>
          <w:b/>
        </w:rPr>
        <w:t>dad de persona humana.</w:t>
      </w:r>
    </w:p>
    <w:p w:rsidR="00D27EB0" w:rsidRDefault="00861E8C" w:rsidP="00D27EB0">
      <w:pPr>
        <w:widowControl/>
        <w:autoSpaceDE/>
        <w:autoSpaceDN/>
        <w:adjustRightInd/>
        <w:jc w:val="both"/>
        <w:rPr>
          <w:b/>
        </w:rPr>
      </w:pPr>
      <w:r w:rsidRPr="00861E8C">
        <w:rPr>
          <w:b/>
        </w:rPr>
        <w:br/>
        <w:t>    Acontece lo mismo que en los alimentos o en la agresividad. El animal come por insti</w:t>
      </w:r>
      <w:r w:rsidRPr="00861E8C">
        <w:rPr>
          <w:b/>
        </w:rPr>
        <w:t>n</w:t>
      </w:r>
      <w:r w:rsidRPr="00861E8C">
        <w:rPr>
          <w:b/>
        </w:rPr>
        <w:t>to. El hombre come por apetito, pero en relación a los demás. El animal se defiende por instinto. El hombre se defiende con inteligencia y discierne.</w:t>
      </w:r>
    </w:p>
    <w:p w:rsidR="00861E8C" w:rsidRDefault="00861E8C" w:rsidP="00D27EB0">
      <w:pPr>
        <w:widowControl/>
        <w:autoSpaceDE/>
        <w:autoSpaceDN/>
        <w:adjustRightInd/>
        <w:jc w:val="both"/>
        <w:rPr>
          <w:b/>
        </w:rPr>
      </w:pPr>
      <w:r w:rsidRPr="00861E8C">
        <w:rPr>
          <w:b/>
        </w:rPr>
        <w:br/>
        <w:t>    La diferencia radical es que el animal no puede dejar de copular, comer y defenderse; el ho</w:t>
      </w:r>
      <w:r w:rsidRPr="00861E8C">
        <w:rPr>
          <w:b/>
        </w:rPr>
        <w:t>m</w:t>
      </w:r>
      <w:r w:rsidRPr="00861E8C">
        <w:rPr>
          <w:b/>
        </w:rPr>
        <w:t>bre, por el contrario, puede renunciar al placer genital por una razón superior, puede dejar de c</w:t>
      </w:r>
      <w:r w:rsidRPr="00861E8C">
        <w:rPr>
          <w:b/>
        </w:rPr>
        <w:t>o</w:t>
      </w:r>
      <w:r w:rsidRPr="00861E8C">
        <w:rPr>
          <w:b/>
        </w:rPr>
        <w:t>mer porque es libre, puede renunciar a defenderse, porque tiene voluntad.</w:t>
      </w:r>
      <w:r w:rsidRPr="00861E8C">
        <w:rPr>
          <w:b/>
        </w:rPr>
        <w:br/>
        <w:t xml:space="preserve">    Por eso la sexualidad humana no se reduce a la </w:t>
      </w:r>
      <w:proofErr w:type="spellStart"/>
      <w:r w:rsidRPr="00861E8C">
        <w:rPr>
          <w:b/>
        </w:rPr>
        <w:t>instintividad</w:t>
      </w:r>
      <w:proofErr w:type="spellEnd"/>
      <w:r w:rsidRPr="00861E8C">
        <w:rPr>
          <w:b/>
        </w:rPr>
        <w:t>, a la genitalidad, a la cop</w:t>
      </w:r>
      <w:r w:rsidRPr="00861E8C">
        <w:rPr>
          <w:b/>
        </w:rPr>
        <w:t>u</w:t>
      </w:r>
      <w:r w:rsidRPr="00861E8C">
        <w:rPr>
          <w:b/>
        </w:rPr>
        <w:t>lación. Es mucho más que todo ello. Es capacidad de realización.</w:t>
      </w:r>
    </w:p>
    <w:p w:rsidR="00D27EB0" w:rsidRPr="00861E8C" w:rsidRDefault="00D27EB0" w:rsidP="00D27EB0">
      <w:pPr>
        <w:widowControl/>
        <w:autoSpaceDE/>
        <w:autoSpaceDN/>
        <w:adjustRightInd/>
        <w:jc w:val="both"/>
        <w:rPr>
          <w:b/>
        </w:rPr>
      </w:pPr>
    </w:p>
    <w:p w:rsidR="00861E8C" w:rsidRPr="00861E8C" w:rsidRDefault="00861E8C" w:rsidP="00D27EB0">
      <w:pPr>
        <w:widowControl/>
        <w:autoSpaceDE/>
        <w:autoSpaceDN/>
        <w:adjustRightInd/>
        <w:jc w:val="center"/>
        <w:rPr>
          <w:b/>
        </w:rPr>
      </w:pPr>
      <w:r w:rsidRPr="00D27EB0">
        <w:rPr>
          <w:b/>
          <w:noProof/>
        </w:rPr>
        <w:drawing>
          <wp:inline distT="0" distB="0" distL="0" distR="0">
            <wp:extent cx="1869159" cy="2314575"/>
            <wp:effectExtent l="19050" t="0" r="0" b="0"/>
            <wp:docPr id="8" name="Imagen 1" descr="http://catequesis.lasalle.es/S/zplantilla_clip_image002_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equesis.lasalle.es/S/zplantilla_clip_image002_0052.jpg"/>
                    <pic:cNvPicPr>
                      <a:picLocks noChangeAspect="1" noChangeArrowheads="1"/>
                    </pic:cNvPicPr>
                  </pic:nvPicPr>
                  <pic:blipFill>
                    <a:blip r:embed="rId7"/>
                    <a:srcRect/>
                    <a:stretch>
                      <a:fillRect/>
                    </a:stretch>
                  </pic:blipFill>
                  <pic:spPr bwMode="auto">
                    <a:xfrm>
                      <a:off x="0" y="0"/>
                      <a:ext cx="1869159" cy="2314575"/>
                    </a:xfrm>
                    <a:prstGeom prst="rect">
                      <a:avLst/>
                    </a:prstGeom>
                    <a:noFill/>
                    <a:ln w="9525">
                      <a:noFill/>
                      <a:miter lim="800000"/>
                      <a:headEnd/>
                      <a:tailEnd/>
                    </a:ln>
                  </pic:spPr>
                </pic:pic>
              </a:graphicData>
            </a:graphic>
          </wp:inline>
        </w:drawing>
      </w:r>
      <w:r w:rsidR="00D27EB0">
        <w:rPr>
          <w:b/>
          <w:noProof/>
        </w:rPr>
        <w:drawing>
          <wp:inline distT="0" distB="0" distL="0" distR="0">
            <wp:extent cx="2285823" cy="2314575"/>
            <wp:effectExtent l="19050" t="0" r="177" b="0"/>
            <wp:docPr id="1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l="63778" t="17391" r="13434" b="54609"/>
                    <a:stretch>
                      <a:fillRect/>
                    </a:stretch>
                  </pic:blipFill>
                  <pic:spPr bwMode="auto">
                    <a:xfrm>
                      <a:off x="0" y="0"/>
                      <a:ext cx="2285823" cy="2314575"/>
                    </a:xfrm>
                    <a:prstGeom prst="rect">
                      <a:avLst/>
                    </a:prstGeom>
                    <a:noFill/>
                    <a:ln w="9525">
                      <a:noFill/>
                      <a:miter lim="800000"/>
                      <a:headEnd/>
                      <a:tailEnd/>
                    </a:ln>
                  </pic:spPr>
                </pic:pic>
              </a:graphicData>
            </a:graphic>
          </wp:inline>
        </w:drawing>
      </w:r>
      <w:r w:rsidRPr="00861E8C">
        <w:rPr>
          <w:b/>
        </w:rPr>
        <w:br/>
      </w:r>
    </w:p>
    <w:p w:rsidR="00D27EB0" w:rsidRDefault="00D27EB0" w:rsidP="00D27EB0">
      <w:pPr>
        <w:widowControl/>
        <w:autoSpaceDE/>
        <w:autoSpaceDN/>
        <w:adjustRightInd/>
        <w:jc w:val="both"/>
        <w:rPr>
          <w:b/>
          <w:bCs/>
        </w:rPr>
      </w:pPr>
    </w:p>
    <w:p w:rsidR="00D27EB0" w:rsidRDefault="00D27EB0" w:rsidP="00D27EB0">
      <w:pPr>
        <w:widowControl/>
        <w:autoSpaceDE/>
        <w:autoSpaceDN/>
        <w:adjustRightInd/>
        <w:jc w:val="both"/>
        <w:rPr>
          <w:b/>
          <w:bCs/>
        </w:rPr>
      </w:pPr>
    </w:p>
    <w:p w:rsidR="00861E8C" w:rsidRDefault="00D27EB0" w:rsidP="00D27EB0">
      <w:pPr>
        <w:widowControl/>
        <w:autoSpaceDE/>
        <w:autoSpaceDN/>
        <w:adjustRightInd/>
        <w:jc w:val="both"/>
        <w:rPr>
          <w:b/>
          <w:bCs/>
          <w:color w:val="0070C0"/>
        </w:rPr>
      </w:pPr>
      <w:r>
        <w:rPr>
          <w:b/>
          <w:bCs/>
        </w:rPr>
        <w:lastRenderedPageBreak/>
        <w:t xml:space="preserve">  </w:t>
      </w:r>
      <w:r w:rsidR="00861E8C" w:rsidRPr="00D27EB0">
        <w:rPr>
          <w:b/>
          <w:bCs/>
        </w:rPr>
        <w:t xml:space="preserve"> </w:t>
      </w:r>
      <w:r w:rsidR="00861E8C" w:rsidRPr="00D27EB0">
        <w:rPr>
          <w:b/>
          <w:bCs/>
          <w:color w:val="0070C0"/>
        </w:rPr>
        <w:t>La plenitud bisexual</w:t>
      </w:r>
    </w:p>
    <w:p w:rsidR="00D27EB0" w:rsidRPr="00861E8C" w:rsidRDefault="00D27EB0" w:rsidP="00D27EB0">
      <w:pPr>
        <w:widowControl/>
        <w:autoSpaceDE/>
        <w:autoSpaceDN/>
        <w:adjustRightInd/>
        <w:jc w:val="both"/>
        <w:rPr>
          <w:b/>
          <w:color w:val="0070C0"/>
        </w:rPr>
      </w:pPr>
    </w:p>
    <w:p w:rsidR="00D27EB0" w:rsidRDefault="00861E8C" w:rsidP="00D27EB0">
      <w:pPr>
        <w:widowControl/>
        <w:autoSpaceDE/>
        <w:autoSpaceDN/>
        <w:adjustRightInd/>
        <w:jc w:val="both"/>
        <w:rPr>
          <w:b/>
        </w:rPr>
      </w:pPr>
      <w:r w:rsidRPr="00861E8C">
        <w:rPr>
          <w:b/>
        </w:rPr>
        <w:t>   La sexualidad abarca desde la satisfacción en la propia identidad sexual hasta la admir</w:t>
      </w:r>
      <w:r w:rsidRPr="00861E8C">
        <w:rPr>
          <w:b/>
        </w:rPr>
        <w:t>a</w:t>
      </w:r>
      <w:r w:rsidRPr="00861E8C">
        <w:rPr>
          <w:b/>
        </w:rPr>
        <w:t>ción por la origin</w:t>
      </w:r>
      <w:r w:rsidRPr="00861E8C">
        <w:rPr>
          <w:b/>
        </w:rPr>
        <w:t>a</w:t>
      </w:r>
      <w:r w:rsidRPr="00861E8C">
        <w:rPr>
          <w:b/>
        </w:rPr>
        <w:t>lidad de la persona del otro sexo.</w:t>
      </w:r>
    </w:p>
    <w:p w:rsidR="00D27EB0" w:rsidRDefault="00861E8C" w:rsidP="00D27EB0">
      <w:pPr>
        <w:widowControl/>
        <w:autoSpaceDE/>
        <w:autoSpaceDN/>
        <w:adjustRightInd/>
        <w:jc w:val="both"/>
        <w:rPr>
          <w:b/>
        </w:rPr>
      </w:pPr>
      <w:r w:rsidRPr="00861E8C">
        <w:rPr>
          <w:b/>
        </w:rPr>
        <w:br/>
        <w:t>   En la medida en que el ser humano se halla dichoso en el sexo en el que ha nacido, d</w:t>
      </w:r>
      <w:r w:rsidRPr="00861E8C">
        <w:rPr>
          <w:b/>
        </w:rPr>
        <w:t>o</w:t>
      </w:r>
      <w:r w:rsidRPr="00861E8C">
        <w:rPr>
          <w:b/>
        </w:rPr>
        <w:t>mina en su mente y en su afectividad el equilibrio y la satisfacción.</w:t>
      </w:r>
    </w:p>
    <w:p w:rsidR="00D27EB0" w:rsidRDefault="00861E8C" w:rsidP="00D27EB0">
      <w:pPr>
        <w:widowControl/>
        <w:autoSpaceDE/>
        <w:autoSpaceDN/>
        <w:adjustRightInd/>
        <w:jc w:val="both"/>
        <w:rPr>
          <w:b/>
        </w:rPr>
      </w:pPr>
      <w:r w:rsidRPr="00861E8C">
        <w:rPr>
          <w:b/>
        </w:rPr>
        <w:br/>
        <w:t>   Es tan importante esta identificación del yo sexual, que el hombre puede renunciar a la repr</w:t>
      </w:r>
      <w:r w:rsidRPr="00861E8C">
        <w:rPr>
          <w:b/>
        </w:rPr>
        <w:t>o</w:t>
      </w:r>
      <w:r w:rsidRPr="00861E8C">
        <w:rPr>
          <w:b/>
        </w:rPr>
        <w:t>ducción y a contribuir a la propagación de la especie humana por diversos motivos; incluso puede sentirse satisfecho con la dedicación a otros servicios más desinteresados en beneficio de la s</w:t>
      </w:r>
      <w:r w:rsidRPr="00861E8C">
        <w:rPr>
          <w:b/>
        </w:rPr>
        <w:t>o</w:t>
      </w:r>
      <w:r w:rsidRPr="00861E8C">
        <w:rPr>
          <w:b/>
        </w:rPr>
        <w:t>ciedad. Pero no puede, sin perjuicio del propio equilibrio y del ajeno, renunciar al propio sexo o promover sentimientos de insatisfacción por él.</w:t>
      </w:r>
    </w:p>
    <w:p w:rsidR="00D27EB0" w:rsidRDefault="00861E8C" w:rsidP="00D27EB0">
      <w:pPr>
        <w:widowControl/>
        <w:autoSpaceDE/>
        <w:autoSpaceDN/>
        <w:adjustRightInd/>
        <w:jc w:val="both"/>
        <w:rPr>
          <w:b/>
        </w:rPr>
      </w:pPr>
      <w:r w:rsidRPr="00861E8C">
        <w:rPr>
          <w:b/>
        </w:rPr>
        <w:br/>
        <w:t>   La bisexualidad humana es el eco de toda la existente en la naturaleza vegetal y animal en el cosmos. Pero en el hombre cobra dimensiones de grandeza singular: completa la identidad humana con la variedad, din</w:t>
      </w:r>
      <w:r w:rsidRPr="00861E8C">
        <w:rPr>
          <w:b/>
        </w:rPr>
        <w:t>a</w:t>
      </w:r>
      <w:r w:rsidRPr="00861E8C">
        <w:rPr>
          <w:b/>
        </w:rPr>
        <w:t>miza el género humano con fuerzas comple</w:t>
      </w:r>
      <w:r w:rsidRPr="00861E8C">
        <w:rPr>
          <w:b/>
        </w:rPr>
        <w:softHyphen/>
        <w:t>mentarias que aseguran la pervivencia, suscita relaciones de te</w:t>
      </w:r>
      <w:r w:rsidRPr="00861E8C">
        <w:rPr>
          <w:b/>
        </w:rPr>
        <w:t>r</w:t>
      </w:r>
      <w:r w:rsidRPr="00861E8C">
        <w:rPr>
          <w:b/>
        </w:rPr>
        <w:t>nura con persona del otro sexo con miras espontáneas a la propagación de la especie humana.</w:t>
      </w:r>
    </w:p>
    <w:p w:rsidR="00D27EB0" w:rsidRDefault="00861E8C" w:rsidP="00D27EB0">
      <w:pPr>
        <w:widowControl/>
        <w:autoSpaceDE/>
        <w:autoSpaceDN/>
        <w:adjustRightInd/>
        <w:jc w:val="both"/>
        <w:rPr>
          <w:b/>
        </w:rPr>
      </w:pPr>
      <w:r w:rsidRPr="00861E8C">
        <w:rPr>
          <w:b/>
        </w:rPr>
        <w:br/>
        <w:t>   Si la bisexualidad sólo se percibiera como fuente de fuertes sensaciones y de propag</w:t>
      </w:r>
      <w:r w:rsidRPr="00861E8C">
        <w:rPr>
          <w:b/>
        </w:rPr>
        <w:t>a</w:t>
      </w:r>
      <w:r w:rsidRPr="00861E8C">
        <w:rPr>
          <w:b/>
        </w:rPr>
        <w:t>ción de la especie por la complementación y el ejercicio reproductor, no se tendría el ve</w:t>
      </w:r>
      <w:r w:rsidRPr="00861E8C">
        <w:rPr>
          <w:b/>
        </w:rPr>
        <w:t>r</w:t>
      </w:r>
      <w:r w:rsidRPr="00861E8C">
        <w:rPr>
          <w:b/>
        </w:rPr>
        <w:t>dadero sentido de esa realidad gratificante de la vida.</w:t>
      </w:r>
    </w:p>
    <w:p w:rsidR="00D27EB0" w:rsidRDefault="00861E8C" w:rsidP="00D27EB0">
      <w:pPr>
        <w:widowControl/>
        <w:autoSpaceDE/>
        <w:autoSpaceDN/>
        <w:adjustRightInd/>
        <w:jc w:val="both"/>
        <w:rPr>
          <w:b/>
        </w:rPr>
      </w:pPr>
      <w:r w:rsidRPr="00861E8C">
        <w:rPr>
          <w:b/>
        </w:rPr>
        <w:br/>
        <w:t>   En el orden cristiano, la bisexualidad es un regalo del Creador al ser inteligente, más i</w:t>
      </w:r>
      <w:r w:rsidRPr="00861E8C">
        <w:rPr>
          <w:b/>
        </w:rPr>
        <w:t>n</w:t>
      </w:r>
      <w:r w:rsidRPr="00861E8C">
        <w:rPr>
          <w:b/>
        </w:rPr>
        <w:t xml:space="preserve">cluso que el regalo de la variedad de razas, de rasgos somáticos, de </w:t>
      </w:r>
      <w:proofErr w:type="spellStart"/>
      <w:r w:rsidRPr="00861E8C">
        <w:rPr>
          <w:b/>
        </w:rPr>
        <w:t>habitats</w:t>
      </w:r>
      <w:proofErr w:type="spellEnd"/>
      <w:r w:rsidRPr="00861E8C">
        <w:rPr>
          <w:b/>
        </w:rPr>
        <w:t xml:space="preserve"> múltiples o preferencias estéticas. Dios </w:t>
      </w:r>
      <w:proofErr w:type="spellStart"/>
      <w:r w:rsidRPr="00861E8C">
        <w:rPr>
          <w:b/>
        </w:rPr>
        <w:t>creo</w:t>
      </w:r>
      <w:proofErr w:type="spellEnd"/>
      <w:r w:rsidRPr="00861E8C">
        <w:rPr>
          <w:b/>
        </w:rPr>
        <w:t xml:space="preserve"> a la naturaleza exuberante, no clónica o mecánica.</w:t>
      </w:r>
    </w:p>
    <w:p w:rsidR="00861E8C" w:rsidRDefault="00861E8C" w:rsidP="00D27EB0">
      <w:pPr>
        <w:widowControl/>
        <w:autoSpaceDE/>
        <w:autoSpaceDN/>
        <w:adjustRightInd/>
        <w:jc w:val="both"/>
        <w:rPr>
          <w:b/>
        </w:rPr>
      </w:pPr>
      <w:r w:rsidRPr="00861E8C">
        <w:rPr>
          <w:b/>
        </w:rPr>
        <w:br/>
        <w:t xml:space="preserve">   Por eso dice el Catecismo de la Iglesia Católica: </w:t>
      </w:r>
      <w:r w:rsidRPr="00D27EB0">
        <w:rPr>
          <w:b/>
          <w:i/>
          <w:iCs/>
        </w:rPr>
        <w:t>"La sexualidad abarca todos los aspe</w:t>
      </w:r>
      <w:r w:rsidRPr="00D27EB0">
        <w:rPr>
          <w:b/>
          <w:i/>
          <w:iCs/>
        </w:rPr>
        <w:t>c</w:t>
      </w:r>
      <w:r w:rsidRPr="00D27EB0">
        <w:rPr>
          <w:b/>
          <w:i/>
          <w:iCs/>
        </w:rPr>
        <w:t>tos de la persona humana, en la unidad de su cuerpo y de su alma. Concierne particula</w:t>
      </w:r>
      <w:r w:rsidRPr="00D27EB0">
        <w:rPr>
          <w:b/>
          <w:i/>
          <w:iCs/>
        </w:rPr>
        <w:t>r</w:t>
      </w:r>
      <w:r w:rsidRPr="00D27EB0">
        <w:rPr>
          <w:b/>
          <w:i/>
          <w:iCs/>
        </w:rPr>
        <w:t>mente a la afectividad, a la capac</w:t>
      </w:r>
      <w:r w:rsidRPr="00D27EB0">
        <w:rPr>
          <w:b/>
          <w:i/>
          <w:iCs/>
        </w:rPr>
        <w:t>i</w:t>
      </w:r>
      <w:r w:rsidRPr="00D27EB0">
        <w:rPr>
          <w:b/>
          <w:i/>
          <w:iCs/>
        </w:rPr>
        <w:t>dad de amar y de procrear y, de manera más general, a la aptitud de establecer vínculos de comunión con otros</w:t>
      </w:r>
      <w:r w:rsidRPr="00861E8C">
        <w:rPr>
          <w:b/>
        </w:rPr>
        <w:t>". (N° 2332)</w:t>
      </w:r>
    </w:p>
    <w:p w:rsidR="00D27EB0" w:rsidRPr="00861E8C" w:rsidRDefault="00D27EB0" w:rsidP="00D27EB0">
      <w:pPr>
        <w:widowControl/>
        <w:autoSpaceDE/>
        <w:autoSpaceDN/>
        <w:adjustRightInd/>
        <w:jc w:val="center"/>
        <w:rPr>
          <w:b/>
        </w:rPr>
      </w:pPr>
      <w:r>
        <w:rPr>
          <w:b/>
          <w:noProof/>
        </w:rPr>
        <w:drawing>
          <wp:inline distT="0" distB="0" distL="0" distR="0">
            <wp:extent cx="3124200" cy="2317482"/>
            <wp:effectExtent l="19050" t="0" r="0" b="0"/>
            <wp:docPr id="1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srcRect l="60195" t="14783" r="9278" b="57739"/>
                    <a:stretch>
                      <a:fillRect/>
                    </a:stretch>
                  </pic:blipFill>
                  <pic:spPr bwMode="auto">
                    <a:xfrm>
                      <a:off x="0" y="0"/>
                      <a:ext cx="3124200" cy="2317482"/>
                    </a:xfrm>
                    <a:prstGeom prst="rect">
                      <a:avLst/>
                    </a:prstGeom>
                    <a:noFill/>
                    <a:ln w="9525">
                      <a:noFill/>
                      <a:miter lim="800000"/>
                      <a:headEnd/>
                      <a:tailEnd/>
                    </a:ln>
                  </pic:spPr>
                </pic:pic>
              </a:graphicData>
            </a:graphic>
          </wp:inline>
        </w:drawing>
      </w:r>
    </w:p>
    <w:p w:rsidR="00861E8C" w:rsidRPr="00861E8C" w:rsidRDefault="00861E8C" w:rsidP="00D27EB0">
      <w:pPr>
        <w:widowControl/>
        <w:autoSpaceDE/>
        <w:autoSpaceDN/>
        <w:adjustRightInd/>
        <w:jc w:val="both"/>
        <w:rPr>
          <w:b/>
        </w:rPr>
      </w:pPr>
      <w:r w:rsidRPr="00861E8C">
        <w:rPr>
          <w:b/>
        </w:rPr>
        <w:t> </w:t>
      </w:r>
    </w:p>
    <w:p w:rsidR="00861E8C" w:rsidRPr="00861E8C" w:rsidRDefault="00861E8C" w:rsidP="00D27EB0">
      <w:pPr>
        <w:widowControl/>
        <w:autoSpaceDE/>
        <w:autoSpaceDN/>
        <w:adjustRightInd/>
        <w:jc w:val="both"/>
        <w:rPr>
          <w:b/>
        </w:rPr>
      </w:pPr>
    </w:p>
    <w:p w:rsidR="00861E8C" w:rsidRDefault="00D27EB0" w:rsidP="00D27EB0">
      <w:pPr>
        <w:widowControl/>
        <w:autoSpaceDE/>
        <w:autoSpaceDN/>
        <w:adjustRightInd/>
        <w:jc w:val="both"/>
        <w:rPr>
          <w:b/>
          <w:bCs/>
          <w:color w:val="0070C0"/>
        </w:rPr>
      </w:pPr>
      <w:r w:rsidRPr="00D27EB0">
        <w:rPr>
          <w:b/>
          <w:bCs/>
          <w:color w:val="0070C0"/>
        </w:rPr>
        <w:t xml:space="preserve">   </w:t>
      </w:r>
      <w:r w:rsidR="00861E8C" w:rsidRPr="00D27EB0">
        <w:rPr>
          <w:b/>
          <w:bCs/>
          <w:color w:val="0070C0"/>
        </w:rPr>
        <w:t>Dimensión creacional</w:t>
      </w:r>
    </w:p>
    <w:p w:rsidR="00D27EB0" w:rsidRPr="00861E8C" w:rsidRDefault="00D27EB0" w:rsidP="00D27EB0">
      <w:pPr>
        <w:widowControl/>
        <w:autoSpaceDE/>
        <w:autoSpaceDN/>
        <w:adjustRightInd/>
        <w:jc w:val="both"/>
        <w:rPr>
          <w:b/>
          <w:color w:val="0070C0"/>
        </w:rPr>
      </w:pPr>
    </w:p>
    <w:p w:rsidR="00D27EB0" w:rsidRDefault="00861E8C" w:rsidP="00D27EB0">
      <w:pPr>
        <w:widowControl/>
        <w:autoSpaceDE/>
        <w:autoSpaceDN/>
        <w:adjustRightInd/>
        <w:jc w:val="both"/>
        <w:rPr>
          <w:b/>
        </w:rPr>
      </w:pPr>
      <w:r w:rsidRPr="00861E8C">
        <w:rPr>
          <w:b/>
        </w:rPr>
        <w:t>   La dimensión más noble, profunda y creativa de la sexualidad humana se fundamenta en el pl</w:t>
      </w:r>
      <w:r w:rsidRPr="00861E8C">
        <w:rPr>
          <w:b/>
        </w:rPr>
        <w:t>a</w:t>
      </w:r>
      <w:r w:rsidRPr="00861E8C">
        <w:rPr>
          <w:b/>
        </w:rPr>
        <w:t>cer sublime e incomparable de hacer asequible a nuevos seres el maravilloso amor divino conc</w:t>
      </w:r>
      <w:r w:rsidRPr="00861E8C">
        <w:rPr>
          <w:b/>
        </w:rPr>
        <w:t>e</w:t>
      </w:r>
      <w:r w:rsidRPr="00861E8C">
        <w:rPr>
          <w:b/>
        </w:rPr>
        <w:t xml:space="preserve">dido a los humanos. </w:t>
      </w:r>
    </w:p>
    <w:p w:rsidR="00D27EB0" w:rsidRDefault="00861E8C" w:rsidP="00D27EB0">
      <w:pPr>
        <w:widowControl/>
        <w:autoSpaceDE/>
        <w:autoSpaceDN/>
        <w:adjustRightInd/>
        <w:jc w:val="both"/>
        <w:rPr>
          <w:b/>
        </w:rPr>
      </w:pPr>
      <w:r w:rsidRPr="00861E8C">
        <w:rPr>
          <w:b/>
        </w:rPr>
        <w:br/>
        <w:t>   Creados por Dios, los hombres han sido hechos aptos para produ</w:t>
      </w:r>
      <w:r w:rsidRPr="00861E8C">
        <w:rPr>
          <w:b/>
        </w:rPr>
        <w:softHyphen/>
        <w:t>cir nueva vida. Por eso se sienten y se saben artífices del desarrollo en el mundo de los seres inteligentes.</w:t>
      </w:r>
    </w:p>
    <w:p w:rsidR="00D27EB0" w:rsidRDefault="00861E8C" w:rsidP="00D27EB0">
      <w:pPr>
        <w:widowControl/>
        <w:autoSpaceDE/>
        <w:autoSpaceDN/>
        <w:adjustRightInd/>
        <w:jc w:val="both"/>
        <w:rPr>
          <w:b/>
        </w:rPr>
      </w:pPr>
      <w:r w:rsidRPr="00861E8C">
        <w:rPr>
          <w:b/>
        </w:rPr>
        <w:lastRenderedPageBreak/>
        <w:br/>
        <w:t>   Son capaces de producir obras magníficas, que les llenan de orgullo. Llevan en su nat</w:t>
      </w:r>
      <w:r w:rsidRPr="00861E8C">
        <w:rPr>
          <w:b/>
        </w:rPr>
        <w:t>u</w:t>
      </w:r>
      <w:r w:rsidRPr="00861E8C">
        <w:rPr>
          <w:b/>
        </w:rPr>
        <w:t>raleza una vocación de vida y no de muerte. Y esa grandeza se hace presente en la fecu</w:t>
      </w:r>
      <w:r w:rsidRPr="00861E8C">
        <w:rPr>
          <w:b/>
        </w:rPr>
        <w:t>n</w:t>
      </w:r>
      <w:r w:rsidRPr="00861E8C">
        <w:rPr>
          <w:b/>
        </w:rPr>
        <w:t>didad.   Por eso el hombre es creador por su bisexualidad, en cuanto hombre y mujer, y se sabe capaz de engendrar nuevos seres a los que extiende su amor humano y su capacidad de amor divino.</w:t>
      </w:r>
    </w:p>
    <w:p w:rsidR="00D27EB0" w:rsidRDefault="00861E8C" w:rsidP="00D27EB0">
      <w:pPr>
        <w:widowControl/>
        <w:autoSpaceDE/>
        <w:autoSpaceDN/>
        <w:adjustRightInd/>
        <w:jc w:val="both"/>
        <w:rPr>
          <w:b/>
        </w:rPr>
      </w:pPr>
      <w:r w:rsidRPr="00861E8C">
        <w:rPr>
          <w:b/>
        </w:rPr>
        <w:br/>
        <w:t>   La conciencia y la experiencia le dice  que puede sentirse llamado a dar vida a otros, no sólo en el orden corporal, sino en el moral, intelectual y espiritual, incluso más allá de los propios gustos y satisfacciones.</w:t>
      </w:r>
    </w:p>
    <w:p w:rsidR="00D27EB0" w:rsidRDefault="00861E8C" w:rsidP="00D27EB0">
      <w:pPr>
        <w:widowControl/>
        <w:autoSpaceDE/>
        <w:autoSpaceDN/>
        <w:adjustRightInd/>
        <w:jc w:val="both"/>
        <w:rPr>
          <w:b/>
        </w:rPr>
      </w:pPr>
      <w:r w:rsidRPr="00861E8C">
        <w:rPr>
          <w:b/>
        </w:rPr>
        <w:br/>
        <w:t>   Al hablar de esa capacidad creadora de vida, hay que superar los parámetros animales y e</w:t>
      </w:r>
      <w:r w:rsidRPr="00861E8C">
        <w:rPr>
          <w:b/>
        </w:rPr>
        <w:t>n</w:t>
      </w:r>
      <w:r w:rsidRPr="00861E8C">
        <w:rPr>
          <w:b/>
        </w:rPr>
        <w:t>tender al hombre como productor de maravillas. Sólo la experiencia de la maternidad y de la paterni</w:t>
      </w:r>
      <w:r w:rsidRPr="00861E8C">
        <w:rPr>
          <w:b/>
        </w:rPr>
        <w:softHyphen/>
        <w:t>dad puede hacer e</w:t>
      </w:r>
      <w:r w:rsidRPr="00861E8C">
        <w:rPr>
          <w:b/>
        </w:rPr>
        <w:t>n</w:t>
      </w:r>
      <w:r w:rsidRPr="00861E8C">
        <w:rPr>
          <w:b/>
        </w:rPr>
        <w:t xml:space="preserve">tender esta dimensión. Por eso, el placer vital, no es sólo el fisiológico de la copulación o el afectivo de la </w:t>
      </w:r>
      <w:proofErr w:type="spellStart"/>
      <w:r w:rsidRPr="00861E8C">
        <w:rPr>
          <w:b/>
        </w:rPr>
        <w:t>conyugalidad</w:t>
      </w:r>
      <w:proofErr w:type="spellEnd"/>
      <w:r w:rsidRPr="00861E8C">
        <w:rPr>
          <w:b/>
        </w:rPr>
        <w:t>, sino que sublima en el cre</w:t>
      </w:r>
      <w:r w:rsidRPr="00861E8C">
        <w:rPr>
          <w:b/>
        </w:rPr>
        <w:t>a</w:t>
      </w:r>
      <w:r w:rsidRPr="00861E8C">
        <w:rPr>
          <w:b/>
        </w:rPr>
        <w:t>tivo de la paternidad o de la maternidad. Es el placer intelectual, moral y espiritual del or</w:t>
      </w:r>
      <w:r w:rsidRPr="00861E8C">
        <w:rPr>
          <w:b/>
        </w:rPr>
        <w:t>i</w:t>
      </w:r>
      <w:r w:rsidRPr="00861E8C">
        <w:rPr>
          <w:b/>
        </w:rPr>
        <w:t>ginar nuevos seres capaces de ser felices en el orden natural y en el nivel sobrenat</w:t>
      </w:r>
      <w:r w:rsidRPr="00861E8C">
        <w:rPr>
          <w:b/>
        </w:rPr>
        <w:t>u</w:t>
      </w:r>
      <w:r w:rsidRPr="00861E8C">
        <w:rPr>
          <w:b/>
        </w:rPr>
        <w:t>ral.</w:t>
      </w:r>
    </w:p>
    <w:p w:rsidR="00861E8C" w:rsidRPr="00861E8C" w:rsidRDefault="00861E8C" w:rsidP="00D27EB0">
      <w:pPr>
        <w:widowControl/>
        <w:autoSpaceDE/>
        <w:autoSpaceDN/>
        <w:adjustRightInd/>
        <w:jc w:val="both"/>
        <w:rPr>
          <w:b/>
        </w:rPr>
      </w:pPr>
      <w:r w:rsidRPr="00861E8C">
        <w:rPr>
          <w:b/>
        </w:rPr>
        <w:br/>
        <w:t>   El deseo de continuar esa vida superior, cuando los días terrenos de los progenitores se terminen, es una de las dimensiones más sutiles de la sexualidad humana, que jamás podrán alcanzar los animales. Por eso el hombre se proclama, por su sexualidad, creador de nuevas personas: capaces de pensar, aptas para querer con liber</w:t>
      </w:r>
      <w:r w:rsidRPr="00861E8C">
        <w:rPr>
          <w:b/>
        </w:rPr>
        <w:softHyphen/>
        <w:t>tad, sensi</w:t>
      </w:r>
      <w:r w:rsidRPr="00861E8C">
        <w:rPr>
          <w:b/>
        </w:rPr>
        <w:softHyphen/>
        <w:t>bles, soci</w:t>
      </w:r>
      <w:r w:rsidRPr="00861E8C">
        <w:rPr>
          <w:b/>
        </w:rPr>
        <w:t>a</w:t>
      </w:r>
      <w:r w:rsidRPr="00861E8C">
        <w:rPr>
          <w:b/>
        </w:rPr>
        <w:t>bles, agentes de nuevas m</w:t>
      </w:r>
      <w:r w:rsidRPr="00861E8C">
        <w:rPr>
          <w:b/>
        </w:rPr>
        <w:t>a</w:t>
      </w:r>
      <w:r w:rsidRPr="00861E8C">
        <w:rPr>
          <w:b/>
        </w:rPr>
        <w:t>ravillas humanas: técnica, ciencia, arte, progreso, sobre todo vida; y capaces de engendrar, a su vez, nuevos seres libres y con cualidades trascende</w:t>
      </w:r>
      <w:r w:rsidRPr="00861E8C">
        <w:rPr>
          <w:b/>
        </w:rPr>
        <w:t>n</w:t>
      </w:r>
      <w:r w:rsidRPr="00861E8C">
        <w:rPr>
          <w:b/>
        </w:rPr>
        <w:t>tes.</w:t>
      </w:r>
    </w:p>
    <w:p w:rsidR="00861E8C" w:rsidRPr="00861E8C" w:rsidRDefault="00861E8C" w:rsidP="00D27EB0">
      <w:pPr>
        <w:widowControl/>
        <w:autoSpaceDE/>
        <w:autoSpaceDN/>
        <w:adjustRightInd/>
        <w:jc w:val="both"/>
        <w:rPr>
          <w:b/>
        </w:rPr>
      </w:pPr>
      <w:r w:rsidRPr="00861E8C">
        <w:rPr>
          <w:b/>
        </w:rPr>
        <w:t> </w:t>
      </w:r>
    </w:p>
    <w:p w:rsidR="00861E8C" w:rsidRPr="00D27EB0" w:rsidRDefault="00861E8C" w:rsidP="00D27EB0">
      <w:pPr>
        <w:widowControl/>
        <w:autoSpaceDE/>
        <w:autoSpaceDN/>
        <w:adjustRightInd/>
        <w:jc w:val="both"/>
        <w:rPr>
          <w:b/>
          <w:bCs/>
          <w:color w:val="FF0000"/>
          <w:sz w:val="28"/>
          <w:szCs w:val="28"/>
        </w:rPr>
      </w:pPr>
      <w:r w:rsidRPr="00D27EB0">
        <w:rPr>
          <w:b/>
          <w:bCs/>
          <w:color w:val="FF0000"/>
          <w:sz w:val="28"/>
          <w:szCs w:val="28"/>
        </w:rPr>
        <w:t>El placer sexual</w:t>
      </w:r>
    </w:p>
    <w:p w:rsidR="00D27EB0" w:rsidRPr="00861E8C" w:rsidRDefault="00D27EB0" w:rsidP="00D27EB0">
      <w:pPr>
        <w:widowControl/>
        <w:autoSpaceDE/>
        <w:autoSpaceDN/>
        <w:adjustRightInd/>
        <w:jc w:val="both"/>
        <w:rPr>
          <w:b/>
        </w:rPr>
      </w:pPr>
    </w:p>
    <w:p w:rsidR="00D27EB0" w:rsidRDefault="00861E8C" w:rsidP="00D27EB0">
      <w:pPr>
        <w:widowControl/>
        <w:autoSpaceDE/>
        <w:autoSpaceDN/>
        <w:adjustRightInd/>
        <w:jc w:val="both"/>
        <w:rPr>
          <w:b/>
        </w:rPr>
      </w:pPr>
      <w:r w:rsidRPr="00861E8C">
        <w:rPr>
          <w:b/>
        </w:rPr>
        <w:t>   En el acto fecundador, la naturaleza, o Dios como autor de la naturaleza, ha colocado un placer intenso, que es el sexual. Ese placer, tanto en el ámbito sensorial de las estimul</w:t>
      </w:r>
      <w:r w:rsidRPr="00861E8C">
        <w:rPr>
          <w:b/>
        </w:rPr>
        <w:t>a</w:t>
      </w:r>
      <w:r w:rsidRPr="00861E8C">
        <w:rPr>
          <w:b/>
        </w:rPr>
        <w:t>ciones nervio</w:t>
      </w:r>
      <w:r w:rsidRPr="00861E8C">
        <w:rPr>
          <w:b/>
        </w:rPr>
        <w:softHyphen/>
        <w:t>sas que culminan con el orgasmo, como en el orden psicológico y afectivo que culmina en el gozo del amor, es un placer bueno por sí mismo, como bueno es el s</w:t>
      </w:r>
      <w:r w:rsidRPr="00861E8C">
        <w:rPr>
          <w:b/>
        </w:rPr>
        <w:t>a</w:t>
      </w:r>
      <w:r w:rsidRPr="00861E8C">
        <w:rPr>
          <w:b/>
        </w:rPr>
        <w:t>bor de los alimentos o gratificante el aroma de las flores.</w:t>
      </w:r>
    </w:p>
    <w:p w:rsidR="00D27EB0" w:rsidRDefault="00861E8C" w:rsidP="00D27EB0">
      <w:pPr>
        <w:widowControl/>
        <w:autoSpaceDE/>
        <w:autoSpaceDN/>
        <w:adjustRightInd/>
        <w:jc w:val="both"/>
        <w:rPr>
          <w:b/>
        </w:rPr>
      </w:pPr>
      <w:r w:rsidRPr="00861E8C">
        <w:rPr>
          <w:b/>
        </w:rPr>
        <w:br/>
        <w:t>   Pero este placer, el más original del ser humano, tiene una función insustituible en pro de la gestación de nuevos seres con las grandes responsabilidades que la formación de un ser humano implica. En esa trascendencia de responsabilidad es donde se halla su pec</w:t>
      </w:r>
      <w:r w:rsidRPr="00861E8C">
        <w:rPr>
          <w:b/>
        </w:rPr>
        <w:t>u</w:t>
      </w:r>
      <w:r w:rsidRPr="00861E8C">
        <w:rPr>
          <w:b/>
        </w:rPr>
        <w:t>liar dignidad y cons</w:t>
      </w:r>
      <w:r w:rsidRPr="00861E8C">
        <w:rPr>
          <w:b/>
        </w:rPr>
        <w:t>i</w:t>
      </w:r>
      <w:r w:rsidRPr="00861E8C">
        <w:rPr>
          <w:b/>
        </w:rPr>
        <w:t>guiente moralidad.</w:t>
      </w:r>
    </w:p>
    <w:p w:rsidR="00D27EB0" w:rsidRDefault="00861E8C" w:rsidP="00D27EB0">
      <w:pPr>
        <w:widowControl/>
        <w:autoSpaceDE/>
        <w:autoSpaceDN/>
        <w:adjustRightInd/>
        <w:jc w:val="both"/>
        <w:rPr>
          <w:b/>
        </w:rPr>
      </w:pPr>
      <w:r w:rsidRPr="00861E8C">
        <w:rPr>
          <w:b/>
        </w:rPr>
        <w:br/>
        <w:t>   Las actitudes filosóficas y éticas ante este placer han sido numerosas y dispares, como no po</w:t>
      </w:r>
      <w:r w:rsidRPr="00861E8C">
        <w:rPr>
          <w:b/>
        </w:rPr>
        <w:t>d</w:t>
      </w:r>
      <w:r w:rsidRPr="00861E8C">
        <w:rPr>
          <w:b/>
        </w:rPr>
        <w:t>ía ser otra forma tratándose de algo tan motriz y estimulante en la vida personal y colectiva de los hombres.</w:t>
      </w:r>
    </w:p>
    <w:p w:rsidR="00D27EB0" w:rsidRDefault="00861E8C" w:rsidP="00D27EB0">
      <w:pPr>
        <w:widowControl/>
        <w:autoSpaceDE/>
        <w:autoSpaceDN/>
        <w:adjustRightInd/>
        <w:jc w:val="both"/>
        <w:rPr>
          <w:b/>
        </w:rPr>
      </w:pPr>
      <w:r w:rsidRPr="00861E8C">
        <w:rPr>
          <w:b/>
        </w:rPr>
        <w:br/>
        <w:t>   Desde los estoicos antiguos y los maniqueos, que lo consideraban malévolo y rechaz</w:t>
      </w:r>
      <w:r w:rsidRPr="00861E8C">
        <w:rPr>
          <w:b/>
        </w:rPr>
        <w:t>a</w:t>
      </w:r>
      <w:r w:rsidRPr="00861E8C">
        <w:rPr>
          <w:b/>
        </w:rPr>
        <w:t>ble, hasta los hedonistas y epicúreos que lo miraban en función de su intensidad y fr</w:t>
      </w:r>
      <w:r w:rsidRPr="00861E8C">
        <w:rPr>
          <w:b/>
        </w:rPr>
        <w:t>e</w:t>
      </w:r>
      <w:r w:rsidRPr="00861E8C">
        <w:rPr>
          <w:b/>
        </w:rPr>
        <w:t>cuencia, las opiniones y actitudes se e</w:t>
      </w:r>
      <w:r w:rsidRPr="00861E8C">
        <w:rPr>
          <w:b/>
        </w:rPr>
        <w:t>x</w:t>
      </w:r>
      <w:r w:rsidRPr="00861E8C">
        <w:rPr>
          <w:b/>
        </w:rPr>
        <w:t>tendieron en un gran abanico de axiologías que se prologaron a lo largo de la Historia.</w:t>
      </w:r>
    </w:p>
    <w:p w:rsidR="00D27EB0" w:rsidRDefault="00861E8C" w:rsidP="00D27EB0">
      <w:pPr>
        <w:widowControl/>
        <w:autoSpaceDE/>
        <w:autoSpaceDN/>
        <w:adjustRightInd/>
        <w:jc w:val="both"/>
        <w:rPr>
          <w:b/>
        </w:rPr>
      </w:pPr>
      <w:r w:rsidRPr="00861E8C">
        <w:rPr>
          <w:b/>
        </w:rPr>
        <w:br/>
        <w:t>    En clave cristiana, ese placer es bueno en sí mismo, pues ha sido querido por Dios, y no sería correcto infravalorarlo o maldecirlo. Gracias a él el hombre se siente gratificado ante los actos reproductores y afro</w:t>
      </w:r>
      <w:r w:rsidRPr="00861E8C">
        <w:rPr>
          <w:b/>
        </w:rPr>
        <w:t>n</w:t>
      </w:r>
      <w:r w:rsidRPr="00861E8C">
        <w:rPr>
          <w:b/>
        </w:rPr>
        <w:t>ta sus consecuencias posteriores con la generación de la prole, el género humano se propaga, los esposos se agradan mutuamente, las personas se sienten realizadas en su feminidad y en su masculinidad, la compenetración conyugal tiene un apoyo para la perm</w:t>
      </w:r>
      <w:r w:rsidRPr="00861E8C">
        <w:rPr>
          <w:b/>
        </w:rPr>
        <w:t>a</w:t>
      </w:r>
      <w:r w:rsidRPr="00861E8C">
        <w:rPr>
          <w:b/>
        </w:rPr>
        <w:t>nencia.</w:t>
      </w:r>
    </w:p>
    <w:p w:rsidR="00861E8C" w:rsidRDefault="00861E8C" w:rsidP="00D27EB0">
      <w:pPr>
        <w:widowControl/>
        <w:autoSpaceDE/>
        <w:autoSpaceDN/>
        <w:adjustRightInd/>
        <w:jc w:val="both"/>
        <w:rPr>
          <w:b/>
        </w:rPr>
      </w:pPr>
      <w:r w:rsidRPr="00861E8C">
        <w:rPr>
          <w:b/>
        </w:rPr>
        <w:lastRenderedPageBreak/>
        <w:br/>
        <w:t>    Lo que no es bueno es el desorden en la búsqueda de ese placer. Tal acontece cuando pr</w:t>
      </w:r>
      <w:r w:rsidRPr="00861E8C">
        <w:rPr>
          <w:b/>
        </w:rPr>
        <w:t>e</w:t>
      </w:r>
      <w:r w:rsidRPr="00861E8C">
        <w:rPr>
          <w:b/>
        </w:rPr>
        <w:t>domina el egoísmo sobre el amor, cuando se busca separado de sus consecuencias naturales respecto a la vida, cuando se atropella el derecho de la otra parte a la que se i</w:t>
      </w:r>
      <w:r w:rsidRPr="00861E8C">
        <w:rPr>
          <w:b/>
        </w:rPr>
        <w:t>m</w:t>
      </w:r>
      <w:r w:rsidRPr="00861E8C">
        <w:rPr>
          <w:b/>
        </w:rPr>
        <w:t>pone o cuan</w:t>
      </w:r>
      <w:r w:rsidRPr="00861E8C">
        <w:rPr>
          <w:b/>
        </w:rPr>
        <w:softHyphen/>
        <w:t>do se desea o se consigue al margen de las leyes naturales de la dignidad humana: compromiso, fidelidad, ternura, estabilidad, moderación, generos</w:t>
      </w:r>
      <w:r w:rsidRPr="00861E8C">
        <w:rPr>
          <w:b/>
        </w:rPr>
        <w:t>i</w:t>
      </w:r>
      <w:r w:rsidRPr="00861E8C">
        <w:rPr>
          <w:b/>
        </w:rPr>
        <w:t>dad, que todo ello es verdadero amor.</w:t>
      </w:r>
    </w:p>
    <w:p w:rsidR="00D27EB0" w:rsidRPr="00861E8C" w:rsidRDefault="00D27EB0" w:rsidP="00D27EB0">
      <w:pPr>
        <w:widowControl/>
        <w:autoSpaceDE/>
        <w:autoSpaceDN/>
        <w:adjustRightInd/>
        <w:jc w:val="both"/>
        <w:rPr>
          <w:b/>
        </w:rPr>
      </w:pPr>
    </w:p>
    <w:p w:rsidR="00D27EB0" w:rsidRDefault="00861E8C" w:rsidP="00D27EB0">
      <w:pPr>
        <w:pStyle w:val="estilo2"/>
        <w:spacing w:before="0" w:beforeAutospacing="0" w:after="0" w:afterAutospacing="0"/>
        <w:jc w:val="center"/>
        <w:rPr>
          <w:rFonts w:ascii="Arial" w:hAnsi="Arial" w:cs="Arial"/>
          <w:b/>
          <w:bCs/>
        </w:rPr>
      </w:pPr>
      <w:r w:rsidRPr="00D27EB0">
        <w:rPr>
          <w:rFonts w:ascii="Arial" w:hAnsi="Arial" w:cs="Arial"/>
          <w:b/>
          <w:noProof/>
        </w:rPr>
        <w:drawing>
          <wp:inline distT="0" distB="0" distL="0" distR="0">
            <wp:extent cx="2609850" cy="2905125"/>
            <wp:effectExtent l="19050" t="0" r="0" b="0"/>
            <wp:docPr id="2" name="Imagen 3" descr="http://catequesis.lasalle.es/S/zplantilla_clip_image002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tequesis.lasalle.es/S/zplantilla_clip_image002_0054.jpg"/>
                    <pic:cNvPicPr>
                      <a:picLocks noChangeAspect="1" noChangeArrowheads="1"/>
                    </pic:cNvPicPr>
                  </pic:nvPicPr>
                  <pic:blipFill>
                    <a:blip r:embed="rId10"/>
                    <a:srcRect/>
                    <a:stretch>
                      <a:fillRect/>
                    </a:stretch>
                  </pic:blipFill>
                  <pic:spPr bwMode="auto">
                    <a:xfrm>
                      <a:off x="0" y="0"/>
                      <a:ext cx="2609850" cy="2905125"/>
                    </a:xfrm>
                    <a:prstGeom prst="rect">
                      <a:avLst/>
                    </a:prstGeom>
                    <a:noFill/>
                    <a:ln w="9525">
                      <a:noFill/>
                      <a:miter lim="800000"/>
                      <a:headEnd/>
                      <a:tailEnd/>
                    </a:ln>
                  </pic:spPr>
                </pic:pic>
              </a:graphicData>
            </a:graphic>
          </wp:inline>
        </w:drawing>
      </w:r>
    </w:p>
    <w:p w:rsidR="00D27EB0" w:rsidRDefault="00D27EB0" w:rsidP="00D27EB0">
      <w:pPr>
        <w:pStyle w:val="estilo2"/>
        <w:spacing w:before="0" w:beforeAutospacing="0" w:after="0" w:afterAutospacing="0"/>
        <w:jc w:val="both"/>
        <w:rPr>
          <w:rFonts w:ascii="Arial" w:hAnsi="Arial" w:cs="Arial"/>
          <w:b/>
          <w:bCs/>
        </w:rPr>
      </w:pPr>
    </w:p>
    <w:p w:rsidR="00861E8C" w:rsidRDefault="00D27EB0" w:rsidP="00D27EB0">
      <w:pPr>
        <w:pStyle w:val="estilo2"/>
        <w:spacing w:before="0" w:beforeAutospacing="0" w:after="0" w:afterAutospacing="0"/>
        <w:jc w:val="both"/>
        <w:rPr>
          <w:rFonts w:ascii="Arial" w:hAnsi="Arial" w:cs="Arial"/>
          <w:b/>
          <w:color w:val="0070C0"/>
        </w:rPr>
      </w:pPr>
      <w:r w:rsidRPr="00D27EB0">
        <w:rPr>
          <w:rFonts w:ascii="Arial" w:hAnsi="Arial" w:cs="Arial"/>
          <w:b/>
          <w:bCs/>
          <w:color w:val="0070C0"/>
        </w:rPr>
        <w:t xml:space="preserve">   </w:t>
      </w:r>
      <w:r w:rsidR="00861E8C" w:rsidRPr="00D27EB0">
        <w:rPr>
          <w:rFonts w:ascii="Arial" w:hAnsi="Arial" w:cs="Arial"/>
          <w:b/>
          <w:bCs/>
          <w:color w:val="0070C0"/>
        </w:rPr>
        <w:t>Niveles de la sexualidad</w:t>
      </w:r>
      <w:r w:rsidR="00861E8C" w:rsidRPr="00D27EB0">
        <w:rPr>
          <w:rFonts w:ascii="Arial" w:hAnsi="Arial" w:cs="Arial"/>
          <w:b/>
          <w:color w:val="0070C0"/>
        </w:rPr>
        <w:t xml:space="preserve"> </w:t>
      </w:r>
    </w:p>
    <w:p w:rsidR="00D27EB0" w:rsidRPr="00D27EB0" w:rsidRDefault="00D27EB0" w:rsidP="00D27EB0">
      <w:pPr>
        <w:pStyle w:val="estilo2"/>
        <w:spacing w:before="0" w:beforeAutospacing="0" w:after="0" w:afterAutospacing="0"/>
        <w:jc w:val="both"/>
        <w:rPr>
          <w:rFonts w:ascii="Arial" w:hAnsi="Arial" w:cs="Arial"/>
          <w:b/>
          <w:color w:val="0070C0"/>
        </w:rPr>
      </w:pPr>
    </w:p>
    <w:p w:rsidR="00D27EB0" w:rsidRDefault="00861E8C" w:rsidP="00D27EB0">
      <w:pPr>
        <w:widowControl/>
        <w:autoSpaceDE/>
        <w:autoSpaceDN/>
        <w:adjustRightInd/>
        <w:jc w:val="both"/>
        <w:rPr>
          <w:b/>
        </w:rPr>
      </w:pPr>
      <w:r w:rsidRPr="00861E8C">
        <w:rPr>
          <w:b/>
        </w:rPr>
        <w:t>    La cualidad sexual del hombre es compleja. Por eso, es bueno que exploremos y ente</w:t>
      </w:r>
      <w:r w:rsidRPr="00861E8C">
        <w:rPr>
          <w:b/>
        </w:rPr>
        <w:t>n</w:t>
      </w:r>
      <w:r w:rsidRPr="00861E8C">
        <w:rPr>
          <w:b/>
        </w:rPr>
        <w:t xml:space="preserve">damos los diversos niveles de la sexualidad humana. </w:t>
      </w:r>
    </w:p>
    <w:p w:rsidR="00861E8C" w:rsidRDefault="00861E8C" w:rsidP="00D27EB0">
      <w:pPr>
        <w:widowControl/>
        <w:autoSpaceDE/>
        <w:autoSpaceDN/>
        <w:adjustRightInd/>
        <w:jc w:val="both"/>
        <w:rPr>
          <w:b/>
        </w:rPr>
      </w:pPr>
      <w:r w:rsidRPr="00861E8C">
        <w:rPr>
          <w:b/>
        </w:rPr>
        <w:br/>
        <w:t>    De su comprensión y esmerado cultivo depende el variado modo de entender la dignidad sexual y de pr</w:t>
      </w:r>
      <w:r w:rsidRPr="00861E8C">
        <w:rPr>
          <w:b/>
        </w:rPr>
        <w:t>e</w:t>
      </w:r>
      <w:r w:rsidRPr="00861E8C">
        <w:rPr>
          <w:b/>
        </w:rPr>
        <w:t>sentarla cuando se habla de ella a la luz del Evangelio.</w:t>
      </w:r>
    </w:p>
    <w:p w:rsidR="00D27EB0" w:rsidRPr="00861E8C" w:rsidRDefault="00D27EB0" w:rsidP="00D27EB0">
      <w:pPr>
        <w:widowControl/>
        <w:autoSpaceDE/>
        <w:autoSpaceDN/>
        <w:adjustRightInd/>
        <w:jc w:val="both"/>
        <w:rPr>
          <w:b/>
        </w:rPr>
      </w:pPr>
    </w:p>
    <w:p w:rsidR="00861E8C" w:rsidRPr="00861E8C" w:rsidRDefault="00D27EB0" w:rsidP="00D27EB0">
      <w:pPr>
        <w:widowControl/>
        <w:autoSpaceDE/>
        <w:autoSpaceDN/>
        <w:adjustRightInd/>
        <w:jc w:val="both"/>
        <w:rPr>
          <w:b/>
        </w:rPr>
      </w:pPr>
      <w:r w:rsidRPr="00D27EB0">
        <w:rPr>
          <w:b/>
          <w:bCs/>
          <w:color w:val="0070C0"/>
        </w:rPr>
        <w:t xml:space="preserve">  </w:t>
      </w:r>
      <w:r w:rsidR="00861E8C" w:rsidRPr="00D27EB0">
        <w:rPr>
          <w:b/>
          <w:bCs/>
          <w:color w:val="0070C0"/>
        </w:rPr>
        <w:t>Nivel fisiológico</w:t>
      </w:r>
      <w:r w:rsidR="00861E8C" w:rsidRPr="00D27EB0">
        <w:rPr>
          <w:b/>
          <w:bCs/>
        </w:rPr>
        <w:t>.</w:t>
      </w:r>
    </w:p>
    <w:p w:rsidR="00D27EB0" w:rsidRDefault="00861E8C" w:rsidP="00D27EB0">
      <w:pPr>
        <w:widowControl/>
        <w:autoSpaceDE/>
        <w:autoSpaceDN/>
        <w:adjustRightInd/>
        <w:jc w:val="both"/>
        <w:rPr>
          <w:b/>
        </w:rPr>
      </w:pPr>
      <w:r w:rsidRPr="00861E8C">
        <w:rPr>
          <w:b/>
        </w:rPr>
        <w:t>    Es el más elemental, natural y orgánico y resulta el más asequible de entender, como platafo</w:t>
      </w:r>
      <w:r w:rsidRPr="00861E8C">
        <w:rPr>
          <w:b/>
        </w:rPr>
        <w:t>r</w:t>
      </w:r>
      <w:r w:rsidRPr="00861E8C">
        <w:rPr>
          <w:b/>
        </w:rPr>
        <w:t xml:space="preserve">ma de partida. Se alude con él a las actividades </w:t>
      </w:r>
      <w:proofErr w:type="spellStart"/>
      <w:r w:rsidRPr="00861E8C">
        <w:rPr>
          <w:b/>
        </w:rPr>
        <w:t>biorreproductoras</w:t>
      </w:r>
      <w:proofErr w:type="spellEnd"/>
      <w:r w:rsidRPr="00861E8C">
        <w:rPr>
          <w:b/>
        </w:rPr>
        <w:t>, en donde los órganos genitales humanos son la primera referencia en cuanto a su anatomía y a su  fu</w:t>
      </w:r>
      <w:r w:rsidRPr="00861E8C">
        <w:rPr>
          <w:b/>
        </w:rPr>
        <w:t>n</w:t>
      </w:r>
      <w:r w:rsidRPr="00861E8C">
        <w:rPr>
          <w:b/>
        </w:rPr>
        <w:t>cionamiento. Tales dimensiones somáticas, como las demás del cuerpo, reclaman conoc</w:t>
      </w:r>
      <w:r w:rsidRPr="00861E8C">
        <w:rPr>
          <w:b/>
        </w:rPr>
        <w:t>i</w:t>
      </w:r>
      <w:r w:rsidRPr="00861E8C">
        <w:rPr>
          <w:b/>
        </w:rPr>
        <w:t>miento, atención sanitaria, respeto, protección y adecuada valoración.</w:t>
      </w:r>
    </w:p>
    <w:p w:rsidR="00D27EB0" w:rsidRDefault="00861E8C" w:rsidP="00D27EB0">
      <w:pPr>
        <w:widowControl/>
        <w:autoSpaceDE/>
        <w:autoSpaceDN/>
        <w:adjustRightInd/>
        <w:jc w:val="both"/>
        <w:rPr>
          <w:b/>
        </w:rPr>
      </w:pPr>
      <w:r w:rsidRPr="00861E8C">
        <w:rPr>
          <w:b/>
        </w:rPr>
        <w:br/>
        <w:t>   El hecho de que la naturaleza los haya constituido en doble forma: los del varón (testíc</w:t>
      </w:r>
      <w:r w:rsidRPr="00861E8C">
        <w:rPr>
          <w:b/>
        </w:rPr>
        <w:t>u</w:t>
      </w:r>
      <w:r w:rsidRPr="00861E8C">
        <w:rPr>
          <w:b/>
        </w:rPr>
        <w:t>los, p</w:t>
      </w:r>
      <w:r w:rsidRPr="00861E8C">
        <w:rPr>
          <w:b/>
        </w:rPr>
        <w:t>e</w:t>
      </w:r>
      <w:r w:rsidRPr="00861E8C">
        <w:rPr>
          <w:b/>
        </w:rPr>
        <w:t>ne, próstata, espermatozoides) y los de la mujer (mamas, ovarios, óvulos, trompas, útero, vagina, vulva) es una llamada natural a su complementación anatómica y funcional.</w:t>
      </w:r>
    </w:p>
    <w:p w:rsidR="00D27EB0" w:rsidRDefault="00861E8C" w:rsidP="00D27EB0">
      <w:pPr>
        <w:widowControl/>
        <w:autoSpaceDE/>
        <w:autoSpaceDN/>
        <w:adjustRightInd/>
        <w:jc w:val="both"/>
        <w:rPr>
          <w:b/>
        </w:rPr>
      </w:pPr>
      <w:r w:rsidRPr="00861E8C">
        <w:rPr>
          <w:b/>
        </w:rPr>
        <w:br/>
        <w:t>   Su dignidad en nada disminuye con respecto a los demás órganos, aun cuando el ho</w:t>
      </w:r>
      <w:r w:rsidRPr="00861E8C">
        <w:rPr>
          <w:b/>
        </w:rPr>
        <w:t>m</w:t>
      </w:r>
      <w:r w:rsidRPr="00861E8C">
        <w:rPr>
          <w:b/>
        </w:rPr>
        <w:t>bre no</w:t>
      </w:r>
      <w:r w:rsidRPr="00861E8C">
        <w:rPr>
          <w:b/>
        </w:rPr>
        <w:t>r</w:t>
      </w:r>
      <w:r w:rsidRPr="00861E8C">
        <w:rPr>
          <w:b/>
        </w:rPr>
        <w:t>mal, a partir de cierto estadio evolutivo, experimente una natural inclinación (pudor) a ocultarlos a la mirada de los d</w:t>
      </w:r>
      <w:r w:rsidRPr="00861E8C">
        <w:rPr>
          <w:b/>
        </w:rPr>
        <w:t>e</w:t>
      </w:r>
      <w:r w:rsidRPr="00861E8C">
        <w:rPr>
          <w:b/>
        </w:rPr>
        <w:t xml:space="preserve">más (intimidad) o se conviertan en objeto de </w:t>
      </w:r>
      <w:proofErr w:type="spellStart"/>
      <w:r w:rsidRPr="00861E8C">
        <w:rPr>
          <w:b/>
        </w:rPr>
        <w:t>curiosdiad</w:t>
      </w:r>
      <w:proofErr w:type="spellEnd"/>
      <w:r w:rsidRPr="00861E8C">
        <w:rPr>
          <w:b/>
        </w:rPr>
        <w:t xml:space="preserve"> espontánea, cosa que no acontece con los otros órganos del cuerpo.</w:t>
      </w:r>
    </w:p>
    <w:p w:rsidR="00D27EB0" w:rsidRDefault="00861E8C" w:rsidP="00D27EB0">
      <w:pPr>
        <w:widowControl/>
        <w:autoSpaceDE/>
        <w:autoSpaceDN/>
        <w:adjustRightInd/>
        <w:jc w:val="both"/>
        <w:rPr>
          <w:b/>
        </w:rPr>
      </w:pPr>
      <w:r w:rsidRPr="00861E8C">
        <w:rPr>
          <w:b/>
        </w:rPr>
        <w:br/>
        <w:t>   Su importancia y dignidad deben suscitar la admiración ética y estética de todos, al igual que las flores, que son precisamente los órganos sexuales de los seres vivos vegetales, despiertan agr</w:t>
      </w:r>
      <w:r w:rsidRPr="00861E8C">
        <w:rPr>
          <w:b/>
        </w:rPr>
        <w:t>a</w:t>
      </w:r>
      <w:r w:rsidRPr="00861E8C">
        <w:rPr>
          <w:b/>
        </w:rPr>
        <w:t>do, asombro y fascinación. En educación, es un deber la instrucción sobre la anatomía y la fisiología sexual, sobre la misión reproductora del hombre y sobre la re</w:t>
      </w:r>
      <w:r w:rsidRPr="00861E8C">
        <w:rPr>
          <w:b/>
        </w:rPr>
        <w:t>s</w:t>
      </w:r>
      <w:r w:rsidRPr="00861E8C">
        <w:rPr>
          <w:b/>
        </w:rPr>
        <w:t>ponsabilidad peculiar que ella implica.</w:t>
      </w:r>
    </w:p>
    <w:p w:rsidR="00861E8C" w:rsidRDefault="00861E8C" w:rsidP="00D27EB0">
      <w:pPr>
        <w:widowControl/>
        <w:autoSpaceDE/>
        <w:autoSpaceDN/>
        <w:adjustRightInd/>
        <w:jc w:val="both"/>
        <w:rPr>
          <w:b/>
        </w:rPr>
      </w:pPr>
      <w:r w:rsidRPr="00861E8C">
        <w:rPr>
          <w:b/>
        </w:rPr>
        <w:lastRenderedPageBreak/>
        <w:br/>
        <w:t>   Con todo es importante no reducir la virilidad y la feminidad a la constitución somática, ya que existen otras dimensiones sexuales más sutiles y constitutivas que los meros atr</w:t>
      </w:r>
      <w:r w:rsidRPr="00861E8C">
        <w:rPr>
          <w:b/>
        </w:rPr>
        <w:t>i</w:t>
      </w:r>
      <w:r w:rsidRPr="00861E8C">
        <w:rPr>
          <w:b/>
        </w:rPr>
        <w:t>butos anatóm</w:t>
      </w:r>
      <w:r w:rsidRPr="00861E8C">
        <w:rPr>
          <w:b/>
        </w:rPr>
        <w:t>i</w:t>
      </w:r>
      <w:r w:rsidRPr="00861E8C">
        <w:rPr>
          <w:b/>
        </w:rPr>
        <w:t>cos.</w:t>
      </w:r>
    </w:p>
    <w:p w:rsidR="00D27EB0" w:rsidRPr="00861E8C" w:rsidRDefault="00D27EB0" w:rsidP="00D27EB0">
      <w:pPr>
        <w:widowControl/>
        <w:autoSpaceDE/>
        <w:autoSpaceDN/>
        <w:adjustRightInd/>
        <w:jc w:val="both"/>
        <w:rPr>
          <w:b/>
        </w:rPr>
      </w:pPr>
    </w:p>
    <w:p w:rsidR="00861E8C" w:rsidRDefault="00D27EB0" w:rsidP="00D27EB0">
      <w:pPr>
        <w:widowControl/>
        <w:autoSpaceDE/>
        <w:autoSpaceDN/>
        <w:adjustRightInd/>
        <w:jc w:val="both"/>
        <w:rPr>
          <w:b/>
          <w:bCs/>
        </w:rPr>
      </w:pPr>
      <w:r>
        <w:rPr>
          <w:b/>
          <w:bCs/>
        </w:rPr>
        <w:t xml:space="preserve">   </w:t>
      </w:r>
      <w:r w:rsidR="00861E8C" w:rsidRPr="00D27EB0">
        <w:rPr>
          <w:b/>
          <w:bCs/>
        </w:rPr>
        <w:t xml:space="preserve"> </w:t>
      </w:r>
      <w:r w:rsidR="00861E8C" w:rsidRPr="00D27EB0">
        <w:rPr>
          <w:b/>
          <w:bCs/>
          <w:color w:val="0070C0"/>
        </w:rPr>
        <w:t>Nivel moral y afectivo</w:t>
      </w:r>
      <w:r w:rsidR="00861E8C" w:rsidRPr="00D27EB0">
        <w:rPr>
          <w:b/>
          <w:bCs/>
        </w:rPr>
        <w:t xml:space="preserve">. </w:t>
      </w:r>
    </w:p>
    <w:p w:rsidR="00D27EB0" w:rsidRPr="00861E8C" w:rsidRDefault="00D27EB0" w:rsidP="00D27EB0">
      <w:pPr>
        <w:widowControl/>
        <w:autoSpaceDE/>
        <w:autoSpaceDN/>
        <w:adjustRightInd/>
        <w:jc w:val="both"/>
        <w:rPr>
          <w:b/>
        </w:rPr>
      </w:pPr>
    </w:p>
    <w:p w:rsidR="00E63030" w:rsidRDefault="00861E8C" w:rsidP="00D27EB0">
      <w:pPr>
        <w:widowControl/>
        <w:autoSpaceDE/>
        <w:autoSpaceDN/>
        <w:adjustRightInd/>
        <w:jc w:val="both"/>
        <w:rPr>
          <w:b/>
        </w:rPr>
      </w:pPr>
      <w:r w:rsidRPr="00861E8C">
        <w:rPr>
          <w:b/>
        </w:rPr>
        <w:t>   Se recogen en él todos aquellos rasgos interiores: mentales, volitivos y afectivos, que reflejan la intimidad común en los sexos y expresan la tonalidad específica de cada uno de ellos.  Hombres y mujeres poseen riquezas comunes: criterios, actitudes y sentimientos reproductores. Y los poseen diferentes para ser complementadas por la otra parte. La or</w:t>
      </w:r>
      <w:r w:rsidRPr="00861E8C">
        <w:rPr>
          <w:b/>
        </w:rPr>
        <w:t>i</w:t>
      </w:r>
      <w:r w:rsidRPr="00861E8C">
        <w:rPr>
          <w:b/>
        </w:rPr>
        <w:t>ginalidad psicológica de cada sexo es también un don natural, de modo que su olvido pe</w:t>
      </w:r>
      <w:r w:rsidRPr="00861E8C">
        <w:rPr>
          <w:b/>
        </w:rPr>
        <w:t>r</w:t>
      </w:r>
      <w:r w:rsidRPr="00861E8C">
        <w:rPr>
          <w:b/>
        </w:rPr>
        <w:t>judica tanto a cada sexo en pa</w:t>
      </w:r>
      <w:r w:rsidRPr="00861E8C">
        <w:rPr>
          <w:b/>
        </w:rPr>
        <w:t>r</w:t>
      </w:r>
      <w:r w:rsidRPr="00861E8C">
        <w:rPr>
          <w:b/>
        </w:rPr>
        <w:t>ticular como a la forma de comunicación mutua.</w:t>
      </w:r>
      <w:r w:rsidRPr="00861E8C">
        <w:rPr>
          <w:b/>
        </w:rPr>
        <w:br/>
        <w:t>   Los dos sexos se compenetran por ser diferentes. Su culminación se halla en la patern</w:t>
      </w:r>
      <w:r w:rsidRPr="00861E8C">
        <w:rPr>
          <w:b/>
        </w:rPr>
        <w:t>i</w:t>
      </w:r>
      <w:r w:rsidRPr="00861E8C">
        <w:rPr>
          <w:b/>
        </w:rPr>
        <w:t>dad y en la matern</w:t>
      </w:r>
      <w:r w:rsidRPr="00861E8C">
        <w:rPr>
          <w:b/>
        </w:rPr>
        <w:t>i</w:t>
      </w:r>
      <w:r w:rsidRPr="00861E8C">
        <w:rPr>
          <w:b/>
        </w:rPr>
        <w:t>dad, con las consecuencias íntimas para los cónyuges en principio y para los hijos que se conforman bajo su tutela.</w:t>
      </w:r>
    </w:p>
    <w:p w:rsidR="00861E8C" w:rsidRDefault="00861E8C" w:rsidP="00D27EB0">
      <w:pPr>
        <w:widowControl/>
        <w:autoSpaceDE/>
        <w:autoSpaceDN/>
        <w:adjustRightInd/>
        <w:jc w:val="both"/>
        <w:rPr>
          <w:b/>
        </w:rPr>
      </w:pPr>
      <w:r w:rsidRPr="00861E8C">
        <w:rPr>
          <w:b/>
        </w:rPr>
        <w:br/>
        <w:t>   Un mal entendido igualitarismo unise</w:t>
      </w:r>
      <w:r w:rsidRPr="00861E8C">
        <w:rPr>
          <w:b/>
        </w:rPr>
        <w:softHyphen/>
        <w:t>xual perjudica tanto a la mujer, que arruina su fem</w:t>
      </w:r>
      <w:r w:rsidRPr="00861E8C">
        <w:rPr>
          <w:b/>
        </w:rPr>
        <w:t>i</w:t>
      </w:r>
      <w:r w:rsidRPr="00861E8C">
        <w:rPr>
          <w:b/>
        </w:rPr>
        <w:t>nidad en estilos masculinos de vida, en lenguajes y comportamientos impropios, como al varón, que se pierde en la rustic</w:t>
      </w:r>
      <w:r w:rsidRPr="00861E8C">
        <w:rPr>
          <w:b/>
        </w:rPr>
        <w:t>i</w:t>
      </w:r>
      <w:r w:rsidRPr="00861E8C">
        <w:rPr>
          <w:b/>
        </w:rPr>
        <w:t>dad o se vuelve feminoide, no femenino.</w:t>
      </w:r>
    </w:p>
    <w:p w:rsidR="00E63030" w:rsidRPr="00861E8C" w:rsidRDefault="00E63030" w:rsidP="00D27EB0">
      <w:pPr>
        <w:widowControl/>
        <w:autoSpaceDE/>
        <w:autoSpaceDN/>
        <w:adjustRightInd/>
        <w:jc w:val="both"/>
        <w:rPr>
          <w:b/>
        </w:rPr>
      </w:pPr>
    </w:p>
    <w:p w:rsidR="00861E8C" w:rsidRPr="00861E8C" w:rsidRDefault="00E63030" w:rsidP="00D27EB0">
      <w:pPr>
        <w:widowControl/>
        <w:autoSpaceDE/>
        <w:autoSpaceDN/>
        <w:adjustRightInd/>
        <w:jc w:val="both"/>
        <w:rPr>
          <w:b/>
        </w:rPr>
      </w:pPr>
      <w:r>
        <w:rPr>
          <w:b/>
          <w:bCs/>
        </w:rPr>
        <w:t xml:space="preserve">     </w:t>
      </w:r>
      <w:r w:rsidR="00861E8C" w:rsidRPr="00E63030">
        <w:rPr>
          <w:b/>
          <w:bCs/>
          <w:color w:val="0070C0"/>
        </w:rPr>
        <w:t>Nivel social</w:t>
      </w:r>
      <w:r w:rsidR="00861E8C" w:rsidRPr="00D27EB0">
        <w:rPr>
          <w:b/>
          <w:bCs/>
        </w:rPr>
        <w:t>.</w:t>
      </w:r>
    </w:p>
    <w:p w:rsidR="00E63030" w:rsidRDefault="00861E8C" w:rsidP="00D27EB0">
      <w:pPr>
        <w:widowControl/>
        <w:autoSpaceDE/>
        <w:autoSpaceDN/>
        <w:adjustRightInd/>
        <w:jc w:val="both"/>
        <w:rPr>
          <w:b/>
        </w:rPr>
      </w:pPr>
      <w:r w:rsidRPr="00861E8C">
        <w:rPr>
          <w:b/>
        </w:rPr>
        <w:t>    Las diferencias fisiológicas y psicológicas entre los sexos han originado desde siempre diferencias soci</w:t>
      </w:r>
      <w:r w:rsidRPr="00861E8C">
        <w:rPr>
          <w:b/>
        </w:rPr>
        <w:t>a</w:t>
      </w:r>
      <w:r w:rsidRPr="00861E8C">
        <w:rPr>
          <w:b/>
        </w:rPr>
        <w:t xml:space="preserve">les y </w:t>
      </w:r>
      <w:proofErr w:type="spellStart"/>
      <w:r w:rsidRPr="00861E8C">
        <w:rPr>
          <w:b/>
        </w:rPr>
        <w:t>convivenciales</w:t>
      </w:r>
      <w:proofErr w:type="spellEnd"/>
      <w:r w:rsidRPr="00861E8C">
        <w:rPr>
          <w:b/>
        </w:rPr>
        <w:t>. Aunque ellas dependen mucho de cada cultura y de las tradiciones heredadas, los roles se originan por las capacidades naturales y por los hábitos cultivados en cada sexo. Rasgos como la fuerza física, la menstruación, la sensib</w:t>
      </w:r>
      <w:r w:rsidRPr="00861E8C">
        <w:rPr>
          <w:b/>
        </w:rPr>
        <w:t>i</w:t>
      </w:r>
      <w:r w:rsidRPr="00861E8C">
        <w:rPr>
          <w:b/>
        </w:rPr>
        <w:t>lidad intuitiva, generan diferentes gustos estéticos, emotividad y expresiv</w:t>
      </w:r>
      <w:r w:rsidRPr="00861E8C">
        <w:rPr>
          <w:b/>
        </w:rPr>
        <w:t>i</w:t>
      </w:r>
      <w:r w:rsidRPr="00861E8C">
        <w:rPr>
          <w:b/>
        </w:rPr>
        <w:t>dad específica en cada uno.</w:t>
      </w:r>
    </w:p>
    <w:p w:rsidR="00E63030" w:rsidRDefault="00861E8C" w:rsidP="00D27EB0">
      <w:pPr>
        <w:widowControl/>
        <w:autoSpaceDE/>
        <w:autoSpaceDN/>
        <w:adjustRightInd/>
        <w:jc w:val="both"/>
        <w:rPr>
          <w:b/>
        </w:rPr>
      </w:pPr>
      <w:r w:rsidRPr="00861E8C">
        <w:rPr>
          <w:b/>
        </w:rPr>
        <w:br/>
        <w:t>   La diferencia de trato y de usos en nada afecta a la dignidad de la mujer o da predominio al varón. Si ella ha sido con frecuencia tratada como dependiente y él se ha sentido prep</w:t>
      </w:r>
      <w:r w:rsidRPr="00861E8C">
        <w:rPr>
          <w:b/>
        </w:rPr>
        <w:t>o</w:t>
      </w:r>
      <w:r w:rsidRPr="00861E8C">
        <w:rPr>
          <w:b/>
        </w:rPr>
        <w:t>tente, no se debe a necesidades n</w:t>
      </w:r>
      <w:r w:rsidRPr="00861E8C">
        <w:rPr>
          <w:b/>
        </w:rPr>
        <w:t>a</w:t>
      </w:r>
      <w:r w:rsidRPr="00861E8C">
        <w:rPr>
          <w:b/>
        </w:rPr>
        <w:t>turales sino a abusos culturales que el progreso y la cultura contribuyen a superar.</w:t>
      </w:r>
    </w:p>
    <w:p w:rsidR="00E63030" w:rsidRDefault="00861E8C" w:rsidP="00D27EB0">
      <w:pPr>
        <w:widowControl/>
        <w:autoSpaceDE/>
        <w:autoSpaceDN/>
        <w:adjustRightInd/>
        <w:jc w:val="both"/>
        <w:rPr>
          <w:b/>
        </w:rPr>
      </w:pPr>
      <w:r w:rsidRPr="00861E8C">
        <w:rPr>
          <w:b/>
        </w:rPr>
        <w:br/>
        <w:t>   Cualquier resabio de machismo es tan antinatural y perjudicial como cualquier intento de feminismo generalizado y demagógicamente explotado por intereses políticos o económ</w:t>
      </w:r>
      <w:r w:rsidRPr="00861E8C">
        <w:rPr>
          <w:b/>
        </w:rPr>
        <w:t>i</w:t>
      </w:r>
      <w:r w:rsidRPr="00861E8C">
        <w:rPr>
          <w:b/>
        </w:rPr>
        <w:t>cos. Ambos se oponen a la dignidad y a la convivencia.</w:t>
      </w:r>
    </w:p>
    <w:p w:rsidR="00861E8C" w:rsidRPr="00861E8C" w:rsidRDefault="00861E8C" w:rsidP="00D27EB0">
      <w:pPr>
        <w:widowControl/>
        <w:autoSpaceDE/>
        <w:autoSpaceDN/>
        <w:adjustRightInd/>
        <w:jc w:val="both"/>
        <w:rPr>
          <w:b/>
        </w:rPr>
      </w:pPr>
      <w:r w:rsidRPr="00861E8C">
        <w:rPr>
          <w:b/>
        </w:rPr>
        <w:t>   La intercomunicación y la complementación de ambos sexos en la sociedad es factor de equilibro y cond</w:t>
      </w:r>
      <w:r w:rsidRPr="00861E8C">
        <w:rPr>
          <w:b/>
        </w:rPr>
        <w:t>i</w:t>
      </w:r>
      <w:r w:rsidRPr="00861E8C">
        <w:rPr>
          <w:b/>
        </w:rPr>
        <w:t>ción de libertad, seguridad y armonía. Sin la función social de cada sexo, sobre todo sin la referencia firme a la maternidad y a la paternidad, existe el riesgo de una promiscuidad de</w:t>
      </w:r>
      <w:r w:rsidRPr="00861E8C">
        <w:rPr>
          <w:b/>
        </w:rPr>
        <w:t>s</w:t>
      </w:r>
      <w:r w:rsidRPr="00861E8C">
        <w:rPr>
          <w:b/>
        </w:rPr>
        <w:t>tructora de la feminidad y de una desviación de la masculinidad.</w:t>
      </w:r>
    </w:p>
    <w:p w:rsidR="00861E8C" w:rsidRDefault="00861E8C" w:rsidP="00D27EB0">
      <w:pPr>
        <w:widowControl/>
        <w:autoSpaceDE/>
        <w:autoSpaceDN/>
        <w:adjustRightInd/>
        <w:jc w:val="both"/>
        <w:rPr>
          <w:b/>
        </w:rPr>
      </w:pPr>
      <w:r w:rsidRPr="00861E8C">
        <w:rPr>
          <w:b/>
        </w:rPr>
        <w:t>   A veces se postula una irresponsable igualdad de los sexos, no en cuanto a derechos y opciones, que es justa, sino en cuanto a rasgos de personalidad, que no es correcta</w:t>
      </w:r>
    </w:p>
    <w:p w:rsidR="00E63030" w:rsidRDefault="00E63030" w:rsidP="00D27EB0">
      <w:pPr>
        <w:widowControl/>
        <w:autoSpaceDE/>
        <w:autoSpaceDN/>
        <w:adjustRightInd/>
        <w:jc w:val="both"/>
        <w:rPr>
          <w:b/>
        </w:rPr>
      </w:pPr>
    </w:p>
    <w:p w:rsidR="00E63030" w:rsidRPr="00861E8C" w:rsidRDefault="00E63030" w:rsidP="00E63030">
      <w:pPr>
        <w:widowControl/>
        <w:autoSpaceDE/>
        <w:autoSpaceDN/>
        <w:adjustRightInd/>
        <w:jc w:val="center"/>
        <w:rPr>
          <w:b/>
        </w:rPr>
      </w:pPr>
      <w:r w:rsidRPr="00E63030">
        <w:rPr>
          <w:b/>
        </w:rPr>
        <w:drawing>
          <wp:inline distT="0" distB="0" distL="0" distR="0">
            <wp:extent cx="2571750" cy="1885950"/>
            <wp:effectExtent l="19050" t="0" r="0" b="0"/>
            <wp:docPr id="18" name="Imagen 7" descr="http://catequesis.lasalle.es/S/zplantilla_clip_image002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tequesis.lasalle.es/S/zplantilla_clip_image002_0053.jpg"/>
                    <pic:cNvPicPr>
                      <a:picLocks noChangeAspect="1" noChangeArrowheads="1"/>
                    </pic:cNvPicPr>
                  </pic:nvPicPr>
                  <pic:blipFill>
                    <a:blip r:embed="rId11"/>
                    <a:srcRect/>
                    <a:stretch>
                      <a:fillRect/>
                    </a:stretch>
                  </pic:blipFill>
                  <pic:spPr bwMode="auto">
                    <a:xfrm>
                      <a:off x="0" y="0"/>
                      <a:ext cx="2571750" cy="1885950"/>
                    </a:xfrm>
                    <a:prstGeom prst="rect">
                      <a:avLst/>
                    </a:prstGeom>
                    <a:noFill/>
                    <a:ln w="9525">
                      <a:noFill/>
                      <a:miter lim="800000"/>
                      <a:headEnd/>
                      <a:tailEnd/>
                    </a:ln>
                  </pic:spPr>
                </pic:pic>
              </a:graphicData>
            </a:graphic>
          </wp:inline>
        </w:drawing>
      </w:r>
      <w:r>
        <w:rPr>
          <w:b/>
          <w:noProof/>
        </w:rPr>
        <w:drawing>
          <wp:inline distT="0" distB="0" distL="0" distR="0">
            <wp:extent cx="2454318" cy="1885950"/>
            <wp:effectExtent l="19050" t="0" r="3132"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l="62488" t="17391" r="10281" b="57218"/>
                    <a:stretch>
                      <a:fillRect/>
                    </a:stretch>
                  </pic:blipFill>
                  <pic:spPr bwMode="auto">
                    <a:xfrm>
                      <a:off x="0" y="0"/>
                      <a:ext cx="2454318" cy="1885950"/>
                    </a:xfrm>
                    <a:prstGeom prst="rect">
                      <a:avLst/>
                    </a:prstGeom>
                    <a:noFill/>
                    <a:ln w="9525">
                      <a:noFill/>
                      <a:miter lim="800000"/>
                      <a:headEnd/>
                      <a:tailEnd/>
                    </a:ln>
                  </pic:spPr>
                </pic:pic>
              </a:graphicData>
            </a:graphic>
          </wp:inline>
        </w:drawing>
      </w:r>
    </w:p>
    <w:p w:rsidR="00861E8C" w:rsidRPr="00861E8C" w:rsidRDefault="00861E8C" w:rsidP="00D27EB0">
      <w:pPr>
        <w:widowControl/>
        <w:autoSpaceDE/>
        <w:autoSpaceDN/>
        <w:adjustRightInd/>
        <w:jc w:val="both"/>
        <w:rPr>
          <w:b/>
        </w:rPr>
      </w:pPr>
      <w:r w:rsidRPr="00861E8C">
        <w:rPr>
          <w:b/>
        </w:rPr>
        <w:t xml:space="preserve">   </w:t>
      </w:r>
    </w:p>
    <w:p w:rsidR="00861E8C" w:rsidRPr="00E63030" w:rsidRDefault="00861E8C" w:rsidP="00D27EB0">
      <w:pPr>
        <w:widowControl/>
        <w:autoSpaceDE/>
        <w:autoSpaceDN/>
        <w:adjustRightInd/>
        <w:jc w:val="both"/>
        <w:rPr>
          <w:b/>
          <w:color w:val="0070C0"/>
        </w:rPr>
      </w:pPr>
      <w:r w:rsidRPr="00861E8C">
        <w:rPr>
          <w:b/>
        </w:rPr>
        <w:lastRenderedPageBreak/>
        <w:t xml:space="preserve">   </w:t>
      </w:r>
    </w:p>
    <w:p w:rsidR="00861E8C" w:rsidRPr="00E63030" w:rsidRDefault="00E63030" w:rsidP="00D27EB0">
      <w:pPr>
        <w:widowControl/>
        <w:autoSpaceDE/>
        <w:autoSpaceDN/>
        <w:adjustRightInd/>
        <w:jc w:val="both"/>
        <w:rPr>
          <w:b/>
          <w:color w:val="0070C0"/>
        </w:rPr>
      </w:pPr>
      <w:r w:rsidRPr="00E63030">
        <w:rPr>
          <w:b/>
          <w:bCs/>
          <w:color w:val="0070C0"/>
        </w:rPr>
        <w:t xml:space="preserve">      </w:t>
      </w:r>
      <w:r w:rsidR="00861E8C" w:rsidRPr="00E63030">
        <w:rPr>
          <w:b/>
          <w:bCs/>
          <w:color w:val="0070C0"/>
        </w:rPr>
        <w:t xml:space="preserve">El nivel espiritual. </w:t>
      </w:r>
    </w:p>
    <w:p w:rsidR="00E63030" w:rsidRDefault="00861E8C" w:rsidP="00D27EB0">
      <w:pPr>
        <w:widowControl/>
        <w:autoSpaceDE/>
        <w:autoSpaceDN/>
        <w:adjustRightInd/>
        <w:jc w:val="both"/>
        <w:rPr>
          <w:b/>
        </w:rPr>
      </w:pPr>
      <w:r w:rsidRPr="00861E8C">
        <w:rPr>
          <w:b/>
        </w:rPr>
        <w:t>     La sexualidad tiene también una dimensión espiritual en cuanto el hombre es trasce</w:t>
      </w:r>
      <w:r w:rsidRPr="00861E8C">
        <w:rPr>
          <w:b/>
        </w:rPr>
        <w:t>n</w:t>
      </w:r>
      <w:r w:rsidRPr="00861E8C">
        <w:rPr>
          <w:b/>
        </w:rPr>
        <w:t>dente en todas sus acciones y manifestaciones. La cualidad sexual humana no se reduce a lo simplemente somático ni a lo psíquico. Le hace al hombre, mujer y varón, capaz de tras</w:t>
      </w:r>
      <w:r w:rsidRPr="00861E8C">
        <w:rPr>
          <w:b/>
        </w:rPr>
        <w:softHyphen/>
        <w:t>cender este mundo de forma original.</w:t>
      </w:r>
    </w:p>
    <w:p w:rsidR="00E63030" w:rsidRDefault="00861E8C" w:rsidP="00D27EB0">
      <w:pPr>
        <w:widowControl/>
        <w:autoSpaceDE/>
        <w:autoSpaceDN/>
        <w:adjustRightInd/>
        <w:jc w:val="both"/>
        <w:rPr>
          <w:b/>
        </w:rPr>
      </w:pPr>
      <w:r w:rsidRPr="00861E8C">
        <w:rPr>
          <w:b/>
        </w:rPr>
        <w:br/>
        <w:t>   Le abre la visión de lo "superior" y de lo "posterior". Lo uno afecta a su realidad inmat</w:t>
      </w:r>
      <w:r w:rsidRPr="00861E8C">
        <w:rPr>
          <w:b/>
        </w:rPr>
        <w:t>e</w:t>
      </w:r>
      <w:r w:rsidRPr="00861E8C">
        <w:rPr>
          <w:b/>
        </w:rPr>
        <w:t>rial: inteligencia, voluntad, también libertad, responsabilidad, trascendencia. Lo otro le proyectan a lo que está más allá de la muerte, cuando sus días terrenos culminen con el salto a la eternidad.</w:t>
      </w:r>
    </w:p>
    <w:p w:rsidR="00E63030" w:rsidRDefault="00861E8C" w:rsidP="00D27EB0">
      <w:pPr>
        <w:widowControl/>
        <w:autoSpaceDE/>
        <w:autoSpaceDN/>
        <w:adjustRightInd/>
        <w:jc w:val="both"/>
        <w:rPr>
          <w:b/>
        </w:rPr>
      </w:pPr>
      <w:r w:rsidRPr="00861E8C">
        <w:rPr>
          <w:b/>
        </w:rPr>
        <w:br/>
        <w:t>   En relación a los valores espirituales de cada sexo, no se puede hablar de almas, espír</w:t>
      </w:r>
      <w:r w:rsidRPr="00861E8C">
        <w:rPr>
          <w:b/>
        </w:rPr>
        <w:t>i</w:t>
      </w:r>
      <w:r w:rsidRPr="00861E8C">
        <w:rPr>
          <w:b/>
        </w:rPr>
        <w:t>tus, conciencia, destinos, derechos, deberes, etc., específicamente masculinos o femen</w:t>
      </w:r>
      <w:r w:rsidRPr="00861E8C">
        <w:rPr>
          <w:b/>
        </w:rPr>
        <w:t>i</w:t>
      </w:r>
      <w:r w:rsidRPr="00861E8C">
        <w:rPr>
          <w:b/>
        </w:rPr>
        <w:t>nos. Antes que se</w:t>
      </w:r>
      <w:r w:rsidRPr="00861E8C">
        <w:rPr>
          <w:b/>
        </w:rPr>
        <w:softHyphen/>
        <w:t>xuados, los seres humanos deben ser vistos como personas libres y como seres superiores. Pero, en lo referente a la conciencia de identidad perso</w:t>
      </w:r>
      <w:r w:rsidRPr="00861E8C">
        <w:rPr>
          <w:b/>
        </w:rPr>
        <w:softHyphen/>
        <w:t>nal, sí pu</w:t>
      </w:r>
      <w:r w:rsidRPr="00861E8C">
        <w:rPr>
          <w:b/>
        </w:rPr>
        <w:t>e</w:t>
      </w:r>
      <w:r w:rsidRPr="00861E8C">
        <w:rPr>
          <w:b/>
        </w:rPr>
        <w:t>de haber una sutil disti</w:t>
      </w:r>
      <w:r w:rsidRPr="00861E8C">
        <w:rPr>
          <w:b/>
        </w:rPr>
        <w:t>n</w:t>
      </w:r>
      <w:r w:rsidRPr="00861E8C">
        <w:rPr>
          <w:b/>
        </w:rPr>
        <w:t>ción: cada sexo es y seguirá siendo diferente.</w:t>
      </w:r>
    </w:p>
    <w:p w:rsidR="00E63030" w:rsidRDefault="00861E8C" w:rsidP="00D27EB0">
      <w:pPr>
        <w:widowControl/>
        <w:autoSpaceDE/>
        <w:autoSpaceDN/>
        <w:adjustRightInd/>
        <w:jc w:val="both"/>
        <w:rPr>
          <w:b/>
        </w:rPr>
      </w:pPr>
      <w:r w:rsidRPr="00861E8C">
        <w:rPr>
          <w:b/>
        </w:rPr>
        <w:br/>
        <w:t>   Y no vale decir que en el cielo "</w:t>
      </w:r>
      <w:r w:rsidRPr="00D27EB0">
        <w:rPr>
          <w:b/>
          <w:i/>
          <w:iCs/>
        </w:rPr>
        <w:t>los hombres serán como ángeles de Dios, en donde ni ellos ni ellas se casarán</w:t>
      </w:r>
      <w:r w:rsidRPr="00861E8C">
        <w:rPr>
          <w:b/>
        </w:rPr>
        <w:t>" (</w:t>
      </w:r>
      <w:proofErr w:type="spellStart"/>
      <w:r w:rsidRPr="00861E8C">
        <w:rPr>
          <w:b/>
        </w:rPr>
        <w:t>Mt.</w:t>
      </w:r>
      <w:proofErr w:type="spellEnd"/>
      <w:r w:rsidRPr="00861E8C">
        <w:rPr>
          <w:b/>
        </w:rPr>
        <w:t xml:space="preserve"> 22.30), pues la identidad personal se mantendrá para sie</w:t>
      </w:r>
      <w:r w:rsidRPr="00861E8C">
        <w:rPr>
          <w:b/>
        </w:rPr>
        <w:t>m</w:t>
      </w:r>
      <w:r w:rsidRPr="00861E8C">
        <w:rPr>
          <w:b/>
        </w:rPr>
        <w:t>pre. Dios ha hecho a cada uno en fo</w:t>
      </w:r>
      <w:r w:rsidRPr="00861E8C">
        <w:rPr>
          <w:b/>
        </w:rPr>
        <w:t>r</w:t>
      </w:r>
      <w:r w:rsidRPr="00861E8C">
        <w:rPr>
          <w:b/>
        </w:rPr>
        <w:t>ma singular y le ha dado la conciencia de su propio yo o identidad. De esa conciencia se deriva la dignidad. El hombre y la mujer son tales por su espíritu y no sólo por sus órganos geni</w:t>
      </w:r>
      <w:r w:rsidRPr="00861E8C">
        <w:rPr>
          <w:b/>
        </w:rPr>
        <w:softHyphen/>
        <w:t xml:space="preserve">tales. </w:t>
      </w:r>
    </w:p>
    <w:p w:rsidR="00861E8C" w:rsidRPr="00D27EB0" w:rsidRDefault="00861E8C" w:rsidP="00D27EB0">
      <w:pPr>
        <w:widowControl/>
        <w:autoSpaceDE/>
        <w:autoSpaceDN/>
        <w:adjustRightInd/>
        <w:jc w:val="both"/>
        <w:rPr>
          <w:b/>
        </w:rPr>
      </w:pPr>
      <w:r w:rsidRPr="00861E8C">
        <w:rPr>
          <w:b/>
        </w:rPr>
        <w:br/>
        <w:t>   La sexualidad es la clave en la identidad y configura el mapa íntimo de la dignidad fem</w:t>
      </w:r>
      <w:r w:rsidRPr="00861E8C">
        <w:rPr>
          <w:b/>
        </w:rPr>
        <w:t>e</w:t>
      </w:r>
      <w:r w:rsidRPr="00861E8C">
        <w:rPr>
          <w:b/>
        </w:rPr>
        <w:t>nina y de la ma</w:t>
      </w:r>
      <w:r w:rsidRPr="00861E8C">
        <w:rPr>
          <w:b/>
        </w:rPr>
        <w:t>s</w:t>
      </w:r>
      <w:r w:rsidRPr="00861E8C">
        <w:rPr>
          <w:b/>
        </w:rPr>
        <w:t>culina. En esa identi</w:t>
      </w:r>
      <w:r w:rsidRPr="00861E8C">
        <w:rPr>
          <w:b/>
        </w:rPr>
        <w:softHyphen/>
        <w:t>dad se genera la con</w:t>
      </w:r>
      <w:r w:rsidRPr="00861E8C">
        <w:rPr>
          <w:b/>
        </w:rPr>
        <w:softHyphen/>
        <w:t>ciencia del propio yo, a pesar de las co</w:t>
      </w:r>
      <w:r w:rsidRPr="00861E8C">
        <w:rPr>
          <w:b/>
        </w:rPr>
        <w:softHyphen/>
        <w:t>rrientes pe</w:t>
      </w:r>
      <w:r w:rsidRPr="00861E8C">
        <w:rPr>
          <w:b/>
        </w:rPr>
        <w:softHyphen/>
        <w:t>riodísticas que consideran el sexo sólo como una inci</w:t>
      </w:r>
      <w:r w:rsidRPr="00861E8C">
        <w:rPr>
          <w:b/>
        </w:rPr>
        <w:softHyphen/>
        <w:t>dencia, o factor s</w:t>
      </w:r>
      <w:r w:rsidRPr="00861E8C">
        <w:rPr>
          <w:b/>
        </w:rPr>
        <w:t>e</w:t>
      </w:r>
      <w:r w:rsidRPr="00861E8C">
        <w:rPr>
          <w:b/>
        </w:rPr>
        <w:t>cundario, o que juegan con los cambios de sexo c</w:t>
      </w:r>
      <w:r w:rsidRPr="00861E8C">
        <w:rPr>
          <w:b/>
        </w:rPr>
        <w:t>o</w:t>
      </w:r>
      <w:r w:rsidRPr="00861E8C">
        <w:rPr>
          <w:b/>
        </w:rPr>
        <w:t xml:space="preserve">mo si de vestimentas superficiales se tratara.   </w:t>
      </w:r>
    </w:p>
    <w:p w:rsidR="00107EE1" w:rsidRPr="00D27EB0" w:rsidRDefault="00107EE1" w:rsidP="00D27EB0">
      <w:pPr>
        <w:widowControl/>
        <w:autoSpaceDE/>
        <w:autoSpaceDN/>
        <w:adjustRightInd/>
        <w:jc w:val="both"/>
        <w:rPr>
          <w:b/>
        </w:rPr>
      </w:pPr>
    </w:p>
    <w:p w:rsidR="00107EE1" w:rsidRDefault="00E63030" w:rsidP="00D27EB0">
      <w:pPr>
        <w:widowControl/>
        <w:autoSpaceDE/>
        <w:autoSpaceDN/>
        <w:adjustRightInd/>
        <w:jc w:val="both"/>
        <w:rPr>
          <w:b/>
          <w:bCs/>
          <w:color w:val="FF0000"/>
          <w:sz w:val="28"/>
          <w:szCs w:val="28"/>
        </w:rPr>
      </w:pPr>
      <w:r w:rsidRPr="00E63030">
        <w:rPr>
          <w:b/>
          <w:bCs/>
          <w:color w:val="FF0000"/>
          <w:sz w:val="28"/>
          <w:szCs w:val="28"/>
        </w:rPr>
        <w:t xml:space="preserve">   </w:t>
      </w:r>
      <w:r w:rsidR="00107EE1" w:rsidRPr="00E63030">
        <w:rPr>
          <w:b/>
          <w:bCs/>
          <w:color w:val="FF0000"/>
          <w:sz w:val="28"/>
          <w:szCs w:val="28"/>
        </w:rPr>
        <w:t xml:space="preserve"> Fecundidad y amor</w:t>
      </w:r>
    </w:p>
    <w:p w:rsidR="00E63030" w:rsidRPr="00E63030" w:rsidRDefault="00E63030" w:rsidP="00D27EB0">
      <w:pPr>
        <w:widowControl/>
        <w:autoSpaceDE/>
        <w:autoSpaceDN/>
        <w:adjustRightInd/>
        <w:jc w:val="both"/>
        <w:rPr>
          <w:b/>
          <w:color w:val="FF0000"/>
          <w:sz w:val="28"/>
          <w:szCs w:val="28"/>
        </w:rPr>
      </w:pPr>
    </w:p>
    <w:p w:rsidR="00E63030" w:rsidRDefault="00107EE1" w:rsidP="00D27EB0">
      <w:pPr>
        <w:widowControl/>
        <w:autoSpaceDE/>
        <w:autoSpaceDN/>
        <w:adjustRightInd/>
        <w:jc w:val="both"/>
        <w:rPr>
          <w:b/>
        </w:rPr>
      </w:pPr>
      <w:r w:rsidRPr="00107EE1">
        <w:rPr>
          <w:b/>
        </w:rPr>
        <w:t>   El hombre es proyectivo y fecundo por misma naturaleza. No es un simple ser vivo, por perfecto que se le considere. Es un ser espiritual, libre e inmortal, al mismo tiempo que i</w:t>
      </w:r>
      <w:r w:rsidRPr="00107EE1">
        <w:rPr>
          <w:b/>
        </w:rPr>
        <w:t>n</w:t>
      </w:r>
      <w:r w:rsidRPr="00107EE1">
        <w:rPr>
          <w:b/>
        </w:rPr>
        <w:t>teligente y social. La sexualidad, fisiológica, afectiva, moral y espiritual, debe ser analizada desde la óptica de la dignidad sobrenatural del hombre. Sólo en ese contexto se puede e</w:t>
      </w:r>
      <w:r w:rsidRPr="00107EE1">
        <w:rPr>
          <w:b/>
        </w:rPr>
        <w:t>n</w:t>
      </w:r>
      <w:r w:rsidRPr="00107EE1">
        <w:rPr>
          <w:b/>
        </w:rPr>
        <w:t>tender como algo superior al emparejamiento animal.</w:t>
      </w:r>
    </w:p>
    <w:p w:rsidR="00E63030" w:rsidRDefault="00107EE1" w:rsidP="00D27EB0">
      <w:pPr>
        <w:widowControl/>
        <w:autoSpaceDE/>
        <w:autoSpaceDN/>
        <w:adjustRightInd/>
        <w:jc w:val="both"/>
        <w:rPr>
          <w:b/>
        </w:rPr>
      </w:pPr>
      <w:r w:rsidRPr="00107EE1">
        <w:rPr>
          <w:b/>
        </w:rPr>
        <w:br/>
        <w:t>  La fecundidad del hombre en consecuencia es efecto de toda su personalidad. Puede manifestarse en dive</w:t>
      </w:r>
      <w:r w:rsidRPr="00107EE1">
        <w:rPr>
          <w:b/>
        </w:rPr>
        <w:t>r</w:t>
      </w:r>
      <w:r w:rsidRPr="00107EE1">
        <w:rPr>
          <w:b/>
        </w:rPr>
        <w:t>sas áreas o dimensiones:</w:t>
      </w:r>
    </w:p>
    <w:p w:rsidR="00E63030" w:rsidRDefault="00107EE1" w:rsidP="00D27EB0">
      <w:pPr>
        <w:widowControl/>
        <w:autoSpaceDE/>
        <w:autoSpaceDN/>
        <w:adjustRightInd/>
        <w:jc w:val="both"/>
        <w:rPr>
          <w:b/>
        </w:rPr>
      </w:pPr>
      <w:r w:rsidRPr="00107EE1">
        <w:rPr>
          <w:b/>
        </w:rPr>
        <w:br/>
        <w:t>     - En la intelectual y entonces hace de su mente, cada vez más poderosa, el motor de sus op</w:t>
      </w:r>
      <w:r w:rsidRPr="00107EE1">
        <w:rPr>
          <w:b/>
        </w:rPr>
        <w:t>e</w:t>
      </w:r>
      <w:r w:rsidRPr="00107EE1">
        <w:rPr>
          <w:b/>
        </w:rPr>
        <w:t xml:space="preserve">raciones de ser libre. Produce riquezas y grandezas para sí y para los demás. Puede perfilar un </w:t>
      </w:r>
      <w:proofErr w:type="spellStart"/>
      <w:r w:rsidRPr="00107EE1">
        <w:rPr>
          <w:b/>
        </w:rPr>
        <w:t>prOyecto</w:t>
      </w:r>
      <w:proofErr w:type="spellEnd"/>
      <w:r w:rsidRPr="00107EE1">
        <w:rPr>
          <w:b/>
        </w:rPr>
        <w:t xml:space="preserve"> de familia y es capaz de buscar al ser del otro sexo para su realiz</w:t>
      </w:r>
      <w:r w:rsidRPr="00107EE1">
        <w:rPr>
          <w:b/>
        </w:rPr>
        <w:t>a</w:t>
      </w:r>
      <w:r w:rsidRPr="00107EE1">
        <w:rPr>
          <w:b/>
        </w:rPr>
        <w:t>ción</w:t>
      </w:r>
      <w:r w:rsidR="00E63030">
        <w:rPr>
          <w:b/>
        </w:rPr>
        <w:t>.</w:t>
      </w:r>
    </w:p>
    <w:p w:rsidR="00E63030" w:rsidRDefault="00107EE1" w:rsidP="00D27EB0">
      <w:pPr>
        <w:widowControl/>
        <w:autoSpaceDE/>
        <w:autoSpaceDN/>
        <w:adjustRightInd/>
        <w:jc w:val="both"/>
        <w:rPr>
          <w:b/>
        </w:rPr>
      </w:pPr>
      <w:r w:rsidRPr="00107EE1">
        <w:rPr>
          <w:b/>
        </w:rPr>
        <w:t xml:space="preserve"> </w:t>
      </w:r>
      <w:r w:rsidRPr="00107EE1">
        <w:rPr>
          <w:b/>
        </w:rPr>
        <w:br/>
        <w:t>     - En la social y en la afectiva, el hombre se siente proyectado a relaciones con los d</w:t>
      </w:r>
      <w:r w:rsidRPr="00107EE1">
        <w:rPr>
          <w:b/>
        </w:rPr>
        <w:t>e</w:t>
      </w:r>
      <w:r w:rsidRPr="00107EE1">
        <w:rPr>
          <w:b/>
        </w:rPr>
        <w:t>más hombres de forma responsable, en actitud de acogida y con protagonismo en las pr</w:t>
      </w:r>
      <w:r w:rsidRPr="00107EE1">
        <w:rPr>
          <w:b/>
        </w:rPr>
        <w:t>o</w:t>
      </w:r>
      <w:r w:rsidRPr="00107EE1">
        <w:rPr>
          <w:b/>
        </w:rPr>
        <w:t>pias actu</w:t>
      </w:r>
      <w:r w:rsidRPr="00107EE1">
        <w:rPr>
          <w:b/>
        </w:rPr>
        <w:t>a</w:t>
      </w:r>
      <w:r w:rsidRPr="00107EE1">
        <w:rPr>
          <w:b/>
        </w:rPr>
        <w:t>ciones. Busca a una persona del otro sexo para realizarse ante sí, dando rienda a sus sentimientos; y para significarse ante los demás, ostentando su feminidad o su masc</w:t>
      </w:r>
      <w:r w:rsidRPr="00107EE1">
        <w:rPr>
          <w:b/>
        </w:rPr>
        <w:t>u</w:t>
      </w:r>
      <w:r w:rsidRPr="00107EE1">
        <w:rPr>
          <w:b/>
        </w:rPr>
        <w:t>linidad ofreciendo sus atractivos y cualidades ante el otro.</w:t>
      </w:r>
    </w:p>
    <w:p w:rsidR="00E63030" w:rsidRDefault="00107EE1" w:rsidP="00D27EB0">
      <w:pPr>
        <w:widowControl/>
        <w:autoSpaceDE/>
        <w:autoSpaceDN/>
        <w:adjustRightInd/>
        <w:jc w:val="both"/>
        <w:rPr>
          <w:b/>
        </w:rPr>
      </w:pPr>
      <w:r w:rsidRPr="00107EE1">
        <w:rPr>
          <w:b/>
        </w:rPr>
        <w:br/>
        <w:t xml:space="preserve">     - En la estética y en la ética, que implican aspectos complementarios que hace posible abrirse a la vida con una impresión gratificante de belleza, nobleza y virtud. </w:t>
      </w:r>
    </w:p>
    <w:p w:rsidR="00E63030" w:rsidRDefault="00E63030" w:rsidP="00D27EB0">
      <w:pPr>
        <w:widowControl/>
        <w:autoSpaceDE/>
        <w:autoSpaceDN/>
        <w:adjustRightInd/>
        <w:jc w:val="both"/>
        <w:rPr>
          <w:b/>
        </w:rPr>
      </w:pPr>
      <w:r>
        <w:rPr>
          <w:b/>
        </w:rPr>
        <w:lastRenderedPageBreak/>
        <w:t xml:space="preserve">   </w:t>
      </w:r>
      <w:r w:rsidR="00107EE1" w:rsidRPr="00107EE1">
        <w:rPr>
          <w:b/>
        </w:rPr>
        <w:t>Cada sexo se siente respo</w:t>
      </w:r>
      <w:r w:rsidR="00107EE1" w:rsidRPr="00107EE1">
        <w:rPr>
          <w:b/>
        </w:rPr>
        <w:t>n</w:t>
      </w:r>
      <w:r w:rsidR="00107EE1" w:rsidRPr="00107EE1">
        <w:rPr>
          <w:b/>
        </w:rPr>
        <w:t>sable de la felicidad ajena, del placer fisiológico y sobre todo de la riqueza superior y espiritual. La vinculación intersexual por el amor culmina con la acogida por amor de los seres nuevos que brotan de la fecundidad que se agradece y de</w:t>
      </w:r>
      <w:r w:rsidR="00107EE1" w:rsidRPr="00107EE1">
        <w:rPr>
          <w:b/>
        </w:rPr>
        <w:t>s</w:t>
      </w:r>
      <w:r w:rsidR="00107EE1" w:rsidRPr="00107EE1">
        <w:rPr>
          <w:b/>
        </w:rPr>
        <w:t>ea como don de Dios.</w:t>
      </w:r>
    </w:p>
    <w:p w:rsidR="00107EE1" w:rsidRDefault="00107EE1" w:rsidP="00D27EB0">
      <w:pPr>
        <w:widowControl/>
        <w:autoSpaceDE/>
        <w:autoSpaceDN/>
        <w:adjustRightInd/>
        <w:jc w:val="both"/>
        <w:rPr>
          <w:b/>
        </w:rPr>
      </w:pPr>
      <w:r w:rsidRPr="00107EE1">
        <w:rPr>
          <w:b/>
        </w:rPr>
        <w:br/>
        <w:t>     - Y también en la espiritual, que abre la puerta a la sobrenatural. Al encontrar en el cónyuge un portador de gracia divina, se nutre la propia vida sobrenatural y se genera un amplio abanico de dones místicos, que hacen del matrimonio un estado de vida gratifica</w:t>
      </w:r>
      <w:r w:rsidRPr="00107EE1">
        <w:rPr>
          <w:b/>
        </w:rPr>
        <w:t>n</w:t>
      </w:r>
      <w:r w:rsidRPr="00107EE1">
        <w:rPr>
          <w:b/>
        </w:rPr>
        <w:t>te y santificante.</w:t>
      </w:r>
    </w:p>
    <w:p w:rsidR="00E63030" w:rsidRPr="00107EE1" w:rsidRDefault="00E63030" w:rsidP="00D27EB0">
      <w:pPr>
        <w:widowControl/>
        <w:autoSpaceDE/>
        <w:autoSpaceDN/>
        <w:adjustRightInd/>
        <w:jc w:val="both"/>
        <w:rPr>
          <w:b/>
        </w:rPr>
      </w:pPr>
    </w:p>
    <w:p w:rsidR="00107EE1" w:rsidRDefault="00E63030" w:rsidP="00D27EB0">
      <w:pPr>
        <w:widowControl/>
        <w:autoSpaceDE/>
        <w:autoSpaceDN/>
        <w:adjustRightInd/>
        <w:jc w:val="both"/>
        <w:rPr>
          <w:b/>
          <w:bCs/>
          <w:color w:val="0070C0"/>
        </w:rPr>
      </w:pPr>
      <w:r w:rsidRPr="00E63030">
        <w:rPr>
          <w:b/>
          <w:bCs/>
          <w:color w:val="0070C0"/>
        </w:rPr>
        <w:t xml:space="preserve">    </w:t>
      </w:r>
      <w:r w:rsidR="00107EE1" w:rsidRPr="00E63030">
        <w:rPr>
          <w:b/>
          <w:bCs/>
          <w:color w:val="0070C0"/>
        </w:rPr>
        <w:t>El plan de Dios</w:t>
      </w:r>
    </w:p>
    <w:p w:rsidR="00E63030" w:rsidRPr="00E63030" w:rsidRDefault="00E63030" w:rsidP="00D27EB0">
      <w:pPr>
        <w:widowControl/>
        <w:autoSpaceDE/>
        <w:autoSpaceDN/>
        <w:adjustRightInd/>
        <w:jc w:val="both"/>
        <w:rPr>
          <w:b/>
          <w:color w:val="0070C0"/>
        </w:rPr>
      </w:pPr>
    </w:p>
    <w:p w:rsidR="00E63030" w:rsidRDefault="00107EE1" w:rsidP="00D27EB0">
      <w:pPr>
        <w:widowControl/>
        <w:autoSpaceDE/>
        <w:autoSpaceDN/>
        <w:adjustRightInd/>
        <w:jc w:val="both"/>
        <w:rPr>
          <w:b/>
        </w:rPr>
      </w:pPr>
      <w:r w:rsidRPr="00107EE1">
        <w:rPr>
          <w:b/>
        </w:rPr>
        <w:t>   El ejercicio de la sexualidad y la conquista de la fecundidad implican en el ser humano la solid</w:t>
      </w:r>
      <w:r w:rsidRPr="00107EE1">
        <w:rPr>
          <w:b/>
        </w:rPr>
        <w:t>a</w:t>
      </w:r>
      <w:r w:rsidRPr="00107EE1">
        <w:rPr>
          <w:b/>
        </w:rPr>
        <w:t>ridad con el ser de distinto sexo que Dios ha puesto a su lado. La íntima vinculación del concepto de sexualidad con el de dignidad humana lleva a la valoración adecuada de la fidelidad y estabil</w:t>
      </w:r>
      <w:r w:rsidRPr="00107EE1">
        <w:rPr>
          <w:b/>
        </w:rPr>
        <w:t>i</w:t>
      </w:r>
      <w:r w:rsidRPr="00107EE1">
        <w:rPr>
          <w:b/>
        </w:rPr>
        <w:t xml:space="preserve">dad de la unión entre varón y mujer, a la cual llamamos "matrimonio". </w:t>
      </w:r>
      <w:r w:rsidRPr="00107EE1">
        <w:rPr>
          <w:b/>
        </w:rPr>
        <w:br/>
        <w:t>   Por eso en el plan divino, los vínculos matrimoniales son ecos de su creatividad eterna. Y en el lenguaje cristiano, tales vínculos son reflejo del amor divino a los hombres, concr</w:t>
      </w:r>
      <w:r w:rsidRPr="00107EE1">
        <w:rPr>
          <w:b/>
        </w:rPr>
        <w:t>e</w:t>
      </w:r>
      <w:r w:rsidRPr="00107EE1">
        <w:rPr>
          <w:b/>
        </w:rPr>
        <w:t>tado en el amor de Cristo a su Igl</w:t>
      </w:r>
      <w:r w:rsidRPr="00107EE1">
        <w:rPr>
          <w:b/>
        </w:rPr>
        <w:t>e</w:t>
      </w:r>
      <w:r w:rsidRPr="00107EE1">
        <w:rPr>
          <w:b/>
        </w:rPr>
        <w:t>sia.</w:t>
      </w:r>
    </w:p>
    <w:p w:rsidR="00E63030" w:rsidRDefault="00107EE1" w:rsidP="00D27EB0">
      <w:pPr>
        <w:widowControl/>
        <w:autoSpaceDE/>
        <w:autoSpaceDN/>
        <w:adjustRightInd/>
        <w:jc w:val="both"/>
        <w:rPr>
          <w:b/>
        </w:rPr>
      </w:pPr>
      <w:r w:rsidRPr="00107EE1">
        <w:rPr>
          <w:b/>
        </w:rPr>
        <w:br/>
        <w:t>   Matrimonio es pues mucho más que "pareja", término con el que muchos hoy rebajan la grandeza del e</w:t>
      </w:r>
      <w:r w:rsidRPr="00107EE1">
        <w:rPr>
          <w:b/>
        </w:rPr>
        <w:t>n</w:t>
      </w:r>
      <w:r w:rsidRPr="00107EE1">
        <w:rPr>
          <w:b/>
        </w:rPr>
        <w:t>lace matrimonial. Quienes no lo descubren prefieren emplear eufemismos por temor a las implicaciones ét</w:t>
      </w:r>
      <w:r w:rsidRPr="00107EE1">
        <w:rPr>
          <w:b/>
        </w:rPr>
        <w:t>i</w:t>
      </w:r>
      <w:r w:rsidRPr="00107EE1">
        <w:rPr>
          <w:b/>
        </w:rPr>
        <w:t>cas y espirituales que el concepto de matrimonio conlleva.</w:t>
      </w:r>
      <w:r w:rsidRPr="00107EE1">
        <w:rPr>
          <w:b/>
        </w:rPr>
        <w:br/>
        <w:t>   La unión matrimonial adquiere su grandeza al ser expresión del plan creacional de Dios sobre los hombres.</w:t>
      </w:r>
    </w:p>
    <w:p w:rsidR="00E63030" w:rsidRDefault="00107EE1" w:rsidP="00D27EB0">
      <w:pPr>
        <w:widowControl/>
        <w:autoSpaceDE/>
        <w:autoSpaceDN/>
        <w:adjustRightInd/>
        <w:jc w:val="both"/>
        <w:rPr>
          <w:b/>
        </w:rPr>
      </w:pPr>
      <w:r w:rsidRPr="00107EE1">
        <w:rPr>
          <w:b/>
        </w:rPr>
        <w:br/>
        <w:t>      - Este plan entre de lleno en la obra de la Creación del mundo habitado por hombres inteligentes. Es qu</w:t>
      </w:r>
      <w:r w:rsidRPr="00107EE1">
        <w:rPr>
          <w:b/>
        </w:rPr>
        <w:t>e</w:t>
      </w:r>
      <w:r w:rsidRPr="00107EE1">
        <w:rPr>
          <w:b/>
        </w:rPr>
        <w:t>rido desde el comienzo por Dios, Autor de la naturaleza. El mismo Dios hizo al hombre varón y mujer para que se unieran corporal y espiritualmente y resultaran fecundos y creadores de nuevos hombres que poblaran la tierra.</w:t>
      </w:r>
    </w:p>
    <w:p w:rsidR="00E63030" w:rsidRDefault="00107EE1" w:rsidP="00D27EB0">
      <w:pPr>
        <w:widowControl/>
        <w:autoSpaceDE/>
        <w:autoSpaceDN/>
        <w:adjustRightInd/>
        <w:jc w:val="both"/>
        <w:rPr>
          <w:b/>
        </w:rPr>
      </w:pPr>
      <w:r w:rsidRPr="00107EE1">
        <w:rPr>
          <w:b/>
        </w:rPr>
        <w:br/>
        <w:t>   Al margen del mito que recoge el Génesis, lo importante es ver al ser huma</w:t>
      </w:r>
      <w:r w:rsidRPr="00107EE1">
        <w:rPr>
          <w:b/>
        </w:rPr>
        <w:softHyphen/>
        <w:t>no en la e</w:t>
      </w:r>
      <w:r w:rsidRPr="00107EE1">
        <w:rPr>
          <w:b/>
        </w:rPr>
        <w:t>s</w:t>
      </w:r>
      <w:r w:rsidRPr="00107EE1">
        <w:rPr>
          <w:b/>
        </w:rPr>
        <w:t>trecha conexión con los demás seres vivos, minerales, plantas y animales. El es la cumbre de la escala evolutiva promovida por el Autor de la naturaleza.</w:t>
      </w:r>
    </w:p>
    <w:p w:rsidR="00E63030" w:rsidRDefault="00107EE1" w:rsidP="00D27EB0">
      <w:pPr>
        <w:widowControl/>
        <w:autoSpaceDE/>
        <w:autoSpaceDN/>
        <w:adjustRightInd/>
        <w:jc w:val="both"/>
        <w:rPr>
          <w:b/>
        </w:rPr>
      </w:pPr>
      <w:r w:rsidRPr="00107EE1">
        <w:rPr>
          <w:b/>
        </w:rPr>
        <w:br/>
        <w:t>     - Es un plan que tiene una dimensión sobrenatural. A diferencia de las demás criaturas, Dios ha creado al hombre en nivel sobrenatural. Le ha hecho portador de la gracia sobr</w:t>
      </w:r>
      <w:r w:rsidRPr="00107EE1">
        <w:rPr>
          <w:b/>
        </w:rPr>
        <w:t>e</w:t>
      </w:r>
      <w:r w:rsidRPr="00107EE1">
        <w:rPr>
          <w:b/>
        </w:rPr>
        <w:t>natural que le hace hijo suyo y llam</w:t>
      </w:r>
      <w:r w:rsidRPr="00107EE1">
        <w:rPr>
          <w:b/>
        </w:rPr>
        <w:t>a</w:t>
      </w:r>
      <w:r w:rsidRPr="00107EE1">
        <w:rPr>
          <w:b/>
        </w:rPr>
        <w:t>do a la felicidad eterna.</w:t>
      </w:r>
    </w:p>
    <w:p w:rsidR="00E63030" w:rsidRDefault="00107EE1" w:rsidP="00D27EB0">
      <w:pPr>
        <w:widowControl/>
        <w:autoSpaceDE/>
        <w:autoSpaceDN/>
        <w:adjustRightInd/>
        <w:jc w:val="both"/>
        <w:rPr>
          <w:b/>
        </w:rPr>
      </w:pPr>
      <w:r w:rsidRPr="00107EE1">
        <w:rPr>
          <w:b/>
        </w:rPr>
        <w:br/>
        <w:t>   Por voluntad del mismo Dios, el matrimonio se convierte en cauce de santificación, de acerc</w:t>
      </w:r>
      <w:r w:rsidRPr="00107EE1">
        <w:rPr>
          <w:b/>
        </w:rPr>
        <w:t>a</w:t>
      </w:r>
      <w:r w:rsidRPr="00107EE1">
        <w:rPr>
          <w:b/>
        </w:rPr>
        <w:t>miento a Dios, de elevación sobrenatural, al ser signo sensible del amor de Cristo a la Iglesia. Dios, en cuanto nos regala su Revelación, nos comunica que el Matrimonio es don sobrenatural y no sólo hecho natural. Lo convierte en colaboración con su plan cre</w:t>
      </w:r>
      <w:r w:rsidRPr="00107EE1">
        <w:rPr>
          <w:b/>
        </w:rPr>
        <w:t>a</w:t>
      </w:r>
      <w:r w:rsidRPr="00107EE1">
        <w:rPr>
          <w:b/>
        </w:rPr>
        <w:t>dor, salvador y santificador, al servirse de él como plataforma fecu</w:t>
      </w:r>
      <w:r w:rsidRPr="00107EE1">
        <w:rPr>
          <w:b/>
        </w:rPr>
        <w:t>n</w:t>
      </w:r>
      <w:r w:rsidRPr="00107EE1">
        <w:rPr>
          <w:b/>
        </w:rPr>
        <w:t>dante de otros seres que del matrimonio nace, también con vocación de vida sobrenatural.</w:t>
      </w:r>
    </w:p>
    <w:p w:rsidR="00107EE1" w:rsidRDefault="00107EE1" w:rsidP="00D27EB0">
      <w:pPr>
        <w:widowControl/>
        <w:autoSpaceDE/>
        <w:autoSpaceDN/>
        <w:adjustRightInd/>
        <w:jc w:val="both"/>
        <w:rPr>
          <w:b/>
        </w:rPr>
      </w:pPr>
      <w:r w:rsidRPr="00107EE1">
        <w:rPr>
          <w:b/>
        </w:rPr>
        <w:br/>
        <w:t>   Los esposos cristianos colaboran con Dios en la tarea maravillosa de formar nuevos s</w:t>
      </w:r>
      <w:r w:rsidRPr="00107EE1">
        <w:rPr>
          <w:b/>
        </w:rPr>
        <w:t>e</w:t>
      </w:r>
      <w:r w:rsidRPr="00107EE1">
        <w:rPr>
          <w:b/>
        </w:rPr>
        <w:t>res para la vida n</w:t>
      </w:r>
      <w:r w:rsidRPr="00107EE1">
        <w:rPr>
          <w:b/>
        </w:rPr>
        <w:t>a</w:t>
      </w:r>
      <w:r w:rsidRPr="00107EE1">
        <w:rPr>
          <w:b/>
        </w:rPr>
        <w:t>tural y para la sobrenatural, para la existencia y para la gracia, ya que los hombres que engendran son, ante todo y sobre todo, hijos de Dios.</w:t>
      </w:r>
    </w:p>
    <w:p w:rsidR="00E63030" w:rsidRPr="00107EE1" w:rsidRDefault="00E63030" w:rsidP="00D27EB0">
      <w:pPr>
        <w:widowControl/>
        <w:autoSpaceDE/>
        <w:autoSpaceDN/>
        <w:adjustRightInd/>
        <w:jc w:val="both"/>
        <w:rPr>
          <w:b/>
        </w:rPr>
      </w:pPr>
    </w:p>
    <w:p w:rsidR="00107EE1" w:rsidRDefault="00107EE1" w:rsidP="00D27EB0">
      <w:pPr>
        <w:widowControl/>
        <w:autoSpaceDE/>
        <w:autoSpaceDN/>
        <w:adjustRightInd/>
        <w:jc w:val="both"/>
        <w:rPr>
          <w:b/>
          <w:bCs/>
          <w:color w:val="0070C0"/>
        </w:rPr>
      </w:pPr>
      <w:r w:rsidRPr="00E63030">
        <w:rPr>
          <w:b/>
          <w:color w:val="0070C0"/>
        </w:rPr>
        <w:t> </w:t>
      </w:r>
      <w:r w:rsidR="00E63030" w:rsidRPr="00E63030">
        <w:rPr>
          <w:b/>
          <w:color w:val="0070C0"/>
        </w:rPr>
        <w:t xml:space="preserve">    </w:t>
      </w:r>
      <w:r w:rsidRPr="00E63030">
        <w:rPr>
          <w:b/>
          <w:bCs/>
          <w:color w:val="0070C0"/>
        </w:rPr>
        <w:t>Respuesta del hombre</w:t>
      </w:r>
    </w:p>
    <w:p w:rsidR="00E63030" w:rsidRPr="00E63030" w:rsidRDefault="00E63030" w:rsidP="00D27EB0">
      <w:pPr>
        <w:widowControl/>
        <w:autoSpaceDE/>
        <w:autoSpaceDN/>
        <w:adjustRightInd/>
        <w:jc w:val="both"/>
        <w:rPr>
          <w:b/>
          <w:color w:val="0070C0"/>
        </w:rPr>
      </w:pPr>
    </w:p>
    <w:p w:rsidR="00E63030" w:rsidRDefault="00107EE1" w:rsidP="00D27EB0">
      <w:pPr>
        <w:widowControl/>
        <w:autoSpaceDE/>
        <w:autoSpaceDN/>
        <w:adjustRightInd/>
        <w:jc w:val="both"/>
        <w:rPr>
          <w:b/>
        </w:rPr>
      </w:pPr>
      <w:r w:rsidRPr="00107EE1">
        <w:rPr>
          <w:b/>
        </w:rPr>
        <w:t>   El hombre inteligente y moralmente sano, comprometido o no en el estado matrimonial, debe contemplar en el plan de Dios una obra mere</w:t>
      </w:r>
      <w:r w:rsidRPr="00107EE1">
        <w:rPr>
          <w:b/>
        </w:rPr>
        <w:softHyphen/>
        <w:t>cedora de respeto, adhesión y agrad</w:t>
      </w:r>
      <w:r w:rsidRPr="00107EE1">
        <w:rPr>
          <w:b/>
        </w:rPr>
        <w:t>e</w:t>
      </w:r>
      <w:r w:rsidRPr="00107EE1">
        <w:rPr>
          <w:b/>
        </w:rPr>
        <w:t>cimiento.</w:t>
      </w:r>
    </w:p>
    <w:p w:rsidR="00E63030" w:rsidRDefault="00107EE1" w:rsidP="00D27EB0">
      <w:pPr>
        <w:widowControl/>
        <w:autoSpaceDE/>
        <w:autoSpaceDN/>
        <w:adjustRightInd/>
        <w:jc w:val="both"/>
        <w:rPr>
          <w:b/>
        </w:rPr>
      </w:pPr>
      <w:r w:rsidRPr="00107EE1">
        <w:rPr>
          <w:b/>
        </w:rPr>
        <w:lastRenderedPageBreak/>
        <w:br/>
        <w:t>   Sabe ver el matrimonio como expresión del amor humano. En cuanto reflejo del divino, ese amor es una riqueza digna de ser conquistada, si responde a la voluntad divina para quien la mira en lontananza o en ce</w:t>
      </w:r>
      <w:r w:rsidRPr="00107EE1">
        <w:rPr>
          <w:b/>
        </w:rPr>
        <w:t>r</w:t>
      </w:r>
      <w:r w:rsidRPr="00107EE1">
        <w:rPr>
          <w:b/>
        </w:rPr>
        <w:t>canía.</w:t>
      </w:r>
    </w:p>
    <w:p w:rsidR="00E63030" w:rsidRDefault="00107EE1" w:rsidP="00D27EB0">
      <w:pPr>
        <w:widowControl/>
        <w:autoSpaceDE/>
        <w:autoSpaceDN/>
        <w:adjustRightInd/>
        <w:jc w:val="both"/>
        <w:rPr>
          <w:b/>
        </w:rPr>
      </w:pPr>
      <w:r w:rsidRPr="00107EE1">
        <w:rPr>
          <w:b/>
        </w:rPr>
        <w:br/>
        <w:t>   Des</w:t>
      </w:r>
      <w:r w:rsidRPr="00107EE1">
        <w:rPr>
          <w:b/>
        </w:rPr>
        <w:softHyphen/>
        <w:t>de la ternura de los novios hasta la entrega conyugal de los despo</w:t>
      </w:r>
      <w:r w:rsidRPr="00107EE1">
        <w:rPr>
          <w:b/>
        </w:rPr>
        <w:softHyphen/>
        <w:t>sados, todo es hermoso y delicado en la expresión intersexual del amor. Por eso el hombre debe buscar sus dimensiones trascendentes y no qu</w:t>
      </w:r>
      <w:r w:rsidRPr="00107EE1">
        <w:rPr>
          <w:b/>
        </w:rPr>
        <w:t>e</w:t>
      </w:r>
      <w:r w:rsidRPr="00107EE1">
        <w:rPr>
          <w:b/>
        </w:rPr>
        <w:t>darse en elementos naturales para entender su realidad.</w:t>
      </w:r>
    </w:p>
    <w:p w:rsidR="00E63030" w:rsidRDefault="00107EE1" w:rsidP="00D27EB0">
      <w:pPr>
        <w:widowControl/>
        <w:autoSpaceDE/>
        <w:autoSpaceDN/>
        <w:adjustRightInd/>
        <w:jc w:val="both"/>
        <w:rPr>
          <w:b/>
        </w:rPr>
      </w:pPr>
      <w:r w:rsidRPr="00107EE1">
        <w:rPr>
          <w:b/>
        </w:rPr>
        <w:br/>
        <w:t>   Sólo desde la madurez humana y espiritual, se puede mirar el matrimonio donación y e</w:t>
      </w:r>
      <w:r w:rsidRPr="00107EE1">
        <w:rPr>
          <w:b/>
        </w:rPr>
        <w:t>n</w:t>
      </w:r>
      <w:r w:rsidRPr="00107EE1">
        <w:rPr>
          <w:b/>
        </w:rPr>
        <w:t>trega al otro y no como conquista, contrato o adquisición.</w:t>
      </w:r>
    </w:p>
    <w:p w:rsidR="00E63030" w:rsidRDefault="00107EE1" w:rsidP="00D27EB0">
      <w:pPr>
        <w:widowControl/>
        <w:autoSpaceDE/>
        <w:autoSpaceDN/>
        <w:adjustRightInd/>
        <w:jc w:val="both"/>
        <w:rPr>
          <w:b/>
        </w:rPr>
      </w:pPr>
      <w:r w:rsidRPr="00107EE1">
        <w:rPr>
          <w:b/>
        </w:rPr>
        <w:br/>
        <w:t>   El hombre que sabe juzgar con esa grandeza espiritual y humana, intuye que nada obl</w:t>
      </w:r>
      <w:r w:rsidRPr="00107EE1">
        <w:rPr>
          <w:b/>
        </w:rPr>
        <w:t>i</w:t>
      </w:r>
      <w:r w:rsidRPr="00107EE1">
        <w:rPr>
          <w:b/>
        </w:rPr>
        <w:t>gado puede haber en el amor, para que pueda ser realmente tal: ni coacciones de tradici</w:t>
      </w:r>
      <w:r w:rsidRPr="00107EE1">
        <w:rPr>
          <w:b/>
        </w:rPr>
        <w:t>o</w:t>
      </w:r>
      <w:r w:rsidRPr="00107EE1">
        <w:rPr>
          <w:b/>
        </w:rPr>
        <w:t>nes, ni engaños de conveniencias, ni opresión de creencias, ni chantaje de intereses mat</w:t>
      </w:r>
      <w:r w:rsidRPr="00107EE1">
        <w:rPr>
          <w:b/>
        </w:rPr>
        <w:t>e</w:t>
      </w:r>
      <w:r w:rsidRPr="00107EE1">
        <w:rPr>
          <w:b/>
        </w:rPr>
        <w:t>riales.</w:t>
      </w:r>
    </w:p>
    <w:p w:rsidR="00107EE1" w:rsidRDefault="00107EE1" w:rsidP="00D27EB0">
      <w:pPr>
        <w:widowControl/>
        <w:autoSpaceDE/>
        <w:autoSpaceDN/>
        <w:adjustRightInd/>
        <w:jc w:val="both"/>
        <w:rPr>
          <w:b/>
        </w:rPr>
      </w:pPr>
      <w:r w:rsidRPr="00107EE1">
        <w:rPr>
          <w:b/>
        </w:rPr>
        <w:br/>
        <w:t>   Las hermosas palabras que San Juan Crisóstomo (344-407), Patriarca de Constantinopla, s</w:t>
      </w:r>
      <w:r w:rsidRPr="00107EE1">
        <w:rPr>
          <w:b/>
        </w:rPr>
        <w:t>u</w:t>
      </w:r>
      <w:r w:rsidRPr="00107EE1">
        <w:rPr>
          <w:b/>
        </w:rPr>
        <w:t xml:space="preserve">giere decir a los jóvenes esposos, pueden reflejar el </w:t>
      </w:r>
      <w:proofErr w:type="spellStart"/>
      <w:r w:rsidRPr="00107EE1">
        <w:rPr>
          <w:b/>
        </w:rPr>
        <w:t>peRmanente</w:t>
      </w:r>
      <w:proofErr w:type="spellEnd"/>
      <w:r w:rsidRPr="00107EE1">
        <w:rPr>
          <w:b/>
        </w:rPr>
        <w:t xml:space="preserve"> sentido cristiano del matrimonio: "</w:t>
      </w:r>
      <w:r w:rsidRPr="00D27EB0">
        <w:rPr>
          <w:b/>
          <w:i/>
          <w:iCs/>
        </w:rPr>
        <w:t>Te he tomado en mis brazos, te amo y te prefiero a mi vida. Puesto que la v</w:t>
      </w:r>
      <w:r w:rsidRPr="00D27EB0">
        <w:rPr>
          <w:b/>
          <w:i/>
          <w:iCs/>
        </w:rPr>
        <w:t>i</w:t>
      </w:r>
      <w:r w:rsidRPr="00D27EB0">
        <w:rPr>
          <w:b/>
          <w:i/>
          <w:iCs/>
        </w:rPr>
        <w:t>da presen</w:t>
      </w:r>
      <w:r w:rsidRPr="00D27EB0">
        <w:rPr>
          <w:b/>
          <w:i/>
          <w:iCs/>
        </w:rPr>
        <w:softHyphen/>
        <w:t>te no es nada, mi deseo más ardiente es pasarla contigo de tal manera que est</w:t>
      </w:r>
      <w:r w:rsidRPr="00D27EB0">
        <w:rPr>
          <w:b/>
          <w:i/>
          <w:iCs/>
        </w:rPr>
        <w:t>e</w:t>
      </w:r>
      <w:r w:rsidRPr="00D27EB0">
        <w:rPr>
          <w:b/>
          <w:i/>
          <w:iCs/>
        </w:rPr>
        <w:t xml:space="preserve">mos seguros de no </w:t>
      </w:r>
      <w:proofErr w:type="spellStart"/>
      <w:r w:rsidRPr="00D27EB0">
        <w:rPr>
          <w:b/>
          <w:i/>
          <w:iCs/>
        </w:rPr>
        <w:t>separar</w:t>
      </w:r>
      <w:r w:rsidRPr="00D27EB0">
        <w:rPr>
          <w:b/>
          <w:i/>
          <w:iCs/>
        </w:rPr>
        <w:softHyphen/>
        <w:t>nos</w:t>
      </w:r>
      <w:proofErr w:type="spellEnd"/>
      <w:r w:rsidRPr="00D27EB0">
        <w:rPr>
          <w:b/>
          <w:i/>
          <w:iCs/>
        </w:rPr>
        <w:t xml:space="preserve"> en la vida eterna... Pongo tu amor por encima de todo; y nada me dolerá tanto como no tener los mismos pensamientos que tú consigue</w:t>
      </w:r>
      <w:r w:rsidRPr="00D27EB0">
        <w:rPr>
          <w:b/>
          <w:i/>
          <w:iCs/>
        </w:rPr>
        <w:softHyphen/>
        <w:t>s</w:t>
      </w:r>
      <w:r w:rsidRPr="00107EE1">
        <w:rPr>
          <w:b/>
        </w:rPr>
        <w:t>". (A Ef. 20. 8)</w:t>
      </w:r>
    </w:p>
    <w:p w:rsidR="00E63030" w:rsidRDefault="00E63030" w:rsidP="00D27EB0">
      <w:pPr>
        <w:widowControl/>
        <w:autoSpaceDE/>
        <w:autoSpaceDN/>
        <w:adjustRightInd/>
        <w:jc w:val="both"/>
        <w:rPr>
          <w:b/>
        </w:rPr>
      </w:pPr>
    </w:p>
    <w:p w:rsidR="00E63030" w:rsidRDefault="00E63030" w:rsidP="00E63030">
      <w:pPr>
        <w:widowControl/>
        <w:autoSpaceDE/>
        <w:autoSpaceDN/>
        <w:adjustRightInd/>
        <w:jc w:val="center"/>
        <w:rPr>
          <w:b/>
        </w:rPr>
      </w:pPr>
      <w:r>
        <w:rPr>
          <w:b/>
          <w:noProof/>
        </w:rPr>
        <w:drawing>
          <wp:inline distT="0" distB="0" distL="0" distR="0">
            <wp:extent cx="2324100" cy="1704975"/>
            <wp:effectExtent l="19050" t="0" r="0" b="0"/>
            <wp:docPr id="2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l="59049" t="16870" r="5981" b="52000"/>
                    <a:stretch>
                      <a:fillRect/>
                    </a:stretch>
                  </pic:blipFill>
                  <pic:spPr bwMode="auto">
                    <a:xfrm>
                      <a:off x="0" y="0"/>
                      <a:ext cx="2324100" cy="1704975"/>
                    </a:xfrm>
                    <a:prstGeom prst="rect">
                      <a:avLst/>
                    </a:prstGeom>
                    <a:noFill/>
                    <a:ln w="9525">
                      <a:noFill/>
                      <a:miter lim="800000"/>
                      <a:headEnd/>
                      <a:tailEnd/>
                    </a:ln>
                  </pic:spPr>
                </pic:pic>
              </a:graphicData>
            </a:graphic>
          </wp:inline>
        </w:drawing>
      </w:r>
      <w:r>
        <w:rPr>
          <w:b/>
          <w:noProof/>
        </w:rPr>
        <w:drawing>
          <wp:inline distT="0" distB="0" distL="0" distR="0">
            <wp:extent cx="1276350" cy="1704975"/>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l="76820" t="13391" r="3975" b="55478"/>
                    <a:stretch>
                      <a:fillRect/>
                    </a:stretch>
                  </pic:blipFill>
                  <pic:spPr bwMode="auto">
                    <a:xfrm>
                      <a:off x="0" y="0"/>
                      <a:ext cx="1276350" cy="1704975"/>
                    </a:xfrm>
                    <a:prstGeom prst="rect">
                      <a:avLst/>
                    </a:prstGeom>
                    <a:noFill/>
                    <a:ln w="9525">
                      <a:noFill/>
                      <a:miter lim="800000"/>
                      <a:headEnd/>
                      <a:tailEnd/>
                    </a:ln>
                  </pic:spPr>
                </pic:pic>
              </a:graphicData>
            </a:graphic>
          </wp:inline>
        </w:drawing>
      </w:r>
    </w:p>
    <w:p w:rsidR="00E63030" w:rsidRPr="00107EE1" w:rsidRDefault="00E63030" w:rsidP="00D27EB0">
      <w:pPr>
        <w:widowControl/>
        <w:autoSpaceDE/>
        <w:autoSpaceDN/>
        <w:adjustRightInd/>
        <w:jc w:val="both"/>
        <w:rPr>
          <w:b/>
        </w:rPr>
      </w:pPr>
    </w:p>
    <w:p w:rsidR="00107EE1" w:rsidRDefault="00107EE1" w:rsidP="00D27EB0">
      <w:pPr>
        <w:widowControl/>
        <w:autoSpaceDE/>
        <w:autoSpaceDN/>
        <w:adjustRightInd/>
        <w:jc w:val="both"/>
        <w:rPr>
          <w:b/>
          <w:bCs/>
          <w:color w:val="FF0000"/>
        </w:rPr>
      </w:pPr>
      <w:r w:rsidRPr="00107EE1">
        <w:rPr>
          <w:b/>
        </w:rPr>
        <w:t>  </w:t>
      </w:r>
      <w:r w:rsidR="00E63030">
        <w:rPr>
          <w:b/>
        </w:rPr>
        <w:t xml:space="preserve">   </w:t>
      </w:r>
      <w:proofErr w:type="spellStart"/>
      <w:r w:rsidRPr="00E63030">
        <w:rPr>
          <w:b/>
          <w:bCs/>
          <w:color w:val="FF0000"/>
        </w:rPr>
        <w:t>Sacramentalidad</w:t>
      </w:r>
      <w:proofErr w:type="spellEnd"/>
      <w:r w:rsidRPr="00E63030">
        <w:rPr>
          <w:b/>
          <w:bCs/>
          <w:color w:val="FF0000"/>
        </w:rPr>
        <w:t xml:space="preserve"> del matrimonio</w:t>
      </w:r>
    </w:p>
    <w:p w:rsidR="00E63030" w:rsidRPr="00E63030" w:rsidRDefault="00E63030" w:rsidP="00D27EB0">
      <w:pPr>
        <w:widowControl/>
        <w:autoSpaceDE/>
        <w:autoSpaceDN/>
        <w:adjustRightInd/>
        <w:jc w:val="both"/>
        <w:rPr>
          <w:b/>
          <w:color w:val="FF0000"/>
        </w:rPr>
      </w:pPr>
    </w:p>
    <w:p w:rsidR="00E63030" w:rsidRDefault="00107EE1" w:rsidP="00D27EB0">
      <w:pPr>
        <w:widowControl/>
        <w:autoSpaceDE/>
        <w:autoSpaceDN/>
        <w:adjustRightInd/>
        <w:jc w:val="both"/>
        <w:rPr>
          <w:b/>
        </w:rPr>
      </w:pPr>
      <w:r w:rsidRPr="00107EE1">
        <w:rPr>
          <w:b/>
        </w:rPr>
        <w:t>    El matrimonio es sacramento, que equivale a decir que es signo sensible de la gracia, porque Cristo lo ha querido así. A través de él, otorga su gra</w:t>
      </w:r>
      <w:r w:rsidRPr="00107EE1">
        <w:rPr>
          <w:b/>
        </w:rPr>
        <w:softHyphen/>
        <w:t>cia para vivir en plenitud la unión conyugal, no sólo en lo que se refiere a la paternidad y maternidad, sino ante todo en lo que significa de a</w:t>
      </w:r>
      <w:r w:rsidRPr="00107EE1">
        <w:rPr>
          <w:b/>
        </w:rPr>
        <w:t>c</w:t>
      </w:r>
      <w:r w:rsidRPr="00107EE1">
        <w:rPr>
          <w:b/>
        </w:rPr>
        <w:t xml:space="preserve">ción santificadora de la vivencia del amor humano. </w:t>
      </w:r>
    </w:p>
    <w:p w:rsidR="00E63030" w:rsidRDefault="00107EE1" w:rsidP="00D27EB0">
      <w:pPr>
        <w:widowControl/>
        <w:autoSpaceDE/>
        <w:autoSpaceDN/>
        <w:adjustRightInd/>
        <w:jc w:val="both"/>
        <w:rPr>
          <w:b/>
        </w:rPr>
      </w:pPr>
      <w:r w:rsidRPr="00107EE1">
        <w:rPr>
          <w:b/>
        </w:rPr>
        <w:br/>
        <w:t>    En este sentido, el matrimonio no es un acto pasajero que Dios bendice: el compromiso; es más bien un estado que comienza en el acto del mutuo consenti</w:t>
      </w:r>
      <w:r w:rsidRPr="00107EE1">
        <w:rPr>
          <w:b/>
        </w:rPr>
        <w:softHyphen/>
        <w:t xml:space="preserve">miento y se prolonga toda la vida en la convivencia y en el amor.  A lo largo de esa vida la gracia matrimonial desciende copiosa. </w:t>
      </w:r>
    </w:p>
    <w:p w:rsidR="00E63030" w:rsidRDefault="00107EE1" w:rsidP="00D27EB0">
      <w:pPr>
        <w:widowControl/>
        <w:autoSpaceDE/>
        <w:autoSpaceDN/>
        <w:adjustRightInd/>
        <w:jc w:val="both"/>
        <w:rPr>
          <w:b/>
        </w:rPr>
      </w:pPr>
      <w:r w:rsidRPr="00107EE1">
        <w:rPr>
          <w:b/>
        </w:rPr>
        <w:br/>
        <w:t>   La unión conyugal consentida es el eje del sacramento, el signo sensible. Lo que cond</w:t>
      </w:r>
      <w:r w:rsidRPr="00107EE1">
        <w:rPr>
          <w:b/>
        </w:rPr>
        <w:t>u</w:t>
      </w:r>
      <w:r w:rsidRPr="00107EE1">
        <w:rPr>
          <w:b/>
        </w:rPr>
        <w:t>ce a ella: amor, compromiso, acep</w:t>
      </w:r>
      <w:r w:rsidRPr="00107EE1">
        <w:rPr>
          <w:b/>
        </w:rPr>
        <w:softHyphen/>
        <w:t>tación, noviazgo; y, sobre todo, lo que continúa: conv</w:t>
      </w:r>
      <w:r w:rsidRPr="00107EE1">
        <w:rPr>
          <w:b/>
        </w:rPr>
        <w:t>i</w:t>
      </w:r>
      <w:r w:rsidRPr="00107EE1">
        <w:rPr>
          <w:b/>
        </w:rPr>
        <w:t>vencia marital, paternidad y mate</w:t>
      </w:r>
      <w:r w:rsidRPr="00107EE1">
        <w:rPr>
          <w:b/>
        </w:rPr>
        <w:t>r</w:t>
      </w:r>
      <w:r w:rsidRPr="00107EE1">
        <w:rPr>
          <w:b/>
        </w:rPr>
        <w:t>nidad, fidelidad, es reflejo de la unión de Cristo y de la Iglesia.</w:t>
      </w:r>
    </w:p>
    <w:p w:rsidR="00E63030" w:rsidRDefault="00107EE1" w:rsidP="00D27EB0">
      <w:pPr>
        <w:widowControl/>
        <w:autoSpaceDE/>
        <w:autoSpaceDN/>
        <w:adjustRightInd/>
        <w:jc w:val="both"/>
        <w:rPr>
          <w:b/>
        </w:rPr>
      </w:pPr>
      <w:r w:rsidRPr="00107EE1">
        <w:rPr>
          <w:b/>
        </w:rPr>
        <w:t>   Por eso el sacramento, como signo sensible, es un acto temporal. Pero la vida nacida el sacr</w:t>
      </w:r>
      <w:r w:rsidRPr="00107EE1">
        <w:rPr>
          <w:b/>
        </w:rPr>
        <w:t>a</w:t>
      </w:r>
      <w:r w:rsidRPr="00107EE1">
        <w:rPr>
          <w:b/>
        </w:rPr>
        <w:t>mento, como cauce de gracia, es un estado que se prolonga mientras viven los dos contrayentes.</w:t>
      </w:r>
      <w:r w:rsidRPr="00107EE1">
        <w:rPr>
          <w:b/>
        </w:rPr>
        <w:br/>
      </w:r>
      <w:r w:rsidRPr="00107EE1">
        <w:rPr>
          <w:b/>
        </w:rPr>
        <w:lastRenderedPageBreak/>
        <w:t>   Para que sea sacramento, la unión ha de ser voluntaria entre los protagonistas. Por lo tanto i</w:t>
      </w:r>
      <w:r w:rsidRPr="00107EE1">
        <w:rPr>
          <w:b/>
        </w:rPr>
        <w:t>n</w:t>
      </w:r>
      <w:r w:rsidRPr="00107EE1">
        <w:rPr>
          <w:b/>
        </w:rPr>
        <w:t>validan el sacramento las coacciones, los engaños o la inmadurez para optar. Es una unión am</w:t>
      </w:r>
      <w:r w:rsidRPr="00107EE1">
        <w:rPr>
          <w:b/>
        </w:rPr>
        <w:t>o</w:t>
      </w:r>
      <w:r w:rsidRPr="00107EE1">
        <w:rPr>
          <w:b/>
        </w:rPr>
        <w:t>rosa, de modo que cualquier otro motivo, interés o condición que no sea el amor, perturba y, i</w:t>
      </w:r>
      <w:r w:rsidRPr="00107EE1">
        <w:rPr>
          <w:b/>
        </w:rPr>
        <w:t>n</w:t>
      </w:r>
      <w:r w:rsidRPr="00107EE1">
        <w:rPr>
          <w:b/>
        </w:rPr>
        <w:t>cluso, anula la misma identidad del matrimonio.</w:t>
      </w:r>
    </w:p>
    <w:p w:rsidR="00E63030" w:rsidRDefault="00107EE1" w:rsidP="00D27EB0">
      <w:pPr>
        <w:widowControl/>
        <w:autoSpaceDE/>
        <w:autoSpaceDN/>
        <w:adjustRightInd/>
        <w:jc w:val="both"/>
        <w:rPr>
          <w:b/>
        </w:rPr>
      </w:pPr>
      <w:r w:rsidRPr="00107EE1">
        <w:rPr>
          <w:b/>
        </w:rPr>
        <w:br/>
        <w:t>   Es unión equivalente y recíproca, en la que ninguno de los dos contrayentes tiene pr</w:t>
      </w:r>
      <w:r w:rsidRPr="00107EE1">
        <w:rPr>
          <w:b/>
        </w:rPr>
        <w:t>i</w:t>
      </w:r>
      <w:r w:rsidRPr="00107EE1">
        <w:rPr>
          <w:b/>
        </w:rPr>
        <w:t>macía, al margen de costumbres antiguas o incluso de leyes discriminadoras. Tanto el e</w:t>
      </w:r>
      <w:r w:rsidRPr="00107EE1">
        <w:rPr>
          <w:b/>
        </w:rPr>
        <w:t>s</w:t>
      </w:r>
      <w:r w:rsidRPr="00107EE1">
        <w:rPr>
          <w:b/>
        </w:rPr>
        <w:t>poso como la esposa se dan y se reciben mutuamente, en igualdad de derechos y de deb</w:t>
      </w:r>
      <w:r w:rsidRPr="00107EE1">
        <w:rPr>
          <w:b/>
        </w:rPr>
        <w:t>e</w:t>
      </w:r>
      <w:r w:rsidRPr="00107EE1">
        <w:rPr>
          <w:b/>
        </w:rPr>
        <w:t>res.</w:t>
      </w:r>
    </w:p>
    <w:p w:rsidR="00E63030" w:rsidRDefault="00107EE1" w:rsidP="00D27EB0">
      <w:pPr>
        <w:widowControl/>
        <w:autoSpaceDE/>
        <w:autoSpaceDN/>
        <w:adjustRightInd/>
        <w:jc w:val="both"/>
        <w:rPr>
          <w:b/>
        </w:rPr>
      </w:pPr>
      <w:r w:rsidRPr="00107EE1">
        <w:rPr>
          <w:b/>
        </w:rPr>
        <w:br/>
        <w:t xml:space="preserve">   Y es unión abierta, no sólo íntima. No hay sacramento sin testigos, es decir sin apertura, sin </w:t>
      </w:r>
      <w:proofErr w:type="spellStart"/>
      <w:r w:rsidRPr="00107EE1">
        <w:rPr>
          <w:b/>
        </w:rPr>
        <w:t>significativ</w:t>
      </w:r>
      <w:r w:rsidRPr="00107EE1">
        <w:rPr>
          <w:b/>
        </w:rPr>
        <w:t>i</w:t>
      </w:r>
      <w:r w:rsidRPr="00107EE1">
        <w:rPr>
          <w:b/>
        </w:rPr>
        <w:t>dad</w:t>
      </w:r>
      <w:proofErr w:type="spellEnd"/>
      <w:r w:rsidRPr="00107EE1">
        <w:rPr>
          <w:b/>
        </w:rPr>
        <w:t xml:space="preserve"> eclesial. Por eso la Iglesia establece la norma de que el compromiso matrimonial se formule en la comunidad, con el testigo autorizado, que es el párroco o s</w:t>
      </w:r>
      <w:r w:rsidRPr="00107EE1">
        <w:rPr>
          <w:b/>
        </w:rPr>
        <w:t>a</w:t>
      </w:r>
      <w:r w:rsidRPr="00107EE1">
        <w:rPr>
          <w:b/>
        </w:rPr>
        <w:t>cerdote delegado, y con los otros testigos, que son los padrinos y demás asistentes al e</w:t>
      </w:r>
      <w:r w:rsidRPr="00107EE1">
        <w:rPr>
          <w:b/>
        </w:rPr>
        <w:t>n</w:t>
      </w:r>
      <w:r w:rsidRPr="00107EE1">
        <w:rPr>
          <w:b/>
        </w:rPr>
        <w:t>lace.</w:t>
      </w:r>
    </w:p>
    <w:p w:rsidR="00E63030" w:rsidRDefault="00107EE1" w:rsidP="00D27EB0">
      <w:pPr>
        <w:widowControl/>
        <w:autoSpaceDE/>
        <w:autoSpaceDN/>
        <w:adjustRightInd/>
        <w:jc w:val="both"/>
        <w:rPr>
          <w:b/>
        </w:rPr>
      </w:pPr>
      <w:r w:rsidRPr="00107EE1">
        <w:rPr>
          <w:b/>
        </w:rPr>
        <w:br/>
        <w:t xml:space="preserve">   Condición de </w:t>
      </w:r>
      <w:proofErr w:type="spellStart"/>
      <w:r w:rsidRPr="00107EE1">
        <w:rPr>
          <w:b/>
        </w:rPr>
        <w:t>sacramentalidad</w:t>
      </w:r>
      <w:proofErr w:type="spellEnd"/>
      <w:r w:rsidRPr="00107EE1">
        <w:rPr>
          <w:b/>
        </w:rPr>
        <w:t xml:space="preserve"> es la madurez suficiente de las personas, para que el co</w:t>
      </w:r>
      <w:r w:rsidRPr="00107EE1">
        <w:rPr>
          <w:b/>
        </w:rPr>
        <w:t>n</w:t>
      </w:r>
      <w:r w:rsidRPr="00107EE1">
        <w:rPr>
          <w:b/>
        </w:rPr>
        <w:t>sentimiento sea libre y comprobable. El entorno familiar y los consejos pueden ser infl</w:t>
      </w:r>
      <w:r w:rsidRPr="00107EE1">
        <w:rPr>
          <w:b/>
        </w:rPr>
        <w:t>u</w:t>
      </w:r>
      <w:r w:rsidRPr="00107EE1">
        <w:rPr>
          <w:b/>
        </w:rPr>
        <w:t>yentes y cauces para una reflexión prudente. Pero el compromiso es inalienable y la re</w:t>
      </w:r>
      <w:r w:rsidRPr="00107EE1">
        <w:rPr>
          <w:b/>
        </w:rPr>
        <w:t>s</w:t>
      </w:r>
      <w:r w:rsidRPr="00107EE1">
        <w:rPr>
          <w:b/>
        </w:rPr>
        <w:t>ponsabilidad intransf</w:t>
      </w:r>
      <w:r w:rsidRPr="00107EE1">
        <w:rPr>
          <w:b/>
        </w:rPr>
        <w:t>e</w:t>
      </w:r>
      <w:r w:rsidRPr="00107EE1">
        <w:rPr>
          <w:b/>
        </w:rPr>
        <w:t>rible a nadie.</w:t>
      </w:r>
    </w:p>
    <w:p w:rsidR="00107EE1" w:rsidRDefault="00107EE1" w:rsidP="00D27EB0">
      <w:pPr>
        <w:widowControl/>
        <w:autoSpaceDE/>
        <w:autoSpaceDN/>
        <w:adjustRightInd/>
        <w:jc w:val="both"/>
        <w:rPr>
          <w:b/>
        </w:rPr>
      </w:pPr>
      <w:r w:rsidRPr="00107EE1">
        <w:rPr>
          <w:b/>
        </w:rPr>
        <w:br/>
        <w:t>    El matrimonio es verdadero y propio sacramento instituido por Cristo. Jesús restauró el matr</w:t>
      </w:r>
      <w:r w:rsidRPr="00107EE1">
        <w:rPr>
          <w:b/>
        </w:rPr>
        <w:t>i</w:t>
      </w:r>
      <w:r w:rsidRPr="00107EE1">
        <w:rPr>
          <w:b/>
        </w:rPr>
        <w:t xml:space="preserve">monio como unidad </w:t>
      </w:r>
      <w:proofErr w:type="spellStart"/>
      <w:r w:rsidRPr="00107EE1">
        <w:rPr>
          <w:b/>
        </w:rPr>
        <w:t>monogámica</w:t>
      </w:r>
      <w:proofErr w:type="spellEnd"/>
      <w:r w:rsidRPr="00107EE1">
        <w:rPr>
          <w:b/>
        </w:rPr>
        <w:t xml:space="preserve"> e indisoluble con sus enseñanzas; y proclamó la dignidad de cada miembro que lo contrae (</w:t>
      </w:r>
      <w:proofErr w:type="spellStart"/>
      <w:r w:rsidRPr="00107EE1">
        <w:rPr>
          <w:b/>
        </w:rPr>
        <w:t>Mt.</w:t>
      </w:r>
      <w:proofErr w:type="spellEnd"/>
      <w:r w:rsidRPr="00107EE1">
        <w:rPr>
          <w:b/>
        </w:rPr>
        <w:t xml:space="preserve"> 19. 3). Pero además lo instituyó como cauce de gracia santif</w:t>
      </w:r>
      <w:r w:rsidRPr="00107EE1">
        <w:rPr>
          <w:b/>
        </w:rPr>
        <w:t>i</w:t>
      </w:r>
      <w:r w:rsidRPr="00107EE1">
        <w:rPr>
          <w:b/>
        </w:rPr>
        <w:t>cante, como sacramento para todos sus seguidores.</w:t>
      </w:r>
    </w:p>
    <w:p w:rsidR="00E63030" w:rsidRPr="00107EE1" w:rsidRDefault="00E63030" w:rsidP="00D27EB0">
      <w:pPr>
        <w:widowControl/>
        <w:autoSpaceDE/>
        <w:autoSpaceDN/>
        <w:adjustRightInd/>
        <w:jc w:val="both"/>
        <w:rPr>
          <w:b/>
        </w:rPr>
      </w:pPr>
    </w:p>
    <w:p w:rsidR="00861E8C" w:rsidRDefault="00E63030" w:rsidP="00D27EB0">
      <w:pPr>
        <w:widowControl/>
        <w:autoSpaceDE/>
        <w:autoSpaceDN/>
        <w:adjustRightInd/>
        <w:jc w:val="both"/>
        <w:rPr>
          <w:b/>
          <w:bCs/>
          <w:color w:val="FF0000"/>
          <w:sz w:val="28"/>
          <w:szCs w:val="28"/>
        </w:rPr>
      </w:pPr>
      <w:r>
        <w:rPr>
          <w:b/>
          <w:bCs/>
        </w:rPr>
        <w:t xml:space="preserve"> </w:t>
      </w:r>
      <w:r w:rsidR="00861E8C" w:rsidRPr="00D27EB0">
        <w:rPr>
          <w:b/>
          <w:bCs/>
        </w:rPr>
        <w:t xml:space="preserve"> </w:t>
      </w:r>
      <w:r w:rsidR="00861E8C" w:rsidRPr="00E63030">
        <w:rPr>
          <w:b/>
          <w:bCs/>
          <w:color w:val="FF0000"/>
          <w:sz w:val="28"/>
          <w:szCs w:val="28"/>
        </w:rPr>
        <w:t>El ejercicio sexual</w:t>
      </w:r>
    </w:p>
    <w:p w:rsidR="00E63030" w:rsidRPr="00861E8C" w:rsidRDefault="00E63030" w:rsidP="00D27EB0">
      <w:pPr>
        <w:widowControl/>
        <w:autoSpaceDE/>
        <w:autoSpaceDN/>
        <w:adjustRightInd/>
        <w:jc w:val="both"/>
        <w:rPr>
          <w:b/>
        </w:rPr>
      </w:pPr>
    </w:p>
    <w:p w:rsidR="00E63030" w:rsidRDefault="00861E8C" w:rsidP="00E63030">
      <w:pPr>
        <w:widowControl/>
        <w:autoSpaceDE/>
        <w:autoSpaceDN/>
        <w:adjustRightInd/>
        <w:rPr>
          <w:b/>
        </w:rPr>
      </w:pPr>
      <w:r w:rsidRPr="00861E8C">
        <w:rPr>
          <w:b/>
        </w:rPr>
        <w:t>   El ejercicio y desarrollo ordenado de la sexualidad, en sus diversos niveles, es un valor hum</w:t>
      </w:r>
      <w:r w:rsidRPr="00861E8C">
        <w:rPr>
          <w:b/>
        </w:rPr>
        <w:t>a</w:t>
      </w:r>
      <w:r w:rsidRPr="00861E8C">
        <w:rPr>
          <w:b/>
        </w:rPr>
        <w:t>no: un derecho, una posibilidad y un deber. Este ejercicio debe ser mirado desde tres ópticas bási</w:t>
      </w:r>
      <w:r w:rsidRPr="00861E8C">
        <w:rPr>
          <w:b/>
        </w:rPr>
        <w:softHyphen/>
        <w:t>cas:</w:t>
      </w:r>
      <w:r w:rsidRPr="00861E8C">
        <w:rPr>
          <w:b/>
        </w:rPr>
        <w:br/>
        <w:t>     - la complementariedad, a la que se opone la homo</w:t>
      </w:r>
      <w:r w:rsidRPr="00861E8C">
        <w:rPr>
          <w:b/>
        </w:rPr>
        <w:softHyphen/>
        <w:t>se</w:t>
      </w:r>
      <w:r w:rsidRPr="00861E8C">
        <w:rPr>
          <w:b/>
        </w:rPr>
        <w:softHyphen/>
        <w:t>xuali</w:t>
      </w:r>
      <w:r w:rsidRPr="00861E8C">
        <w:rPr>
          <w:b/>
        </w:rPr>
        <w:softHyphen/>
        <w:t xml:space="preserve">dad; </w:t>
      </w:r>
    </w:p>
    <w:p w:rsidR="00E63030" w:rsidRDefault="00861E8C" w:rsidP="00E63030">
      <w:pPr>
        <w:widowControl/>
        <w:autoSpaceDE/>
        <w:autoSpaceDN/>
        <w:adjustRightInd/>
        <w:rPr>
          <w:b/>
        </w:rPr>
      </w:pPr>
      <w:r w:rsidRPr="00861E8C">
        <w:rPr>
          <w:b/>
        </w:rPr>
        <w:t>     - el placer sano, que se halla a igual distancia de la ataraxia o anestesia patológica y del erotismo obses</w:t>
      </w:r>
      <w:r w:rsidRPr="00861E8C">
        <w:rPr>
          <w:b/>
        </w:rPr>
        <w:t>i</w:t>
      </w:r>
      <w:r w:rsidRPr="00861E8C">
        <w:rPr>
          <w:b/>
        </w:rPr>
        <w:t>vo;</w:t>
      </w:r>
      <w:r w:rsidRPr="00861E8C">
        <w:rPr>
          <w:b/>
        </w:rPr>
        <w:br/>
        <w:t>     - la fecundidad, o fruto de la sexualidad, contraria a la esterilidad y a la atrofia genética.</w:t>
      </w:r>
      <w:r w:rsidRPr="00861E8C">
        <w:rPr>
          <w:b/>
        </w:rPr>
        <w:br/>
        <w:t xml:space="preserve">   </w:t>
      </w:r>
    </w:p>
    <w:p w:rsidR="00E63030" w:rsidRDefault="00861E8C" w:rsidP="00D27EB0">
      <w:pPr>
        <w:widowControl/>
        <w:autoSpaceDE/>
        <w:autoSpaceDN/>
        <w:adjustRightInd/>
        <w:jc w:val="both"/>
        <w:rPr>
          <w:b/>
        </w:rPr>
      </w:pPr>
      <w:r w:rsidRPr="00861E8C">
        <w:rPr>
          <w:b/>
        </w:rPr>
        <w:t>Por naturaleza, los tres elementos se integran como los tres lados de un triángulo se co</w:t>
      </w:r>
      <w:r w:rsidRPr="00861E8C">
        <w:rPr>
          <w:b/>
        </w:rPr>
        <w:t>m</w:t>
      </w:r>
      <w:r w:rsidRPr="00861E8C">
        <w:rPr>
          <w:b/>
        </w:rPr>
        <w:t>plementan. Y su espectro de acción o compromisos puede oscilar desde los niveles f</w:t>
      </w:r>
      <w:r w:rsidRPr="00861E8C">
        <w:rPr>
          <w:b/>
        </w:rPr>
        <w:t>i</w:t>
      </w:r>
      <w:r w:rsidRPr="00861E8C">
        <w:rPr>
          <w:b/>
        </w:rPr>
        <w:t>siológicos hasta los psicológicos y esp</w:t>
      </w:r>
      <w:r w:rsidRPr="00861E8C">
        <w:rPr>
          <w:b/>
        </w:rPr>
        <w:t>i</w:t>
      </w:r>
      <w:r w:rsidRPr="00861E8C">
        <w:rPr>
          <w:b/>
        </w:rPr>
        <w:t>rituales.</w:t>
      </w:r>
    </w:p>
    <w:p w:rsidR="00E63030" w:rsidRDefault="00861E8C" w:rsidP="00D27EB0">
      <w:pPr>
        <w:widowControl/>
        <w:autoSpaceDE/>
        <w:autoSpaceDN/>
        <w:adjustRightInd/>
        <w:jc w:val="both"/>
        <w:rPr>
          <w:b/>
        </w:rPr>
      </w:pPr>
      <w:r w:rsidRPr="00861E8C">
        <w:rPr>
          <w:b/>
        </w:rPr>
        <w:br/>
        <w:t>   Por el señorío inteligente que el hombre puede conseguir sobre la naturaleza y sobre sus leyes primarias, puede hoy conseguir lo que nunca logró en tiempos pasados: superar las leyes primarias e incluso manip</w:t>
      </w:r>
      <w:r w:rsidRPr="00861E8C">
        <w:rPr>
          <w:b/>
        </w:rPr>
        <w:t>u</w:t>
      </w:r>
      <w:r w:rsidRPr="00861E8C">
        <w:rPr>
          <w:b/>
        </w:rPr>
        <w:t>larlas.</w:t>
      </w:r>
    </w:p>
    <w:p w:rsidR="00861E8C" w:rsidRDefault="00861E8C" w:rsidP="00D27EB0">
      <w:pPr>
        <w:widowControl/>
        <w:autoSpaceDE/>
        <w:autoSpaceDN/>
        <w:adjustRightInd/>
        <w:jc w:val="both"/>
        <w:rPr>
          <w:b/>
        </w:rPr>
      </w:pPr>
      <w:r w:rsidRPr="00861E8C">
        <w:rPr>
          <w:b/>
        </w:rPr>
        <w:br/>
        <w:t>   Puede separar el placer de la fecundidad con anticonceptivos; y puede desvincular la f</w:t>
      </w:r>
      <w:r w:rsidRPr="00861E8C">
        <w:rPr>
          <w:b/>
        </w:rPr>
        <w:t>e</w:t>
      </w:r>
      <w:r w:rsidRPr="00861E8C">
        <w:rPr>
          <w:b/>
        </w:rPr>
        <w:t>cundidad de la complementariedad entre sexos, mediante autofecundaciones o fecund</w:t>
      </w:r>
      <w:r w:rsidRPr="00861E8C">
        <w:rPr>
          <w:b/>
        </w:rPr>
        <w:t>a</w:t>
      </w:r>
      <w:r w:rsidRPr="00861E8C">
        <w:rPr>
          <w:b/>
        </w:rPr>
        <w:t>ciones clónicas y portentosos exp</w:t>
      </w:r>
      <w:r w:rsidRPr="00861E8C">
        <w:rPr>
          <w:b/>
        </w:rPr>
        <w:t>e</w:t>
      </w:r>
      <w:r w:rsidRPr="00861E8C">
        <w:rPr>
          <w:b/>
        </w:rPr>
        <w:t>rimentos genéticos.</w:t>
      </w:r>
    </w:p>
    <w:p w:rsidR="00E63030" w:rsidRPr="00861E8C" w:rsidRDefault="00E63030" w:rsidP="00D27EB0">
      <w:pPr>
        <w:widowControl/>
        <w:autoSpaceDE/>
        <w:autoSpaceDN/>
        <w:adjustRightInd/>
        <w:jc w:val="both"/>
        <w:rPr>
          <w:b/>
        </w:rPr>
      </w:pPr>
    </w:p>
    <w:p w:rsidR="00861E8C" w:rsidRDefault="00E63030" w:rsidP="00D27EB0">
      <w:pPr>
        <w:widowControl/>
        <w:autoSpaceDE/>
        <w:autoSpaceDN/>
        <w:adjustRightInd/>
        <w:jc w:val="both"/>
        <w:rPr>
          <w:b/>
          <w:bCs/>
          <w:color w:val="FF0000"/>
        </w:rPr>
      </w:pPr>
      <w:r>
        <w:rPr>
          <w:b/>
          <w:bCs/>
        </w:rPr>
        <w:t xml:space="preserve">  </w:t>
      </w:r>
      <w:r w:rsidR="00861E8C" w:rsidRPr="00D27EB0">
        <w:rPr>
          <w:b/>
          <w:bCs/>
        </w:rPr>
        <w:t xml:space="preserve"> </w:t>
      </w:r>
      <w:r w:rsidR="00861E8C" w:rsidRPr="00E63030">
        <w:rPr>
          <w:b/>
          <w:bCs/>
          <w:color w:val="FF0000"/>
        </w:rPr>
        <w:t>La revolución sexual</w:t>
      </w:r>
    </w:p>
    <w:p w:rsidR="00E63030" w:rsidRPr="00E63030" w:rsidRDefault="00E63030" w:rsidP="00D27EB0">
      <w:pPr>
        <w:widowControl/>
        <w:autoSpaceDE/>
        <w:autoSpaceDN/>
        <w:adjustRightInd/>
        <w:jc w:val="both"/>
        <w:rPr>
          <w:b/>
          <w:color w:val="FF0000"/>
        </w:rPr>
      </w:pPr>
    </w:p>
    <w:p w:rsidR="00E63030" w:rsidRDefault="00861E8C" w:rsidP="00D27EB0">
      <w:pPr>
        <w:widowControl/>
        <w:autoSpaceDE/>
        <w:autoSpaceDN/>
        <w:adjustRightInd/>
        <w:jc w:val="both"/>
        <w:rPr>
          <w:b/>
        </w:rPr>
      </w:pPr>
      <w:r w:rsidRPr="00861E8C">
        <w:rPr>
          <w:b/>
        </w:rPr>
        <w:t>   Esa variación de los elementos naturales básicos se halla en el cimiento de la llamada revol</w:t>
      </w:r>
      <w:r w:rsidRPr="00861E8C">
        <w:rPr>
          <w:b/>
        </w:rPr>
        <w:t>u</w:t>
      </w:r>
      <w:r w:rsidRPr="00861E8C">
        <w:rPr>
          <w:b/>
        </w:rPr>
        <w:t>ción sexual. Esta comenzó cuando se independizó la fecundación de la copulación, con medios físicos o químicos. Entonces se pudo buscar el placer deseado sin aceptar la fecundidad no d</w:t>
      </w:r>
      <w:r w:rsidRPr="00861E8C">
        <w:rPr>
          <w:b/>
        </w:rPr>
        <w:t>e</w:t>
      </w:r>
      <w:r w:rsidRPr="00861E8C">
        <w:rPr>
          <w:b/>
        </w:rPr>
        <w:t>seada.</w:t>
      </w:r>
    </w:p>
    <w:p w:rsidR="00E63030" w:rsidRDefault="00861E8C" w:rsidP="00D27EB0">
      <w:pPr>
        <w:widowControl/>
        <w:autoSpaceDE/>
        <w:autoSpaceDN/>
        <w:adjustRightInd/>
        <w:jc w:val="both"/>
        <w:rPr>
          <w:b/>
        </w:rPr>
      </w:pPr>
      <w:r w:rsidRPr="00861E8C">
        <w:rPr>
          <w:b/>
        </w:rPr>
        <w:lastRenderedPageBreak/>
        <w:br/>
        <w:t>   Abierta esa puerta en los tiempos de los poderosos medios de la imagen: televisión, cine, pre</w:t>
      </w:r>
      <w:r w:rsidRPr="00861E8C">
        <w:rPr>
          <w:b/>
        </w:rPr>
        <w:t>n</w:t>
      </w:r>
      <w:r w:rsidRPr="00861E8C">
        <w:rPr>
          <w:b/>
        </w:rPr>
        <w:t>sa ilustrada, propaganda comercial, internet, la revolución sexual fue manipulada de manera desi</w:t>
      </w:r>
      <w:r w:rsidRPr="00861E8C">
        <w:rPr>
          <w:b/>
        </w:rPr>
        <w:softHyphen/>
        <w:t>gual por los constructores de ideologías. Un existencialismo cerrado y mat</w:t>
      </w:r>
      <w:r w:rsidRPr="00861E8C">
        <w:rPr>
          <w:b/>
        </w:rPr>
        <w:t>e</w:t>
      </w:r>
      <w:r w:rsidRPr="00861E8C">
        <w:rPr>
          <w:b/>
        </w:rPr>
        <w:t>rialista, como el de J. P. Sartre (1905-1980), o un er</w:t>
      </w:r>
      <w:r w:rsidRPr="00861E8C">
        <w:rPr>
          <w:b/>
        </w:rPr>
        <w:t>o</w:t>
      </w:r>
      <w:r w:rsidRPr="00861E8C">
        <w:rPr>
          <w:b/>
        </w:rPr>
        <w:t xml:space="preserve">tismo enfermizo, como el de W. </w:t>
      </w:r>
      <w:proofErr w:type="spellStart"/>
      <w:r w:rsidRPr="00861E8C">
        <w:rPr>
          <w:b/>
        </w:rPr>
        <w:t>Reich</w:t>
      </w:r>
      <w:proofErr w:type="spellEnd"/>
      <w:r w:rsidRPr="00861E8C">
        <w:rPr>
          <w:b/>
        </w:rPr>
        <w:t xml:space="preserve"> (1897-1957), valoraron la conquista como una liberación de represiones éticas manipulad</w:t>
      </w:r>
      <w:r w:rsidRPr="00861E8C">
        <w:rPr>
          <w:b/>
        </w:rPr>
        <w:t>o</w:t>
      </w:r>
      <w:r w:rsidRPr="00861E8C">
        <w:rPr>
          <w:b/>
        </w:rPr>
        <w:t>ras. Un vitalismo inteli</w:t>
      </w:r>
      <w:r w:rsidRPr="00861E8C">
        <w:rPr>
          <w:b/>
        </w:rPr>
        <w:softHyphen/>
        <w:t>gente, c</w:t>
      </w:r>
      <w:r w:rsidRPr="00861E8C">
        <w:rPr>
          <w:b/>
        </w:rPr>
        <w:t>o</w:t>
      </w:r>
      <w:r w:rsidRPr="00861E8C">
        <w:rPr>
          <w:b/>
        </w:rPr>
        <w:t xml:space="preserve">mo el de H. Bergson (1859-1941), o personalista, como el M. </w:t>
      </w:r>
      <w:proofErr w:type="spellStart"/>
      <w:r w:rsidRPr="00861E8C">
        <w:rPr>
          <w:b/>
        </w:rPr>
        <w:t>Mounier</w:t>
      </w:r>
      <w:proofErr w:type="spellEnd"/>
      <w:r w:rsidRPr="00861E8C">
        <w:rPr>
          <w:b/>
        </w:rPr>
        <w:t xml:space="preserve"> (1905-1950), la miraron como signo de decadencia o al menos de peligro en los tie</w:t>
      </w:r>
      <w:r w:rsidRPr="00861E8C">
        <w:rPr>
          <w:b/>
        </w:rPr>
        <w:t>m</w:t>
      </w:r>
      <w:r w:rsidRPr="00861E8C">
        <w:rPr>
          <w:b/>
        </w:rPr>
        <w:t>pos nuevos, los del "impulso vital" o los de la "persona salvaje".</w:t>
      </w:r>
    </w:p>
    <w:p w:rsidR="00E63030" w:rsidRDefault="00861E8C" w:rsidP="00D27EB0">
      <w:pPr>
        <w:widowControl/>
        <w:autoSpaceDE/>
        <w:autoSpaceDN/>
        <w:adjustRightInd/>
        <w:jc w:val="both"/>
        <w:rPr>
          <w:b/>
        </w:rPr>
      </w:pPr>
      <w:r w:rsidRPr="00861E8C">
        <w:rPr>
          <w:b/>
        </w:rPr>
        <w:br/>
        <w:t>   En tiempos recientes se inició una carrera científica y antropológica que no sabemos del todo a dónde conducirá. Surgieron co</w:t>
      </w:r>
      <w:r w:rsidRPr="00861E8C">
        <w:rPr>
          <w:b/>
        </w:rPr>
        <w:softHyphen/>
        <w:t>rrientes fuertes opuestas a los compromisos matr</w:t>
      </w:r>
      <w:r w:rsidRPr="00861E8C">
        <w:rPr>
          <w:b/>
        </w:rPr>
        <w:t>i</w:t>
      </w:r>
      <w:r w:rsidRPr="00861E8C">
        <w:rPr>
          <w:b/>
        </w:rPr>
        <w:t>moniales estables. Se multiplicaron las actitudes y movimientos homosexuales. Se divu</w:t>
      </w:r>
      <w:r w:rsidRPr="00861E8C">
        <w:rPr>
          <w:b/>
        </w:rPr>
        <w:t>l</w:t>
      </w:r>
      <w:r w:rsidRPr="00861E8C">
        <w:rPr>
          <w:b/>
        </w:rPr>
        <w:t>garon las "parejas de hecho", sin apoyos del derecho (compromisos) y sin ligazones rel</w:t>
      </w:r>
      <w:r w:rsidRPr="00861E8C">
        <w:rPr>
          <w:b/>
        </w:rPr>
        <w:t>i</w:t>
      </w:r>
      <w:r w:rsidRPr="00861E8C">
        <w:rPr>
          <w:b/>
        </w:rPr>
        <w:t>giosas, éticas o sociales.</w:t>
      </w:r>
    </w:p>
    <w:p w:rsidR="00E63030" w:rsidRDefault="00861E8C" w:rsidP="00D27EB0">
      <w:pPr>
        <w:widowControl/>
        <w:autoSpaceDE/>
        <w:autoSpaceDN/>
        <w:adjustRightInd/>
        <w:jc w:val="both"/>
        <w:rPr>
          <w:b/>
        </w:rPr>
      </w:pPr>
      <w:r w:rsidRPr="00861E8C">
        <w:rPr>
          <w:b/>
        </w:rPr>
        <w:br/>
        <w:t>   Incluso la ciencia moderna anunció la posibilidad de la fecundidad de un ser humano, masculino o fem</w:t>
      </w:r>
      <w:r w:rsidRPr="00861E8C">
        <w:rPr>
          <w:b/>
        </w:rPr>
        <w:t>e</w:t>
      </w:r>
      <w:r w:rsidRPr="00861E8C">
        <w:rPr>
          <w:b/>
        </w:rPr>
        <w:t>nino, sin la copula</w:t>
      </w:r>
      <w:r w:rsidRPr="00861E8C">
        <w:rPr>
          <w:b/>
        </w:rPr>
        <w:softHyphen/>
        <w:t>ción, y mediante las procedimientos artificiales, por ejemplo mediante la fecundación "in vitro" o por la autofecundación (la clonación). Ante el progreso biológico en gen</w:t>
      </w:r>
      <w:r w:rsidRPr="00861E8C">
        <w:rPr>
          <w:b/>
        </w:rPr>
        <w:t>é</w:t>
      </w:r>
      <w:r w:rsidRPr="00861E8C">
        <w:rPr>
          <w:b/>
        </w:rPr>
        <w:t>tica, se comenzó a dudar de principios intangibles en ética y el hombre se asustó, en ocasiones, de sus audacias científicas, interrogándose sobre la lic</w:t>
      </w:r>
      <w:r w:rsidRPr="00861E8C">
        <w:rPr>
          <w:b/>
        </w:rPr>
        <w:t>i</w:t>
      </w:r>
      <w:r w:rsidRPr="00861E8C">
        <w:rPr>
          <w:b/>
        </w:rPr>
        <w:t>tud ética de tales acciones.</w:t>
      </w:r>
    </w:p>
    <w:p w:rsidR="00E63030" w:rsidRDefault="00861E8C" w:rsidP="00D27EB0">
      <w:pPr>
        <w:widowControl/>
        <w:autoSpaceDE/>
        <w:autoSpaceDN/>
        <w:adjustRightInd/>
        <w:jc w:val="both"/>
        <w:rPr>
          <w:b/>
        </w:rPr>
      </w:pPr>
      <w:r w:rsidRPr="00861E8C">
        <w:rPr>
          <w:b/>
        </w:rPr>
        <w:br/>
        <w:t>   Todo ellos planteó en el pasado, y planteará probablemente en el futuro, crecientes y acucia</w:t>
      </w:r>
      <w:r w:rsidRPr="00861E8C">
        <w:rPr>
          <w:b/>
        </w:rPr>
        <w:t>n</w:t>
      </w:r>
      <w:r w:rsidRPr="00861E8C">
        <w:rPr>
          <w:b/>
        </w:rPr>
        <w:t xml:space="preserve">tes problemas </w:t>
      </w:r>
      <w:proofErr w:type="spellStart"/>
      <w:r w:rsidRPr="00861E8C">
        <w:rPr>
          <w:b/>
        </w:rPr>
        <w:t>bioéticos</w:t>
      </w:r>
      <w:proofErr w:type="spellEnd"/>
      <w:r w:rsidRPr="00861E8C">
        <w:rPr>
          <w:b/>
        </w:rPr>
        <w:t>, sorpresas antropológicas inesperadas y, seguramente, soluciones dive</w:t>
      </w:r>
      <w:r w:rsidRPr="00861E8C">
        <w:rPr>
          <w:b/>
        </w:rPr>
        <w:t>r</w:t>
      </w:r>
      <w:r w:rsidRPr="00861E8C">
        <w:rPr>
          <w:b/>
        </w:rPr>
        <w:t>sas que harán inseguras las fronteras de la sexualidad digna.</w:t>
      </w:r>
    </w:p>
    <w:p w:rsidR="00861E8C" w:rsidRDefault="00861E8C" w:rsidP="00D27EB0">
      <w:pPr>
        <w:widowControl/>
        <w:autoSpaceDE/>
        <w:autoSpaceDN/>
        <w:adjustRightInd/>
        <w:jc w:val="both"/>
        <w:rPr>
          <w:b/>
        </w:rPr>
      </w:pPr>
      <w:r w:rsidRPr="00861E8C">
        <w:rPr>
          <w:b/>
        </w:rPr>
        <w:br/>
        <w:t>   Es cierto que el hombre tiene capacidad permanente para sobrevivir. Pero se siente t</w:t>
      </w:r>
      <w:r w:rsidRPr="00861E8C">
        <w:rPr>
          <w:b/>
        </w:rPr>
        <w:t>e</w:t>
      </w:r>
      <w:r w:rsidRPr="00861E8C">
        <w:rPr>
          <w:b/>
        </w:rPr>
        <w:t>meroso ante el po</w:t>
      </w:r>
      <w:r w:rsidRPr="00861E8C">
        <w:rPr>
          <w:b/>
        </w:rPr>
        <w:t>r</w:t>
      </w:r>
      <w:r w:rsidRPr="00861E8C">
        <w:rPr>
          <w:b/>
        </w:rPr>
        <w:t>venir.</w:t>
      </w:r>
    </w:p>
    <w:p w:rsidR="00E63030" w:rsidRPr="00861E8C" w:rsidRDefault="00E63030" w:rsidP="00D27EB0">
      <w:pPr>
        <w:widowControl/>
        <w:autoSpaceDE/>
        <w:autoSpaceDN/>
        <w:adjustRightInd/>
        <w:jc w:val="both"/>
        <w:rPr>
          <w:b/>
        </w:rPr>
      </w:pPr>
    </w:p>
    <w:p w:rsidR="00861E8C" w:rsidRDefault="00E63030" w:rsidP="00D27EB0">
      <w:pPr>
        <w:widowControl/>
        <w:autoSpaceDE/>
        <w:autoSpaceDN/>
        <w:adjustRightInd/>
        <w:jc w:val="both"/>
        <w:rPr>
          <w:b/>
          <w:bCs/>
          <w:color w:val="0070C0"/>
        </w:rPr>
      </w:pPr>
      <w:r w:rsidRPr="00E63030">
        <w:rPr>
          <w:b/>
          <w:bCs/>
          <w:color w:val="0070C0"/>
        </w:rPr>
        <w:t xml:space="preserve">   </w:t>
      </w:r>
      <w:r w:rsidR="00861E8C" w:rsidRPr="00E63030">
        <w:rPr>
          <w:b/>
          <w:bCs/>
          <w:color w:val="0070C0"/>
        </w:rPr>
        <w:t>Las exigencias naturales</w:t>
      </w:r>
    </w:p>
    <w:p w:rsidR="00E63030" w:rsidRPr="00E63030" w:rsidRDefault="00E63030" w:rsidP="00D27EB0">
      <w:pPr>
        <w:widowControl/>
        <w:autoSpaceDE/>
        <w:autoSpaceDN/>
        <w:adjustRightInd/>
        <w:jc w:val="both"/>
        <w:rPr>
          <w:b/>
          <w:color w:val="0070C0"/>
        </w:rPr>
      </w:pPr>
    </w:p>
    <w:p w:rsidR="00E63030" w:rsidRDefault="00861E8C" w:rsidP="00D27EB0">
      <w:pPr>
        <w:widowControl/>
        <w:autoSpaceDE/>
        <w:autoSpaceDN/>
        <w:adjustRightInd/>
        <w:jc w:val="both"/>
        <w:rPr>
          <w:b/>
        </w:rPr>
      </w:pPr>
      <w:r w:rsidRPr="00861E8C">
        <w:rPr>
          <w:b/>
        </w:rPr>
        <w:t>   La mente humana y la reflexión libre tienen que dar una respuesta a los nue</w:t>
      </w:r>
      <w:r w:rsidRPr="00861E8C">
        <w:rPr>
          <w:b/>
        </w:rPr>
        <w:softHyphen/>
        <w:t>vos plante</w:t>
      </w:r>
      <w:r w:rsidRPr="00861E8C">
        <w:rPr>
          <w:b/>
        </w:rPr>
        <w:t>a</w:t>
      </w:r>
      <w:r w:rsidRPr="00861E8C">
        <w:rPr>
          <w:b/>
        </w:rPr>
        <w:t>mientos sexuales de la hu</w:t>
      </w:r>
      <w:r w:rsidRPr="00861E8C">
        <w:rPr>
          <w:b/>
        </w:rPr>
        <w:softHyphen/>
        <w:t xml:space="preserve">manidad. Sin aceptar que pueda </w:t>
      </w:r>
      <w:proofErr w:type="spellStart"/>
      <w:r w:rsidRPr="00861E8C">
        <w:rPr>
          <w:b/>
        </w:rPr>
        <w:t>reducir</w:t>
      </w:r>
      <w:r w:rsidRPr="00861E8C">
        <w:rPr>
          <w:b/>
        </w:rPr>
        <w:softHyphen/>
        <w:t>se</w:t>
      </w:r>
      <w:proofErr w:type="spellEnd"/>
      <w:r w:rsidRPr="00861E8C">
        <w:rPr>
          <w:b/>
        </w:rPr>
        <w:t xml:space="preserve"> a la mera dimensión fisiológica, no podrá mantenerse en el ámbito mágico o mítico de que se la ha rodeado en oca</w:t>
      </w:r>
      <w:r w:rsidRPr="00861E8C">
        <w:rPr>
          <w:b/>
        </w:rPr>
        <w:softHyphen/>
        <w:t>siones.</w:t>
      </w:r>
    </w:p>
    <w:p w:rsidR="00E63030" w:rsidRDefault="00861E8C" w:rsidP="00D27EB0">
      <w:pPr>
        <w:widowControl/>
        <w:autoSpaceDE/>
        <w:autoSpaceDN/>
        <w:adjustRightInd/>
        <w:jc w:val="both"/>
        <w:rPr>
          <w:b/>
        </w:rPr>
      </w:pPr>
      <w:r w:rsidRPr="00861E8C">
        <w:rPr>
          <w:b/>
        </w:rPr>
        <w:br/>
        <w:t>   Al margen de las creencias religiosas y de los diversas actitudes filosóficas o éticas, hay un factor de indi</w:t>
      </w:r>
      <w:r w:rsidRPr="00861E8C">
        <w:rPr>
          <w:b/>
        </w:rPr>
        <w:t>s</w:t>
      </w:r>
      <w:r w:rsidRPr="00861E8C">
        <w:rPr>
          <w:b/>
        </w:rPr>
        <w:t>cutible digni</w:t>
      </w:r>
      <w:r w:rsidRPr="00861E8C">
        <w:rPr>
          <w:b/>
        </w:rPr>
        <w:softHyphen/>
        <w:t>dad en todo lo que rodea a la se</w:t>
      </w:r>
      <w:r w:rsidRPr="00861E8C">
        <w:rPr>
          <w:b/>
        </w:rPr>
        <w:softHyphen/>
        <w:t>xualidad, que depende de su conexión con la vida, de su vinc</w:t>
      </w:r>
      <w:r w:rsidRPr="00861E8C">
        <w:rPr>
          <w:b/>
        </w:rPr>
        <w:t>u</w:t>
      </w:r>
      <w:r w:rsidRPr="00861E8C">
        <w:rPr>
          <w:b/>
        </w:rPr>
        <w:t>lación con la persona y con su conciencia, no menos que de la reso</w:t>
      </w:r>
      <w:r w:rsidRPr="00861E8C">
        <w:rPr>
          <w:b/>
        </w:rPr>
        <w:softHyphen/>
        <w:t>nancia que los hechos sexuales puedan tener en la sociedad.</w:t>
      </w:r>
    </w:p>
    <w:p w:rsidR="00861E8C" w:rsidRDefault="00861E8C" w:rsidP="00D27EB0">
      <w:pPr>
        <w:widowControl/>
        <w:autoSpaceDE/>
        <w:autoSpaceDN/>
        <w:adjustRightInd/>
        <w:jc w:val="both"/>
        <w:rPr>
          <w:b/>
        </w:rPr>
      </w:pPr>
      <w:r w:rsidRPr="00861E8C">
        <w:rPr>
          <w:b/>
        </w:rPr>
        <w:br/>
        <w:t>   La naturaleza es fuente de inspiración a la hora de asumir criterios y responsa</w:t>
      </w:r>
      <w:r w:rsidRPr="00861E8C">
        <w:rPr>
          <w:b/>
        </w:rPr>
        <w:softHyphen/>
        <w:t>bilidades en este terreno. Y difícilmente puede ser ignorada o marginada, sin producir consecue</w:t>
      </w:r>
      <w:r w:rsidRPr="00861E8C">
        <w:rPr>
          <w:b/>
        </w:rPr>
        <w:t>n</w:t>
      </w:r>
      <w:r w:rsidRPr="00861E8C">
        <w:rPr>
          <w:b/>
        </w:rPr>
        <w:t>cias graves para la li</w:t>
      </w:r>
      <w:r w:rsidRPr="00861E8C">
        <w:rPr>
          <w:b/>
        </w:rPr>
        <w:softHyphen/>
        <w:t>bertad y el equil</w:t>
      </w:r>
      <w:r w:rsidRPr="00861E8C">
        <w:rPr>
          <w:b/>
        </w:rPr>
        <w:t>i</w:t>
      </w:r>
      <w:r w:rsidRPr="00861E8C">
        <w:rPr>
          <w:b/>
        </w:rPr>
        <w:t>brio de las personas.</w:t>
      </w:r>
    </w:p>
    <w:p w:rsidR="00E63030" w:rsidRPr="00861E8C" w:rsidRDefault="00E63030" w:rsidP="00D27EB0">
      <w:pPr>
        <w:widowControl/>
        <w:autoSpaceDE/>
        <w:autoSpaceDN/>
        <w:adjustRightInd/>
        <w:jc w:val="both"/>
        <w:rPr>
          <w:b/>
        </w:rPr>
      </w:pPr>
    </w:p>
    <w:p w:rsidR="00861E8C" w:rsidRDefault="00E63030" w:rsidP="00D27EB0">
      <w:pPr>
        <w:pStyle w:val="estilo2"/>
        <w:spacing w:before="0" w:beforeAutospacing="0" w:after="0" w:afterAutospacing="0"/>
        <w:jc w:val="both"/>
        <w:rPr>
          <w:rStyle w:val="Textoennegrita"/>
          <w:rFonts w:ascii="Arial" w:hAnsi="Arial" w:cs="Arial"/>
          <w:color w:val="FF0000"/>
        </w:rPr>
      </w:pPr>
      <w:r w:rsidRPr="00E63030">
        <w:rPr>
          <w:rStyle w:val="Textoennegrita"/>
          <w:rFonts w:ascii="Arial" w:hAnsi="Arial" w:cs="Arial"/>
          <w:color w:val="FF0000"/>
        </w:rPr>
        <w:t xml:space="preserve">   </w:t>
      </w:r>
      <w:r w:rsidR="00861E8C" w:rsidRPr="00E63030">
        <w:rPr>
          <w:rStyle w:val="Textoennegrita"/>
          <w:rFonts w:ascii="Arial" w:hAnsi="Arial" w:cs="Arial"/>
          <w:color w:val="FF0000"/>
        </w:rPr>
        <w:t xml:space="preserve"> Mensaje cristiano y sexo</w:t>
      </w:r>
    </w:p>
    <w:p w:rsidR="00E63030" w:rsidRPr="00E63030" w:rsidRDefault="00E63030" w:rsidP="00D27EB0">
      <w:pPr>
        <w:pStyle w:val="estilo2"/>
        <w:spacing w:before="0" w:beforeAutospacing="0" w:after="0" w:afterAutospacing="0"/>
        <w:jc w:val="both"/>
        <w:rPr>
          <w:rFonts w:ascii="Arial" w:hAnsi="Arial" w:cs="Arial"/>
          <w:b/>
          <w:color w:val="FF0000"/>
        </w:rPr>
      </w:pPr>
    </w:p>
    <w:p w:rsidR="00E63030" w:rsidRDefault="00861E8C" w:rsidP="00D27EB0">
      <w:pPr>
        <w:pStyle w:val="estilo2"/>
        <w:spacing w:before="0" w:beforeAutospacing="0" w:after="0" w:afterAutospacing="0"/>
        <w:jc w:val="both"/>
        <w:rPr>
          <w:rFonts w:ascii="Arial" w:hAnsi="Arial" w:cs="Arial"/>
          <w:b/>
        </w:rPr>
      </w:pPr>
      <w:r w:rsidRPr="00D27EB0">
        <w:rPr>
          <w:rFonts w:ascii="Arial" w:hAnsi="Arial" w:cs="Arial"/>
          <w:b/>
        </w:rPr>
        <w:t>   Desde la óptica del Evangelio, la sexualidad debe ser estudiada, entendida y valorada como un don del Creador del Universo, al igual que lo es la salud y la inteligencia, la soci</w:t>
      </w:r>
      <w:r w:rsidRPr="00D27EB0">
        <w:rPr>
          <w:rFonts w:ascii="Arial" w:hAnsi="Arial" w:cs="Arial"/>
          <w:b/>
        </w:rPr>
        <w:t>a</w:t>
      </w:r>
      <w:r w:rsidRPr="00D27EB0">
        <w:rPr>
          <w:rFonts w:ascii="Arial" w:hAnsi="Arial" w:cs="Arial"/>
          <w:b/>
        </w:rPr>
        <w:t>bilidad y la fam</w:t>
      </w:r>
      <w:r w:rsidRPr="00D27EB0">
        <w:rPr>
          <w:rFonts w:ascii="Arial" w:hAnsi="Arial" w:cs="Arial"/>
          <w:b/>
        </w:rPr>
        <w:t>i</w:t>
      </w:r>
      <w:r w:rsidRPr="00D27EB0">
        <w:rPr>
          <w:rFonts w:ascii="Arial" w:hAnsi="Arial" w:cs="Arial"/>
          <w:b/>
        </w:rPr>
        <w:t>lia. En lo que se refiere a los niveles fisiológicos, el mensaje cristiano poco tendría que decir acerca del sexo, como no lo dice de la digestión, de la circulación sa</w:t>
      </w:r>
      <w:r w:rsidRPr="00D27EB0">
        <w:rPr>
          <w:rFonts w:ascii="Arial" w:hAnsi="Arial" w:cs="Arial"/>
          <w:b/>
        </w:rPr>
        <w:t>n</w:t>
      </w:r>
      <w:r w:rsidRPr="00D27EB0">
        <w:rPr>
          <w:rFonts w:ascii="Arial" w:hAnsi="Arial" w:cs="Arial"/>
          <w:b/>
        </w:rPr>
        <w:t>guínea o de la movilidad corp</w:t>
      </w:r>
      <w:r w:rsidRPr="00D27EB0">
        <w:rPr>
          <w:rFonts w:ascii="Arial" w:hAnsi="Arial" w:cs="Arial"/>
          <w:b/>
        </w:rPr>
        <w:t>o</w:t>
      </w:r>
      <w:r w:rsidRPr="00D27EB0">
        <w:rPr>
          <w:rFonts w:ascii="Arial" w:hAnsi="Arial" w:cs="Arial"/>
          <w:b/>
        </w:rPr>
        <w:t>ral.  Pero la sexualidad tiene un significado singular: es la fuente de la vida, origina múltiples vínc</w:t>
      </w:r>
      <w:r w:rsidRPr="00D27EB0">
        <w:rPr>
          <w:rFonts w:ascii="Arial" w:hAnsi="Arial" w:cs="Arial"/>
          <w:b/>
        </w:rPr>
        <w:t>u</w:t>
      </w:r>
      <w:r w:rsidRPr="00D27EB0">
        <w:rPr>
          <w:rFonts w:ascii="Arial" w:hAnsi="Arial" w:cs="Arial"/>
          <w:b/>
        </w:rPr>
        <w:t>los entre personas, condiciona la realización plena del hombre en el mundo desde la óptica ma</w:t>
      </w:r>
      <w:r w:rsidRPr="00D27EB0">
        <w:rPr>
          <w:rFonts w:ascii="Arial" w:hAnsi="Arial" w:cs="Arial"/>
          <w:b/>
        </w:rPr>
        <w:t>s</w:t>
      </w:r>
      <w:r w:rsidRPr="00D27EB0">
        <w:rPr>
          <w:rFonts w:ascii="Arial" w:hAnsi="Arial" w:cs="Arial"/>
          <w:b/>
        </w:rPr>
        <w:t>culina o femenina.</w:t>
      </w:r>
    </w:p>
    <w:p w:rsidR="00E63030" w:rsidRDefault="00861E8C" w:rsidP="00D27EB0">
      <w:pPr>
        <w:pStyle w:val="estilo2"/>
        <w:spacing w:before="0" w:beforeAutospacing="0" w:after="0" w:afterAutospacing="0"/>
        <w:jc w:val="both"/>
        <w:rPr>
          <w:rFonts w:ascii="Arial" w:hAnsi="Arial" w:cs="Arial"/>
          <w:b/>
        </w:rPr>
      </w:pPr>
      <w:r w:rsidRPr="00D27EB0">
        <w:rPr>
          <w:rFonts w:ascii="Arial" w:hAnsi="Arial" w:cs="Arial"/>
          <w:b/>
        </w:rPr>
        <w:lastRenderedPageBreak/>
        <w:br/>
        <w:t>   Dice el Papa Juan Pablo II: "</w:t>
      </w:r>
      <w:r w:rsidRPr="00D27EB0">
        <w:rPr>
          <w:rStyle w:val="nfasis"/>
          <w:rFonts w:ascii="Arial" w:hAnsi="Arial" w:cs="Arial"/>
          <w:b/>
        </w:rPr>
        <w:t>La sexualidad, mediante la cual el hombre y la mujer se dan el uno al otro con los actos propios y exclusivos de los esposos, no es algo puramente biológico, sino que afecta al núcleo íntimo de la persona humana como tal. Ella se realiza de modo verdader</w:t>
      </w:r>
      <w:r w:rsidRPr="00D27EB0">
        <w:rPr>
          <w:rStyle w:val="nfasis"/>
          <w:rFonts w:ascii="Arial" w:hAnsi="Arial" w:cs="Arial"/>
          <w:b/>
        </w:rPr>
        <w:t>a</w:t>
      </w:r>
      <w:r w:rsidRPr="00D27EB0">
        <w:rPr>
          <w:rStyle w:val="nfasis"/>
          <w:rFonts w:ascii="Arial" w:hAnsi="Arial" w:cs="Arial"/>
          <w:b/>
        </w:rPr>
        <w:t>mente humano solamente cuando es parte integral del amor con el que el hombre y la mujer se comprometen totalmente hasta la muerte.</w:t>
      </w:r>
      <w:r w:rsidRPr="00D27EB0">
        <w:rPr>
          <w:rFonts w:ascii="Arial" w:hAnsi="Arial" w:cs="Arial"/>
          <w:b/>
        </w:rPr>
        <w:t>" (</w:t>
      </w:r>
      <w:proofErr w:type="spellStart"/>
      <w:r w:rsidRPr="00D27EB0">
        <w:rPr>
          <w:rFonts w:ascii="Arial" w:hAnsi="Arial" w:cs="Arial"/>
          <w:b/>
        </w:rPr>
        <w:t>Familiaris</w:t>
      </w:r>
      <w:proofErr w:type="spellEnd"/>
      <w:r w:rsidRPr="00D27EB0">
        <w:rPr>
          <w:rFonts w:ascii="Arial" w:hAnsi="Arial" w:cs="Arial"/>
          <w:b/>
        </w:rPr>
        <w:t xml:space="preserve"> </w:t>
      </w:r>
      <w:proofErr w:type="spellStart"/>
      <w:r w:rsidRPr="00D27EB0">
        <w:rPr>
          <w:rFonts w:ascii="Arial" w:hAnsi="Arial" w:cs="Arial"/>
          <w:b/>
        </w:rPr>
        <w:t>Consortio</w:t>
      </w:r>
      <w:proofErr w:type="spellEnd"/>
      <w:r w:rsidRPr="00D27EB0">
        <w:rPr>
          <w:rFonts w:ascii="Arial" w:hAnsi="Arial" w:cs="Arial"/>
          <w:b/>
        </w:rPr>
        <w:t>. 11)</w:t>
      </w:r>
    </w:p>
    <w:p w:rsidR="00861E8C" w:rsidRDefault="00861E8C" w:rsidP="00D27EB0">
      <w:pPr>
        <w:pStyle w:val="estilo2"/>
        <w:spacing w:before="0" w:beforeAutospacing="0" w:after="0" w:afterAutospacing="0"/>
        <w:jc w:val="both"/>
        <w:rPr>
          <w:rFonts w:ascii="Arial" w:hAnsi="Arial" w:cs="Arial"/>
          <w:b/>
        </w:rPr>
      </w:pPr>
      <w:r w:rsidRPr="00D27EB0">
        <w:rPr>
          <w:rFonts w:ascii="Arial" w:hAnsi="Arial" w:cs="Arial"/>
          <w:b/>
        </w:rPr>
        <w:br/>
        <w:t>   Es normal que se busque la voluntad de Dios creador y la Revela</w:t>
      </w:r>
      <w:r w:rsidRPr="00D27EB0">
        <w:rPr>
          <w:rFonts w:ascii="Arial" w:hAnsi="Arial" w:cs="Arial"/>
          <w:b/>
        </w:rPr>
        <w:softHyphen/>
        <w:t>ción cuando se trata de de</w:t>
      </w:r>
      <w:r w:rsidRPr="00D27EB0">
        <w:rPr>
          <w:rFonts w:ascii="Arial" w:hAnsi="Arial" w:cs="Arial"/>
          <w:b/>
        </w:rPr>
        <w:t>s</w:t>
      </w:r>
      <w:r w:rsidRPr="00D27EB0">
        <w:rPr>
          <w:rFonts w:ascii="Arial" w:hAnsi="Arial" w:cs="Arial"/>
          <w:b/>
        </w:rPr>
        <w:t>cubrir lo que este rasgo representa para el hombre creyente que mira las realidades humanas con ojos de fe. Por eso se busca en la Biblia, en la Tradición y en el Magisterio lo que Dios quiere de la sexualidad y la responsabil</w:t>
      </w:r>
      <w:r w:rsidRPr="00D27EB0">
        <w:rPr>
          <w:rFonts w:ascii="Arial" w:hAnsi="Arial" w:cs="Arial"/>
          <w:b/>
        </w:rPr>
        <w:t>i</w:t>
      </w:r>
      <w:r w:rsidRPr="00D27EB0">
        <w:rPr>
          <w:rFonts w:ascii="Arial" w:hAnsi="Arial" w:cs="Arial"/>
          <w:b/>
        </w:rPr>
        <w:t>dad que implica para los hombres que se rigen por criterios de fe.</w:t>
      </w:r>
    </w:p>
    <w:p w:rsidR="009360CD" w:rsidRDefault="009360CD" w:rsidP="00D27EB0">
      <w:pPr>
        <w:pStyle w:val="estilo2"/>
        <w:spacing w:before="0" w:beforeAutospacing="0" w:after="0" w:afterAutospacing="0"/>
        <w:jc w:val="both"/>
        <w:rPr>
          <w:rFonts w:ascii="Arial" w:hAnsi="Arial" w:cs="Arial"/>
          <w:b/>
        </w:rPr>
      </w:pPr>
    </w:p>
    <w:p w:rsidR="009360CD" w:rsidRDefault="009360CD" w:rsidP="009360CD">
      <w:pPr>
        <w:pStyle w:val="estilo2"/>
        <w:spacing w:before="0" w:beforeAutospacing="0" w:after="0" w:afterAutospacing="0"/>
        <w:jc w:val="center"/>
        <w:rPr>
          <w:rFonts w:ascii="Arial" w:hAnsi="Arial" w:cs="Arial"/>
          <w:b/>
        </w:rPr>
      </w:pPr>
      <w:r>
        <w:rPr>
          <w:b/>
          <w:noProof/>
        </w:rPr>
        <w:drawing>
          <wp:inline distT="0" distB="0" distL="0" distR="0">
            <wp:extent cx="2925930" cy="1786110"/>
            <wp:effectExtent l="19050" t="0" r="777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srcRect l="59765" t="13739" r="4548" b="59826"/>
                    <a:stretch>
                      <a:fillRect/>
                    </a:stretch>
                  </pic:blipFill>
                  <pic:spPr bwMode="auto">
                    <a:xfrm>
                      <a:off x="0" y="0"/>
                      <a:ext cx="2936288" cy="1792433"/>
                    </a:xfrm>
                    <a:prstGeom prst="rect">
                      <a:avLst/>
                    </a:prstGeom>
                    <a:noFill/>
                    <a:ln w="9525">
                      <a:noFill/>
                      <a:miter lim="800000"/>
                      <a:headEnd/>
                      <a:tailEnd/>
                    </a:ln>
                  </pic:spPr>
                </pic:pic>
              </a:graphicData>
            </a:graphic>
          </wp:inline>
        </w:drawing>
      </w:r>
    </w:p>
    <w:p w:rsidR="00E63030" w:rsidRPr="00D27EB0" w:rsidRDefault="00E63030" w:rsidP="00D27EB0">
      <w:pPr>
        <w:pStyle w:val="estilo2"/>
        <w:spacing w:before="0" w:beforeAutospacing="0" w:after="0" w:afterAutospacing="0"/>
        <w:jc w:val="both"/>
        <w:rPr>
          <w:rFonts w:ascii="Arial" w:hAnsi="Arial" w:cs="Arial"/>
          <w:b/>
        </w:rPr>
      </w:pPr>
    </w:p>
    <w:p w:rsidR="00861E8C" w:rsidRPr="00E63030" w:rsidRDefault="00E63030" w:rsidP="00D27EB0">
      <w:pPr>
        <w:pStyle w:val="estilo2"/>
        <w:spacing w:before="0" w:beforeAutospacing="0" w:after="0" w:afterAutospacing="0"/>
        <w:jc w:val="both"/>
        <w:rPr>
          <w:rStyle w:val="Textoennegrita"/>
          <w:rFonts w:ascii="Arial" w:hAnsi="Arial" w:cs="Arial"/>
          <w:color w:val="0070C0"/>
        </w:rPr>
      </w:pPr>
      <w:r w:rsidRPr="00E63030">
        <w:rPr>
          <w:rStyle w:val="Textoennegrita"/>
          <w:rFonts w:ascii="Arial" w:hAnsi="Arial" w:cs="Arial"/>
          <w:color w:val="0070C0"/>
        </w:rPr>
        <w:t xml:space="preserve">    </w:t>
      </w:r>
      <w:r w:rsidR="00861E8C" w:rsidRPr="00E63030">
        <w:rPr>
          <w:rStyle w:val="Textoennegrita"/>
          <w:rFonts w:ascii="Arial" w:hAnsi="Arial" w:cs="Arial"/>
          <w:color w:val="0070C0"/>
        </w:rPr>
        <w:t xml:space="preserve"> Dimensión bíblica</w:t>
      </w:r>
    </w:p>
    <w:p w:rsidR="00E63030" w:rsidRPr="00E63030" w:rsidRDefault="00E63030" w:rsidP="00D27EB0">
      <w:pPr>
        <w:pStyle w:val="estilo2"/>
        <w:spacing w:before="0" w:beforeAutospacing="0" w:after="0" w:afterAutospacing="0"/>
        <w:jc w:val="both"/>
        <w:rPr>
          <w:rFonts w:ascii="Arial" w:hAnsi="Arial" w:cs="Arial"/>
          <w:b/>
          <w:color w:val="FF0000"/>
        </w:rPr>
      </w:pPr>
    </w:p>
    <w:p w:rsidR="00E63030" w:rsidRDefault="00861E8C" w:rsidP="00D27EB0">
      <w:pPr>
        <w:pStyle w:val="estilo2"/>
        <w:spacing w:before="0" w:beforeAutospacing="0" w:after="0" w:afterAutospacing="0"/>
        <w:jc w:val="both"/>
        <w:rPr>
          <w:rStyle w:val="nfasis"/>
          <w:rFonts w:ascii="Arial" w:hAnsi="Arial" w:cs="Arial"/>
          <w:b/>
        </w:rPr>
      </w:pPr>
      <w:r w:rsidRPr="00D27EB0">
        <w:rPr>
          <w:rFonts w:ascii="Arial" w:hAnsi="Arial" w:cs="Arial"/>
          <w:b/>
        </w:rPr>
        <w:t>   El relato bíblico de la creación del hombre sirve siempre de llamada de atención sobre el plan del Creador. "</w:t>
      </w:r>
      <w:r w:rsidRPr="00D27EB0">
        <w:rPr>
          <w:rStyle w:val="nfasis"/>
          <w:rFonts w:ascii="Arial" w:hAnsi="Arial" w:cs="Arial"/>
          <w:b/>
        </w:rPr>
        <w:t>Dijo Dios: Vamos a hacer al hombre a nuestra imagen y semejanza, para que mande a los peces del mar, a las aves del cielo, a las bestias de la tierra y a las se</w:t>
      </w:r>
      <w:r w:rsidRPr="00D27EB0">
        <w:rPr>
          <w:rStyle w:val="nfasis"/>
          <w:rFonts w:ascii="Arial" w:hAnsi="Arial" w:cs="Arial"/>
          <w:b/>
        </w:rPr>
        <w:t>r</w:t>
      </w:r>
      <w:r w:rsidRPr="00D27EB0">
        <w:rPr>
          <w:rStyle w:val="nfasis"/>
          <w:rFonts w:ascii="Arial" w:hAnsi="Arial" w:cs="Arial"/>
          <w:b/>
        </w:rPr>
        <w:t>pientes del suelo. Creó Dios al ser humano a imagen suya y los creo macho y hembra.</w:t>
      </w:r>
    </w:p>
    <w:p w:rsidR="00E63030" w:rsidRDefault="00861E8C" w:rsidP="00D27EB0">
      <w:pPr>
        <w:pStyle w:val="estilo2"/>
        <w:spacing w:before="0" w:beforeAutospacing="0" w:after="0" w:afterAutospacing="0"/>
        <w:jc w:val="both"/>
        <w:rPr>
          <w:rFonts w:ascii="Arial" w:hAnsi="Arial" w:cs="Arial"/>
          <w:b/>
        </w:rPr>
      </w:pPr>
      <w:r w:rsidRPr="00D27EB0">
        <w:rPr>
          <w:rFonts w:ascii="Arial" w:hAnsi="Arial" w:cs="Arial"/>
          <w:b/>
        </w:rPr>
        <w:br/>
      </w:r>
      <w:r w:rsidRPr="00D27EB0">
        <w:rPr>
          <w:rStyle w:val="nfasis"/>
          <w:rFonts w:ascii="Arial" w:hAnsi="Arial" w:cs="Arial"/>
          <w:b/>
        </w:rPr>
        <w:t xml:space="preserve">   Luego les dio su bendición y les ordenó: Creced y </w:t>
      </w:r>
      <w:proofErr w:type="spellStart"/>
      <w:r w:rsidRPr="00D27EB0">
        <w:rPr>
          <w:rStyle w:val="nfasis"/>
          <w:rFonts w:ascii="Arial" w:hAnsi="Arial" w:cs="Arial"/>
          <w:b/>
        </w:rPr>
        <w:t>mulplicaos</w:t>
      </w:r>
      <w:proofErr w:type="spellEnd"/>
      <w:r w:rsidRPr="00D27EB0">
        <w:rPr>
          <w:rStyle w:val="nfasis"/>
          <w:rFonts w:ascii="Arial" w:hAnsi="Arial" w:cs="Arial"/>
          <w:b/>
        </w:rPr>
        <w:t>. Llenad la tierra y somete</w:t>
      </w:r>
      <w:r w:rsidRPr="00D27EB0">
        <w:rPr>
          <w:rStyle w:val="nfasis"/>
          <w:rFonts w:ascii="Arial" w:hAnsi="Arial" w:cs="Arial"/>
          <w:b/>
        </w:rPr>
        <w:t>d</w:t>
      </w:r>
      <w:r w:rsidRPr="00D27EB0">
        <w:rPr>
          <w:rStyle w:val="nfasis"/>
          <w:rFonts w:ascii="Arial" w:hAnsi="Arial" w:cs="Arial"/>
          <w:b/>
        </w:rPr>
        <w:t>la. Mandad en los peces del mar, en las aves del cielo y en las  serpientes del suelo</w:t>
      </w:r>
      <w:r w:rsidRPr="00D27EB0">
        <w:rPr>
          <w:rFonts w:ascii="Arial" w:hAnsi="Arial" w:cs="Arial"/>
          <w:b/>
        </w:rPr>
        <w:t>". (</w:t>
      </w:r>
      <w:proofErr w:type="spellStart"/>
      <w:r w:rsidRPr="00D27EB0">
        <w:rPr>
          <w:rFonts w:ascii="Arial" w:hAnsi="Arial" w:cs="Arial"/>
          <w:b/>
        </w:rPr>
        <w:t>Gen.</w:t>
      </w:r>
      <w:proofErr w:type="spellEnd"/>
      <w:r w:rsidRPr="00D27EB0">
        <w:rPr>
          <w:rFonts w:ascii="Arial" w:hAnsi="Arial" w:cs="Arial"/>
          <w:b/>
        </w:rPr>
        <w:t xml:space="preserve"> 1. 26-28)</w:t>
      </w:r>
    </w:p>
    <w:p w:rsidR="00E63030" w:rsidRDefault="00861E8C" w:rsidP="00D27EB0">
      <w:pPr>
        <w:pStyle w:val="estilo2"/>
        <w:spacing w:before="0" w:beforeAutospacing="0" w:after="0" w:afterAutospacing="0"/>
        <w:jc w:val="both"/>
        <w:rPr>
          <w:rFonts w:ascii="Arial" w:hAnsi="Arial" w:cs="Arial"/>
          <w:b/>
        </w:rPr>
      </w:pPr>
      <w:r w:rsidRPr="00D27EB0">
        <w:rPr>
          <w:rFonts w:ascii="Arial" w:hAnsi="Arial" w:cs="Arial"/>
          <w:b/>
        </w:rPr>
        <w:br/>
        <w:t>   Esta leyenda bíblica, eco de las creencias mesopotámicas sobre el origen del hombre, insiste en la grandeza y originalidad de los habitantes del Paraíso. Expresa la identidad b</w:t>
      </w:r>
      <w:r w:rsidRPr="00D27EB0">
        <w:rPr>
          <w:rFonts w:ascii="Arial" w:hAnsi="Arial" w:cs="Arial"/>
          <w:b/>
        </w:rPr>
        <w:t>i</w:t>
      </w:r>
      <w:r w:rsidRPr="00D27EB0">
        <w:rPr>
          <w:rFonts w:ascii="Arial" w:hAnsi="Arial" w:cs="Arial"/>
          <w:b/>
        </w:rPr>
        <w:t>sexual de la humanidad y la misión propagadora de vida de los primeros progenitores del mundo.</w:t>
      </w:r>
    </w:p>
    <w:p w:rsidR="00E63030" w:rsidRDefault="00861E8C" w:rsidP="00D27EB0">
      <w:pPr>
        <w:pStyle w:val="estilo2"/>
        <w:spacing w:before="0" w:beforeAutospacing="0" w:after="0" w:afterAutospacing="0"/>
        <w:jc w:val="both"/>
        <w:rPr>
          <w:rFonts w:ascii="Arial" w:hAnsi="Arial" w:cs="Arial"/>
          <w:b/>
        </w:rPr>
      </w:pPr>
      <w:r w:rsidRPr="00D27EB0">
        <w:rPr>
          <w:rFonts w:ascii="Arial" w:hAnsi="Arial" w:cs="Arial"/>
          <w:b/>
        </w:rPr>
        <w:br/>
        <w:t>  "</w:t>
      </w:r>
      <w:r w:rsidRPr="00D27EB0">
        <w:rPr>
          <w:rStyle w:val="nfasis"/>
          <w:rFonts w:ascii="Arial" w:hAnsi="Arial" w:cs="Arial"/>
          <w:b/>
        </w:rPr>
        <w:t>Dijo Dios: No es bueno que el hombre se quede solo. Le haré una ayuda semejante a él... Porque el hombre puso nombres a todos los animales del campo, pero no halló ayuda c</w:t>
      </w:r>
      <w:r w:rsidRPr="00D27EB0">
        <w:rPr>
          <w:rStyle w:val="nfasis"/>
          <w:rFonts w:ascii="Arial" w:hAnsi="Arial" w:cs="Arial"/>
          <w:b/>
        </w:rPr>
        <w:t>o</w:t>
      </w:r>
      <w:r w:rsidRPr="00D27EB0">
        <w:rPr>
          <w:rStyle w:val="nfasis"/>
          <w:rFonts w:ascii="Arial" w:hAnsi="Arial" w:cs="Arial"/>
          <w:b/>
        </w:rPr>
        <w:t xml:space="preserve">mo él. </w:t>
      </w:r>
      <w:r w:rsidRPr="00D27EB0">
        <w:rPr>
          <w:rFonts w:ascii="Arial" w:hAnsi="Arial" w:cs="Arial"/>
          <w:b/>
        </w:rPr>
        <w:br/>
      </w:r>
      <w:r w:rsidRPr="00D27EB0">
        <w:rPr>
          <w:rStyle w:val="nfasis"/>
          <w:rFonts w:ascii="Arial" w:hAnsi="Arial" w:cs="Arial"/>
          <w:b/>
        </w:rPr>
        <w:t>   Entonces Dios hizo caer un profundo sueño sobre el varón, le quitó una costilla, llenó el hueco de carne y, de la costilla que había tomado, formó a la mujer y la llevó ante el varón.</w:t>
      </w:r>
      <w:r w:rsidRPr="00D27EB0">
        <w:rPr>
          <w:rFonts w:ascii="Arial" w:hAnsi="Arial" w:cs="Arial"/>
          <w:b/>
        </w:rPr>
        <w:br/>
      </w:r>
      <w:r w:rsidRPr="00D27EB0">
        <w:rPr>
          <w:rStyle w:val="nfasis"/>
          <w:rFonts w:ascii="Arial" w:hAnsi="Arial" w:cs="Arial"/>
          <w:b/>
        </w:rPr>
        <w:t>   Este exclamó: Esta sí que es hueso de mis huesos y carne de mi carne... Será llamada varona, porque del varón ha sido tomada. Por eso se hacen una sola carne. Ambos est</w:t>
      </w:r>
      <w:r w:rsidRPr="00D27EB0">
        <w:rPr>
          <w:rStyle w:val="nfasis"/>
          <w:rFonts w:ascii="Arial" w:hAnsi="Arial" w:cs="Arial"/>
          <w:b/>
        </w:rPr>
        <w:t>a</w:t>
      </w:r>
      <w:r w:rsidRPr="00D27EB0">
        <w:rPr>
          <w:rStyle w:val="nfasis"/>
          <w:rFonts w:ascii="Arial" w:hAnsi="Arial" w:cs="Arial"/>
          <w:b/>
        </w:rPr>
        <w:t>ban desnudos, el hombre y su mujer, y no sentían vergüenza alguna por ello</w:t>
      </w:r>
      <w:r w:rsidRPr="00D27EB0">
        <w:rPr>
          <w:rFonts w:ascii="Arial" w:hAnsi="Arial" w:cs="Arial"/>
          <w:b/>
        </w:rPr>
        <w:t>. (</w:t>
      </w:r>
      <w:proofErr w:type="spellStart"/>
      <w:r w:rsidRPr="00D27EB0">
        <w:rPr>
          <w:rFonts w:ascii="Arial" w:hAnsi="Arial" w:cs="Arial"/>
          <w:b/>
        </w:rPr>
        <w:t>Gn.</w:t>
      </w:r>
      <w:proofErr w:type="spellEnd"/>
      <w:r w:rsidRPr="00D27EB0">
        <w:rPr>
          <w:rFonts w:ascii="Arial" w:hAnsi="Arial" w:cs="Arial"/>
          <w:b/>
        </w:rPr>
        <w:t xml:space="preserve"> 2. 18-25)</w:t>
      </w:r>
    </w:p>
    <w:p w:rsidR="00861E8C" w:rsidRDefault="00861E8C" w:rsidP="00D27EB0">
      <w:pPr>
        <w:pStyle w:val="estilo2"/>
        <w:spacing w:before="0" w:beforeAutospacing="0" w:after="0" w:afterAutospacing="0"/>
        <w:jc w:val="both"/>
        <w:rPr>
          <w:rFonts w:ascii="Arial" w:hAnsi="Arial" w:cs="Arial"/>
          <w:b/>
        </w:rPr>
      </w:pPr>
      <w:r w:rsidRPr="00D27EB0">
        <w:rPr>
          <w:rFonts w:ascii="Arial" w:hAnsi="Arial" w:cs="Arial"/>
          <w:b/>
        </w:rPr>
        <w:br/>
        <w:t>   El Antiguo Testamento está dominado por esa referencia creacional y se centra en la f</w:t>
      </w:r>
      <w:r w:rsidRPr="00D27EB0">
        <w:rPr>
          <w:rFonts w:ascii="Arial" w:hAnsi="Arial" w:cs="Arial"/>
          <w:b/>
        </w:rPr>
        <w:t>e</w:t>
      </w:r>
      <w:r w:rsidRPr="00D27EB0">
        <w:rPr>
          <w:rFonts w:ascii="Arial" w:hAnsi="Arial" w:cs="Arial"/>
          <w:b/>
        </w:rPr>
        <w:t>cundidad la valoración que se hace de la sexualidad. Inclu</w:t>
      </w:r>
      <w:r w:rsidRPr="00D27EB0">
        <w:rPr>
          <w:rFonts w:ascii="Arial" w:hAnsi="Arial" w:cs="Arial"/>
          <w:b/>
        </w:rPr>
        <w:softHyphen/>
        <w:t>so se entiende el valor de la de</w:t>
      </w:r>
      <w:r w:rsidRPr="00D27EB0">
        <w:rPr>
          <w:rFonts w:ascii="Arial" w:hAnsi="Arial" w:cs="Arial"/>
          <w:b/>
        </w:rPr>
        <w:t>s</w:t>
      </w:r>
      <w:r w:rsidRPr="00D27EB0">
        <w:rPr>
          <w:rFonts w:ascii="Arial" w:hAnsi="Arial" w:cs="Arial"/>
          <w:b/>
        </w:rPr>
        <w:t>cendencia, el lugar de la mujer, el conjunto de las normas sexuales que aparecen en el Pentateuco, en los Profetas o en los libros Sapienciales, desde la visión oriental antigua de la prolongación de la vida humana como valor primordial.</w:t>
      </w:r>
    </w:p>
    <w:p w:rsidR="00E63030" w:rsidRPr="00D27EB0" w:rsidRDefault="00E63030" w:rsidP="00D27EB0">
      <w:pPr>
        <w:pStyle w:val="estilo2"/>
        <w:spacing w:before="0" w:beforeAutospacing="0" w:after="0" w:afterAutospacing="0"/>
        <w:jc w:val="both"/>
        <w:rPr>
          <w:rFonts w:ascii="Arial" w:hAnsi="Arial" w:cs="Arial"/>
          <w:b/>
        </w:rPr>
      </w:pPr>
    </w:p>
    <w:p w:rsidR="00861E8C" w:rsidRDefault="00E63030" w:rsidP="00D27EB0">
      <w:pPr>
        <w:pStyle w:val="estilo2"/>
        <w:spacing w:before="0" w:beforeAutospacing="0" w:after="0" w:afterAutospacing="0"/>
        <w:jc w:val="both"/>
        <w:rPr>
          <w:rStyle w:val="Textoennegrita"/>
          <w:rFonts w:ascii="Arial" w:hAnsi="Arial" w:cs="Arial"/>
          <w:color w:val="0070C0"/>
        </w:rPr>
      </w:pPr>
      <w:r w:rsidRPr="00E63030">
        <w:rPr>
          <w:rStyle w:val="Textoennegrita"/>
          <w:rFonts w:ascii="Arial" w:hAnsi="Arial" w:cs="Arial"/>
          <w:color w:val="0070C0"/>
        </w:rPr>
        <w:t xml:space="preserve">   </w:t>
      </w:r>
      <w:r w:rsidR="00861E8C" w:rsidRPr="00E63030">
        <w:rPr>
          <w:rStyle w:val="Textoennegrita"/>
          <w:rFonts w:ascii="Arial" w:hAnsi="Arial" w:cs="Arial"/>
          <w:color w:val="0070C0"/>
        </w:rPr>
        <w:t>Jesús y la sexualidad</w:t>
      </w:r>
    </w:p>
    <w:p w:rsidR="00E63030" w:rsidRPr="00E63030" w:rsidRDefault="00E63030" w:rsidP="00D27EB0">
      <w:pPr>
        <w:pStyle w:val="estilo2"/>
        <w:spacing w:before="0" w:beforeAutospacing="0" w:after="0" w:afterAutospacing="0"/>
        <w:jc w:val="both"/>
        <w:rPr>
          <w:rFonts w:ascii="Arial" w:hAnsi="Arial" w:cs="Arial"/>
          <w:b/>
          <w:color w:val="0070C0"/>
        </w:rPr>
      </w:pPr>
    </w:p>
    <w:p w:rsidR="009360CD" w:rsidRDefault="00861E8C" w:rsidP="00D27EB0">
      <w:pPr>
        <w:pStyle w:val="estilo2"/>
        <w:spacing w:before="0" w:beforeAutospacing="0" w:after="0" w:afterAutospacing="0"/>
        <w:jc w:val="both"/>
        <w:rPr>
          <w:rFonts w:ascii="Arial" w:hAnsi="Arial" w:cs="Arial"/>
          <w:b/>
        </w:rPr>
      </w:pPr>
      <w:r w:rsidRPr="00D27EB0">
        <w:rPr>
          <w:rFonts w:ascii="Arial" w:hAnsi="Arial" w:cs="Arial"/>
          <w:b/>
        </w:rPr>
        <w:t>   Cuando llegan los tiempos del Nuevo Testamento se produce una visión cualitativamente dif</w:t>
      </w:r>
      <w:r w:rsidRPr="00D27EB0">
        <w:rPr>
          <w:rFonts w:ascii="Arial" w:hAnsi="Arial" w:cs="Arial"/>
          <w:b/>
        </w:rPr>
        <w:t>e</w:t>
      </w:r>
      <w:r w:rsidRPr="00D27EB0">
        <w:rPr>
          <w:rFonts w:ascii="Arial" w:hAnsi="Arial" w:cs="Arial"/>
          <w:b/>
        </w:rPr>
        <w:t>rente. La mujer cobra importancia como persona, la castidad se señala como deber, hasta se e</w:t>
      </w:r>
      <w:r w:rsidRPr="00D27EB0">
        <w:rPr>
          <w:rFonts w:ascii="Arial" w:hAnsi="Arial" w:cs="Arial"/>
          <w:b/>
        </w:rPr>
        <w:t>n</w:t>
      </w:r>
      <w:r w:rsidRPr="00D27EB0">
        <w:rPr>
          <w:rFonts w:ascii="Arial" w:hAnsi="Arial" w:cs="Arial"/>
          <w:b/>
        </w:rPr>
        <w:t>salza la continencia virginal como ideal de vida reservado para pocos.</w:t>
      </w:r>
      <w:r w:rsidRPr="00D27EB0">
        <w:rPr>
          <w:rFonts w:ascii="Arial" w:hAnsi="Arial" w:cs="Arial"/>
          <w:b/>
        </w:rPr>
        <w:br/>
        <w:t>   La referencia cristiana sobre la sexualidad es eco de las actitudes y enseñanzas de Jesús. Por lo tanto, al igual que con los otros rasgos hu</w:t>
      </w:r>
      <w:r w:rsidRPr="00D27EB0">
        <w:rPr>
          <w:rFonts w:ascii="Arial" w:hAnsi="Arial" w:cs="Arial"/>
          <w:b/>
        </w:rPr>
        <w:softHyphen/>
        <w:t>manos, la sexualidad debe ser m</w:t>
      </w:r>
      <w:r w:rsidRPr="00D27EB0">
        <w:rPr>
          <w:rFonts w:ascii="Arial" w:hAnsi="Arial" w:cs="Arial"/>
          <w:b/>
        </w:rPr>
        <w:t>i</w:t>
      </w:r>
      <w:r w:rsidRPr="00D27EB0">
        <w:rPr>
          <w:rFonts w:ascii="Arial" w:hAnsi="Arial" w:cs="Arial"/>
          <w:b/>
        </w:rPr>
        <w:t>rada desde la fe.   Hay que dirigir los ojos a la ense</w:t>
      </w:r>
      <w:r w:rsidRPr="00D27EB0">
        <w:rPr>
          <w:rFonts w:ascii="Arial" w:hAnsi="Arial" w:cs="Arial"/>
          <w:b/>
        </w:rPr>
        <w:softHyphen/>
        <w:t>ñanza de Jesús para perfilar criterios definitivos de luz y de fe cristianas.</w:t>
      </w:r>
    </w:p>
    <w:p w:rsidR="00E63030" w:rsidRDefault="009360CD" w:rsidP="00D27EB0">
      <w:pPr>
        <w:pStyle w:val="estilo2"/>
        <w:spacing w:before="0" w:beforeAutospacing="0" w:after="0" w:afterAutospacing="0"/>
        <w:jc w:val="both"/>
        <w:rPr>
          <w:rFonts w:ascii="Arial" w:hAnsi="Arial" w:cs="Arial"/>
          <w:b/>
        </w:rPr>
      </w:pPr>
      <w:r>
        <w:rPr>
          <w:rFonts w:ascii="Arial" w:hAnsi="Arial" w:cs="Arial"/>
          <w:b/>
        </w:rPr>
        <w:t xml:space="preserve">    </w:t>
      </w:r>
      <w:r w:rsidR="00861E8C" w:rsidRPr="00D27EB0">
        <w:rPr>
          <w:rFonts w:ascii="Arial" w:hAnsi="Arial" w:cs="Arial"/>
          <w:b/>
        </w:rPr>
        <w:t xml:space="preserve"> En el Evangelio, y de manera especial en las enseña</w:t>
      </w:r>
      <w:r w:rsidR="00861E8C" w:rsidRPr="00D27EB0">
        <w:rPr>
          <w:rFonts w:ascii="Arial" w:hAnsi="Arial" w:cs="Arial"/>
          <w:b/>
        </w:rPr>
        <w:t>n</w:t>
      </w:r>
      <w:r w:rsidR="00861E8C" w:rsidRPr="00D27EB0">
        <w:rPr>
          <w:rFonts w:ascii="Arial" w:hAnsi="Arial" w:cs="Arial"/>
          <w:b/>
        </w:rPr>
        <w:t>zas de los primeros Apóstoles, la moral sexual se perfila desde el reconocimiento del m</w:t>
      </w:r>
      <w:r w:rsidR="00861E8C" w:rsidRPr="00D27EB0">
        <w:rPr>
          <w:rFonts w:ascii="Arial" w:hAnsi="Arial" w:cs="Arial"/>
          <w:b/>
        </w:rPr>
        <w:t>a</w:t>
      </w:r>
      <w:r w:rsidR="00861E8C" w:rsidRPr="00D27EB0">
        <w:rPr>
          <w:rFonts w:ascii="Arial" w:hAnsi="Arial" w:cs="Arial"/>
          <w:b/>
        </w:rPr>
        <w:t>trimonio como signo de la gracia. Se mira como una riqueza que hace al hombre fecundo y se reclama como un cauce de e</w:t>
      </w:r>
      <w:r w:rsidR="00861E8C" w:rsidRPr="00D27EB0">
        <w:rPr>
          <w:rFonts w:ascii="Arial" w:hAnsi="Arial" w:cs="Arial"/>
          <w:b/>
        </w:rPr>
        <w:t>n</w:t>
      </w:r>
      <w:r w:rsidR="00861E8C" w:rsidRPr="00D27EB0">
        <w:rPr>
          <w:rFonts w:ascii="Arial" w:hAnsi="Arial" w:cs="Arial"/>
          <w:b/>
        </w:rPr>
        <w:t>cuentro.</w:t>
      </w:r>
    </w:p>
    <w:p w:rsidR="009360CD" w:rsidRDefault="00861E8C" w:rsidP="00D27EB0">
      <w:pPr>
        <w:pStyle w:val="estilo2"/>
        <w:spacing w:before="0" w:beforeAutospacing="0" w:after="0" w:afterAutospacing="0"/>
        <w:jc w:val="both"/>
        <w:rPr>
          <w:rStyle w:val="nfasis"/>
          <w:rFonts w:ascii="Arial" w:hAnsi="Arial" w:cs="Arial"/>
          <w:b/>
        </w:rPr>
      </w:pPr>
      <w:r w:rsidRPr="00D27EB0">
        <w:rPr>
          <w:rFonts w:ascii="Arial" w:hAnsi="Arial" w:cs="Arial"/>
          <w:b/>
        </w:rPr>
        <w:br/>
        <w:t>   Jesús la valora como una riqueza del ser humano en plenitud; y afirma que la vinculación m</w:t>
      </w:r>
      <w:r w:rsidRPr="00D27EB0">
        <w:rPr>
          <w:rFonts w:ascii="Arial" w:hAnsi="Arial" w:cs="Arial"/>
          <w:b/>
        </w:rPr>
        <w:t>a</w:t>
      </w:r>
      <w:r w:rsidRPr="00D27EB0">
        <w:rPr>
          <w:rFonts w:ascii="Arial" w:hAnsi="Arial" w:cs="Arial"/>
          <w:b/>
        </w:rPr>
        <w:t>trimonial tiene que estar incluso por encima de la mantenida con los padres. Restablece la mon</w:t>
      </w:r>
      <w:r w:rsidRPr="00D27EB0">
        <w:rPr>
          <w:rFonts w:ascii="Arial" w:hAnsi="Arial" w:cs="Arial"/>
          <w:b/>
        </w:rPr>
        <w:t>o</w:t>
      </w:r>
      <w:r w:rsidRPr="00D27EB0">
        <w:rPr>
          <w:rFonts w:ascii="Arial" w:hAnsi="Arial" w:cs="Arial"/>
          <w:b/>
        </w:rPr>
        <w:t>gamia y rechaza el repudio de la esposa. Habla de la virginidad por amor al Reino de Dios. Equ</w:t>
      </w:r>
      <w:r w:rsidRPr="00D27EB0">
        <w:rPr>
          <w:rFonts w:ascii="Arial" w:hAnsi="Arial" w:cs="Arial"/>
          <w:b/>
        </w:rPr>
        <w:t>i</w:t>
      </w:r>
      <w:r w:rsidRPr="00D27EB0">
        <w:rPr>
          <w:rFonts w:ascii="Arial" w:hAnsi="Arial" w:cs="Arial"/>
          <w:b/>
        </w:rPr>
        <w:t>para al hombre y a la mujer en derechos y deberes esenciales.</w:t>
      </w:r>
      <w:r w:rsidRPr="00D27EB0">
        <w:rPr>
          <w:rFonts w:ascii="Arial" w:hAnsi="Arial" w:cs="Arial"/>
          <w:b/>
        </w:rPr>
        <w:br/>
        <w:t>  "</w:t>
      </w:r>
      <w:r w:rsidRPr="00D27EB0">
        <w:rPr>
          <w:rStyle w:val="nfasis"/>
          <w:rFonts w:ascii="Arial" w:hAnsi="Arial" w:cs="Arial"/>
          <w:b/>
        </w:rPr>
        <w:t>Se le acercaron los fariseos para tenderle una trampa y le preguntaron: ¿Le está al ho</w:t>
      </w:r>
      <w:r w:rsidRPr="00D27EB0">
        <w:rPr>
          <w:rStyle w:val="nfasis"/>
          <w:rFonts w:ascii="Arial" w:hAnsi="Arial" w:cs="Arial"/>
          <w:b/>
        </w:rPr>
        <w:t>m</w:t>
      </w:r>
      <w:r w:rsidRPr="00D27EB0">
        <w:rPr>
          <w:rStyle w:val="nfasis"/>
          <w:rFonts w:ascii="Arial" w:hAnsi="Arial" w:cs="Arial"/>
          <w:b/>
        </w:rPr>
        <w:t>bre permitido separarse de su mujer por un motivo cualquiera?</w:t>
      </w:r>
    </w:p>
    <w:p w:rsidR="009360CD" w:rsidRDefault="00861E8C" w:rsidP="00D27EB0">
      <w:pPr>
        <w:pStyle w:val="estilo2"/>
        <w:spacing w:before="0" w:beforeAutospacing="0" w:after="0" w:afterAutospacing="0"/>
        <w:jc w:val="both"/>
        <w:rPr>
          <w:rFonts w:ascii="Arial" w:hAnsi="Arial" w:cs="Arial"/>
          <w:b/>
        </w:rPr>
      </w:pPr>
      <w:r w:rsidRPr="00D27EB0">
        <w:rPr>
          <w:rFonts w:ascii="Arial" w:hAnsi="Arial" w:cs="Arial"/>
          <w:b/>
        </w:rPr>
        <w:br/>
      </w:r>
      <w:r w:rsidRPr="00D27EB0">
        <w:rPr>
          <w:rStyle w:val="nfasis"/>
          <w:rFonts w:ascii="Arial" w:hAnsi="Arial" w:cs="Arial"/>
          <w:b/>
        </w:rPr>
        <w:t xml:space="preserve">   Jesús contesto: ¿Habéis leído que, cuando Dios creó al </w:t>
      </w:r>
      <w:proofErr w:type="spellStart"/>
      <w:r w:rsidRPr="00D27EB0">
        <w:rPr>
          <w:rStyle w:val="nfasis"/>
          <w:rFonts w:ascii="Arial" w:hAnsi="Arial" w:cs="Arial"/>
          <w:b/>
        </w:rPr>
        <w:t>genero</w:t>
      </w:r>
      <w:proofErr w:type="spellEnd"/>
      <w:r w:rsidRPr="00D27EB0">
        <w:rPr>
          <w:rStyle w:val="nfasis"/>
          <w:rFonts w:ascii="Arial" w:hAnsi="Arial" w:cs="Arial"/>
          <w:b/>
        </w:rPr>
        <w:t xml:space="preserve"> humano, los hizo hombre y m</w:t>
      </w:r>
      <w:r w:rsidRPr="00D27EB0">
        <w:rPr>
          <w:rStyle w:val="nfasis"/>
          <w:rFonts w:ascii="Arial" w:hAnsi="Arial" w:cs="Arial"/>
          <w:b/>
        </w:rPr>
        <w:t>u</w:t>
      </w:r>
      <w:r w:rsidRPr="00D27EB0">
        <w:rPr>
          <w:rStyle w:val="nfasis"/>
          <w:rFonts w:ascii="Arial" w:hAnsi="Arial" w:cs="Arial"/>
          <w:b/>
        </w:rPr>
        <w:t>jer. Y que dijo: "Por esta razón dejará el hombre a sus padres y se unirá a su mujer, y ambos será una sola carne? Por tanto, ya no son dos personas, sino una sola. En cons</w:t>
      </w:r>
      <w:r w:rsidRPr="00D27EB0">
        <w:rPr>
          <w:rStyle w:val="nfasis"/>
          <w:rFonts w:ascii="Arial" w:hAnsi="Arial" w:cs="Arial"/>
          <w:b/>
        </w:rPr>
        <w:t>e</w:t>
      </w:r>
      <w:r w:rsidRPr="00D27EB0">
        <w:rPr>
          <w:rStyle w:val="nfasis"/>
          <w:rFonts w:ascii="Arial" w:hAnsi="Arial" w:cs="Arial"/>
          <w:b/>
        </w:rPr>
        <w:t>cuencia, lo que Dios ha unido que no lo separe el hombre.</w:t>
      </w:r>
      <w:r w:rsidRPr="00D27EB0">
        <w:rPr>
          <w:rFonts w:ascii="Arial" w:hAnsi="Arial" w:cs="Arial"/>
          <w:b/>
        </w:rPr>
        <w:t>" (</w:t>
      </w:r>
      <w:proofErr w:type="spellStart"/>
      <w:r w:rsidRPr="00D27EB0">
        <w:rPr>
          <w:rFonts w:ascii="Arial" w:hAnsi="Arial" w:cs="Arial"/>
          <w:b/>
        </w:rPr>
        <w:t>Mat.</w:t>
      </w:r>
      <w:proofErr w:type="spellEnd"/>
      <w:r w:rsidRPr="00D27EB0">
        <w:rPr>
          <w:rFonts w:ascii="Arial" w:hAnsi="Arial" w:cs="Arial"/>
          <w:b/>
        </w:rPr>
        <w:t xml:space="preserve"> 19. 3-6)</w:t>
      </w:r>
    </w:p>
    <w:p w:rsidR="009360CD" w:rsidRDefault="00861E8C" w:rsidP="00D27EB0">
      <w:pPr>
        <w:pStyle w:val="estilo2"/>
        <w:spacing w:before="0" w:beforeAutospacing="0" w:after="0" w:afterAutospacing="0"/>
        <w:jc w:val="both"/>
        <w:rPr>
          <w:rFonts w:ascii="Arial" w:hAnsi="Arial" w:cs="Arial"/>
          <w:b/>
        </w:rPr>
      </w:pPr>
      <w:r w:rsidRPr="00D27EB0">
        <w:rPr>
          <w:rFonts w:ascii="Arial" w:hAnsi="Arial" w:cs="Arial"/>
          <w:b/>
        </w:rPr>
        <w:br/>
        <w:t>   Jesús tuvo siempre palabras de res</w:t>
      </w:r>
      <w:r w:rsidRPr="00D27EB0">
        <w:rPr>
          <w:rFonts w:ascii="Arial" w:hAnsi="Arial" w:cs="Arial"/>
          <w:b/>
        </w:rPr>
        <w:softHyphen/>
        <w:t>peto y de delicada veneración en relación a los p</w:t>
      </w:r>
      <w:r w:rsidRPr="00D27EB0">
        <w:rPr>
          <w:rFonts w:ascii="Arial" w:hAnsi="Arial" w:cs="Arial"/>
          <w:b/>
        </w:rPr>
        <w:t>a</w:t>
      </w:r>
      <w:r w:rsidRPr="00D27EB0">
        <w:rPr>
          <w:rFonts w:ascii="Arial" w:hAnsi="Arial" w:cs="Arial"/>
          <w:b/>
        </w:rPr>
        <w:t>dres, a los esposos, a la mujer. Ve al hombre como hijo de Dios y exige que sea tratado como tal.</w:t>
      </w:r>
    </w:p>
    <w:p w:rsidR="009360CD" w:rsidRDefault="00861E8C" w:rsidP="00D27EB0">
      <w:pPr>
        <w:pStyle w:val="estilo2"/>
        <w:spacing w:before="0" w:beforeAutospacing="0" w:after="0" w:afterAutospacing="0"/>
        <w:jc w:val="both"/>
        <w:rPr>
          <w:rFonts w:ascii="Arial" w:hAnsi="Arial" w:cs="Arial"/>
          <w:b/>
        </w:rPr>
      </w:pPr>
      <w:r w:rsidRPr="00D27EB0">
        <w:rPr>
          <w:rFonts w:ascii="Arial" w:hAnsi="Arial" w:cs="Arial"/>
          <w:b/>
        </w:rPr>
        <w:br/>
        <w:t>   Hasta exige respeto y dominio en el terreno de la conciencia: "</w:t>
      </w:r>
      <w:r w:rsidRPr="00D27EB0">
        <w:rPr>
          <w:rStyle w:val="nfasis"/>
          <w:rFonts w:ascii="Arial" w:hAnsi="Arial" w:cs="Arial"/>
          <w:b/>
        </w:rPr>
        <w:t>Habéis oído que se os dijo: "No adulterarás". Pues yo os voy a decir más: "Quien mira a una mujer con mal deseo hacia ella, ya peca en su c</w:t>
      </w:r>
      <w:r w:rsidRPr="00D27EB0">
        <w:rPr>
          <w:rStyle w:val="nfasis"/>
          <w:rFonts w:ascii="Arial" w:hAnsi="Arial" w:cs="Arial"/>
          <w:b/>
        </w:rPr>
        <w:t>o</w:t>
      </w:r>
      <w:r w:rsidRPr="00D27EB0">
        <w:rPr>
          <w:rStyle w:val="nfasis"/>
          <w:rFonts w:ascii="Arial" w:hAnsi="Arial" w:cs="Arial"/>
          <w:b/>
        </w:rPr>
        <w:t>razón"</w:t>
      </w:r>
      <w:r w:rsidRPr="00D27EB0">
        <w:rPr>
          <w:rFonts w:ascii="Arial" w:hAnsi="Arial" w:cs="Arial"/>
          <w:b/>
        </w:rPr>
        <w:t>. (</w:t>
      </w:r>
      <w:proofErr w:type="spellStart"/>
      <w:r w:rsidRPr="00D27EB0">
        <w:rPr>
          <w:rFonts w:ascii="Arial" w:hAnsi="Arial" w:cs="Arial"/>
          <w:b/>
        </w:rPr>
        <w:t>Mt.</w:t>
      </w:r>
      <w:proofErr w:type="spellEnd"/>
      <w:r w:rsidRPr="00D27EB0">
        <w:rPr>
          <w:rFonts w:ascii="Arial" w:hAnsi="Arial" w:cs="Arial"/>
          <w:b/>
        </w:rPr>
        <w:t xml:space="preserve"> 5. 27-28)</w:t>
      </w:r>
    </w:p>
    <w:p w:rsidR="009360CD" w:rsidRDefault="009360CD" w:rsidP="00D27EB0">
      <w:pPr>
        <w:pStyle w:val="estilo2"/>
        <w:spacing w:before="0" w:beforeAutospacing="0" w:after="0" w:afterAutospacing="0"/>
        <w:jc w:val="both"/>
        <w:rPr>
          <w:rFonts w:ascii="Arial" w:hAnsi="Arial" w:cs="Arial"/>
          <w:b/>
        </w:rPr>
      </w:pPr>
    </w:p>
    <w:p w:rsidR="009360CD" w:rsidRDefault="009360CD" w:rsidP="00D27EB0">
      <w:pPr>
        <w:pStyle w:val="estilo2"/>
        <w:spacing w:before="0" w:beforeAutospacing="0" w:after="0" w:afterAutospacing="0"/>
        <w:jc w:val="both"/>
        <w:rPr>
          <w:rFonts w:ascii="Arial" w:hAnsi="Arial" w:cs="Arial"/>
          <w:b/>
        </w:rPr>
      </w:pPr>
    </w:p>
    <w:p w:rsidR="009360CD" w:rsidRDefault="009360CD" w:rsidP="009360CD">
      <w:pPr>
        <w:pStyle w:val="estilo2"/>
        <w:spacing w:before="0" w:beforeAutospacing="0" w:after="0" w:afterAutospacing="0"/>
        <w:jc w:val="center"/>
        <w:rPr>
          <w:rFonts w:ascii="Arial" w:hAnsi="Arial" w:cs="Arial"/>
          <w:b/>
        </w:rPr>
      </w:pPr>
      <w:r>
        <w:rPr>
          <w:b/>
          <w:noProof/>
        </w:rPr>
        <w:drawing>
          <wp:inline distT="0" distB="0" distL="0" distR="0">
            <wp:extent cx="1183640" cy="1704975"/>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srcRect l="77537" t="17217" r="4683" b="51652"/>
                    <a:stretch>
                      <a:fillRect/>
                    </a:stretch>
                  </pic:blipFill>
                  <pic:spPr bwMode="auto">
                    <a:xfrm>
                      <a:off x="0" y="0"/>
                      <a:ext cx="1183640" cy="1704975"/>
                    </a:xfrm>
                    <a:prstGeom prst="rect">
                      <a:avLst/>
                    </a:prstGeom>
                    <a:noFill/>
                    <a:ln w="9525">
                      <a:noFill/>
                      <a:miter lim="800000"/>
                      <a:headEnd/>
                      <a:tailEnd/>
                    </a:ln>
                  </pic:spPr>
                </pic:pic>
              </a:graphicData>
            </a:graphic>
          </wp:inline>
        </w:drawing>
      </w:r>
      <w:r>
        <w:rPr>
          <w:b/>
          <w:noProof/>
        </w:rPr>
        <w:drawing>
          <wp:inline distT="0" distB="0" distL="0" distR="0">
            <wp:extent cx="1876425" cy="1638300"/>
            <wp:effectExtent l="1905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srcRect l="62488" t="14609" r="9278" b="55478"/>
                    <a:stretch>
                      <a:fillRect/>
                    </a:stretch>
                  </pic:blipFill>
                  <pic:spPr bwMode="auto">
                    <a:xfrm>
                      <a:off x="0" y="0"/>
                      <a:ext cx="1876425" cy="1638300"/>
                    </a:xfrm>
                    <a:prstGeom prst="rect">
                      <a:avLst/>
                    </a:prstGeom>
                    <a:noFill/>
                    <a:ln w="9525">
                      <a:noFill/>
                      <a:miter lim="800000"/>
                      <a:headEnd/>
                      <a:tailEnd/>
                    </a:ln>
                  </pic:spPr>
                </pic:pic>
              </a:graphicData>
            </a:graphic>
          </wp:inline>
        </w:drawing>
      </w:r>
    </w:p>
    <w:p w:rsidR="00861E8C" w:rsidRDefault="00861E8C" w:rsidP="009360CD">
      <w:pPr>
        <w:pStyle w:val="estilo2"/>
        <w:spacing w:before="0" w:beforeAutospacing="0" w:after="0" w:afterAutospacing="0"/>
        <w:rPr>
          <w:rStyle w:val="Textoennegrita"/>
          <w:rFonts w:ascii="Arial" w:hAnsi="Arial" w:cs="Arial"/>
          <w:color w:val="0070C0"/>
        </w:rPr>
      </w:pPr>
      <w:r w:rsidRPr="00D27EB0">
        <w:rPr>
          <w:rFonts w:ascii="Arial" w:hAnsi="Arial" w:cs="Arial"/>
          <w:b/>
        </w:rPr>
        <w:br/>
        <w:t> </w:t>
      </w:r>
      <w:r w:rsidRPr="00D27EB0">
        <w:rPr>
          <w:rFonts w:ascii="Arial" w:hAnsi="Arial" w:cs="Arial"/>
          <w:b/>
        </w:rPr>
        <w:br/>
      </w:r>
      <w:r w:rsidR="009360CD" w:rsidRPr="009360CD">
        <w:rPr>
          <w:rStyle w:val="Textoennegrita"/>
          <w:rFonts w:ascii="Arial" w:hAnsi="Arial" w:cs="Arial"/>
          <w:color w:val="0070C0"/>
        </w:rPr>
        <w:t xml:space="preserve">    </w:t>
      </w:r>
      <w:r w:rsidRPr="009360CD">
        <w:rPr>
          <w:rStyle w:val="Textoennegrita"/>
          <w:rFonts w:ascii="Arial" w:hAnsi="Arial" w:cs="Arial"/>
          <w:color w:val="0070C0"/>
        </w:rPr>
        <w:t>San Pablo y la castidad</w:t>
      </w:r>
    </w:p>
    <w:p w:rsidR="009360CD" w:rsidRPr="009360CD" w:rsidRDefault="009360CD" w:rsidP="009360CD">
      <w:pPr>
        <w:pStyle w:val="estilo2"/>
        <w:spacing w:before="0" w:beforeAutospacing="0" w:after="0" w:afterAutospacing="0"/>
        <w:rPr>
          <w:rFonts w:ascii="Arial" w:hAnsi="Arial" w:cs="Arial"/>
          <w:b/>
          <w:color w:val="0070C0"/>
        </w:rPr>
      </w:pPr>
      <w:r>
        <w:rPr>
          <w:rStyle w:val="Textoennegrita"/>
          <w:rFonts w:ascii="Arial" w:hAnsi="Arial" w:cs="Arial"/>
          <w:color w:val="0070C0"/>
        </w:rPr>
        <w:t xml:space="preserve"> </w:t>
      </w:r>
    </w:p>
    <w:p w:rsidR="009360CD" w:rsidRDefault="00861E8C" w:rsidP="00D27EB0">
      <w:pPr>
        <w:pStyle w:val="estilo2"/>
        <w:spacing w:before="0" w:beforeAutospacing="0" w:after="0" w:afterAutospacing="0"/>
        <w:jc w:val="both"/>
        <w:rPr>
          <w:rFonts w:ascii="Arial" w:hAnsi="Arial" w:cs="Arial"/>
          <w:b/>
        </w:rPr>
      </w:pPr>
      <w:r w:rsidRPr="00D27EB0">
        <w:rPr>
          <w:rFonts w:ascii="Arial" w:hAnsi="Arial" w:cs="Arial"/>
          <w:b/>
        </w:rPr>
        <w:t>   Los Apóstoles desarrollaron la doctrina de Jesús, desde la sorpresa inicial ("</w:t>
      </w:r>
      <w:r w:rsidRPr="00D27EB0">
        <w:rPr>
          <w:rStyle w:val="nfasis"/>
          <w:rFonts w:ascii="Arial" w:hAnsi="Arial" w:cs="Arial"/>
          <w:b/>
        </w:rPr>
        <w:t>Si tal es la condición del ho</w:t>
      </w:r>
      <w:r w:rsidRPr="00D27EB0">
        <w:rPr>
          <w:rStyle w:val="nfasis"/>
          <w:rFonts w:ascii="Arial" w:hAnsi="Arial" w:cs="Arial"/>
          <w:b/>
        </w:rPr>
        <w:t>m</w:t>
      </w:r>
      <w:r w:rsidRPr="00D27EB0">
        <w:rPr>
          <w:rStyle w:val="nfasis"/>
          <w:rFonts w:ascii="Arial" w:hAnsi="Arial" w:cs="Arial"/>
          <w:b/>
        </w:rPr>
        <w:t>bre respecto a la mujer, le conviene más no casarse</w:t>
      </w:r>
      <w:r w:rsidRPr="00D27EB0">
        <w:rPr>
          <w:rFonts w:ascii="Arial" w:hAnsi="Arial" w:cs="Arial"/>
          <w:b/>
        </w:rPr>
        <w:t xml:space="preserve">". </w:t>
      </w:r>
      <w:proofErr w:type="spellStart"/>
      <w:r w:rsidRPr="00D27EB0">
        <w:rPr>
          <w:rFonts w:ascii="Arial" w:hAnsi="Arial" w:cs="Arial"/>
          <w:b/>
        </w:rPr>
        <w:t>Mt.</w:t>
      </w:r>
      <w:proofErr w:type="spellEnd"/>
      <w:r w:rsidRPr="00D27EB0">
        <w:rPr>
          <w:rFonts w:ascii="Arial" w:hAnsi="Arial" w:cs="Arial"/>
          <w:b/>
        </w:rPr>
        <w:t xml:space="preserve"> 19.10), hasta la persuasión de que había nacido una Nueva Alianza con Dios, cauce de planteamientos di</w:t>
      </w:r>
      <w:r w:rsidRPr="00D27EB0">
        <w:rPr>
          <w:rFonts w:ascii="Arial" w:hAnsi="Arial" w:cs="Arial"/>
          <w:b/>
        </w:rPr>
        <w:t>s</w:t>
      </w:r>
      <w:r w:rsidRPr="00D27EB0">
        <w:rPr>
          <w:rFonts w:ascii="Arial" w:hAnsi="Arial" w:cs="Arial"/>
          <w:b/>
        </w:rPr>
        <w:t>tintos a los del A</w:t>
      </w:r>
      <w:r w:rsidRPr="00D27EB0">
        <w:rPr>
          <w:rFonts w:ascii="Arial" w:hAnsi="Arial" w:cs="Arial"/>
          <w:b/>
        </w:rPr>
        <w:t>n</w:t>
      </w:r>
      <w:r w:rsidRPr="00D27EB0">
        <w:rPr>
          <w:rFonts w:ascii="Arial" w:hAnsi="Arial" w:cs="Arial"/>
          <w:b/>
        </w:rPr>
        <w:t>tiguo Testamento. (</w:t>
      </w:r>
      <w:proofErr w:type="spellStart"/>
      <w:r w:rsidRPr="00D27EB0">
        <w:rPr>
          <w:rFonts w:ascii="Arial" w:hAnsi="Arial" w:cs="Arial"/>
          <w:b/>
        </w:rPr>
        <w:t>Mt.</w:t>
      </w:r>
      <w:proofErr w:type="spellEnd"/>
      <w:r w:rsidRPr="00D27EB0">
        <w:rPr>
          <w:rFonts w:ascii="Arial" w:hAnsi="Arial" w:cs="Arial"/>
          <w:b/>
        </w:rPr>
        <w:t xml:space="preserve"> 19. 9; </w:t>
      </w:r>
      <w:proofErr w:type="spellStart"/>
      <w:r w:rsidRPr="00D27EB0">
        <w:rPr>
          <w:rFonts w:ascii="Arial" w:hAnsi="Arial" w:cs="Arial"/>
          <w:b/>
        </w:rPr>
        <w:t>Jn.</w:t>
      </w:r>
      <w:proofErr w:type="spellEnd"/>
      <w:r w:rsidRPr="00D27EB0">
        <w:rPr>
          <w:rFonts w:ascii="Arial" w:hAnsi="Arial" w:cs="Arial"/>
          <w:b/>
        </w:rPr>
        <w:t xml:space="preserve"> 8. 41; </w:t>
      </w:r>
      <w:proofErr w:type="spellStart"/>
      <w:r w:rsidRPr="00D27EB0">
        <w:rPr>
          <w:rFonts w:ascii="Arial" w:hAnsi="Arial" w:cs="Arial"/>
          <w:b/>
        </w:rPr>
        <w:t>Mc.</w:t>
      </w:r>
      <w:proofErr w:type="spellEnd"/>
      <w:r w:rsidRPr="00D27EB0">
        <w:rPr>
          <w:rFonts w:ascii="Arial" w:hAnsi="Arial" w:cs="Arial"/>
          <w:b/>
        </w:rPr>
        <w:t xml:space="preserve"> 7.21; </w:t>
      </w:r>
      <w:proofErr w:type="spellStart"/>
      <w:r w:rsidRPr="00D27EB0">
        <w:rPr>
          <w:rFonts w:ascii="Arial" w:hAnsi="Arial" w:cs="Arial"/>
          <w:b/>
        </w:rPr>
        <w:t>Hech</w:t>
      </w:r>
      <w:proofErr w:type="spellEnd"/>
      <w:r w:rsidRPr="00D27EB0">
        <w:rPr>
          <w:rFonts w:ascii="Arial" w:hAnsi="Arial" w:cs="Arial"/>
          <w:b/>
        </w:rPr>
        <w:t xml:space="preserve">. 15. 19; 1 </w:t>
      </w:r>
      <w:proofErr w:type="spellStart"/>
      <w:r w:rsidRPr="00D27EB0">
        <w:rPr>
          <w:rFonts w:ascii="Arial" w:hAnsi="Arial" w:cs="Arial"/>
          <w:b/>
        </w:rPr>
        <w:t>Cor.</w:t>
      </w:r>
      <w:proofErr w:type="spellEnd"/>
      <w:r w:rsidRPr="00D27EB0">
        <w:rPr>
          <w:rFonts w:ascii="Arial" w:hAnsi="Arial" w:cs="Arial"/>
          <w:b/>
        </w:rPr>
        <w:t xml:space="preserve"> 6. 13; </w:t>
      </w:r>
      <w:proofErr w:type="spellStart"/>
      <w:r w:rsidRPr="00D27EB0">
        <w:rPr>
          <w:rFonts w:ascii="Arial" w:hAnsi="Arial" w:cs="Arial"/>
          <w:b/>
        </w:rPr>
        <w:t>Gal.</w:t>
      </w:r>
      <w:proofErr w:type="spellEnd"/>
      <w:r w:rsidRPr="00D27EB0">
        <w:rPr>
          <w:rFonts w:ascii="Arial" w:hAnsi="Arial" w:cs="Arial"/>
          <w:b/>
        </w:rPr>
        <w:t xml:space="preserve"> 5. 19; Col. 3. 5)</w:t>
      </w:r>
    </w:p>
    <w:p w:rsidR="009360CD" w:rsidRDefault="00861E8C" w:rsidP="00D27EB0">
      <w:pPr>
        <w:pStyle w:val="estilo2"/>
        <w:spacing w:before="0" w:beforeAutospacing="0" w:after="0" w:afterAutospacing="0"/>
        <w:jc w:val="both"/>
        <w:rPr>
          <w:rFonts w:ascii="Arial" w:hAnsi="Arial" w:cs="Arial"/>
          <w:b/>
        </w:rPr>
      </w:pPr>
      <w:r w:rsidRPr="00D27EB0">
        <w:rPr>
          <w:rFonts w:ascii="Arial" w:hAnsi="Arial" w:cs="Arial"/>
          <w:b/>
        </w:rPr>
        <w:lastRenderedPageBreak/>
        <w:br/>
        <w:t xml:space="preserve">   Es evidente que estos planteamientos era tributarios de la cultura grecorromana de su tiempo, como no podía ser de otra forma, según se advierte sobre todo en la visión paulina de la mujer (1 </w:t>
      </w:r>
      <w:proofErr w:type="spellStart"/>
      <w:r w:rsidRPr="00D27EB0">
        <w:rPr>
          <w:rFonts w:ascii="Arial" w:hAnsi="Arial" w:cs="Arial"/>
          <w:b/>
        </w:rPr>
        <w:t>Cor.</w:t>
      </w:r>
      <w:proofErr w:type="spellEnd"/>
      <w:r w:rsidRPr="00D27EB0">
        <w:rPr>
          <w:rFonts w:ascii="Arial" w:hAnsi="Arial" w:cs="Arial"/>
          <w:b/>
        </w:rPr>
        <w:t xml:space="preserve"> 11. 8; 1 </w:t>
      </w:r>
      <w:proofErr w:type="spellStart"/>
      <w:r w:rsidRPr="00D27EB0">
        <w:rPr>
          <w:rFonts w:ascii="Arial" w:hAnsi="Arial" w:cs="Arial"/>
          <w:b/>
        </w:rPr>
        <w:t>Cor.</w:t>
      </w:r>
      <w:proofErr w:type="spellEnd"/>
      <w:r w:rsidRPr="00D27EB0">
        <w:rPr>
          <w:rFonts w:ascii="Arial" w:hAnsi="Arial" w:cs="Arial"/>
          <w:b/>
        </w:rPr>
        <w:t xml:space="preserve"> 14. 34; 1 </w:t>
      </w:r>
      <w:proofErr w:type="spellStart"/>
      <w:r w:rsidRPr="00D27EB0">
        <w:rPr>
          <w:rFonts w:ascii="Arial" w:hAnsi="Arial" w:cs="Arial"/>
          <w:b/>
        </w:rPr>
        <w:t>Tim.</w:t>
      </w:r>
      <w:proofErr w:type="spellEnd"/>
      <w:r w:rsidRPr="00D27EB0">
        <w:rPr>
          <w:rFonts w:ascii="Arial" w:hAnsi="Arial" w:cs="Arial"/>
          <w:b/>
        </w:rPr>
        <w:t xml:space="preserve"> 2. 9. </w:t>
      </w:r>
      <w:proofErr w:type="spellStart"/>
      <w:r w:rsidRPr="00D27EB0">
        <w:rPr>
          <w:rFonts w:ascii="Arial" w:hAnsi="Arial" w:cs="Arial"/>
          <w:b/>
        </w:rPr>
        <w:t>etc</w:t>
      </w:r>
      <w:proofErr w:type="spellEnd"/>
      <w:r w:rsidRPr="00D27EB0">
        <w:rPr>
          <w:rFonts w:ascii="Arial" w:hAnsi="Arial" w:cs="Arial"/>
          <w:b/>
        </w:rPr>
        <w:t>). Pero la visión de la bisexualidad humana reviste rasgos diferentes a los del Antiguo Testamento y a los lenguajes de los autores y de las leyes del mundo romanizado del cristianismo primitivo.</w:t>
      </w:r>
    </w:p>
    <w:p w:rsidR="009360CD" w:rsidRDefault="00861E8C" w:rsidP="00D27EB0">
      <w:pPr>
        <w:pStyle w:val="estilo2"/>
        <w:spacing w:before="0" w:beforeAutospacing="0" w:after="0" w:afterAutospacing="0"/>
        <w:jc w:val="both"/>
        <w:rPr>
          <w:rFonts w:ascii="Arial" w:hAnsi="Arial" w:cs="Arial"/>
          <w:b/>
        </w:rPr>
      </w:pPr>
      <w:r w:rsidRPr="00D27EB0">
        <w:rPr>
          <w:rFonts w:ascii="Arial" w:hAnsi="Arial" w:cs="Arial"/>
          <w:b/>
        </w:rPr>
        <w:br/>
        <w:t>   En cuanto virtud cristiana, la castidad se presenta como ideal e implica fortaleza y libe</w:t>
      </w:r>
      <w:r w:rsidRPr="00D27EB0">
        <w:rPr>
          <w:rFonts w:ascii="Arial" w:hAnsi="Arial" w:cs="Arial"/>
          <w:b/>
        </w:rPr>
        <w:t>r</w:t>
      </w:r>
      <w:r w:rsidRPr="00D27EB0">
        <w:rPr>
          <w:rFonts w:ascii="Arial" w:hAnsi="Arial" w:cs="Arial"/>
          <w:b/>
        </w:rPr>
        <w:t>tad. Es normal que San Pablo haya hablado siempre de esta cualidad como forma de ve</w:t>
      </w:r>
      <w:r w:rsidRPr="00D27EB0">
        <w:rPr>
          <w:rFonts w:ascii="Arial" w:hAnsi="Arial" w:cs="Arial"/>
          <w:b/>
        </w:rPr>
        <w:t>n</w:t>
      </w:r>
      <w:r w:rsidRPr="00D27EB0">
        <w:rPr>
          <w:rFonts w:ascii="Arial" w:hAnsi="Arial" w:cs="Arial"/>
          <w:b/>
        </w:rPr>
        <w:t>cer las malas inclinaciones para cons</w:t>
      </w:r>
      <w:r w:rsidRPr="00D27EB0">
        <w:rPr>
          <w:rFonts w:ascii="Arial" w:hAnsi="Arial" w:cs="Arial"/>
          <w:b/>
        </w:rPr>
        <w:t>e</w:t>
      </w:r>
      <w:r w:rsidRPr="00D27EB0">
        <w:rPr>
          <w:rFonts w:ascii="Arial" w:hAnsi="Arial" w:cs="Arial"/>
          <w:b/>
        </w:rPr>
        <w:t>guir con más plenitud la perfección a la que todo seguidor de Cristo debe aspirar.</w:t>
      </w:r>
    </w:p>
    <w:p w:rsidR="009360CD" w:rsidRDefault="00861E8C" w:rsidP="00D27EB0">
      <w:pPr>
        <w:pStyle w:val="estilo2"/>
        <w:spacing w:before="0" w:beforeAutospacing="0" w:after="0" w:afterAutospacing="0"/>
        <w:jc w:val="both"/>
        <w:rPr>
          <w:rStyle w:val="nfasis"/>
          <w:rFonts w:ascii="Arial" w:hAnsi="Arial" w:cs="Arial"/>
          <w:b/>
        </w:rPr>
      </w:pPr>
      <w:r w:rsidRPr="00D27EB0">
        <w:rPr>
          <w:rFonts w:ascii="Arial" w:hAnsi="Arial" w:cs="Arial"/>
          <w:b/>
        </w:rPr>
        <w:br/>
        <w:t>   A los Gálatas les decía: "</w:t>
      </w:r>
      <w:r w:rsidRPr="00D27EB0">
        <w:rPr>
          <w:rStyle w:val="nfasis"/>
          <w:rFonts w:ascii="Arial" w:hAnsi="Arial" w:cs="Arial"/>
          <w:b/>
        </w:rPr>
        <w:t>Vivid de acuerdo con las exigencias del Espíritu y así no os d</w:t>
      </w:r>
      <w:r w:rsidRPr="00D27EB0">
        <w:rPr>
          <w:rStyle w:val="nfasis"/>
          <w:rFonts w:ascii="Arial" w:hAnsi="Arial" w:cs="Arial"/>
          <w:b/>
        </w:rPr>
        <w:t>e</w:t>
      </w:r>
      <w:r w:rsidRPr="00D27EB0">
        <w:rPr>
          <w:rStyle w:val="nfasis"/>
          <w:rFonts w:ascii="Arial" w:hAnsi="Arial" w:cs="Arial"/>
          <w:b/>
        </w:rPr>
        <w:t>jaréis arrastrar por las inclinaciones desordenadas del hombre, puesto que ellas van co</w:t>
      </w:r>
      <w:r w:rsidRPr="00D27EB0">
        <w:rPr>
          <w:rStyle w:val="nfasis"/>
          <w:rFonts w:ascii="Arial" w:hAnsi="Arial" w:cs="Arial"/>
          <w:b/>
        </w:rPr>
        <w:t>n</w:t>
      </w:r>
      <w:r w:rsidRPr="00D27EB0">
        <w:rPr>
          <w:rStyle w:val="nfasis"/>
          <w:rFonts w:ascii="Arial" w:hAnsi="Arial" w:cs="Arial"/>
          <w:b/>
        </w:rPr>
        <w:t>tra el Espíritu. A veces el antagonismo entre Espíritu y desorden es tan fuerte que os imp</w:t>
      </w:r>
      <w:r w:rsidRPr="00D27EB0">
        <w:rPr>
          <w:rStyle w:val="nfasis"/>
          <w:rFonts w:ascii="Arial" w:hAnsi="Arial" w:cs="Arial"/>
          <w:b/>
        </w:rPr>
        <w:t>i</w:t>
      </w:r>
      <w:r w:rsidRPr="00D27EB0">
        <w:rPr>
          <w:rStyle w:val="nfasis"/>
          <w:rFonts w:ascii="Arial" w:hAnsi="Arial" w:cs="Arial"/>
          <w:b/>
        </w:rPr>
        <w:t>de hacer lo que quer</w:t>
      </w:r>
      <w:r w:rsidRPr="00D27EB0">
        <w:rPr>
          <w:rStyle w:val="nfasis"/>
          <w:rFonts w:ascii="Arial" w:hAnsi="Arial" w:cs="Arial"/>
          <w:b/>
        </w:rPr>
        <w:t>r</w:t>
      </w:r>
      <w:r w:rsidRPr="00D27EB0">
        <w:rPr>
          <w:rStyle w:val="nfasis"/>
          <w:rFonts w:ascii="Arial" w:hAnsi="Arial" w:cs="Arial"/>
          <w:b/>
        </w:rPr>
        <w:t>íais.</w:t>
      </w:r>
    </w:p>
    <w:p w:rsidR="009360CD" w:rsidRDefault="00861E8C" w:rsidP="00D27EB0">
      <w:pPr>
        <w:pStyle w:val="estilo2"/>
        <w:spacing w:before="0" w:beforeAutospacing="0" w:after="0" w:afterAutospacing="0"/>
        <w:jc w:val="both"/>
        <w:rPr>
          <w:rFonts w:ascii="Arial" w:hAnsi="Arial" w:cs="Arial"/>
          <w:b/>
        </w:rPr>
      </w:pPr>
      <w:r w:rsidRPr="00D27EB0">
        <w:rPr>
          <w:rStyle w:val="nfasis"/>
          <w:rFonts w:ascii="Arial" w:hAnsi="Arial" w:cs="Arial"/>
          <w:b/>
        </w:rPr>
        <w:t xml:space="preserve"> </w:t>
      </w:r>
      <w:r w:rsidRPr="00D27EB0">
        <w:rPr>
          <w:rFonts w:ascii="Arial" w:hAnsi="Arial" w:cs="Arial"/>
          <w:b/>
        </w:rPr>
        <w:br/>
      </w:r>
      <w:r w:rsidRPr="00D27EB0">
        <w:rPr>
          <w:rStyle w:val="nfasis"/>
          <w:rFonts w:ascii="Arial" w:hAnsi="Arial" w:cs="Arial"/>
          <w:b/>
        </w:rPr>
        <w:t>    Los que viven sometidos a sus instintos, son unos lujuriosos, libertinos, viciosos...  Y esos no heredarán el Reino de Dios</w:t>
      </w:r>
      <w:r w:rsidRPr="00D27EB0">
        <w:rPr>
          <w:rFonts w:ascii="Arial" w:hAnsi="Arial" w:cs="Arial"/>
          <w:b/>
        </w:rPr>
        <w:t>". (Gal 5.16-18)</w:t>
      </w:r>
    </w:p>
    <w:p w:rsidR="00861E8C" w:rsidRDefault="00861E8C" w:rsidP="00D27EB0">
      <w:pPr>
        <w:pStyle w:val="estilo2"/>
        <w:spacing w:before="0" w:beforeAutospacing="0" w:after="0" w:afterAutospacing="0"/>
        <w:jc w:val="both"/>
        <w:rPr>
          <w:rFonts w:ascii="Arial" w:hAnsi="Arial" w:cs="Arial"/>
          <w:b/>
        </w:rPr>
      </w:pPr>
      <w:r w:rsidRPr="00D27EB0">
        <w:rPr>
          <w:rFonts w:ascii="Arial" w:hAnsi="Arial" w:cs="Arial"/>
          <w:b/>
        </w:rPr>
        <w:br/>
        <w:t>    Y a Tito, su discípulo, le recomienda que forme a todos en las virtudes de que dio mue</w:t>
      </w:r>
      <w:r w:rsidRPr="00D27EB0">
        <w:rPr>
          <w:rFonts w:ascii="Arial" w:hAnsi="Arial" w:cs="Arial"/>
          <w:b/>
        </w:rPr>
        <w:t>s</w:t>
      </w:r>
      <w:r w:rsidRPr="00D27EB0">
        <w:rPr>
          <w:rFonts w:ascii="Arial" w:hAnsi="Arial" w:cs="Arial"/>
          <w:b/>
        </w:rPr>
        <w:t>tra Jesús, entre ellas en la virtud de la castidad: "</w:t>
      </w:r>
      <w:r w:rsidRPr="00D27EB0">
        <w:rPr>
          <w:rStyle w:val="nfasis"/>
          <w:rFonts w:ascii="Arial" w:hAnsi="Arial" w:cs="Arial"/>
          <w:b/>
        </w:rPr>
        <w:t>Enseña a las jóvenes a ser esposas y m</w:t>
      </w:r>
      <w:r w:rsidRPr="00D27EB0">
        <w:rPr>
          <w:rStyle w:val="nfasis"/>
          <w:rFonts w:ascii="Arial" w:hAnsi="Arial" w:cs="Arial"/>
          <w:b/>
        </w:rPr>
        <w:t>a</w:t>
      </w:r>
      <w:r w:rsidRPr="00D27EB0">
        <w:rPr>
          <w:rStyle w:val="nfasis"/>
          <w:rFonts w:ascii="Arial" w:hAnsi="Arial" w:cs="Arial"/>
          <w:b/>
        </w:rPr>
        <w:t>dres amantes, a ser sensatas y castas, a ser buenas amas de casa, bondadosas, respetu</w:t>
      </w:r>
      <w:r w:rsidRPr="00D27EB0">
        <w:rPr>
          <w:rStyle w:val="nfasis"/>
          <w:rFonts w:ascii="Arial" w:hAnsi="Arial" w:cs="Arial"/>
          <w:b/>
        </w:rPr>
        <w:t>o</w:t>
      </w:r>
      <w:r w:rsidRPr="00D27EB0">
        <w:rPr>
          <w:rStyle w:val="nfasis"/>
          <w:rFonts w:ascii="Arial" w:hAnsi="Arial" w:cs="Arial"/>
          <w:b/>
        </w:rPr>
        <w:t>sas con sus maridos, para que nadie hable mal del mensaje de Dios. Y a los jóvenes ens</w:t>
      </w:r>
      <w:r w:rsidRPr="00D27EB0">
        <w:rPr>
          <w:rStyle w:val="nfasis"/>
          <w:rFonts w:ascii="Arial" w:hAnsi="Arial" w:cs="Arial"/>
          <w:b/>
        </w:rPr>
        <w:t>é</w:t>
      </w:r>
      <w:r w:rsidRPr="00D27EB0">
        <w:rPr>
          <w:rStyle w:val="nfasis"/>
          <w:rFonts w:ascii="Arial" w:hAnsi="Arial" w:cs="Arial"/>
          <w:b/>
        </w:rPr>
        <w:t>ñales a que sepan dominarse en todo momento.</w:t>
      </w:r>
      <w:r w:rsidRPr="00D27EB0">
        <w:rPr>
          <w:rFonts w:ascii="Arial" w:hAnsi="Arial" w:cs="Arial"/>
          <w:b/>
        </w:rPr>
        <w:t>" (</w:t>
      </w:r>
      <w:proofErr w:type="spellStart"/>
      <w:r w:rsidRPr="00D27EB0">
        <w:rPr>
          <w:rFonts w:ascii="Arial" w:hAnsi="Arial" w:cs="Arial"/>
          <w:b/>
        </w:rPr>
        <w:t>Tit.</w:t>
      </w:r>
      <w:proofErr w:type="spellEnd"/>
      <w:r w:rsidRPr="00D27EB0">
        <w:rPr>
          <w:rFonts w:ascii="Arial" w:hAnsi="Arial" w:cs="Arial"/>
          <w:b/>
        </w:rPr>
        <w:t xml:space="preserve"> 2. 4-6)</w:t>
      </w:r>
    </w:p>
    <w:p w:rsidR="009360CD" w:rsidRPr="00D27EB0" w:rsidRDefault="009360CD" w:rsidP="00D27EB0">
      <w:pPr>
        <w:pStyle w:val="estilo2"/>
        <w:spacing w:before="0" w:beforeAutospacing="0" w:after="0" w:afterAutospacing="0"/>
        <w:jc w:val="both"/>
        <w:rPr>
          <w:rFonts w:ascii="Arial" w:hAnsi="Arial" w:cs="Arial"/>
          <w:b/>
        </w:rPr>
      </w:pPr>
    </w:p>
    <w:p w:rsidR="00861E8C" w:rsidRPr="00D27EB0" w:rsidRDefault="00861E8C" w:rsidP="009360CD">
      <w:pPr>
        <w:pStyle w:val="estilo2"/>
        <w:spacing w:before="0" w:beforeAutospacing="0" w:after="0" w:afterAutospacing="0"/>
        <w:jc w:val="center"/>
        <w:rPr>
          <w:rFonts w:ascii="Arial" w:hAnsi="Arial" w:cs="Arial"/>
          <w:b/>
        </w:rPr>
      </w:pPr>
      <w:r w:rsidRPr="00D27EB0">
        <w:rPr>
          <w:rFonts w:ascii="Arial" w:hAnsi="Arial" w:cs="Arial"/>
          <w:b/>
          <w:noProof/>
        </w:rPr>
        <w:drawing>
          <wp:inline distT="0" distB="0" distL="0" distR="0">
            <wp:extent cx="2438400" cy="1781175"/>
            <wp:effectExtent l="19050" t="0" r="0" b="0"/>
            <wp:docPr id="11" name="Imagen 9" descr="http://catequesis.lasalle.es/S/zplantilla_clip_image002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tequesis.lasalle.es/S/zplantilla_clip_image002_0055.jpg"/>
                    <pic:cNvPicPr>
                      <a:picLocks noChangeAspect="1" noChangeArrowheads="1"/>
                    </pic:cNvPicPr>
                  </pic:nvPicPr>
                  <pic:blipFill>
                    <a:blip r:embed="rId18"/>
                    <a:srcRect/>
                    <a:stretch>
                      <a:fillRect/>
                    </a:stretch>
                  </pic:blipFill>
                  <pic:spPr bwMode="auto">
                    <a:xfrm>
                      <a:off x="0" y="0"/>
                      <a:ext cx="2438400" cy="1781175"/>
                    </a:xfrm>
                    <a:prstGeom prst="rect">
                      <a:avLst/>
                    </a:prstGeom>
                    <a:noFill/>
                    <a:ln w="9525">
                      <a:noFill/>
                      <a:miter lim="800000"/>
                      <a:headEnd/>
                      <a:tailEnd/>
                    </a:ln>
                  </pic:spPr>
                </pic:pic>
              </a:graphicData>
            </a:graphic>
          </wp:inline>
        </w:drawing>
      </w:r>
    </w:p>
    <w:p w:rsidR="009360CD" w:rsidRPr="009360CD" w:rsidRDefault="009360CD" w:rsidP="00D27EB0">
      <w:pPr>
        <w:widowControl/>
        <w:autoSpaceDE/>
        <w:autoSpaceDN/>
        <w:adjustRightInd/>
        <w:jc w:val="both"/>
        <w:rPr>
          <w:b/>
          <w:bCs/>
          <w:color w:val="FF0000"/>
        </w:rPr>
      </w:pPr>
    </w:p>
    <w:p w:rsidR="00861E8C" w:rsidRPr="009360CD" w:rsidRDefault="00861E8C" w:rsidP="00D27EB0">
      <w:pPr>
        <w:widowControl/>
        <w:autoSpaceDE/>
        <w:autoSpaceDN/>
        <w:adjustRightInd/>
        <w:jc w:val="both"/>
        <w:rPr>
          <w:b/>
          <w:bCs/>
          <w:color w:val="FF0000"/>
        </w:rPr>
      </w:pPr>
      <w:r w:rsidRPr="009360CD">
        <w:rPr>
          <w:b/>
          <w:bCs/>
          <w:color w:val="FF0000"/>
        </w:rPr>
        <w:t>Dimensión eclesial</w:t>
      </w:r>
      <w:r w:rsidR="009360CD" w:rsidRPr="009360CD">
        <w:rPr>
          <w:b/>
          <w:bCs/>
          <w:color w:val="FF0000"/>
        </w:rPr>
        <w:t xml:space="preserve"> del amor</w:t>
      </w:r>
    </w:p>
    <w:p w:rsidR="009360CD" w:rsidRPr="00861E8C" w:rsidRDefault="009360CD" w:rsidP="00D27EB0">
      <w:pPr>
        <w:widowControl/>
        <w:autoSpaceDE/>
        <w:autoSpaceDN/>
        <w:adjustRightInd/>
        <w:jc w:val="both"/>
        <w:rPr>
          <w:b/>
        </w:rPr>
      </w:pPr>
    </w:p>
    <w:p w:rsidR="009360CD" w:rsidRDefault="00861E8C" w:rsidP="00D27EB0">
      <w:pPr>
        <w:widowControl/>
        <w:autoSpaceDE/>
        <w:autoSpaceDN/>
        <w:adjustRightInd/>
        <w:jc w:val="both"/>
        <w:rPr>
          <w:b/>
        </w:rPr>
      </w:pPr>
      <w:r w:rsidRPr="00861E8C">
        <w:rPr>
          <w:b/>
        </w:rPr>
        <w:t>    La Iglesia lleva en su mensaje palabras de vida que quiere comunicar a todos los ho</w:t>
      </w:r>
      <w:r w:rsidRPr="00861E8C">
        <w:rPr>
          <w:b/>
        </w:rPr>
        <w:t>m</w:t>
      </w:r>
      <w:r w:rsidRPr="00861E8C">
        <w:rPr>
          <w:b/>
        </w:rPr>
        <w:t>bres. Las ha recibido del Señor, que vino para dar la vida a los hombres. Busca nuevos creyentes para cumplir con el plan salv</w:t>
      </w:r>
      <w:r w:rsidRPr="00861E8C">
        <w:rPr>
          <w:b/>
        </w:rPr>
        <w:t>a</w:t>
      </w:r>
      <w:r w:rsidRPr="00861E8C">
        <w:rPr>
          <w:b/>
        </w:rPr>
        <w:t xml:space="preserve">dor de Dios. </w:t>
      </w:r>
    </w:p>
    <w:p w:rsidR="009360CD" w:rsidRDefault="00861E8C" w:rsidP="00D27EB0">
      <w:pPr>
        <w:widowControl/>
        <w:autoSpaceDE/>
        <w:autoSpaceDN/>
        <w:adjustRightInd/>
        <w:jc w:val="both"/>
        <w:rPr>
          <w:b/>
        </w:rPr>
      </w:pPr>
      <w:r w:rsidRPr="00861E8C">
        <w:rPr>
          <w:b/>
        </w:rPr>
        <w:br/>
        <w:t xml:space="preserve">    Por la predicación, anuncia su mensaje sin distinción de destinatarios ni de </w:t>
      </w:r>
      <w:proofErr w:type="spellStart"/>
      <w:r w:rsidRPr="00861E8C">
        <w:rPr>
          <w:b/>
        </w:rPr>
        <w:t>circusta</w:t>
      </w:r>
      <w:r w:rsidRPr="00861E8C">
        <w:rPr>
          <w:b/>
        </w:rPr>
        <w:t>n</w:t>
      </w:r>
      <w:r w:rsidRPr="00861E8C">
        <w:rPr>
          <w:b/>
        </w:rPr>
        <w:t>cias</w:t>
      </w:r>
      <w:proofErr w:type="spellEnd"/>
      <w:r w:rsidRPr="00861E8C">
        <w:rPr>
          <w:b/>
        </w:rPr>
        <w:t>. Pero sabe que sus miembros son promotores de familias nuevas y que nuevos ho</w:t>
      </w:r>
      <w:r w:rsidRPr="00861E8C">
        <w:rPr>
          <w:b/>
        </w:rPr>
        <w:t>m</w:t>
      </w:r>
      <w:r w:rsidRPr="00861E8C">
        <w:rPr>
          <w:b/>
        </w:rPr>
        <w:t>bres nacen al a</w:t>
      </w:r>
      <w:r w:rsidRPr="00861E8C">
        <w:rPr>
          <w:b/>
        </w:rPr>
        <w:t>m</w:t>
      </w:r>
      <w:r w:rsidRPr="00861E8C">
        <w:rPr>
          <w:b/>
        </w:rPr>
        <w:t xml:space="preserve">paro de sus palabras de amor y de fe. </w:t>
      </w:r>
    </w:p>
    <w:p w:rsidR="009360CD" w:rsidRDefault="00861E8C" w:rsidP="00D27EB0">
      <w:pPr>
        <w:widowControl/>
        <w:autoSpaceDE/>
        <w:autoSpaceDN/>
        <w:adjustRightInd/>
        <w:jc w:val="both"/>
        <w:rPr>
          <w:b/>
        </w:rPr>
      </w:pPr>
      <w:r w:rsidRPr="00861E8C">
        <w:rPr>
          <w:b/>
        </w:rPr>
        <w:br/>
        <w:t>    Por eso la Iglesia tiene especial interés en ofrecer su visión del amor humano y de la sexualidad. Y convierte en sus doctrinas el amor humano en signo sensible del divino, s</w:t>
      </w:r>
      <w:r w:rsidRPr="00861E8C">
        <w:rPr>
          <w:b/>
        </w:rPr>
        <w:t>i</w:t>
      </w:r>
      <w:r w:rsidRPr="00861E8C">
        <w:rPr>
          <w:b/>
        </w:rPr>
        <w:t>guiendo las enseñanzas el mismo Jesús. Por eso para ella la fecundidad humana es ins</w:t>
      </w:r>
      <w:r w:rsidRPr="00861E8C">
        <w:rPr>
          <w:b/>
        </w:rPr>
        <w:t>e</w:t>
      </w:r>
      <w:r w:rsidRPr="00861E8C">
        <w:rPr>
          <w:b/>
        </w:rPr>
        <w:t>parable de la divina.   Sabe también que es por la familia cristiana, por la vivencia de fe de los esposos creye</w:t>
      </w:r>
      <w:r w:rsidRPr="00861E8C">
        <w:rPr>
          <w:b/>
        </w:rPr>
        <w:t>n</w:t>
      </w:r>
      <w:r w:rsidRPr="00861E8C">
        <w:rPr>
          <w:b/>
        </w:rPr>
        <w:t>tes y por la educación de la fe en los hijos de sus miembros, como va a conseguir que m</w:t>
      </w:r>
      <w:r w:rsidRPr="00861E8C">
        <w:rPr>
          <w:b/>
        </w:rPr>
        <w:t>u</w:t>
      </w:r>
      <w:r w:rsidRPr="00861E8C">
        <w:rPr>
          <w:b/>
        </w:rPr>
        <w:t>chos crean y amen al Señor. Vincula el futuro de su misión en el mundo a la fidelidad en la formación de la fe de los nuevos cristianos nacidos en los hogares cri</w:t>
      </w:r>
      <w:r w:rsidRPr="00861E8C">
        <w:rPr>
          <w:b/>
        </w:rPr>
        <w:t>s</w:t>
      </w:r>
      <w:r w:rsidRPr="00861E8C">
        <w:rPr>
          <w:b/>
        </w:rPr>
        <w:t xml:space="preserve">tianos. </w:t>
      </w:r>
    </w:p>
    <w:p w:rsidR="00861E8C" w:rsidRDefault="00861E8C" w:rsidP="00D27EB0">
      <w:pPr>
        <w:widowControl/>
        <w:autoSpaceDE/>
        <w:autoSpaceDN/>
        <w:adjustRightInd/>
        <w:jc w:val="both"/>
        <w:rPr>
          <w:b/>
        </w:rPr>
      </w:pPr>
      <w:r w:rsidRPr="00861E8C">
        <w:rPr>
          <w:b/>
        </w:rPr>
        <w:lastRenderedPageBreak/>
        <w:br/>
        <w:t>    Su proselitismo es un acto de generoso de amor a la verdad y a las personas que cr</w:t>
      </w:r>
      <w:r w:rsidRPr="00861E8C">
        <w:rPr>
          <w:b/>
        </w:rPr>
        <w:t>e</w:t>
      </w:r>
      <w:r w:rsidRPr="00861E8C">
        <w:rPr>
          <w:b/>
        </w:rPr>
        <w:t>cerán amparadas por su doctrina y por su atención pastoral.</w:t>
      </w:r>
    </w:p>
    <w:p w:rsidR="009360CD" w:rsidRPr="00861E8C" w:rsidRDefault="009360CD" w:rsidP="00D27EB0">
      <w:pPr>
        <w:widowControl/>
        <w:autoSpaceDE/>
        <w:autoSpaceDN/>
        <w:adjustRightInd/>
        <w:jc w:val="both"/>
        <w:rPr>
          <w:b/>
        </w:rPr>
      </w:pPr>
    </w:p>
    <w:p w:rsidR="00861E8C" w:rsidRDefault="009360CD" w:rsidP="00D27EB0">
      <w:pPr>
        <w:widowControl/>
        <w:autoSpaceDE/>
        <w:autoSpaceDN/>
        <w:adjustRightInd/>
        <w:jc w:val="both"/>
        <w:rPr>
          <w:b/>
          <w:bCs/>
          <w:color w:val="FF0000"/>
        </w:rPr>
      </w:pPr>
      <w:r>
        <w:rPr>
          <w:b/>
          <w:bCs/>
        </w:rPr>
        <w:t xml:space="preserve">   </w:t>
      </w:r>
      <w:r w:rsidR="00861E8C" w:rsidRPr="009360CD">
        <w:rPr>
          <w:b/>
          <w:bCs/>
          <w:color w:val="FF0000"/>
        </w:rPr>
        <w:t>Excelencia del sexo</w:t>
      </w:r>
    </w:p>
    <w:p w:rsidR="009360CD" w:rsidRPr="009360CD" w:rsidRDefault="009360CD" w:rsidP="00D27EB0">
      <w:pPr>
        <w:widowControl/>
        <w:autoSpaceDE/>
        <w:autoSpaceDN/>
        <w:adjustRightInd/>
        <w:jc w:val="both"/>
        <w:rPr>
          <w:b/>
          <w:color w:val="FF0000"/>
        </w:rPr>
      </w:pPr>
    </w:p>
    <w:p w:rsidR="009360CD" w:rsidRDefault="00861E8C" w:rsidP="00D27EB0">
      <w:pPr>
        <w:widowControl/>
        <w:autoSpaceDE/>
        <w:autoSpaceDN/>
        <w:adjustRightInd/>
        <w:jc w:val="both"/>
        <w:rPr>
          <w:b/>
        </w:rPr>
      </w:pPr>
      <w:r w:rsidRPr="00861E8C">
        <w:rPr>
          <w:b/>
        </w:rPr>
        <w:t>   La igualdad y equivalencia de todos los seres humanos ante Dios y ante los hombres ha sido un principio básico que la Iglesia ha tenido que defender a lo largo de los siglos. La dignidad humana exige el reconoc</w:t>
      </w:r>
      <w:r w:rsidRPr="00861E8C">
        <w:rPr>
          <w:b/>
        </w:rPr>
        <w:t>i</w:t>
      </w:r>
      <w:r w:rsidRPr="00861E8C">
        <w:rPr>
          <w:b/>
        </w:rPr>
        <w:t>miento de esa igualdad, no sólo en cuanto al sexo sino también en los demás aspectos: raza, cultura, edad, situación, nivel social, etc.</w:t>
      </w:r>
    </w:p>
    <w:p w:rsidR="009360CD" w:rsidRDefault="00861E8C" w:rsidP="00D27EB0">
      <w:pPr>
        <w:widowControl/>
        <w:autoSpaceDE/>
        <w:autoSpaceDN/>
        <w:adjustRightInd/>
        <w:jc w:val="both"/>
        <w:rPr>
          <w:b/>
        </w:rPr>
      </w:pPr>
      <w:r w:rsidRPr="00861E8C">
        <w:rPr>
          <w:b/>
        </w:rPr>
        <w:br/>
        <w:t>   Es el mensaje de Jesús, que aleja al cristianismo de otras confesiones religiosas, como son el mahometi</w:t>
      </w:r>
      <w:r w:rsidRPr="00861E8C">
        <w:rPr>
          <w:b/>
        </w:rPr>
        <w:t>s</w:t>
      </w:r>
      <w:r w:rsidRPr="00861E8C">
        <w:rPr>
          <w:b/>
        </w:rPr>
        <w:t>mo con su infravaloración de la mujer, el hinduismo con su actitud ante las castas, el budismo con su pe</w:t>
      </w:r>
      <w:r w:rsidRPr="00861E8C">
        <w:rPr>
          <w:b/>
        </w:rPr>
        <w:t>n</w:t>
      </w:r>
      <w:r w:rsidRPr="00861E8C">
        <w:rPr>
          <w:b/>
        </w:rPr>
        <w:t>samiento sobre las trasmigración de las almas.</w:t>
      </w:r>
    </w:p>
    <w:p w:rsidR="009360CD" w:rsidRDefault="00861E8C" w:rsidP="00D27EB0">
      <w:pPr>
        <w:widowControl/>
        <w:autoSpaceDE/>
        <w:autoSpaceDN/>
        <w:adjustRightInd/>
        <w:jc w:val="both"/>
        <w:rPr>
          <w:b/>
        </w:rPr>
      </w:pPr>
      <w:r w:rsidRPr="00861E8C">
        <w:rPr>
          <w:b/>
        </w:rPr>
        <w:br/>
        <w:t>   Por eso la Iglesia, en lo referente a la igualdad de los sexos, proclama principios de equ</w:t>
      </w:r>
      <w:r w:rsidRPr="00861E8C">
        <w:rPr>
          <w:b/>
        </w:rPr>
        <w:t>i</w:t>
      </w:r>
      <w:r w:rsidRPr="00861E8C">
        <w:rPr>
          <w:b/>
        </w:rPr>
        <w:t>valencia e igualdad y de la necesaria complementariedad para cumplir con su función creacional.</w:t>
      </w:r>
    </w:p>
    <w:p w:rsidR="009360CD" w:rsidRDefault="00861E8C" w:rsidP="00D27EB0">
      <w:pPr>
        <w:widowControl/>
        <w:autoSpaceDE/>
        <w:autoSpaceDN/>
        <w:adjustRightInd/>
        <w:jc w:val="both"/>
        <w:rPr>
          <w:b/>
        </w:rPr>
      </w:pPr>
      <w:r w:rsidRPr="00861E8C">
        <w:rPr>
          <w:b/>
        </w:rPr>
        <w:br/>
        <w:t>     - El hombre es criatura de Dios y debe estar agradecido por su existen</w:t>
      </w:r>
      <w:r w:rsidRPr="00861E8C">
        <w:rPr>
          <w:b/>
        </w:rPr>
        <w:softHyphen/>
        <w:t>cia y ser respo</w:t>
      </w:r>
      <w:r w:rsidRPr="00861E8C">
        <w:rPr>
          <w:b/>
        </w:rPr>
        <w:t>n</w:t>
      </w:r>
      <w:r w:rsidRPr="00861E8C">
        <w:rPr>
          <w:b/>
        </w:rPr>
        <w:t>sable de su propia vida y de su misión de fecundidad en este mundo. En el otro, la sexual</w:t>
      </w:r>
      <w:r w:rsidRPr="00861E8C">
        <w:rPr>
          <w:b/>
        </w:rPr>
        <w:t>i</w:t>
      </w:r>
      <w:r w:rsidRPr="00861E8C">
        <w:rPr>
          <w:b/>
        </w:rPr>
        <w:t>dad se habrá terminado como ejercicio: "</w:t>
      </w:r>
      <w:r w:rsidRPr="00D27EB0">
        <w:rPr>
          <w:b/>
          <w:i/>
          <w:iCs/>
        </w:rPr>
        <w:t>En el otro mundo los hombres serán como áng</w:t>
      </w:r>
      <w:r w:rsidRPr="00D27EB0">
        <w:rPr>
          <w:b/>
          <w:i/>
          <w:iCs/>
        </w:rPr>
        <w:t>e</w:t>
      </w:r>
      <w:r w:rsidRPr="00D27EB0">
        <w:rPr>
          <w:b/>
          <w:i/>
          <w:iCs/>
        </w:rPr>
        <w:t>les: ni lo varones tomarán mujeres ni las mujeres maridos</w:t>
      </w:r>
      <w:r w:rsidRPr="00861E8C">
        <w:rPr>
          <w:b/>
        </w:rPr>
        <w:t>" (</w:t>
      </w:r>
      <w:proofErr w:type="spellStart"/>
      <w:r w:rsidRPr="00861E8C">
        <w:rPr>
          <w:b/>
        </w:rPr>
        <w:t>Mt.</w:t>
      </w:r>
      <w:proofErr w:type="spellEnd"/>
      <w:r w:rsidRPr="00861E8C">
        <w:rPr>
          <w:b/>
        </w:rPr>
        <w:t xml:space="preserve"> 22.29). Pero no habrá te</w:t>
      </w:r>
      <w:r w:rsidRPr="00861E8C">
        <w:rPr>
          <w:b/>
        </w:rPr>
        <w:t>r</w:t>
      </w:r>
      <w:r w:rsidRPr="00861E8C">
        <w:rPr>
          <w:b/>
        </w:rPr>
        <w:t>minado como identidad de cada ser eternamente feliz ante Dios.</w:t>
      </w:r>
    </w:p>
    <w:p w:rsidR="009360CD" w:rsidRDefault="00861E8C" w:rsidP="00D27EB0">
      <w:pPr>
        <w:widowControl/>
        <w:autoSpaceDE/>
        <w:autoSpaceDN/>
        <w:adjustRightInd/>
        <w:jc w:val="both"/>
        <w:rPr>
          <w:b/>
        </w:rPr>
      </w:pPr>
      <w:r w:rsidRPr="00861E8C">
        <w:rPr>
          <w:b/>
        </w:rPr>
        <w:br/>
        <w:t>    - Es condición de equilibrio psicológico y social el sentir el gozo del propio sexo y el ser capaz de admirar las bellezas y los atractivos del otro, pero siempre desde la igualdad e</w:t>
      </w:r>
      <w:r w:rsidRPr="00861E8C">
        <w:rPr>
          <w:b/>
        </w:rPr>
        <w:t>n</w:t>
      </w:r>
      <w:r w:rsidRPr="00861E8C">
        <w:rPr>
          <w:b/>
        </w:rPr>
        <w:t>tre ambos. Hacerlo desde la arrogancia rompe el plan divino. La igualdad es básica en el pensamiento cri</w:t>
      </w:r>
      <w:r w:rsidRPr="00861E8C">
        <w:rPr>
          <w:b/>
        </w:rPr>
        <w:t>s</w:t>
      </w:r>
      <w:r w:rsidRPr="00861E8C">
        <w:rPr>
          <w:b/>
        </w:rPr>
        <w:t>tiano: "</w:t>
      </w:r>
      <w:r w:rsidRPr="00D27EB0">
        <w:rPr>
          <w:b/>
          <w:i/>
          <w:iCs/>
        </w:rPr>
        <w:t>La mujer no es dueña ya del cuerpo propio, sino el marido; y el marido no es dueño ya de su cuerpo, sino la mu</w:t>
      </w:r>
      <w:r w:rsidRPr="00D27EB0">
        <w:rPr>
          <w:b/>
          <w:i/>
          <w:iCs/>
        </w:rPr>
        <w:softHyphen/>
        <w:t>jer</w:t>
      </w:r>
      <w:r w:rsidRPr="00861E8C">
        <w:rPr>
          <w:b/>
        </w:rPr>
        <w:t xml:space="preserve">." (1 </w:t>
      </w:r>
      <w:proofErr w:type="spellStart"/>
      <w:r w:rsidRPr="00861E8C">
        <w:rPr>
          <w:b/>
        </w:rPr>
        <w:t>Cor.</w:t>
      </w:r>
      <w:proofErr w:type="spellEnd"/>
      <w:r w:rsidRPr="00861E8C">
        <w:rPr>
          <w:b/>
        </w:rPr>
        <w:t xml:space="preserve"> 7. 4-5)</w:t>
      </w:r>
    </w:p>
    <w:p w:rsidR="009360CD" w:rsidRDefault="00861E8C" w:rsidP="00D27EB0">
      <w:pPr>
        <w:widowControl/>
        <w:autoSpaceDE/>
        <w:autoSpaceDN/>
        <w:adjustRightInd/>
        <w:jc w:val="both"/>
        <w:rPr>
          <w:b/>
        </w:rPr>
      </w:pPr>
      <w:r w:rsidRPr="00861E8C">
        <w:rPr>
          <w:b/>
        </w:rPr>
        <w:br/>
        <w:t>    - La conducta sexual debe regirse por la inteligencia, por la voluntad y por la conciencia, no sólo por el instinto.</w:t>
      </w:r>
    </w:p>
    <w:p w:rsidR="009360CD" w:rsidRDefault="00861E8C" w:rsidP="00D27EB0">
      <w:pPr>
        <w:widowControl/>
        <w:autoSpaceDE/>
        <w:autoSpaceDN/>
        <w:adjustRightInd/>
        <w:jc w:val="both"/>
        <w:rPr>
          <w:b/>
        </w:rPr>
      </w:pPr>
      <w:r w:rsidRPr="00861E8C">
        <w:rPr>
          <w:b/>
        </w:rPr>
        <w:br/>
        <w:t>   Construir con persona del otro sexo un proyecto de vida, con actitud de aprecio a todo lo que implica la propia originalidad sexual, es exigible desde el respeto y desde el amor. "</w:t>
      </w:r>
      <w:r w:rsidRPr="00D27EB0">
        <w:rPr>
          <w:b/>
          <w:i/>
          <w:iCs/>
        </w:rPr>
        <w:softHyphen/>
        <w:t>Que la mujer respete al marido, como si fuera el mismo Señor... Y vosotros, esposos, amad a vuestra mujeres, como Cristo amó a su Igl</w:t>
      </w:r>
      <w:r w:rsidRPr="00D27EB0">
        <w:rPr>
          <w:b/>
          <w:i/>
          <w:iCs/>
        </w:rPr>
        <w:t>e</w:t>
      </w:r>
      <w:r w:rsidRPr="00D27EB0">
        <w:rPr>
          <w:b/>
          <w:i/>
          <w:iCs/>
        </w:rPr>
        <w:t>sia.</w:t>
      </w:r>
      <w:r w:rsidRPr="00861E8C">
        <w:rPr>
          <w:b/>
        </w:rPr>
        <w:t>" (Ef. 5. 28-33)</w:t>
      </w:r>
    </w:p>
    <w:p w:rsidR="009360CD" w:rsidRDefault="00861E8C" w:rsidP="00D27EB0">
      <w:pPr>
        <w:widowControl/>
        <w:autoSpaceDE/>
        <w:autoSpaceDN/>
        <w:adjustRightInd/>
        <w:jc w:val="both"/>
        <w:rPr>
          <w:b/>
        </w:rPr>
      </w:pPr>
      <w:r w:rsidRPr="00861E8C">
        <w:rPr>
          <w:b/>
        </w:rPr>
        <w:br/>
        <w:t>     - Es necesario educar al hombre en el amor y para el amor, en el sentido más humano del término, sin utopías místicas, pero sin reducir el concepto, como sucede tanto en nue</w:t>
      </w:r>
      <w:r w:rsidRPr="00861E8C">
        <w:rPr>
          <w:b/>
        </w:rPr>
        <w:t>s</w:t>
      </w:r>
      <w:r w:rsidRPr="00861E8C">
        <w:rPr>
          <w:b/>
        </w:rPr>
        <w:t>tros a</w:t>
      </w:r>
      <w:r w:rsidRPr="00861E8C">
        <w:rPr>
          <w:b/>
        </w:rPr>
        <w:t>m</w:t>
      </w:r>
      <w:r w:rsidRPr="00861E8C">
        <w:rPr>
          <w:b/>
        </w:rPr>
        <w:t>bientes, a lo sensorial. "</w:t>
      </w:r>
      <w:r w:rsidRPr="00D27EB0">
        <w:rPr>
          <w:b/>
          <w:i/>
          <w:iCs/>
        </w:rPr>
        <w:t>No amemos de palabra y con la boca sino, sobre todo, con hechos y de verdad. En esto sabremos que vivimos en la verdad y tendremos la conciencia tranquila."</w:t>
      </w:r>
      <w:r w:rsidRPr="00861E8C">
        <w:rPr>
          <w:b/>
        </w:rPr>
        <w:t xml:space="preserve"> (1 </w:t>
      </w:r>
      <w:proofErr w:type="spellStart"/>
      <w:r w:rsidRPr="00861E8C">
        <w:rPr>
          <w:b/>
        </w:rPr>
        <w:t>Jn.</w:t>
      </w:r>
      <w:proofErr w:type="spellEnd"/>
      <w:r w:rsidRPr="00861E8C">
        <w:rPr>
          <w:b/>
        </w:rPr>
        <w:t xml:space="preserve"> 3. 18)</w:t>
      </w:r>
    </w:p>
    <w:p w:rsidR="009360CD" w:rsidRDefault="00861E8C" w:rsidP="00D27EB0">
      <w:pPr>
        <w:widowControl/>
        <w:autoSpaceDE/>
        <w:autoSpaceDN/>
        <w:adjustRightInd/>
        <w:jc w:val="both"/>
        <w:rPr>
          <w:b/>
        </w:rPr>
      </w:pPr>
      <w:r w:rsidRPr="00861E8C">
        <w:rPr>
          <w:b/>
        </w:rPr>
        <w:br/>
        <w:t>    - Hoy es preciso proteger, y proteger a los más débiles, de las desviaciones y desajustes que postulan y promueven quienes hace del sexo centro de intereses torpes y, por desgr</w:t>
      </w:r>
      <w:r w:rsidRPr="00861E8C">
        <w:rPr>
          <w:b/>
        </w:rPr>
        <w:t>a</w:t>
      </w:r>
      <w:r w:rsidRPr="00861E8C">
        <w:rPr>
          <w:b/>
        </w:rPr>
        <w:t xml:space="preserve">cia, ocasión de ganancias materiales fáciles. </w:t>
      </w:r>
      <w:r w:rsidRPr="00D27EB0">
        <w:rPr>
          <w:b/>
          <w:i/>
          <w:iCs/>
        </w:rPr>
        <w:t>"No os mezcléis con los lujuriosos... ni se</w:t>
      </w:r>
      <w:r w:rsidRPr="00D27EB0">
        <w:rPr>
          <w:b/>
          <w:i/>
          <w:iCs/>
        </w:rPr>
        <w:t>n</w:t>
      </w:r>
      <w:r w:rsidRPr="00D27EB0">
        <w:rPr>
          <w:b/>
          <w:i/>
          <w:iCs/>
        </w:rPr>
        <w:t>tarse con ellos a la mesa</w:t>
      </w:r>
      <w:r w:rsidRPr="00861E8C">
        <w:rPr>
          <w:b/>
        </w:rPr>
        <w:t xml:space="preserve">." (1 </w:t>
      </w:r>
      <w:proofErr w:type="spellStart"/>
      <w:r w:rsidRPr="00861E8C">
        <w:rPr>
          <w:b/>
        </w:rPr>
        <w:t>Cor</w:t>
      </w:r>
      <w:proofErr w:type="spellEnd"/>
      <w:r w:rsidRPr="00861E8C">
        <w:rPr>
          <w:b/>
        </w:rPr>
        <w:t xml:space="preserve"> 5. 9 y 11)</w:t>
      </w:r>
    </w:p>
    <w:p w:rsidR="009360CD" w:rsidRDefault="00861E8C" w:rsidP="00D27EB0">
      <w:pPr>
        <w:widowControl/>
        <w:autoSpaceDE/>
        <w:autoSpaceDN/>
        <w:adjustRightInd/>
        <w:jc w:val="both"/>
        <w:rPr>
          <w:b/>
        </w:rPr>
      </w:pPr>
      <w:r w:rsidRPr="00861E8C">
        <w:rPr>
          <w:b/>
        </w:rPr>
        <w:br/>
        <w:t>    El pensamiento de la Iglesia es siempre defensor de la bondad de la sexualidad y de la neces</w:t>
      </w:r>
      <w:r w:rsidRPr="00861E8C">
        <w:rPr>
          <w:b/>
        </w:rPr>
        <w:t>i</w:t>
      </w:r>
      <w:r w:rsidRPr="00861E8C">
        <w:rPr>
          <w:b/>
        </w:rPr>
        <w:t>dad de su ejercicio para la prolongación de la especie. Pero reclama entender que no es la belleza del rostro la que se debe convertir en el imán que la pone en funcionamie</w:t>
      </w:r>
      <w:r w:rsidRPr="00861E8C">
        <w:rPr>
          <w:b/>
        </w:rPr>
        <w:t>n</w:t>
      </w:r>
      <w:r w:rsidRPr="00861E8C">
        <w:rPr>
          <w:b/>
        </w:rPr>
        <w:t>to, sino otros val</w:t>
      </w:r>
      <w:r w:rsidRPr="00861E8C">
        <w:rPr>
          <w:b/>
        </w:rPr>
        <w:t>o</w:t>
      </w:r>
      <w:r w:rsidRPr="00861E8C">
        <w:rPr>
          <w:b/>
        </w:rPr>
        <w:t xml:space="preserve">res superiores. </w:t>
      </w:r>
    </w:p>
    <w:p w:rsidR="009360CD" w:rsidRDefault="009360CD" w:rsidP="00D27EB0">
      <w:pPr>
        <w:widowControl/>
        <w:autoSpaceDE/>
        <w:autoSpaceDN/>
        <w:adjustRightInd/>
        <w:jc w:val="both"/>
        <w:rPr>
          <w:b/>
        </w:rPr>
      </w:pPr>
    </w:p>
    <w:p w:rsidR="009360CD" w:rsidRDefault="009360CD" w:rsidP="00D27EB0">
      <w:pPr>
        <w:widowControl/>
        <w:autoSpaceDE/>
        <w:autoSpaceDN/>
        <w:adjustRightInd/>
        <w:jc w:val="both"/>
        <w:rPr>
          <w:b/>
          <w:i/>
          <w:iCs/>
        </w:rPr>
      </w:pPr>
      <w:r>
        <w:rPr>
          <w:b/>
        </w:rPr>
        <w:lastRenderedPageBreak/>
        <w:t xml:space="preserve">     </w:t>
      </w:r>
      <w:r w:rsidR="00861E8C" w:rsidRPr="00861E8C">
        <w:rPr>
          <w:b/>
        </w:rPr>
        <w:t xml:space="preserve">Blas Pascal (1623-1663) escribía: </w:t>
      </w:r>
      <w:r w:rsidR="00861E8C" w:rsidRPr="00D27EB0">
        <w:rPr>
          <w:b/>
          <w:i/>
          <w:iCs/>
        </w:rPr>
        <w:t>"El que ama a alguien a causa de su belleza, lo ama de verdad? Porque la simple viruela que puede matar esa b</w:t>
      </w:r>
      <w:r w:rsidR="00861E8C" w:rsidRPr="00D27EB0">
        <w:rPr>
          <w:b/>
          <w:i/>
          <w:iCs/>
        </w:rPr>
        <w:t>e</w:t>
      </w:r>
      <w:r w:rsidR="00861E8C" w:rsidRPr="00D27EB0">
        <w:rPr>
          <w:b/>
          <w:i/>
          <w:iCs/>
        </w:rPr>
        <w:t xml:space="preserve">lleza, sin matar la persona, hará que se deje de amar. Si se me ama por mi mente o por mi memoria, ¿se me ama a mí de verdad? No, porque yo puedo perder estas facultades sin perderme a mí mismo </w:t>
      </w:r>
    </w:p>
    <w:p w:rsidR="009360CD" w:rsidRDefault="00861E8C" w:rsidP="00D27EB0">
      <w:pPr>
        <w:widowControl/>
        <w:autoSpaceDE/>
        <w:autoSpaceDN/>
        <w:adjustRightInd/>
        <w:jc w:val="both"/>
        <w:rPr>
          <w:b/>
          <w:i/>
          <w:iCs/>
        </w:rPr>
      </w:pPr>
      <w:r w:rsidRPr="00D27EB0">
        <w:rPr>
          <w:b/>
          <w:i/>
          <w:iCs/>
        </w:rPr>
        <w:t xml:space="preserve">   ¿Dónde está ese yo, si no está en mi cuerpo y en mi alma? ¿Cómo es posible amar el cuerpo o el alma, si no es por sus cualidades? </w:t>
      </w:r>
    </w:p>
    <w:p w:rsidR="00861E8C" w:rsidRDefault="00861E8C" w:rsidP="00D27EB0">
      <w:pPr>
        <w:widowControl/>
        <w:autoSpaceDE/>
        <w:autoSpaceDN/>
        <w:adjustRightInd/>
        <w:jc w:val="both"/>
        <w:rPr>
          <w:b/>
        </w:rPr>
      </w:pPr>
      <w:r w:rsidRPr="00D27EB0">
        <w:rPr>
          <w:b/>
          <w:i/>
          <w:iCs/>
        </w:rPr>
        <w:t>     No se ama nunca a nadie en sí, sino a través de sus cualidades y aspectos externos."</w:t>
      </w:r>
      <w:r w:rsidRPr="00861E8C">
        <w:rPr>
          <w:b/>
        </w:rPr>
        <w:t xml:space="preserve"> (Pe</w:t>
      </w:r>
      <w:r w:rsidRPr="00861E8C">
        <w:rPr>
          <w:b/>
        </w:rPr>
        <w:t>n</w:t>
      </w:r>
      <w:r w:rsidRPr="00861E8C">
        <w:rPr>
          <w:b/>
        </w:rPr>
        <w:t>samientos. 306)</w:t>
      </w:r>
    </w:p>
    <w:p w:rsidR="009360CD" w:rsidRPr="00861E8C" w:rsidRDefault="009360CD" w:rsidP="00D27EB0">
      <w:pPr>
        <w:widowControl/>
        <w:autoSpaceDE/>
        <w:autoSpaceDN/>
        <w:adjustRightInd/>
        <w:jc w:val="both"/>
        <w:rPr>
          <w:b/>
        </w:rPr>
      </w:pPr>
    </w:p>
    <w:p w:rsidR="009360CD" w:rsidRPr="009360CD" w:rsidRDefault="009360CD" w:rsidP="00D27EB0">
      <w:pPr>
        <w:widowControl/>
        <w:autoSpaceDE/>
        <w:autoSpaceDN/>
        <w:adjustRightInd/>
        <w:jc w:val="both"/>
        <w:rPr>
          <w:b/>
          <w:color w:val="FF0000"/>
        </w:rPr>
      </w:pPr>
      <w:r w:rsidRPr="009360CD">
        <w:rPr>
          <w:b/>
          <w:bCs/>
          <w:color w:val="FF0000"/>
        </w:rPr>
        <w:t xml:space="preserve"> </w:t>
      </w:r>
      <w:r w:rsidR="00861E8C" w:rsidRPr="009360CD">
        <w:rPr>
          <w:b/>
          <w:bCs/>
          <w:color w:val="FF0000"/>
        </w:rPr>
        <w:t>El sexo como motor</w:t>
      </w:r>
      <w:r w:rsidR="00861E8C" w:rsidRPr="009360CD">
        <w:rPr>
          <w:b/>
          <w:color w:val="FF0000"/>
        </w:rPr>
        <w:t xml:space="preserve"> </w:t>
      </w:r>
    </w:p>
    <w:p w:rsidR="009360CD" w:rsidRDefault="00861E8C" w:rsidP="00D27EB0">
      <w:pPr>
        <w:widowControl/>
        <w:autoSpaceDE/>
        <w:autoSpaceDN/>
        <w:adjustRightInd/>
        <w:jc w:val="both"/>
        <w:rPr>
          <w:b/>
        </w:rPr>
      </w:pPr>
      <w:r w:rsidRPr="00861E8C">
        <w:rPr>
          <w:b/>
        </w:rPr>
        <w:br/>
        <w:t>     La sexualidad es una cualidad humana positiva, admirable e insustituible. Es la palanca y el motor de la conservación de la especie, como el alimento y la defensa lo son del ind</w:t>
      </w:r>
      <w:r w:rsidRPr="00861E8C">
        <w:rPr>
          <w:b/>
        </w:rPr>
        <w:t>i</w:t>
      </w:r>
      <w:r w:rsidRPr="00861E8C">
        <w:rPr>
          <w:b/>
        </w:rPr>
        <w:t>viduo. Gracias a ella el mundo se puebla de seres humanos. Sin embargo, no es buen crite</w:t>
      </w:r>
      <w:r w:rsidRPr="00861E8C">
        <w:rPr>
          <w:b/>
        </w:rPr>
        <w:softHyphen/>
        <w:t>rio educativo el considerar la sexualidad ante todo como un recurso poblacional. Ello co</w:t>
      </w:r>
      <w:r w:rsidRPr="00861E8C">
        <w:rPr>
          <w:b/>
        </w:rPr>
        <w:t>n</w:t>
      </w:r>
      <w:r w:rsidRPr="00861E8C">
        <w:rPr>
          <w:b/>
        </w:rPr>
        <w:t>duce al pragmatismo sociológico y bioló</w:t>
      </w:r>
      <w:r w:rsidRPr="00861E8C">
        <w:rPr>
          <w:b/>
        </w:rPr>
        <w:softHyphen/>
        <w:t>gico.</w:t>
      </w:r>
    </w:p>
    <w:p w:rsidR="009360CD" w:rsidRDefault="009360CD" w:rsidP="00D27EB0">
      <w:pPr>
        <w:widowControl/>
        <w:autoSpaceDE/>
        <w:autoSpaceDN/>
        <w:adjustRightInd/>
        <w:jc w:val="both"/>
        <w:rPr>
          <w:b/>
        </w:rPr>
      </w:pPr>
    </w:p>
    <w:p w:rsidR="009360CD" w:rsidRDefault="009360CD" w:rsidP="00D27EB0">
      <w:pPr>
        <w:widowControl/>
        <w:autoSpaceDE/>
        <w:autoSpaceDN/>
        <w:adjustRightInd/>
        <w:jc w:val="both"/>
        <w:rPr>
          <w:b/>
        </w:rPr>
      </w:pPr>
      <w:r>
        <w:rPr>
          <w:b/>
        </w:rPr>
        <w:t xml:space="preserve">  </w:t>
      </w:r>
      <w:r w:rsidR="00861E8C" w:rsidRPr="00861E8C">
        <w:rPr>
          <w:b/>
        </w:rPr>
        <w:t xml:space="preserve"> Es preferible partir de perspectivas superiores, como son las del amor de Dios. Esos hombres están llamados por Dios a la salvación eterna. El amor de Dios a todos los ho</w:t>
      </w:r>
      <w:r w:rsidR="00861E8C" w:rsidRPr="00861E8C">
        <w:rPr>
          <w:b/>
        </w:rPr>
        <w:t>m</w:t>
      </w:r>
      <w:r w:rsidR="00861E8C" w:rsidRPr="00861E8C">
        <w:rPr>
          <w:b/>
        </w:rPr>
        <w:t xml:space="preserve">bres y el poder mostrar en ellos sus maravillas </w:t>
      </w:r>
      <w:proofErr w:type="spellStart"/>
      <w:r w:rsidR="00861E8C" w:rsidRPr="00861E8C">
        <w:rPr>
          <w:b/>
        </w:rPr>
        <w:t>hacién</w:t>
      </w:r>
      <w:r w:rsidR="00861E8C" w:rsidRPr="00861E8C">
        <w:rPr>
          <w:b/>
        </w:rPr>
        <w:softHyphen/>
        <w:t>dolos</w:t>
      </w:r>
      <w:proofErr w:type="spellEnd"/>
      <w:r w:rsidR="00861E8C" w:rsidRPr="00861E8C">
        <w:rPr>
          <w:b/>
        </w:rPr>
        <w:t xml:space="preserve"> eternamente felices, depende de que alguien colabore con El en hacerlos pasar de la posibilidad a la existe</w:t>
      </w:r>
      <w:r w:rsidR="00861E8C" w:rsidRPr="00861E8C">
        <w:rPr>
          <w:b/>
        </w:rPr>
        <w:t>n</w:t>
      </w:r>
      <w:r w:rsidR="00861E8C" w:rsidRPr="00861E8C">
        <w:rPr>
          <w:b/>
        </w:rPr>
        <w:t>cia.</w:t>
      </w:r>
    </w:p>
    <w:p w:rsidR="009360CD" w:rsidRDefault="00861E8C" w:rsidP="00D27EB0">
      <w:pPr>
        <w:widowControl/>
        <w:autoSpaceDE/>
        <w:autoSpaceDN/>
        <w:adjustRightInd/>
        <w:jc w:val="both"/>
        <w:rPr>
          <w:b/>
        </w:rPr>
      </w:pPr>
      <w:r w:rsidRPr="00861E8C">
        <w:rPr>
          <w:b/>
        </w:rPr>
        <w:br/>
        <w:t>    Sólo quienes tienen los ojos limpios, porque cuen</w:t>
      </w:r>
      <w:r w:rsidRPr="00861E8C">
        <w:rPr>
          <w:b/>
        </w:rPr>
        <w:softHyphen/>
        <w:t>tan con mente y co</w:t>
      </w:r>
      <w:r w:rsidRPr="00861E8C">
        <w:rPr>
          <w:b/>
        </w:rPr>
        <w:softHyphen/>
        <w:t>razón sa</w:t>
      </w:r>
      <w:r w:rsidRPr="00861E8C">
        <w:rPr>
          <w:b/>
        </w:rPr>
        <w:softHyphen/>
        <w:t xml:space="preserve">nos, son capaces de ver la hermosura y la grandiosidad de este don natural que hace posible la propagación de la vida vegetal, animal y humana, pero que sobre todo abre las puertas de la existencia sobrenatural a seres naturales. </w:t>
      </w:r>
    </w:p>
    <w:p w:rsidR="009360CD" w:rsidRDefault="00861E8C" w:rsidP="00D27EB0">
      <w:pPr>
        <w:widowControl/>
        <w:autoSpaceDE/>
        <w:autoSpaceDN/>
        <w:adjustRightInd/>
        <w:jc w:val="both"/>
        <w:rPr>
          <w:b/>
        </w:rPr>
      </w:pPr>
      <w:r w:rsidRPr="00861E8C">
        <w:rPr>
          <w:b/>
        </w:rPr>
        <w:br/>
        <w:t>    Esta actitud puede parecer utópica y poco frecuente cuando una pareja se siente incl</w:t>
      </w:r>
      <w:r w:rsidRPr="00861E8C">
        <w:rPr>
          <w:b/>
        </w:rPr>
        <w:t>i</w:t>
      </w:r>
      <w:r w:rsidRPr="00861E8C">
        <w:rPr>
          <w:b/>
        </w:rPr>
        <w:t>nada a unirse sexualmente, pero es el ideal cristiano final.</w:t>
      </w:r>
    </w:p>
    <w:p w:rsidR="009360CD" w:rsidRDefault="00861E8C" w:rsidP="00D27EB0">
      <w:pPr>
        <w:widowControl/>
        <w:autoSpaceDE/>
        <w:autoSpaceDN/>
        <w:adjustRightInd/>
        <w:jc w:val="both"/>
        <w:rPr>
          <w:b/>
        </w:rPr>
      </w:pPr>
      <w:r w:rsidRPr="00861E8C">
        <w:rPr>
          <w:b/>
        </w:rPr>
        <w:br/>
        <w:t>    Al mirar la elegancia de las flores, que son los órganos sexuales de las plantas, o al co</w:t>
      </w:r>
      <w:r w:rsidRPr="00861E8C">
        <w:rPr>
          <w:b/>
        </w:rPr>
        <w:t>n</w:t>
      </w:r>
      <w:r w:rsidRPr="00861E8C">
        <w:rPr>
          <w:b/>
        </w:rPr>
        <w:t>templar la armonía de los colores y los cantares de las aves, que no tienen otro sentido que la estimulación intersexual, advert</w:t>
      </w:r>
      <w:r w:rsidRPr="00861E8C">
        <w:rPr>
          <w:b/>
        </w:rPr>
        <w:t>i</w:t>
      </w:r>
      <w:r w:rsidRPr="00861E8C">
        <w:rPr>
          <w:b/>
        </w:rPr>
        <w:t>mos lo que la naturaleza ha hecho para ejercer y aprovechar una cualidad tan radicalmente animal y humana como es la sexualidad.</w:t>
      </w:r>
      <w:r w:rsidRPr="00861E8C">
        <w:rPr>
          <w:b/>
        </w:rPr>
        <w:br/>
        <w:t>    La existencia de los dos sexos, macho y hembra, y la necesidad de la intercomunicación de las células generatrices, es la clave de la vida y la fuente sabia de la propagación de los seres vivos.</w:t>
      </w:r>
    </w:p>
    <w:p w:rsidR="00861E8C" w:rsidRPr="00861E8C" w:rsidRDefault="00861E8C" w:rsidP="00D27EB0">
      <w:pPr>
        <w:widowControl/>
        <w:autoSpaceDE/>
        <w:autoSpaceDN/>
        <w:adjustRightInd/>
        <w:jc w:val="both"/>
        <w:rPr>
          <w:b/>
        </w:rPr>
      </w:pPr>
      <w:r w:rsidRPr="00861E8C">
        <w:rPr>
          <w:b/>
        </w:rPr>
        <w:br/>
        <w:t>    Debe movernos a admirar y apreciar la fecundación, como el paso inicial de un acto creador, en el cual los seres del universo colaboran con el Gran Artífice del mismo.</w:t>
      </w:r>
    </w:p>
    <w:p w:rsidR="00861E8C" w:rsidRPr="00861E8C" w:rsidRDefault="00861E8C" w:rsidP="00D27EB0">
      <w:pPr>
        <w:widowControl/>
        <w:autoSpaceDE/>
        <w:autoSpaceDN/>
        <w:adjustRightInd/>
        <w:jc w:val="both"/>
        <w:rPr>
          <w:b/>
        </w:rPr>
      </w:pPr>
      <w:r w:rsidRPr="00861E8C">
        <w:rPr>
          <w:b/>
        </w:rPr>
        <w:t> </w:t>
      </w:r>
    </w:p>
    <w:p w:rsidR="00861E8C" w:rsidRDefault="00861E8C" w:rsidP="003B124E">
      <w:pPr>
        <w:widowControl/>
        <w:autoSpaceDE/>
        <w:autoSpaceDN/>
        <w:adjustRightInd/>
        <w:spacing w:before="100" w:beforeAutospacing="1" w:after="100" w:afterAutospacing="1"/>
        <w:jc w:val="center"/>
        <w:rPr>
          <w:rFonts w:ascii="Times New Roman" w:hAnsi="Times New Roman" w:cs="Times New Roman"/>
        </w:rPr>
      </w:pPr>
      <w:r>
        <w:rPr>
          <w:rFonts w:ascii="Times New Roman" w:hAnsi="Times New Roman" w:cs="Times New Roman"/>
          <w:noProof/>
        </w:rPr>
        <w:drawing>
          <wp:inline distT="0" distB="0" distL="0" distR="0">
            <wp:extent cx="2247900" cy="2066925"/>
            <wp:effectExtent l="19050" t="0" r="0" b="0"/>
            <wp:docPr id="12" name="Imagen 11" descr="http://catequesis.lasalle.es/S/zplantilla_clip_image002_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tequesis.lasalle.es/S/zplantilla_clip_image002_0056.jpg"/>
                    <pic:cNvPicPr>
                      <a:picLocks noChangeAspect="1" noChangeArrowheads="1"/>
                    </pic:cNvPicPr>
                  </pic:nvPicPr>
                  <pic:blipFill>
                    <a:blip r:embed="rId19"/>
                    <a:srcRect/>
                    <a:stretch>
                      <a:fillRect/>
                    </a:stretch>
                  </pic:blipFill>
                  <pic:spPr bwMode="auto">
                    <a:xfrm>
                      <a:off x="0" y="0"/>
                      <a:ext cx="2247900" cy="2066925"/>
                    </a:xfrm>
                    <a:prstGeom prst="rect">
                      <a:avLst/>
                    </a:prstGeom>
                    <a:noFill/>
                    <a:ln w="9525">
                      <a:noFill/>
                      <a:miter lim="800000"/>
                      <a:headEnd/>
                      <a:tailEnd/>
                    </a:ln>
                  </pic:spPr>
                </pic:pic>
              </a:graphicData>
            </a:graphic>
          </wp:inline>
        </w:drawing>
      </w:r>
    </w:p>
    <w:sectPr w:rsidR="00861E8C" w:rsidSect="003525E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E374EA"/>
    <w:multiLevelType w:val="multilevel"/>
    <w:tmpl w:val="14401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0B6642"/>
    <w:multiLevelType w:val="multilevel"/>
    <w:tmpl w:val="A20C0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E0A5631"/>
    <w:multiLevelType w:val="multilevel"/>
    <w:tmpl w:val="C0DEA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6F29EC"/>
    <w:multiLevelType w:val="multilevel"/>
    <w:tmpl w:val="FDF8A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550702A"/>
    <w:multiLevelType w:val="multilevel"/>
    <w:tmpl w:val="74D0A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9AD5382"/>
    <w:multiLevelType w:val="multilevel"/>
    <w:tmpl w:val="B2CCC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29"/>
  </w:num>
  <w:num w:numId="3">
    <w:abstractNumId w:val="15"/>
  </w:num>
  <w:num w:numId="4">
    <w:abstractNumId w:val="13"/>
  </w:num>
  <w:num w:numId="5">
    <w:abstractNumId w:val="11"/>
  </w:num>
  <w:num w:numId="6">
    <w:abstractNumId w:val="19"/>
  </w:num>
  <w:num w:numId="7">
    <w:abstractNumId w:val="16"/>
  </w:num>
  <w:num w:numId="8">
    <w:abstractNumId w:val="3"/>
  </w:num>
  <w:num w:numId="9">
    <w:abstractNumId w:val="9"/>
  </w:num>
  <w:num w:numId="10">
    <w:abstractNumId w:val="4"/>
  </w:num>
  <w:num w:numId="11">
    <w:abstractNumId w:val="22"/>
  </w:num>
  <w:num w:numId="12">
    <w:abstractNumId w:val="0"/>
  </w:num>
  <w:num w:numId="13">
    <w:abstractNumId w:val="26"/>
  </w:num>
  <w:num w:numId="14">
    <w:abstractNumId w:val="28"/>
  </w:num>
  <w:num w:numId="15">
    <w:abstractNumId w:val="20"/>
  </w:num>
  <w:num w:numId="16">
    <w:abstractNumId w:val="5"/>
  </w:num>
  <w:num w:numId="17">
    <w:abstractNumId w:val="14"/>
  </w:num>
  <w:num w:numId="18">
    <w:abstractNumId w:val="27"/>
  </w:num>
  <w:num w:numId="19">
    <w:abstractNumId w:val="12"/>
  </w:num>
  <w:num w:numId="20">
    <w:abstractNumId w:val="10"/>
  </w:num>
  <w:num w:numId="21">
    <w:abstractNumId w:val="8"/>
  </w:num>
  <w:num w:numId="22">
    <w:abstractNumId w:val="6"/>
  </w:num>
  <w:num w:numId="23">
    <w:abstractNumId w:val="25"/>
  </w:num>
  <w:num w:numId="24">
    <w:abstractNumId w:val="7"/>
  </w:num>
  <w:num w:numId="25">
    <w:abstractNumId w:val="23"/>
  </w:num>
  <w:num w:numId="26">
    <w:abstractNumId w:val="2"/>
  </w:num>
  <w:num w:numId="27">
    <w:abstractNumId w:val="1"/>
  </w:num>
  <w:num w:numId="28">
    <w:abstractNumId w:val="21"/>
  </w:num>
  <w:num w:numId="29">
    <w:abstractNumId w:val="18"/>
  </w:num>
  <w:num w:numId="3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53CB1"/>
    <w:rsid w:val="000824EF"/>
    <w:rsid w:val="00084B19"/>
    <w:rsid w:val="000D4988"/>
    <w:rsid w:val="000E21C0"/>
    <w:rsid w:val="000E7D50"/>
    <w:rsid w:val="00107EE1"/>
    <w:rsid w:val="00131759"/>
    <w:rsid w:val="00136170"/>
    <w:rsid w:val="00143E69"/>
    <w:rsid w:val="00151A2E"/>
    <w:rsid w:val="00151FA3"/>
    <w:rsid w:val="0016415A"/>
    <w:rsid w:val="00187680"/>
    <w:rsid w:val="00194A17"/>
    <w:rsid w:val="001A1E16"/>
    <w:rsid w:val="001B0794"/>
    <w:rsid w:val="001B7720"/>
    <w:rsid w:val="001C2369"/>
    <w:rsid w:val="001C648D"/>
    <w:rsid w:val="001D2B60"/>
    <w:rsid w:val="001D33A6"/>
    <w:rsid w:val="001D493F"/>
    <w:rsid w:val="001F5B33"/>
    <w:rsid w:val="00204428"/>
    <w:rsid w:val="002045DD"/>
    <w:rsid w:val="0020686B"/>
    <w:rsid w:val="00207C57"/>
    <w:rsid w:val="00212A7F"/>
    <w:rsid w:val="0022764C"/>
    <w:rsid w:val="0023300D"/>
    <w:rsid w:val="002348A9"/>
    <w:rsid w:val="00244701"/>
    <w:rsid w:val="00257D28"/>
    <w:rsid w:val="00275B8C"/>
    <w:rsid w:val="0028296F"/>
    <w:rsid w:val="00292C54"/>
    <w:rsid w:val="002A1FB2"/>
    <w:rsid w:val="002D0ED6"/>
    <w:rsid w:val="002D58B4"/>
    <w:rsid w:val="002D5929"/>
    <w:rsid w:val="002E3C95"/>
    <w:rsid w:val="002E543C"/>
    <w:rsid w:val="002F02E8"/>
    <w:rsid w:val="002F63D1"/>
    <w:rsid w:val="002F696E"/>
    <w:rsid w:val="00302C51"/>
    <w:rsid w:val="00305ABA"/>
    <w:rsid w:val="00311F71"/>
    <w:rsid w:val="00312AE6"/>
    <w:rsid w:val="00351674"/>
    <w:rsid w:val="003525E6"/>
    <w:rsid w:val="00365A58"/>
    <w:rsid w:val="00381057"/>
    <w:rsid w:val="003823D0"/>
    <w:rsid w:val="00397FDC"/>
    <w:rsid w:val="003B00B3"/>
    <w:rsid w:val="003B124E"/>
    <w:rsid w:val="003B1330"/>
    <w:rsid w:val="003B721F"/>
    <w:rsid w:val="003C62F4"/>
    <w:rsid w:val="003E0DCA"/>
    <w:rsid w:val="003F207B"/>
    <w:rsid w:val="003F672E"/>
    <w:rsid w:val="00402E96"/>
    <w:rsid w:val="0041104B"/>
    <w:rsid w:val="00415498"/>
    <w:rsid w:val="004154FE"/>
    <w:rsid w:val="00425A9F"/>
    <w:rsid w:val="00432B44"/>
    <w:rsid w:val="00444BCB"/>
    <w:rsid w:val="004515C7"/>
    <w:rsid w:val="00451EF5"/>
    <w:rsid w:val="00453B03"/>
    <w:rsid w:val="00470D9F"/>
    <w:rsid w:val="004905EB"/>
    <w:rsid w:val="004A0931"/>
    <w:rsid w:val="004A1561"/>
    <w:rsid w:val="004A1935"/>
    <w:rsid w:val="004B1731"/>
    <w:rsid w:val="004C1D41"/>
    <w:rsid w:val="004C364F"/>
    <w:rsid w:val="004E1424"/>
    <w:rsid w:val="004E7479"/>
    <w:rsid w:val="004F5C96"/>
    <w:rsid w:val="004F67A1"/>
    <w:rsid w:val="00517BCB"/>
    <w:rsid w:val="005216EB"/>
    <w:rsid w:val="00523CD6"/>
    <w:rsid w:val="00527301"/>
    <w:rsid w:val="00533E9D"/>
    <w:rsid w:val="005417E7"/>
    <w:rsid w:val="005441F3"/>
    <w:rsid w:val="00547DBE"/>
    <w:rsid w:val="00553C26"/>
    <w:rsid w:val="00561DB5"/>
    <w:rsid w:val="00563845"/>
    <w:rsid w:val="00563C33"/>
    <w:rsid w:val="00571035"/>
    <w:rsid w:val="0057174D"/>
    <w:rsid w:val="005766AA"/>
    <w:rsid w:val="005824B8"/>
    <w:rsid w:val="00586A1F"/>
    <w:rsid w:val="00587A12"/>
    <w:rsid w:val="005944D4"/>
    <w:rsid w:val="005A1F5F"/>
    <w:rsid w:val="005B48B9"/>
    <w:rsid w:val="005C2CAB"/>
    <w:rsid w:val="005E1EF7"/>
    <w:rsid w:val="005F002E"/>
    <w:rsid w:val="005F4F7A"/>
    <w:rsid w:val="00603E88"/>
    <w:rsid w:val="00604742"/>
    <w:rsid w:val="006113E5"/>
    <w:rsid w:val="0062125D"/>
    <w:rsid w:val="006300FF"/>
    <w:rsid w:val="006417DB"/>
    <w:rsid w:val="00642F7A"/>
    <w:rsid w:val="006569D3"/>
    <w:rsid w:val="00661722"/>
    <w:rsid w:val="00665971"/>
    <w:rsid w:val="00671510"/>
    <w:rsid w:val="00694684"/>
    <w:rsid w:val="006A0F30"/>
    <w:rsid w:val="006A110E"/>
    <w:rsid w:val="006A7642"/>
    <w:rsid w:val="006B057E"/>
    <w:rsid w:val="006B6134"/>
    <w:rsid w:val="006B700D"/>
    <w:rsid w:val="006C0052"/>
    <w:rsid w:val="006C3B19"/>
    <w:rsid w:val="006D1E57"/>
    <w:rsid w:val="006D37BC"/>
    <w:rsid w:val="006E0D1A"/>
    <w:rsid w:val="006E3756"/>
    <w:rsid w:val="006F2B54"/>
    <w:rsid w:val="006F42C9"/>
    <w:rsid w:val="006F47CC"/>
    <w:rsid w:val="00705128"/>
    <w:rsid w:val="00710373"/>
    <w:rsid w:val="00714886"/>
    <w:rsid w:val="00715890"/>
    <w:rsid w:val="007300E0"/>
    <w:rsid w:val="00735486"/>
    <w:rsid w:val="007563DA"/>
    <w:rsid w:val="00765B53"/>
    <w:rsid w:val="00766066"/>
    <w:rsid w:val="007802B7"/>
    <w:rsid w:val="00780BA6"/>
    <w:rsid w:val="007B0A0A"/>
    <w:rsid w:val="007C2603"/>
    <w:rsid w:val="007C2F70"/>
    <w:rsid w:val="007C5650"/>
    <w:rsid w:val="007D3B1D"/>
    <w:rsid w:val="007E3C2D"/>
    <w:rsid w:val="00804EFA"/>
    <w:rsid w:val="00811DF0"/>
    <w:rsid w:val="008140CD"/>
    <w:rsid w:val="008438E6"/>
    <w:rsid w:val="008546E9"/>
    <w:rsid w:val="0085687A"/>
    <w:rsid w:val="00861E8C"/>
    <w:rsid w:val="00864A6E"/>
    <w:rsid w:val="00865246"/>
    <w:rsid w:val="008745FF"/>
    <w:rsid w:val="00875BF4"/>
    <w:rsid w:val="00877125"/>
    <w:rsid w:val="008814C2"/>
    <w:rsid w:val="0088171E"/>
    <w:rsid w:val="00882718"/>
    <w:rsid w:val="00891547"/>
    <w:rsid w:val="008C0873"/>
    <w:rsid w:val="008C2C96"/>
    <w:rsid w:val="008D3A88"/>
    <w:rsid w:val="008F38EC"/>
    <w:rsid w:val="0090109E"/>
    <w:rsid w:val="00905CF4"/>
    <w:rsid w:val="00907741"/>
    <w:rsid w:val="00912D1B"/>
    <w:rsid w:val="00924A4B"/>
    <w:rsid w:val="00932F3D"/>
    <w:rsid w:val="009360CD"/>
    <w:rsid w:val="0094729A"/>
    <w:rsid w:val="00957E74"/>
    <w:rsid w:val="009672FE"/>
    <w:rsid w:val="0097418F"/>
    <w:rsid w:val="00977BF9"/>
    <w:rsid w:val="009B7B26"/>
    <w:rsid w:val="009B7D31"/>
    <w:rsid w:val="009D12CD"/>
    <w:rsid w:val="009D14C7"/>
    <w:rsid w:val="009E19CE"/>
    <w:rsid w:val="009E19D3"/>
    <w:rsid w:val="009E3A8C"/>
    <w:rsid w:val="009F13FF"/>
    <w:rsid w:val="009F61EB"/>
    <w:rsid w:val="00A06EB1"/>
    <w:rsid w:val="00A21552"/>
    <w:rsid w:val="00A31A8E"/>
    <w:rsid w:val="00A33716"/>
    <w:rsid w:val="00A50E8A"/>
    <w:rsid w:val="00A61777"/>
    <w:rsid w:val="00A64DDD"/>
    <w:rsid w:val="00A701AB"/>
    <w:rsid w:val="00A76AD1"/>
    <w:rsid w:val="00A83259"/>
    <w:rsid w:val="00A92197"/>
    <w:rsid w:val="00A94500"/>
    <w:rsid w:val="00AC4584"/>
    <w:rsid w:val="00AC7057"/>
    <w:rsid w:val="00AD6E3E"/>
    <w:rsid w:val="00AE1375"/>
    <w:rsid w:val="00B00B5B"/>
    <w:rsid w:val="00B17B64"/>
    <w:rsid w:val="00B22ABC"/>
    <w:rsid w:val="00B44F54"/>
    <w:rsid w:val="00B51D13"/>
    <w:rsid w:val="00B521CD"/>
    <w:rsid w:val="00B62BFE"/>
    <w:rsid w:val="00B646A1"/>
    <w:rsid w:val="00B66E95"/>
    <w:rsid w:val="00B67759"/>
    <w:rsid w:val="00B70A46"/>
    <w:rsid w:val="00B81AED"/>
    <w:rsid w:val="00B86854"/>
    <w:rsid w:val="00B92370"/>
    <w:rsid w:val="00B926F8"/>
    <w:rsid w:val="00BA1F8B"/>
    <w:rsid w:val="00BA5785"/>
    <w:rsid w:val="00BB26AA"/>
    <w:rsid w:val="00BC4A86"/>
    <w:rsid w:val="00BF0A82"/>
    <w:rsid w:val="00BF2E15"/>
    <w:rsid w:val="00BF51FD"/>
    <w:rsid w:val="00BF5840"/>
    <w:rsid w:val="00BF66F5"/>
    <w:rsid w:val="00C07869"/>
    <w:rsid w:val="00C157BE"/>
    <w:rsid w:val="00C17FDD"/>
    <w:rsid w:val="00C221B9"/>
    <w:rsid w:val="00C2334E"/>
    <w:rsid w:val="00C235F4"/>
    <w:rsid w:val="00C236E9"/>
    <w:rsid w:val="00C27D9B"/>
    <w:rsid w:val="00C30B85"/>
    <w:rsid w:val="00C32C0D"/>
    <w:rsid w:val="00C32DE8"/>
    <w:rsid w:val="00C4286E"/>
    <w:rsid w:val="00C5044E"/>
    <w:rsid w:val="00C561AD"/>
    <w:rsid w:val="00C56A00"/>
    <w:rsid w:val="00C63F8B"/>
    <w:rsid w:val="00C75F56"/>
    <w:rsid w:val="00C76082"/>
    <w:rsid w:val="00C8025A"/>
    <w:rsid w:val="00C83EE7"/>
    <w:rsid w:val="00C85092"/>
    <w:rsid w:val="00C902A2"/>
    <w:rsid w:val="00C939EF"/>
    <w:rsid w:val="00C93C72"/>
    <w:rsid w:val="00C9486F"/>
    <w:rsid w:val="00C949B2"/>
    <w:rsid w:val="00C94D01"/>
    <w:rsid w:val="00C958A3"/>
    <w:rsid w:val="00C97144"/>
    <w:rsid w:val="00CA6358"/>
    <w:rsid w:val="00CB16B9"/>
    <w:rsid w:val="00CB2A49"/>
    <w:rsid w:val="00CC53B3"/>
    <w:rsid w:val="00CD2B05"/>
    <w:rsid w:val="00CE5AFD"/>
    <w:rsid w:val="00CF1A50"/>
    <w:rsid w:val="00CF2346"/>
    <w:rsid w:val="00D02493"/>
    <w:rsid w:val="00D07B22"/>
    <w:rsid w:val="00D17682"/>
    <w:rsid w:val="00D179CB"/>
    <w:rsid w:val="00D23103"/>
    <w:rsid w:val="00D26931"/>
    <w:rsid w:val="00D27EB0"/>
    <w:rsid w:val="00D31461"/>
    <w:rsid w:val="00D319C6"/>
    <w:rsid w:val="00D37567"/>
    <w:rsid w:val="00D42E5A"/>
    <w:rsid w:val="00D535DB"/>
    <w:rsid w:val="00D54FC8"/>
    <w:rsid w:val="00D7352F"/>
    <w:rsid w:val="00D82287"/>
    <w:rsid w:val="00D933A8"/>
    <w:rsid w:val="00D94EDB"/>
    <w:rsid w:val="00D979E2"/>
    <w:rsid w:val="00DB1825"/>
    <w:rsid w:val="00DC04BC"/>
    <w:rsid w:val="00DC07E1"/>
    <w:rsid w:val="00DD3175"/>
    <w:rsid w:val="00DD3D4F"/>
    <w:rsid w:val="00DD6058"/>
    <w:rsid w:val="00DD644E"/>
    <w:rsid w:val="00DE7CBD"/>
    <w:rsid w:val="00E00558"/>
    <w:rsid w:val="00E04A11"/>
    <w:rsid w:val="00E04F47"/>
    <w:rsid w:val="00E14790"/>
    <w:rsid w:val="00E17614"/>
    <w:rsid w:val="00E20C5D"/>
    <w:rsid w:val="00E245B1"/>
    <w:rsid w:val="00E31790"/>
    <w:rsid w:val="00E352EB"/>
    <w:rsid w:val="00E3636E"/>
    <w:rsid w:val="00E44B84"/>
    <w:rsid w:val="00E54631"/>
    <w:rsid w:val="00E578D5"/>
    <w:rsid w:val="00E63030"/>
    <w:rsid w:val="00E7015D"/>
    <w:rsid w:val="00E760FC"/>
    <w:rsid w:val="00E80274"/>
    <w:rsid w:val="00E821C4"/>
    <w:rsid w:val="00E87BCA"/>
    <w:rsid w:val="00E97542"/>
    <w:rsid w:val="00EA0AE1"/>
    <w:rsid w:val="00EA3DA3"/>
    <w:rsid w:val="00EA54F5"/>
    <w:rsid w:val="00ED0267"/>
    <w:rsid w:val="00ED0FFD"/>
    <w:rsid w:val="00ED3017"/>
    <w:rsid w:val="00ED7EF3"/>
    <w:rsid w:val="00EE3F66"/>
    <w:rsid w:val="00EE4CA6"/>
    <w:rsid w:val="00F0348B"/>
    <w:rsid w:val="00F2057D"/>
    <w:rsid w:val="00F214E9"/>
    <w:rsid w:val="00F24740"/>
    <w:rsid w:val="00F278F5"/>
    <w:rsid w:val="00F36164"/>
    <w:rsid w:val="00F42AD6"/>
    <w:rsid w:val="00F47247"/>
    <w:rsid w:val="00F507A5"/>
    <w:rsid w:val="00F54EE9"/>
    <w:rsid w:val="00F653E6"/>
    <w:rsid w:val="00F832E6"/>
    <w:rsid w:val="00F84C51"/>
    <w:rsid w:val="00F8704D"/>
    <w:rsid w:val="00F94FB3"/>
    <w:rsid w:val="00F96D83"/>
    <w:rsid w:val="00F96F6D"/>
    <w:rsid w:val="00F97003"/>
    <w:rsid w:val="00FA5FB0"/>
    <w:rsid w:val="00FB0772"/>
    <w:rsid w:val="00FB64ED"/>
    <w:rsid w:val="00FC075E"/>
    <w:rsid w:val="00FC0D36"/>
    <w:rsid w:val="00FC1180"/>
    <w:rsid w:val="00FC2514"/>
    <w:rsid w:val="00FC2520"/>
    <w:rsid w:val="00FC39B1"/>
    <w:rsid w:val="00FC5423"/>
    <w:rsid w:val="00FD20BD"/>
    <w:rsid w:val="00FD5C7B"/>
    <w:rsid w:val="00FE27AF"/>
    <w:rsid w:val="00FE3951"/>
    <w:rsid w:val="00FF08A0"/>
    <w:rsid w:val="00FF3520"/>
    <w:rsid w:val="00FF432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paragraph" w:customStyle="1" w:styleId="estilo3">
    <w:name w:val="estilo3"/>
    <w:basedOn w:val="Normal"/>
    <w:rsid w:val="003525E6"/>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3525E6"/>
  </w:style>
  <w:style w:type="character" w:customStyle="1" w:styleId="lrzxr">
    <w:name w:val="lrzxr"/>
    <w:basedOn w:val="Fuentedeprrafopredeter"/>
    <w:rsid w:val="00CB16B9"/>
  </w:style>
  <w:style w:type="character" w:customStyle="1" w:styleId="ipa">
    <w:name w:val="ipa"/>
    <w:basedOn w:val="Fuentedeprrafopredeter"/>
    <w:rsid w:val="00D179CB"/>
  </w:style>
  <w:style w:type="character" w:customStyle="1" w:styleId="romain">
    <w:name w:val="romain"/>
    <w:basedOn w:val="Fuentedeprrafopredeter"/>
    <w:rsid w:val="00924A4B"/>
  </w:style>
  <w:style w:type="paragraph" w:customStyle="1" w:styleId="estilo21">
    <w:name w:val="estilo21"/>
    <w:basedOn w:val="Normal"/>
    <w:rsid w:val="00861E8C"/>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686">
      <w:bodyDiv w:val="1"/>
      <w:marLeft w:val="0"/>
      <w:marRight w:val="0"/>
      <w:marTop w:val="0"/>
      <w:marBottom w:val="0"/>
      <w:divBdr>
        <w:top w:val="none" w:sz="0" w:space="0" w:color="auto"/>
        <w:left w:val="none" w:sz="0" w:space="0" w:color="auto"/>
        <w:bottom w:val="none" w:sz="0" w:space="0" w:color="auto"/>
        <w:right w:val="none" w:sz="0" w:space="0" w:color="auto"/>
      </w:divBdr>
      <w:divsChild>
        <w:div w:id="871067568">
          <w:blockQuote w:val="1"/>
          <w:marLeft w:val="720"/>
          <w:marRight w:val="720"/>
          <w:marTop w:val="100"/>
          <w:marBottom w:val="100"/>
          <w:divBdr>
            <w:top w:val="none" w:sz="0" w:space="0" w:color="auto"/>
            <w:left w:val="none" w:sz="0" w:space="0" w:color="auto"/>
            <w:bottom w:val="none" w:sz="0" w:space="0" w:color="auto"/>
            <w:right w:val="none" w:sz="0" w:space="0" w:color="auto"/>
          </w:divBdr>
        </w:div>
        <w:div w:id="1663391375">
          <w:marLeft w:val="0"/>
          <w:marRight w:val="0"/>
          <w:marTop w:val="0"/>
          <w:marBottom w:val="0"/>
          <w:divBdr>
            <w:top w:val="none" w:sz="0" w:space="0" w:color="auto"/>
            <w:left w:val="none" w:sz="0" w:space="0" w:color="auto"/>
            <w:bottom w:val="none" w:sz="0" w:space="0" w:color="auto"/>
            <w:right w:val="none" w:sz="0" w:space="0" w:color="auto"/>
          </w:divBdr>
        </w:div>
        <w:div w:id="448163104">
          <w:marLeft w:val="0"/>
          <w:marRight w:val="0"/>
          <w:marTop w:val="0"/>
          <w:marBottom w:val="0"/>
          <w:divBdr>
            <w:top w:val="none" w:sz="0" w:space="0" w:color="auto"/>
            <w:left w:val="none" w:sz="0" w:space="0" w:color="auto"/>
            <w:bottom w:val="none" w:sz="0" w:space="0" w:color="auto"/>
            <w:right w:val="none" w:sz="0" w:space="0" w:color="auto"/>
          </w:divBdr>
          <w:divsChild>
            <w:div w:id="1774590888">
              <w:marLeft w:val="0"/>
              <w:marRight w:val="0"/>
              <w:marTop w:val="0"/>
              <w:marBottom w:val="0"/>
              <w:divBdr>
                <w:top w:val="none" w:sz="0" w:space="0" w:color="auto"/>
                <w:left w:val="none" w:sz="0" w:space="0" w:color="auto"/>
                <w:bottom w:val="none" w:sz="0" w:space="0" w:color="auto"/>
                <w:right w:val="none" w:sz="0" w:space="0" w:color="auto"/>
              </w:divBdr>
              <w:divsChild>
                <w:div w:id="98547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7469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2213878">
      <w:bodyDiv w:val="1"/>
      <w:marLeft w:val="0"/>
      <w:marRight w:val="0"/>
      <w:marTop w:val="0"/>
      <w:marBottom w:val="0"/>
      <w:divBdr>
        <w:top w:val="none" w:sz="0" w:space="0" w:color="auto"/>
        <w:left w:val="none" w:sz="0" w:space="0" w:color="auto"/>
        <w:bottom w:val="none" w:sz="0" w:space="0" w:color="auto"/>
        <w:right w:val="none" w:sz="0" w:space="0" w:color="auto"/>
      </w:divBdr>
    </w:div>
    <w:div w:id="766585589">
      <w:bodyDiv w:val="1"/>
      <w:marLeft w:val="0"/>
      <w:marRight w:val="0"/>
      <w:marTop w:val="0"/>
      <w:marBottom w:val="0"/>
      <w:divBdr>
        <w:top w:val="none" w:sz="0" w:space="0" w:color="auto"/>
        <w:left w:val="none" w:sz="0" w:space="0" w:color="auto"/>
        <w:bottom w:val="none" w:sz="0" w:space="0" w:color="auto"/>
        <w:right w:val="none" w:sz="0" w:space="0" w:color="auto"/>
      </w:divBdr>
    </w:div>
    <w:div w:id="81128737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9432987">
      <w:bodyDiv w:val="1"/>
      <w:marLeft w:val="0"/>
      <w:marRight w:val="0"/>
      <w:marTop w:val="0"/>
      <w:marBottom w:val="0"/>
      <w:divBdr>
        <w:top w:val="none" w:sz="0" w:space="0" w:color="auto"/>
        <w:left w:val="none" w:sz="0" w:space="0" w:color="auto"/>
        <w:bottom w:val="none" w:sz="0" w:space="0" w:color="auto"/>
        <w:right w:val="none" w:sz="0" w:space="0" w:color="auto"/>
      </w:divBdr>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0910336">
      <w:bodyDiv w:val="1"/>
      <w:marLeft w:val="0"/>
      <w:marRight w:val="0"/>
      <w:marTop w:val="0"/>
      <w:marBottom w:val="0"/>
      <w:divBdr>
        <w:top w:val="none" w:sz="0" w:space="0" w:color="auto"/>
        <w:left w:val="none" w:sz="0" w:space="0" w:color="auto"/>
        <w:bottom w:val="none" w:sz="0" w:space="0" w:color="auto"/>
        <w:right w:val="none" w:sz="0" w:space="0" w:color="auto"/>
      </w:divBdr>
      <w:divsChild>
        <w:div w:id="1404643586">
          <w:marLeft w:val="0"/>
          <w:marRight w:val="0"/>
          <w:marTop w:val="0"/>
          <w:marBottom w:val="0"/>
          <w:divBdr>
            <w:top w:val="none" w:sz="0" w:space="0" w:color="auto"/>
            <w:left w:val="none" w:sz="0" w:space="0" w:color="auto"/>
            <w:bottom w:val="none" w:sz="0" w:space="0" w:color="auto"/>
            <w:right w:val="none" w:sz="0" w:space="0" w:color="auto"/>
          </w:divBdr>
        </w:div>
      </w:divsChild>
    </w:div>
    <w:div w:id="1070612285">
      <w:bodyDiv w:val="1"/>
      <w:marLeft w:val="0"/>
      <w:marRight w:val="0"/>
      <w:marTop w:val="0"/>
      <w:marBottom w:val="0"/>
      <w:divBdr>
        <w:top w:val="none" w:sz="0" w:space="0" w:color="auto"/>
        <w:left w:val="none" w:sz="0" w:space="0" w:color="auto"/>
        <w:bottom w:val="none" w:sz="0" w:space="0" w:color="auto"/>
        <w:right w:val="none" w:sz="0" w:space="0" w:color="auto"/>
      </w:divBdr>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649497">
      <w:bodyDiv w:val="1"/>
      <w:marLeft w:val="0"/>
      <w:marRight w:val="0"/>
      <w:marTop w:val="0"/>
      <w:marBottom w:val="0"/>
      <w:divBdr>
        <w:top w:val="none" w:sz="0" w:space="0" w:color="auto"/>
        <w:left w:val="none" w:sz="0" w:space="0" w:color="auto"/>
        <w:bottom w:val="none" w:sz="0" w:space="0" w:color="auto"/>
        <w:right w:val="none" w:sz="0" w:space="0" w:color="auto"/>
      </w:divBdr>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374147">
      <w:bodyDiv w:val="1"/>
      <w:marLeft w:val="0"/>
      <w:marRight w:val="0"/>
      <w:marTop w:val="0"/>
      <w:marBottom w:val="0"/>
      <w:divBdr>
        <w:top w:val="none" w:sz="0" w:space="0" w:color="auto"/>
        <w:left w:val="none" w:sz="0" w:space="0" w:color="auto"/>
        <w:bottom w:val="none" w:sz="0" w:space="0" w:color="auto"/>
        <w:right w:val="none" w:sz="0" w:space="0" w:color="auto"/>
      </w:divBdr>
    </w:div>
    <w:div w:id="1504853227">
      <w:bodyDiv w:val="1"/>
      <w:marLeft w:val="0"/>
      <w:marRight w:val="0"/>
      <w:marTop w:val="0"/>
      <w:marBottom w:val="0"/>
      <w:divBdr>
        <w:top w:val="none" w:sz="0" w:space="0" w:color="auto"/>
        <w:left w:val="none" w:sz="0" w:space="0" w:color="auto"/>
        <w:bottom w:val="none" w:sz="0" w:space="0" w:color="auto"/>
        <w:right w:val="none" w:sz="0" w:space="0" w:color="auto"/>
      </w:divBdr>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7688">
      <w:bodyDiv w:val="1"/>
      <w:marLeft w:val="0"/>
      <w:marRight w:val="0"/>
      <w:marTop w:val="0"/>
      <w:marBottom w:val="0"/>
      <w:divBdr>
        <w:top w:val="none" w:sz="0" w:space="0" w:color="auto"/>
        <w:left w:val="none" w:sz="0" w:space="0" w:color="auto"/>
        <w:bottom w:val="none" w:sz="0" w:space="0" w:color="auto"/>
        <w:right w:val="none" w:sz="0" w:space="0" w:color="auto"/>
      </w:divBdr>
    </w:div>
    <w:div w:id="1756631782">
      <w:bodyDiv w:val="1"/>
      <w:marLeft w:val="0"/>
      <w:marRight w:val="0"/>
      <w:marTop w:val="0"/>
      <w:marBottom w:val="0"/>
      <w:divBdr>
        <w:top w:val="none" w:sz="0" w:space="0" w:color="auto"/>
        <w:left w:val="none" w:sz="0" w:space="0" w:color="auto"/>
        <w:bottom w:val="none" w:sz="0" w:space="0" w:color="auto"/>
        <w:right w:val="none" w:sz="0" w:space="0" w:color="auto"/>
      </w:divBdr>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72970860">
      <w:bodyDiv w:val="1"/>
      <w:marLeft w:val="0"/>
      <w:marRight w:val="0"/>
      <w:marTop w:val="0"/>
      <w:marBottom w:val="0"/>
      <w:divBdr>
        <w:top w:val="none" w:sz="0" w:space="0" w:color="auto"/>
        <w:left w:val="none" w:sz="0" w:space="0" w:color="auto"/>
        <w:bottom w:val="none" w:sz="0" w:space="0" w:color="auto"/>
        <w:right w:val="none" w:sz="0" w:space="0" w:color="auto"/>
      </w:divBdr>
    </w:div>
    <w:div w:id="1868985560">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88838077">
      <w:bodyDiv w:val="1"/>
      <w:marLeft w:val="0"/>
      <w:marRight w:val="0"/>
      <w:marTop w:val="0"/>
      <w:marBottom w:val="0"/>
      <w:divBdr>
        <w:top w:val="none" w:sz="0" w:space="0" w:color="auto"/>
        <w:left w:val="none" w:sz="0" w:space="0" w:color="auto"/>
        <w:bottom w:val="none" w:sz="0" w:space="0" w:color="auto"/>
        <w:right w:val="none" w:sz="0" w:space="0" w:color="auto"/>
      </w:divBdr>
    </w:div>
    <w:div w:id="2122990897">
      <w:bodyDiv w:val="1"/>
      <w:marLeft w:val="0"/>
      <w:marRight w:val="0"/>
      <w:marTop w:val="0"/>
      <w:marBottom w:val="0"/>
      <w:divBdr>
        <w:top w:val="none" w:sz="0" w:space="0" w:color="auto"/>
        <w:left w:val="none" w:sz="0" w:space="0" w:color="auto"/>
        <w:bottom w:val="none" w:sz="0" w:space="0" w:color="auto"/>
        <w:right w:val="none" w:sz="0" w:space="0" w:color="auto"/>
      </w:divBdr>
      <w:divsChild>
        <w:div w:id="1021055638">
          <w:marLeft w:val="0"/>
          <w:marRight w:val="0"/>
          <w:marTop w:val="0"/>
          <w:marBottom w:val="0"/>
          <w:divBdr>
            <w:top w:val="none" w:sz="0" w:space="0" w:color="auto"/>
            <w:left w:val="none" w:sz="0" w:space="0" w:color="auto"/>
            <w:bottom w:val="none" w:sz="0" w:space="0" w:color="auto"/>
            <w:right w:val="none" w:sz="0" w:space="0" w:color="auto"/>
          </w:divBdr>
        </w:div>
        <w:div w:id="301467184">
          <w:marLeft w:val="0"/>
          <w:marRight w:val="0"/>
          <w:marTop w:val="0"/>
          <w:marBottom w:val="0"/>
          <w:divBdr>
            <w:top w:val="none" w:sz="0" w:space="0" w:color="auto"/>
            <w:left w:val="none" w:sz="0" w:space="0" w:color="auto"/>
            <w:bottom w:val="none" w:sz="0" w:space="0" w:color="auto"/>
            <w:right w:val="none" w:sz="0" w:space="0" w:color="auto"/>
          </w:divBdr>
        </w:div>
        <w:div w:id="1762095285">
          <w:marLeft w:val="0"/>
          <w:marRight w:val="0"/>
          <w:marTop w:val="0"/>
          <w:marBottom w:val="0"/>
          <w:divBdr>
            <w:top w:val="none" w:sz="0" w:space="0" w:color="auto"/>
            <w:left w:val="none" w:sz="0" w:space="0" w:color="auto"/>
            <w:bottom w:val="none" w:sz="0" w:space="0" w:color="auto"/>
            <w:right w:val="none" w:sz="0" w:space="0" w:color="auto"/>
          </w:divBdr>
        </w:div>
        <w:div w:id="1751388182">
          <w:marLeft w:val="0"/>
          <w:marRight w:val="0"/>
          <w:marTop w:val="0"/>
          <w:marBottom w:val="0"/>
          <w:divBdr>
            <w:top w:val="none" w:sz="0" w:space="0" w:color="auto"/>
            <w:left w:val="none" w:sz="0" w:space="0" w:color="auto"/>
            <w:bottom w:val="none" w:sz="0" w:space="0" w:color="auto"/>
            <w:right w:val="none" w:sz="0" w:space="0" w:color="auto"/>
          </w:divBdr>
        </w:div>
        <w:div w:id="657614429">
          <w:marLeft w:val="0"/>
          <w:marRight w:val="0"/>
          <w:marTop w:val="0"/>
          <w:marBottom w:val="0"/>
          <w:divBdr>
            <w:top w:val="none" w:sz="0" w:space="0" w:color="auto"/>
            <w:left w:val="none" w:sz="0" w:space="0" w:color="auto"/>
            <w:bottom w:val="none" w:sz="0" w:space="0" w:color="auto"/>
            <w:right w:val="none" w:sz="0" w:space="0" w:color="auto"/>
          </w:divBdr>
        </w:div>
        <w:div w:id="458184649">
          <w:marLeft w:val="0"/>
          <w:marRight w:val="0"/>
          <w:marTop w:val="0"/>
          <w:marBottom w:val="0"/>
          <w:divBdr>
            <w:top w:val="none" w:sz="0" w:space="0" w:color="auto"/>
            <w:left w:val="none" w:sz="0" w:space="0" w:color="auto"/>
            <w:bottom w:val="none" w:sz="0" w:space="0" w:color="auto"/>
            <w:right w:val="none" w:sz="0" w:space="0" w:color="auto"/>
          </w:divBdr>
        </w:div>
        <w:div w:id="1682316245">
          <w:marLeft w:val="0"/>
          <w:marRight w:val="0"/>
          <w:marTop w:val="0"/>
          <w:marBottom w:val="0"/>
          <w:divBdr>
            <w:top w:val="none" w:sz="0" w:space="0" w:color="auto"/>
            <w:left w:val="none" w:sz="0" w:space="0" w:color="auto"/>
            <w:bottom w:val="none" w:sz="0" w:space="0" w:color="auto"/>
            <w:right w:val="none" w:sz="0" w:space="0" w:color="auto"/>
          </w:divBdr>
        </w:div>
        <w:div w:id="1454906717">
          <w:marLeft w:val="0"/>
          <w:marRight w:val="0"/>
          <w:marTop w:val="0"/>
          <w:marBottom w:val="0"/>
          <w:divBdr>
            <w:top w:val="none" w:sz="0" w:space="0" w:color="auto"/>
            <w:left w:val="none" w:sz="0" w:space="0" w:color="auto"/>
            <w:bottom w:val="none" w:sz="0" w:space="0" w:color="auto"/>
            <w:right w:val="none" w:sz="0" w:space="0" w:color="auto"/>
          </w:divBdr>
        </w:div>
        <w:div w:id="129321909">
          <w:marLeft w:val="0"/>
          <w:marRight w:val="0"/>
          <w:marTop w:val="0"/>
          <w:marBottom w:val="0"/>
          <w:divBdr>
            <w:top w:val="none" w:sz="0" w:space="0" w:color="auto"/>
            <w:left w:val="none" w:sz="0" w:space="0" w:color="auto"/>
            <w:bottom w:val="none" w:sz="0" w:space="0" w:color="auto"/>
            <w:right w:val="none" w:sz="0" w:space="0" w:color="auto"/>
          </w:divBdr>
        </w:div>
        <w:div w:id="16926483">
          <w:marLeft w:val="0"/>
          <w:marRight w:val="0"/>
          <w:marTop w:val="0"/>
          <w:marBottom w:val="0"/>
          <w:divBdr>
            <w:top w:val="none" w:sz="0" w:space="0" w:color="auto"/>
            <w:left w:val="none" w:sz="0" w:space="0" w:color="auto"/>
            <w:bottom w:val="none" w:sz="0" w:space="0" w:color="auto"/>
            <w:right w:val="none" w:sz="0" w:space="0" w:color="auto"/>
          </w:divBdr>
        </w:div>
        <w:div w:id="1152137921">
          <w:marLeft w:val="0"/>
          <w:marRight w:val="0"/>
          <w:marTop w:val="0"/>
          <w:marBottom w:val="0"/>
          <w:divBdr>
            <w:top w:val="none" w:sz="0" w:space="0" w:color="auto"/>
            <w:left w:val="none" w:sz="0" w:space="0" w:color="auto"/>
            <w:bottom w:val="none" w:sz="0" w:space="0" w:color="auto"/>
            <w:right w:val="none" w:sz="0" w:space="0" w:color="auto"/>
          </w:divBdr>
        </w:div>
        <w:div w:id="583688605">
          <w:marLeft w:val="0"/>
          <w:marRight w:val="0"/>
          <w:marTop w:val="0"/>
          <w:marBottom w:val="0"/>
          <w:divBdr>
            <w:top w:val="none" w:sz="0" w:space="0" w:color="auto"/>
            <w:left w:val="none" w:sz="0" w:space="0" w:color="auto"/>
            <w:bottom w:val="none" w:sz="0" w:space="0" w:color="auto"/>
            <w:right w:val="none" w:sz="0" w:space="0" w:color="auto"/>
          </w:divBdr>
        </w:div>
        <w:div w:id="1754622490">
          <w:marLeft w:val="0"/>
          <w:marRight w:val="0"/>
          <w:marTop w:val="0"/>
          <w:marBottom w:val="0"/>
          <w:divBdr>
            <w:top w:val="none" w:sz="0" w:space="0" w:color="auto"/>
            <w:left w:val="none" w:sz="0" w:space="0" w:color="auto"/>
            <w:bottom w:val="none" w:sz="0" w:space="0" w:color="auto"/>
            <w:right w:val="none" w:sz="0" w:space="0" w:color="auto"/>
          </w:divBdr>
        </w:div>
        <w:div w:id="316806011">
          <w:marLeft w:val="0"/>
          <w:marRight w:val="0"/>
          <w:marTop w:val="0"/>
          <w:marBottom w:val="0"/>
          <w:divBdr>
            <w:top w:val="none" w:sz="0" w:space="0" w:color="auto"/>
            <w:left w:val="none" w:sz="0" w:space="0" w:color="auto"/>
            <w:bottom w:val="none" w:sz="0" w:space="0" w:color="auto"/>
            <w:right w:val="none" w:sz="0" w:space="0" w:color="auto"/>
          </w:divBdr>
        </w:div>
        <w:div w:id="1941447338">
          <w:marLeft w:val="0"/>
          <w:marRight w:val="0"/>
          <w:marTop w:val="0"/>
          <w:marBottom w:val="0"/>
          <w:divBdr>
            <w:top w:val="none" w:sz="0" w:space="0" w:color="auto"/>
            <w:left w:val="none" w:sz="0" w:space="0" w:color="auto"/>
            <w:bottom w:val="none" w:sz="0" w:space="0" w:color="auto"/>
            <w:right w:val="none" w:sz="0" w:space="0" w:color="auto"/>
          </w:divBdr>
        </w:div>
        <w:div w:id="1468549445">
          <w:marLeft w:val="0"/>
          <w:marRight w:val="0"/>
          <w:marTop w:val="0"/>
          <w:marBottom w:val="0"/>
          <w:divBdr>
            <w:top w:val="none" w:sz="0" w:space="0" w:color="auto"/>
            <w:left w:val="none" w:sz="0" w:space="0" w:color="auto"/>
            <w:bottom w:val="none" w:sz="0" w:space="0" w:color="auto"/>
            <w:right w:val="none" w:sz="0" w:space="0" w:color="auto"/>
          </w:divBdr>
        </w:div>
        <w:div w:id="1726754814">
          <w:marLeft w:val="0"/>
          <w:marRight w:val="0"/>
          <w:marTop w:val="0"/>
          <w:marBottom w:val="0"/>
          <w:divBdr>
            <w:top w:val="none" w:sz="0" w:space="0" w:color="auto"/>
            <w:left w:val="none" w:sz="0" w:space="0" w:color="auto"/>
            <w:bottom w:val="none" w:sz="0" w:space="0" w:color="auto"/>
            <w:right w:val="none" w:sz="0" w:space="0" w:color="auto"/>
          </w:divBdr>
        </w:div>
        <w:div w:id="714541921">
          <w:marLeft w:val="0"/>
          <w:marRight w:val="0"/>
          <w:marTop w:val="0"/>
          <w:marBottom w:val="0"/>
          <w:divBdr>
            <w:top w:val="none" w:sz="0" w:space="0" w:color="auto"/>
            <w:left w:val="none" w:sz="0" w:space="0" w:color="auto"/>
            <w:bottom w:val="none" w:sz="0" w:space="0" w:color="auto"/>
            <w:right w:val="none" w:sz="0" w:space="0" w:color="auto"/>
          </w:divBdr>
        </w:div>
        <w:div w:id="99834410">
          <w:marLeft w:val="0"/>
          <w:marRight w:val="0"/>
          <w:marTop w:val="0"/>
          <w:marBottom w:val="0"/>
          <w:divBdr>
            <w:top w:val="none" w:sz="0" w:space="0" w:color="auto"/>
            <w:left w:val="none" w:sz="0" w:space="0" w:color="auto"/>
            <w:bottom w:val="none" w:sz="0" w:space="0" w:color="auto"/>
            <w:right w:val="none" w:sz="0" w:space="0" w:color="auto"/>
          </w:divBdr>
        </w:div>
        <w:div w:id="820384775">
          <w:marLeft w:val="0"/>
          <w:marRight w:val="0"/>
          <w:marTop w:val="0"/>
          <w:marBottom w:val="0"/>
          <w:divBdr>
            <w:top w:val="none" w:sz="0" w:space="0" w:color="auto"/>
            <w:left w:val="none" w:sz="0" w:space="0" w:color="auto"/>
            <w:bottom w:val="none" w:sz="0" w:space="0" w:color="auto"/>
            <w:right w:val="none" w:sz="0" w:space="0" w:color="auto"/>
          </w:divBdr>
        </w:div>
        <w:div w:id="1604679698">
          <w:marLeft w:val="0"/>
          <w:marRight w:val="0"/>
          <w:marTop w:val="0"/>
          <w:marBottom w:val="0"/>
          <w:divBdr>
            <w:top w:val="none" w:sz="0" w:space="0" w:color="auto"/>
            <w:left w:val="none" w:sz="0" w:space="0" w:color="auto"/>
            <w:bottom w:val="none" w:sz="0" w:space="0" w:color="auto"/>
            <w:right w:val="none" w:sz="0" w:space="0" w:color="auto"/>
          </w:divBdr>
        </w:div>
        <w:div w:id="32660513">
          <w:marLeft w:val="0"/>
          <w:marRight w:val="0"/>
          <w:marTop w:val="0"/>
          <w:marBottom w:val="0"/>
          <w:divBdr>
            <w:top w:val="none" w:sz="0" w:space="0" w:color="auto"/>
            <w:left w:val="none" w:sz="0" w:space="0" w:color="auto"/>
            <w:bottom w:val="none" w:sz="0" w:space="0" w:color="auto"/>
            <w:right w:val="none" w:sz="0" w:space="0" w:color="auto"/>
          </w:divBdr>
        </w:div>
        <w:div w:id="311834432">
          <w:marLeft w:val="0"/>
          <w:marRight w:val="0"/>
          <w:marTop w:val="0"/>
          <w:marBottom w:val="0"/>
          <w:divBdr>
            <w:top w:val="none" w:sz="0" w:space="0" w:color="auto"/>
            <w:left w:val="none" w:sz="0" w:space="0" w:color="auto"/>
            <w:bottom w:val="none" w:sz="0" w:space="0" w:color="auto"/>
            <w:right w:val="none" w:sz="0" w:space="0" w:color="auto"/>
          </w:divBdr>
        </w:div>
        <w:div w:id="922026693">
          <w:marLeft w:val="0"/>
          <w:marRight w:val="0"/>
          <w:marTop w:val="0"/>
          <w:marBottom w:val="0"/>
          <w:divBdr>
            <w:top w:val="none" w:sz="0" w:space="0" w:color="auto"/>
            <w:left w:val="none" w:sz="0" w:space="0" w:color="auto"/>
            <w:bottom w:val="none" w:sz="0" w:space="0" w:color="auto"/>
            <w:right w:val="none" w:sz="0" w:space="0" w:color="auto"/>
          </w:divBdr>
        </w:div>
        <w:div w:id="1269583177">
          <w:marLeft w:val="0"/>
          <w:marRight w:val="0"/>
          <w:marTop w:val="0"/>
          <w:marBottom w:val="0"/>
          <w:divBdr>
            <w:top w:val="none" w:sz="0" w:space="0" w:color="auto"/>
            <w:left w:val="none" w:sz="0" w:space="0" w:color="auto"/>
            <w:bottom w:val="none" w:sz="0" w:space="0" w:color="auto"/>
            <w:right w:val="none" w:sz="0" w:space="0" w:color="auto"/>
          </w:divBdr>
        </w:div>
        <w:div w:id="403336579">
          <w:marLeft w:val="0"/>
          <w:marRight w:val="0"/>
          <w:marTop w:val="0"/>
          <w:marBottom w:val="0"/>
          <w:divBdr>
            <w:top w:val="none" w:sz="0" w:space="0" w:color="auto"/>
            <w:left w:val="none" w:sz="0" w:space="0" w:color="auto"/>
            <w:bottom w:val="none" w:sz="0" w:space="0" w:color="auto"/>
            <w:right w:val="none" w:sz="0" w:space="0" w:color="auto"/>
          </w:divBdr>
        </w:div>
        <w:div w:id="1868056342">
          <w:marLeft w:val="0"/>
          <w:marRight w:val="0"/>
          <w:marTop w:val="0"/>
          <w:marBottom w:val="0"/>
          <w:divBdr>
            <w:top w:val="none" w:sz="0" w:space="0" w:color="auto"/>
            <w:left w:val="none" w:sz="0" w:space="0" w:color="auto"/>
            <w:bottom w:val="none" w:sz="0" w:space="0" w:color="auto"/>
            <w:right w:val="none" w:sz="0" w:space="0" w:color="auto"/>
          </w:divBdr>
        </w:div>
        <w:div w:id="898202004">
          <w:marLeft w:val="0"/>
          <w:marRight w:val="0"/>
          <w:marTop w:val="0"/>
          <w:marBottom w:val="0"/>
          <w:divBdr>
            <w:top w:val="none" w:sz="0" w:space="0" w:color="auto"/>
            <w:left w:val="none" w:sz="0" w:space="0" w:color="auto"/>
            <w:bottom w:val="none" w:sz="0" w:space="0" w:color="auto"/>
            <w:right w:val="none" w:sz="0" w:space="0" w:color="auto"/>
          </w:divBdr>
        </w:div>
        <w:div w:id="1419405675">
          <w:marLeft w:val="0"/>
          <w:marRight w:val="0"/>
          <w:marTop w:val="0"/>
          <w:marBottom w:val="0"/>
          <w:divBdr>
            <w:top w:val="none" w:sz="0" w:space="0" w:color="auto"/>
            <w:left w:val="none" w:sz="0" w:space="0" w:color="auto"/>
            <w:bottom w:val="none" w:sz="0" w:space="0" w:color="auto"/>
            <w:right w:val="none" w:sz="0" w:space="0" w:color="auto"/>
          </w:divBdr>
        </w:div>
        <w:div w:id="1341811305">
          <w:marLeft w:val="0"/>
          <w:marRight w:val="0"/>
          <w:marTop w:val="0"/>
          <w:marBottom w:val="0"/>
          <w:divBdr>
            <w:top w:val="none" w:sz="0" w:space="0" w:color="auto"/>
            <w:left w:val="none" w:sz="0" w:space="0" w:color="auto"/>
            <w:bottom w:val="none" w:sz="0" w:space="0" w:color="auto"/>
            <w:right w:val="none" w:sz="0" w:space="0" w:color="auto"/>
          </w:divBdr>
        </w:div>
        <w:div w:id="1915552668">
          <w:marLeft w:val="0"/>
          <w:marRight w:val="0"/>
          <w:marTop w:val="0"/>
          <w:marBottom w:val="0"/>
          <w:divBdr>
            <w:top w:val="none" w:sz="0" w:space="0" w:color="auto"/>
            <w:left w:val="none" w:sz="0" w:space="0" w:color="auto"/>
            <w:bottom w:val="none" w:sz="0" w:space="0" w:color="auto"/>
            <w:right w:val="none" w:sz="0" w:space="0" w:color="auto"/>
          </w:divBdr>
        </w:div>
        <w:div w:id="62484513">
          <w:marLeft w:val="0"/>
          <w:marRight w:val="0"/>
          <w:marTop w:val="0"/>
          <w:marBottom w:val="0"/>
          <w:divBdr>
            <w:top w:val="none" w:sz="0" w:space="0" w:color="auto"/>
            <w:left w:val="none" w:sz="0" w:space="0" w:color="auto"/>
            <w:bottom w:val="none" w:sz="0" w:space="0" w:color="auto"/>
            <w:right w:val="none" w:sz="0" w:space="0" w:color="auto"/>
          </w:divBdr>
        </w:div>
        <w:div w:id="1323703574">
          <w:marLeft w:val="0"/>
          <w:marRight w:val="0"/>
          <w:marTop w:val="0"/>
          <w:marBottom w:val="0"/>
          <w:divBdr>
            <w:top w:val="none" w:sz="0" w:space="0" w:color="auto"/>
            <w:left w:val="none" w:sz="0" w:space="0" w:color="auto"/>
            <w:bottom w:val="none" w:sz="0" w:space="0" w:color="auto"/>
            <w:right w:val="none" w:sz="0" w:space="0" w:color="auto"/>
          </w:divBdr>
        </w:div>
        <w:div w:id="1880627218">
          <w:marLeft w:val="0"/>
          <w:marRight w:val="0"/>
          <w:marTop w:val="0"/>
          <w:marBottom w:val="0"/>
          <w:divBdr>
            <w:top w:val="none" w:sz="0" w:space="0" w:color="auto"/>
            <w:left w:val="none" w:sz="0" w:space="0" w:color="auto"/>
            <w:bottom w:val="none" w:sz="0" w:space="0" w:color="auto"/>
            <w:right w:val="none" w:sz="0" w:space="0" w:color="auto"/>
          </w:divBdr>
        </w:div>
        <w:div w:id="59599469">
          <w:marLeft w:val="0"/>
          <w:marRight w:val="0"/>
          <w:marTop w:val="0"/>
          <w:marBottom w:val="0"/>
          <w:divBdr>
            <w:top w:val="none" w:sz="0" w:space="0" w:color="auto"/>
            <w:left w:val="none" w:sz="0" w:space="0" w:color="auto"/>
            <w:bottom w:val="none" w:sz="0" w:space="0" w:color="auto"/>
            <w:right w:val="none" w:sz="0" w:space="0" w:color="auto"/>
          </w:divBdr>
        </w:div>
        <w:div w:id="2110541864">
          <w:marLeft w:val="0"/>
          <w:marRight w:val="0"/>
          <w:marTop w:val="0"/>
          <w:marBottom w:val="0"/>
          <w:divBdr>
            <w:top w:val="none" w:sz="0" w:space="0" w:color="auto"/>
            <w:left w:val="none" w:sz="0" w:space="0" w:color="auto"/>
            <w:bottom w:val="none" w:sz="0" w:space="0" w:color="auto"/>
            <w:right w:val="none" w:sz="0" w:space="0" w:color="auto"/>
          </w:divBdr>
        </w:div>
        <w:div w:id="1027680271">
          <w:marLeft w:val="0"/>
          <w:marRight w:val="0"/>
          <w:marTop w:val="0"/>
          <w:marBottom w:val="0"/>
          <w:divBdr>
            <w:top w:val="none" w:sz="0" w:space="0" w:color="auto"/>
            <w:left w:val="none" w:sz="0" w:space="0" w:color="auto"/>
            <w:bottom w:val="none" w:sz="0" w:space="0" w:color="auto"/>
            <w:right w:val="none" w:sz="0" w:space="0" w:color="auto"/>
          </w:divBdr>
        </w:div>
        <w:div w:id="1506507600">
          <w:marLeft w:val="0"/>
          <w:marRight w:val="0"/>
          <w:marTop w:val="0"/>
          <w:marBottom w:val="0"/>
          <w:divBdr>
            <w:top w:val="none" w:sz="0" w:space="0" w:color="auto"/>
            <w:left w:val="none" w:sz="0" w:space="0" w:color="auto"/>
            <w:bottom w:val="none" w:sz="0" w:space="0" w:color="auto"/>
            <w:right w:val="none" w:sz="0" w:space="0" w:color="auto"/>
          </w:divBdr>
        </w:div>
        <w:div w:id="1314336197">
          <w:marLeft w:val="0"/>
          <w:marRight w:val="0"/>
          <w:marTop w:val="0"/>
          <w:marBottom w:val="0"/>
          <w:divBdr>
            <w:top w:val="none" w:sz="0" w:space="0" w:color="auto"/>
            <w:left w:val="none" w:sz="0" w:space="0" w:color="auto"/>
            <w:bottom w:val="none" w:sz="0" w:space="0" w:color="auto"/>
            <w:right w:val="none" w:sz="0" w:space="0" w:color="auto"/>
          </w:divBdr>
        </w:div>
        <w:div w:id="1861582702">
          <w:marLeft w:val="0"/>
          <w:marRight w:val="0"/>
          <w:marTop w:val="0"/>
          <w:marBottom w:val="0"/>
          <w:divBdr>
            <w:top w:val="none" w:sz="0" w:space="0" w:color="auto"/>
            <w:left w:val="none" w:sz="0" w:space="0" w:color="auto"/>
            <w:bottom w:val="none" w:sz="0" w:space="0" w:color="auto"/>
            <w:right w:val="none" w:sz="0" w:space="0" w:color="auto"/>
          </w:divBdr>
        </w:div>
        <w:div w:id="1608848295">
          <w:marLeft w:val="0"/>
          <w:marRight w:val="0"/>
          <w:marTop w:val="0"/>
          <w:marBottom w:val="0"/>
          <w:divBdr>
            <w:top w:val="none" w:sz="0" w:space="0" w:color="auto"/>
            <w:left w:val="none" w:sz="0" w:space="0" w:color="auto"/>
            <w:bottom w:val="none" w:sz="0" w:space="0" w:color="auto"/>
            <w:right w:val="none" w:sz="0" w:space="0" w:color="auto"/>
          </w:divBdr>
        </w:div>
        <w:div w:id="1986424716">
          <w:marLeft w:val="0"/>
          <w:marRight w:val="0"/>
          <w:marTop w:val="0"/>
          <w:marBottom w:val="0"/>
          <w:divBdr>
            <w:top w:val="none" w:sz="0" w:space="0" w:color="auto"/>
            <w:left w:val="none" w:sz="0" w:space="0" w:color="auto"/>
            <w:bottom w:val="none" w:sz="0" w:space="0" w:color="auto"/>
            <w:right w:val="none" w:sz="0" w:space="0" w:color="auto"/>
          </w:divBdr>
        </w:div>
        <w:div w:id="167015785">
          <w:marLeft w:val="0"/>
          <w:marRight w:val="0"/>
          <w:marTop w:val="0"/>
          <w:marBottom w:val="0"/>
          <w:divBdr>
            <w:top w:val="none" w:sz="0" w:space="0" w:color="auto"/>
            <w:left w:val="none" w:sz="0" w:space="0" w:color="auto"/>
            <w:bottom w:val="none" w:sz="0" w:space="0" w:color="auto"/>
            <w:right w:val="none" w:sz="0" w:space="0" w:color="auto"/>
          </w:divBdr>
        </w:div>
        <w:div w:id="1612542084">
          <w:marLeft w:val="0"/>
          <w:marRight w:val="0"/>
          <w:marTop w:val="0"/>
          <w:marBottom w:val="0"/>
          <w:divBdr>
            <w:top w:val="none" w:sz="0" w:space="0" w:color="auto"/>
            <w:left w:val="none" w:sz="0" w:space="0" w:color="auto"/>
            <w:bottom w:val="none" w:sz="0" w:space="0" w:color="auto"/>
            <w:right w:val="none" w:sz="0" w:space="0" w:color="auto"/>
          </w:divBdr>
        </w:div>
        <w:div w:id="862203659">
          <w:marLeft w:val="0"/>
          <w:marRight w:val="0"/>
          <w:marTop w:val="0"/>
          <w:marBottom w:val="0"/>
          <w:divBdr>
            <w:top w:val="none" w:sz="0" w:space="0" w:color="auto"/>
            <w:left w:val="none" w:sz="0" w:space="0" w:color="auto"/>
            <w:bottom w:val="none" w:sz="0" w:space="0" w:color="auto"/>
            <w:right w:val="none" w:sz="0" w:space="0" w:color="auto"/>
          </w:divBdr>
        </w:div>
        <w:div w:id="1578325506">
          <w:marLeft w:val="0"/>
          <w:marRight w:val="0"/>
          <w:marTop w:val="0"/>
          <w:marBottom w:val="0"/>
          <w:divBdr>
            <w:top w:val="none" w:sz="0" w:space="0" w:color="auto"/>
            <w:left w:val="none" w:sz="0" w:space="0" w:color="auto"/>
            <w:bottom w:val="none" w:sz="0" w:space="0" w:color="auto"/>
            <w:right w:val="none" w:sz="0" w:space="0" w:color="auto"/>
          </w:divBdr>
        </w:div>
        <w:div w:id="895045025">
          <w:marLeft w:val="0"/>
          <w:marRight w:val="0"/>
          <w:marTop w:val="0"/>
          <w:marBottom w:val="0"/>
          <w:divBdr>
            <w:top w:val="none" w:sz="0" w:space="0" w:color="auto"/>
            <w:left w:val="none" w:sz="0" w:space="0" w:color="auto"/>
            <w:bottom w:val="none" w:sz="0" w:space="0" w:color="auto"/>
            <w:right w:val="none" w:sz="0" w:space="0" w:color="auto"/>
          </w:divBdr>
        </w:div>
        <w:div w:id="1167596214">
          <w:marLeft w:val="0"/>
          <w:marRight w:val="0"/>
          <w:marTop w:val="0"/>
          <w:marBottom w:val="0"/>
          <w:divBdr>
            <w:top w:val="none" w:sz="0" w:space="0" w:color="auto"/>
            <w:left w:val="none" w:sz="0" w:space="0" w:color="auto"/>
            <w:bottom w:val="none" w:sz="0" w:space="0" w:color="auto"/>
            <w:right w:val="none" w:sz="0" w:space="0" w:color="auto"/>
          </w:divBdr>
        </w:div>
        <w:div w:id="1245845071">
          <w:marLeft w:val="0"/>
          <w:marRight w:val="0"/>
          <w:marTop w:val="0"/>
          <w:marBottom w:val="0"/>
          <w:divBdr>
            <w:top w:val="none" w:sz="0" w:space="0" w:color="auto"/>
            <w:left w:val="none" w:sz="0" w:space="0" w:color="auto"/>
            <w:bottom w:val="none" w:sz="0" w:space="0" w:color="auto"/>
            <w:right w:val="none" w:sz="0" w:space="0" w:color="auto"/>
          </w:divBdr>
        </w:div>
        <w:div w:id="1608389299">
          <w:marLeft w:val="0"/>
          <w:marRight w:val="0"/>
          <w:marTop w:val="0"/>
          <w:marBottom w:val="0"/>
          <w:divBdr>
            <w:top w:val="none" w:sz="0" w:space="0" w:color="auto"/>
            <w:left w:val="none" w:sz="0" w:space="0" w:color="auto"/>
            <w:bottom w:val="none" w:sz="0" w:space="0" w:color="auto"/>
            <w:right w:val="none" w:sz="0" w:space="0" w:color="auto"/>
          </w:divBdr>
        </w:div>
        <w:div w:id="1676810404">
          <w:marLeft w:val="0"/>
          <w:marRight w:val="0"/>
          <w:marTop w:val="0"/>
          <w:marBottom w:val="0"/>
          <w:divBdr>
            <w:top w:val="none" w:sz="0" w:space="0" w:color="auto"/>
            <w:left w:val="none" w:sz="0" w:space="0" w:color="auto"/>
            <w:bottom w:val="none" w:sz="0" w:space="0" w:color="auto"/>
            <w:right w:val="none" w:sz="0" w:space="0" w:color="auto"/>
          </w:divBdr>
        </w:div>
        <w:div w:id="1250695420">
          <w:marLeft w:val="0"/>
          <w:marRight w:val="0"/>
          <w:marTop w:val="0"/>
          <w:marBottom w:val="0"/>
          <w:divBdr>
            <w:top w:val="none" w:sz="0" w:space="0" w:color="auto"/>
            <w:left w:val="none" w:sz="0" w:space="0" w:color="auto"/>
            <w:bottom w:val="none" w:sz="0" w:space="0" w:color="auto"/>
            <w:right w:val="none" w:sz="0" w:space="0" w:color="auto"/>
          </w:divBdr>
        </w:div>
        <w:div w:id="334187488">
          <w:marLeft w:val="0"/>
          <w:marRight w:val="0"/>
          <w:marTop w:val="0"/>
          <w:marBottom w:val="0"/>
          <w:divBdr>
            <w:top w:val="none" w:sz="0" w:space="0" w:color="auto"/>
            <w:left w:val="none" w:sz="0" w:space="0" w:color="auto"/>
            <w:bottom w:val="none" w:sz="0" w:space="0" w:color="auto"/>
            <w:right w:val="none" w:sz="0" w:space="0" w:color="auto"/>
          </w:divBdr>
        </w:div>
        <w:div w:id="1924796923">
          <w:marLeft w:val="0"/>
          <w:marRight w:val="0"/>
          <w:marTop w:val="0"/>
          <w:marBottom w:val="0"/>
          <w:divBdr>
            <w:top w:val="none" w:sz="0" w:space="0" w:color="auto"/>
            <w:left w:val="none" w:sz="0" w:space="0" w:color="auto"/>
            <w:bottom w:val="none" w:sz="0" w:space="0" w:color="auto"/>
            <w:right w:val="none" w:sz="0" w:space="0" w:color="auto"/>
          </w:divBdr>
        </w:div>
        <w:div w:id="1577352752">
          <w:marLeft w:val="0"/>
          <w:marRight w:val="0"/>
          <w:marTop w:val="0"/>
          <w:marBottom w:val="0"/>
          <w:divBdr>
            <w:top w:val="none" w:sz="0" w:space="0" w:color="auto"/>
            <w:left w:val="none" w:sz="0" w:space="0" w:color="auto"/>
            <w:bottom w:val="none" w:sz="0" w:space="0" w:color="auto"/>
            <w:right w:val="none" w:sz="0" w:space="0" w:color="auto"/>
          </w:divBdr>
        </w:div>
        <w:div w:id="565527729">
          <w:marLeft w:val="0"/>
          <w:marRight w:val="0"/>
          <w:marTop w:val="0"/>
          <w:marBottom w:val="0"/>
          <w:divBdr>
            <w:top w:val="none" w:sz="0" w:space="0" w:color="auto"/>
            <w:left w:val="none" w:sz="0" w:space="0" w:color="auto"/>
            <w:bottom w:val="none" w:sz="0" w:space="0" w:color="auto"/>
            <w:right w:val="none" w:sz="0" w:space="0" w:color="auto"/>
          </w:divBdr>
        </w:div>
        <w:div w:id="1467702446">
          <w:marLeft w:val="0"/>
          <w:marRight w:val="0"/>
          <w:marTop w:val="0"/>
          <w:marBottom w:val="0"/>
          <w:divBdr>
            <w:top w:val="none" w:sz="0" w:space="0" w:color="auto"/>
            <w:left w:val="none" w:sz="0" w:space="0" w:color="auto"/>
            <w:bottom w:val="none" w:sz="0" w:space="0" w:color="auto"/>
            <w:right w:val="none" w:sz="0" w:space="0" w:color="auto"/>
          </w:divBdr>
        </w:div>
        <w:div w:id="474952565">
          <w:marLeft w:val="0"/>
          <w:marRight w:val="0"/>
          <w:marTop w:val="0"/>
          <w:marBottom w:val="0"/>
          <w:divBdr>
            <w:top w:val="none" w:sz="0" w:space="0" w:color="auto"/>
            <w:left w:val="none" w:sz="0" w:space="0" w:color="auto"/>
            <w:bottom w:val="none" w:sz="0" w:space="0" w:color="auto"/>
            <w:right w:val="none" w:sz="0" w:space="0" w:color="auto"/>
          </w:divBdr>
        </w:div>
        <w:div w:id="449933520">
          <w:marLeft w:val="0"/>
          <w:marRight w:val="0"/>
          <w:marTop w:val="0"/>
          <w:marBottom w:val="0"/>
          <w:divBdr>
            <w:top w:val="none" w:sz="0" w:space="0" w:color="auto"/>
            <w:left w:val="none" w:sz="0" w:space="0" w:color="auto"/>
            <w:bottom w:val="none" w:sz="0" w:space="0" w:color="auto"/>
            <w:right w:val="none" w:sz="0" w:space="0" w:color="auto"/>
          </w:divBdr>
        </w:div>
        <w:div w:id="1971007956">
          <w:marLeft w:val="0"/>
          <w:marRight w:val="0"/>
          <w:marTop w:val="0"/>
          <w:marBottom w:val="0"/>
          <w:divBdr>
            <w:top w:val="none" w:sz="0" w:space="0" w:color="auto"/>
            <w:left w:val="none" w:sz="0" w:space="0" w:color="auto"/>
            <w:bottom w:val="none" w:sz="0" w:space="0" w:color="auto"/>
            <w:right w:val="none" w:sz="0" w:space="0" w:color="auto"/>
          </w:divBdr>
        </w:div>
        <w:div w:id="928276965">
          <w:marLeft w:val="0"/>
          <w:marRight w:val="0"/>
          <w:marTop w:val="0"/>
          <w:marBottom w:val="0"/>
          <w:divBdr>
            <w:top w:val="none" w:sz="0" w:space="0" w:color="auto"/>
            <w:left w:val="none" w:sz="0" w:space="0" w:color="auto"/>
            <w:bottom w:val="none" w:sz="0" w:space="0" w:color="auto"/>
            <w:right w:val="none" w:sz="0" w:space="0" w:color="auto"/>
          </w:divBdr>
        </w:div>
        <w:div w:id="1029061690">
          <w:marLeft w:val="0"/>
          <w:marRight w:val="0"/>
          <w:marTop w:val="0"/>
          <w:marBottom w:val="0"/>
          <w:divBdr>
            <w:top w:val="none" w:sz="0" w:space="0" w:color="auto"/>
            <w:left w:val="none" w:sz="0" w:space="0" w:color="auto"/>
            <w:bottom w:val="none" w:sz="0" w:space="0" w:color="auto"/>
            <w:right w:val="none" w:sz="0" w:space="0" w:color="auto"/>
          </w:divBdr>
        </w:div>
        <w:div w:id="662784113">
          <w:marLeft w:val="0"/>
          <w:marRight w:val="0"/>
          <w:marTop w:val="0"/>
          <w:marBottom w:val="0"/>
          <w:divBdr>
            <w:top w:val="none" w:sz="0" w:space="0" w:color="auto"/>
            <w:left w:val="none" w:sz="0" w:space="0" w:color="auto"/>
            <w:bottom w:val="none" w:sz="0" w:space="0" w:color="auto"/>
            <w:right w:val="none" w:sz="0" w:space="0" w:color="auto"/>
          </w:divBdr>
        </w:div>
        <w:div w:id="579944813">
          <w:marLeft w:val="0"/>
          <w:marRight w:val="0"/>
          <w:marTop w:val="0"/>
          <w:marBottom w:val="0"/>
          <w:divBdr>
            <w:top w:val="none" w:sz="0" w:space="0" w:color="auto"/>
            <w:left w:val="none" w:sz="0" w:space="0" w:color="auto"/>
            <w:bottom w:val="none" w:sz="0" w:space="0" w:color="auto"/>
            <w:right w:val="none" w:sz="0" w:space="0" w:color="auto"/>
          </w:divBdr>
        </w:div>
        <w:div w:id="132410909">
          <w:marLeft w:val="0"/>
          <w:marRight w:val="0"/>
          <w:marTop w:val="0"/>
          <w:marBottom w:val="0"/>
          <w:divBdr>
            <w:top w:val="none" w:sz="0" w:space="0" w:color="auto"/>
            <w:left w:val="none" w:sz="0" w:space="0" w:color="auto"/>
            <w:bottom w:val="none" w:sz="0" w:space="0" w:color="auto"/>
            <w:right w:val="none" w:sz="0" w:space="0" w:color="auto"/>
          </w:divBdr>
        </w:div>
        <w:div w:id="1716468398">
          <w:marLeft w:val="0"/>
          <w:marRight w:val="0"/>
          <w:marTop w:val="0"/>
          <w:marBottom w:val="0"/>
          <w:divBdr>
            <w:top w:val="none" w:sz="0" w:space="0" w:color="auto"/>
            <w:left w:val="none" w:sz="0" w:space="0" w:color="auto"/>
            <w:bottom w:val="none" w:sz="0" w:space="0" w:color="auto"/>
            <w:right w:val="none" w:sz="0" w:space="0" w:color="auto"/>
          </w:divBdr>
        </w:div>
        <w:div w:id="1285236910">
          <w:marLeft w:val="0"/>
          <w:marRight w:val="0"/>
          <w:marTop w:val="0"/>
          <w:marBottom w:val="0"/>
          <w:divBdr>
            <w:top w:val="none" w:sz="0" w:space="0" w:color="auto"/>
            <w:left w:val="none" w:sz="0" w:space="0" w:color="auto"/>
            <w:bottom w:val="none" w:sz="0" w:space="0" w:color="auto"/>
            <w:right w:val="none" w:sz="0" w:space="0" w:color="auto"/>
          </w:divBdr>
        </w:div>
        <w:div w:id="494493743">
          <w:marLeft w:val="0"/>
          <w:marRight w:val="0"/>
          <w:marTop w:val="0"/>
          <w:marBottom w:val="0"/>
          <w:divBdr>
            <w:top w:val="none" w:sz="0" w:space="0" w:color="auto"/>
            <w:left w:val="none" w:sz="0" w:space="0" w:color="auto"/>
            <w:bottom w:val="none" w:sz="0" w:space="0" w:color="auto"/>
            <w:right w:val="none" w:sz="0" w:space="0" w:color="auto"/>
          </w:divBdr>
        </w:div>
        <w:div w:id="570236256">
          <w:marLeft w:val="0"/>
          <w:marRight w:val="0"/>
          <w:marTop w:val="0"/>
          <w:marBottom w:val="0"/>
          <w:divBdr>
            <w:top w:val="none" w:sz="0" w:space="0" w:color="auto"/>
            <w:left w:val="none" w:sz="0" w:space="0" w:color="auto"/>
            <w:bottom w:val="none" w:sz="0" w:space="0" w:color="auto"/>
            <w:right w:val="none" w:sz="0" w:space="0" w:color="auto"/>
          </w:divBdr>
        </w:div>
        <w:div w:id="2089837416">
          <w:marLeft w:val="0"/>
          <w:marRight w:val="0"/>
          <w:marTop w:val="0"/>
          <w:marBottom w:val="0"/>
          <w:divBdr>
            <w:top w:val="none" w:sz="0" w:space="0" w:color="auto"/>
            <w:left w:val="none" w:sz="0" w:space="0" w:color="auto"/>
            <w:bottom w:val="none" w:sz="0" w:space="0" w:color="auto"/>
            <w:right w:val="none" w:sz="0" w:space="0" w:color="auto"/>
          </w:divBdr>
        </w:div>
        <w:div w:id="991181804">
          <w:marLeft w:val="0"/>
          <w:marRight w:val="0"/>
          <w:marTop w:val="0"/>
          <w:marBottom w:val="0"/>
          <w:divBdr>
            <w:top w:val="none" w:sz="0" w:space="0" w:color="auto"/>
            <w:left w:val="none" w:sz="0" w:space="0" w:color="auto"/>
            <w:bottom w:val="none" w:sz="0" w:space="0" w:color="auto"/>
            <w:right w:val="none" w:sz="0" w:space="0" w:color="auto"/>
          </w:divBdr>
        </w:div>
        <w:div w:id="1488396780">
          <w:marLeft w:val="0"/>
          <w:marRight w:val="0"/>
          <w:marTop w:val="0"/>
          <w:marBottom w:val="0"/>
          <w:divBdr>
            <w:top w:val="none" w:sz="0" w:space="0" w:color="auto"/>
            <w:left w:val="none" w:sz="0" w:space="0" w:color="auto"/>
            <w:bottom w:val="none" w:sz="0" w:space="0" w:color="auto"/>
            <w:right w:val="none" w:sz="0" w:space="0" w:color="auto"/>
          </w:divBdr>
        </w:div>
        <w:div w:id="1947424594">
          <w:marLeft w:val="0"/>
          <w:marRight w:val="0"/>
          <w:marTop w:val="0"/>
          <w:marBottom w:val="0"/>
          <w:divBdr>
            <w:top w:val="none" w:sz="0" w:space="0" w:color="auto"/>
            <w:left w:val="none" w:sz="0" w:space="0" w:color="auto"/>
            <w:bottom w:val="none" w:sz="0" w:space="0" w:color="auto"/>
            <w:right w:val="none" w:sz="0" w:space="0" w:color="auto"/>
          </w:divBdr>
        </w:div>
        <w:div w:id="317660542">
          <w:marLeft w:val="0"/>
          <w:marRight w:val="0"/>
          <w:marTop w:val="0"/>
          <w:marBottom w:val="0"/>
          <w:divBdr>
            <w:top w:val="none" w:sz="0" w:space="0" w:color="auto"/>
            <w:left w:val="none" w:sz="0" w:space="0" w:color="auto"/>
            <w:bottom w:val="none" w:sz="0" w:space="0" w:color="auto"/>
            <w:right w:val="none" w:sz="0" w:space="0" w:color="auto"/>
          </w:divBdr>
        </w:div>
        <w:div w:id="2029791066">
          <w:marLeft w:val="0"/>
          <w:marRight w:val="0"/>
          <w:marTop w:val="0"/>
          <w:marBottom w:val="0"/>
          <w:divBdr>
            <w:top w:val="none" w:sz="0" w:space="0" w:color="auto"/>
            <w:left w:val="none" w:sz="0" w:space="0" w:color="auto"/>
            <w:bottom w:val="none" w:sz="0" w:space="0" w:color="auto"/>
            <w:right w:val="none" w:sz="0" w:space="0" w:color="auto"/>
          </w:divBdr>
        </w:div>
        <w:div w:id="1130055544">
          <w:marLeft w:val="0"/>
          <w:marRight w:val="0"/>
          <w:marTop w:val="0"/>
          <w:marBottom w:val="0"/>
          <w:divBdr>
            <w:top w:val="none" w:sz="0" w:space="0" w:color="auto"/>
            <w:left w:val="none" w:sz="0" w:space="0" w:color="auto"/>
            <w:bottom w:val="none" w:sz="0" w:space="0" w:color="auto"/>
            <w:right w:val="none" w:sz="0" w:space="0" w:color="auto"/>
          </w:divBdr>
        </w:div>
        <w:div w:id="1697272494">
          <w:marLeft w:val="0"/>
          <w:marRight w:val="0"/>
          <w:marTop w:val="0"/>
          <w:marBottom w:val="0"/>
          <w:divBdr>
            <w:top w:val="none" w:sz="0" w:space="0" w:color="auto"/>
            <w:left w:val="none" w:sz="0" w:space="0" w:color="auto"/>
            <w:bottom w:val="none" w:sz="0" w:space="0" w:color="auto"/>
            <w:right w:val="none" w:sz="0" w:space="0" w:color="auto"/>
          </w:divBdr>
        </w:div>
        <w:div w:id="236940643">
          <w:marLeft w:val="0"/>
          <w:marRight w:val="0"/>
          <w:marTop w:val="0"/>
          <w:marBottom w:val="0"/>
          <w:divBdr>
            <w:top w:val="none" w:sz="0" w:space="0" w:color="auto"/>
            <w:left w:val="none" w:sz="0" w:space="0" w:color="auto"/>
            <w:bottom w:val="none" w:sz="0" w:space="0" w:color="auto"/>
            <w:right w:val="none" w:sz="0" w:space="0" w:color="auto"/>
          </w:divBdr>
        </w:div>
        <w:div w:id="428622167">
          <w:marLeft w:val="0"/>
          <w:marRight w:val="0"/>
          <w:marTop w:val="0"/>
          <w:marBottom w:val="0"/>
          <w:divBdr>
            <w:top w:val="none" w:sz="0" w:space="0" w:color="auto"/>
            <w:left w:val="none" w:sz="0" w:space="0" w:color="auto"/>
            <w:bottom w:val="none" w:sz="0" w:space="0" w:color="auto"/>
            <w:right w:val="none" w:sz="0" w:space="0" w:color="auto"/>
          </w:divBdr>
        </w:div>
        <w:div w:id="1292399730">
          <w:marLeft w:val="0"/>
          <w:marRight w:val="0"/>
          <w:marTop w:val="0"/>
          <w:marBottom w:val="0"/>
          <w:divBdr>
            <w:top w:val="none" w:sz="0" w:space="0" w:color="auto"/>
            <w:left w:val="none" w:sz="0" w:space="0" w:color="auto"/>
            <w:bottom w:val="none" w:sz="0" w:space="0" w:color="auto"/>
            <w:right w:val="none" w:sz="0" w:space="0" w:color="auto"/>
          </w:divBdr>
        </w:div>
        <w:div w:id="1959485989">
          <w:marLeft w:val="0"/>
          <w:marRight w:val="0"/>
          <w:marTop w:val="0"/>
          <w:marBottom w:val="0"/>
          <w:divBdr>
            <w:top w:val="none" w:sz="0" w:space="0" w:color="auto"/>
            <w:left w:val="none" w:sz="0" w:space="0" w:color="auto"/>
            <w:bottom w:val="none" w:sz="0" w:space="0" w:color="auto"/>
            <w:right w:val="none" w:sz="0" w:space="0" w:color="auto"/>
          </w:divBdr>
        </w:div>
        <w:div w:id="1024749314">
          <w:marLeft w:val="0"/>
          <w:marRight w:val="0"/>
          <w:marTop w:val="0"/>
          <w:marBottom w:val="0"/>
          <w:divBdr>
            <w:top w:val="none" w:sz="0" w:space="0" w:color="auto"/>
            <w:left w:val="none" w:sz="0" w:space="0" w:color="auto"/>
            <w:bottom w:val="none" w:sz="0" w:space="0" w:color="auto"/>
            <w:right w:val="none" w:sz="0" w:space="0" w:color="auto"/>
          </w:divBdr>
        </w:div>
        <w:div w:id="1415322486">
          <w:marLeft w:val="0"/>
          <w:marRight w:val="0"/>
          <w:marTop w:val="0"/>
          <w:marBottom w:val="0"/>
          <w:divBdr>
            <w:top w:val="none" w:sz="0" w:space="0" w:color="auto"/>
            <w:left w:val="none" w:sz="0" w:space="0" w:color="auto"/>
            <w:bottom w:val="none" w:sz="0" w:space="0" w:color="auto"/>
            <w:right w:val="none" w:sz="0" w:space="0" w:color="auto"/>
          </w:divBdr>
        </w:div>
        <w:div w:id="434640618">
          <w:marLeft w:val="0"/>
          <w:marRight w:val="0"/>
          <w:marTop w:val="0"/>
          <w:marBottom w:val="0"/>
          <w:divBdr>
            <w:top w:val="none" w:sz="0" w:space="0" w:color="auto"/>
            <w:left w:val="none" w:sz="0" w:space="0" w:color="auto"/>
            <w:bottom w:val="none" w:sz="0" w:space="0" w:color="auto"/>
            <w:right w:val="none" w:sz="0" w:space="0" w:color="auto"/>
          </w:divBdr>
        </w:div>
        <w:div w:id="548103842">
          <w:marLeft w:val="0"/>
          <w:marRight w:val="0"/>
          <w:marTop w:val="0"/>
          <w:marBottom w:val="0"/>
          <w:divBdr>
            <w:top w:val="none" w:sz="0" w:space="0" w:color="auto"/>
            <w:left w:val="none" w:sz="0" w:space="0" w:color="auto"/>
            <w:bottom w:val="none" w:sz="0" w:space="0" w:color="auto"/>
            <w:right w:val="none" w:sz="0" w:space="0" w:color="auto"/>
          </w:divBdr>
        </w:div>
        <w:div w:id="61299557">
          <w:marLeft w:val="0"/>
          <w:marRight w:val="0"/>
          <w:marTop w:val="0"/>
          <w:marBottom w:val="0"/>
          <w:divBdr>
            <w:top w:val="none" w:sz="0" w:space="0" w:color="auto"/>
            <w:left w:val="none" w:sz="0" w:space="0" w:color="auto"/>
            <w:bottom w:val="none" w:sz="0" w:space="0" w:color="auto"/>
            <w:right w:val="none" w:sz="0" w:space="0" w:color="auto"/>
          </w:divBdr>
        </w:div>
        <w:div w:id="1477606638">
          <w:marLeft w:val="0"/>
          <w:marRight w:val="0"/>
          <w:marTop w:val="0"/>
          <w:marBottom w:val="0"/>
          <w:divBdr>
            <w:top w:val="none" w:sz="0" w:space="0" w:color="auto"/>
            <w:left w:val="none" w:sz="0" w:space="0" w:color="auto"/>
            <w:bottom w:val="none" w:sz="0" w:space="0" w:color="auto"/>
            <w:right w:val="none" w:sz="0" w:space="0" w:color="auto"/>
          </w:divBdr>
        </w:div>
        <w:div w:id="1600217921">
          <w:marLeft w:val="0"/>
          <w:marRight w:val="0"/>
          <w:marTop w:val="0"/>
          <w:marBottom w:val="0"/>
          <w:divBdr>
            <w:top w:val="none" w:sz="0" w:space="0" w:color="auto"/>
            <w:left w:val="none" w:sz="0" w:space="0" w:color="auto"/>
            <w:bottom w:val="none" w:sz="0" w:space="0" w:color="auto"/>
            <w:right w:val="none" w:sz="0" w:space="0" w:color="auto"/>
          </w:divBdr>
        </w:div>
        <w:div w:id="1340740287">
          <w:marLeft w:val="0"/>
          <w:marRight w:val="0"/>
          <w:marTop w:val="0"/>
          <w:marBottom w:val="0"/>
          <w:divBdr>
            <w:top w:val="none" w:sz="0" w:space="0" w:color="auto"/>
            <w:left w:val="none" w:sz="0" w:space="0" w:color="auto"/>
            <w:bottom w:val="none" w:sz="0" w:space="0" w:color="auto"/>
            <w:right w:val="none" w:sz="0" w:space="0" w:color="auto"/>
          </w:divBdr>
        </w:div>
        <w:div w:id="1115170547">
          <w:marLeft w:val="0"/>
          <w:marRight w:val="0"/>
          <w:marTop w:val="0"/>
          <w:marBottom w:val="0"/>
          <w:divBdr>
            <w:top w:val="none" w:sz="0" w:space="0" w:color="auto"/>
            <w:left w:val="none" w:sz="0" w:space="0" w:color="auto"/>
            <w:bottom w:val="none" w:sz="0" w:space="0" w:color="auto"/>
            <w:right w:val="none" w:sz="0" w:space="0" w:color="auto"/>
          </w:divBdr>
        </w:div>
        <w:div w:id="1002857861">
          <w:marLeft w:val="0"/>
          <w:marRight w:val="0"/>
          <w:marTop w:val="0"/>
          <w:marBottom w:val="0"/>
          <w:divBdr>
            <w:top w:val="none" w:sz="0" w:space="0" w:color="auto"/>
            <w:left w:val="none" w:sz="0" w:space="0" w:color="auto"/>
            <w:bottom w:val="none" w:sz="0" w:space="0" w:color="auto"/>
            <w:right w:val="none" w:sz="0" w:space="0" w:color="auto"/>
          </w:divBdr>
        </w:div>
        <w:div w:id="883180253">
          <w:marLeft w:val="0"/>
          <w:marRight w:val="0"/>
          <w:marTop w:val="0"/>
          <w:marBottom w:val="0"/>
          <w:divBdr>
            <w:top w:val="none" w:sz="0" w:space="0" w:color="auto"/>
            <w:left w:val="none" w:sz="0" w:space="0" w:color="auto"/>
            <w:bottom w:val="none" w:sz="0" w:space="0" w:color="auto"/>
            <w:right w:val="none" w:sz="0" w:space="0" w:color="auto"/>
          </w:divBdr>
        </w:div>
        <w:div w:id="942885272">
          <w:marLeft w:val="0"/>
          <w:marRight w:val="0"/>
          <w:marTop w:val="0"/>
          <w:marBottom w:val="0"/>
          <w:divBdr>
            <w:top w:val="none" w:sz="0" w:space="0" w:color="auto"/>
            <w:left w:val="none" w:sz="0" w:space="0" w:color="auto"/>
            <w:bottom w:val="none" w:sz="0" w:space="0" w:color="auto"/>
            <w:right w:val="none" w:sz="0" w:space="0" w:color="auto"/>
          </w:divBdr>
        </w:div>
        <w:div w:id="1490244359">
          <w:marLeft w:val="0"/>
          <w:marRight w:val="0"/>
          <w:marTop w:val="0"/>
          <w:marBottom w:val="0"/>
          <w:divBdr>
            <w:top w:val="none" w:sz="0" w:space="0" w:color="auto"/>
            <w:left w:val="none" w:sz="0" w:space="0" w:color="auto"/>
            <w:bottom w:val="none" w:sz="0" w:space="0" w:color="auto"/>
            <w:right w:val="none" w:sz="0" w:space="0" w:color="auto"/>
          </w:divBdr>
        </w:div>
        <w:div w:id="1137912044">
          <w:marLeft w:val="0"/>
          <w:marRight w:val="0"/>
          <w:marTop w:val="0"/>
          <w:marBottom w:val="0"/>
          <w:divBdr>
            <w:top w:val="none" w:sz="0" w:space="0" w:color="auto"/>
            <w:left w:val="none" w:sz="0" w:space="0" w:color="auto"/>
            <w:bottom w:val="none" w:sz="0" w:space="0" w:color="auto"/>
            <w:right w:val="none" w:sz="0" w:space="0" w:color="auto"/>
          </w:divBdr>
        </w:div>
        <w:div w:id="1978684333">
          <w:marLeft w:val="0"/>
          <w:marRight w:val="0"/>
          <w:marTop w:val="0"/>
          <w:marBottom w:val="0"/>
          <w:divBdr>
            <w:top w:val="none" w:sz="0" w:space="0" w:color="auto"/>
            <w:left w:val="none" w:sz="0" w:space="0" w:color="auto"/>
            <w:bottom w:val="none" w:sz="0" w:space="0" w:color="auto"/>
            <w:right w:val="none" w:sz="0" w:space="0" w:color="auto"/>
          </w:divBdr>
        </w:div>
        <w:div w:id="901211839">
          <w:marLeft w:val="0"/>
          <w:marRight w:val="0"/>
          <w:marTop w:val="0"/>
          <w:marBottom w:val="0"/>
          <w:divBdr>
            <w:top w:val="none" w:sz="0" w:space="0" w:color="auto"/>
            <w:left w:val="none" w:sz="0" w:space="0" w:color="auto"/>
            <w:bottom w:val="none" w:sz="0" w:space="0" w:color="auto"/>
            <w:right w:val="none" w:sz="0" w:space="0" w:color="auto"/>
          </w:divBdr>
        </w:div>
        <w:div w:id="1467311223">
          <w:marLeft w:val="0"/>
          <w:marRight w:val="0"/>
          <w:marTop w:val="0"/>
          <w:marBottom w:val="0"/>
          <w:divBdr>
            <w:top w:val="none" w:sz="0" w:space="0" w:color="auto"/>
            <w:left w:val="none" w:sz="0" w:space="0" w:color="auto"/>
            <w:bottom w:val="none" w:sz="0" w:space="0" w:color="auto"/>
            <w:right w:val="none" w:sz="0" w:space="0" w:color="auto"/>
          </w:divBdr>
        </w:div>
        <w:div w:id="1277636555">
          <w:marLeft w:val="0"/>
          <w:marRight w:val="0"/>
          <w:marTop w:val="0"/>
          <w:marBottom w:val="0"/>
          <w:divBdr>
            <w:top w:val="none" w:sz="0" w:space="0" w:color="auto"/>
            <w:left w:val="none" w:sz="0" w:space="0" w:color="auto"/>
            <w:bottom w:val="none" w:sz="0" w:space="0" w:color="auto"/>
            <w:right w:val="none" w:sz="0" w:space="0" w:color="auto"/>
          </w:divBdr>
        </w:div>
        <w:div w:id="282663106">
          <w:marLeft w:val="0"/>
          <w:marRight w:val="0"/>
          <w:marTop w:val="0"/>
          <w:marBottom w:val="0"/>
          <w:divBdr>
            <w:top w:val="none" w:sz="0" w:space="0" w:color="auto"/>
            <w:left w:val="none" w:sz="0" w:space="0" w:color="auto"/>
            <w:bottom w:val="none" w:sz="0" w:space="0" w:color="auto"/>
            <w:right w:val="none" w:sz="0" w:space="0" w:color="auto"/>
          </w:divBdr>
        </w:div>
        <w:div w:id="1239438489">
          <w:marLeft w:val="0"/>
          <w:marRight w:val="0"/>
          <w:marTop w:val="0"/>
          <w:marBottom w:val="0"/>
          <w:divBdr>
            <w:top w:val="none" w:sz="0" w:space="0" w:color="auto"/>
            <w:left w:val="none" w:sz="0" w:space="0" w:color="auto"/>
            <w:bottom w:val="none" w:sz="0" w:space="0" w:color="auto"/>
            <w:right w:val="none" w:sz="0" w:space="0" w:color="auto"/>
          </w:divBdr>
        </w:div>
        <w:div w:id="437991012">
          <w:marLeft w:val="0"/>
          <w:marRight w:val="0"/>
          <w:marTop w:val="0"/>
          <w:marBottom w:val="0"/>
          <w:divBdr>
            <w:top w:val="none" w:sz="0" w:space="0" w:color="auto"/>
            <w:left w:val="none" w:sz="0" w:space="0" w:color="auto"/>
            <w:bottom w:val="none" w:sz="0" w:space="0" w:color="auto"/>
            <w:right w:val="none" w:sz="0" w:space="0" w:color="auto"/>
          </w:divBdr>
        </w:div>
        <w:div w:id="944658039">
          <w:marLeft w:val="0"/>
          <w:marRight w:val="0"/>
          <w:marTop w:val="0"/>
          <w:marBottom w:val="0"/>
          <w:divBdr>
            <w:top w:val="none" w:sz="0" w:space="0" w:color="auto"/>
            <w:left w:val="none" w:sz="0" w:space="0" w:color="auto"/>
            <w:bottom w:val="none" w:sz="0" w:space="0" w:color="auto"/>
            <w:right w:val="none" w:sz="0" w:space="0" w:color="auto"/>
          </w:divBdr>
        </w:div>
        <w:div w:id="805003316">
          <w:marLeft w:val="0"/>
          <w:marRight w:val="0"/>
          <w:marTop w:val="0"/>
          <w:marBottom w:val="0"/>
          <w:divBdr>
            <w:top w:val="none" w:sz="0" w:space="0" w:color="auto"/>
            <w:left w:val="none" w:sz="0" w:space="0" w:color="auto"/>
            <w:bottom w:val="none" w:sz="0" w:space="0" w:color="auto"/>
            <w:right w:val="none" w:sz="0" w:space="0" w:color="auto"/>
          </w:divBdr>
        </w:div>
        <w:div w:id="1245144895">
          <w:marLeft w:val="0"/>
          <w:marRight w:val="0"/>
          <w:marTop w:val="0"/>
          <w:marBottom w:val="0"/>
          <w:divBdr>
            <w:top w:val="none" w:sz="0" w:space="0" w:color="auto"/>
            <w:left w:val="none" w:sz="0" w:space="0" w:color="auto"/>
            <w:bottom w:val="none" w:sz="0" w:space="0" w:color="auto"/>
            <w:right w:val="none" w:sz="0" w:space="0" w:color="auto"/>
          </w:divBdr>
        </w:div>
        <w:div w:id="95492603">
          <w:marLeft w:val="0"/>
          <w:marRight w:val="0"/>
          <w:marTop w:val="0"/>
          <w:marBottom w:val="0"/>
          <w:divBdr>
            <w:top w:val="none" w:sz="0" w:space="0" w:color="auto"/>
            <w:left w:val="none" w:sz="0" w:space="0" w:color="auto"/>
            <w:bottom w:val="none" w:sz="0" w:space="0" w:color="auto"/>
            <w:right w:val="none" w:sz="0" w:space="0" w:color="auto"/>
          </w:divBdr>
        </w:div>
        <w:div w:id="971205864">
          <w:marLeft w:val="0"/>
          <w:marRight w:val="0"/>
          <w:marTop w:val="0"/>
          <w:marBottom w:val="0"/>
          <w:divBdr>
            <w:top w:val="none" w:sz="0" w:space="0" w:color="auto"/>
            <w:left w:val="none" w:sz="0" w:space="0" w:color="auto"/>
            <w:bottom w:val="none" w:sz="0" w:space="0" w:color="auto"/>
            <w:right w:val="none" w:sz="0" w:space="0" w:color="auto"/>
          </w:divBdr>
        </w:div>
        <w:div w:id="375086233">
          <w:marLeft w:val="0"/>
          <w:marRight w:val="0"/>
          <w:marTop w:val="0"/>
          <w:marBottom w:val="0"/>
          <w:divBdr>
            <w:top w:val="none" w:sz="0" w:space="0" w:color="auto"/>
            <w:left w:val="none" w:sz="0" w:space="0" w:color="auto"/>
            <w:bottom w:val="none" w:sz="0" w:space="0" w:color="auto"/>
            <w:right w:val="none" w:sz="0" w:space="0" w:color="auto"/>
          </w:divBdr>
        </w:div>
        <w:div w:id="14891697">
          <w:marLeft w:val="0"/>
          <w:marRight w:val="0"/>
          <w:marTop w:val="0"/>
          <w:marBottom w:val="0"/>
          <w:divBdr>
            <w:top w:val="none" w:sz="0" w:space="0" w:color="auto"/>
            <w:left w:val="none" w:sz="0" w:space="0" w:color="auto"/>
            <w:bottom w:val="none" w:sz="0" w:space="0" w:color="auto"/>
            <w:right w:val="none" w:sz="0" w:space="0" w:color="auto"/>
          </w:divBdr>
        </w:div>
        <w:div w:id="1066103246">
          <w:marLeft w:val="0"/>
          <w:marRight w:val="0"/>
          <w:marTop w:val="0"/>
          <w:marBottom w:val="0"/>
          <w:divBdr>
            <w:top w:val="none" w:sz="0" w:space="0" w:color="auto"/>
            <w:left w:val="none" w:sz="0" w:space="0" w:color="auto"/>
            <w:bottom w:val="none" w:sz="0" w:space="0" w:color="auto"/>
            <w:right w:val="none" w:sz="0" w:space="0" w:color="auto"/>
          </w:divBdr>
        </w:div>
        <w:div w:id="466239007">
          <w:marLeft w:val="0"/>
          <w:marRight w:val="0"/>
          <w:marTop w:val="0"/>
          <w:marBottom w:val="0"/>
          <w:divBdr>
            <w:top w:val="none" w:sz="0" w:space="0" w:color="auto"/>
            <w:left w:val="none" w:sz="0" w:space="0" w:color="auto"/>
            <w:bottom w:val="none" w:sz="0" w:space="0" w:color="auto"/>
            <w:right w:val="none" w:sz="0" w:space="0" w:color="auto"/>
          </w:divBdr>
        </w:div>
        <w:div w:id="1437941605">
          <w:marLeft w:val="0"/>
          <w:marRight w:val="0"/>
          <w:marTop w:val="0"/>
          <w:marBottom w:val="0"/>
          <w:divBdr>
            <w:top w:val="none" w:sz="0" w:space="0" w:color="auto"/>
            <w:left w:val="none" w:sz="0" w:space="0" w:color="auto"/>
            <w:bottom w:val="none" w:sz="0" w:space="0" w:color="auto"/>
            <w:right w:val="none" w:sz="0" w:space="0" w:color="auto"/>
          </w:divBdr>
        </w:div>
        <w:div w:id="703141652">
          <w:marLeft w:val="0"/>
          <w:marRight w:val="0"/>
          <w:marTop w:val="0"/>
          <w:marBottom w:val="0"/>
          <w:divBdr>
            <w:top w:val="none" w:sz="0" w:space="0" w:color="auto"/>
            <w:left w:val="none" w:sz="0" w:space="0" w:color="auto"/>
            <w:bottom w:val="none" w:sz="0" w:space="0" w:color="auto"/>
            <w:right w:val="none" w:sz="0" w:space="0" w:color="auto"/>
          </w:divBdr>
        </w:div>
        <w:div w:id="1858810472">
          <w:marLeft w:val="0"/>
          <w:marRight w:val="0"/>
          <w:marTop w:val="0"/>
          <w:marBottom w:val="0"/>
          <w:divBdr>
            <w:top w:val="none" w:sz="0" w:space="0" w:color="auto"/>
            <w:left w:val="none" w:sz="0" w:space="0" w:color="auto"/>
            <w:bottom w:val="none" w:sz="0" w:space="0" w:color="auto"/>
            <w:right w:val="none" w:sz="0" w:space="0" w:color="auto"/>
          </w:divBdr>
        </w:div>
        <w:div w:id="1194461224">
          <w:marLeft w:val="0"/>
          <w:marRight w:val="0"/>
          <w:marTop w:val="0"/>
          <w:marBottom w:val="0"/>
          <w:divBdr>
            <w:top w:val="none" w:sz="0" w:space="0" w:color="auto"/>
            <w:left w:val="none" w:sz="0" w:space="0" w:color="auto"/>
            <w:bottom w:val="none" w:sz="0" w:space="0" w:color="auto"/>
            <w:right w:val="none" w:sz="0" w:space="0" w:color="auto"/>
          </w:divBdr>
        </w:div>
        <w:div w:id="1578249040">
          <w:marLeft w:val="0"/>
          <w:marRight w:val="0"/>
          <w:marTop w:val="0"/>
          <w:marBottom w:val="0"/>
          <w:divBdr>
            <w:top w:val="none" w:sz="0" w:space="0" w:color="auto"/>
            <w:left w:val="none" w:sz="0" w:space="0" w:color="auto"/>
            <w:bottom w:val="none" w:sz="0" w:space="0" w:color="auto"/>
            <w:right w:val="none" w:sz="0" w:space="0" w:color="auto"/>
          </w:divBdr>
        </w:div>
        <w:div w:id="525145967">
          <w:marLeft w:val="0"/>
          <w:marRight w:val="0"/>
          <w:marTop w:val="0"/>
          <w:marBottom w:val="0"/>
          <w:divBdr>
            <w:top w:val="none" w:sz="0" w:space="0" w:color="auto"/>
            <w:left w:val="none" w:sz="0" w:space="0" w:color="auto"/>
            <w:bottom w:val="none" w:sz="0" w:space="0" w:color="auto"/>
            <w:right w:val="none" w:sz="0" w:space="0" w:color="auto"/>
          </w:divBdr>
        </w:div>
        <w:div w:id="503741804">
          <w:marLeft w:val="0"/>
          <w:marRight w:val="0"/>
          <w:marTop w:val="0"/>
          <w:marBottom w:val="0"/>
          <w:divBdr>
            <w:top w:val="none" w:sz="0" w:space="0" w:color="auto"/>
            <w:left w:val="none" w:sz="0" w:space="0" w:color="auto"/>
            <w:bottom w:val="none" w:sz="0" w:space="0" w:color="auto"/>
            <w:right w:val="none" w:sz="0" w:space="0" w:color="auto"/>
          </w:divBdr>
        </w:div>
        <w:div w:id="1230573058">
          <w:marLeft w:val="0"/>
          <w:marRight w:val="0"/>
          <w:marTop w:val="0"/>
          <w:marBottom w:val="0"/>
          <w:divBdr>
            <w:top w:val="none" w:sz="0" w:space="0" w:color="auto"/>
            <w:left w:val="none" w:sz="0" w:space="0" w:color="auto"/>
            <w:bottom w:val="none" w:sz="0" w:space="0" w:color="auto"/>
            <w:right w:val="none" w:sz="0" w:space="0" w:color="auto"/>
          </w:divBdr>
        </w:div>
        <w:div w:id="1871185528">
          <w:marLeft w:val="0"/>
          <w:marRight w:val="0"/>
          <w:marTop w:val="0"/>
          <w:marBottom w:val="0"/>
          <w:divBdr>
            <w:top w:val="none" w:sz="0" w:space="0" w:color="auto"/>
            <w:left w:val="none" w:sz="0" w:space="0" w:color="auto"/>
            <w:bottom w:val="none" w:sz="0" w:space="0" w:color="auto"/>
            <w:right w:val="none" w:sz="0" w:space="0" w:color="auto"/>
          </w:divBdr>
        </w:div>
        <w:div w:id="809133547">
          <w:marLeft w:val="0"/>
          <w:marRight w:val="0"/>
          <w:marTop w:val="0"/>
          <w:marBottom w:val="0"/>
          <w:divBdr>
            <w:top w:val="none" w:sz="0" w:space="0" w:color="auto"/>
            <w:left w:val="none" w:sz="0" w:space="0" w:color="auto"/>
            <w:bottom w:val="none" w:sz="0" w:space="0" w:color="auto"/>
            <w:right w:val="none" w:sz="0" w:space="0" w:color="auto"/>
          </w:divBdr>
        </w:div>
        <w:div w:id="546381084">
          <w:marLeft w:val="0"/>
          <w:marRight w:val="0"/>
          <w:marTop w:val="0"/>
          <w:marBottom w:val="0"/>
          <w:divBdr>
            <w:top w:val="none" w:sz="0" w:space="0" w:color="auto"/>
            <w:left w:val="none" w:sz="0" w:space="0" w:color="auto"/>
            <w:bottom w:val="none" w:sz="0" w:space="0" w:color="auto"/>
            <w:right w:val="none" w:sz="0" w:space="0" w:color="auto"/>
          </w:divBdr>
        </w:div>
        <w:div w:id="1568763799">
          <w:marLeft w:val="0"/>
          <w:marRight w:val="0"/>
          <w:marTop w:val="0"/>
          <w:marBottom w:val="0"/>
          <w:divBdr>
            <w:top w:val="none" w:sz="0" w:space="0" w:color="auto"/>
            <w:left w:val="none" w:sz="0" w:space="0" w:color="auto"/>
            <w:bottom w:val="none" w:sz="0" w:space="0" w:color="auto"/>
            <w:right w:val="none" w:sz="0" w:space="0" w:color="auto"/>
          </w:divBdr>
        </w:div>
        <w:div w:id="666832938">
          <w:marLeft w:val="0"/>
          <w:marRight w:val="0"/>
          <w:marTop w:val="0"/>
          <w:marBottom w:val="0"/>
          <w:divBdr>
            <w:top w:val="none" w:sz="0" w:space="0" w:color="auto"/>
            <w:left w:val="none" w:sz="0" w:space="0" w:color="auto"/>
            <w:bottom w:val="none" w:sz="0" w:space="0" w:color="auto"/>
            <w:right w:val="none" w:sz="0" w:space="0" w:color="auto"/>
          </w:divBdr>
        </w:div>
        <w:div w:id="645159457">
          <w:marLeft w:val="0"/>
          <w:marRight w:val="0"/>
          <w:marTop w:val="0"/>
          <w:marBottom w:val="0"/>
          <w:divBdr>
            <w:top w:val="none" w:sz="0" w:space="0" w:color="auto"/>
            <w:left w:val="none" w:sz="0" w:space="0" w:color="auto"/>
            <w:bottom w:val="none" w:sz="0" w:space="0" w:color="auto"/>
            <w:right w:val="none" w:sz="0" w:space="0" w:color="auto"/>
          </w:divBdr>
        </w:div>
        <w:div w:id="1302618408">
          <w:marLeft w:val="0"/>
          <w:marRight w:val="0"/>
          <w:marTop w:val="0"/>
          <w:marBottom w:val="0"/>
          <w:divBdr>
            <w:top w:val="none" w:sz="0" w:space="0" w:color="auto"/>
            <w:left w:val="none" w:sz="0" w:space="0" w:color="auto"/>
            <w:bottom w:val="none" w:sz="0" w:space="0" w:color="auto"/>
            <w:right w:val="none" w:sz="0" w:space="0" w:color="auto"/>
          </w:divBdr>
        </w:div>
        <w:div w:id="1857423568">
          <w:marLeft w:val="0"/>
          <w:marRight w:val="0"/>
          <w:marTop w:val="0"/>
          <w:marBottom w:val="0"/>
          <w:divBdr>
            <w:top w:val="none" w:sz="0" w:space="0" w:color="auto"/>
            <w:left w:val="none" w:sz="0" w:space="0" w:color="auto"/>
            <w:bottom w:val="none" w:sz="0" w:space="0" w:color="auto"/>
            <w:right w:val="none" w:sz="0" w:space="0" w:color="auto"/>
          </w:divBdr>
        </w:div>
        <w:div w:id="802119368">
          <w:marLeft w:val="0"/>
          <w:marRight w:val="0"/>
          <w:marTop w:val="0"/>
          <w:marBottom w:val="0"/>
          <w:divBdr>
            <w:top w:val="none" w:sz="0" w:space="0" w:color="auto"/>
            <w:left w:val="none" w:sz="0" w:space="0" w:color="auto"/>
            <w:bottom w:val="none" w:sz="0" w:space="0" w:color="auto"/>
            <w:right w:val="none" w:sz="0" w:space="0" w:color="auto"/>
          </w:divBdr>
        </w:div>
        <w:div w:id="1128860526">
          <w:marLeft w:val="0"/>
          <w:marRight w:val="0"/>
          <w:marTop w:val="0"/>
          <w:marBottom w:val="0"/>
          <w:divBdr>
            <w:top w:val="none" w:sz="0" w:space="0" w:color="auto"/>
            <w:left w:val="none" w:sz="0" w:space="0" w:color="auto"/>
            <w:bottom w:val="none" w:sz="0" w:space="0" w:color="auto"/>
            <w:right w:val="none" w:sz="0" w:space="0" w:color="auto"/>
          </w:divBdr>
        </w:div>
        <w:div w:id="1959484795">
          <w:marLeft w:val="0"/>
          <w:marRight w:val="0"/>
          <w:marTop w:val="0"/>
          <w:marBottom w:val="0"/>
          <w:divBdr>
            <w:top w:val="none" w:sz="0" w:space="0" w:color="auto"/>
            <w:left w:val="none" w:sz="0" w:space="0" w:color="auto"/>
            <w:bottom w:val="none" w:sz="0" w:space="0" w:color="auto"/>
            <w:right w:val="none" w:sz="0" w:space="0" w:color="auto"/>
          </w:divBdr>
        </w:div>
        <w:div w:id="1675524681">
          <w:marLeft w:val="0"/>
          <w:marRight w:val="0"/>
          <w:marTop w:val="0"/>
          <w:marBottom w:val="0"/>
          <w:divBdr>
            <w:top w:val="none" w:sz="0" w:space="0" w:color="auto"/>
            <w:left w:val="none" w:sz="0" w:space="0" w:color="auto"/>
            <w:bottom w:val="none" w:sz="0" w:space="0" w:color="auto"/>
            <w:right w:val="none" w:sz="0" w:space="0" w:color="auto"/>
          </w:divBdr>
        </w:div>
        <w:div w:id="2082285497">
          <w:marLeft w:val="0"/>
          <w:marRight w:val="0"/>
          <w:marTop w:val="0"/>
          <w:marBottom w:val="0"/>
          <w:divBdr>
            <w:top w:val="none" w:sz="0" w:space="0" w:color="auto"/>
            <w:left w:val="none" w:sz="0" w:space="0" w:color="auto"/>
            <w:bottom w:val="none" w:sz="0" w:space="0" w:color="auto"/>
            <w:right w:val="none" w:sz="0" w:space="0" w:color="auto"/>
          </w:divBdr>
        </w:div>
        <w:div w:id="2134977549">
          <w:marLeft w:val="0"/>
          <w:marRight w:val="0"/>
          <w:marTop w:val="0"/>
          <w:marBottom w:val="0"/>
          <w:divBdr>
            <w:top w:val="none" w:sz="0" w:space="0" w:color="auto"/>
            <w:left w:val="none" w:sz="0" w:space="0" w:color="auto"/>
            <w:bottom w:val="none" w:sz="0" w:space="0" w:color="auto"/>
            <w:right w:val="none" w:sz="0" w:space="0" w:color="auto"/>
          </w:divBdr>
        </w:div>
        <w:div w:id="107312330">
          <w:marLeft w:val="0"/>
          <w:marRight w:val="0"/>
          <w:marTop w:val="0"/>
          <w:marBottom w:val="0"/>
          <w:divBdr>
            <w:top w:val="none" w:sz="0" w:space="0" w:color="auto"/>
            <w:left w:val="none" w:sz="0" w:space="0" w:color="auto"/>
            <w:bottom w:val="none" w:sz="0" w:space="0" w:color="auto"/>
            <w:right w:val="none" w:sz="0" w:space="0" w:color="auto"/>
          </w:divBdr>
        </w:div>
        <w:div w:id="519516281">
          <w:marLeft w:val="0"/>
          <w:marRight w:val="0"/>
          <w:marTop w:val="0"/>
          <w:marBottom w:val="0"/>
          <w:divBdr>
            <w:top w:val="none" w:sz="0" w:space="0" w:color="auto"/>
            <w:left w:val="none" w:sz="0" w:space="0" w:color="auto"/>
            <w:bottom w:val="none" w:sz="0" w:space="0" w:color="auto"/>
            <w:right w:val="none" w:sz="0" w:space="0" w:color="auto"/>
          </w:divBdr>
        </w:div>
        <w:div w:id="714701103">
          <w:marLeft w:val="0"/>
          <w:marRight w:val="0"/>
          <w:marTop w:val="0"/>
          <w:marBottom w:val="0"/>
          <w:divBdr>
            <w:top w:val="none" w:sz="0" w:space="0" w:color="auto"/>
            <w:left w:val="none" w:sz="0" w:space="0" w:color="auto"/>
            <w:bottom w:val="none" w:sz="0" w:space="0" w:color="auto"/>
            <w:right w:val="none" w:sz="0" w:space="0" w:color="auto"/>
          </w:divBdr>
        </w:div>
        <w:div w:id="990867321">
          <w:marLeft w:val="0"/>
          <w:marRight w:val="0"/>
          <w:marTop w:val="0"/>
          <w:marBottom w:val="0"/>
          <w:divBdr>
            <w:top w:val="none" w:sz="0" w:space="0" w:color="auto"/>
            <w:left w:val="none" w:sz="0" w:space="0" w:color="auto"/>
            <w:bottom w:val="none" w:sz="0" w:space="0" w:color="auto"/>
            <w:right w:val="none" w:sz="0" w:space="0" w:color="auto"/>
          </w:divBdr>
        </w:div>
        <w:div w:id="280377370">
          <w:marLeft w:val="0"/>
          <w:marRight w:val="0"/>
          <w:marTop w:val="0"/>
          <w:marBottom w:val="0"/>
          <w:divBdr>
            <w:top w:val="none" w:sz="0" w:space="0" w:color="auto"/>
            <w:left w:val="none" w:sz="0" w:space="0" w:color="auto"/>
            <w:bottom w:val="none" w:sz="0" w:space="0" w:color="auto"/>
            <w:right w:val="none" w:sz="0" w:space="0" w:color="auto"/>
          </w:divBdr>
        </w:div>
        <w:div w:id="1643846988">
          <w:marLeft w:val="0"/>
          <w:marRight w:val="0"/>
          <w:marTop w:val="0"/>
          <w:marBottom w:val="0"/>
          <w:divBdr>
            <w:top w:val="none" w:sz="0" w:space="0" w:color="auto"/>
            <w:left w:val="none" w:sz="0" w:space="0" w:color="auto"/>
            <w:bottom w:val="none" w:sz="0" w:space="0" w:color="auto"/>
            <w:right w:val="none" w:sz="0" w:space="0" w:color="auto"/>
          </w:divBdr>
        </w:div>
        <w:div w:id="269318081">
          <w:marLeft w:val="0"/>
          <w:marRight w:val="0"/>
          <w:marTop w:val="0"/>
          <w:marBottom w:val="0"/>
          <w:divBdr>
            <w:top w:val="none" w:sz="0" w:space="0" w:color="auto"/>
            <w:left w:val="none" w:sz="0" w:space="0" w:color="auto"/>
            <w:bottom w:val="none" w:sz="0" w:space="0" w:color="auto"/>
            <w:right w:val="none" w:sz="0" w:space="0" w:color="auto"/>
          </w:divBdr>
        </w:div>
        <w:div w:id="1676958757">
          <w:marLeft w:val="0"/>
          <w:marRight w:val="0"/>
          <w:marTop w:val="0"/>
          <w:marBottom w:val="0"/>
          <w:divBdr>
            <w:top w:val="none" w:sz="0" w:space="0" w:color="auto"/>
            <w:left w:val="none" w:sz="0" w:space="0" w:color="auto"/>
            <w:bottom w:val="none" w:sz="0" w:space="0" w:color="auto"/>
            <w:right w:val="none" w:sz="0" w:space="0" w:color="auto"/>
          </w:divBdr>
        </w:div>
        <w:div w:id="177739921">
          <w:marLeft w:val="0"/>
          <w:marRight w:val="0"/>
          <w:marTop w:val="0"/>
          <w:marBottom w:val="0"/>
          <w:divBdr>
            <w:top w:val="none" w:sz="0" w:space="0" w:color="auto"/>
            <w:left w:val="none" w:sz="0" w:space="0" w:color="auto"/>
            <w:bottom w:val="none" w:sz="0" w:space="0" w:color="auto"/>
            <w:right w:val="none" w:sz="0" w:space="0" w:color="auto"/>
          </w:divBdr>
        </w:div>
        <w:div w:id="93332769">
          <w:marLeft w:val="0"/>
          <w:marRight w:val="0"/>
          <w:marTop w:val="0"/>
          <w:marBottom w:val="0"/>
          <w:divBdr>
            <w:top w:val="none" w:sz="0" w:space="0" w:color="auto"/>
            <w:left w:val="none" w:sz="0" w:space="0" w:color="auto"/>
            <w:bottom w:val="none" w:sz="0" w:space="0" w:color="auto"/>
            <w:right w:val="none" w:sz="0" w:space="0" w:color="auto"/>
          </w:divBdr>
        </w:div>
        <w:div w:id="72626078">
          <w:marLeft w:val="0"/>
          <w:marRight w:val="0"/>
          <w:marTop w:val="0"/>
          <w:marBottom w:val="0"/>
          <w:divBdr>
            <w:top w:val="none" w:sz="0" w:space="0" w:color="auto"/>
            <w:left w:val="none" w:sz="0" w:space="0" w:color="auto"/>
            <w:bottom w:val="none" w:sz="0" w:space="0" w:color="auto"/>
            <w:right w:val="none" w:sz="0" w:space="0" w:color="auto"/>
          </w:divBdr>
        </w:div>
        <w:div w:id="1491216998">
          <w:marLeft w:val="0"/>
          <w:marRight w:val="0"/>
          <w:marTop w:val="0"/>
          <w:marBottom w:val="0"/>
          <w:divBdr>
            <w:top w:val="none" w:sz="0" w:space="0" w:color="auto"/>
            <w:left w:val="none" w:sz="0" w:space="0" w:color="auto"/>
            <w:bottom w:val="none" w:sz="0" w:space="0" w:color="auto"/>
            <w:right w:val="none" w:sz="0" w:space="0" w:color="auto"/>
          </w:divBdr>
        </w:div>
        <w:div w:id="247543833">
          <w:marLeft w:val="0"/>
          <w:marRight w:val="0"/>
          <w:marTop w:val="0"/>
          <w:marBottom w:val="0"/>
          <w:divBdr>
            <w:top w:val="none" w:sz="0" w:space="0" w:color="auto"/>
            <w:left w:val="none" w:sz="0" w:space="0" w:color="auto"/>
            <w:bottom w:val="none" w:sz="0" w:space="0" w:color="auto"/>
            <w:right w:val="none" w:sz="0" w:space="0" w:color="auto"/>
          </w:divBdr>
        </w:div>
        <w:div w:id="536089310">
          <w:marLeft w:val="0"/>
          <w:marRight w:val="0"/>
          <w:marTop w:val="0"/>
          <w:marBottom w:val="0"/>
          <w:divBdr>
            <w:top w:val="none" w:sz="0" w:space="0" w:color="auto"/>
            <w:left w:val="none" w:sz="0" w:space="0" w:color="auto"/>
            <w:bottom w:val="none" w:sz="0" w:space="0" w:color="auto"/>
            <w:right w:val="none" w:sz="0" w:space="0" w:color="auto"/>
          </w:divBdr>
        </w:div>
        <w:div w:id="1543244748">
          <w:marLeft w:val="0"/>
          <w:marRight w:val="0"/>
          <w:marTop w:val="0"/>
          <w:marBottom w:val="0"/>
          <w:divBdr>
            <w:top w:val="none" w:sz="0" w:space="0" w:color="auto"/>
            <w:left w:val="none" w:sz="0" w:space="0" w:color="auto"/>
            <w:bottom w:val="none" w:sz="0" w:space="0" w:color="auto"/>
            <w:right w:val="none" w:sz="0" w:space="0" w:color="auto"/>
          </w:divBdr>
        </w:div>
        <w:div w:id="643510454">
          <w:marLeft w:val="0"/>
          <w:marRight w:val="0"/>
          <w:marTop w:val="0"/>
          <w:marBottom w:val="0"/>
          <w:divBdr>
            <w:top w:val="none" w:sz="0" w:space="0" w:color="auto"/>
            <w:left w:val="none" w:sz="0" w:space="0" w:color="auto"/>
            <w:bottom w:val="none" w:sz="0" w:space="0" w:color="auto"/>
            <w:right w:val="none" w:sz="0" w:space="0" w:color="auto"/>
          </w:divBdr>
        </w:div>
        <w:div w:id="1471245322">
          <w:marLeft w:val="0"/>
          <w:marRight w:val="0"/>
          <w:marTop w:val="0"/>
          <w:marBottom w:val="0"/>
          <w:divBdr>
            <w:top w:val="none" w:sz="0" w:space="0" w:color="auto"/>
            <w:left w:val="none" w:sz="0" w:space="0" w:color="auto"/>
            <w:bottom w:val="none" w:sz="0" w:space="0" w:color="auto"/>
            <w:right w:val="none" w:sz="0" w:space="0" w:color="auto"/>
          </w:divBdr>
        </w:div>
        <w:div w:id="1570194004">
          <w:marLeft w:val="0"/>
          <w:marRight w:val="0"/>
          <w:marTop w:val="0"/>
          <w:marBottom w:val="0"/>
          <w:divBdr>
            <w:top w:val="none" w:sz="0" w:space="0" w:color="auto"/>
            <w:left w:val="none" w:sz="0" w:space="0" w:color="auto"/>
            <w:bottom w:val="none" w:sz="0" w:space="0" w:color="auto"/>
            <w:right w:val="none" w:sz="0" w:space="0" w:color="auto"/>
          </w:divBdr>
        </w:div>
        <w:div w:id="836920322">
          <w:marLeft w:val="0"/>
          <w:marRight w:val="0"/>
          <w:marTop w:val="0"/>
          <w:marBottom w:val="0"/>
          <w:divBdr>
            <w:top w:val="none" w:sz="0" w:space="0" w:color="auto"/>
            <w:left w:val="none" w:sz="0" w:space="0" w:color="auto"/>
            <w:bottom w:val="none" w:sz="0" w:space="0" w:color="auto"/>
            <w:right w:val="none" w:sz="0" w:space="0" w:color="auto"/>
          </w:divBdr>
        </w:div>
        <w:div w:id="977296694">
          <w:marLeft w:val="0"/>
          <w:marRight w:val="0"/>
          <w:marTop w:val="0"/>
          <w:marBottom w:val="0"/>
          <w:divBdr>
            <w:top w:val="none" w:sz="0" w:space="0" w:color="auto"/>
            <w:left w:val="none" w:sz="0" w:space="0" w:color="auto"/>
            <w:bottom w:val="none" w:sz="0" w:space="0" w:color="auto"/>
            <w:right w:val="none" w:sz="0" w:space="0" w:color="auto"/>
          </w:divBdr>
        </w:div>
        <w:div w:id="1901859883">
          <w:marLeft w:val="0"/>
          <w:marRight w:val="0"/>
          <w:marTop w:val="0"/>
          <w:marBottom w:val="0"/>
          <w:divBdr>
            <w:top w:val="none" w:sz="0" w:space="0" w:color="auto"/>
            <w:left w:val="none" w:sz="0" w:space="0" w:color="auto"/>
            <w:bottom w:val="none" w:sz="0" w:space="0" w:color="auto"/>
            <w:right w:val="none" w:sz="0" w:space="0" w:color="auto"/>
          </w:divBdr>
        </w:div>
        <w:div w:id="1403915366">
          <w:marLeft w:val="0"/>
          <w:marRight w:val="0"/>
          <w:marTop w:val="0"/>
          <w:marBottom w:val="0"/>
          <w:divBdr>
            <w:top w:val="none" w:sz="0" w:space="0" w:color="auto"/>
            <w:left w:val="none" w:sz="0" w:space="0" w:color="auto"/>
            <w:bottom w:val="none" w:sz="0" w:space="0" w:color="auto"/>
            <w:right w:val="none" w:sz="0" w:space="0" w:color="auto"/>
          </w:divBdr>
        </w:div>
        <w:div w:id="989135507">
          <w:marLeft w:val="0"/>
          <w:marRight w:val="0"/>
          <w:marTop w:val="0"/>
          <w:marBottom w:val="0"/>
          <w:divBdr>
            <w:top w:val="none" w:sz="0" w:space="0" w:color="auto"/>
            <w:left w:val="none" w:sz="0" w:space="0" w:color="auto"/>
            <w:bottom w:val="none" w:sz="0" w:space="0" w:color="auto"/>
            <w:right w:val="none" w:sz="0" w:space="0" w:color="auto"/>
          </w:divBdr>
        </w:div>
        <w:div w:id="1294677153">
          <w:marLeft w:val="0"/>
          <w:marRight w:val="0"/>
          <w:marTop w:val="0"/>
          <w:marBottom w:val="0"/>
          <w:divBdr>
            <w:top w:val="none" w:sz="0" w:space="0" w:color="auto"/>
            <w:left w:val="none" w:sz="0" w:space="0" w:color="auto"/>
            <w:bottom w:val="none" w:sz="0" w:space="0" w:color="auto"/>
            <w:right w:val="none" w:sz="0" w:space="0" w:color="auto"/>
          </w:divBdr>
        </w:div>
        <w:div w:id="252393739">
          <w:marLeft w:val="0"/>
          <w:marRight w:val="0"/>
          <w:marTop w:val="0"/>
          <w:marBottom w:val="0"/>
          <w:divBdr>
            <w:top w:val="none" w:sz="0" w:space="0" w:color="auto"/>
            <w:left w:val="none" w:sz="0" w:space="0" w:color="auto"/>
            <w:bottom w:val="none" w:sz="0" w:space="0" w:color="auto"/>
            <w:right w:val="none" w:sz="0" w:space="0" w:color="auto"/>
          </w:divBdr>
        </w:div>
        <w:div w:id="1910530017">
          <w:marLeft w:val="0"/>
          <w:marRight w:val="0"/>
          <w:marTop w:val="0"/>
          <w:marBottom w:val="0"/>
          <w:divBdr>
            <w:top w:val="none" w:sz="0" w:space="0" w:color="auto"/>
            <w:left w:val="none" w:sz="0" w:space="0" w:color="auto"/>
            <w:bottom w:val="none" w:sz="0" w:space="0" w:color="auto"/>
            <w:right w:val="none" w:sz="0" w:space="0" w:color="auto"/>
          </w:divBdr>
        </w:div>
        <w:div w:id="1838765360">
          <w:marLeft w:val="0"/>
          <w:marRight w:val="0"/>
          <w:marTop w:val="0"/>
          <w:marBottom w:val="0"/>
          <w:divBdr>
            <w:top w:val="none" w:sz="0" w:space="0" w:color="auto"/>
            <w:left w:val="none" w:sz="0" w:space="0" w:color="auto"/>
            <w:bottom w:val="none" w:sz="0" w:space="0" w:color="auto"/>
            <w:right w:val="none" w:sz="0" w:space="0" w:color="auto"/>
          </w:divBdr>
        </w:div>
        <w:div w:id="989598938">
          <w:marLeft w:val="0"/>
          <w:marRight w:val="0"/>
          <w:marTop w:val="0"/>
          <w:marBottom w:val="0"/>
          <w:divBdr>
            <w:top w:val="none" w:sz="0" w:space="0" w:color="auto"/>
            <w:left w:val="none" w:sz="0" w:space="0" w:color="auto"/>
            <w:bottom w:val="none" w:sz="0" w:space="0" w:color="auto"/>
            <w:right w:val="none" w:sz="0" w:space="0" w:color="auto"/>
          </w:divBdr>
        </w:div>
        <w:div w:id="1783915016">
          <w:marLeft w:val="0"/>
          <w:marRight w:val="0"/>
          <w:marTop w:val="0"/>
          <w:marBottom w:val="0"/>
          <w:divBdr>
            <w:top w:val="none" w:sz="0" w:space="0" w:color="auto"/>
            <w:left w:val="none" w:sz="0" w:space="0" w:color="auto"/>
            <w:bottom w:val="none" w:sz="0" w:space="0" w:color="auto"/>
            <w:right w:val="none" w:sz="0" w:space="0" w:color="auto"/>
          </w:divBdr>
        </w:div>
        <w:div w:id="1666931385">
          <w:marLeft w:val="0"/>
          <w:marRight w:val="0"/>
          <w:marTop w:val="0"/>
          <w:marBottom w:val="0"/>
          <w:divBdr>
            <w:top w:val="none" w:sz="0" w:space="0" w:color="auto"/>
            <w:left w:val="none" w:sz="0" w:space="0" w:color="auto"/>
            <w:bottom w:val="none" w:sz="0" w:space="0" w:color="auto"/>
            <w:right w:val="none" w:sz="0" w:space="0" w:color="auto"/>
          </w:divBdr>
        </w:div>
        <w:div w:id="197085208">
          <w:marLeft w:val="0"/>
          <w:marRight w:val="0"/>
          <w:marTop w:val="0"/>
          <w:marBottom w:val="0"/>
          <w:divBdr>
            <w:top w:val="none" w:sz="0" w:space="0" w:color="auto"/>
            <w:left w:val="none" w:sz="0" w:space="0" w:color="auto"/>
            <w:bottom w:val="none" w:sz="0" w:space="0" w:color="auto"/>
            <w:right w:val="none" w:sz="0" w:space="0" w:color="auto"/>
          </w:divBdr>
        </w:div>
        <w:div w:id="1333685611">
          <w:marLeft w:val="0"/>
          <w:marRight w:val="0"/>
          <w:marTop w:val="0"/>
          <w:marBottom w:val="0"/>
          <w:divBdr>
            <w:top w:val="none" w:sz="0" w:space="0" w:color="auto"/>
            <w:left w:val="none" w:sz="0" w:space="0" w:color="auto"/>
            <w:bottom w:val="none" w:sz="0" w:space="0" w:color="auto"/>
            <w:right w:val="none" w:sz="0" w:space="0" w:color="auto"/>
          </w:divBdr>
        </w:div>
        <w:div w:id="1115367897">
          <w:marLeft w:val="0"/>
          <w:marRight w:val="0"/>
          <w:marTop w:val="0"/>
          <w:marBottom w:val="0"/>
          <w:divBdr>
            <w:top w:val="none" w:sz="0" w:space="0" w:color="auto"/>
            <w:left w:val="none" w:sz="0" w:space="0" w:color="auto"/>
            <w:bottom w:val="none" w:sz="0" w:space="0" w:color="auto"/>
            <w:right w:val="none" w:sz="0" w:space="0" w:color="auto"/>
          </w:divBdr>
        </w:div>
        <w:div w:id="118649989">
          <w:marLeft w:val="0"/>
          <w:marRight w:val="0"/>
          <w:marTop w:val="0"/>
          <w:marBottom w:val="0"/>
          <w:divBdr>
            <w:top w:val="none" w:sz="0" w:space="0" w:color="auto"/>
            <w:left w:val="none" w:sz="0" w:space="0" w:color="auto"/>
            <w:bottom w:val="none" w:sz="0" w:space="0" w:color="auto"/>
            <w:right w:val="none" w:sz="0" w:space="0" w:color="auto"/>
          </w:divBdr>
        </w:div>
        <w:div w:id="873036958">
          <w:marLeft w:val="0"/>
          <w:marRight w:val="0"/>
          <w:marTop w:val="0"/>
          <w:marBottom w:val="0"/>
          <w:divBdr>
            <w:top w:val="none" w:sz="0" w:space="0" w:color="auto"/>
            <w:left w:val="none" w:sz="0" w:space="0" w:color="auto"/>
            <w:bottom w:val="none" w:sz="0" w:space="0" w:color="auto"/>
            <w:right w:val="none" w:sz="0" w:space="0" w:color="auto"/>
          </w:divBdr>
        </w:div>
        <w:div w:id="1951814007">
          <w:marLeft w:val="0"/>
          <w:marRight w:val="0"/>
          <w:marTop w:val="0"/>
          <w:marBottom w:val="0"/>
          <w:divBdr>
            <w:top w:val="none" w:sz="0" w:space="0" w:color="auto"/>
            <w:left w:val="none" w:sz="0" w:space="0" w:color="auto"/>
            <w:bottom w:val="none" w:sz="0" w:space="0" w:color="auto"/>
            <w:right w:val="none" w:sz="0" w:space="0" w:color="auto"/>
          </w:divBdr>
        </w:div>
        <w:div w:id="1446775072">
          <w:marLeft w:val="0"/>
          <w:marRight w:val="0"/>
          <w:marTop w:val="0"/>
          <w:marBottom w:val="0"/>
          <w:divBdr>
            <w:top w:val="none" w:sz="0" w:space="0" w:color="auto"/>
            <w:left w:val="none" w:sz="0" w:space="0" w:color="auto"/>
            <w:bottom w:val="none" w:sz="0" w:space="0" w:color="auto"/>
            <w:right w:val="none" w:sz="0" w:space="0" w:color="auto"/>
          </w:divBdr>
        </w:div>
        <w:div w:id="762607525">
          <w:marLeft w:val="0"/>
          <w:marRight w:val="0"/>
          <w:marTop w:val="0"/>
          <w:marBottom w:val="0"/>
          <w:divBdr>
            <w:top w:val="none" w:sz="0" w:space="0" w:color="auto"/>
            <w:left w:val="none" w:sz="0" w:space="0" w:color="auto"/>
            <w:bottom w:val="none" w:sz="0" w:space="0" w:color="auto"/>
            <w:right w:val="none" w:sz="0" w:space="0" w:color="auto"/>
          </w:divBdr>
        </w:div>
        <w:div w:id="609315684">
          <w:marLeft w:val="0"/>
          <w:marRight w:val="0"/>
          <w:marTop w:val="0"/>
          <w:marBottom w:val="0"/>
          <w:divBdr>
            <w:top w:val="none" w:sz="0" w:space="0" w:color="auto"/>
            <w:left w:val="none" w:sz="0" w:space="0" w:color="auto"/>
            <w:bottom w:val="none" w:sz="0" w:space="0" w:color="auto"/>
            <w:right w:val="none" w:sz="0" w:space="0" w:color="auto"/>
          </w:divBdr>
        </w:div>
        <w:div w:id="249513663">
          <w:marLeft w:val="0"/>
          <w:marRight w:val="0"/>
          <w:marTop w:val="0"/>
          <w:marBottom w:val="0"/>
          <w:divBdr>
            <w:top w:val="none" w:sz="0" w:space="0" w:color="auto"/>
            <w:left w:val="none" w:sz="0" w:space="0" w:color="auto"/>
            <w:bottom w:val="none" w:sz="0" w:space="0" w:color="auto"/>
            <w:right w:val="none" w:sz="0" w:space="0" w:color="auto"/>
          </w:divBdr>
        </w:div>
        <w:div w:id="889146519">
          <w:marLeft w:val="0"/>
          <w:marRight w:val="0"/>
          <w:marTop w:val="0"/>
          <w:marBottom w:val="0"/>
          <w:divBdr>
            <w:top w:val="none" w:sz="0" w:space="0" w:color="auto"/>
            <w:left w:val="none" w:sz="0" w:space="0" w:color="auto"/>
            <w:bottom w:val="none" w:sz="0" w:space="0" w:color="auto"/>
            <w:right w:val="none" w:sz="0" w:space="0" w:color="auto"/>
          </w:divBdr>
        </w:div>
        <w:div w:id="1238321944">
          <w:marLeft w:val="0"/>
          <w:marRight w:val="0"/>
          <w:marTop w:val="0"/>
          <w:marBottom w:val="0"/>
          <w:divBdr>
            <w:top w:val="none" w:sz="0" w:space="0" w:color="auto"/>
            <w:left w:val="none" w:sz="0" w:space="0" w:color="auto"/>
            <w:bottom w:val="none" w:sz="0" w:space="0" w:color="auto"/>
            <w:right w:val="none" w:sz="0" w:space="0" w:color="auto"/>
          </w:divBdr>
        </w:div>
        <w:div w:id="1862623546">
          <w:marLeft w:val="0"/>
          <w:marRight w:val="0"/>
          <w:marTop w:val="0"/>
          <w:marBottom w:val="0"/>
          <w:divBdr>
            <w:top w:val="none" w:sz="0" w:space="0" w:color="auto"/>
            <w:left w:val="none" w:sz="0" w:space="0" w:color="auto"/>
            <w:bottom w:val="none" w:sz="0" w:space="0" w:color="auto"/>
            <w:right w:val="none" w:sz="0" w:space="0" w:color="auto"/>
          </w:divBdr>
        </w:div>
        <w:div w:id="77556144">
          <w:marLeft w:val="0"/>
          <w:marRight w:val="0"/>
          <w:marTop w:val="0"/>
          <w:marBottom w:val="0"/>
          <w:divBdr>
            <w:top w:val="none" w:sz="0" w:space="0" w:color="auto"/>
            <w:left w:val="none" w:sz="0" w:space="0" w:color="auto"/>
            <w:bottom w:val="none" w:sz="0" w:space="0" w:color="auto"/>
            <w:right w:val="none" w:sz="0" w:space="0" w:color="auto"/>
          </w:divBdr>
        </w:div>
        <w:div w:id="472410222">
          <w:marLeft w:val="0"/>
          <w:marRight w:val="0"/>
          <w:marTop w:val="0"/>
          <w:marBottom w:val="0"/>
          <w:divBdr>
            <w:top w:val="none" w:sz="0" w:space="0" w:color="auto"/>
            <w:left w:val="none" w:sz="0" w:space="0" w:color="auto"/>
            <w:bottom w:val="none" w:sz="0" w:space="0" w:color="auto"/>
            <w:right w:val="none" w:sz="0" w:space="0" w:color="auto"/>
          </w:divBdr>
        </w:div>
        <w:div w:id="1752580166">
          <w:marLeft w:val="0"/>
          <w:marRight w:val="0"/>
          <w:marTop w:val="0"/>
          <w:marBottom w:val="0"/>
          <w:divBdr>
            <w:top w:val="none" w:sz="0" w:space="0" w:color="auto"/>
            <w:left w:val="none" w:sz="0" w:space="0" w:color="auto"/>
            <w:bottom w:val="none" w:sz="0" w:space="0" w:color="auto"/>
            <w:right w:val="none" w:sz="0" w:space="0" w:color="auto"/>
          </w:divBdr>
        </w:div>
        <w:div w:id="1545292296">
          <w:marLeft w:val="0"/>
          <w:marRight w:val="0"/>
          <w:marTop w:val="0"/>
          <w:marBottom w:val="0"/>
          <w:divBdr>
            <w:top w:val="none" w:sz="0" w:space="0" w:color="auto"/>
            <w:left w:val="none" w:sz="0" w:space="0" w:color="auto"/>
            <w:bottom w:val="none" w:sz="0" w:space="0" w:color="auto"/>
            <w:right w:val="none" w:sz="0" w:space="0" w:color="auto"/>
          </w:divBdr>
        </w:div>
        <w:div w:id="744689945">
          <w:marLeft w:val="0"/>
          <w:marRight w:val="0"/>
          <w:marTop w:val="0"/>
          <w:marBottom w:val="0"/>
          <w:divBdr>
            <w:top w:val="none" w:sz="0" w:space="0" w:color="auto"/>
            <w:left w:val="none" w:sz="0" w:space="0" w:color="auto"/>
            <w:bottom w:val="none" w:sz="0" w:space="0" w:color="auto"/>
            <w:right w:val="none" w:sz="0" w:space="0" w:color="auto"/>
          </w:divBdr>
        </w:div>
        <w:div w:id="2137872717">
          <w:marLeft w:val="0"/>
          <w:marRight w:val="0"/>
          <w:marTop w:val="0"/>
          <w:marBottom w:val="0"/>
          <w:divBdr>
            <w:top w:val="none" w:sz="0" w:space="0" w:color="auto"/>
            <w:left w:val="none" w:sz="0" w:space="0" w:color="auto"/>
            <w:bottom w:val="none" w:sz="0" w:space="0" w:color="auto"/>
            <w:right w:val="none" w:sz="0" w:space="0" w:color="auto"/>
          </w:divBdr>
        </w:div>
        <w:div w:id="1962180457">
          <w:marLeft w:val="0"/>
          <w:marRight w:val="0"/>
          <w:marTop w:val="0"/>
          <w:marBottom w:val="0"/>
          <w:divBdr>
            <w:top w:val="none" w:sz="0" w:space="0" w:color="auto"/>
            <w:left w:val="none" w:sz="0" w:space="0" w:color="auto"/>
            <w:bottom w:val="none" w:sz="0" w:space="0" w:color="auto"/>
            <w:right w:val="none" w:sz="0" w:space="0" w:color="auto"/>
          </w:divBdr>
        </w:div>
        <w:div w:id="100728990">
          <w:marLeft w:val="0"/>
          <w:marRight w:val="0"/>
          <w:marTop w:val="0"/>
          <w:marBottom w:val="0"/>
          <w:divBdr>
            <w:top w:val="none" w:sz="0" w:space="0" w:color="auto"/>
            <w:left w:val="none" w:sz="0" w:space="0" w:color="auto"/>
            <w:bottom w:val="none" w:sz="0" w:space="0" w:color="auto"/>
            <w:right w:val="none" w:sz="0" w:space="0" w:color="auto"/>
          </w:divBdr>
        </w:div>
        <w:div w:id="671883466">
          <w:marLeft w:val="0"/>
          <w:marRight w:val="0"/>
          <w:marTop w:val="0"/>
          <w:marBottom w:val="0"/>
          <w:divBdr>
            <w:top w:val="none" w:sz="0" w:space="0" w:color="auto"/>
            <w:left w:val="none" w:sz="0" w:space="0" w:color="auto"/>
            <w:bottom w:val="none" w:sz="0" w:space="0" w:color="auto"/>
            <w:right w:val="none" w:sz="0" w:space="0" w:color="auto"/>
          </w:divBdr>
        </w:div>
        <w:div w:id="1927837626">
          <w:marLeft w:val="0"/>
          <w:marRight w:val="0"/>
          <w:marTop w:val="0"/>
          <w:marBottom w:val="0"/>
          <w:divBdr>
            <w:top w:val="none" w:sz="0" w:space="0" w:color="auto"/>
            <w:left w:val="none" w:sz="0" w:space="0" w:color="auto"/>
            <w:bottom w:val="none" w:sz="0" w:space="0" w:color="auto"/>
            <w:right w:val="none" w:sz="0" w:space="0" w:color="auto"/>
          </w:divBdr>
        </w:div>
        <w:div w:id="1436755512">
          <w:marLeft w:val="0"/>
          <w:marRight w:val="0"/>
          <w:marTop w:val="0"/>
          <w:marBottom w:val="0"/>
          <w:divBdr>
            <w:top w:val="none" w:sz="0" w:space="0" w:color="auto"/>
            <w:left w:val="none" w:sz="0" w:space="0" w:color="auto"/>
            <w:bottom w:val="none" w:sz="0" w:space="0" w:color="auto"/>
            <w:right w:val="none" w:sz="0" w:space="0" w:color="auto"/>
          </w:divBdr>
        </w:div>
        <w:div w:id="888683906">
          <w:marLeft w:val="0"/>
          <w:marRight w:val="0"/>
          <w:marTop w:val="0"/>
          <w:marBottom w:val="0"/>
          <w:divBdr>
            <w:top w:val="none" w:sz="0" w:space="0" w:color="auto"/>
            <w:left w:val="none" w:sz="0" w:space="0" w:color="auto"/>
            <w:bottom w:val="none" w:sz="0" w:space="0" w:color="auto"/>
            <w:right w:val="none" w:sz="0" w:space="0" w:color="auto"/>
          </w:divBdr>
        </w:div>
        <w:div w:id="1203438523">
          <w:marLeft w:val="0"/>
          <w:marRight w:val="0"/>
          <w:marTop w:val="0"/>
          <w:marBottom w:val="0"/>
          <w:divBdr>
            <w:top w:val="none" w:sz="0" w:space="0" w:color="auto"/>
            <w:left w:val="none" w:sz="0" w:space="0" w:color="auto"/>
            <w:bottom w:val="none" w:sz="0" w:space="0" w:color="auto"/>
            <w:right w:val="none" w:sz="0" w:space="0" w:color="auto"/>
          </w:divBdr>
        </w:div>
        <w:div w:id="370152571">
          <w:marLeft w:val="0"/>
          <w:marRight w:val="0"/>
          <w:marTop w:val="0"/>
          <w:marBottom w:val="0"/>
          <w:divBdr>
            <w:top w:val="none" w:sz="0" w:space="0" w:color="auto"/>
            <w:left w:val="none" w:sz="0" w:space="0" w:color="auto"/>
            <w:bottom w:val="none" w:sz="0" w:space="0" w:color="auto"/>
            <w:right w:val="none" w:sz="0" w:space="0" w:color="auto"/>
          </w:divBdr>
        </w:div>
        <w:div w:id="1020087857">
          <w:marLeft w:val="0"/>
          <w:marRight w:val="0"/>
          <w:marTop w:val="0"/>
          <w:marBottom w:val="0"/>
          <w:divBdr>
            <w:top w:val="none" w:sz="0" w:space="0" w:color="auto"/>
            <w:left w:val="none" w:sz="0" w:space="0" w:color="auto"/>
            <w:bottom w:val="none" w:sz="0" w:space="0" w:color="auto"/>
            <w:right w:val="none" w:sz="0" w:space="0" w:color="auto"/>
          </w:divBdr>
        </w:div>
        <w:div w:id="1111508714">
          <w:marLeft w:val="0"/>
          <w:marRight w:val="0"/>
          <w:marTop w:val="0"/>
          <w:marBottom w:val="0"/>
          <w:divBdr>
            <w:top w:val="none" w:sz="0" w:space="0" w:color="auto"/>
            <w:left w:val="none" w:sz="0" w:space="0" w:color="auto"/>
            <w:bottom w:val="none" w:sz="0" w:space="0" w:color="auto"/>
            <w:right w:val="none" w:sz="0" w:space="0" w:color="auto"/>
          </w:divBdr>
        </w:div>
        <w:div w:id="580412288">
          <w:marLeft w:val="0"/>
          <w:marRight w:val="0"/>
          <w:marTop w:val="0"/>
          <w:marBottom w:val="0"/>
          <w:divBdr>
            <w:top w:val="none" w:sz="0" w:space="0" w:color="auto"/>
            <w:left w:val="none" w:sz="0" w:space="0" w:color="auto"/>
            <w:bottom w:val="none" w:sz="0" w:space="0" w:color="auto"/>
            <w:right w:val="none" w:sz="0" w:space="0" w:color="auto"/>
          </w:divBdr>
        </w:div>
        <w:div w:id="1194342849">
          <w:marLeft w:val="0"/>
          <w:marRight w:val="0"/>
          <w:marTop w:val="0"/>
          <w:marBottom w:val="0"/>
          <w:divBdr>
            <w:top w:val="none" w:sz="0" w:space="0" w:color="auto"/>
            <w:left w:val="none" w:sz="0" w:space="0" w:color="auto"/>
            <w:bottom w:val="none" w:sz="0" w:space="0" w:color="auto"/>
            <w:right w:val="none" w:sz="0" w:space="0" w:color="auto"/>
          </w:divBdr>
        </w:div>
        <w:div w:id="996611313">
          <w:marLeft w:val="0"/>
          <w:marRight w:val="0"/>
          <w:marTop w:val="0"/>
          <w:marBottom w:val="0"/>
          <w:divBdr>
            <w:top w:val="none" w:sz="0" w:space="0" w:color="auto"/>
            <w:left w:val="none" w:sz="0" w:space="0" w:color="auto"/>
            <w:bottom w:val="none" w:sz="0" w:space="0" w:color="auto"/>
            <w:right w:val="none" w:sz="0" w:space="0" w:color="auto"/>
          </w:divBdr>
        </w:div>
        <w:div w:id="2136024863">
          <w:marLeft w:val="0"/>
          <w:marRight w:val="0"/>
          <w:marTop w:val="0"/>
          <w:marBottom w:val="0"/>
          <w:divBdr>
            <w:top w:val="none" w:sz="0" w:space="0" w:color="auto"/>
            <w:left w:val="none" w:sz="0" w:space="0" w:color="auto"/>
            <w:bottom w:val="none" w:sz="0" w:space="0" w:color="auto"/>
            <w:right w:val="none" w:sz="0" w:space="0" w:color="auto"/>
          </w:divBdr>
        </w:div>
        <w:div w:id="1663775245">
          <w:marLeft w:val="0"/>
          <w:marRight w:val="0"/>
          <w:marTop w:val="0"/>
          <w:marBottom w:val="0"/>
          <w:divBdr>
            <w:top w:val="none" w:sz="0" w:space="0" w:color="auto"/>
            <w:left w:val="none" w:sz="0" w:space="0" w:color="auto"/>
            <w:bottom w:val="none" w:sz="0" w:space="0" w:color="auto"/>
            <w:right w:val="none" w:sz="0" w:space="0" w:color="auto"/>
          </w:divBdr>
        </w:div>
        <w:div w:id="759713828">
          <w:marLeft w:val="0"/>
          <w:marRight w:val="0"/>
          <w:marTop w:val="0"/>
          <w:marBottom w:val="0"/>
          <w:divBdr>
            <w:top w:val="none" w:sz="0" w:space="0" w:color="auto"/>
            <w:left w:val="none" w:sz="0" w:space="0" w:color="auto"/>
            <w:bottom w:val="none" w:sz="0" w:space="0" w:color="auto"/>
            <w:right w:val="none" w:sz="0" w:space="0" w:color="auto"/>
          </w:divBdr>
        </w:div>
        <w:div w:id="321735718">
          <w:marLeft w:val="0"/>
          <w:marRight w:val="0"/>
          <w:marTop w:val="0"/>
          <w:marBottom w:val="0"/>
          <w:divBdr>
            <w:top w:val="none" w:sz="0" w:space="0" w:color="auto"/>
            <w:left w:val="none" w:sz="0" w:space="0" w:color="auto"/>
            <w:bottom w:val="none" w:sz="0" w:space="0" w:color="auto"/>
            <w:right w:val="none" w:sz="0" w:space="0" w:color="auto"/>
          </w:divBdr>
        </w:div>
        <w:div w:id="1635519193">
          <w:marLeft w:val="0"/>
          <w:marRight w:val="0"/>
          <w:marTop w:val="0"/>
          <w:marBottom w:val="0"/>
          <w:divBdr>
            <w:top w:val="none" w:sz="0" w:space="0" w:color="auto"/>
            <w:left w:val="none" w:sz="0" w:space="0" w:color="auto"/>
            <w:bottom w:val="none" w:sz="0" w:space="0" w:color="auto"/>
            <w:right w:val="none" w:sz="0" w:space="0" w:color="auto"/>
          </w:divBdr>
        </w:div>
        <w:div w:id="1090852949">
          <w:marLeft w:val="0"/>
          <w:marRight w:val="0"/>
          <w:marTop w:val="0"/>
          <w:marBottom w:val="0"/>
          <w:divBdr>
            <w:top w:val="none" w:sz="0" w:space="0" w:color="auto"/>
            <w:left w:val="none" w:sz="0" w:space="0" w:color="auto"/>
            <w:bottom w:val="none" w:sz="0" w:space="0" w:color="auto"/>
            <w:right w:val="none" w:sz="0" w:space="0" w:color="auto"/>
          </w:divBdr>
        </w:div>
        <w:div w:id="329797288">
          <w:marLeft w:val="0"/>
          <w:marRight w:val="0"/>
          <w:marTop w:val="0"/>
          <w:marBottom w:val="0"/>
          <w:divBdr>
            <w:top w:val="none" w:sz="0" w:space="0" w:color="auto"/>
            <w:left w:val="none" w:sz="0" w:space="0" w:color="auto"/>
            <w:bottom w:val="none" w:sz="0" w:space="0" w:color="auto"/>
            <w:right w:val="none" w:sz="0" w:space="0" w:color="auto"/>
          </w:divBdr>
        </w:div>
        <w:div w:id="403528307">
          <w:marLeft w:val="0"/>
          <w:marRight w:val="0"/>
          <w:marTop w:val="0"/>
          <w:marBottom w:val="0"/>
          <w:divBdr>
            <w:top w:val="none" w:sz="0" w:space="0" w:color="auto"/>
            <w:left w:val="none" w:sz="0" w:space="0" w:color="auto"/>
            <w:bottom w:val="none" w:sz="0" w:space="0" w:color="auto"/>
            <w:right w:val="none" w:sz="0" w:space="0" w:color="auto"/>
          </w:divBdr>
        </w:div>
        <w:div w:id="546719691">
          <w:marLeft w:val="0"/>
          <w:marRight w:val="0"/>
          <w:marTop w:val="0"/>
          <w:marBottom w:val="0"/>
          <w:divBdr>
            <w:top w:val="none" w:sz="0" w:space="0" w:color="auto"/>
            <w:left w:val="none" w:sz="0" w:space="0" w:color="auto"/>
            <w:bottom w:val="none" w:sz="0" w:space="0" w:color="auto"/>
            <w:right w:val="none" w:sz="0" w:space="0" w:color="auto"/>
          </w:divBdr>
        </w:div>
        <w:div w:id="1396929921">
          <w:marLeft w:val="0"/>
          <w:marRight w:val="0"/>
          <w:marTop w:val="0"/>
          <w:marBottom w:val="0"/>
          <w:divBdr>
            <w:top w:val="none" w:sz="0" w:space="0" w:color="auto"/>
            <w:left w:val="none" w:sz="0" w:space="0" w:color="auto"/>
            <w:bottom w:val="none" w:sz="0" w:space="0" w:color="auto"/>
            <w:right w:val="none" w:sz="0" w:space="0" w:color="auto"/>
          </w:divBdr>
        </w:div>
        <w:div w:id="1903907982">
          <w:marLeft w:val="0"/>
          <w:marRight w:val="0"/>
          <w:marTop w:val="0"/>
          <w:marBottom w:val="0"/>
          <w:divBdr>
            <w:top w:val="none" w:sz="0" w:space="0" w:color="auto"/>
            <w:left w:val="none" w:sz="0" w:space="0" w:color="auto"/>
            <w:bottom w:val="none" w:sz="0" w:space="0" w:color="auto"/>
            <w:right w:val="none" w:sz="0" w:space="0" w:color="auto"/>
          </w:divBdr>
        </w:div>
        <w:div w:id="1601255096">
          <w:marLeft w:val="0"/>
          <w:marRight w:val="0"/>
          <w:marTop w:val="0"/>
          <w:marBottom w:val="0"/>
          <w:divBdr>
            <w:top w:val="none" w:sz="0" w:space="0" w:color="auto"/>
            <w:left w:val="none" w:sz="0" w:space="0" w:color="auto"/>
            <w:bottom w:val="none" w:sz="0" w:space="0" w:color="auto"/>
            <w:right w:val="none" w:sz="0" w:space="0" w:color="auto"/>
          </w:divBdr>
        </w:div>
        <w:div w:id="1449471008">
          <w:marLeft w:val="0"/>
          <w:marRight w:val="0"/>
          <w:marTop w:val="0"/>
          <w:marBottom w:val="0"/>
          <w:divBdr>
            <w:top w:val="none" w:sz="0" w:space="0" w:color="auto"/>
            <w:left w:val="none" w:sz="0" w:space="0" w:color="auto"/>
            <w:bottom w:val="none" w:sz="0" w:space="0" w:color="auto"/>
            <w:right w:val="none" w:sz="0" w:space="0" w:color="auto"/>
          </w:divBdr>
        </w:div>
        <w:div w:id="1630162578">
          <w:marLeft w:val="0"/>
          <w:marRight w:val="0"/>
          <w:marTop w:val="0"/>
          <w:marBottom w:val="0"/>
          <w:divBdr>
            <w:top w:val="none" w:sz="0" w:space="0" w:color="auto"/>
            <w:left w:val="none" w:sz="0" w:space="0" w:color="auto"/>
            <w:bottom w:val="none" w:sz="0" w:space="0" w:color="auto"/>
            <w:right w:val="none" w:sz="0" w:space="0" w:color="auto"/>
          </w:divBdr>
        </w:div>
        <w:div w:id="1619601119">
          <w:marLeft w:val="0"/>
          <w:marRight w:val="0"/>
          <w:marTop w:val="0"/>
          <w:marBottom w:val="0"/>
          <w:divBdr>
            <w:top w:val="none" w:sz="0" w:space="0" w:color="auto"/>
            <w:left w:val="none" w:sz="0" w:space="0" w:color="auto"/>
            <w:bottom w:val="none" w:sz="0" w:space="0" w:color="auto"/>
            <w:right w:val="none" w:sz="0" w:space="0" w:color="auto"/>
          </w:divBdr>
        </w:div>
        <w:div w:id="1256013678">
          <w:marLeft w:val="0"/>
          <w:marRight w:val="0"/>
          <w:marTop w:val="0"/>
          <w:marBottom w:val="0"/>
          <w:divBdr>
            <w:top w:val="none" w:sz="0" w:space="0" w:color="auto"/>
            <w:left w:val="none" w:sz="0" w:space="0" w:color="auto"/>
            <w:bottom w:val="none" w:sz="0" w:space="0" w:color="auto"/>
            <w:right w:val="none" w:sz="0" w:space="0" w:color="auto"/>
          </w:divBdr>
        </w:div>
        <w:div w:id="2019887631">
          <w:marLeft w:val="0"/>
          <w:marRight w:val="0"/>
          <w:marTop w:val="0"/>
          <w:marBottom w:val="0"/>
          <w:divBdr>
            <w:top w:val="none" w:sz="0" w:space="0" w:color="auto"/>
            <w:left w:val="none" w:sz="0" w:space="0" w:color="auto"/>
            <w:bottom w:val="none" w:sz="0" w:space="0" w:color="auto"/>
            <w:right w:val="none" w:sz="0" w:space="0" w:color="auto"/>
          </w:divBdr>
        </w:div>
        <w:div w:id="1973631698">
          <w:marLeft w:val="0"/>
          <w:marRight w:val="0"/>
          <w:marTop w:val="0"/>
          <w:marBottom w:val="0"/>
          <w:divBdr>
            <w:top w:val="none" w:sz="0" w:space="0" w:color="auto"/>
            <w:left w:val="none" w:sz="0" w:space="0" w:color="auto"/>
            <w:bottom w:val="none" w:sz="0" w:space="0" w:color="auto"/>
            <w:right w:val="none" w:sz="0" w:space="0" w:color="auto"/>
          </w:divBdr>
        </w:div>
        <w:div w:id="920602980">
          <w:marLeft w:val="0"/>
          <w:marRight w:val="0"/>
          <w:marTop w:val="0"/>
          <w:marBottom w:val="0"/>
          <w:divBdr>
            <w:top w:val="none" w:sz="0" w:space="0" w:color="auto"/>
            <w:left w:val="none" w:sz="0" w:space="0" w:color="auto"/>
            <w:bottom w:val="none" w:sz="0" w:space="0" w:color="auto"/>
            <w:right w:val="none" w:sz="0" w:space="0" w:color="auto"/>
          </w:divBdr>
        </w:div>
        <w:div w:id="261492813">
          <w:marLeft w:val="0"/>
          <w:marRight w:val="0"/>
          <w:marTop w:val="0"/>
          <w:marBottom w:val="0"/>
          <w:divBdr>
            <w:top w:val="none" w:sz="0" w:space="0" w:color="auto"/>
            <w:left w:val="none" w:sz="0" w:space="0" w:color="auto"/>
            <w:bottom w:val="none" w:sz="0" w:space="0" w:color="auto"/>
            <w:right w:val="none" w:sz="0" w:space="0" w:color="auto"/>
          </w:divBdr>
        </w:div>
        <w:div w:id="1737052579">
          <w:marLeft w:val="0"/>
          <w:marRight w:val="0"/>
          <w:marTop w:val="0"/>
          <w:marBottom w:val="0"/>
          <w:divBdr>
            <w:top w:val="none" w:sz="0" w:space="0" w:color="auto"/>
            <w:left w:val="none" w:sz="0" w:space="0" w:color="auto"/>
            <w:bottom w:val="none" w:sz="0" w:space="0" w:color="auto"/>
            <w:right w:val="none" w:sz="0" w:space="0" w:color="auto"/>
          </w:divBdr>
        </w:div>
        <w:div w:id="1918133021">
          <w:marLeft w:val="0"/>
          <w:marRight w:val="0"/>
          <w:marTop w:val="0"/>
          <w:marBottom w:val="0"/>
          <w:divBdr>
            <w:top w:val="none" w:sz="0" w:space="0" w:color="auto"/>
            <w:left w:val="none" w:sz="0" w:space="0" w:color="auto"/>
            <w:bottom w:val="none" w:sz="0" w:space="0" w:color="auto"/>
            <w:right w:val="none" w:sz="0" w:space="0" w:color="auto"/>
          </w:divBdr>
        </w:div>
        <w:div w:id="21976049">
          <w:marLeft w:val="0"/>
          <w:marRight w:val="0"/>
          <w:marTop w:val="0"/>
          <w:marBottom w:val="0"/>
          <w:divBdr>
            <w:top w:val="none" w:sz="0" w:space="0" w:color="auto"/>
            <w:left w:val="none" w:sz="0" w:space="0" w:color="auto"/>
            <w:bottom w:val="none" w:sz="0" w:space="0" w:color="auto"/>
            <w:right w:val="none" w:sz="0" w:space="0" w:color="auto"/>
          </w:divBdr>
        </w:div>
        <w:div w:id="1774125889">
          <w:marLeft w:val="0"/>
          <w:marRight w:val="0"/>
          <w:marTop w:val="0"/>
          <w:marBottom w:val="0"/>
          <w:divBdr>
            <w:top w:val="none" w:sz="0" w:space="0" w:color="auto"/>
            <w:left w:val="none" w:sz="0" w:space="0" w:color="auto"/>
            <w:bottom w:val="none" w:sz="0" w:space="0" w:color="auto"/>
            <w:right w:val="none" w:sz="0" w:space="0" w:color="auto"/>
          </w:divBdr>
        </w:div>
        <w:div w:id="1478496109">
          <w:marLeft w:val="0"/>
          <w:marRight w:val="0"/>
          <w:marTop w:val="0"/>
          <w:marBottom w:val="0"/>
          <w:divBdr>
            <w:top w:val="none" w:sz="0" w:space="0" w:color="auto"/>
            <w:left w:val="none" w:sz="0" w:space="0" w:color="auto"/>
            <w:bottom w:val="none" w:sz="0" w:space="0" w:color="auto"/>
            <w:right w:val="none" w:sz="0" w:space="0" w:color="auto"/>
          </w:divBdr>
        </w:div>
        <w:div w:id="1119909888">
          <w:marLeft w:val="0"/>
          <w:marRight w:val="0"/>
          <w:marTop w:val="0"/>
          <w:marBottom w:val="0"/>
          <w:divBdr>
            <w:top w:val="none" w:sz="0" w:space="0" w:color="auto"/>
            <w:left w:val="none" w:sz="0" w:space="0" w:color="auto"/>
            <w:bottom w:val="none" w:sz="0" w:space="0" w:color="auto"/>
            <w:right w:val="none" w:sz="0" w:space="0" w:color="auto"/>
          </w:divBdr>
        </w:div>
        <w:div w:id="1423839198">
          <w:marLeft w:val="0"/>
          <w:marRight w:val="0"/>
          <w:marTop w:val="0"/>
          <w:marBottom w:val="0"/>
          <w:divBdr>
            <w:top w:val="none" w:sz="0" w:space="0" w:color="auto"/>
            <w:left w:val="none" w:sz="0" w:space="0" w:color="auto"/>
            <w:bottom w:val="none" w:sz="0" w:space="0" w:color="auto"/>
            <w:right w:val="none" w:sz="0" w:space="0" w:color="auto"/>
          </w:divBdr>
        </w:div>
        <w:div w:id="1184437864">
          <w:marLeft w:val="0"/>
          <w:marRight w:val="0"/>
          <w:marTop w:val="0"/>
          <w:marBottom w:val="0"/>
          <w:divBdr>
            <w:top w:val="none" w:sz="0" w:space="0" w:color="auto"/>
            <w:left w:val="none" w:sz="0" w:space="0" w:color="auto"/>
            <w:bottom w:val="none" w:sz="0" w:space="0" w:color="auto"/>
            <w:right w:val="none" w:sz="0" w:space="0" w:color="auto"/>
          </w:divBdr>
        </w:div>
        <w:div w:id="426538378">
          <w:marLeft w:val="0"/>
          <w:marRight w:val="0"/>
          <w:marTop w:val="0"/>
          <w:marBottom w:val="0"/>
          <w:divBdr>
            <w:top w:val="none" w:sz="0" w:space="0" w:color="auto"/>
            <w:left w:val="none" w:sz="0" w:space="0" w:color="auto"/>
            <w:bottom w:val="none" w:sz="0" w:space="0" w:color="auto"/>
            <w:right w:val="none" w:sz="0" w:space="0" w:color="auto"/>
          </w:divBdr>
        </w:div>
        <w:div w:id="1673724711">
          <w:marLeft w:val="0"/>
          <w:marRight w:val="0"/>
          <w:marTop w:val="0"/>
          <w:marBottom w:val="0"/>
          <w:divBdr>
            <w:top w:val="none" w:sz="0" w:space="0" w:color="auto"/>
            <w:left w:val="none" w:sz="0" w:space="0" w:color="auto"/>
            <w:bottom w:val="none" w:sz="0" w:space="0" w:color="auto"/>
            <w:right w:val="none" w:sz="0" w:space="0" w:color="auto"/>
          </w:divBdr>
        </w:div>
        <w:div w:id="100539065">
          <w:marLeft w:val="0"/>
          <w:marRight w:val="0"/>
          <w:marTop w:val="0"/>
          <w:marBottom w:val="0"/>
          <w:divBdr>
            <w:top w:val="none" w:sz="0" w:space="0" w:color="auto"/>
            <w:left w:val="none" w:sz="0" w:space="0" w:color="auto"/>
            <w:bottom w:val="none" w:sz="0" w:space="0" w:color="auto"/>
            <w:right w:val="none" w:sz="0" w:space="0" w:color="auto"/>
          </w:divBdr>
        </w:div>
        <w:div w:id="1112482505">
          <w:marLeft w:val="0"/>
          <w:marRight w:val="0"/>
          <w:marTop w:val="0"/>
          <w:marBottom w:val="0"/>
          <w:divBdr>
            <w:top w:val="none" w:sz="0" w:space="0" w:color="auto"/>
            <w:left w:val="none" w:sz="0" w:space="0" w:color="auto"/>
            <w:bottom w:val="none" w:sz="0" w:space="0" w:color="auto"/>
            <w:right w:val="none" w:sz="0" w:space="0" w:color="auto"/>
          </w:divBdr>
        </w:div>
        <w:div w:id="503205491">
          <w:marLeft w:val="0"/>
          <w:marRight w:val="0"/>
          <w:marTop w:val="0"/>
          <w:marBottom w:val="0"/>
          <w:divBdr>
            <w:top w:val="none" w:sz="0" w:space="0" w:color="auto"/>
            <w:left w:val="none" w:sz="0" w:space="0" w:color="auto"/>
            <w:bottom w:val="none" w:sz="0" w:space="0" w:color="auto"/>
            <w:right w:val="none" w:sz="0" w:space="0" w:color="auto"/>
          </w:divBdr>
        </w:div>
        <w:div w:id="935091168">
          <w:marLeft w:val="0"/>
          <w:marRight w:val="0"/>
          <w:marTop w:val="0"/>
          <w:marBottom w:val="0"/>
          <w:divBdr>
            <w:top w:val="none" w:sz="0" w:space="0" w:color="auto"/>
            <w:left w:val="none" w:sz="0" w:space="0" w:color="auto"/>
            <w:bottom w:val="none" w:sz="0" w:space="0" w:color="auto"/>
            <w:right w:val="none" w:sz="0" w:space="0" w:color="auto"/>
          </w:divBdr>
        </w:div>
        <w:div w:id="10680688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A5767-9CC6-442F-8040-6443721DE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16</Pages>
  <Words>7010</Words>
  <Characters>38560</Characters>
  <Application>Microsoft Office Word</Application>
  <DocSecurity>0</DocSecurity>
  <Lines>321</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2019-08-21T18:01:00Z</dcterms:created>
  <dcterms:modified xsi:type="dcterms:W3CDTF">2019-08-21T18:01:00Z</dcterms:modified>
</cp:coreProperties>
</file>