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BB" w:rsidRPr="001657BB" w:rsidRDefault="001657BB" w:rsidP="00327B86">
      <w:pPr>
        <w:jc w:val="center"/>
        <w:rPr>
          <w:b/>
        </w:rPr>
      </w:pPr>
      <w:r>
        <w:rPr>
          <w:b/>
          <w:color w:val="FF0000"/>
          <w:sz w:val="36"/>
          <w:szCs w:val="36"/>
        </w:rPr>
        <w:t>E</w:t>
      </w:r>
      <w:r w:rsidR="00327B86">
        <w:rPr>
          <w:b/>
          <w:color w:val="FF0000"/>
          <w:sz w:val="36"/>
          <w:szCs w:val="36"/>
        </w:rPr>
        <w:t>sther, la salvadora del pueblo</w:t>
      </w:r>
    </w:p>
    <w:p w:rsidR="001657BB" w:rsidRDefault="001657BB" w:rsidP="00FB32BC">
      <w:pPr>
        <w:rPr>
          <w:b/>
          <w:color w:val="FF0000"/>
          <w:sz w:val="36"/>
          <w:szCs w:val="36"/>
        </w:rPr>
      </w:pPr>
    </w:p>
    <w:p w:rsidR="00E3589A" w:rsidRDefault="00327B86" w:rsidP="00D15204">
      <w:pPr>
        <w:jc w:val="both"/>
        <w:rPr>
          <w:b/>
        </w:rPr>
      </w:pPr>
      <w:r>
        <w:rPr>
          <w:b/>
          <w:color w:val="FF0000"/>
          <w:sz w:val="36"/>
          <w:szCs w:val="36"/>
        </w:rPr>
        <w:t xml:space="preserve">     </w:t>
      </w:r>
      <w:r w:rsidRPr="00327B86">
        <w:rPr>
          <w:b/>
        </w:rPr>
        <w:t>El libro de Esther es la historia de una mujer que fue elegida para ser reina de un r</w:t>
      </w:r>
      <w:r w:rsidRPr="00327B86">
        <w:rPr>
          <w:b/>
        </w:rPr>
        <w:t>e</w:t>
      </w:r>
      <w:r w:rsidRPr="00327B86">
        <w:rPr>
          <w:b/>
        </w:rPr>
        <w:t>ino babilónico</w:t>
      </w:r>
      <w:r w:rsidR="00E3589A">
        <w:rPr>
          <w:b/>
        </w:rPr>
        <w:t xml:space="preserve">, el reino de </w:t>
      </w:r>
      <w:proofErr w:type="spellStart"/>
      <w:r w:rsidR="00E3589A">
        <w:rPr>
          <w:b/>
        </w:rPr>
        <w:t>Asuero</w:t>
      </w:r>
      <w:proofErr w:type="spellEnd"/>
      <w:r w:rsidR="00155F25">
        <w:rPr>
          <w:b/>
        </w:rPr>
        <w:t xml:space="preserve"> (posiblemente </w:t>
      </w:r>
      <w:proofErr w:type="spellStart"/>
      <w:r w:rsidR="00155F25">
        <w:rPr>
          <w:b/>
        </w:rPr>
        <w:t>Jerges</w:t>
      </w:r>
      <w:proofErr w:type="spellEnd"/>
      <w:r w:rsidR="00155F25">
        <w:rPr>
          <w:b/>
        </w:rPr>
        <w:t xml:space="preserve"> I para los persas)</w:t>
      </w:r>
      <w:r w:rsidR="00E3589A">
        <w:rPr>
          <w:b/>
        </w:rPr>
        <w:t xml:space="preserve"> que llegaba del a Indi</w:t>
      </w:r>
      <w:r w:rsidR="00D15204">
        <w:rPr>
          <w:b/>
        </w:rPr>
        <w:t xml:space="preserve">a </w:t>
      </w:r>
      <w:r w:rsidR="00E3589A">
        <w:rPr>
          <w:b/>
        </w:rPr>
        <w:t>a Etiopía. T</w:t>
      </w:r>
      <w:r w:rsidRPr="00327B86">
        <w:rPr>
          <w:b/>
        </w:rPr>
        <w:t xml:space="preserve">uvo que actuar con </w:t>
      </w:r>
      <w:r w:rsidR="00E3589A">
        <w:rPr>
          <w:b/>
        </w:rPr>
        <w:t>habilidad para</w:t>
      </w:r>
      <w:r w:rsidRPr="00327B86">
        <w:rPr>
          <w:b/>
        </w:rPr>
        <w:t xml:space="preserve"> salvar de la muerte a t</w:t>
      </w:r>
      <w:r w:rsidR="00E3589A">
        <w:rPr>
          <w:b/>
        </w:rPr>
        <w:t>o</w:t>
      </w:r>
      <w:r w:rsidRPr="00327B86">
        <w:rPr>
          <w:b/>
        </w:rPr>
        <w:t>dos los judíos</w:t>
      </w:r>
      <w:r w:rsidR="00E3589A">
        <w:rPr>
          <w:b/>
        </w:rPr>
        <w:t xml:space="preserve"> del i</w:t>
      </w:r>
      <w:r w:rsidR="00E3589A">
        <w:rPr>
          <w:b/>
        </w:rPr>
        <w:t>m</w:t>
      </w:r>
      <w:r w:rsidR="00E3589A">
        <w:rPr>
          <w:b/>
        </w:rPr>
        <w:t>perio</w:t>
      </w:r>
      <w:r>
        <w:rPr>
          <w:b/>
        </w:rPr>
        <w:t xml:space="preserve">. </w:t>
      </w:r>
      <w:r w:rsidR="00E3589A">
        <w:rPr>
          <w:b/>
        </w:rPr>
        <w:t>Y pa</w:t>
      </w:r>
      <w:r>
        <w:rPr>
          <w:b/>
        </w:rPr>
        <w:t>ra salvar</w:t>
      </w:r>
      <w:r w:rsidR="00E3589A">
        <w:rPr>
          <w:b/>
        </w:rPr>
        <w:t xml:space="preserve"> a</w:t>
      </w:r>
      <w:r>
        <w:rPr>
          <w:b/>
        </w:rPr>
        <w:t xml:space="preserve"> todo un pueblo tuvo que servirse de un banquete. Y fue más h</w:t>
      </w:r>
      <w:r w:rsidR="00E3589A">
        <w:rPr>
          <w:b/>
        </w:rPr>
        <w:t>á</w:t>
      </w:r>
      <w:r>
        <w:rPr>
          <w:b/>
        </w:rPr>
        <w:t>bil que el perseguidor y e</w:t>
      </w:r>
      <w:r w:rsidR="00E3589A">
        <w:rPr>
          <w:b/>
        </w:rPr>
        <w:t>x</w:t>
      </w:r>
      <w:r>
        <w:rPr>
          <w:b/>
        </w:rPr>
        <w:t>termi</w:t>
      </w:r>
      <w:r w:rsidR="00E3589A">
        <w:rPr>
          <w:b/>
        </w:rPr>
        <w:t>n</w:t>
      </w:r>
      <w:r>
        <w:rPr>
          <w:b/>
        </w:rPr>
        <w:t>ador que se presente ante la fue</w:t>
      </w:r>
      <w:r w:rsidR="00E3589A">
        <w:rPr>
          <w:b/>
        </w:rPr>
        <w:t>r</w:t>
      </w:r>
      <w:r>
        <w:rPr>
          <w:b/>
        </w:rPr>
        <w:t>za</w:t>
      </w:r>
      <w:r w:rsidR="00E3589A">
        <w:rPr>
          <w:b/>
        </w:rPr>
        <w:t xml:space="preserve"> </w:t>
      </w:r>
      <w:r>
        <w:rPr>
          <w:b/>
        </w:rPr>
        <w:t>bruta de un rey</w:t>
      </w:r>
      <w:r w:rsidR="00E3589A">
        <w:rPr>
          <w:b/>
        </w:rPr>
        <w:t xml:space="preserve"> a</w:t>
      </w:r>
      <w:r w:rsidR="00E3589A">
        <w:rPr>
          <w:b/>
        </w:rPr>
        <w:t>l</w:t>
      </w:r>
      <w:r w:rsidR="00E3589A">
        <w:rPr>
          <w:b/>
        </w:rPr>
        <w:t>cohól</w:t>
      </w:r>
      <w:r w:rsidR="00E3589A">
        <w:rPr>
          <w:b/>
        </w:rPr>
        <w:t>i</w:t>
      </w:r>
      <w:r w:rsidR="00E3589A">
        <w:rPr>
          <w:b/>
        </w:rPr>
        <w:t>co</w:t>
      </w:r>
    </w:p>
    <w:p w:rsidR="00D15204" w:rsidRDefault="00D15204" w:rsidP="00D15204">
      <w:pPr>
        <w:jc w:val="both"/>
        <w:rPr>
          <w:b/>
        </w:rPr>
      </w:pPr>
    </w:p>
    <w:p w:rsidR="00D15204" w:rsidRDefault="00D15204" w:rsidP="00D152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E3589A">
        <w:rPr>
          <w:rFonts w:ascii="Arial" w:hAnsi="Arial" w:cs="Arial"/>
          <w:b/>
        </w:rPr>
        <w:t xml:space="preserve">Ester era la hija de </w:t>
      </w:r>
      <w:proofErr w:type="spellStart"/>
      <w:r w:rsidRPr="00E3589A">
        <w:rPr>
          <w:rFonts w:ascii="Arial" w:hAnsi="Arial" w:cs="Arial"/>
          <w:b/>
        </w:rPr>
        <w:t>Abihail</w:t>
      </w:r>
      <w:proofErr w:type="spellEnd"/>
      <w:r w:rsidRPr="00E3589A">
        <w:rPr>
          <w:rFonts w:ascii="Arial" w:hAnsi="Arial" w:cs="Arial"/>
          <w:b/>
        </w:rPr>
        <w:t xml:space="preserve">, de la tribu de </w:t>
      </w:r>
      <w:hyperlink r:id="rId8" w:tooltip="Benjamín" w:history="1">
        <w:r w:rsidRPr="00E3589A">
          <w:rPr>
            <w:rStyle w:val="Hipervnculo"/>
            <w:rFonts w:ascii="Arial" w:hAnsi="Arial" w:cs="Arial"/>
            <w:b/>
            <w:color w:val="auto"/>
            <w:u w:val="none"/>
          </w:rPr>
          <w:t>Benjamín</w:t>
        </w:r>
      </w:hyperlink>
      <w:r w:rsidRPr="00E3589A">
        <w:rPr>
          <w:rFonts w:ascii="Arial" w:hAnsi="Arial" w:cs="Arial"/>
          <w:b/>
        </w:rPr>
        <w:t xml:space="preserve">, una de las que constituían el </w:t>
      </w:r>
      <w:hyperlink r:id="rId9" w:tooltip="Reino de Judá" w:history="1">
        <w:r w:rsidRPr="00E3589A">
          <w:rPr>
            <w:rStyle w:val="Hipervnculo"/>
            <w:rFonts w:ascii="Arial" w:hAnsi="Arial" w:cs="Arial"/>
            <w:b/>
            <w:color w:val="auto"/>
            <w:u w:val="none"/>
          </w:rPr>
          <w:t>Reino de Judá</w:t>
        </w:r>
      </w:hyperlink>
      <w:r w:rsidRPr="00E3589A">
        <w:rPr>
          <w:rFonts w:ascii="Arial" w:hAnsi="Arial" w:cs="Arial"/>
          <w:b/>
        </w:rPr>
        <w:t xml:space="preserve">, y cuya élite conoció el </w:t>
      </w:r>
      <w:hyperlink r:id="rId10" w:tooltip="Cautiverio de Babilonia" w:history="1">
        <w:r w:rsidRPr="00E3589A">
          <w:rPr>
            <w:rStyle w:val="Hipervnculo"/>
            <w:rFonts w:ascii="Arial" w:hAnsi="Arial" w:cs="Arial"/>
            <w:b/>
            <w:color w:val="auto"/>
            <w:u w:val="none"/>
          </w:rPr>
          <w:t>exilio en Babilonia</w:t>
        </w:r>
      </w:hyperlink>
      <w:r w:rsidRPr="00E3589A">
        <w:rPr>
          <w:rFonts w:ascii="Arial" w:hAnsi="Arial" w:cs="Arial"/>
          <w:b/>
        </w:rPr>
        <w:t xml:space="preserve"> (586 a.C.), para obtener, después de v</w:t>
      </w:r>
      <w:r w:rsidRPr="00E3589A">
        <w:rPr>
          <w:rFonts w:ascii="Arial" w:hAnsi="Arial" w:cs="Arial"/>
          <w:b/>
        </w:rPr>
        <w:t>a</w:t>
      </w:r>
      <w:r w:rsidRPr="00E3589A">
        <w:rPr>
          <w:rFonts w:ascii="Arial" w:hAnsi="Arial" w:cs="Arial"/>
          <w:b/>
        </w:rPr>
        <w:t>rios años, el permiso de volver a su tierra natal por medio de un edicto persa (537 a.C.)</w:t>
      </w:r>
    </w:p>
    <w:p w:rsidR="00D15204" w:rsidRDefault="00D15204" w:rsidP="00D15204">
      <w:pPr>
        <w:jc w:val="both"/>
        <w:rPr>
          <w:b/>
        </w:rPr>
      </w:pPr>
    </w:p>
    <w:p w:rsidR="00E3589A" w:rsidRDefault="00D15204" w:rsidP="00D15204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  </w:t>
      </w:r>
      <w:r w:rsidR="00E3589A" w:rsidRPr="00E3589A">
        <w:rPr>
          <w:b/>
          <w:color w:val="0070C0"/>
        </w:rPr>
        <w:t xml:space="preserve">Repudio legal a la Reina </w:t>
      </w:r>
      <w:proofErr w:type="spellStart"/>
      <w:r w:rsidR="00E3589A" w:rsidRPr="00E3589A">
        <w:rPr>
          <w:b/>
          <w:color w:val="0070C0"/>
        </w:rPr>
        <w:t>Vasti</w:t>
      </w:r>
      <w:proofErr w:type="spellEnd"/>
    </w:p>
    <w:p w:rsidR="00D15204" w:rsidRDefault="00D15204" w:rsidP="00D15204">
      <w:pPr>
        <w:jc w:val="both"/>
        <w:rPr>
          <w:b/>
          <w:color w:val="0070C0"/>
        </w:rPr>
      </w:pPr>
    </w:p>
    <w:p w:rsidR="00E3589A" w:rsidRPr="00D15204" w:rsidRDefault="00D15204" w:rsidP="00D15204">
      <w:pPr>
        <w:jc w:val="both"/>
        <w:rPr>
          <w:b/>
        </w:rPr>
      </w:pPr>
      <w:r w:rsidRPr="00D15204">
        <w:rPr>
          <w:b/>
        </w:rPr>
        <w:t xml:space="preserve">  </w:t>
      </w:r>
      <w:proofErr w:type="spellStart"/>
      <w:r w:rsidRPr="00D15204">
        <w:rPr>
          <w:b/>
        </w:rPr>
        <w:t>Asuero</w:t>
      </w:r>
      <w:proofErr w:type="spellEnd"/>
      <w:r w:rsidRPr="00D15204">
        <w:rPr>
          <w:b/>
        </w:rPr>
        <w:t xml:space="preserve"> celebraba grandes fiesta para impresionar a sus cortesanos y generales y en una de ellas  tuvo que aguantas la </w:t>
      </w:r>
      <w:proofErr w:type="spellStart"/>
      <w:r w:rsidRPr="00D15204">
        <w:rPr>
          <w:b/>
        </w:rPr>
        <w:t>desobediendia</w:t>
      </w:r>
      <w:proofErr w:type="spellEnd"/>
      <w:r w:rsidRPr="00D15204">
        <w:rPr>
          <w:b/>
        </w:rPr>
        <w:t xml:space="preserve"> de su esposa la reina </w:t>
      </w:r>
      <w:proofErr w:type="spellStart"/>
      <w:r w:rsidRPr="00D15204">
        <w:rPr>
          <w:b/>
        </w:rPr>
        <w:t>Vasti</w:t>
      </w:r>
      <w:proofErr w:type="spellEnd"/>
      <w:r w:rsidRPr="00D15204">
        <w:rPr>
          <w:b/>
        </w:rPr>
        <w:t xml:space="preserve"> </w:t>
      </w:r>
    </w:p>
    <w:p w:rsidR="00D15204" w:rsidRDefault="00D15204" w:rsidP="00D15204">
      <w:pPr>
        <w:jc w:val="both"/>
        <w:rPr>
          <w:b/>
          <w:color w:val="0070C0"/>
        </w:rPr>
      </w:pPr>
    </w:p>
    <w:p w:rsidR="00E3589A" w:rsidRPr="00E3589A" w:rsidRDefault="00E3589A" w:rsidP="00D15204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E3589A">
        <w:rPr>
          <w:b/>
          <w:i/>
        </w:rPr>
        <w:t>Se daba de beber en copas de oro, todas de formas diversas, y el vino del reino corría a raudales, gracias a la prodigalidad del rey. La regla era que nadie fuera forzado a beber, porque el rey había ordenado a todos sus mayo</w:t>
      </w:r>
      <w:r w:rsidRPr="00E3589A">
        <w:rPr>
          <w:b/>
          <w:i/>
        </w:rPr>
        <w:t>r</w:t>
      </w:r>
      <w:r w:rsidRPr="00E3589A">
        <w:rPr>
          <w:b/>
          <w:i/>
        </w:rPr>
        <w:t xml:space="preserve">domos que respetaran los deseos de cada uno. </w:t>
      </w:r>
    </w:p>
    <w:p w:rsidR="00E3589A" w:rsidRPr="00E3589A" w:rsidRDefault="00E3589A" w:rsidP="00D15204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E3589A">
        <w:rPr>
          <w:b/>
          <w:i/>
        </w:rPr>
        <w:t xml:space="preserve"> La reina </w:t>
      </w:r>
      <w:proofErr w:type="spellStart"/>
      <w:r w:rsidRPr="00E3589A">
        <w:rPr>
          <w:b/>
          <w:i/>
        </w:rPr>
        <w:t>Vasti</w:t>
      </w:r>
      <w:proofErr w:type="spellEnd"/>
      <w:r w:rsidRPr="00E3589A">
        <w:rPr>
          <w:b/>
          <w:i/>
        </w:rPr>
        <w:t xml:space="preserve">, por su parte, había ofrecido un banquete a las mujeres en el palacio del rey </w:t>
      </w:r>
      <w:proofErr w:type="spellStart"/>
      <w:r w:rsidRPr="00E3589A">
        <w:rPr>
          <w:b/>
          <w:i/>
        </w:rPr>
        <w:t>Asuero</w:t>
      </w:r>
      <w:proofErr w:type="spellEnd"/>
      <w:r w:rsidRPr="00E3589A">
        <w:rPr>
          <w:b/>
          <w:i/>
        </w:rPr>
        <w:t xml:space="preserve">.  El séptimo día, cuando el rey estaba alegre por el vino, ordenó a </w:t>
      </w:r>
      <w:proofErr w:type="spellStart"/>
      <w:r w:rsidRPr="00E3589A">
        <w:rPr>
          <w:b/>
          <w:i/>
        </w:rPr>
        <w:t>Mehumán</w:t>
      </w:r>
      <w:proofErr w:type="spellEnd"/>
      <w:r w:rsidRPr="00E3589A">
        <w:rPr>
          <w:b/>
          <w:i/>
        </w:rPr>
        <w:t xml:space="preserve">, </w:t>
      </w:r>
      <w:proofErr w:type="spellStart"/>
      <w:r w:rsidRPr="00E3589A">
        <w:rPr>
          <w:b/>
          <w:i/>
        </w:rPr>
        <w:t>Bizetá</w:t>
      </w:r>
      <w:proofErr w:type="spellEnd"/>
      <w:r w:rsidRPr="00E3589A">
        <w:rPr>
          <w:b/>
          <w:i/>
        </w:rPr>
        <w:t xml:space="preserve">, </w:t>
      </w:r>
      <w:proofErr w:type="spellStart"/>
      <w:r w:rsidRPr="00E3589A">
        <w:rPr>
          <w:b/>
          <w:i/>
        </w:rPr>
        <w:t>Ja</w:t>
      </w:r>
      <w:r w:rsidRPr="00E3589A">
        <w:rPr>
          <w:b/>
          <w:i/>
        </w:rPr>
        <w:t>r</w:t>
      </w:r>
      <w:r w:rsidRPr="00E3589A">
        <w:rPr>
          <w:b/>
          <w:i/>
        </w:rPr>
        <w:t>boná</w:t>
      </w:r>
      <w:proofErr w:type="spellEnd"/>
      <w:r w:rsidRPr="00E3589A">
        <w:rPr>
          <w:b/>
          <w:i/>
        </w:rPr>
        <w:t xml:space="preserve">, </w:t>
      </w:r>
      <w:proofErr w:type="spellStart"/>
      <w:r w:rsidRPr="00E3589A">
        <w:rPr>
          <w:b/>
          <w:i/>
        </w:rPr>
        <w:t>Bigtá</w:t>
      </w:r>
      <w:proofErr w:type="spellEnd"/>
      <w:r w:rsidRPr="00E3589A">
        <w:rPr>
          <w:b/>
          <w:i/>
        </w:rPr>
        <w:t xml:space="preserve">, </w:t>
      </w:r>
      <w:proofErr w:type="spellStart"/>
      <w:r w:rsidRPr="00E3589A">
        <w:rPr>
          <w:b/>
          <w:i/>
        </w:rPr>
        <w:t>Abagtá</w:t>
      </w:r>
      <w:proofErr w:type="spellEnd"/>
      <w:r w:rsidRPr="00E3589A">
        <w:rPr>
          <w:b/>
          <w:i/>
        </w:rPr>
        <w:t xml:space="preserve">, </w:t>
      </w:r>
      <w:proofErr w:type="spellStart"/>
      <w:r w:rsidRPr="00E3589A">
        <w:rPr>
          <w:b/>
          <w:i/>
        </w:rPr>
        <w:t>Zetar</w:t>
      </w:r>
      <w:proofErr w:type="spellEnd"/>
      <w:r w:rsidRPr="00E3589A">
        <w:rPr>
          <w:b/>
          <w:i/>
        </w:rPr>
        <w:t xml:space="preserve"> y </w:t>
      </w:r>
      <w:proofErr w:type="spellStart"/>
      <w:r w:rsidRPr="00E3589A">
        <w:rPr>
          <w:b/>
          <w:i/>
        </w:rPr>
        <w:t>Carcás</w:t>
      </w:r>
      <w:proofErr w:type="spellEnd"/>
      <w:r w:rsidRPr="00E3589A">
        <w:rPr>
          <w:b/>
          <w:i/>
        </w:rPr>
        <w:t xml:space="preserve"> –los siete eunucos que estaban al servicio del rey </w:t>
      </w:r>
      <w:proofErr w:type="spellStart"/>
      <w:r w:rsidRPr="00E3589A">
        <w:rPr>
          <w:b/>
          <w:i/>
        </w:rPr>
        <w:t>Asuero</w:t>
      </w:r>
      <w:proofErr w:type="spellEnd"/>
      <w:r w:rsidRPr="00E3589A">
        <w:rPr>
          <w:b/>
          <w:i/>
        </w:rPr>
        <w:t xml:space="preserve">–  que trajeran a su presencia a la reina </w:t>
      </w:r>
      <w:proofErr w:type="spellStart"/>
      <w:r w:rsidRPr="00E3589A">
        <w:rPr>
          <w:b/>
          <w:i/>
        </w:rPr>
        <w:t>Vasti</w:t>
      </w:r>
      <w:proofErr w:type="spellEnd"/>
      <w:r w:rsidRPr="00E3589A">
        <w:rPr>
          <w:b/>
          <w:i/>
        </w:rPr>
        <w:t>, luciendo la diadema real, p</w:t>
      </w:r>
      <w:r w:rsidRPr="00E3589A">
        <w:rPr>
          <w:b/>
          <w:i/>
        </w:rPr>
        <w:t>a</w:t>
      </w:r>
      <w:r w:rsidRPr="00E3589A">
        <w:rPr>
          <w:b/>
          <w:i/>
        </w:rPr>
        <w:t xml:space="preserve">ra mostrar su belleza a la gente y a los príncipes, porque ella era muy hermosa. </w:t>
      </w:r>
    </w:p>
    <w:p w:rsidR="00E3589A" w:rsidRPr="00E3589A" w:rsidRDefault="00E3589A" w:rsidP="00D15204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Pe</w:t>
      </w:r>
      <w:r w:rsidRPr="00E3589A">
        <w:rPr>
          <w:b/>
          <w:i/>
        </w:rPr>
        <w:t xml:space="preserve">ro la reina </w:t>
      </w:r>
      <w:proofErr w:type="spellStart"/>
      <w:r w:rsidRPr="00E3589A">
        <w:rPr>
          <w:b/>
          <w:i/>
        </w:rPr>
        <w:t>Vasti</w:t>
      </w:r>
      <w:proofErr w:type="spellEnd"/>
      <w:r w:rsidRPr="00E3589A">
        <w:rPr>
          <w:b/>
          <w:i/>
        </w:rPr>
        <w:t xml:space="preserve"> no quiso ir, contrariando así la orden del rey transmitida por los e</w:t>
      </w:r>
      <w:r w:rsidRPr="00E3589A">
        <w:rPr>
          <w:b/>
          <w:i/>
        </w:rPr>
        <w:t>u</w:t>
      </w:r>
      <w:r w:rsidRPr="00E3589A">
        <w:rPr>
          <w:b/>
          <w:i/>
        </w:rPr>
        <w:t xml:space="preserve">nucos. Entonces el rey sintió una gran indignación y tuvo un arrebato de ira. </w:t>
      </w:r>
    </w:p>
    <w:p w:rsidR="00E3589A" w:rsidRPr="00E3589A" w:rsidRDefault="00E3589A" w:rsidP="00D1520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b/>
          <w:i/>
        </w:rPr>
        <w:t xml:space="preserve">   </w:t>
      </w:r>
      <w:r w:rsidRPr="00E3589A">
        <w:rPr>
          <w:b/>
          <w:i/>
        </w:rPr>
        <w:t xml:space="preserve"> Luego consultó a los juristas, porque todos los asuntos del rey debían ser tratados d</w:t>
      </w:r>
      <w:r w:rsidRPr="00E3589A">
        <w:rPr>
          <w:b/>
          <w:i/>
        </w:rPr>
        <w:t>e</w:t>
      </w:r>
      <w:r w:rsidRPr="00E3589A">
        <w:rPr>
          <w:b/>
          <w:i/>
        </w:rPr>
        <w:t>lante de los expertos en la ley y el derecho</w:t>
      </w:r>
      <w:r w:rsidRPr="00E3589A">
        <w:rPr>
          <w:rFonts w:ascii="Times New Roman" w:hAnsi="Times New Roman" w:cs="Times New Roman"/>
        </w:rPr>
        <w:t>.</w:t>
      </w:r>
      <w:r w:rsidR="00155F25">
        <w:rPr>
          <w:rFonts w:ascii="Times New Roman" w:hAnsi="Times New Roman" w:cs="Times New Roman"/>
        </w:rPr>
        <w:t xml:space="preserve"> </w:t>
      </w:r>
      <w:r w:rsidR="00155F25">
        <w:t>(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3589A">
        <w:rPr>
          <w:b/>
        </w:rPr>
        <w:t>Esth</w:t>
      </w:r>
      <w:proofErr w:type="spellEnd"/>
      <w:r w:rsidRPr="00E3589A">
        <w:rPr>
          <w:b/>
        </w:rPr>
        <w:t xml:space="preserve"> 7-13</w:t>
      </w:r>
      <w:r w:rsidR="00155F25">
        <w:rPr>
          <w:b/>
        </w:rPr>
        <w:t>)</w:t>
      </w:r>
    </w:p>
    <w:p w:rsidR="00E3589A" w:rsidRPr="00E3589A" w:rsidRDefault="00E3589A" w:rsidP="00FB32BC">
      <w:pPr>
        <w:rPr>
          <w:b/>
          <w:color w:val="0070C0"/>
        </w:rPr>
      </w:pPr>
    </w:p>
    <w:p w:rsidR="00327B86" w:rsidRDefault="00155F25" w:rsidP="00FB32BC">
      <w:pPr>
        <w:rPr>
          <w:b/>
        </w:rPr>
      </w:pPr>
      <w:r>
        <w:rPr>
          <w:b/>
        </w:rPr>
        <w:t xml:space="preserve">   Después del acontecimiento eligieron a las mujeres más bellas e inteligentes del reino y se las presentaron al monarca para eligiera su nueva esposa. Esther esta una de ellas. Era sobrina de un </w:t>
      </w:r>
      <w:proofErr w:type="spellStart"/>
      <w:r>
        <w:rPr>
          <w:b/>
        </w:rPr>
        <w:t>Judio</w:t>
      </w:r>
      <w:proofErr w:type="spellEnd"/>
      <w:r>
        <w:rPr>
          <w:b/>
        </w:rPr>
        <w:t xml:space="preserve"> principal, </w:t>
      </w:r>
      <w:proofErr w:type="spellStart"/>
      <w:r>
        <w:rPr>
          <w:b/>
        </w:rPr>
        <w:t>Mardoqueo</w:t>
      </w:r>
      <w:proofErr w:type="spellEnd"/>
      <w:r w:rsidR="00D15204">
        <w:rPr>
          <w:b/>
        </w:rPr>
        <w:t xml:space="preserve"> que había descubierto un complot contra el rey y no había recibido ninguna recompensa. </w:t>
      </w:r>
    </w:p>
    <w:p w:rsidR="00D15204" w:rsidRDefault="00D15204" w:rsidP="00FB32BC">
      <w:pPr>
        <w:rPr>
          <w:b/>
        </w:rPr>
      </w:pPr>
    </w:p>
    <w:p w:rsidR="00D15204" w:rsidRDefault="00D15204" w:rsidP="00FB32BC">
      <w:pPr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Mardoque</w:t>
      </w:r>
      <w:r w:rsidR="00745BC6">
        <w:rPr>
          <w:b/>
        </w:rPr>
        <w:t>o</w:t>
      </w:r>
      <w:proofErr w:type="spellEnd"/>
      <w:r w:rsidR="00745BC6">
        <w:rPr>
          <w:b/>
        </w:rPr>
        <w:t xml:space="preserve"> tení</w:t>
      </w:r>
      <w:r>
        <w:rPr>
          <w:b/>
        </w:rPr>
        <w:t>a como adversario a Aman pri</w:t>
      </w:r>
      <w:r w:rsidR="00745BC6">
        <w:rPr>
          <w:b/>
        </w:rPr>
        <w:t>n</w:t>
      </w:r>
      <w:r>
        <w:rPr>
          <w:b/>
        </w:rPr>
        <w:t xml:space="preserve">cipal ministro de </w:t>
      </w:r>
      <w:proofErr w:type="spellStart"/>
      <w:r>
        <w:rPr>
          <w:b/>
        </w:rPr>
        <w:t>Asu</w:t>
      </w:r>
      <w:r>
        <w:rPr>
          <w:b/>
        </w:rPr>
        <w:t>e</w:t>
      </w:r>
      <w:r>
        <w:rPr>
          <w:b/>
        </w:rPr>
        <w:t>ro</w:t>
      </w:r>
      <w:proofErr w:type="spellEnd"/>
      <w:r>
        <w:rPr>
          <w:b/>
        </w:rPr>
        <w:t>, que deseaba la muerte  suya por ser más inteligente y apreciado que él. Incluso quería exterminar a toda su raza judaica</w:t>
      </w:r>
      <w:r w:rsidR="00745BC6">
        <w:rPr>
          <w:b/>
        </w:rPr>
        <w:t xml:space="preserve"> como venganza</w:t>
      </w:r>
    </w:p>
    <w:p w:rsidR="00745BC6" w:rsidRPr="00745BC6" w:rsidRDefault="00745BC6" w:rsidP="00745BC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    </w:t>
      </w:r>
      <w:r w:rsidRPr="00745BC6">
        <w:rPr>
          <w:b/>
          <w:i/>
        </w:rPr>
        <w:t xml:space="preserve">Cuando le tocó el turno a Ester, hija de </w:t>
      </w:r>
      <w:proofErr w:type="spellStart"/>
      <w:r w:rsidRPr="00745BC6">
        <w:rPr>
          <w:b/>
          <w:i/>
        </w:rPr>
        <w:t>Abijáil</w:t>
      </w:r>
      <w:proofErr w:type="spellEnd"/>
      <w:r w:rsidRPr="00745BC6">
        <w:rPr>
          <w:b/>
          <w:i/>
        </w:rPr>
        <w:t xml:space="preserve"> –que era tío de </w:t>
      </w:r>
      <w:proofErr w:type="spellStart"/>
      <w:r w:rsidRPr="00745BC6">
        <w:rPr>
          <w:b/>
          <w:i/>
        </w:rPr>
        <w:t>Mardoqueo</w:t>
      </w:r>
      <w:proofErr w:type="spellEnd"/>
      <w:r w:rsidRPr="00745BC6">
        <w:rPr>
          <w:b/>
          <w:i/>
        </w:rPr>
        <w:t xml:space="preserve">, su padre adoptivo– ella no pidió nada fuera de lo que le indicó </w:t>
      </w:r>
      <w:proofErr w:type="spellStart"/>
      <w:r w:rsidRPr="00745BC6">
        <w:rPr>
          <w:b/>
          <w:i/>
        </w:rPr>
        <w:t>Hegué</w:t>
      </w:r>
      <w:proofErr w:type="spellEnd"/>
      <w:r w:rsidRPr="00745BC6">
        <w:rPr>
          <w:b/>
          <w:i/>
        </w:rPr>
        <w:t>, el eunuco del rey encargado de las mujeres. Ester se ganaba la simpa</w:t>
      </w:r>
      <w:r w:rsidRPr="00745BC6">
        <w:rPr>
          <w:b/>
          <w:i/>
        </w:rPr>
        <w:t>t</w:t>
      </w:r>
      <w:r w:rsidRPr="00745BC6">
        <w:rPr>
          <w:b/>
          <w:i/>
        </w:rPr>
        <w:t xml:space="preserve">ía de todos los que la veían.  Así fue conducida ante el rey </w:t>
      </w:r>
      <w:proofErr w:type="spellStart"/>
      <w:r w:rsidRPr="00745BC6">
        <w:rPr>
          <w:b/>
          <w:i/>
        </w:rPr>
        <w:t>Asuero</w:t>
      </w:r>
      <w:proofErr w:type="spellEnd"/>
      <w:r w:rsidRPr="00745BC6">
        <w:rPr>
          <w:b/>
          <w:i/>
        </w:rPr>
        <w:t xml:space="preserve">, al palacio real, en el décimo mes, que es el mes de </w:t>
      </w:r>
      <w:proofErr w:type="spellStart"/>
      <w:r w:rsidRPr="00745BC6">
        <w:rPr>
          <w:b/>
          <w:i/>
        </w:rPr>
        <w:t>T</w:t>
      </w:r>
      <w:r w:rsidRPr="00745BC6">
        <w:rPr>
          <w:b/>
          <w:i/>
        </w:rPr>
        <w:t>e</w:t>
      </w:r>
      <w:r w:rsidRPr="00745BC6">
        <w:rPr>
          <w:b/>
          <w:i/>
        </w:rPr>
        <w:t>bet</w:t>
      </w:r>
      <w:proofErr w:type="spellEnd"/>
      <w:r w:rsidRPr="00745BC6">
        <w:rPr>
          <w:b/>
          <w:i/>
        </w:rPr>
        <w:t xml:space="preserve">, en el séptimo año de su reinado. </w:t>
      </w:r>
    </w:p>
    <w:p w:rsidR="00745BC6" w:rsidRPr="00745BC6" w:rsidRDefault="00745BC6" w:rsidP="00745BC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    </w:t>
      </w:r>
      <w:r w:rsidRPr="00745BC6">
        <w:rPr>
          <w:b/>
          <w:i/>
        </w:rPr>
        <w:t xml:space="preserve"> El se enamoró de Ester más que de todas las otras mujeres y ella se ganó su favor más que todas las demás jóvenes. El rey puso la diadema real sobre su cabeza y la proclamó reina en lugar de </w:t>
      </w:r>
      <w:proofErr w:type="spellStart"/>
      <w:r w:rsidRPr="00745BC6">
        <w:rPr>
          <w:b/>
          <w:i/>
        </w:rPr>
        <w:t>Vasti</w:t>
      </w:r>
      <w:proofErr w:type="spellEnd"/>
      <w:r w:rsidRPr="00745BC6">
        <w:rPr>
          <w:b/>
          <w:i/>
        </w:rPr>
        <w:t>.  Luego ofreció un gran banquete a todos sus oficiales y servid</w:t>
      </w:r>
      <w:r w:rsidRPr="00745BC6">
        <w:rPr>
          <w:b/>
          <w:i/>
        </w:rPr>
        <w:t>o</w:t>
      </w:r>
      <w:r w:rsidRPr="00745BC6">
        <w:rPr>
          <w:b/>
          <w:i/>
        </w:rPr>
        <w:t>res –el banquete de Ester– y además concedió franquicias a todas las provincias y otorgó r</w:t>
      </w:r>
      <w:r w:rsidRPr="00745BC6">
        <w:rPr>
          <w:b/>
          <w:i/>
        </w:rPr>
        <w:t>e</w:t>
      </w:r>
      <w:r w:rsidRPr="00745BC6">
        <w:rPr>
          <w:b/>
          <w:i/>
        </w:rPr>
        <w:t>galos con la liberal</w:t>
      </w:r>
      <w:r w:rsidRPr="00745BC6">
        <w:rPr>
          <w:b/>
          <w:i/>
        </w:rPr>
        <w:t>i</w:t>
      </w:r>
      <w:r w:rsidRPr="00745BC6">
        <w:rPr>
          <w:b/>
          <w:i/>
        </w:rPr>
        <w:t xml:space="preserve">dad digna de un rey. </w:t>
      </w:r>
    </w:p>
    <w:p w:rsidR="00745BC6" w:rsidRPr="00745BC6" w:rsidRDefault="00745BC6" w:rsidP="00745BC6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lastRenderedPageBreak/>
        <w:t xml:space="preserve">   </w:t>
      </w:r>
      <w:r w:rsidRPr="00745BC6">
        <w:rPr>
          <w:b/>
          <w:i/>
        </w:rPr>
        <w:t xml:space="preserve"> Mientras se hacía un segundo reclutamiento de muchachas jóvenes, </w:t>
      </w:r>
      <w:proofErr w:type="spellStart"/>
      <w:r w:rsidRPr="00745BC6">
        <w:rPr>
          <w:b/>
          <w:i/>
        </w:rPr>
        <w:t>Mardoqueo</w:t>
      </w:r>
      <w:proofErr w:type="spellEnd"/>
      <w:r w:rsidRPr="00745BC6">
        <w:rPr>
          <w:b/>
          <w:i/>
        </w:rPr>
        <w:t xml:space="preserve"> ocup</w:t>
      </w:r>
      <w:r w:rsidRPr="00745BC6">
        <w:rPr>
          <w:b/>
          <w:i/>
        </w:rPr>
        <w:t>a</w:t>
      </w:r>
      <w:r w:rsidRPr="00745BC6">
        <w:rPr>
          <w:b/>
          <w:i/>
        </w:rPr>
        <w:t xml:space="preserve">ba un puesto en la puerta real.  Ester, por su parte, no había manifestado de qué familia ni de qué pueblo era, de acuerdo con lo que le había ordenado </w:t>
      </w:r>
      <w:proofErr w:type="spellStart"/>
      <w:r w:rsidRPr="00745BC6">
        <w:rPr>
          <w:b/>
          <w:i/>
        </w:rPr>
        <w:t>Mardoqueo</w:t>
      </w:r>
      <w:proofErr w:type="spellEnd"/>
      <w:r w:rsidRPr="00745BC6">
        <w:rPr>
          <w:b/>
          <w:i/>
        </w:rPr>
        <w:t>, porque ella s</w:t>
      </w:r>
      <w:r w:rsidRPr="00745BC6">
        <w:rPr>
          <w:b/>
          <w:i/>
        </w:rPr>
        <w:t>e</w:t>
      </w:r>
      <w:r w:rsidRPr="00745BC6">
        <w:rPr>
          <w:b/>
          <w:i/>
        </w:rPr>
        <w:t xml:space="preserve">guía cumpliendo sus órdenes como cuando estaba bajo su tutela. </w:t>
      </w:r>
    </w:p>
    <w:p w:rsidR="00E85141" w:rsidRDefault="00745BC6" w:rsidP="003D2F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85141" w:rsidRPr="00E3589A">
        <w:rPr>
          <w:rFonts w:ascii="Arial" w:hAnsi="Arial" w:cs="Arial"/>
          <w:b/>
        </w:rPr>
        <w:t xml:space="preserve">Cuando entró a formar parte del </w:t>
      </w:r>
      <w:hyperlink r:id="rId11" w:tooltip="Harén" w:history="1">
        <w:r w:rsidR="00E85141" w:rsidRPr="00E3589A">
          <w:rPr>
            <w:rStyle w:val="Hipervnculo"/>
            <w:rFonts w:ascii="Arial" w:hAnsi="Arial" w:cs="Arial"/>
            <w:b/>
            <w:color w:val="auto"/>
            <w:u w:val="none"/>
          </w:rPr>
          <w:t>harén</w:t>
        </w:r>
      </w:hyperlink>
      <w:r w:rsidR="00E85141" w:rsidRPr="00E3589A">
        <w:rPr>
          <w:rFonts w:ascii="Arial" w:hAnsi="Arial" w:cs="Arial"/>
          <w:b/>
        </w:rPr>
        <w:t xml:space="preserve"> del rey, por recomendación de </w:t>
      </w:r>
      <w:hyperlink r:id="rId12" w:tooltip="Mardoqueo" w:history="1">
        <w:proofErr w:type="spellStart"/>
        <w:r w:rsidR="00E85141" w:rsidRPr="00E3589A">
          <w:rPr>
            <w:rStyle w:val="Hipervnculo"/>
            <w:rFonts w:ascii="Arial" w:hAnsi="Arial" w:cs="Arial"/>
            <w:b/>
            <w:color w:val="auto"/>
            <w:u w:val="none"/>
          </w:rPr>
          <w:t>Mardoqueo</w:t>
        </w:r>
        <w:proofErr w:type="spellEnd"/>
      </w:hyperlink>
      <w:r w:rsidR="003D2FFB">
        <w:rPr>
          <w:rFonts w:ascii="Arial" w:hAnsi="Arial" w:cs="Arial"/>
          <w:b/>
        </w:rPr>
        <w:t>,</w:t>
      </w:r>
      <w:r w:rsidR="00E85141" w:rsidRPr="00E3589A">
        <w:rPr>
          <w:rFonts w:ascii="Arial" w:hAnsi="Arial" w:cs="Arial"/>
          <w:b/>
        </w:rPr>
        <w:t xml:space="preserve"> dec</w:t>
      </w:r>
      <w:r w:rsidR="00E85141" w:rsidRPr="00E3589A">
        <w:rPr>
          <w:rFonts w:ascii="Arial" w:hAnsi="Arial" w:cs="Arial"/>
          <w:b/>
        </w:rPr>
        <w:t>i</w:t>
      </w:r>
      <w:r w:rsidR="00E85141" w:rsidRPr="00E3589A">
        <w:rPr>
          <w:rFonts w:ascii="Arial" w:hAnsi="Arial" w:cs="Arial"/>
          <w:b/>
        </w:rPr>
        <w:t xml:space="preserve">dió usar el nombre de </w:t>
      </w:r>
      <w:r w:rsidR="00E85141" w:rsidRPr="00E3589A">
        <w:rPr>
          <w:rFonts w:ascii="Arial" w:hAnsi="Arial" w:cs="Arial"/>
          <w:b/>
          <w:i/>
          <w:iCs/>
        </w:rPr>
        <w:t>Ester</w:t>
      </w:r>
      <w:r w:rsidR="00E85141" w:rsidRPr="00E3589A">
        <w:rPr>
          <w:rFonts w:ascii="Arial" w:hAnsi="Arial" w:cs="Arial"/>
          <w:b/>
        </w:rPr>
        <w:t xml:space="preserve">. Este nuevo nombre tal vez se deriva de una forma de llamar al mirto por parte de los </w:t>
      </w:r>
      <w:hyperlink r:id="rId13" w:tooltip="Medos" w:history="1">
        <w:r w:rsidR="00E85141" w:rsidRPr="00E3589A">
          <w:rPr>
            <w:rStyle w:val="Hipervnculo"/>
            <w:rFonts w:ascii="Arial" w:hAnsi="Arial" w:cs="Arial"/>
            <w:b/>
            <w:color w:val="auto"/>
            <w:u w:val="none"/>
          </w:rPr>
          <w:t>medos</w:t>
        </w:r>
      </w:hyperlink>
      <w:r w:rsidR="003D2FF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85141" w:rsidRPr="00E3589A">
        <w:rPr>
          <w:rFonts w:ascii="Arial" w:hAnsi="Arial" w:cs="Arial"/>
          <w:b/>
        </w:rPr>
        <w:t xml:space="preserve">La Biblia relata </w:t>
      </w:r>
      <w:r>
        <w:rPr>
          <w:rFonts w:ascii="Arial" w:hAnsi="Arial" w:cs="Arial"/>
          <w:b/>
        </w:rPr>
        <w:t xml:space="preserve">el </w:t>
      </w:r>
      <w:r w:rsidR="00E85141" w:rsidRPr="00E3589A">
        <w:rPr>
          <w:rFonts w:ascii="Arial" w:hAnsi="Arial" w:cs="Arial"/>
          <w:b/>
        </w:rPr>
        <w:t xml:space="preserve">valor y la fe que tiene en </w:t>
      </w:r>
      <w:hyperlink r:id="rId14" w:tooltip="Yahveh" w:history="1">
        <w:proofErr w:type="spellStart"/>
        <w:r w:rsidR="00E85141" w:rsidRPr="00E3589A">
          <w:rPr>
            <w:rStyle w:val="Hipervnculo"/>
            <w:rFonts w:ascii="Arial" w:hAnsi="Arial" w:cs="Arial"/>
            <w:b/>
            <w:color w:val="auto"/>
            <w:u w:val="none"/>
          </w:rPr>
          <w:t>Yahveh</w:t>
        </w:r>
        <w:proofErr w:type="spellEnd"/>
      </w:hyperlink>
      <w:r w:rsidR="00E85141" w:rsidRPr="00E3589A">
        <w:rPr>
          <w:rFonts w:ascii="Arial" w:hAnsi="Arial" w:cs="Arial"/>
          <w:b/>
        </w:rPr>
        <w:t>, al qu</w:t>
      </w:r>
      <w:r w:rsidR="00E85141" w:rsidRPr="00E3589A">
        <w:rPr>
          <w:rFonts w:ascii="Arial" w:hAnsi="Arial" w:cs="Arial"/>
          <w:b/>
        </w:rPr>
        <w:t>e</w:t>
      </w:r>
      <w:r w:rsidR="00E85141" w:rsidRPr="00E3589A">
        <w:rPr>
          <w:rFonts w:ascii="Arial" w:hAnsi="Arial" w:cs="Arial"/>
          <w:b/>
        </w:rPr>
        <w:t xml:space="preserve">rer salvar a su pueblo judío, </w:t>
      </w:r>
      <w:r w:rsidR="003D2FFB">
        <w:rPr>
          <w:rFonts w:ascii="Arial" w:hAnsi="Arial" w:cs="Arial"/>
          <w:b/>
        </w:rPr>
        <w:t>y poner en peligro</w:t>
      </w:r>
      <w:r w:rsidR="00E85141" w:rsidRPr="00E3589A">
        <w:rPr>
          <w:rFonts w:ascii="Arial" w:hAnsi="Arial" w:cs="Arial"/>
          <w:b/>
        </w:rPr>
        <w:t xml:space="preserve"> su propia vida</w:t>
      </w:r>
      <w:r w:rsidR="003D2FFB">
        <w:rPr>
          <w:rFonts w:ascii="Arial" w:hAnsi="Arial" w:cs="Arial"/>
          <w:b/>
        </w:rPr>
        <w:t>.</w:t>
      </w:r>
      <w:r w:rsidR="00E85141" w:rsidRPr="00E3589A">
        <w:rPr>
          <w:rFonts w:ascii="Arial" w:hAnsi="Arial" w:cs="Arial"/>
          <w:b/>
        </w:rPr>
        <w:t xml:space="preserve">. </w:t>
      </w:r>
    </w:p>
    <w:p w:rsidR="00745BC6" w:rsidRPr="00E3589A" w:rsidRDefault="00745BC6" w:rsidP="00E3589A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3D2FFB" w:rsidRDefault="00745BC6" w:rsidP="00E3589A">
      <w:pPr>
        <w:rPr>
          <w:b/>
        </w:rPr>
      </w:pPr>
      <w:r>
        <w:rPr>
          <w:b/>
        </w:rPr>
        <w:t xml:space="preserve">  </w:t>
      </w:r>
      <w:r w:rsidR="00E85141" w:rsidRPr="00E3589A">
        <w:rPr>
          <w:b/>
        </w:rPr>
        <w:t xml:space="preserve">Ester aparece en la </w:t>
      </w:r>
      <w:hyperlink r:id="rId15" w:tooltip="Biblia" w:history="1">
        <w:r w:rsidR="00E85141" w:rsidRPr="00E3589A">
          <w:rPr>
            <w:rStyle w:val="Hipervnculo"/>
            <w:b/>
            <w:color w:val="auto"/>
            <w:u w:val="none"/>
          </w:rPr>
          <w:t>Biblia</w:t>
        </w:r>
      </w:hyperlink>
      <w:r w:rsidR="00E85141" w:rsidRPr="00E3589A">
        <w:rPr>
          <w:b/>
        </w:rPr>
        <w:t xml:space="preserve"> como una mujer que se caracteriza por su fe, valentía, preoc</w:t>
      </w:r>
      <w:r w:rsidR="00E85141" w:rsidRPr="00E3589A">
        <w:rPr>
          <w:b/>
        </w:rPr>
        <w:t>u</w:t>
      </w:r>
      <w:r w:rsidR="00E85141" w:rsidRPr="00E3589A">
        <w:rPr>
          <w:b/>
        </w:rPr>
        <w:t>pa</w:t>
      </w:r>
      <w:r w:rsidR="003D2FFB">
        <w:rPr>
          <w:b/>
        </w:rPr>
        <w:t>ción por su pueblo, prudencia y</w:t>
      </w:r>
      <w:r w:rsidR="00E85141" w:rsidRPr="00E3589A">
        <w:rPr>
          <w:b/>
        </w:rPr>
        <w:t xml:space="preserve"> sabiduría. Ella </w:t>
      </w:r>
      <w:r w:rsidR="003D2FFB">
        <w:rPr>
          <w:b/>
        </w:rPr>
        <w:t xml:space="preserve">fue </w:t>
      </w:r>
      <w:r w:rsidR="00E85141" w:rsidRPr="00E3589A">
        <w:rPr>
          <w:b/>
        </w:rPr>
        <w:t xml:space="preserve">leal y obediente a </w:t>
      </w:r>
      <w:proofErr w:type="spellStart"/>
      <w:r w:rsidR="00E85141" w:rsidRPr="00E3589A">
        <w:rPr>
          <w:b/>
        </w:rPr>
        <w:t>Mard</w:t>
      </w:r>
      <w:r w:rsidR="00E85141" w:rsidRPr="00E3589A">
        <w:rPr>
          <w:b/>
        </w:rPr>
        <w:t>o</w:t>
      </w:r>
      <w:r w:rsidR="00E85141" w:rsidRPr="00E3589A">
        <w:rPr>
          <w:b/>
        </w:rPr>
        <w:t>queo</w:t>
      </w:r>
      <w:proofErr w:type="spellEnd"/>
      <w:r w:rsidR="00E85141" w:rsidRPr="00E3589A">
        <w:rPr>
          <w:b/>
        </w:rPr>
        <w:t xml:space="preserve"> y se aprest</w:t>
      </w:r>
      <w:r w:rsidR="003D2FFB">
        <w:rPr>
          <w:b/>
        </w:rPr>
        <w:t>ó</w:t>
      </w:r>
      <w:r w:rsidR="00E85141" w:rsidRPr="00E3589A">
        <w:rPr>
          <w:b/>
        </w:rPr>
        <w:t xml:space="preserve"> a cumplir su deber de representar al pueblo judío y alcanzar la salvación. En la tr</w:t>
      </w:r>
      <w:r w:rsidR="00E85141" w:rsidRPr="00E3589A">
        <w:rPr>
          <w:b/>
        </w:rPr>
        <w:t>a</w:t>
      </w:r>
      <w:r w:rsidR="00E85141" w:rsidRPr="00E3589A">
        <w:rPr>
          <w:b/>
        </w:rPr>
        <w:t xml:space="preserve">dición judía se la ve como un instrumento de la voluntad de </w:t>
      </w:r>
      <w:hyperlink r:id="rId16" w:tooltip="Dios" w:history="1">
        <w:r w:rsidR="00E85141" w:rsidRPr="00E3589A">
          <w:rPr>
            <w:rStyle w:val="Hipervnculo"/>
            <w:b/>
            <w:color w:val="auto"/>
            <w:u w:val="none"/>
          </w:rPr>
          <w:t>Dios</w:t>
        </w:r>
      </w:hyperlink>
      <w:r w:rsidR="00E85141" w:rsidRPr="00E3589A">
        <w:rPr>
          <w:b/>
        </w:rPr>
        <w:t xml:space="preserve"> para evitar la destru</w:t>
      </w:r>
      <w:r w:rsidR="00E85141" w:rsidRPr="00E3589A">
        <w:rPr>
          <w:b/>
        </w:rPr>
        <w:t>c</w:t>
      </w:r>
      <w:r w:rsidR="00E85141" w:rsidRPr="00E3589A">
        <w:rPr>
          <w:b/>
        </w:rPr>
        <w:t>ción</w:t>
      </w:r>
    </w:p>
    <w:p w:rsidR="003D2FFB" w:rsidRDefault="003D2FFB" w:rsidP="00E3589A">
      <w:pPr>
        <w:rPr>
          <w:b/>
        </w:rPr>
      </w:pPr>
    </w:p>
    <w:p w:rsidR="00745BC6" w:rsidRDefault="00745BC6" w:rsidP="00E3589A">
      <w:pPr>
        <w:rPr>
          <w:b/>
        </w:rPr>
      </w:pPr>
      <w:r>
        <w:rPr>
          <w:b/>
        </w:rPr>
        <w:t xml:space="preserve">   Obtenido la orden de exterminar a todos los judíos del reino, </w:t>
      </w:r>
      <w:proofErr w:type="spellStart"/>
      <w:r>
        <w:rPr>
          <w:b/>
        </w:rPr>
        <w:t>Mardoqueo</w:t>
      </w:r>
      <w:proofErr w:type="spellEnd"/>
      <w:r>
        <w:rPr>
          <w:b/>
        </w:rPr>
        <w:t xml:space="preserve"> se lo hizo pr</w:t>
      </w:r>
      <w:r>
        <w:rPr>
          <w:b/>
        </w:rPr>
        <w:t>e</w:t>
      </w:r>
      <w:r>
        <w:rPr>
          <w:b/>
        </w:rPr>
        <w:t>sente a Esther y la pidió que intercediera para salvar a su pueblo</w:t>
      </w:r>
    </w:p>
    <w:p w:rsidR="00745BC6" w:rsidRDefault="00745BC6" w:rsidP="00E3589A">
      <w:pPr>
        <w:rPr>
          <w:b/>
        </w:rPr>
      </w:pPr>
    </w:p>
    <w:p w:rsidR="00745BC6" w:rsidRPr="00745BC6" w:rsidRDefault="00745BC6" w:rsidP="00745BC6">
      <w:pPr>
        <w:rPr>
          <w:b/>
          <w:i/>
        </w:rPr>
      </w:pPr>
      <w:r>
        <w:rPr>
          <w:b/>
        </w:rPr>
        <w:t xml:space="preserve">    </w:t>
      </w:r>
      <w:r w:rsidRPr="00745BC6">
        <w:rPr>
          <w:b/>
          <w:i/>
        </w:rPr>
        <w:t xml:space="preserve">Cuando </w:t>
      </w:r>
      <w:proofErr w:type="spellStart"/>
      <w:r w:rsidRPr="00745BC6">
        <w:rPr>
          <w:b/>
          <w:i/>
        </w:rPr>
        <w:t>Mardoqueo</w:t>
      </w:r>
      <w:proofErr w:type="spellEnd"/>
      <w:r w:rsidRPr="00745BC6">
        <w:rPr>
          <w:b/>
          <w:i/>
        </w:rPr>
        <w:t xml:space="preserve"> se enteró de</w:t>
      </w:r>
      <w:r>
        <w:rPr>
          <w:b/>
          <w:i/>
        </w:rPr>
        <w:t xml:space="preserve"> la orden</w:t>
      </w:r>
      <w:r w:rsidRPr="00745BC6">
        <w:rPr>
          <w:b/>
          <w:i/>
        </w:rPr>
        <w:t>, rasgó sus vestiduras se puso un sayal, se c</w:t>
      </w:r>
      <w:r w:rsidRPr="00745BC6">
        <w:rPr>
          <w:b/>
          <w:i/>
        </w:rPr>
        <w:t>u</w:t>
      </w:r>
      <w:r w:rsidRPr="00745BC6">
        <w:rPr>
          <w:b/>
          <w:i/>
        </w:rPr>
        <w:t>brió de ceniza y salió por la ciudad dando gritos de amargura,  hasta llegar frente a la pue</w:t>
      </w:r>
      <w:r w:rsidRPr="00745BC6">
        <w:rPr>
          <w:b/>
          <w:i/>
        </w:rPr>
        <w:t>r</w:t>
      </w:r>
      <w:r w:rsidRPr="00745BC6">
        <w:rPr>
          <w:b/>
          <w:i/>
        </w:rPr>
        <w:t xml:space="preserve">ta real, porque nadie podía franquearla vestido con esa ropa. </w:t>
      </w:r>
    </w:p>
    <w:p w:rsidR="00745BC6" w:rsidRPr="00745BC6" w:rsidRDefault="00745BC6" w:rsidP="00745BC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745BC6">
        <w:rPr>
          <w:b/>
          <w:i/>
        </w:rPr>
        <w:t xml:space="preserve"> En cada provincia, a medida que iba llegando la orden del rey y su decreto, había un gran duelo entre los judíos, con ayunos, lágrimas y lamentaciones. Y el sayal y la ceniza sirvi</w:t>
      </w:r>
      <w:r w:rsidRPr="00745BC6">
        <w:rPr>
          <w:b/>
          <w:i/>
        </w:rPr>
        <w:t>e</w:t>
      </w:r>
      <w:r w:rsidRPr="00745BC6">
        <w:rPr>
          <w:b/>
          <w:i/>
        </w:rPr>
        <w:t xml:space="preserve">ron de lecho para muchos. </w:t>
      </w:r>
    </w:p>
    <w:p w:rsidR="00745BC6" w:rsidRPr="00745BC6" w:rsidRDefault="00745BC6" w:rsidP="00745BC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745BC6">
        <w:rPr>
          <w:b/>
          <w:i/>
        </w:rPr>
        <w:t xml:space="preserve"> Las doncellas y los eunucos de Ester fueron a comunicárselo, y la reina se estremeció </w:t>
      </w:r>
    </w:p>
    <w:p w:rsidR="00745BC6" w:rsidRDefault="00745BC6" w:rsidP="00745BC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745BC6">
        <w:rPr>
          <w:b/>
          <w:i/>
        </w:rPr>
        <w:t xml:space="preserve"> </w:t>
      </w:r>
    </w:p>
    <w:p w:rsidR="00745BC6" w:rsidRPr="00A56ABD" w:rsidRDefault="00745BC6" w:rsidP="00745BC6">
      <w:pPr>
        <w:widowControl/>
        <w:autoSpaceDE/>
        <w:autoSpaceDN/>
        <w:adjustRightInd/>
        <w:jc w:val="both"/>
        <w:rPr>
          <w:b/>
        </w:rPr>
      </w:pPr>
      <w:r w:rsidRPr="00A56ABD">
        <w:rPr>
          <w:b/>
        </w:rPr>
        <w:t xml:space="preserve"> Los decreto</w:t>
      </w:r>
      <w:r w:rsidR="00A56ABD">
        <w:rPr>
          <w:b/>
        </w:rPr>
        <w:t xml:space="preserve"> </w:t>
      </w:r>
      <w:r w:rsidRPr="00A56ABD">
        <w:rPr>
          <w:b/>
        </w:rPr>
        <w:t>del rey no podían desdecirse, por lo que Esther det</w:t>
      </w:r>
      <w:r w:rsidR="00A56ABD">
        <w:rPr>
          <w:b/>
        </w:rPr>
        <w:t>e</w:t>
      </w:r>
      <w:r w:rsidRPr="00A56ABD">
        <w:rPr>
          <w:b/>
        </w:rPr>
        <w:t>rmin</w:t>
      </w:r>
      <w:r w:rsidR="00A56ABD">
        <w:rPr>
          <w:b/>
        </w:rPr>
        <w:t>ó</w:t>
      </w:r>
      <w:r w:rsidRPr="00A56ABD">
        <w:rPr>
          <w:b/>
        </w:rPr>
        <w:t xml:space="preserve"> pedir al rey </w:t>
      </w:r>
      <w:r w:rsidR="00A56ABD" w:rsidRPr="00A56ABD">
        <w:rPr>
          <w:b/>
        </w:rPr>
        <w:t>que permitiera a los jud</w:t>
      </w:r>
      <w:r w:rsidR="00A56ABD">
        <w:rPr>
          <w:b/>
        </w:rPr>
        <w:t>í</w:t>
      </w:r>
      <w:r w:rsidR="00A56ABD" w:rsidRPr="00A56ABD">
        <w:rPr>
          <w:b/>
        </w:rPr>
        <w:t>os defenderse y que pudieran salvar las vidas. Para ello pensó en hacer un gran banquete y pedir al rey que asistiera al mismo</w:t>
      </w:r>
      <w:r w:rsidR="00A56ABD">
        <w:rPr>
          <w:b/>
        </w:rPr>
        <w:t xml:space="preserve">. Pues cuando el rey </w:t>
      </w:r>
      <w:proofErr w:type="spellStart"/>
      <w:r w:rsidR="00A56ABD">
        <w:rPr>
          <w:b/>
        </w:rPr>
        <w:t>be</w:t>
      </w:r>
      <w:r w:rsidR="003D2FFB">
        <w:rPr>
          <w:b/>
        </w:rPr>
        <w:t>b</w:t>
      </w:r>
      <w:r w:rsidR="00A56ABD">
        <w:rPr>
          <w:b/>
        </w:rPr>
        <w:t>ia</w:t>
      </w:r>
      <w:proofErr w:type="spellEnd"/>
      <w:r w:rsidR="00A56ABD">
        <w:rPr>
          <w:b/>
        </w:rPr>
        <w:t xml:space="preserve"> se volvía capaz de conceder cualquier concesión</w:t>
      </w:r>
      <w:r w:rsidR="003D2FFB">
        <w:rPr>
          <w:b/>
        </w:rPr>
        <w:t>.</w:t>
      </w:r>
    </w:p>
    <w:p w:rsidR="00A56ABD" w:rsidRPr="00A56ABD" w:rsidRDefault="00A56ABD" w:rsidP="00745BC6">
      <w:pPr>
        <w:widowControl/>
        <w:autoSpaceDE/>
        <w:autoSpaceDN/>
        <w:adjustRightInd/>
        <w:jc w:val="both"/>
        <w:rPr>
          <w:b/>
        </w:rPr>
      </w:pPr>
    </w:p>
    <w:p w:rsidR="00A56ABD" w:rsidRDefault="00A56ABD" w:rsidP="00745BC6">
      <w:pPr>
        <w:widowControl/>
        <w:autoSpaceDE/>
        <w:autoSpaceDN/>
        <w:adjustRightInd/>
        <w:jc w:val="both"/>
        <w:rPr>
          <w:b/>
        </w:rPr>
      </w:pPr>
      <w:r w:rsidRPr="00A56ABD">
        <w:rPr>
          <w:b/>
        </w:rPr>
        <w:t xml:space="preserve"> </w:t>
      </w:r>
      <w:r>
        <w:rPr>
          <w:b/>
        </w:rPr>
        <w:t xml:space="preserve">   </w:t>
      </w:r>
      <w:proofErr w:type="spellStart"/>
      <w:r w:rsidRPr="00A56ABD">
        <w:rPr>
          <w:b/>
        </w:rPr>
        <w:t>Asi</w:t>
      </w:r>
      <w:proofErr w:type="spellEnd"/>
      <w:r w:rsidRPr="00A56ABD">
        <w:rPr>
          <w:b/>
        </w:rPr>
        <w:t xml:space="preserve"> lo hizo,</w:t>
      </w:r>
      <w:r>
        <w:rPr>
          <w:b/>
        </w:rPr>
        <w:t xml:space="preserve"> arriesgándose a ir al rey sin ser llamada y ya que con ello</w:t>
      </w:r>
      <w:r w:rsidR="003D2FFB">
        <w:rPr>
          <w:b/>
        </w:rPr>
        <w:t xml:space="preserve"> po</w:t>
      </w:r>
      <w:r w:rsidR="00D00DE7">
        <w:rPr>
          <w:b/>
        </w:rPr>
        <w:t>d</w:t>
      </w:r>
      <w:r w:rsidR="003D2FFB">
        <w:rPr>
          <w:b/>
        </w:rPr>
        <w:t>rí</w:t>
      </w:r>
      <w:r>
        <w:rPr>
          <w:b/>
        </w:rPr>
        <w:t>a ser rech</w:t>
      </w:r>
      <w:r>
        <w:rPr>
          <w:b/>
        </w:rPr>
        <w:t>a</w:t>
      </w:r>
      <w:r>
        <w:rPr>
          <w:b/>
        </w:rPr>
        <w:t>zada, pues eso una reina no podía hacerlo sin más. Esther se vistió con</w:t>
      </w:r>
      <w:r w:rsidR="003D2FFB">
        <w:rPr>
          <w:b/>
        </w:rPr>
        <w:t xml:space="preserve"> </w:t>
      </w:r>
      <w:r>
        <w:rPr>
          <w:b/>
        </w:rPr>
        <w:t>sus mejores vest</w:t>
      </w:r>
      <w:r>
        <w:rPr>
          <w:b/>
        </w:rPr>
        <w:t>i</w:t>
      </w:r>
      <w:r>
        <w:rPr>
          <w:b/>
        </w:rPr>
        <w:t>dos y adorno</w:t>
      </w:r>
      <w:r w:rsidR="003D2FFB">
        <w:rPr>
          <w:b/>
        </w:rPr>
        <w:t>s</w:t>
      </w:r>
      <w:r>
        <w:rPr>
          <w:b/>
        </w:rPr>
        <w:t xml:space="preserve"> y llena de belleza y de las oraciones de todos los judíos que esperaban su inte</w:t>
      </w:r>
      <w:r>
        <w:rPr>
          <w:b/>
        </w:rPr>
        <w:t>r</w:t>
      </w:r>
      <w:r>
        <w:rPr>
          <w:b/>
        </w:rPr>
        <w:t>cesión apareci</w:t>
      </w:r>
      <w:r w:rsidR="003D2FFB">
        <w:rPr>
          <w:b/>
        </w:rPr>
        <w:t>ó</w:t>
      </w:r>
      <w:r>
        <w:rPr>
          <w:b/>
        </w:rPr>
        <w:t xml:space="preserve"> ante </w:t>
      </w:r>
      <w:proofErr w:type="spellStart"/>
      <w:r>
        <w:rPr>
          <w:b/>
        </w:rPr>
        <w:t>Asuero</w:t>
      </w:r>
      <w:proofErr w:type="spellEnd"/>
      <w:r w:rsidR="003D2FFB">
        <w:rPr>
          <w:b/>
        </w:rPr>
        <w:t>.</w:t>
      </w:r>
    </w:p>
    <w:p w:rsidR="00745BC6" w:rsidRPr="00A56ABD" w:rsidRDefault="00745BC6" w:rsidP="00A56ABD">
      <w:pPr>
        <w:rPr>
          <w:b/>
          <w:i/>
        </w:rPr>
      </w:pPr>
    </w:p>
    <w:p w:rsidR="00A56ABD" w:rsidRPr="00A56ABD" w:rsidRDefault="00A56ABD" w:rsidP="00A56ABD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A56ABD">
        <w:rPr>
          <w:b/>
          <w:i/>
        </w:rPr>
        <w:t xml:space="preserve"> Ester se puso sus vestiduras reales y llegó hasta el patio interior del palacio, fre</w:t>
      </w:r>
      <w:r w:rsidRPr="00A56ABD">
        <w:rPr>
          <w:b/>
          <w:i/>
        </w:rPr>
        <w:t>n</w:t>
      </w:r>
      <w:r w:rsidRPr="00A56ABD">
        <w:rPr>
          <w:b/>
          <w:i/>
        </w:rPr>
        <w:t>te a la sala del rey. El rey estaba sentado en su trono, en la sala real, frente a la puerta de e</w:t>
      </w:r>
      <w:r w:rsidRPr="00A56ABD">
        <w:rPr>
          <w:b/>
          <w:i/>
        </w:rPr>
        <w:t>n</w:t>
      </w:r>
      <w:r w:rsidRPr="00A56ABD">
        <w:rPr>
          <w:b/>
          <w:i/>
        </w:rPr>
        <w:t xml:space="preserve">trada. </w:t>
      </w:r>
    </w:p>
    <w:p w:rsidR="00A56ABD" w:rsidRPr="00A56ABD" w:rsidRDefault="00A56ABD" w:rsidP="00A56ABD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A56ABD">
        <w:rPr>
          <w:b/>
          <w:i/>
        </w:rPr>
        <w:t xml:space="preserve"> Al ver a la reina Ester, que estaba de pie en el patio, el rey la miró con benevolencia y e</w:t>
      </w:r>
      <w:r w:rsidRPr="00A56ABD">
        <w:rPr>
          <w:b/>
          <w:i/>
        </w:rPr>
        <w:t>x</w:t>
      </w:r>
      <w:r w:rsidRPr="00A56ABD">
        <w:rPr>
          <w:b/>
          <w:i/>
        </w:rPr>
        <w:t>tendió hacia ella el cetro de oro que tenía en la mano. Entonces Ester se acercó y tocó la punta del c</w:t>
      </w:r>
      <w:r w:rsidRPr="00A56ABD">
        <w:rPr>
          <w:b/>
          <w:i/>
        </w:rPr>
        <w:t>e</w:t>
      </w:r>
      <w:r w:rsidRPr="00A56ABD">
        <w:rPr>
          <w:b/>
          <w:i/>
        </w:rPr>
        <w:t xml:space="preserve">tro. </w:t>
      </w:r>
    </w:p>
    <w:p w:rsidR="00A56ABD" w:rsidRPr="00A56ABD" w:rsidRDefault="00A56ABD" w:rsidP="00A56ABD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A56ABD">
        <w:rPr>
          <w:b/>
          <w:i/>
        </w:rPr>
        <w:t xml:space="preserve"> El rey dijo a Ester: «¿Qué tienes, reina Ester? ¿Qué es lo que quieres? ¡Incluso la mitad de mi reino te será concedida!». </w:t>
      </w:r>
      <w:r>
        <w:rPr>
          <w:b/>
          <w:i/>
        </w:rPr>
        <w:t xml:space="preserve"> </w:t>
      </w:r>
      <w:r w:rsidRPr="00A56ABD">
        <w:rPr>
          <w:b/>
          <w:i/>
        </w:rPr>
        <w:t xml:space="preserve"> Ester respondió: «Si al rey le parece bien, venga hoy con Amán al banquete que he pr</w:t>
      </w:r>
      <w:r w:rsidRPr="00A56ABD">
        <w:rPr>
          <w:b/>
          <w:i/>
        </w:rPr>
        <w:t>e</w:t>
      </w:r>
      <w:r w:rsidRPr="00A56ABD">
        <w:rPr>
          <w:b/>
          <w:i/>
        </w:rPr>
        <w:t xml:space="preserve">parado en su honor». </w:t>
      </w:r>
    </w:p>
    <w:p w:rsidR="00A56ABD" w:rsidRPr="00A56ABD" w:rsidRDefault="00A56ABD" w:rsidP="00D00DE7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A56ABD">
        <w:rPr>
          <w:b/>
          <w:i/>
        </w:rPr>
        <w:t xml:space="preserve"> Entonces el rey ordenó: «¡Avisen inmediatamente a Amán que acepte la invitación de Ester!». El rey fue con Amán al banquete preparado por Ester</w:t>
      </w:r>
      <w:r>
        <w:rPr>
          <w:b/>
          <w:i/>
        </w:rPr>
        <w:t xml:space="preserve"> </w:t>
      </w:r>
      <w:r w:rsidRPr="00A56ABD">
        <w:rPr>
          <w:b/>
          <w:i/>
        </w:rPr>
        <w:t xml:space="preserve"> y, en el momento de bri</w:t>
      </w:r>
      <w:r w:rsidRPr="00A56ABD">
        <w:rPr>
          <w:b/>
          <w:i/>
        </w:rPr>
        <w:t>n</w:t>
      </w:r>
      <w:r w:rsidRPr="00A56ABD">
        <w:rPr>
          <w:b/>
          <w:i/>
        </w:rPr>
        <w:t>dar, le dijo: «¿Qué es lo que pides, Ester? Lo que sea, te será concedido. ¿Qué es lo que qui</w:t>
      </w:r>
      <w:r w:rsidRPr="00A56ABD">
        <w:rPr>
          <w:b/>
          <w:i/>
        </w:rPr>
        <w:t>e</w:t>
      </w:r>
      <w:r w:rsidRPr="00A56ABD">
        <w:rPr>
          <w:b/>
          <w:i/>
        </w:rPr>
        <w:t xml:space="preserve">res? Aunque sea la mitad de mi reino, lo tendrás». </w:t>
      </w:r>
    </w:p>
    <w:p w:rsidR="00A56ABD" w:rsidRDefault="00A56ABD" w:rsidP="00D00DE7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A56ABD">
        <w:rPr>
          <w:b/>
          <w:i/>
        </w:rPr>
        <w:t xml:space="preserve"> Ester respondió: «¿Sabes cuál es mi petición y mi deseo? Si el rey me ha concedido su favor, y si a él le parece bien acceder a mi pedido y compl</w:t>
      </w:r>
      <w:r w:rsidRPr="00A56ABD">
        <w:rPr>
          <w:b/>
          <w:i/>
        </w:rPr>
        <w:t>a</w:t>
      </w:r>
      <w:r w:rsidRPr="00A56ABD">
        <w:rPr>
          <w:b/>
          <w:i/>
        </w:rPr>
        <w:t>cer mi deseo, que venga con Amán al banquete que les voy a preparar, y mañana responderé a la pr</w:t>
      </w:r>
      <w:r w:rsidRPr="00A56ABD">
        <w:rPr>
          <w:b/>
          <w:i/>
        </w:rPr>
        <w:t>e</w:t>
      </w:r>
      <w:r w:rsidRPr="00A56ABD">
        <w:rPr>
          <w:b/>
          <w:i/>
        </w:rPr>
        <w:t>gunta del rey».</w:t>
      </w:r>
    </w:p>
    <w:p w:rsidR="00A56ABD" w:rsidRDefault="00A56ABD" w:rsidP="00D00DE7">
      <w:pPr>
        <w:widowControl/>
        <w:autoSpaceDE/>
        <w:autoSpaceDN/>
        <w:adjustRightInd/>
        <w:jc w:val="both"/>
        <w:rPr>
          <w:b/>
          <w:i/>
        </w:rPr>
      </w:pPr>
    </w:p>
    <w:p w:rsidR="00A56ABD" w:rsidRPr="00A56ABD" w:rsidRDefault="00A56ABD" w:rsidP="00D00DE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CB30D9">
        <w:rPr>
          <w:b/>
        </w:rPr>
        <w:t xml:space="preserve">  Ello llenó</w:t>
      </w:r>
      <w:r w:rsidRPr="00A56ABD">
        <w:rPr>
          <w:b/>
        </w:rPr>
        <w:t xml:space="preserve"> de curi</w:t>
      </w:r>
      <w:r w:rsidR="00CB30D9">
        <w:rPr>
          <w:b/>
        </w:rPr>
        <w:t xml:space="preserve">osidad al Rey que </w:t>
      </w:r>
      <w:r w:rsidRPr="00A56ABD">
        <w:rPr>
          <w:b/>
        </w:rPr>
        <w:t>a</w:t>
      </w:r>
      <w:r w:rsidR="00CB30D9">
        <w:rPr>
          <w:b/>
        </w:rPr>
        <w:t xml:space="preserve">l día siguiente volvió al  </w:t>
      </w:r>
      <w:r w:rsidRPr="00A56ABD">
        <w:rPr>
          <w:b/>
        </w:rPr>
        <w:t>b</w:t>
      </w:r>
      <w:r w:rsidR="00CB30D9">
        <w:rPr>
          <w:b/>
        </w:rPr>
        <w:t>a</w:t>
      </w:r>
      <w:r w:rsidRPr="00A56ABD">
        <w:rPr>
          <w:b/>
        </w:rPr>
        <w:t>nquete de la reina</w:t>
      </w:r>
      <w:r w:rsidR="00CB30D9">
        <w:rPr>
          <w:b/>
        </w:rPr>
        <w:t xml:space="preserve"> con </w:t>
      </w:r>
      <w:r w:rsidR="003D2FFB">
        <w:rPr>
          <w:b/>
        </w:rPr>
        <w:t>Amán</w:t>
      </w:r>
      <w:r w:rsidRPr="00A56ABD">
        <w:rPr>
          <w:b/>
        </w:rPr>
        <w:t xml:space="preserve"> . Y f</w:t>
      </w:r>
      <w:r w:rsidR="00CB30D9">
        <w:rPr>
          <w:b/>
        </w:rPr>
        <w:t>u</w:t>
      </w:r>
      <w:r w:rsidRPr="00A56ABD">
        <w:rPr>
          <w:b/>
        </w:rPr>
        <w:t>e en el segundo banquete donde descu</w:t>
      </w:r>
      <w:r w:rsidR="00CB30D9">
        <w:rPr>
          <w:b/>
        </w:rPr>
        <w:t>b</w:t>
      </w:r>
      <w:r w:rsidRPr="00A56ABD">
        <w:rPr>
          <w:b/>
        </w:rPr>
        <w:t>ri</w:t>
      </w:r>
      <w:r w:rsidR="00CB30D9">
        <w:rPr>
          <w:b/>
        </w:rPr>
        <w:t>ó</w:t>
      </w:r>
      <w:r w:rsidRPr="00A56ABD">
        <w:rPr>
          <w:b/>
        </w:rPr>
        <w:t xml:space="preserve"> su peti</w:t>
      </w:r>
      <w:r w:rsidR="00CB30D9">
        <w:rPr>
          <w:b/>
        </w:rPr>
        <w:t>ci</w:t>
      </w:r>
      <w:r w:rsidRPr="00A56ABD">
        <w:rPr>
          <w:b/>
        </w:rPr>
        <w:t>ón salvadora,</w:t>
      </w:r>
    </w:p>
    <w:p w:rsidR="00A56ABD" w:rsidRPr="00A56ABD" w:rsidRDefault="00A56ABD" w:rsidP="00D00DE7">
      <w:pPr>
        <w:widowControl/>
        <w:autoSpaceDE/>
        <w:autoSpaceDN/>
        <w:adjustRightInd/>
        <w:jc w:val="both"/>
        <w:rPr>
          <w:b/>
          <w:i/>
        </w:rPr>
      </w:pPr>
      <w:r w:rsidRPr="00A56ABD">
        <w:rPr>
          <w:b/>
          <w:i/>
        </w:rPr>
        <w:t xml:space="preserve"> </w:t>
      </w:r>
    </w:p>
    <w:p w:rsidR="00A56ABD" w:rsidRPr="00A56ABD" w:rsidRDefault="00A56ABD" w:rsidP="00A56ABD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lastRenderedPageBreak/>
        <w:t xml:space="preserve">     </w:t>
      </w:r>
      <w:r w:rsidRPr="00A56ABD">
        <w:rPr>
          <w:b/>
          <w:i/>
        </w:rPr>
        <w:t>Aquel segundo día, en el momento de brindar, el rey volvió a decir a Ester: «¿Qué es lo que pides, reina E</w:t>
      </w:r>
      <w:r w:rsidRPr="00A56ABD">
        <w:rPr>
          <w:b/>
          <w:i/>
        </w:rPr>
        <w:t>s</w:t>
      </w:r>
      <w:r w:rsidRPr="00A56ABD">
        <w:rPr>
          <w:b/>
          <w:i/>
        </w:rPr>
        <w:t xml:space="preserve">ter? Lo que sea, te será concedido. ¿Qué es lo que quieres? Aunque sea la mitad del reino, lo tendrás». </w:t>
      </w:r>
    </w:p>
    <w:p w:rsidR="00A56ABD" w:rsidRPr="00A56ABD" w:rsidRDefault="00CB30D9" w:rsidP="00A56ABD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A56ABD" w:rsidRPr="00A56ABD">
        <w:rPr>
          <w:b/>
          <w:i/>
        </w:rPr>
        <w:t xml:space="preserve"> La reina Ester tomó la palabra y dijo: «Rey, si estás dispuesto a hacerme un favor y si esto es lo que te agrada, mi petición es que me concedas la vida y mi deseo es que perd</w:t>
      </w:r>
      <w:r w:rsidR="00A56ABD" w:rsidRPr="00A56ABD">
        <w:rPr>
          <w:b/>
          <w:i/>
        </w:rPr>
        <w:t>o</w:t>
      </w:r>
      <w:r w:rsidR="00A56ABD" w:rsidRPr="00A56ABD">
        <w:rPr>
          <w:b/>
          <w:i/>
        </w:rPr>
        <w:t xml:space="preserve">nes la vida a mi pueblo. Porque yo y mi pueblo hemos sido entregados al exterminio, a la muerte y a la destrucción. Si hubiéramos sido vendidos como esclavos y esclavas, me habría callado, ya que esa desgracia no habría perjudicado al rey». </w:t>
      </w:r>
    </w:p>
    <w:p w:rsidR="00A56ABD" w:rsidRPr="00A56ABD" w:rsidRDefault="00CB30D9" w:rsidP="00A56ABD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A56ABD" w:rsidRPr="00A56ABD">
        <w:rPr>
          <w:b/>
          <w:i/>
        </w:rPr>
        <w:t xml:space="preserve"> El rey </w:t>
      </w:r>
      <w:proofErr w:type="spellStart"/>
      <w:r w:rsidR="00A56ABD" w:rsidRPr="00A56ABD">
        <w:rPr>
          <w:b/>
          <w:i/>
        </w:rPr>
        <w:t>Asuero</w:t>
      </w:r>
      <w:proofErr w:type="spellEnd"/>
      <w:r w:rsidR="00A56ABD" w:rsidRPr="00A56ABD">
        <w:rPr>
          <w:b/>
          <w:i/>
        </w:rPr>
        <w:t xml:space="preserve"> tomó la palabra y dijo a la reina Ester: «¿Quién es y dónde está el que ha concebido sem</w:t>
      </w:r>
      <w:r w:rsidR="00A56ABD" w:rsidRPr="00A56ABD">
        <w:rPr>
          <w:b/>
          <w:i/>
        </w:rPr>
        <w:t>e</w:t>
      </w:r>
      <w:r w:rsidR="00A56ABD" w:rsidRPr="00A56ABD">
        <w:rPr>
          <w:b/>
          <w:i/>
        </w:rPr>
        <w:t xml:space="preserve">jante cosa?». </w:t>
      </w:r>
    </w:p>
    <w:p w:rsidR="00A56ABD" w:rsidRDefault="00CB30D9" w:rsidP="00A56ABD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 </w:t>
      </w:r>
      <w:r w:rsidR="00A56ABD" w:rsidRPr="00A56ABD">
        <w:rPr>
          <w:b/>
          <w:i/>
        </w:rPr>
        <w:t xml:space="preserve"> Ester respondió: «¡El enemigo y adversario es ese miserable de Amán!». Amán quedó at</w:t>
      </w:r>
      <w:r w:rsidR="00A56ABD" w:rsidRPr="00A56ABD">
        <w:rPr>
          <w:b/>
          <w:i/>
        </w:rPr>
        <w:t>e</w:t>
      </w:r>
      <w:r w:rsidR="00A56ABD" w:rsidRPr="00A56ABD">
        <w:rPr>
          <w:b/>
          <w:i/>
        </w:rPr>
        <w:t xml:space="preserve">rrorizado ante el rey y la reina. Y el rey, en un arrebato de ira, se retiró del banquete y fue hacia el jardín del palacio. Mientras tanto, Amán se quedó para implorar por su vida a la reina Ester, porque veía que el rey ya había decidido su ruina. </w:t>
      </w:r>
    </w:p>
    <w:p w:rsidR="00CB30D9" w:rsidRDefault="00CB30D9" w:rsidP="00A56ABD">
      <w:pPr>
        <w:widowControl/>
        <w:autoSpaceDE/>
        <w:autoSpaceDN/>
        <w:adjustRightInd/>
        <w:jc w:val="both"/>
        <w:rPr>
          <w:b/>
          <w:i/>
        </w:rPr>
      </w:pPr>
    </w:p>
    <w:p w:rsidR="00CB30D9" w:rsidRPr="00CB30D9" w:rsidRDefault="00CB30D9" w:rsidP="00A56ABD">
      <w:pPr>
        <w:widowControl/>
        <w:autoSpaceDE/>
        <w:autoSpaceDN/>
        <w:adjustRightInd/>
        <w:jc w:val="both"/>
        <w:rPr>
          <w:b/>
        </w:rPr>
      </w:pPr>
      <w:r w:rsidRPr="00CB30D9">
        <w:rPr>
          <w:b/>
        </w:rPr>
        <w:t xml:space="preserve">  </w:t>
      </w:r>
      <w:r>
        <w:rPr>
          <w:b/>
        </w:rPr>
        <w:t xml:space="preserve">   </w:t>
      </w:r>
      <w:r w:rsidRPr="00CB30D9">
        <w:rPr>
          <w:b/>
        </w:rPr>
        <w:t>Al regresar a la sala ordenó que colgar</w:t>
      </w:r>
      <w:r>
        <w:rPr>
          <w:b/>
        </w:rPr>
        <w:t>a</w:t>
      </w:r>
      <w:r w:rsidRPr="00CB30D9">
        <w:rPr>
          <w:b/>
        </w:rPr>
        <w:t>n a Amán en la horca que tenía prepar</w:t>
      </w:r>
      <w:r w:rsidRPr="00CB30D9">
        <w:rPr>
          <w:b/>
        </w:rPr>
        <w:t>a</w:t>
      </w:r>
      <w:r w:rsidRPr="00CB30D9">
        <w:rPr>
          <w:b/>
        </w:rPr>
        <w:t xml:space="preserve">da para </w:t>
      </w:r>
      <w:proofErr w:type="spellStart"/>
      <w:r>
        <w:rPr>
          <w:b/>
        </w:rPr>
        <w:t>Mardoqueo</w:t>
      </w:r>
      <w:proofErr w:type="spellEnd"/>
      <w:r>
        <w:rPr>
          <w:b/>
        </w:rPr>
        <w:t xml:space="preserve"> y ordenó</w:t>
      </w:r>
      <w:r w:rsidRPr="00CB30D9">
        <w:rPr>
          <w:b/>
        </w:rPr>
        <w:t xml:space="preserve"> que enviaran un  real d</w:t>
      </w:r>
      <w:r>
        <w:rPr>
          <w:b/>
        </w:rPr>
        <w:t>e</w:t>
      </w:r>
      <w:r w:rsidRPr="00CB30D9">
        <w:rPr>
          <w:b/>
        </w:rPr>
        <w:t>creto a todos los pueblos para que ayudaran a los jud</w:t>
      </w:r>
      <w:r w:rsidR="003D2FFB">
        <w:rPr>
          <w:b/>
        </w:rPr>
        <w:t>í</w:t>
      </w:r>
      <w:r w:rsidRPr="00CB30D9">
        <w:rPr>
          <w:b/>
        </w:rPr>
        <w:t>os a defenderse cuan</w:t>
      </w:r>
      <w:r>
        <w:rPr>
          <w:b/>
        </w:rPr>
        <w:t>d</w:t>
      </w:r>
      <w:r w:rsidRPr="00CB30D9">
        <w:rPr>
          <w:b/>
        </w:rPr>
        <w:t xml:space="preserve">o </w:t>
      </w:r>
      <w:r w:rsidR="003D2FFB">
        <w:rPr>
          <w:b/>
        </w:rPr>
        <w:t xml:space="preserve">fueran </w:t>
      </w:r>
      <w:r w:rsidRPr="00CB30D9">
        <w:rPr>
          <w:b/>
        </w:rPr>
        <w:t>a</w:t>
      </w:r>
      <w:r w:rsidR="003D2FFB">
        <w:rPr>
          <w:b/>
        </w:rPr>
        <w:t xml:space="preserve"> </w:t>
      </w:r>
      <w:r w:rsidRPr="00CB30D9">
        <w:rPr>
          <w:b/>
        </w:rPr>
        <w:t xml:space="preserve"> asesinar</w:t>
      </w:r>
      <w:r>
        <w:rPr>
          <w:b/>
        </w:rPr>
        <w:t>los</w:t>
      </w:r>
      <w:r w:rsidRPr="00CB30D9">
        <w:rPr>
          <w:b/>
        </w:rPr>
        <w:t xml:space="preserve"> y apoderar</w:t>
      </w:r>
      <w:r w:rsidR="003D2FFB">
        <w:rPr>
          <w:b/>
        </w:rPr>
        <w:t>se de s</w:t>
      </w:r>
      <w:r w:rsidRPr="00CB30D9">
        <w:rPr>
          <w:b/>
        </w:rPr>
        <w:t>us bi</w:t>
      </w:r>
      <w:r w:rsidRPr="00CB30D9">
        <w:rPr>
          <w:b/>
        </w:rPr>
        <w:t>e</w:t>
      </w:r>
      <w:r w:rsidRPr="00CB30D9">
        <w:rPr>
          <w:b/>
        </w:rPr>
        <w:t xml:space="preserve">nes. </w:t>
      </w:r>
    </w:p>
    <w:p w:rsidR="00CB30D9" w:rsidRPr="00CB30D9" w:rsidRDefault="00CB30D9" w:rsidP="00A56ABD">
      <w:pPr>
        <w:widowControl/>
        <w:autoSpaceDE/>
        <w:autoSpaceDN/>
        <w:adjustRightInd/>
        <w:jc w:val="both"/>
        <w:rPr>
          <w:b/>
        </w:rPr>
      </w:pPr>
    </w:p>
    <w:p w:rsidR="003D2FFB" w:rsidRDefault="003D2FFB" w:rsidP="003D2FF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00DE7">
        <w:rPr>
          <w:b/>
        </w:rPr>
        <w:t xml:space="preserve"> Así</w:t>
      </w:r>
      <w:r w:rsidR="00CB30D9" w:rsidRPr="00CB30D9">
        <w:rPr>
          <w:b/>
        </w:rPr>
        <w:t xml:space="preserve"> se hizo</w:t>
      </w:r>
      <w:r>
        <w:rPr>
          <w:b/>
        </w:rPr>
        <w:t>.</w:t>
      </w:r>
      <w:r w:rsidR="00D00DE7">
        <w:rPr>
          <w:b/>
        </w:rPr>
        <w:t xml:space="preserve"> </w:t>
      </w:r>
      <w:r w:rsidR="00CB30D9" w:rsidRPr="00CB30D9">
        <w:rPr>
          <w:b/>
        </w:rPr>
        <w:t>En dichos documentos, el rey facultaba a los judíos, en cualquier ciudad donde estuvi</w:t>
      </w:r>
      <w:r w:rsidR="00CB30D9" w:rsidRPr="00CB30D9">
        <w:rPr>
          <w:b/>
        </w:rPr>
        <w:t>e</w:t>
      </w:r>
      <w:r w:rsidR="00CB30D9" w:rsidRPr="00CB30D9">
        <w:rPr>
          <w:b/>
        </w:rPr>
        <w:t>ran, a reunirse y defender sus vidas, a destruir, matar y eliminar, incluyendo a los niños y mujeres, a toda la gente armada de cualquier provincia o pueblo que los at</w:t>
      </w:r>
      <w:r w:rsidR="00CB30D9" w:rsidRPr="00CB30D9">
        <w:rPr>
          <w:b/>
        </w:rPr>
        <w:t>a</w:t>
      </w:r>
      <w:r w:rsidR="00CB30D9" w:rsidRPr="00CB30D9">
        <w:rPr>
          <w:b/>
        </w:rPr>
        <w:t>caran, y ta</w:t>
      </w:r>
      <w:r w:rsidR="00CB30D9" w:rsidRPr="00CB30D9">
        <w:rPr>
          <w:b/>
        </w:rPr>
        <w:t>m</w:t>
      </w:r>
      <w:r w:rsidR="00CB30D9" w:rsidRPr="00CB30D9">
        <w:rPr>
          <w:b/>
        </w:rPr>
        <w:t>bién a saquear sus bienes.</w:t>
      </w:r>
    </w:p>
    <w:p w:rsidR="00CB30D9" w:rsidRPr="00D00DE7" w:rsidRDefault="00CB30D9" w:rsidP="003D2FFB">
      <w:pPr>
        <w:widowControl/>
        <w:autoSpaceDE/>
        <w:autoSpaceDN/>
        <w:adjustRightInd/>
        <w:jc w:val="both"/>
        <w:rPr>
          <w:b/>
          <w:i/>
        </w:rPr>
      </w:pPr>
      <w:r w:rsidRPr="00CB30D9">
        <w:rPr>
          <w:b/>
        </w:rPr>
        <w:t xml:space="preserve"> </w:t>
      </w:r>
    </w:p>
    <w:p w:rsidR="00CB30D9" w:rsidRPr="00CB30D9" w:rsidRDefault="003D2FFB" w:rsidP="00CB30D9">
      <w:pPr>
        <w:widowControl/>
        <w:autoSpaceDE/>
        <w:autoSpaceDN/>
        <w:adjustRightInd/>
        <w:jc w:val="both"/>
        <w:rPr>
          <w:b/>
          <w:i/>
        </w:rPr>
      </w:pPr>
      <w:r w:rsidRPr="00D00DE7">
        <w:rPr>
          <w:b/>
          <w:i/>
        </w:rPr>
        <w:t xml:space="preserve">   </w:t>
      </w:r>
      <w:r w:rsidR="00CB30D9" w:rsidRPr="00CB30D9">
        <w:rPr>
          <w:b/>
          <w:i/>
        </w:rPr>
        <w:t xml:space="preserve"> Y todo esto </w:t>
      </w:r>
      <w:r w:rsidRPr="00D00DE7">
        <w:rPr>
          <w:b/>
          <w:i/>
        </w:rPr>
        <w:t xml:space="preserve">llego </w:t>
      </w:r>
      <w:r w:rsidR="00CB30D9" w:rsidRPr="00CB30D9">
        <w:rPr>
          <w:b/>
          <w:i/>
        </w:rPr>
        <w:t xml:space="preserve">en un mismo día, el día trece del duodécimo mes –es decir, el mes de </w:t>
      </w:r>
      <w:proofErr w:type="spellStart"/>
      <w:r w:rsidR="00CB30D9" w:rsidRPr="00CB30D9">
        <w:rPr>
          <w:b/>
          <w:i/>
        </w:rPr>
        <w:t>Adar</w:t>
      </w:r>
      <w:proofErr w:type="spellEnd"/>
      <w:r w:rsidR="00CB30D9" w:rsidRPr="00CB30D9">
        <w:rPr>
          <w:b/>
          <w:i/>
        </w:rPr>
        <w:t xml:space="preserve">– </w:t>
      </w:r>
      <w:r w:rsidRPr="00D00DE7">
        <w:rPr>
          <w:b/>
          <w:i/>
        </w:rPr>
        <w:t>a</w:t>
      </w:r>
      <w:r w:rsidR="00CB30D9" w:rsidRPr="00CB30D9">
        <w:rPr>
          <w:b/>
          <w:i/>
        </w:rPr>
        <w:t xml:space="preserve"> todas las provincias del rey </w:t>
      </w:r>
      <w:proofErr w:type="spellStart"/>
      <w:r w:rsidR="00CB30D9" w:rsidRPr="00CB30D9">
        <w:rPr>
          <w:b/>
          <w:i/>
        </w:rPr>
        <w:t>Asuero</w:t>
      </w:r>
      <w:proofErr w:type="spellEnd"/>
      <w:r w:rsidR="00CB30D9" w:rsidRPr="00CB30D9">
        <w:rPr>
          <w:b/>
          <w:i/>
        </w:rPr>
        <w:t>.  Una copia del documento debía ser promu</w:t>
      </w:r>
      <w:r w:rsidR="00CB30D9" w:rsidRPr="00CB30D9">
        <w:rPr>
          <w:b/>
          <w:i/>
        </w:rPr>
        <w:t>l</w:t>
      </w:r>
      <w:r w:rsidR="00CB30D9" w:rsidRPr="00CB30D9">
        <w:rPr>
          <w:b/>
          <w:i/>
        </w:rPr>
        <w:t>gada con fuerza de ley en cada provincia y comun</w:t>
      </w:r>
      <w:r w:rsidR="00CB30D9" w:rsidRPr="00CB30D9">
        <w:rPr>
          <w:b/>
          <w:i/>
        </w:rPr>
        <w:t>i</w:t>
      </w:r>
      <w:r w:rsidR="00CB30D9" w:rsidRPr="00CB30D9">
        <w:rPr>
          <w:b/>
          <w:i/>
        </w:rPr>
        <w:t>cada a todos los pueblos, de manera que los judíos estuvieran preparados aquel día para venga</w:t>
      </w:r>
      <w:r w:rsidR="00CB30D9" w:rsidRPr="00CB30D9">
        <w:rPr>
          <w:b/>
          <w:i/>
        </w:rPr>
        <w:t>r</w:t>
      </w:r>
      <w:r w:rsidR="00CB30D9" w:rsidRPr="00CB30D9">
        <w:rPr>
          <w:b/>
          <w:i/>
        </w:rPr>
        <w:t xml:space="preserve">se de sus enemigos. </w:t>
      </w:r>
    </w:p>
    <w:p w:rsidR="00CB30D9" w:rsidRPr="00CB30D9" w:rsidRDefault="00D00DE7" w:rsidP="00CB30D9">
      <w:pPr>
        <w:widowControl/>
        <w:autoSpaceDE/>
        <w:autoSpaceDN/>
        <w:adjustRightInd/>
        <w:jc w:val="both"/>
        <w:rPr>
          <w:b/>
          <w:i/>
        </w:rPr>
      </w:pPr>
      <w:r w:rsidRPr="00D00DE7">
        <w:rPr>
          <w:b/>
          <w:i/>
        </w:rPr>
        <w:t xml:space="preserve">   </w:t>
      </w:r>
      <w:r w:rsidR="00CB30D9" w:rsidRPr="00CB30D9">
        <w:rPr>
          <w:b/>
          <w:i/>
        </w:rPr>
        <w:t xml:space="preserve"> De inmediato, por orden del rey, partieron a toda velocidad los mensajeros montados en los caballos de las caballerizas reales, y el decreto fue promulgado también en la ciudadela de Susa. </w:t>
      </w:r>
    </w:p>
    <w:p w:rsidR="00CB30D9" w:rsidRPr="00CB30D9" w:rsidRDefault="00D00DE7" w:rsidP="00CB30D9">
      <w:pPr>
        <w:widowControl/>
        <w:autoSpaceDE/>
        <w:autoSpaceDN/>
        <w:adjustRightInd/>
        <w:jc w:val="both"/>
        <w:rPr>
          <w:b/>
          <w:i/>
        </w:rPr>
      </w:pPr>
      <w:r w:rsidRPr="00D00DE7">
        <w:rPr>
          <w:b/>
          <w:i/>
        </w:rPr>
        <w:t xml:space="preserve">    </w:t>
      </w:r>
      <w:r w:rsidR="00CB30D9" w:rsidRPr="00CB30D9">
        <w:rPr>
          <w:b/>
          <w:i/>
        </w:rPr>
        <w:t xml:space="preserve"> </w:t>
      </w:r>
      <w:proofErr w:type="spellStart"/>
      <w:r w:rsidR="00CB30D9" w:rsidRPr="00CB30D9">
        <w:rPr>
          <w:b/>
          <w:i/>
        </w:rPr>
        <w:t>Mardoqueo</w:t>
      </w:r>
      <w:proofErr w:type="spellEnd"/>
      <w:r w:rsidR="00CB30D9" w:rsidRPr="00CB30D9">
        <w:rPr>
          <w:b/>
          <w:i/>
        </w:rPr>
        <w:t xml:space="preserve"> salió de la presencia del rey llevando una vestidura real de púrpura violeta y lino blanco, una gran corona de oro y un manto de lino fino y escarlata. En la ciudad de Susa reson</w:t>
      </w:r>
      <w:r w:rsidR="00CB30D9" w:rsidRPr="00CB30D9">
        <w:rPr>
          <w:b/>
          <w:i/>
        </w:rPr>
        <w:t>a</w:t>
      </w:r>
      <w:r w:rsidR="00CB30D9" w:rsidRPr="00CB30D9">
        <w:rPr>
          <w:b/>
          <w:i/>
        </w:rPr>
        <w:t xml:space="preserve">ban los gritos de alegría.  Y para los judíos todo era luz y alegría, regocijo y honor. </w:t>
      </w:r>
    </w:p>
    <w:p w:rsidR="00CB30D9" w:rsidRPr="00CB30D9" w:rsidRDefault="00D00DE7" w:rsidP="00CB30D9">
      <w:pPr>
        <w:widowControl/>
        <w:autoSpaceDE/>
        <w:autoSpaceDN/>
        <w:adjustRightInd/>
        <w:jc w:val="both"/>
        <w:rPr>
          <w:b/>
        </w:rPr>
      </w:pPr>
      <w:r w:rsidRPr="00D00DE7">
        <w:rPr>
          <w:b/>
          <w:i/>
        </w:rPr>
        <w:t xml:space="preserve">    </w:t>
      </w:r>
      <w:r w:rsidR="00CB30D9" w:rsidRPr="00CB30D9">
        <w:rPr>
          <w:b/>
          <w:i/>
        </w:rPr>
        <w:t xml:space="preserve"> En cada provincia y en cada ciudad, a medida que iba llegando la orden del rey y su d</w:t>
      </w:r>
      <w:r w:rsidR="00CB30D9" w:rsidRPr="00CB30D9">
        <w:rPr>
          <w:b/>
          <w:i/>
        </w:rPr>
        <w:t>e</w:t>
      </w:r>
      <w:r w:rsidR="00CB30D9" w:rsidRPr="00CB30D9">
        <w:rPr>
          <w:b/>
          <w:i/>
        </w:rPr>
        <w:t>creto, los judíos se sentían desbordantes de gozo y alegría, y celebraban banquetes y fie</w:t>
      </w:r>
      <w:r w:rsidR="00CB30D9" w:rsidRPr="00CB30D9">
        <w:rPr>
          <w:b/>
          <w:i/>
        </w:rPr>
        <w:t>s</w:t>
      </w:r>
      <w:r w:rsidR="00CB30D9" w:rsidRPr="00CB30D9">
        <w:rPr>
          <w:b/>
          <w:i/>
        </w:rPr>
        <w:t>tas. Y muchos entre la gente del país se profesaban judíos, porque el temor a los judíos se había apoderado de ellos.</w:t>
      </w:r>
      <w:r w:rsidRPr="00D00DE7">
        <w:rPr>
          <w:b/>
          <w:i/>
        </w:rPr>
        <w:t xml:space="preserve"> </w:t>
      </w:r>
      <w:r w:rsidR="00CB30D9" w:rsidRPr="00CB30D9">
        <w:rPr>
          <w:b/>
          <w:i/>
        </w:rPr>
        <w:t>Por eso a aquellos días se los llamó «</w:t>
      </w:r>
      <w:proofErr w:type="spellStart"/>
      <w:r w:rsidR="00CB30D9" w:rsidRPr="00CB30D9">
        <w:rPr>
          <w:b/>
          <w:i/>
        </w:rPr>
        <w:t>Purím</w:t>
      </w:r>
      <w:proofErr w:type="spellEnd"/>
      <w:r w:rsidR="00CB30D9" w:rsidRPr="00CB30D9">
        <w:rPr>
          <w:b/>
          <w:i/>
        </w:rPr>
        <w:t>» de la palabra «</w:t>
      </w:r>
      <w:proofErr w:type="spellStart"/>
      <w:r w:rsidR="00CB30D9" w:rsidRPr="00CB30D9">
        <w:rPr>
          <w:b/>
          <w:i/>
        </w:rPr>
        <w:t>Pur</w:t>
      </w:r>
      <w:proofErr w:type="spellEnd"/>
      <w:r w:rsidR="00CB30D9" w:rsidRPr="00CB30D9">
        <w:rPr>
          <w:b/>
          <w:i/>
        </w:rPr>
        <w:t>». Estos días son conmemorados y celebrados de generación en generación, en c</w:t>
      </w:r>
      <w:r w:rsidR="00CB30D9" w:rsidRPr="00CB30D9">
        <w:rPr>
          <w:b/>
          <w:i/>
        </w:rPr>
        <w:t>a</w:t>
      </w:r>
      <w:r w:rsidR="00CB30D9" w:rsidRPr="00CB30D9">
        <w:rPr>
          <w:b/>
          <w:i/>
        </w:rPr>
        <w:t xml:space="preserve">da familia, en cada provincia y ciudad. </w:t>
      </w:r>
      <w:r>
        <w:rPr>
          <w:b/>
          <w:i/>
        </w:rPr>
        <w:t>E</w:t>
      </w:r>
      <w:r w:rsidR="00CB30D9" w:rsidRPr="00CB30D9">
        <w:rPr>
          <w:b/>
          <w:i/>
        </w:rPr>
        <w:t>stos días de «</w:t>
      </w:r>
      <w:proofErr w:type="spellStart"/>
      <w:r w:rsidR="00CB30D9" w:rsidRPr="00CB30D9">
        <w:rPr>
          <w:b/>
          <w:i/>
        </w:rPr>
        <w:t>Purím</w:t>
      </w:r>
      <w:proofErr w:type="spellEnd"/>
      <w:r w:rsidR="00CB30D9" w:rsidRPr="00CB30D9">
        <w:rPr>
          <w:b/>
          <w:i/>
        </w:rPr>
        <w:t>» n</w:t>
      </w:r>
      <w:r>
        <w:rPr>
          <w:b/>
          <w:i/>
        </w:rPr>
        <w:t xml:space="preserve">o </w:t>
      </w:r>
      <w:r w:rsidR="00CB30D9" w:rsidRPr="00CB30D9">
        <w:rPr>
          <w:b/>
          <w:i/>
        </w:rPr>
        <w:t>dejarán de ser festejados e</w:t>
      </w:r>
      <w:r w:rsidR="00CB30D9" w:rsidRPr="00CB30D9">
        <w:rPr>
          <w:b/>
          <w:i/>
        </w:rPr>
        <w:t>n</w:t>
      </w:r>
      <w:r w:rsidR="00CB30D9" w:rsidRPr="00CB30D9">
        <w:rPr>
          <w:b/>
          <w:i/>
        </w:rPr>
        <w:t>tre los judíos, ni se borrará su recuerdo entre sus descendientes</w:t>
      </w:r>
      <w:r w:rsidR="00CB30D9" w:rsidRPr="00CB30D9">
        <w:rPr>
          <w:b/>
        </w:rPr>
        <w:t>.   (</w:t>
      </w:r>
      <w:proofErr w:type="spellStart"/>
      <w:r w:rsidR="00CB30D9" w:rsidRPr="00CB30D9">
        <w:rPr>
          <w:b/>
        </w:rPr>
        <w:t>E</w:t>
      </w:r>
      <w:r w:rsidR="00CB30D9" w:rsidRPr="00CB30D9">
        <w:rPr>
          <w:b/>
        </w:rPr>
        <w:t>s</w:t>
      </w:r>
      <w:r w:rsidR="00CB30D9" w:rsidRPr="00CB30D9">
        <w:rPr>
          <w:b/>
        </w:rPr>
        <w:t>t</w:t>
      </w:r>
      <w:r>
        <w:rPr>
          <w:b/>
        </w:rPr>
        <w:t>h</w:t>
      </w:r>
      <w:proofErr w:type="spellEnd"/>
      <w:r>
        <w:rPr>
          <w:b/>
        </w:rPr>
        <w:t>-</w:t>
      </w:r>
      <w:r w:rsidR="00CB30D9" w:rsidRPr="00CB30D9">
        <w:rPr>
          <w:b/>
        </w:rPr>
        <w:t xml:space="preserve"> 9 1.17 y 10, 28-30) </w:t>
      </w:r>
    </w:p>
    <w:p w:rsidR="00CB30D9" w:rsidRPr="00CB30D9" w:rsidRDefault="00CB30D9" w:rsidP="00CB30D9">
      <w:pPr>
        <w:widowControl/>
        <w:autoSpaceDE/>
        <w:autoSpaceDN/>
        <w:adjustRightInd/>
        <w:jc w:val="both"/>
        <w:rPr>
          <w:b/>
        </w:rPr>
      </w:pPr>
    </w:p>
    <w:p w:rsidR="003D2FFB" w:rsidRDefault="00D00DE7" w:rsidP="003D2FF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D2FFB" w:rsidRPr="00CB30D9">
        <w:rPr>
          <w:b/>
        </w:rPr>
        <w:t xml:space="preserve"> Y desde enton</w:t>
      </w:r>
      <w:r w:rsidR="003D2FFB">
        <w:rPr>
          <w:b/>
        </w:rPr>
        <w:t>c</w:t>
      </w:r>
      <w:r w:rsidR="003D2FFB" w:rsidRPr="00CB30D9">
        <w:rPr>
          <w:b/>
        </w:rPr>
        <w:t>es</w:t>
      </w:r>
      <w:r w:rsidR="003D2FFB">
        <w:rPr>
          <w:b/>
        </w:rPr>
        <w:t xml:space="preserve"> todos los judíos de reino y también los de los otros pa</w:t>
      </w:r>
      <w:r>
        <w:rPr>
          <w:b/>
        </w:rPr>
        <w:t>í</w:t>
      </w:r>
      <w:r w:rsidR="003D2FFB">
        <w:rPr>
          <w:b/>
        </w:rPr>
        <w:t>ses, incluso los la tierra de Israel celebraron una d</w:t>
      </w:r>
      <w:r>
        <w:rPr>
          <w:b/>
        </w:rPr>
        <w:t>í</w:t>
      </w:r>
      <w:r w:rsidR="003D2FFB">
        <w:rPr>
          <w:b/>
        </w:rPr>
        <w:t xml:space="preserve">a de fiesta conmemorativo, al que llaman  de Los </w:t>
      </w:r>
      <w:proofErr w:type="spellStart"/>
      <w:r w:rsidR="003D2FFB">
        <w:rPr>
          <w:b/>
        </w:rPr>
        <w:t>Pur</w:t>
      </w:r>
      <w:r w:rsidR="003D2FFB">
        <w:rPr>
          <w:b/>
        </w:rPr>
        <w:t>i</w:t>
      </w:r>
      <w:r w:rsidR="003D2FFB">
        <w:rPr>
          <w:b/>
        </w:rPr>
        <w:t>m</w:t>
      </w:r>
      <w:proofErr w:type="spellEnd"/>
      <w:r>
        <w:rPr>
          <w:b/>
        </w:rPr>
        <w:t xml:space="preserve"> </w:t>
      </w:r>
      <w:r w:rsidR="003D2FFB">
        <w:rPr>
          <w:b/>
        </w:rPr>
        <w:t>o de las suertes</w:t>
      </w:r>
      <w:r>
        <w:rPr>
          <w:b/>
        </w:rPr>
        <w:t xml:space="preserve">. Recuerdan a </w:t>
      </w:r>
      <w:proofErr w:type="spellStart"/>
      <w:r>
        <w:rPr>
          <w:b/>
        </w:rPr>
        <w:t>Mardoqueo</w:t>
      </w:r>
      <w:proofErr w:type="spellEnd"/>
      <w:r>
        <w:rPr>
          <w:b/>
        </w:rPr>
        <w:t xml:space="preserve"> que fue nombrado ministro del Rey en lugar de Amán</w:t>
      </w:r>
    </w:p>
    <w:p w:rsidR="00D00DE7" w:rsidRDefault="00D00DE7" w:rsidP="003D2FFB">
      <w:pPr>
        <w:widowControl/>
        <w:autoSpaceDE/>
        <w:autoSpaceDN/>
        <w:adjustRightInd/>
        <w:jc w:val="both"/>
        <w:rPr>
          <w:b/>
        </w:rPr>
      </w:pPr>
    </w:p>
    <w:p w:rsidR="00D00DE7" w:rsidRPr="00A56ABD" w:rsidRDefault="00D00DE7" w:rsidP="003D2FF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y de manera especial celebran la protección de </w:t>
      </w:r>
      <w:proofErr w:type="spellStart"/>
      <w:r>
        <w:rPr>
          <w:b/>
        </w:rPr>
        <w:t>Yaweh</w:t>
      </w:r>
      <w:proofErr w:type="spellEnd"/>
      <w:r>
        <w:rPr>
          <w:b/>
        </w:rPr>
        <w:t xml:space="preserve"> que siempre protege a los que cumplen sus leyes y en cualquier lugar del mundo enseñan que Dios cuida de su pueblo y lo defiende de sus enemigos</w:t>
      </w:r>
    </w:p>
    <w:p w:rsidR="00CB30D9" w:rsidRPr="00CB30D9" w:rsidRDefault="00CB30D9" w:rsidP="00CB30D9">
      <w:pPr>
        <w:widowControl/>
        <w:autoSpaceDE/>
        <w:autoSpaceDN/>
        <w:adjustRightInd/>
        <w:jc w:val="both"/>
        <w:rPr>
          <w:b/>
        </w:rPr>
      </w:pPr>
    </w:p>
    <w:sectPr w:rsidR="00CB30D9" w:rsidRPr="00CB30D9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51" w:rsidRDefault="00617151" w:rsidP="005661D3">
      <w:r>
        <w:separator/>
      </w:r>
    </w:p>
  </w:endnote>
  <w:endnote w:type="continuationSeparator" w:id="1">
    <w:p w:rsidR="00617151" w:rsidRDefault="00617151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51" w:rsidRDefault="00617151" w:rsidP="005661D3">
      <w:r>
        <w:separator/>
      </w:r>
    </w:p>
  </w:footnote>
  <w:footnote w:type="continuationSeparator" w:id="1">
    <w:p w:rsidR="00617151" w:rsidRDefault="00617151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6FC8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55F25"/>
    <w:rsid w:val="001622EA"/>
    <w:rsid w:val="0016415A"/>
    <w:rsid w:val="001657BB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27B86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2FFB"/>
    <w:rsid w:val="003D6355"/>
    <w:rsid w:val="003F4B37"/>
    <w:rsid w:val="003F57EF"/>
    <w:rsid w:val="00415498"/>
    <w:rsid w:val="004154FE"/>
    <w:rsid w:val="00425A9F"/>
    <w:rsid w:val="00444BCB"/>
    <w:rsid w:val="004515C7"/>
    <w:rsid w:val="00453B03"/>
    <w:rsid w:val="0045633D"/>
    <w:rsid w:val="004569D8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E400C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44782"/>
    <w:rsid w:val="006569D3"/>
    <w:rsid w:val="00670477"/>
    <w:rsid w:val="00671510"/>
    <w:rsid w:val="00671EF7"/>
    <w:rsid w:val="0067435A"/>
    <w:rsid w:val="006830C5"/>
    <w:rsid w:val="006A110E"/>
    <w:rsid w:val="006A4F12"/>
    <w:rsid w:val="006B057E"/>
    <w:rsid w:val="006B6793"/>
    <w:rsid w:val="006C52F4"/>
    <w:rsid w:val="006D6078"/>
    <w:rsid w:val="006E446E"/>
    <w:rsid w:val="006E5EF5"/>
    <w:rsid w:val="006F1A4E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45BC6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28B4"/>
    <w:rsid w:val="008F38EC"/>
    <w:rsid w:val="008F44B4"/>
    <w:rsid w:val="00901ED2"/>
    <w:rsid w:val="00903DA5"/>
    <w:rsid w:val="00912D1B"/>
    <w:rsid w:val="00912D6E"/>
    <w:rsid w:val="00924395"/>
    <w:rsid w:val="0092524B"/>
    <w:rsid w:val="0094001B"/>
    <w:rsid w:val="0094729A"/>
    <w:rsid w:val="00957E74"/>
    <w:rsid w:val="009675F8"/>
    <w:rsid w:val="0097418F"/>
    <w:rsid w:val="00975FC1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56ABD"/>
    <w:rsid w:val="00A64DDD"/>
    <w:rsid w:val="00A66A78"/>
    <w:rsid w:val="00A701AB"/>
    <w:rsid w:val="00A72A72"/>
    <w:rsid w:val="00A732AA"/>
    <w:rsid w:val="00A8000E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B30D9"/>
    <w:rsid w:val="00CD4843"/>
    <w:rsid w:val="00CD4CFE"/>
    <w:rsid w:val="00CE4987"/>
    <w:rsid w:val="00D00DE7"/>
    <w:rsid w:val="00D12F2D"/>
    <w:rsid w:val="00D13FF8"/>
    <w:rsid w:val="00D15204"/>
    <w:rsid w:val="00D23103"/>
    <w:rsid w:val="00D26931"/>
    <w:rsid w:val="00D31461"/>
    <w:rsid w:val="00D319C6"/>
    <w:rsid w:val="00D362D1"/>
    <w:rsid w:val="00D372ED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3589A"/>
    <w:rsid w:val="00E43E6F"/>
    <w:rsid w:val="00E44B84"/>
    <w:rsid w:val="00E54631"/>
    <w:rsid w:val="00E578D5"/>
    <w:rsid w:val="00E6669C"/>
    <w:rsid w:val="00E7015D"/>
    <w:rsid w:val="00E80274"/>
    <w:rsid w:val="00E82B3C"/>
    <w:rsid w:val="00E85141"/>
    <w:rsid w:val="00E96A16"/>
    <w:rsid w:val="00EA0AE1"/>
    <w:rsid w:val="00EA1317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0FA9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enjam%C3%ADn" TargetMode="External"/><Relationship Id="rId13" Type="http://schemas.openxmlformats.org/officeDocument/2006/relationships/hyperlink" Target="https://es.wikipedia.org/wiki/Med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Mardoqu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Di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Har%C3%A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Biblia" TargetMode="External"/><Relationship Id="rId10" Type="http://schemas.openxmlformats.org/officeDocument/2006/relationships/hyperlink" Target="https://es.wikipedia.org/wiki/Cautiverio_de_Babilo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Reino_de_Jud%C3%A1" TargetMode="External"/><Relationship Id="rId14" Type="http://schemas.openxmlformats.org/officeDocument/2006/relationships/hyperlink" Target="https://es.wikipedia.org/wiki/Yahve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1739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2019-09-15T11:23:00Z</dcterms:created>
  <dcterms:modified xsi:type="dcterms:W3CDTF">2019-09-15T11:23:00Z</dcterms:modified>
</cp:coreProperties>
</file>