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276" w:rsidRDefault="00230276" w:rsidP="0058400D">
      <w:pPr>
        <w:widowControl/>
        <w:autoSpaceDE/>
        <w:autoSpaceDN/>
        <w:adjustRightInd/>
        <w:jc w:val="center"/>
        <w:rPr>
          <w:b/>
          <w:color w:val="FF0000"/>
          <w:sz w:val="36"/>
          <w:szCs w:val="36"/>
        </w:rPr>
      </w:pPr>
      <w:r w:rsidRPr="00EE0659">
        <w:rPr>
          <w:b/>
          <w:color w:val="FF0000"/>
          <w:sz w:val="36"/>
          <w:szCs w:val="36"/>
        </w:rPr>
        <w:t>07</w:t>
      </w:r>
      <w:r w:rsidR="00A27A7C" w:rsidRPr="00EE0659">
        <w:rPr>
          <w:b/>
          <w:color w:val="FF0000"/>
          <w:sz w:val="36"/>
          <w:szCs w:val="36"/>
        </w:rPr>
        <w:t xml:space="preserve"> Oración y lit</w:t>
      </w:r>
      <w:r w:rsidR="0058400D" w:rsidRPr="00EE0659">
        <w:rPr>
          <w:b/>
          <w:color w:val="FF0000"/>
          <w:sz w:val="36"/>
          <w:szCs w:val="36"/>
        </w:rPr>
        <w:t>urgia</w:t>
      </w:r>
    </w:p>
    <w:p w:rsidR="00E57EB8" w:rsidRDefault="00E57EB8" w:rsidP="0058400D">
      <w:pPr>
        <w:widowControl/>
        <w:autoSpaceDE/>
        <w:autoSpaceDN/>
        <w:adjustRightInd/>
        <w:jc w:val="center"/>
        <w:rPr>
          <w:b/>
          <w:color w:val="FF0000"/>
          <w:sz w:val="36"/>
          <w:szCs w:val="36"/>
        </w:rPr>
      </w:pPr>
    </w:p>
    <w:p w:rsidR="00E57EB8" w:rsidRDefault="00E57EB8" w:rsidP="00E57EB8">
      <w:pPr>
        <w:widowControl/>
        <w:autoSpaceDE/>
        <w:adjustRightInd/>
        <w:jc w:val="center"/>
        <w:rPr>
          <w:b/>
          <w:color w:val="0070C0"/>
        </w:rPr>
      </w:pPr>
      <w:r>
        <w:rPr>
          <w:b/>
          <w:color w:val="0070C0"/>
        </w:rPr>
        <w:t>Lo que deben saber</w:t>
      </w:r>
    </w:p>
    <w:p w:rsidR="00E57EB8" w:rsidRDefault="00E57EB8" w:rsidP="00E57EB8">
      <w:pPr>
        <w:widowControl/>
        <w:autoSpaceDE/>
        <w:adjustRightInd/>
        <w:jc w:val="center"/>
        <w:rPr>
          <w:b/>
          <w:color w:val="7030A0"/>
        </w:rPr>
      </w:pPr>
      <w:proofErr w:type="gramStart"/>
      <w:r>
        <w:rPr>
          <w:b/>
          <w:color w:val="0070C0"/>
        </w:rPr>
        <w:t>los</w:t>
      </w:r>
      <w:proofErr w:type="gramEnd"/>
      <w:r>
        <w:rPr>
          <w:b/>
          <w:color w:val="0070C0"/>
        </w:rPr>
        <w:t xml:space="preserve"> pequeños (5 a 8)</w:t>
      </w:r>
      <w:r>
        <w:rPr>
          <w:b/>
        </w:rPr>
        <w:t xml:space="preserve"> // </w:t>
      </w:r>
      <w:r>
        <w:rPr>
          <w:b/>
          <w:color w:val="00B050"/>
        </w:rPr>
        <w:t>los medianos (9 a 12)</w:t>
      </w:r>
      <w:r>
        <w:rPr>
          <w:b/>
        </w:rPr>
        <w:t xml:space="preserve"> // </w:t>
      </w:r>
      <w:r>
        <w:rPr>
          <w:b/>
          <w:color w:val="7030A0"/>
        </w:rPr>
        <w:t>los mayores  (12 a 18)</w:t>
      </w:r>
    </w:p>
    <w:p w:rsidR="00E57EB8" w:rsidRDefault="00E57EB8" w:rsidP="00E57EB8">
      <w:pPr>
        <w:widowControl/>
        <w:autoSpaceDE/>
        <w:adjustRightInd/>
        <w:jc w:val="center"/>
        <w:rPr>
          <w:b/>
          <w:color w:val="7030A0"/>
        </w:rPr>
      </w:pPr>
    </w:p>
    <w:p w:rsidR="000C052F" w:rsidRDefault="00E57EB8" w:rsidP="00E57EB8">
      <w:pPr>
        <w:widowControl/>
        <w:autoSpaceDE/>
        <w:autoSpaceDN/>
        <w:adjustRightInd/>
        <w:rPr>
          <w:b/>
          <w:color w:val="0070C0"/>
        </w:rPr>
      </w:pPr>
      <w:r w:rsidRPr="00E57EB8">
        <w:rPr>
          <w:b/>
          <w:color w:val="0070C0"/>
        </w:rPr>
        <w:t>La oración es la fuerza que aliment</w:t>
      </w:r>
      <w:r>
        <w:rPr>
          <w:b/>
          <w:color w:val="0070C0"/>
        </w:rPr>
        <w:t xml:space="preserve">a el </w:t>
      </w:r>
      <w:r w:rsidRPr="00E57EB8">
        <w:rPr>
          <w:b/>
          <w:color w:val="0070C0"/>
        </w:rPr>
        <w:t>espíritu cris</w:t>
      </w:r>
      <w:r>
        <w:rPr>
          <w:b/>
          <w:color w:val="0070C0"/>
        </w:rPr>
        <w:t>ti</w:t>
      </w:r>
      <w:r w:rsidRPr="00E57EB8">
        <w:rPr>
          <w:b/>
          <w:color w:val="0070C0"/>
        </w:rPr>
        <w:t>ano</w:t>
      </w:r>
      <w:r>
        <w:rPr>
          <w:b/>
          <w:color w:val="0070C0"/>
        </w:rPr>
        <w:t xml:space="preserve"> y por eso hay que cultivarla desde los primeros años de la vida consciente. Al niño pequeño se le debe enseñar formulas que sean sencillas y puede aprender de memoria. Pero a medida que va descubriendo que ese que se llama Dios le escucha, aunque no lo vea, le podemos pedir cosas y contar ta</w:t>
      </w:r>
      <w:r>
        <w:rPr>
          <w:b/>
          <w:color w:val="0070C0"/>
        </w:rPr>
        <w:t>m</w:t>
      </w:r>
      <w:r>
        <w:rPr>
          <w:b/>
          <w:color w:val="0070C0"/>
        </w:rPr>
        <w:t>bién lo que suc</w:t>
      </w:r>
      <w:r>
        <w:rPr>
          <w:b/>
          <w:color w:val="0070C0"/>
        </w:rPr>
        <w:t>e</w:t>
      </w:r>
      <w:r>
        <w:rPr>
          <w:b/>
          <w:color w:val="0070C0"/>
        </w:rPr>
        <w:t xml:space="preserve">de o lo que  deseamos. </w:t>
      </w:r>
    </w:p>
    <w:p w:rsidR="00E57EB8" w:rsidRDefault="00E57EB8" w:rsidP="00E57EB8">
      <w:pPr>
        <w:widowControl/>
        <w:autoSpaceDE/>
        <w:autoSpaceDN/>
        <w:adjustRightInd/>
        <w:rPr>
          <w:b/>
          <w:color w:val="0070C0"/>
        </w:rPr>
      </w:pPr>
      <w:r>
        <w:rPr>
          <w:b/>
          <w:color w:val="0070C0"/>
        </w:rPr>
        <w:t xml:space="preserve">  Es bueno enseñar a rezar algo a Jesús, el Hijo de Dios. Y también a la V</w:t>
      </w:r>
      <w:r w:rsidR="009866B3">
        <w:rPr>
          <w:b/>
          <w:color w:val="0070C0"/>
        </w:rPr>
        <w:t>ir</w:t>
      </w:r>
      <w:r>
        <w:rPr>
          <w:b/>
          <w:color w:val="0070C0"/>
        </w:rPr>
        <w:t>gen Mar</w:t>
      </w:r>
      <w:r w:rsidR="009866B3">
        <w:rPr>
          <w:b/>
          <w:color w:val="0070C0"/>
        </w:rPr>
        <w:t>ía</w:t>
      </w:r>
      <w:r>
        <w:rPr>
          <w:b/>
          <w:color w:val="0070C0"/>
        </w:rPr>
        <w:t>,</w:t>
      </w:r>
      <w:r w:rsidR="009866B3">
        <w:rPr>
          <w:b/>
          <w:color w:val="0070C0"/>
        </w:rPr>
        <w:t xml:space="preserve"> </w:t>
      </w:r>
      <w:r>
        <w:rPr>
          <w:b/>
          <w:color w:val="0070C0"/>
        </w:rPr>
        <w:t>Madre de Jesús. Respecto de los santos, con niño</w:t>
      </w:r>
      <w:r w:rsidR="009866B3">
        <w:rPr>
          <w:b/>
          <w:color w:val="0070C0"/>
        </w:rPr>
        <w:t>s</w:t>
      </w:r>
      <w:r>
        <w:rPr>
          <w:b/>
          <w:color w:val="0070C0"/>
        </w:rPr>
        <w:t xml:space="preserve"> p</w:t>
      </w:r>
      <w:r w:rsidR="009866B3">
        <w:rPr>
          <w:b/>
          <w:color w:val="0070C0"/>
        </w:rPr>
        <w:t>e</w:t>
      </w:r>
      <w:r>
        <w:rPr>
          <w:b/>
          <w:color w:val="0070C0"/>
        </w:rPr>
        <w:t>q</w:t>
      </w:r>
      <w:r w:rsidR="009866B3">
        <w:rPr>
          <w:b/>
          <w:color w:val="0070C0"/>
        </w:rPr>
        <w:t>u</w:t>
      </w:r>
      <w:r>
        <w:rPr>
          <w:b/>
          <w:color w:val="0070C0"/>
        </w:rPr>
        <w:t>eño</w:t>
      </w:r>
      <w:r w:rsidR="009866B3">
        <w:rPr>
          <w:b/>
          <w:color w:val="0070C0"/>
        </w:rPr>
        <w:t>s</w:t>
      </w:r>
      <w:r>
        <w:rPr>
          <w:b/>
          <w:color w:val="0070C0"/>
        </w:rPr>
        <w:t>, no es bueno enseñar excesivas ple</w:t>
      </w:r>
      <w:r w:rsidR="009866B3">
        <w:rPr>
          <w:b/>
          <w:color w:val="0070C0"/>
        </w:rPr>
        <w:t>g</w:t>
      </w:r>
      <w:r>
        <w:rPr>
          <w:b/>
          <w:color w:val="0070C0"/>
        </w:rPr>
        <w:t xml:space="preserve">arias </w:t>
      </w:r>
      <w:r w:rsidR="009866B3">
        <w:rPr>
          <w:b/>
          <w:color w:val="0070C0"/>
        </w:rPr>
        <w:t xml:space="preserve">hagiográficas </w:t>
      </w:r>
      <w:r>
        <w:rPr>
          <w:b/>
          <w:color w:val="0070C0"/>
        </w:rPr>
        <w:t>o cult</w:t>
      </w:r>
      <w:r w:rsidR="009866B3">
        <w:rPr>
          <w:b/>
          <w:color w:val="0070C0"/>
        </w:rPr>
        <w:t>i</w:t>
      </w:r>
      <w:r>
        <w:rPr>
          <w:b/>
          <w:color w:val="0070C0"/>
        </w:rPr>
        <w:t>var devocio</w:t>
      </w:r>
      <w:r w:rsidR="009866B3">
        <w:rPr>
          <w:b/>
          <w:color w:val="0070C0"/>
        </w:rPr>
        <w:t>n</w:t>
      </w:r>
      <w:r>
        <w:rPr>
          <w:b/>
          <w:color w:val="0070C0"/>
        </w:rPr>
        <w:t>es  muy sectoriales, por el riesgo de hacer de su mente un revuel</w:t>
      </w:r>
      <w:r w:rsidR="009866B3">
        <w:rPr>
          <w:b/>
          <w:color w:val="0070C0"/>
        </w:rPr>
        <w:t>t</w:t>
      </w:r>
      <w:r>
        <w:rPr>
          <w:b/>
          <w:color w:val="0070C0"/>
        </w:rPr>
        <w:t xml:space="preserve">o de figuras que más </w:t>
      </w:r>
      <w:r w:rsidR="009866B3">
        <w:rPr>
          <w:b/>
          <w:color w:val="0070C0"/>
        </w:rPr>
        <w:t xml:space="preserve">que </w:t>
      </w:r>
      <w:r>
        <w:rPr>
          <w:b/>
          <w:color w:val="0070C0"/>
        </w:rPr>
        <w:t>devoción lo que hacen es incrementar u</w:t>
      </w:r>
      <w:r w:rsidR="009866B3">
        <w:rPr>
          <w:b/>
          <w:color w:val="0070C0"/>
        </w:rPr>
        <w:t>n</w:t>
      </w:r>
      <w:r>
        <w:rPr>
          <w:b/>
          <w:color w:val="0070C0"/>
        </w:rPr>
        <w:t>a prematura s</w:t>
      </w:r>
      <w:r>
        <w:rPr>
          <w:b/>
          <w:color w:val="0070C0"/>
        </w:rPr>
        <w:t>u</w:t>
      </w:r>
      <w:r>
        <w:rPr>
          <w:b/>
          <w:color w:val="0070C0"/>
        </w:rPr>
        <w:t>perst</w:t>
      </w:r>
      <w:r w:rsidR="009866B3">
        <w:rPr>
          <w:b/>
          <w:color w:val="0070C0"/>
        </w:rPr>
        <w:t>i</w:t>
      </w:r>
      <w:r>
        <w:rPr>
          <w:b/>
          <w:color w:val="0070C0"/>
        </w:rPr>
        <w:t>ci</w:t>
      </w:r>
      <w:r w:rsidR="009866B3">
        <w:rPr>
          <w:b/>
          <w:color w:val="0070C0"/>
        </w:rPr>
        <w:t>ó</w:t>
      </w:r>
      <w:r>
        <w:rPr>
          <w:b/>
          <w:color w:val="0070C0"/>
        </w:rPr>
        <w:t>n</w:t>
      </w:r>
      <w:r w:rsidR="009866B3">
        <w:rPr>
          <w:b/>
          <w:color w:val="0070C0"/>
        </w:rPr>
        <w:t>.</w:t>
      </w:r>
    </w:p>
    <w:p w:rsidR="00E57EB8" w:rsidRDefault="00E57EB8" w:rsidP="00E57EB8">
      <w:pPr>
        <w:widowControl/>
        <w:autoSpaceDE/>
        <w:autoSpaceDN/>
        <w:adjustRightInd/>
        <w:rPr>
          <w:b/>
          <w:color w:val="0070C0"/>
        </w:rPr>
      </w:pPr>
    </w:p>
    <w:p w:rsidR="009866B3" w:rsidRPr="00BD4143" w:rsidRDefault="000A5344" w:rsidP="000A5344">
      <w:pPr>
        <w:widowControl/>
        <w:autoSpaceDE/>
        <w:autoSpaceDN/>
        <w:adjustRightInd/>
        <w:jc w:val="both"/>
        <w:rPr>
          <w:b/>
          <w:color w:val="00B050"/>
        </w:rPr>
      </w:pPr>
      <w:r>
        <w:rPr>
          <w:b/>
          <w:color w:val="00B050"/>
        </w:rPr>
        <w:t xml:space="preserve">    </w:t>
      </w:r>
      <w:r w:rsidR="00E57EB8" w:rsidRPr="00BD4143">
        <w:rPr>
          <w:b/>
          <w:color w:val="00B050"/>
        </w:rPr>
        <w:t xml:space="preserve">El niño mediano </w:t>
      </w:r>
      <w:r w:rsidR="009866B3" w:rsidRPr="00BD4143">
        <w:rPr>
          <w:b/>
          <w:color w:val="00B050"/>
        </w:rPr>
        <w:t>de 7 a 10 años, está ya más dotado de lógica y tiene más capacidad de discernir entre Dios, Jesús,  María y los Santos. Es momento evolutivo en que debe mant</w:t>
      </w:r>
      <w:r w:rsidR="009866B3" w:rsidRPr="00BD4143">
        <w:rPr>
          <w:b/>
          <w:color w:val="00B050"/>
        </w:rPr>
        <w:t>e</w:t>
      </w:r>
      <w:r w:rsidR="009866B3" w:rsidRPr="00BD4143">
        <w:rPr>
          <w:b/>
          <w:color w:val="00B050"/>
        </w:rPr>
        <w:t>ner aprendidas las fórmulas usuales entre cristia</w:t>
      </w:r>
      <w:r w:rsidR="00BD4143">
        <w:rPr>
          <w:b/>
          <w:color w:val="00B050"/>
        </w:rPr>
        <w:t>n</w:t>
      </w:r>
      <w:r w:rsidR="009866B3" w:rsidRPr="00BD4143">
        <w:rPr>
          <w:b/>
          <w:color w:val="00B050"/>
        </w:rPr>
        <w:t>os os (Padrenuestro, Avemaría, Credo, Yo p</w:t>
      </w:r>
      <w:r w:rsidR="009866B3" w:rsidRPr="00BD4143">
        <w:rPr>
          <w:b/>
          <w:color w:val="00B050"/>
        </w:rPr>
        <w:t>e</w:t>
      </w:r>
      <w:r w:rsidR="009866B3" w:rsidRPr="00BD4143">
        <w:rPr>
          <w:b/>
          <w:color w:val="00B050"/>
        </w:rPr>
        <w:t xml:space="preserve">cador, acto de </w:t>
      </w:r>
      <w:proofErr w:type="spellStart"/>
      <w:r w:rsidR="009866B3" w:rsidRPr="00BD4143">
        <w:rPr>
          <w:b/>
          <w:color w:val="00B050"/>
        </w:rPr>
        <w:t>cont</w:t>
      </w:r>
      <w:r w:rsidR="00BD4143">
        <w:rPr>
          <w:b/>
          <w:color w:val="00B050"/>
        </w:rPr>
        <w:t>ricíó</w:t>
      </w:r>
      <w:r w:rsidR="009866B3" w:rsidRPr="00BD4143">
        <w:rPr>
          <w:b/>
          <w:color w:val="00B050"/>
        </w:rPr>
        <w:t>n</w:t>
      </w:r>
      <w:proofErr w:type="spellEnd"/>
      <w:r w:rsidR="009866B3" w:rsidRPr="00BD4143">
        <w:rPr>
          <w:b/>
          <w:color w:val="00B050"/>
        </w:rPr>
        <w:t>)</w:t>
      </w:r>
    </w:p>
    <w:p w:rsidR="00E57EB8" w:rsidRPr="00BD4143" w:rsidRDefault="009866B3" w:rsidP="000A5344">
      <w:pPr>
        <w:widowControl/>
        <w:autoSpaceDE/>
        <w:autoSpaceDN/>
        <w:adjustRightInd/>
        <w:jc w:val="both"/>
        <w:rPr>
          <w:b/>
          <w:color w:val="00B050"/>
        </w:rPr>
      </w:pPr>
      <w:r w:rsidRPr="00BD4143">
        <w:rPr>
          <w:b/>
          <w:color w:val="00B050"/>
        </w:rPr>
        <w:t xml:space="preserve"> </w:t>
      </w:r>
      <w:r w:rsidR="000A5344">
        <w:rPr>
          <w:b/>
          <w:color w:val="00B050"/>
        </w:rPr>
        <w:t xml:space="preserve"> </w:t>
      </w:r>
      <w:r w:rsidRPr="00BD4143">
        <w:rPr>
          <w:b/>
          <w:color w:val="00B050"/>
        </w:rPr>
        <w:t xml:space="preserve"> Pero lo que importa a esta edad no </w:t>
      </w:r>
      <w:r w:rsidR="00BD4143">
        <w:rPr>
          <w:b/>
          <w:color w:val="00B050"/>
        </w:rPr>
        <w:t xml:space="preserve">es lo que </w:t>
      </w:r>
      <w:r w:rsidRPr="00BD4143">
        <w:rPr>
          <w:b/>
          <w:color w:val="00B050"/>
        </w:rPr>
        <w:t xml:space="preserve"> memoriza, si</w:t>
      </w:r>
      <w:r w:rsidR="00BD4143">
        <w:rPr>
          <w:b/>
          <w:color w:val="00B050"/>
        </w:rPr>
        <w:t>n</w:t>
      </w:r>
      <w:r w:rsidRPr="00BD4143">
        <w:rPr>
          <w:b/>
          <w:color w:val="00B050"/>
        </w:rPr>
        <w:t xml:space="preserve">o </w:t>
      </w:r>
      <w:r w:rsidR="00BD4143">
        <w:rPr>
          <w:b/>
          <w:color w:val="00B050"/>
        </w:rPr>
        <w:t xml:space="preserve">lo que </w:t>
      </w:r>
      <w:r w:rsidRPr="00BD4143">
        <w:rPr>
          <w:b/>
          <w:color w:val="00B050"/>
        </w:rPr>
        <w:t>realmen</w:t>
      </w:r>
      <w:r w:rsidR="00BD4143">
        <w:rPr>
          <w:b/>
          <w:color w:val="00B050"/>
        </w:rPr>
        <w:t>t</w:t>
      </w:r>
      <w:r w:rsidRPr="00BD4143">
        <w:rPr>
          <w:b/>
          <w:color w:val="00B050"/>
        </w:rPr>
        <w:t>e interioriza y se sie</w:t>
      </w:r>
      <w:r w:rsidR="00BD4143">
        <w:rPr>
          <w:b/>
          <w:color w:val="00B050"/>
        </w:rPr>
        <w:t>n</w:t>
      </w:r>
      <w:r w:rsidRPr="00BD4143">
        <w:rPr>
          <w:b/>
          <w:color w:val="00B050"/>
        </w:rPr>
        <w:t xml:space="preserve">te </w:t>
      </w:r>
      <w:r w:rsidR="00BD4143">
        <w:rPr>
          <w:b/>
          <w:color w:val="00B050"/>
        </w:rPr>
        <w:t>conec</w:t>
      </w:r>
      <w:r w:rsidRPr="00BD4143">
        <w:rPr>
          <w:b/>
          <w:color w:val="00B050"/>
        </w:rPr>
        <w:t>ta</w:t>
      </w:r>
      <w:r w:rsidR="00BD4143">
        <w:rPr>
          <w:b/>
          <w:color w:val="00B050"/>
        </w:rPr>
        <w:t>do</w:t>
      </w:r>
      <w:r w:rsidRPr="00BD4143">
        <w:rPr>
          <w:b/>
          <w:color w:val="00B050"/>
        </w:rPr>
        <w:t xml:space="preserve"> con el</w:t>
      </w:r>
      <w:r w:rsidR="00BD4143">
        <w:rPr>
          <w:b/>
          <w:color w:val="00B050"/>
        </w:rPr>
        <w:t xml:space="preserve"> de</w:t>
      </w:r>
      <w:r w:rsidRPr="00BD4143">
        <w:rPr>
          <w:b/>
          <w:color w:val="00B050"/>
        </w:rPr>
        <w:t>st</w:t>
      </w:r>
      <w:r w:rsidR="00BD4143">
        <w:rPr>
          <w:b/>
          <w:color w:val="00B050"/>
        </w:rPr>
        <w:t>inat</w:t>
      </w:r>
      <w:r w:rsidRPr="00BD4143">
        <w:rPr>
          <w:b/>
          <w:color w:val="00B050"/>
        </w:rPr>
        <w:t xml:space="preserve">ario de </w:t>
      </w:r>
      <w:r w:rsidR="00BD4143">
        <w:rPr>
          <w:b/>
          <w:color w:val="00B050"/>
        </w:rPr>
        <w:t>l</w:t>
      </w:r>
      <w:r w:rsidRPr="00BD4143">
        <w:rPr>
          <w:b/>
          <w:color w:val="00B050"/>
        </w:rPr>
        <w:t>a f</w:t>
      </w:r>
      <w:r w:rsidR="00BD4143">
        <w:rPr>
          <w:b/>
          <w:color w:val="00B050"/>
        </w:rPr>
        <w:t>ór</w:t>
      </w:r>
      <w:r w:rsidRPr="00BD4143">
        <w:rPr>
          <w:b/>
          <w:color w:val="00B050"/>
        </w:rPr>
        <w:t>mu</w:t>
      </w:r>
      <w:r w:rsidR="00BD4143">
        <w:rPr>
          <w:b/>
          <w:color w:val="00B050"/>
        </w:rPr>
        <w:t>l</w:t>
      </w:r>
      <w:r w:rsidRPr="00BD4143">
        <w:rPr>
          <w:b/>
          <w:color w:val="00B050"/>
        </w:rPr>
        <w:t>a</w:t>
      </w:r>
      <w:r w:rsidR="00BD4143">
        <w:rPr>
          <w:b/>
          <w:color w:val="00B050"/>
        </w:rPr>
        <w:t>.</w:t>
      </w:r>
      <w:r w:rsidRPr="00BD4143">
        <w:rPr>
          <w:b/>
          <w:color w:val="00B050"/>
        </w:rPr>
        <w:t xml:space="preserve"> </w:t>
      </w:r>
    </w:p>
    <w:p w:rsidR="009866B3" w:rsidRDefault="009866B3" w:rsidP="000A5344">
      <w:pPr>
        <w:widowControl/>
        <w:autoSpaceDE/>
        <w:autoSpaceDN/>
        <w:adjustRightInd/>
        <w:jc w:val="both"/>
        <w:rPr>
          <w:b/>
          <w:color w:val="0070C0"/>
        </w:rPr>
      </w:pPr>
    </w:p>
    <w:p w:rsidR="009866B3" w:rsidRDefault="00BD4143" w:rsidP="000A5344">
      <w:pPr>
        <w:widowControl/>
        <w:autoSpaceDE/>
        <w:autoSpaceDN/>
        <w:adjustRightInd/>
        <w:jc w:val="both"/>
        <w:rPr>
          <w:b/>
          <w:color w:val="7030A0"/>
        </w:rPr>
      </w:pPr>
      <w:r>
        <w:rPr>
          <w:b/>
          <w:color w:val="0070C0"/>
        </w:rPr>
        <w:t xml:space="preserve"> </w:t>
      </w:r>
      <w:r w:rsidR="000A5344">
        <w:rPr>
          <w:b/>
          <w:color w:val="0070C0"/>
        </w:rPr>
        <w:t xml:space="preserve">   </w:t>
      </w:r>
      <w:r>
        <w:rPr>
          <w:b/>
          <w:color w:val="7030A0"/>
        </w:rPr>
        <w:t>El chi</w:t>
      </w:r>
      <w:r w:rsidRPr="00BD4143">
        <w:rPr>
          <w:b/>
          <w:color w:val="7030A0"/>
        </w:rPr>
        <w:t>co mayor y el preadolesce</w:t>
      </w:r>
      <w:r>
        <w:rPr>
          <w:b/>
          <w:color w:val="7030A0"/>
        </w:rPr>
        <w:t>n</w:t>
      </w:r>
      <w:r w:rsidRPr="00BD4143">
        <w:rPr>
          <w:b/>
          <w:color w:val="7030A0"/>
        </w:rPr>
        <w:t xml:space="preserve">te </w:t>
      </w:r>
      <w:r>
        <w:rPr>
          <w:b/>
          <w:color w:val="7030A0"/>
        </w:rPr>
        <w:t>cuanta ya con una capacidad de plegaria, y de or</w:t>
      </w:r>
      <w:r>
        <w:rPr>
          <w:b/>
          <w:color w:val="7030A0"/>
        </w:rPr>
        <w:t>a</w:t>
      </w:r>
      <w:r>
        <w:rPr>
          <w:b/>
          <w:color w:val="7030A0"/>
        </w:rPr>
        <w:t>ción silenciosa, semejante al adulto. El ideal es que en su vida entienda que la oración d</w:t>
      </w:r>
      <w:r>
        <w:rPr>
          <w:b/>
          <w:color w:val="7030A0"/>
        </w:rPr>
        <w:t>e</w:t>
      </w:r>
      <w:r>
        <w:rPr>
          <w:b/>
          <w:color w:val="7030A0"/>
        </w:rPr>
        <w:t xml:space="preserve">be acompañarle en diversidad de situaciones y que </w:t>
      </w:r>
      <w:r w:rsidR="000A5344">
        <w:rPr>
          <w:b/>
          <w:color w:val="7030A0"/>
        </w:rPr>
        <w:t xml:space="preserve">no </w:t>
      </w:r>
      <w:r>
        <w:rPr>
          <w:b/>
          <w:color w:val="7030A0"/>
        </w:rPr>
        <w:t>debe reducirse a</w:t>
      </w:r>
      <w:r w:rsidR="000A5344">
        <w:rPr>
          <w:b/>
          <w:color w:val="7030A0"/>
        </w:rPr>
        <w:t xml:space="preserve"> m</w:t>
      </w:r>
      <w:r>
        <w:rPr>
          <w:b/>
          <w:color w:val="7030A0"/>
        </w:rPr>
        <w:t>ome</w:t>
      </w:r>
      <w:r w:rsidR="000A5344">
        <w:rPr>
          <w:b/>
          <w:color w:val="7030A0"/>
        </w:rPr>
        <w:t>n</w:t>
      </w:r>
      <w:r>
        <w:rPr>
          <w:b/>
          <w:color w:val="7030A0"/>
        </w:rPr>
        <w:t>tos de pel</w:t>
      </w:r>
      <w:r>
        <w:rPr>
          <w:b/>
          <w:color w:val="7030A0"/>
        </w:rPr>
        <w:t>i</w:t>
      </w:r>
      <w:r>
        <w:rPr>
          <w:b/>
          <w:color w:val="7030A0"/>
        </w:rPr>
        <w:t>g</w:t>
      </w:r>
      <w:r w:rsidR="000A5344">
        <w:rPr>
          <w:b/>
          <w:color w:val="7030A0"/>
        </w:rPr>
        <w:t>ro o de ex</w:t>
      </w:r>
      <w:r>
        <w:rPr>
          <w:b/>
          <w:color w:val="7030A0"/>
        </w:rPr>
        <w:t>ces</w:t>
      </w:r>
      <w:r w:rsidR="000A5344">
        <w:rPr>
          <w:b/>
          <w:color w:val="7030A0"/>
        </w:rPr>
        <w:t>i</w:t>
      </w:r>
      <w:r>
        <w:rPr>
          <w:b/>
          <w:color w:val="7030A0"/>
        </w:rPr>
        <w:t xml:space="preserve">va </w:t>
      </w:r>
      <w:r w:rsidR="000A5344">
        <w:rPr>
          <w:b/>
          <w:color w:val="7030A0"/>
        </w:rPr>
        <w:t>inquietud.</w:t>
      </w:r>
      <w:r>
        <w:rPr>
          <w:b/>
          <w:color w:val="7030A0"/>
        </w:rPr>
        <w:t xml:space="preserve"> </w:t>
      </w:r>
    </w:p>
    <w:p w:rsidR="00BD4143" w:rsidRDefault="000A5344" w:rsidP="00AC38FB">
      <w:pPr>
        <w:widowControl/>
        <w:autoSpaceDE/>
        <w:autoSpaceDN/>
        <w:adjustRightInd/>
        <w:jc w:val="both"/>
        <w:rPr>
          <w:b/>
          <w:color w:val="7030A0"/>
        </w:rPr>
      </w:pPr>
      <w:r>
        <w:rPr>
          <w:b/>
          <w:color w:val="7030A0"/>
        </w:rPr>
        <w:t xml:space="preserve">   </w:t>
      </w:r>
      <w:r w:rsidR="00BD4143">
        <w:rPr>
          <w:b/>
          <w:color w:val="7030A0"/>
        </w:rPr>
        <w:t xml:space="preserve"> El h</w:t>
      </w:r>
      <w:r>
        <w:rPr>
          <w:b/>
          <w:color w:val="7030A0"/>
        </w:rPr>
        <w:t>á</w:t>
      </w:r>
      <w:r w:rsidR="00BD4143">
        <w:rPr>
          <w:b/>
          <w:color w:val="7030A0"/>
        </w:rPr>
        <w:t>bito de la oración es más importa</w:t>
      </w:r>
      <w:r>
        <w:rPr>
          <w:b/>
          <w:color w:val="7030A0"/>
        </w:rPr>
        <w:t>nte</w:t>
      </w:r>
      <w:r w:rsidR="00BD4143">
        <w:rPr>
          <w:b/>
          <w:color w:val="7030A0"/>
        </w:rPr>
        <w:t xml:space="preserve">  que el apre</w:t>
      </w:r>
      <w:r>
        <w:rPr>
          <w:b/>
          <w:color w:val="7030A0"/>
        </w:rPr>
        <w:t>n</w:t>
      </w:r>
      <w:r w:rsidR="00BD4143">
        <w:rPr>
          <w:b/>
          <w:color w:val="7030A0"/>
        </w:rPr>
        <w:t>dizaje de de</w:t>
      </w:r>
      <w:r>
        <w:rPr>
          <w:b/>
          <w:color w:val="7030A0"/>
        </w:rPr>
        <w:t>ter</w:t>
      </w:r>
      <w:r w:rsidR="00BD4143">
        <w:rPr>
          <w:b/>
          <w:color w:val="7030A0"/>
        </w:rPr>
        <w:t>mi</w:t>
      </w:r>
      <w:r>
        <w:rPr>
          <w:b/>
          <w:color w:val="7030A0"/>
        </w:rPr>
        <w:t>na</w:t>
      </w:r>
      <w:r w:rsidR="00BD4143">
        <w:rPr>
          <w:b/>
          <w:color w:val="7030A0"/>
        </w:rPr>
        <w:t>das pleg</w:t>
      </w:r>
      <w:r w:rsidR="00BD4143">
        <w:rPr>
          <w:b/>
          <w:color w:val="7030A0"/>
        </w:rPr>
        <w:t>a</w:t>
      </w:r>
      <w:r>
        <w:rPr>
          <w:b/>
          <w:color w:val="7030A0"/>
        </w:rPr>
        <w:t>rias o invo</w:t>
      </w:r>
      <w:r w:rsidR="00BD4143">
        <w:rPr>
          <w:b/>
          <w:color w:val="7030A0"/>
        </w:rPr>
        <w:t>caciones. Y eso depende de c</w:t>
      </w:r>
      <w:r>
        <w:rPr>
          <w:b/>
          <w:color w:val="7030A0"/>
        </w:rPr>
        <w:t>óm</w:t>
      </w:r>
      <w:r w:rsidR="00BD4143">
        <w:rPr>
          <w:b/>
          <w:color w:val="7030A0"/>
        </w:rPr>
        <w:t>o haya sido ambie</w:t>
      </w:r>
      <w:r>
        <w:rPr>
          <w:b/>
          <w:color w:val="7030A0"/>
        </w:rPr>
        <w:t>nt</w:t>
      </w:r>
      <w:r w:rsidR="00BD4143">
        <w:rPr>
          <w:b/>
          <w:color w:val="7030A0"/>
        </w:rPr>
        <w:t>ado y educa</w:t>
      </w:r>
      <w:r>
        <w:rPr>
          <w:b/>
          <w:color w:val="7030A0"/>
        </w:rPr>
        <w:t>do</w:t>
      </w:r>
      <w:r w:rsidR="00BD4143">
        <w:rPr>
          <w:b/>
          <w:color w:val="7030A0"/>
        </w:rPr>
        <w:t xml:space="preserve"> en las e</w:t>
      </w:r>
      <w:r>
        <w:rPr>
          <w:b/>
          <w:color w:val="7030A0"/>
        </w:rPr>
        <w:t>t</w:t>
      </w:r>
      <w:r w:rsidR="00BD4143">
        <w:rPr>
          <w:b/>
          <w:color w:val="7030A0"/>
        </w:rPr>
        <w:t>apas a</w:t>
      </w:r>
      <w:r w:rsidR="00BD4143">
        <w:rPr>
          <w:b/>
          <w:color w:val="7030A0"/>
        </w:rPr>
        <w:t>n</w:t>
      </w:r>
      <w:r>
        <w:rPr>
          <w:b/>
          <w:color w:val="7030A0"/>
        </w:rPr>
        <w:t>teriores</w:t>
      </w:r>
      <w:r w:rsidR="00BD4143">
        <w:rPr>
          <w:b/>
          <w:color w:val="7030A0"/>
        </w:rPr>
        <w:t xml:space="preserve">. Y también </w:t>
      </w:r>
      <w:r>
        <w:rPr>
          <w:b/>
          <w:color w:val="7030A0"/>
        </w:rPr>
        <w:t xml:space="preserve">del ámbito cristiano </w:t>
      </w:r>
      <w:r w:rsidR="00BD4143">
        <w:rPr>
          <w:b/>
          <w:color w:val="7030A0"/>
        </w:rPr>
        <w:t>en el que se mueve.</w:t>
      </w:r>
    </w:p>
    <w:p w:rsidR="000A5344" w:rsidRDefault="000A5344" w:rsidP="00AC38FB">
      <w:pPr>
        <w:widowControl/>
        <w:autoSpaceDE/>
        <w:autoSpaceDN/>
        <w:adjustRightInd/>
        <w:jc w:val="both"/>
        <w:rPr>
          <w:b/>
          <w:color w:val="7030A0"/>
        </w:rPr>
      </w:pPr>
    </w:p>
    <w:p w:rsidR="00E57EB8" w:rsidRDefault="000A5344" w:rsidP="00AC38FB">
      <w:pPr>
        <w:widowControl/>
        <w:autoSpaceDE/>
        <w:autoSpaceDN/>
        <w:adjustRightInd/>
        <w:jc w:val="both"/>
        <w:rPr>
          <w:b/>
          <w:color w:val="0070C0"/>
        </w:rPr>
      </w:pPr>
      <w:r>
        <w:rPr>
          <w:b/>
          <w:color w:val="7030A0"/>
        </w:rPr>
        <w:t xml:space="preserve">   </w:t>
      </w:r>
      <w:r w:rsidR="00E57EB8">
        <w:rPr>
          <w:b/>
          <w:color w:val="0070C0"/>
        </w:rPr>
        <w:t xml:space="preserve"> De todas maneras </w:t>
      </w:r>
      <w:r>
        <w:rPr>
          <w:b/>
          <w:color w:val="0070C0"/>
        </w:rPr>
        <w:t>e infravalorar esos elementos por la fuerte carga  sensorial que su psicología conlleva entre niños pequeños</w:t>
      </w:r>
      <w:r w:rsidR="00B35A69">
        <w:rPr>
          <w:b/>
          <w:color w:val="0070C0"/>
        </w:rPr>
        <w:t xml:space="preserve"> H</w:t>
      </w:r>
      <w:r>
        <w:rPr>
          <w:b/>
          <w:color w:val="0070C0"/>
        </w:rPr>
        <w:t>ay que tener en cue</w:t>
      </w:r>
      <w:r w:rsidR="00B35A69">
        <w:rPr>
          <w:b/>
          <w:color w:val="0070C0"/>
        </w:rPr>
        <w:t>n</w:t>
      </w:r>
      <w:r>
        <w:rPr>
          <w:b/>
          <w:color w:val="0070C0"/>
        </w:rPr>
        <w:t>ta la tende</w:t>
      </w:r>
      <w:r w:rsidR="00B35A69">
        <w:rPr>
          <w:b/>
          <w:color w:val="0070C0"/>
        </w:rPr>
        <w:t>n</w:t>
      </w:r>
      <w:r>
        <w:rPr>
          <w:b/>
          <w:color w:val="0070C0"/>
        </w:rPr>
        <w:t>cia int</w:t>
      </w:r>
      <w:r w:rsidR="00B35A69">
        <w:rPr>
          <w:b/>
          <w:color w:val="0070C0"/>
        </w:rPr>
        <w:t>ui</w:t>
      </w:r>
      <w:r>
        <w:rPr>
          <w:b/>
          <w:color w:val="0070C0"/>
        </w:rPr>
        <w:t>t</w:t>
      </w:r>
      <w:r>
        <w:rPr>
          <w:b/>
          <w:color w:val="0070C0"/>
        </w:rPr>
        <w:t>i</w:t>
      </w:r>
      <w:r>
        <w:rPr>
          <w:b/>
          <w:color w:val="0070C0"/>
        </w:rPr>
        <w:t>va que es un lenguaje que debe ser aprovechado. Asimismo</w:t>
      </w:r>
      <w:r w:rsidR="00B35A69">
        <w:rPr>
          <w:b/>
          <w:color w:val="0070C0"/>
        </w:rPr>
        <w:t xml:space="preserve"> </w:t>
      </w:r>
      <w:r>
        <w:rPr>
          <w:b/>
          <w:color w:val="0070C0"/>
        </w:rPr>
        <w:t>cuenta en la oraci</w:t>
      </w:r>
      <w:r w:rsidR="00B35A69">
        <w:rPr>
          <w:b/>
          <w:color w:val="0070C0"/>
        </w:rPr>
        <w:t>ó</w:t>
      </w:r>
      <w:r>
        <w:rPr>
          <w:b/>
          <w:color w:val="0070C0"/>
        </w:rPr>
        <w:t>n los ge</w:t>
      </w:r>
      <w:r>
        <w:rPr>
          <w:b/>
          <w:color w:val="0070C0"/>
        </w:rPr>
        <w:t>s</w:t>
      </w:r>
      <w:r w:rsidR="00B35A69">
        <w:rPr>
          <w:b/>
          <w:color w:val="0070C0"/>
        </w:rPr>
        <w:t>t</w:t>
      </w:r>
      <w:r>
        <w:rPr>
          <w:b/>
          <w:color w:val="0070C0"/>
        </w:rPr>
        <w:t>os, con las manos, con las pos</w:t>
      </w:r>
      <w:r w:rsidR="00B35A69">
        <w:rPr>
          <w:b/>
          <w:color w:val="0070C0"/>
        </w:rPr>
        <w:t>t</w:t>
      </w:r>
      <w:r>
        <w:rPr>
          <w:b/>
          <w:color w:val="0070C0"/>
        </w:rPr>
        <w:t xml:space="preserve">uras o con los ojos y </w:t>
      </w:r>
      <w:r w:rsidR="00B35A69">
        <w:rPr>
          <w:b/>
          <w:color w:val="0070C0"/>
        </w:rPr>
        <w:t>llegar a la mente del niño con elemen</w:t>
      </w:r>
      <w:r w:rsidR="00B35A69">
        <w:rPr>
          <w:b/>
          <w:color w:val="0070C0"/>
        </w:rPr>
        <w:t>t</w:t>
      </w:r>
      <w:r w:rsidR="00B35A69">
        <w:rPr>
          <w:b/>
          <w:color w:val="0070C0"/>
        </w:rPr>
        <w:t>os más visuales que conceptuales.</w:t>
      </w:r>
    </w:p>
    <w:p w:rsidR="00B35A69" w:rsidRDefault="00B35A69" w:rsidP="00AC38FB">
      <w:pPr>
        <w:widowControl/>
        <w:autoSpaceDE/>
        <w:autoSpaceDN/>
        <w:adjustRightInd/>
        <w:jc w:val="both"/>
        <w:rPr>
          <w:b/>
          <w:color w:val="0070C0"/>
        </w:rPr>
      </w:pPr>
    </w:p>
    <w:p w:rsidR="00B35A69" w:rsidRPr="00B35A69" w:rsidRDefault="00B35A69" w:rsidP="00AC38FB">
      <w:pPr>
        <w:widowControl/>
        <w:autoSpaceDE/>
        <w:autoSpaceDN/>
        <w:adjustRightInd/>
        <w:jc w:val="both"/>
        <w:rPr>
          <w:b/>
          <w:color w:val="7030A0"/>
        </w:rPr>
      </w:pPr>
      <w:r>
        <w:rPr>
          <w:b/>
          <w:color w:val="7030A0"/>
        </w:rPr>
        <w:t xml:space="preserve">   </w:t>
      </w:r>
      <w:r w:rsidRPr="00B35A69">
        <w:rPr>
          <w:b/>
          <w:color w:val="7030A0"/>
        </w:rPr>
        <w:t xml:space="preserve">Es </w:t>
      </w:r>
      <w:proofErr w:type="gramStart"/>
      <w:r w:rsidRPr="00B35A69">
        <w:rPr>
          <w:b/>
          <w:color w:val="7030A0"/>
        </w:rPr>
        <w:t>los co</w:t>
      </w:r>
      <w:r>
        <w:rPr>
          <w:b/>
          <w:color w:val="7030A0"/>
        </w:rPr>
        <w:t>n</w:t>
      </w:r>
      <w:r w:rsidRPr="00B35A69">
        <w:rPr>
          <w:b/>
          <w:color w:val="7030A0"/>
        </w:rPr>
        <w:t>trario</w:t>
      </w:r>
      <w:proofErr w:type="gramEnd"/>
      <w:r w:rsidRPr="00B35A69">
        <w:rPr>
          <w:b/>
          <w:color w:val="7030A0"/>
        </w:rPr>
        <w:t xml:space="preserve"> que </w:t>
      </w:r>
      <w:r>
        <w:rPr>
          <w:b/>
          <w:color w:val="7030A0"/>
        </w:rPr>
        <w:t>se debe p</w:t>
      </w:r>
      <w:r w:rsidRPr="00B35A69">
        <w:rPr>
          <w:b/>
          <w:color w:val="7030A0"/>
        </w:rPr>
        <w:t>referir con los mayor</w:t>
      </w:r>
      <w:r>
        <w:rPr>
          <w:b/>
          <w:color w:val="7030A0"/>
        </w:rPr>
        <w:t>es</w:t>
      </w:r>
      <w:r w:rsidRPr="00B35A69">
        <w:rPr>
          <w:b/>
          <w:color w:val="7030A0"/>
        </w:rPr>
        <w:t>. Un pequeño puesto de rodillas de</w:t>
      </w:r>
      <w:r w:rsidRPr="00B35A69">
        <w:rPr>
          <w:b/>
          <w:color w:val="7030A0"/>
        </w:rPr>
        <w:t>s</w:t>
      </w:r>
      <w:r w:rsidRPr="00B35A69">
        <w:rPr>
          <w:b/>
          <w:color w:val="7030A0"/>
        </w:rPr>
        <w:t>cub</w:t>
      </w:r>
      <w:r>
        <w:rPr>
          <w:b/>
          <w:color w:val="7030A0"/>
        </w:rPr>
        <w:t xml:space="preserve">re </w:t>
      </w:r>
      <w:r w:rsidRPr="00B35A69">
        <w:rPr>
          <w:b/>
          <w:color w:val="7030A0"/>
        </w:rPr>
        <w:t xml:space="preserve"> algo</w:t>
      </w:r>
      <w:r>
        <w:rPr>
          <w:b/>
          <w:color w:val="7030A0"/>
        </w:rPr>
        <w:t xml:space="preserve"> original</w:t>
      </w:r>
      <w:r w:rsidRPr="00B35A69">
        <w:rPr>
          <w:b/>
          <w:color w:val="7030A0"/>
        </w:rPr>
        <w:t>. Un mayor lo mismo puede elevar el coraz</w:t>
      </w:r>
      <w:r>
        <w:rPr>
          <w:b/>
          <w:color w:val="7030A0"/>
        </w:rPr>
        <w:t>ón</w:t>
      </w:r>
      <w:r w:rsidRPr="00B35A69">
        <w:rPr>
          <w:b/>
          <w:color w:val="7030A0"/>
        </w:rPr>
        <w:t xml:space="preserve"> a Dios de</w:t>
      </w:r>
      <w:r>
        <w:rPr>
          <w:b/>
          <w:color w:val="7030A0"/>
        </w:rPr>
        <w:t xml:space="preserve"> </w:t>
      </w:r>
      <w:r w:rsidRPr="00B35A69">
        <w:rPr>
          <w:b/>
          <w:color w:val="7030A0"/>
        </w:rPr>
        <w:t>rodillas que sentado</w:t>
      </w:r>
      <w:r>
        <w:rPr>
          <w:b/>
          <w:color w:val="7030A0"/>
        </w:rPr>
        <w:t xml:space="preserve">.  </w:t>
      </w:r>
      <w:r w:rsidRPr="00B35A69">
        <w:rPr>
          <w:b/>
          <w:color w:val="7030A0"/>
        </w:rPr>
        <w:t xml:space="preserve"> La</w:t>
      </w:r>
      <w:r>
        <w:rPr>
          <w:b/>
          <w:color w:val="7030A0"/>
        </w:rPr>
        <w:t xml:space="preserve"> plegaria</w:t>
      </w:r>
      <w:r w:rsidRPr="00B35A69">
        <w:rPr>
          <w:b/>
          <w:color w:val="7030A0"/>
        </w:rPr>
        <w:t xml:space="preserve"> del pequeño debe contar muchos co</w:t>
      </w:r>
      <w:r>
        <w:rPr>
          <w:b/>
          <w:color w:val="7030A0"/>
        </w:rPr>
        <w:t>n</w:t>
      </w:r>
      <w:r w:rsidRPr="00B35A69">
        <w:rPr>
          <w:b/>
          <w:color w:val="7030A0"/>
        </w:rPr>
        <w:t xml:space="preserve"> el egoce</w:t>
      </w:r>
      <w:r>
        <w:rPr>
          <w:b/>
          <w:color w:val="7030A0"/>
        </w:rPr>
        <w:t>nt</w:t>
      </w:r>
      <w:r w:rsidRPr="00B35A69">
        <w:rPr>
          <w:b/>
          <w:color w:val="7030A0"/>
        </w:rPr>
        <w:t>ris</w:t>
      </w:r>
      <w:r>
        <w:rPr>
          <w:b/>
          <w:color w:val="7030A0"/>
        </w:rPr>
        <w:t>m</w:t>
      </w:r>
      <w:r w:rsidRPr="00B35A69">
        <w:rPr>
          <w:b/>
          <w:color w:val="7030A0"/>
        </w:rPr>
        <w:t xml:space="preserve">o </w:t>
      </w:r>
      <w:r>
        <w:rPr>
          <w:b/>
          <w:color w:val="7030A0"/>
        </w:rPr>
        <w:t xml:space="preserve">y el </w:t>
      </w:r>
      <w:proofErr w:type="spellStart"/>
      <w:r>
        <w:rPr>
          <w:b/>
          <w:color w:val="7030A0"/>
        </w:rPr>
        <w:t>sensori</w:t>
      </w:r>
      <w:r>
        <w:rPr>
          <w:b/>
          <w:color w:val="7030A0"/>
        </w:rPr>
        <w:t>a</w:t>
      </w:r>
      <w:r>
        <w:rPr>
          <w:b/>
          <w:color w:val="7030A0"/>
        </w:rPr>
        <w:t>lismo</w:t>
      </w:r>
      <w:proofErr w:type="spellEnd"/>
      <w:r>
        <w:rPr>
          <w:b/>
          <w:color w:val="7030A0"/>
        </w:rPr>
        <w:t xml:space="preserve"> </w:t>
      </w:r>
      <w:r w:rsidRPr="00B35A69">
        <w:rPr>
          <w:b/>
          <w:color w:val="7030A0"/>
        </w:rPr>
        <w:t>que le domina.</w:t>
      </w:r>
      <w:r>
        <w:rPr>
          <w:b/>
          <w:color w:val="7030A0"/>
        </w:rPr>
        <w:t xml:space="preserve">  </w:t>
      </w:r>
      <w:r w:rsidRPr="00B35A69">
        <w:rPr>
          <w:b/>
          <w:color w:val="7030A0"/>
        </w:rPr>
        <w:t>Es él quie</w:t>
      </w:r>
      <w:r>
        <w:rPr>
          <w:b/>
          <w:color w:val="7030A0"/>
        </w:rPr>
        <w:t>n  reza y apenas le im</w:t>
      </w:r>
      <w:r w:rsidRPr="00B35A69">
        <w:rPr>
          <w:b/>
          <w:color w:val="7030A0"/>
        </w:rPr>
        <w:t>presiona</w:t>
      </w:r>
      <w:r>
        <w:rPr>
          <w:b/>
          <w:color w:val="7030A0"/>
        </w:rPr>
        <w:t xml:space="preserve"> que los compañ</w:t>
      </w:r>
      <w:r w:rsidRPr="00B35A69">
        <w:rPr>
          <w:b/>
          <w:color w:val="7030A0"/>
        </w:rPr>
        <w:t>eros de</w:t>
      </w:r>
      <w:r>
        <w:rPr>
          <w:b/>
          <w:color w:val="7030A0"/>
        </w:rPr>
        <w:t xml:space="preserve"> gr</w:t>
      </w:r>
      <w:r>
        <w:rPr>
          <w:b/>
          <w:color w:val="7030A0"/>
        </w:rPr>
        <w:t>u</w:t>
      </w:r>
      <w:r>
        <w:rPr>
          <w:b/>
          <w:color w:val="7030A0"/>
        </w:rPr>
        <w:t>po</w:t>
      </w:r>
      <w:r w:rsidRPr="00B35A69">
        <w:rPr>
          <w:b/>
          <w:color w:val="7030A0"/>
        </w:rPr>
        <w:t xml:space="preserve"> lo</w:t>
      </w:r>
      <w:r>
        <w:rPr>
          <w:b/>
          <w:color w:val="7030A0"/>
        </w:rPr>
        <w:t xml:space="preserve"> h</w:t>
      </w:r>
      <w:r w:rsidRPr="00B35A69">
        <w:rPr>
          <w:b/>
          <w:color w:val="7030A0"/>
        </w:rPr>
        <w:t>aga</w:t>
      </w:r>
    </w:p>
    <w:p w:rsidR="00B35A69" w:rsidRDefault="00B35A69" w:rsidP="00AC38FB">
      <w:pPr>
        <w:widowControl/>
        <w:autoSpaceDE/>
        <w:autoSpaceDN/>
        <w:adjustRightInd/>
        <w:jc w:val="both"/>
        <w:rPr>
          <w:b/>
          <w:color w:val="7030A0"/>
        </w:rPr>
      </w:pPr>
      <w:r>
        <w:rPr>
          <w:b/>
          <w:color w:val="7030A0"/>
        </w:rPr>
        <w:t xml:space="preserve"> Sin embargo un ma</w:t>
      </w:r>
      <w:r w:rsidRPr="00B35A69">
        <w:rPr>
          <w:b/>
          <w:color w:val="7030A0"/>
        </w:rPr>
        <w:t>yo</w:t>
      </w:r>
      <w:r>
        <w:rPr>
          <w:b/>
          <w:color w:val="7030A0"/>
        </w:rPr>
        <w:t>r distin</w:t>
      </w:r>
      <w:r w:rsidRPr="00B35A69">
        <w:rPr>
          <w:b/>
          <w:color w:val="7030A0"/>
        </w:rPr>
        <w:t>gue muy bie</w:t>
      </w:r>
      <w:r>
        <w:rPr>
          <w:b/>
          <w:color w:val="7030A0"/>
        </w:rPr>
        <w:t>n</w:t>
      </w:r>
      <w:r w:rsidRPr="00B35A69">
        <w:rPr>
          <w:b/>
          <w:color w:val="7030A0"/>
        </w:rPr>
        <w:t xml:space="preserve"> en</w:t>
      </w:r>
      <w:r>
        <w:rPr>
          <w:b/>
          <w:color w:val="7030A0"/>
        </w:rPr>
        <w:t>tre</w:t>
      </w:r>
      <w:r w:rsidRPr="00B35A69">
        <w:rPr>
          <w:b/>
          <w:color w:val="7030A0"/>
        </w:rPr>
        <w:t xml:space="preserve"> u</w:t>
      </w:r>
      <w:r>
        <w:rPr>
          <w:b/>
          <w:color w:val="7030A0"/>
        </w:rPr>
        <w:t>n</w:t>
      </w:r>
      <w:r w:rsidRPr="00B35A69">
        <w:rPr>
          <w:b/>
          <w:color w:val="7030A0"/>
        </w:rPr>
        <w:t>a</w:t>
      </w:r>
      <w:r>
        <w:rPr>
          <w:b/>
          <w:color w:val="7030A0"/>
        </w:rPr>
        <w:t xml:space="preserve"> o</w:t>
      </w:r>
      <w:r w:rsidRPr="00B35A69">
        <w:rPr>
          <w:b/>
          <w:color w:val="7030A0"/>
        </w:rPr>
        <w:t>rac</w:t>
      </w:r>
      <w:r>
        <w:rPr>
          <w:b/>
          <w:color w:val="7030A0"/>
        </w:rPr>
        <w:t>ión</w:t>
      </w:r>
      <w:r w:rsidR="001174DC">
        <w:rPr>
          <w:b/>
          <w:color w:val="7030A0"/>
        </w:rPr>
        <w:t xml:space="preserve"> person</w:t>
      </w:r>
      <w:r w:rsidRPr="00B35A69">
        <w:rPr>
          <w:b/>
          <w:color w:val="7030A0"/>
        </w:rPr>
        <w:t>al y una comunit</w:t>
      </w:r>
      <w:r w:rsidRPr="00B35A69">
        <w:rPr>
          <w:b/>
          <w:color w:val="7030A0"/>
        </w:rPr>
        <w:t>a</w:t>
      </w:r>
      <w:r w:rsidRPr="00B35A69">
        <w:rPr>
          <w:b/>
          <w:color w:val="7030A0"/>
        </w:rPr>
        <w:t>ria</w:t>
      </w:r>
      <w:r w:rsidR="001174DC">
        <w:rPr>
          <w:b/>
          <w:color w:val="7030A0"/>
        </w:rPr>
        <w:t>. La oración del niño es una respuesta a la invitación ajena. La del mayor, si está bien fo</w:t>
      </w:r>
      <w:r w:rsidR="001174DC">
        <w:rPr>
          <w:b/>
          <w:color w:val="7030A0"/>
        </w:rPr>
        <w:t>r</w:t>
      </w:r>
      <w:r w:rsidR="001174DC">
        <w:rPr>
          <w:b/>
          <w:color w:val="7030A0"/>
        </w:rPr>
        <w:t>mado, surge muchas veces de manera espontánea y es más consciente y auténtica.</w:t>
      </w:r>
    </w:p>
    <w:p w:rsidR="001174DC" w:rsidRDefault="001174DC" w:rsidP="00AC38FB">
      <w:pPr>
        <w:widowControl/>
        <w:autoSpaceDE/>
        <w:autoSpaceDN/>
        <w:adjustRightInd/>
        <w:jc w:val="both"/>
        <w:rPr>
          <w:b/>
          <w:color w:val="7030A0"/>
        </w:rPr>
      </w:pPr>
    </w:p>
    <w:p w:rsidR="001174DC" w:rsidRDefault="001174DC" w:rsidP="00AC38FB">
      <w:pPr>
        <w:widowControl/>
        <w:autoSpaceDE/>
        <w:autoSpaceDN/>
        <w:adjustRightInd/>
        <w:jc w:val="both"/>
        <w:rPr>
          <w:b/>
          <w:color w:val="00B050"/>
        </w:rPr>
      </w:pPr>
      <w:r>
        <w:rPr>
          <w:b/>
          <w:color w:val="7030A0"/>
        </w:rPr>
        <w:t xml:space="preserve"> </w:t>
      </w:r>
      <w:r w:rsidR="00AC38FB">
        <w:rPr>
          <w:b/>
          <w:color w:val="7030A0"/>
        </w:rPr>
        <w:t xml:space="preserve">    </w:t>
      </w:r>
      <w:r w:rsidRPr="001174DC">
        <w:rPr>
          <w:b/>
          <w:color w:val="00B050"/>
        </w:rPr>
        <w:t>El ch</w:t>
      </w:r>
      <w:r>
        <w:rPr>
          <w:b/>
          <w:color w:val="00B050"/>
        </w:rPr>
        <w:t>ico de edad media es capaz de rezar y</w:t>
      </w:r>
      <w:r w:rsidRPr="001174DC">
        <w:rPr>
          <w:b/>
          <w:color w:val="00B050"/>
        </w:rPr>
        <w:t xml:space="preserve"> es muy </w:t>
      </w:r>
      <w:r>
        <w:rPr>
          <w:b/>
          <w:color w:val="00B050"/>
        </w:rPr>
        <w:t>i</w:t>
      </w:r>
      <w:r w:rsidRPr="001174DC">
        <w:rPr>
          <w:b/>
          <w:color w:val="00B050"/>
        </w:rPr>
        <w:t xml:space="preserve">mportante que se </w:t>
      </w:r>
      <w:r>
        <w:rPr>
          <w:b/>
          <w:color w:val="00B050"/>
        </w:rPr>
        <w:t xml:space="preserve">haga </w:t>
      </w:r>
      <w:r w:rsidR="00AC38FB">
        <w:rPr>
          <w:b/>
          <w:color w:val="00B050"/>
        </w:rPr>
        <w:t>bien</w:t>
      </w:r>
      <w:r>
        <w:rPr>
          <w:b/>
          <w:color w:val="00B050"/>
        </w:rPr>
        <w:t xml:space="preserve"> en este terreno. Pero también necesita a esta edad insinuaciones y ayudas ex</w:t>
      </w:r>
      <w:r w:rsidR="00AC38FB">
        <w:rPr>
          <w:b/>
          <w:color w:val="00B050"/>
        </w:rPr>
        <w:t>igentes</w:t>
      </w:r>
      <w:r>
        <w:rPr>
          <w:b/>
          <w:color w:val="00B050"/>
        </w:rPr>
        <w:t>, de los p</w:t>
      </w:r>
      <w:r>
        <w:rPr>
          <w:b/>
          <w:color w:val="00B050"/>
        </w:rPr>
        <w:t>a</w:t>
      </w:r>
      <w:r>
        <w:rPr>
          <w:b/>
          <w:color w:val="00B050"/>
        </w:rPr>
        <w:t>dres o de los educadores.</w:t>
      </w:r>
    </w:p>
    <w:p w:rsidR="00AC38FB" w:rsidRDefault="00AC38FB" w:rsidP="00AC38FB">
      <w:pPr>
        <w:widowControl/>
        <w:autoSpaceDE/>
        <w:autoSpaceDN/>
        <w:adjustRightInd/>
        <w:jc w:val="both"/>
        <w:rPr>
          <w:b/>
          <w:color w:val="00B050"/>
        </w:rPr>
      </w:pPr>
      <w:r>
        <w:rPr>
          <w:b/>
          <w:color w:val="00B050"/>
        </w:rPr>
        <w:t xml:space="preserve">     Y </w:t>
      </w:r>
      <w:r w:rsidR="001174DC" w:rsidRPr="001174DC">
        <w:rPr>
          <w:b/>
          <w:color w:val="00B050"/>
        </w:rPr>
        <w:t>hay que observa</w:t>
      </w:r>
      <w:r>
        <w:rPr>
          <w:b/>
          <w:color w:val="00B050"/>
        </w:rPr>
        <w:t>r</w:t>
      </w:r>
      <w:r w:rsidR="001174DC" w:rsidRPr="001174DC">
        <w:rPr>
          <w:b/>
          <w:color w:val="00B050"/>
        </w:rPr>
        <w:t xml:space="preserve"> </w:t>
      </w:r>
      <w:r>
        <w:rPr>
          <w:b/>
          <w:color w:val="00B050"/>
        </w:rPr>
        <w:t xml:space="preserve">también </w:t>
      </w:r>
      <w:r w:rsidR="001174DC" w:rsidRPr="001174DC">
        <w:rPr>
          <w:b/>
          <w:color w:val="00B050"/>
        </w:rPr>
        <w:t>que al l</w:t>
      </w:r>
      <w:r>
        <w:rPr>
          <w:b/>
          <w:color w:val="00B050"/>
        </w:rPr>
        <w:t>l</w:t>
      </w:r>
      <w:r w:rsidR="001174DC" w:rsidRPr="001174DC">
        <w:rPr>
          <w:b/>
          <w:color w:val="00B050"/>
        </w:rPr>
        <w:t>egar h</w:t>
      </w:r>
      <w:r>
        <w:rPr>
          <w:b/>
          <w:color w:val="00B050"/>
        </w:rPr>
        <w:t>a</w:t>
      </w:r>
      <w:r w:rsidR="001174DC" w:rsidRPr="001174DC">
        <w:rPr>
          <w:b/>
          <w:color w:val="00B050"/>
        </w:rPr>
        <w:t xml:space="preserve">cia los </w:t>
      </w:r>
      <w:r>
        <w:rPr>
          <w:b/>
          <w:color w:val="00B050"/>
        </w:rPr>
        <w:t>nueve diez años las niñ</w:t>
      </w:r>
      <w:r w:rsidR="001174DC" w:rsidRPr="001174DC">
        <w:rPr>
          <w:b/>
          <w:color w:val="00B050"/>
        </w:rPr>
        <w:t>as son m</w:t>
      </w:r>
      <w:r w:rsidR="001174DC" w:rsidRPr="001174DC">
        <w:rPr>
          <w:b/>
          <w:color w:val="00B050"/>
        </w:rPr>
        <w:t>u</w:t>
      </w:r>
      <w:r w:rsidR="001174DC" w:rsidRPr="001174DC">
        <w:rPr>
          <w:b/>
          <w:color w:val="00B050"/>
        </w:rPr>
        <w:t>cho más conscie</w:t>
      </w:r>
      <w:r>
        <w:rPr>
          <w:b/>
          <w:color w:val="00B050"/>
        </w:rPr>
        <w:t>n</w:t>
      </w:r>
      <w:r w:rsidR="001174DC" w:rsidRPr="001174DC">
        <w:rPr>
          <w:b/>
          <w:color w:val="00B050"/>
        </w:rPr>
        <w:t>tes de los valores espir</w:t>
      </w:r>
      <w:r>
        <w:rPr>
          <w:b/>
          <w:color w:val="00B050"/>
        </w:rPr>
        <w:t>ituales</w:t>
      </w:r>
      <w:r w:rsidR="001174DC" w:rsidRPr="001174DC">
        <w:rPr>
          <w:b/>
          <w:color w:val="00B050"/>
        </w:rPr>
        <w:t xml:space="preserve"> que los niño. Es rasgo de psicología difere</w:t>
      </w:r>
      <w:r>
        <w:rPr>
          <w:b/>
          <w:color w:val="00B050"/>
        </w:rPr>
        <w:t>n</w:t>
      </w:r>
      <w:r>
        <w:rPr>
          <w:b/>
          <w:color w:val="00B050"/>
        </w:rPr>
        <w:t>cial</w:t>
      </w:r>
      <w:r w:rsidR="001174DC" w:rsidRPr="001174DC">
        <w:rPr>
          <w:b/>
          <w:color w:val="00B050"/>
        </w:rPr>
        <w:t>, pero en los grupos mixtos hay saber manejar lo que se hace tenie</w:t>
      </w:r>
      <w:r>
        <w:rPr>
          <w:b/>
          <w:color w:val="00B050"/>
        </w:rPr>
        <w:t>ndo en cuenta los rasgos diferenciales de los dos sexos.</w:t>
      </w:r>
    </w:p>
    <w:p w:rsidR="00E57EB8" w:rsidRDefault="00E57EB8" w:rsidP="0058400D">
      <w:pPr>
        <w:widowControl/>
        <w:autoSpaceDE/>
        <w:autoSpaceDN/>
        <w:adjustRightInd/>
        <w:jc w:val="center"/>
        <w:rPr>
          <w:b/>
          <w:color w:val="00B050"/>
        </w:rPr>
      </w:pPr>
    </w:p>
    <w:p w:rsidR="00AC38FB" w:rsidRDefault="00AC38FB" w:rsidP="0058400D">
      <w:pPr>
        <w:widowControl/>
        <w:autoSpaceDE/>
        <w:autoSpaceDN/>
        <w:adjustRightInd/>
        <w:jc w:val="center"/>
        <w:rPr>
          <w:b/>
          <w:color w:val="FF0000"/>
          <w:sz w:val="36"/>
          <w:szCs w:val="36"/>
        </w:rPr>
      </w:pPr>
      <w:r>
        <w:rPr>
          <w:b/>
          <w:color w:val="FF0000"/>
          <w:sz w:val="36"/>
          <w:szCs w:val="36"/>
        </w:rPr>
        <w:lastRenderedPageBreak/>
        <w:t>La O</w:t>
      </w:r>
      <w:r w:rsidR="00BE6465">
        <w:rPr>
          <w:b/>
          <w:color w:val="FF0000"/>
          <w:sz w:val="36"/>
          <w:szCs w:val="36"/>
        </w:rPr>
        <w:t>ració</w:t>
      </w:r>
      <w:r>
        <w:rPr>
          <w:b/>
          <w:color w:val="FF0000"/>
          <w:sz w:val="36"/>
          <w:szCs w:val="36"/>
        </w:rPr>
        <w:t xml:space="preserve">n cristiana </w:t>
      </w:r>
    </w:p>
    <w:p w:rsidR="00AC38FB" w:rsidRDefault="00AC38FB" w:rsidP="0058400D">
      <w:pPr>
        <w:widowControl/>
        <w:autoSpaceDE/>
        <w:autoSpaceDN/>
        <w:adjustRightInd/>
        <w:jc w:val="center"/>
        <w:rPr>
          <w:b/>
          <w:color w:val="FF0000"/>
          <w:sz w:val="36"/>
          <w:szCs w:val="36"/>
        </w:rPr>
      </w:pPr>
    </w:p>
    <w:p w:rsidR="000C052F" w:rsidRPr="00EE0659" w:rsidRDefault="000C052F" w:rsidP="0058400D">
      <w:pPr>
        <w:widowControl/>
        <w:autoSpaceDE/>
        <w:autoSpaceDN/>
        <w:adjustRightInd/>
        <w:jc w:val="center"/>
        <w:rPr>
          <w:b/>
          <w:color w:val="FF0000"/>
          <w:sz w:val="36"/>
          <w:szCs w:val="36"/>
        </w:rPr>
      </w:pPr>
      <w:r>
        <w:rPr>
          <w:b/>
          <w:noProof/>
          <w:color w:val="FF0000"/>
          <w:sz w:val="36"/>
          <w:szCs w:val="36"/>
          <w:lang w:val="es-CR" w:eastAsia="es-CR"/>
        </w:rPr>
        <w:drawing>
          <wp:inline distT="0" distB="0" distL="0" distR="0">
            <wp:extent cx="2952750" cy="3145022"/>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45720" t="15805" r="23466" b="49392"/>
                    <a:stretch>
                      <a:fillRect/>
                    </a:stretch>
                  </pic:blipFill>
                  <pic:spPr bwMode="auto">
                    <a:xfrm>
                      <a:off x="0" y="0"/>
                      <a:ext cx="2952750" cy="3145022"/>
                    </a:xfrm>
                    <a:prstGeom prst="rect">
                      <a:avLst/>
                    </a:prstGeom>
                    <a:noFill/>
                    <a:ln w="9525">
                      <a:noFill/>
                      <a:miter lim="800000"/>
                      <a:headEnd/>
                      <a:tailEnd/>
                    </a:ln>
                  </pic:spPr>
                </pic:pic>
              </a:graphicData>
            </a:graphic>
          </wp:inline>
        </w:drawing>
      </w:r>
    </w:p>
    <w:p w:rsidR="00A27A7C" w:rsidRDefault="00A27A7C" w:rsidP="00EE0659">
      <w:pPr>
        <w:widowControl/>
        <w:autoSpaceDE/>
        <w:autoSpaceDN/>
        <w:adjustRightInd/>
        <w:jc w:val="both"/>
        <w:rPr>
          <w:b/>
        </w:rPr>
      </w:pPr>
      <w:r w:rsidRPr="00A27A7C">
        <w:rPr>
          <w:b/>
        </w:rPr>
        <w:t xml:space="preserve"> </w:t>
      </w:r>
      <w:r w:rsidR="00CD780E">
        <w:rPr>
          <w:b/>
        </w:rPr>
        <w:t xml:space="preserve">    </w:t>
      </w:r>
      <w:proofErr w:type="gramStart"/>
      <w:r w:rsidRPr="00A27A7C">
        <w:rPr>
          <w:b/>
        </w:rPr>
        <w:t>Son</w:t>
      </w:r>
      <w:proofErr w:type="gramEnd"/>
      <w:r w:rsidRPr="00A27A7C">
        <w:rPr>
          <w:b/>
        </w:rPr>
        <w:t xml:space="preserve"> frecuentes en los poetas el </w:t>
      </w:r>
      <w:r>
        <w:rPr>
          <w:b/>
        </w:rPr>
        <w:t>consignar</w:t>
      </w:r>
      <w:r w:rsidRPr="00A27A7C">
        <w:rPr>
          <w:b/>
        </w:rPr>
        <w:t>plegarias</w:t>
      </w:r>
      <w:r>
        <w:rPr>
          <w:b/>
        </w:rPr>
        <w:t>,</w:t>
      </w:r>
      <w:r w:rsidRPr="00A27A7C">
        <w:rPr>
          <w:b/>
        </w:rPr>
        <w:t xml:space="preserve">  que se prestan a una buena expr</w:t>
      </w:r>
      <w:r w:rsidRPr="00A27A7C">
        <w:rPr>
          <w:b/>
        </w:rPr>
        <w:t>e</w:t>
      </w:r>
      <w:r w:rsidRPr="00A27A7C">
        <w:rPr>
          <w:b/>
        </w:rPr>
        <w:t>sión de los sentimiento</w:t>
      </w:r>
      <w:r w:rsidR="00CD780E">
        <w:rPr>
          <w:b/>
        </w:rPr>
        <w:t>s</w:t>
      </w:r>
      <w:r w:rsidRPr="00A27A7C">
        <w:rPr>
          <w:b/>
        </w:rPr>
        <w:t xml:space="preserve">  ante D</w:t>
      </w:r>
      <w:r>
        <w:rPr>
          <w:b/>
        </w:rPr>
        <w:t>i</w:t>
      </w:r>
      <w:r w:rsidRPr="00A27A7C">
        <w:rPr>
          <w:b/>
        </w:rPr>
        <w:t>os.</w:t>
      </w:r>
      <w:r>
        <w:rPr>
          <w:b/>
        </w:rPr>
        <w:t xml:space="preserve"> Lo que no es frecuente es ponerse en contacto con l</w:t>
      </w:r>
      <w:r w:rsidR="00CD780E">
        <w:rPr>
          <w:b/>
        </w:rPr>
        <w:t>os seres a los que se invocan (</w:t>
      </w:r>
      <w:r>
        <w:rPr>
          <w:b/>
        </w:rPr>
        <w:t>algunos santos) y sobre todo con el mismo Dios (Jesús, el P</w:t>
      </w:r>
      <w:r>
        <w:rPr>
          <w:b/>
        </w:rPr>
        <w:t>a</w:t>
      </w:r>
      <w:r>
        <w:rPr>
          <w:b/>
        </w:rPr>
        <w:t xml:space="preserve">dre, el divino espíritu) </w:t>
      </w:r>
    </w:p>
    <w:p w:rsidR="00A27A7C" w:rsidRDefault="00A27A7C" w:rsidP="00EE0659">
      <w:pPr>
        <w:widowControl/>
        <w:autoSpaceDE/>
        <w:autoSpaceDN/>
        <w:adjustRightInd/>
        <w:jc w:val="both"/>
        <w:rPr>
          <w:b/>
        </w:rPr>
      </w:pPr>
    </w:p>
    <w:p w:rsidR="00A27A7C" w:rsidRDefault="00A27A7C" w:rsidP="00EE0659">
      <w:pPr>
        <w:widowControl/>
        <w:autoSpaceDE/>
        <w:autoSpaceDN/>
        <w:adjustRightInd/>
        <w:jc w:val="both"/>
        <w:rPr>
          <w:b/>
        </w:rPr>
      </w:pPr>
      <w:r w:rsidRPr="00A27A7C">
        <w:rPr>
          <w:b/>
        </w:rPr>
        <w:t xml:space="preserve"> </w:t>
      </w:r>
      <w:r w:rsidR="00CD780E">
        <w:rPr>
          <w:b/>
        </w:rPr>
        <w:t xml:space="preserve">  </w:t>
      </w:r>
      <w:r w:rsidRPr="00A27A7C">
        <w:rPr>
          <w:b/>
        </w:rPr>
        <w:t xml:space="preserve">Pero lo importante no es </w:t>
      </w:r>
      <w:r>
        <w:rPr>
          <w:b/>
        </w:rPr>
        <w:t xml:space="preserve">poner en juego el ingenio y la creatividad e </w:t>
      </w:r>
      <w:r w:rsidRPr="00A27A7C">
        <w:rPr>
          <w:b/>
        </w:rPr>
        <w:t xml:space="preserve">inventar fórmulas </w:t>
      </w:r>
      <w:r>
        <w:rPr>
          <w:b/>
        </w:rPr>
        <w:t>o</w:t>
      </w:r>
      <w:r w:rsidRPr="00A27A7C">
        <w:rPr>
          <w:b/>
        </w:rPr>
        <w:t xml:space="preserve"> hacer versos</w:t>
      </w:r>
      <w:r>
        <w:rPr>
          <w:b/>
        </w:rPr>
        <w:t xml:space="preserve"> selectos en los que se armoniza el ritmo y la rima, </w:t>
      </w:r>
      <w:r w:rsidRPr="00A27A7C">
        <w:rPr>
          <w:b/>
        </w:rPr>
        <w:t>sino descubrir lo que de verdad es la oración</w:t>
      </w:r>
      <w:r>
        <w:rPr>
          <w:b/>
        </w:rPr>
        <w:t>. No es lo mismo plegaria (fórmula) que oración (encuentro con Dios) Los poetas, los oradores, los conferenciantes, pueden ofrecer fórmulas (lenguajes). Pero sus impulsos internos ¿son de verdad oraciones?</w:t>
      </w:r>
    </w:p>
    <w:p w:rsidR="00EE0659" w:rsidRDefault="00EE0659" w:rsidP="00EE0659">
      <w:pPr>
        <w:widowControl/>
        <w:autoSpaceDE/>
        <w:autoSpaceDN/>
        <w:adjustRightInd/>
        <w:jc w:val="both"/>
        <w:rPr>
          <w:b/>
        </w:rPr>
      </w:pPr>
    </w:p>
    <w:p w:rsidR="00EE0659" w:rsidRPr="00A27A7C" w:rsidRDefault="00EE0659" w:rsidP="00EE0659">
      <w:pPr>
        <w:widowControl/>
        <w:autoSpaceDE/>
        <w:autoSpaceDN/>
        <w:adjustRightInd/>
        <w:jc w:val="both"/>
        <w:rPr>
          <w:b/>
        </w:rPr>
      </w:pPr>
      <w:r>
        <w:rPr>
          <w:b/>
        </w:rPr>
        <w:t xml:space="preserve">  Es importante de entender que a nadar no se aprende escuchando como se nada, sino haciendo ejercicios sobre las aguas. A orar no se aprende escuchando como se debe orar, sino orando individual y grupalmente.</w:t>
      </w:r>
    </w:p>
    <w:p w:rsidR="00230276" w:rsidRDefault="00230276" w:rsidP="00EE0659">
      <w:pPr>
        <w:widowControl/>
        <w:autoSpaceDE/>
        <w:autoSpaceDN/>
        <w:adjustRightInd/>
        <w:jc w:val="both"/>
        <w:rPr>
          <w:sz w:val="30"/>
          <w:szCs w:val="30"/>
        </w:rPr>
      </w:pPr>
    </w:p>
    <w:p w:rsidR="00A27A7C" w:rsidRPr="00EE0659" w:rsidRDefault="00230276" w:rsidP="00EE0659">
      <w:pPr>
        <w:widowControl/>
        <w:autoSpaceDE/>
        <w:autoSpaceDN/>
        <w:adjustRightInd/>
        <w:jc w:val="both"/>
        <w:rPr>
          <w:b/>
          <w:color w:val="FF0000"/>
        </w:rPr>
      </w:pPr>
      <w:r w:rsidRPr="00EE0659">
        <w:rPr>
          <w:b/>
          <w:color w:val="FF0000"/>
        </w:rPr>
        <w:t>01 Poemas</w:t>
      </w:r>
      <w:r w:rsidR="00A27A7C" w:rsidRPr="00EE0659">
        <w:rPr>
          <w:b/>
          <w:color w:val="FF0000"/>
        </w:rPr>
        <w:t xml:space="preserve"> y plegarias</w:t>
      </w:r>
    </w:p>
    <w:p w:rsidR="00A27A7C" w:rsidRDefault="00A27A7C" w:rsidP="00EE0659">
      <w:pPr>
        <w:widowControl/>
        <w:autoSpaceDE/>
        <w:autoSpaceDN/>
        <w:adjustRightInd/>
        <w:jc w:val="both"/>
        <w:rPr>
          <w:b/>
        </w:rPr>
      </w:pPr>
    </w:p>
    <w:p w:rsidR="00EE0659" w:rsidRDefault="00EE0659" w:rsidP="00EE0659">
      <w:pPr>
        <w:widowControl/>
        <w:autoSpaceDE/>
        <w:autoSpaceDN/>
        <w:adjustRightInd/>
        <w:jc w:val="both"/>
        <w:rPr>
          <w:b/>
        </w:rPr>
      </w:pPr>
      <w:r>
        <w:rPr>
          <w:b/>
        </w:rPr>
        <w:t xml:space="preserve">  Podemos analizar algunos de los ejemplos que se indican en este tema de la oración, que es decisivo para entender lo que es la vida cristiana, para vivir lo que de verdad es la fe del que se encuentra con Dios y le escucha y le habla</w:t>
      </w:r>
    </w:p>
    <w:p w:rsidR="00EE0659" w:rsidRDefault="00EE0659" w:rsidP="00230276">
      <w:pPr>
        <w:widowControl/>
        <w:autoSpaceDE/>
        <w:autoSpaceDN/>
        <w:adjustRightInd/>
        <w:rPr>
          <w:b/>
        </w:rPr>
      </w:pPr>
    </w:p>
    <w:p w:rsidR="00230276" w:rsidRDefault="00230276" w:rsidP="00230276">
      <w:pPr>
        <w:widowControl/>
        <w:autoSpaceDE/>
        <w:autoSpaceDN/>
        <w:adjustRightInd/>
        <w:rPr>
          <w:b/>
          <w:color w:val="0070C0"/>
        </w:rPr>
      </w:pPr>
      <w:r w:rsidRPr="0058400D">
        <w:rPr>
          <w:b/>
          <w:color w:val="0070C0"/>
        </w:rPr>
        <w:t>01</w:t>
      </w:r>
      <w:r w:rsidR="00AB2E3A">
        <w:rPr>
          <w:b/>
          <w:color w:val="0070C0"/>
        </w:rPr>
        <w:t>a</w:t>
      </w:r>
      <w:r w:rsidR="00740D74">
        <w:rPr>
          <w:b/>
          <w:color w:val="0070C0"/>
        </w:rPr>
        <w:t xml:space="preserve"> </w:t>
      </w:r>
      <w:r w:rsidR="00AB2E3A">
        <w:rPr>
          <w:b/>
          <w:color w:val="0070C0"/>
        </w:rPr>
        <w:t>otra</w:t>
      </w:r>
      <w:r w:rsidR="00740D74">
        <w:rPr>
          <w:b/>
          <w:color w:val="0070C0"/>
        </w:rPr>
        <w:t xml:space="preserve"> formas de </w:t>
      </w:r>
      <w:r w:rsidR="00EE0659">
        <w:rPr>
          <w:b/>
          <w:color w:val="0070C0"/>
        </w:rPr>
        <w:t>oración</w:t>
      </w:r>
    </w:p>
    <w:p w:rsidR="00EE0659" w:rsidRDefault="00EE0659" w:rsidP="00230276">
      <w:pPr>
        <w:widowControl/>
        <w:autoSpaceDE/>
        <w:autoSpaceDN/>
        <w:adjustRightInd/>
        <w:rPr>
          <w:b/>
          <w:color w:val="0070C0"/>
        </w:rPr>
      </w:pPr>
    </w:p>
    <w:p w:rsidR="00EE0659" w:rsidRPr="00F25804" w:rsidRDefault="00EE0659" w:rsidP="00EE0659">
      <w:pPr>
        <w:widowControl/>
        <w:autoSpaceDE/>
        <w:autoSpaceDN/>
        <w:adjustRightInd/>
        <w:ind w:left="-142" w:right="-567"/>
        <w:rPr>
          <w:b/>
        </w:rPr>
      </w:pPr>
      <w:r w:rsidRPr="00F25804">
        <w:rPr>
          <w:b/>
        </w:rPr>
        <w:t>Ver estas tres poesías sobre la oración, leerlas despacio y tratar de responder a estas tres cue</w:t>
      </w:r>
      <w:r w:rsidRPr="00F25804">
        <w:rPr>
          <w:b/>
        </w:rPr>
        <w:t>s</w:t>
      </w:r>
      <w:r w:rsidRPr="00F25804">
        <w:rPr>
          <w:b/>
        </w:rPr>
        <w:t>tiones</w:t>
      </w:r>
      <w:r>
        <w:rPr>
          <w:b/>
        </w:rPr>
        <w:t xml:space="preserve"> que se indican en el archivo.</w:t>
      </w:r>
    </w:p>
    <w:p w:rsidR="00EE0659" w:rsidRDefault="00EE0659" w:rsidP="00230276">
      <w:pPr>
        <w:widowControl/>
        <w:autoSpaceDE/>
        <w:autoSpaceDN/>
        <w:adjustRightInd/>
        <w:rPr>
          <w:b/>
          <w:color w:val="0070C0"/>
        </w:rPr>
      </w:pPr>
    </w:p>
    <w:p w:rsidR="00EE0659" w:rsidRPr="00F110B1" w:rsidRDefault="00EE0659" w:rsidP="00F110B1">
      <w:pPr>
        <w:pStyle w:val="Prrafodelista"/>
        <w:widowControl/>
        <w:numPr>
          <w:ilvl w:val="0"/>
          <w:numId w:val="31"/>
        </w:numPr>
        <w:autoSpaceDE/>
        <w:autoSpaceDN/>
        <w:adjustRightInd/>
        <w:rPr>
          <w:b/>
        </w:rPr>
      </w:pPr>
      <w:r w:rsidRPr="00F110B1">
        <w:rPr>
          <w:b/>
        </w:rPr>
        <w:t>José Enri</w:t>
      </w:r>
      <w:r w:rsidR="00BE6465">
        <w:rPr>
          <w:b/>
        </w:rPr>
        <w:t xml:space="preserve">que </w:t>
      </w:r>
      <w:proofErr w:type="spellStart"/>
      <w:r w:rsidR="00BE6465">
        <w:rPr>
          <w:b/>
        </w:rPr>
        <w:t>Gripini</w:t>
      </w:r>
      <w:proofErr w:type="spellEnd"/>
      <w:r w:rsidR="00BE6465">
        <w:rPr>
          <w:b/>
        </w:rPr>
        <w:t>. En una celda sombrí</w:t>
      </w:r>
      <w:r w:rsidRPr="00F110B1">
        <w:rPr>
          <w:b/>
        </w:rPr>
        <w:t>a</w:t>
      </w:r>
    </w:p>
    <w:p w:rsidR="00EE0659" w:rsidRPr="00F110B1" w:rsidRDefault="00EE0659" w:rsidP="00F110B1">
      <w:pPr>
        <w:pStyle w:val="Prrafodelista"/>
        <w:widowControl/>
        <w:numPr>
          <w:ilvl w:val="0"/>
          <w:numId w:val="31"/>
        </w:numPr>
        <w:autoSpaceDE/>
        <w:autoSpaceDN/>
        <w:adjustRightInd/>
        <w:rPr>
          <w:b/>
        </w:rPr>
      </w:pPr>
      <w:r w:rsidRPr="00F110B1">
        <w:rPr>
          <w:b/>
        </w:rPr>
        <w:t>Carlos Mesa. Como esa fuente</w:t>
      </w:r>
    </w:p>
    <w:p w:rsidR="00EE0659" w:rsidRPr="00F110B1" w:rsidRDefault="00EE0659" w:rsidP="00F110B1">
      <w:pPr>
        <w:pStyle w:val="Prrafodelista"/>
        <w:widowControl/>
        <w:numPr>
          <w:ilvl w:val="0"/>
          <w:numId w:val="31"/>
        </w:numPr>
        <w:autoSpaceDE/>
        <w:autoSpaceDN/>
        <w:adjustRightInd/>
        <w:rPr>
          <w:b/>
        </w:rPr>
      </w:pPr>
      <w:r w:rsidRPr="00F110B1">
        <w:rPr>
          <w:b/>
        </w:rPr>
        <w:t xml:space="preserve">Antonio Fernández </w:t>
      </w:r>
      <w:proofErr w:type="spellStart"/>
      <w:r w:rsidRPr="00F110B1">
        <w:rPr>
          <w:b/>
        </w:rPr>
        <w:t>Grilo</w:t>
      </w:r>
      <w:proofErr w:type="spellEnd"/>
      <w:r w:rsidRPr="00F110B1">
        <w:rPr>
          <w:b/>
        </w:rPr>
        <w:t>. Ermitas de Córdoba</w:t>
      </w:r>
    </w:p>
    <w:p w:rsidR="0058400D" w:rsidRPr="0058400D" w:rsidRDefault="0058400D" w:rsidP="00230276">
      <w:pPr>
        <w:widowControl/>
        <w:autoSpaceDE/>
        <w:autoSpaceDN/>
        <w:adjustRightInd/>
        <w:rPr>
          <w:b/>
          <w:color w:val="0070C0"/>
        </w:rPr>
      </w:pPr>
    </w:p>
    <w:p w:rsidR="00230276" w:rsidRPr="0058400D" w:rsidRDefault="00230276" w:rsidP="00230276">
      <w:pPr>
        <w:widowControl/>
        <w:autoSpaceDE/>
        <w:autoSpaceDN/>
        <w:adjustRightInd/>
        <w:rPr>
          <w:b/>
          <w:color w:val="0070C0"/>
        </w:rPr>
      </w:pPr>
      <w:r w:rsidRPr="0058400D">
        <w:rPr>
          <w:b/>
          <w:color w:val="0070C0"/>
        </w:rPr>
        <w:t>01b</w:t>
      </w:r>
      <w:r w:rsidR="00740D74">
        <w:rPr>
          <w:b/>
          <w:color w:val="0070C0"/>
        </w:rPr>
        <w:t xml:space="preserve"> Mi patria llora</w:t>
      </w:r>
    </w:p>
    <w:p w:rsidR="00230276" w:rsidRDefault="00230276" w:rsidP="00230276">
      <w:pPr>
        <w:widowControl/>
        <w:autoSpaceDE/>
        <w:autoSpaceDN/>
        <w:adjustRightInd/>
        <w:rPr>
          <w:b/>
        </w:rPr>
      </w:pPr>
    </w:p>
    <w:p w:rsidR="00EE0659" w:rsidRDefault="00EE0659" w:rsidP="00230276">
      <w:pPr>
        <w:widowControl/>
        <w:autoSpaceDE/>
        <w:autoSpaceDN/>
        <w:adjustRightInd/>
        <w:rPr>
          <w:b/>
        </w:rPr>
      </w:pPr>
      <w:r>
        <w:rPr>
          <w:b/>
        </w:rPr>
        <w:t xml:space="preserve">  </w:t>
      </w:r>
      <w:r w:rsidR="00CD780E">
        <w:rPr>
          <w:b/>
        </w:rPr>
        <w:t xml:space="preserve">   </w:t>
      </w:r>
      <w:r w:rsidR="00AB2E3A">
        <w:rPr>
          <w:b/>
        </w:rPr>
        <w:t xml:space="preserve">1  </w:t>
      </w:r>
      <w:r>
        <w:rPr>
          <w:b/>
        </w:rPr>
        <w:t>Gabriel y Galán Mi patria Llora.</w:t>
      </w:r>
    </w:p>
    <w:p w:rsidR="00EE0659" w:rsidRDefault="00EE0659" w:rsidP="00230276">
      <w:pPr>
        <w:widowControl/>
        <w:autoSpaceDE/>
        <w:autoSpaceDN/>
        <w:adjustRightInd/>
        <w:rPr>
          <w:b/>
        </w:rPr>
      </w:pPr>
    </w:p>
    <w:p w:rsidR="00EE0659" w:rsidRPr="00603229" w:rsidRDefault="00EE0659" w:rsidP="00BE6465">
      <w:pPr>
        <w:widowControl/>
        <w:autoSpaceDE/>
        <w:autoSpaceDN/>
        <w:adjustRightInd/>
        <w:jc w:val="both"/>
        <w:rPr>
          <w:b/>
        </w:rPr>
      </w:pPr>
      <w:r>
        <w:rPr>
          <w:b/>
        </w:rPr>
        <w:lastRenderedPageBreak/>
        <w:t xml:space="preserve">  El autor tiene una hermosa oración en torno al mund</w:t>
      </w:r>
      <w:r w:rsidR="00BE6465">
        <w:rPr>
          <w:b/>
        </w:rPr>
        <w:t xml:space="preserve">o que le toca vivir y </w:t>
      </w:r>
      <w:proofErr w:type="gramStart"/>
      <w:r w:rsidR="00BE6465">
        <w:rPr>
          <w:b/>
        </w:rPr>
        <w:t>a los vací</w:t>
      </w:r>
      <w:r>
        <w:rPr>
          <w:b/>
        </w:rPr>
        <w:t>os esp</w:t>
      </w:r>
      <w:r>
        <w:rPr>
          <w:b/>
        </w:rPr>
        <w:t>i</w:t>
      </w:r>
      <w:r>
        <w:rPr>
          <w:b/>
        </w:rPr>
        <w:t>ritual</w:t>
      </w:r>
      <w:proofErr w:type="gramEnd"/>
      <w:r>
        <w:rPr>
          <w:b/>
        </w:rPr>
        <w:t xml:space="preserve"> que advierte en la sociedad. Eleva sus quejan al Creador y le pide que mueva a los que gobiernan la sociedad, la patria, para que sin los caminos dignos que ha tenido la P</w:t>
      </w:r>
      <w:r>
        <w:rPr>
          <w:b/>
        </w:rPr>
        <w:t>a</w:t>
      </w:r>
      <w:r>
        <w:rPr>
          <w:b/>
        </w:rPr>
        <w:t>tria enla Historia y  hoy se desvirtúan por la abundancia de los vicios y de los errores.</w:t>
      </w:r>
    </w:p>
    <w:p w:rsidR="00AB2E3A" w:rsidRPr="00AB2E3A" w:rsidRDefault="00AB2E3A" w:rsidP="00BE6465">
      <w:pPr>
        <w:widowControl/>
        <w:autoSpaceDE/>
        <w:autoSpaceDN/>
        <w:adjustRightInd/>
        <w:jc w:val="both"/>
        <w:rPr>
          <w:b/>
        </w:rPr>
      </w:pPr>
      <w:r>
        <w:rPr>
          <w:b/>
          <w:color w:val="FF0000"/>
        </w:rPr>
        <w:t xml:space="preserve"> </w:t>
      </w:r>
      <w:r w:rsidRPr="00AB2E3A">
        <w:rPr>
          <w:b/>
        </w:rPr>
        <w:t>Y</w:t>
      </w:r>
      <w:r w:rsidR="00BE6465">
        <w:rPr>
          <w:b/>
        </w:rPr>
        <w:t xml:space="preserve">    </w:t>
      </w:r>
      <w:r w:rsidRPr="00AB2E3A">
        <w:rPr>
          <w:b/>
        </w:rPr>
        <w:t xml:space="preserve"> otros poemas entre los muchos que se pueden hallar en libros y en el mundo virtual</w:t>
      </w:r>
    </w:p>
    <w:p w:rsidR="00AB2E3A" w:rsidRDefault="00AB2E3A" w:rsidP="00BE6465">
      <w:pPr>
        <w:widowControl/>
        <w:autoSpaceDE/>
        <w:autoSpaceDN/>
        <w:adjustRightInd/>
        <w:jc w:val="both"/>
        <w:rPr>
          <w:b/>
        </w:rPr>
      </w:pPr>
      <w:r w:rsidRPr="00AB2E3A">
        <w:rPr>
          <w:b/>
        </w:rPr>
        <w:t xml:space="preserve">     </w:t>
      </w:r>
    </w:p>
    <w:p w:rsidR="00AB2E3A" w:rsidRPr="00AB2E3A" w:rsidRDefault="00AB2E3A" w:rsidP="00BE6465">
      <w:pPr>
        <w:widowControl/>
        <w:autoSpaceDE/>
        <w:autoSpaceDN/>
        <w:adjustRightInd/>
        <w:jc w:val="both"/>
        <w:rPr>
          <w:b/>
        </w:rPr>
      </w:pPr>
      <w:r>
        <w:rPr>
          <w:b/>
        </w:rPr>
        <w:t xml:space="preserve">      </w:t>
      </w:r>
      <w:r w:rsidRPr="00AB2E3A">
        <w:rPr>
          <w:b/>
        </w:rPr>
        <w:t>2  José Zorrilla Plegaria a Cristo crucificado</w:t>
      </w:r>
    </w:p>
    <w:p w:rsidR="00AB2E3A" w:rsidRPr="00AB2E3A" w:rsidRDefault="00AB2E3A" w:rsidP="00230276">
      <w:pPr>
        <w:widowControl/>
        <w:autoSpaceDE/>
        <w:autoSpaceDN/>
        <w:adjustRightInd/>
        <w:rPr>
          <w:b/>
        </w:rPr>
      </w:pPr>
      <w:r>
        <w:rPr>
          <w:b/>
          <w:color w:val="FF0000"/>
        </w:rPr>
        <w:t xml:space="preserve">      </w:t>
      </w:r>
      <w:r w:rsidRPr="00AB2E3A">
        <w:rPr>
          <w:b/>
        </w:rPr>
        <w:t>3. Manuel Gutiérrez N</w:t>
      </w:r>
      <w:r w:rsidR="00BE6465">
        <w:rPr>
          <w:b/>
        </w:rPr>
        <w:t>á</w:t>
      </w:r>
      <w:r w:rsidRPr="00AB2E3A">
        <w:rPr>
          <w:b/>
        </w:rPr>
        <w:t>jera. Quiero Morir</w:t>
      </w:r>
    </w:p>
    <w:p w:rsidR="00AB2E3A" w:rsidRPr="00AB2E3A" w:rsidRDefault="00AB2E3A" w:rsidP="00230276">
      <w:pPr>
        <w:widowControl/>
        <w:autoSpaceDE/>
        <w:autoSpaceDN/>
        <w:adjustRightInd/>
        <w:rPr>
          <w:b/>
        </w:rPr>
      </w:pPr>
      <w:r>
        <w:rPr>
          <w:b/>
          <w:color w:val="FF0000"/>
        </w:rPr>
        <w:t xml:space="preserve">      </w:t>
      </w:r>
      <w:r w:rsidRPr="00AB2E3A">
        <w:rPr>
          <w:b/>
        </w:rPr>
        <w:t>4</w:t>
      </w:r>
      <w:r>
        <w:rPr>
          <w:b/>
        </w:rPr>
        <w:t xml:space="preserve"> </w:t>
      </w:r>
      <w:r w:rsidRPr="00AB2E3A">
        <w:rPr>
          <w:b/>
        </w:rPr>
        <w:t>Federico Barreto. Plegaria de amor</w:t>
      </w:r>
    </w:p>
    <w:p w:rsidR="00AB2E3A" w:rsidRDefault="00AB2E3A" w:rsidP="00230276">
      <w:pPr>
        <w:widowControl/>
        <w:autoSpaceDE/>
        <w:autoSpaceDN/>
        <w:adjustRightInd/>
        <w:rPr>
          <w:b/>
          <w:color w:val="FF0000"/>
        </w:rPr>
      </w:pPr>
    </w:p>
    <w:p w:rsidR="00230276" w:rsidRPr="0058400D" w:rsidRDefault="00AB2E3A" w:rsidP="00230276">
      <w:pPr>
        <w:widowControl/>
        <w:autoSpaceDE/>
        <w:autoSpaceDN/>
        <w:adjustRightInd/>
        <w:rPr>
          <w:b/>
          <w:color w:val="FF0000"/>
        </w:rPr>
      </w:pPr>
      <w:r>
        <w:rPr>
          <w:b/>
          <w:color w:val="FF0000"/>
        </w:rPr>
        <w:t xml:space="preserve">  </w:t>
      </w:r>
      <w:r w:rsidR="00230276" w:rsidRPr="0058400D">
        <w:rPr>
          <w:b/>
          <w:color w:val="FF0000"/>
        </w:rPr>
        <w:t>02 Relatos</w:t>
      </w:r>
      <w:r>
        <w:rPr>
          <w:b/>
          <w:color w:val="FF0000"/>
        </w:rPr>
        <w:t xml:space="preserve">  sobre los que rezan</w:t>
      </w:r>
    </w:p>
    <w:p w:rsidR="0058400D" w:rsidRPr="00740D74" w:rsidRDefault="0058400D" w:rsidP="00230276">
      <w:pPr>
        <w:widowControl/>
        <w:autoSpaceDE/>
        <w:autoSpaceDN/>
        <w:adjustRightInd/>
        <w:rPr>
          <w:b/>
          <w:color w:val="0070C0"/>
        </w:rPr>
      </w:pPr>
    </w:p>
    <w:p w:rsidR="00740D74" w:rsidRDefault="00AB2E3A" w:rsidP="00230276">
      <w:pPr>
        <w:widowControl/>
        <w:autoSpaceDE/>
        <w:autoSpaceDN/>
        <w:adjustRightInd/>
        <w:rPr>
          <w:b/>
          <w:color w:val="0070C0"/>
        </w:rPr>
      </w:pPr>
      <w:r>
        <w:rPr>
          <w:b/>
          <w:color w:val="0070C0"/>
        </w:rPr>
        <w:t xml:space="preserve">  </w:t>
      </w:r>
      <w:r w:rsidR="00740D74">
        <w:rPr>
          <w:b/>
          <w:color w:val="0070C0"/>
        </w:rPr>
        <w:t>02</w:t>
      </w:r>
      <w:r w:rsidR="00740D74" w:rsidRPr="00740D74">
        <w:rPr>
          <w:b/>
          <w:color w:val="0070C0"/>
        </w:rPr>
        <w:t>a Dios siempre escucha</w:t>
      </w:r>
    </w:p>
    <w:p w:rsidR="00ED6073" w:rsidRPr="007B16DC" w:rsidRDefault="00ED6073" w:rsidP="007B16DC">
      <w:pPr>
        <w:widowControl/>
        <w:autoSpaceDE/>
        <w:autoSpaceDN/>
        <w:adjustRightInd/>
        <w:jc w:val="both"/>
        <w:rPr>
          <w:b/>
        </w:rPr>
      </w:pPr>
    </w:p>
    <w:p w:rsidR="00AB2E3A" w:rsidRDefault="00F110B1" w:rsidP="007B16DC">
      <w:pPr>
        <w:widowControl/>
        <w:autoSpaceDE/>
        <w:autoSpaceDN/>
        <w:adjustRightInd/>
        <w:jc w:val="both"/>
        <w:rPr>
          <w:b/>
        </w:rPr>
      </w:pPr>
      <w:r w:rsidRPr="007B16DC">
        <w:rPr>
          <w:b/>
        </w:rPr>
        <w:t xml:space="preserve"> </w:t>
      </w:r>
      <w:r w:rsidR="00AB2E3A">
        <w:rPr>
          <w:b/>
        </w:rPr>
        <w:t xml:space="preserve">  </w:t>
      </w:r>
      <w:r w:rsidRPr="007B16DC">
        <w:rPr>
          <w:b/>
        </w:rPr>
        <w:t xml:space="preserve">Es un ejemplo  un tanto utópico, pues que Dios tiene muchas formas de hacerse </w:t>
      </w:r>
      <w:r w:rsidR="00BE6465">
        <w:rPr>
          <w:b/>
        </w:rPr>
        <w:t>s</w:t>
      </w:r>
      <w:r w:rsidRPr="007B16DC">
        <w:rPr>
          <w:b/>
        </w:rPr>
        <w:t>entir a sus criaturas. Pero entra dentro de lo posible.</w:t>
      </w:r>
      <w:bookmarkStart w:id="0" w:name="_GoBack"/>
      <w:bookmarkEnd w:id="0"/>
      <w:r w:rsidRPr="007B16DC">
        <w:rPr>
          <w:b/>
        </w:rPr>
        <w:t xml:space="preserve"> Y hay que enseñar a los que educamos en la oración que siem</w:t>
      </w:r>
      <w:r w:rsidR="00CD780E">
        <w:rPr>
          <w:b/>
        </w:rPr>
        <w:t>pre hay que someterse a los misteriosos designios</w:t>
      </w:r>
      <w:r w:rsidRPr="007B16DC">
        <w:rPr>
          <w:b/>
        </w:rPr>
        <w:t xml:space="preserve"> divinos</w:t>
      </w:r>
      <w:r w:rsidR="007B16DC" w:rsidRPr="007B16DC">
        <w:rPr>
          <w:b/>
        </w:rPr>
        <w:t>. Puede darnos</w:t>
      </w:r>
      <w:r w:rsidR="00CD780E">
        <w:rPr>
          <w:b/>
        </w:rPr>
        <w:t xml:space="preserve"> respuesta positiva a las peticiones, como las del ejemplo del relato. </w:t>
      </w:r>
    </w:p>
    <w:p w:rsidR="00CD780E" w:rsidRDefault="00AB2E3A" w:rsidP="007B16DC">
      <w:pPr>
        <w:widowControl/>
        <w:autoSpaceDE/>
        <w:autoSpaceDN/>
        <w:adjustRightInd/>
        <w:jc w:val="both"/>
        <w:rPr>
          <w:b/>
        </w:rPr>
      </w:pPr>
      <w:r>
        <w:rPr>
          <w:b/>
        </w:rPr>
        <w:t xml:space="preserve">    </w:t>
      </w:r>
      <w:r w:rsidR="00CD780E">
        <w:rPr>
          <w:b/>
        </w:rPr>
        <w:t>Pero puede guardar silencio y no por ellos nos atiende menos, pues Dios conoce sie</w:t>
      </w:r>
      <w:r w:rsidR="00CD780E">
        <w:rPr>
          <w:b/>
        </w:rPr>
        <w:t>m</w:t>
      </w:r>
      <w:r w:rsidR="00CD780E">
        <w:rPr>
          <w:b/>
        </w:rPr>
        <w:t>pre unes taras necesidades</w:t>
      </w:r>
    </w:p>
    <w:p w:rsidR="00CD780E" w:rsidRDefault="00CD780E" w:rsidP="007B16DC">
      <w:pPr>
        <w:widowControl/>
        <w:autoSpaceDE/>
        <w:autoSpaceDN/>
        <w:adjustRightInd/>
        <w:jc w:val="both"/>
        <w:rPr>
          <w:b/>
        </w:rPr>
      </w:pPr>
    </w:p>
    <w:p w:rsidR="00F110B1" w:rsidRPr="007B16DC" w:rsidRDefault="00CD780E" w:rsidP="007B16DC">
      <w:pPr>
        <w:widowControl/>
        <w:autoSpaceDE/>
        <w:autoSpaceDN/>
        <w:adjustRightInd/>
        <w:jc w:val="both"/>
        <w:rPr>
          <w:b/>
        </w:rPr>
      </w:pPr>
      <w:r>
        <w:rPr>
          <w:b/>
        </w:rPr>
        <w:t xml:space="preserve">   </w:t>
      </w:r>
      <w:r w:rsidR="007B16DC" w:rsidRPr="007B16DC">
        <w:rPr>
          <w:b/>
        </w:rPr>
        <w:t xml:space="preserve"> </w:t>
      </w:r>
      <w:r w:rsidR="00AB2E3A">
        <w:rPr>
          <w:b/>
        </w:rPr>
        <w:t>P</w:t>
      </w:r>
      <w:r w:rsidR="007B16DC" w:rsidRPr="007B16DC">
        <w:rPr>
          <w:b/>
        </w:rPr>
        <w:t>uede tener también otras formas misteriosas e interiores de responder a nuestro espír</w:t>
      </w:r>
      <w:r w:rsidR="007B16DC" w:rsidRPr="007B16DC">
        <w:rPr>
          <w:b/>
        </w:rPr>
        <w:t>i</w:t>
      </w:r>
      <w:r w:rsidR="007B16DC" w:rsidRPr="007B16DC">
        <w:rPr>
          <w:b/>
        </w:rPr>
        <w:t>tu</w:t>
      </w:r>
      <w:r>
        <w:rPr>
          <w:b/>
        </w:rPr>
        <w:t xml:space="preserve"> o a nuestra petición</w:t>
      </w:r>
      <w:r w:rsidR="007B16DC" w:rsidRPr="007B16DC">
        <w:rPr>
          <w:b/>
        </w:rPr>
        <w:t>. No</w:t>
      </w:r>
      <w:r>
        <w:rPr>
          <w:b/>
        </w:rPr>
        <w:t xml:space="preserve"> </w:t>
      </w:r>
      <w:r w:rsidR="007B16DC" w:rsidRPr="007B16DC">
        <w:rPr>
          <w:b/>
        </w:rPr>
        <w:t>somo</w:t>
      </w:r>
      <w:r>
        <w:rPr>
          <w:b/>
        </w:rPr>
        <w:t>s</w:t>
      </w:r>
      <w:r w:rsidR="007B16DC" w:rsidRPr="007B16DC">
        <w:rPr>
          <w:b/>
        </w:rPr>
        <w:t xml:space="preserve"> los hombres los qu</w:t>
      </w:r>
      <w:r>
        <w:rPr>
          <w:b/>
        </w:rPr>
        <w:t>e</w:t>
      </w:r>
      <w:r w:rsidR="007B16DC" w:rsidRPr="007B16DC">
        <w:rPr>
          <w:b/>
        </w:rPr>
        <w:t xml:space="preserve"> tenemos que decir a </w:t>
      </w:r>
      <w:r>
        <w:rPr>
          <w:b/>
        </w:rPr>
        <w:t>D</w:t>
      </w:r>
      <w:r w:rsidR="007B16DC" w:rsidRPr="007B16DC">
        <w:rPr>
          <w:b/>
        </w:rPr>
        <w:t>ios como d</w:t>
      </w:r>
      <w:r w:rsidR="007B16DC" w:rsidRPr="007B16DC">
        <w:rPr>
          <w:b/>
        </w:rPr>
        <w:t>e</w:t>
      </w:r>
      <w:r w:rsidR="007B16DC" w:rsidRPr="007B16DC">
        <w:rPr>
          <w:b/>
        </w:rPr>
        <w:t>be actuar, sino que es Dios el nos dice cómo debe ser nuestro modo de obrar.</w:t>
      </w:r>
    </w:p>
    <w:p w:rsidR="00ED4978" w:rsidRDefault="00ED4978" w:rsidP="00230276">
      <w:pPr>
        <w:widowControl/>
        <w:autoSpaceDE/>
        <w:autoSpaceDN/>
        <w:adjustRightInd/>
        <w:rPr>
          <w:b/>
          <w:color w:val="0070C0"/>
        </w:rPr>
      </w:pPr>
    </w:p>
    <w:p w:rsidR="00230276" w:rsidRDefault="00230276" w:rsidP="00230276">
      <w:pPr>
        <w:widowControl/>
        <w:autoSpaceDE/>
        <w:autoSpaceDN/>
        <w:adjustRightInd/>
        <w:rPr>
          <w:b/>
          <w:color w:val="0070C0"/>
        </w:rPr>
      </w:pPr>
      <w:r w:rsidRPr="0058400D">
        <w:rPr>
          <w:b/>
          <w:color w:val="0070C0"/>
        </w:rPr>
        <w:t>02</w:t>
      </w:r>
      <w:r w:rsidR="00740D74">
        <w:rPr>
          <w:b/>
          <w:color w:val="0070C0"/>
        </w:rPr>
        <w:t>b  La canción de las sirenas</w:t>
      </w:r>
    </w:p>
    <w:p w:rsidR="00CD780E" w:rsidRPr="0058400D" w:rsidRDefault="00CD780E" w:rsidP="00230276">
      <w:pPr>
        <w:widowControl/>
        <w:autoSpaceDE/>
        <w:autoSpaceDN/>
        <w:adjustRightInd/>
        <w:rPr>
          <w:b/>
          <w:color w:val="0070C0"/>
        </w:rPr>
      </w:pPr>
    </w:p>
    <w:p w:rsidR="00230276" w:rsidRPr="00CD780E" w:rsidRDefault="00CD780E" w:rsidP="00BE6465">
      <w:pPr>
        <w:widowControl/>
        <w:autoSpaceDE/>
        <w:autoSpaceDN/>
        <w:adjustRightInd/>
        <w:jc w:val="both"/>
        <w:rPr>
          <w:b/>
        </w:rPr>
      </w:pPr>
      <w:r>
        <w:rPr>
          <w:b/>
        </w:rPr>
        <w:t xml:space="preserve">   </w:t>
      </w:r>
      <w:r w:rsidRPr="00CD780E">
        <w:rPr>
          <w:b/>
        </w:rPr>
        <w:t xml:space="preserve"> </w:t>
      </w:r>
      <w:r w:rsidR="00AB2E3A">
        <w:rPr>
          <w:b/>
        </w:rPr>
        <w:t>Se pu</w:t>
      </w:r>
      <w:r w:rsidR="00BE6465">
        <w:rPr>
          <w:b/>
        </w:rPr>
        <w:t>e</w:t>
      </w:r>
      <w:r w:rsidR="00AB2E3A">
        <w:rPr>
          <w:b/>
        </w:rPr>
        <w:t xml:space="preserve">de en ocasiones suscitar un contaste, como el que sigues: Ulises en la </w:t>
      </w:r>
      <w:proofErr w:type="spellStart"/>
      <w:r w:rsidR="00AB2E3A">
        <w:rPr>
          <w:b/>
        </w:rPr>
        <w:t>Iliada</w:t>
      </w:r>
      <w:proofErr w:type="spellEnd"/>
      <w:r w:rsidR="00AB2E3A">
        <w:rPr>
          <w:b/>
        </w:rPr>
        <w:t xml:space="preserve"> r</w:t>
      </w:r>
      <w:r w:rsidR="00AB2E3A">
        <w:rPr>
          <w:b/>
        </w:rPr>
        <w:t>e</w:t>
      </w:r>
      <w:r w:rsidR="00AB2E3A">
        <w:rPr>
          <w:b/>
        </w:rPr>
        <w:t xml:space="preserve">zaba. </w:t>
      </w:r>
      <w:r w:rsidRPr="00CD780E">
        <w:rPr>
          <w:b/>
        </w:rPr>
        <w:t>Ver c</w:t>
      </w:r>
      <w:r>
        <w:rPr>
          <w:b/>
        </w:rPr>
        <w:t>ó</w:t>
      </w:r>
      <w:r w:rsidRPr="00CD780E">
        <w:rPr>
          <w:b/>
        </w:rPr>
        <w:t>mo en todas las religiones la oración, las peticiones a la divin</w:t>
      </w:r>
      <w:r>
        <w:rPr>
          <w:b/>
        </w:rPr>
        <w:t>i</w:t>
      </w:r>
      <w:r w:rsidRPr="00CD780E">
        <w:rPr>
          <w:b/>
        </w:rPr>
        <w:t xml:space="preserve">dad, siempre se dan. En la </w:t>
      </w:r>
      <w:r w:rsidR="00811821">
        <w:rPr>
          <w:b/>
        </w:rPr>
        <w:t>“</w:t>
      </w:r>
      <w:proofErr w:type="spellStart"/>
      <w:r w:rsidRPr="00CD780E">
        <w:rPr>
          <w:b/>
        </w:rPr>
        <w:t>Iliada</w:t>
      </w:r>
      <w:proofErr w:type="spellEnd"/>
      <w:r w:rsidRPr="00CD780E">
        <w:rPr>
          <w:b/>
        </w:rPr>
        <w:t xml:space="preserve"> y la Odisea</w:t>
      </w:r>
      <w:r w:rsidR="00811821">
        <w:rPr>
          <w:b/>
        </w:rPr>
        <w:t>”</w:t>
      </w:r>
      <w:r w:rsidRPr="00CD780E">
        <w:rPr>
          <w:b/>
        </w:rPr>
        <w:t>, la gran epopeya gr</w:t>
      </w:r>
      <w:r>
        <w:rPr>
          <w:b/>
        </w:rPr>
        <w:t>i</w:t>
      </w:r>
      <w:r w:rsidRPr="00CD780E">
        <w:rPr>
          <w:b/>
        </w:rPr>
        <w:t>eg</w:t>
      </w:r>
      <w:r>
        <w:rPr>
          <w:b/>
        </w:rPr>
        <w:t>a, hay multitud de pasajes sob</w:t>
      </w:r>
      <w:r w:rsidRPr="00CD780E">
        <w:rPr>
          <w:b/>
        </w:rPr>
        <w:t>re pet</w:t>
      </w:r>
      <w:r w:rsidRPr="00CD780E">
        <w:rPr>
          <w:b/>
        </w:rPr>
        <w:t>i</w:t>
      </w:r>
      <w:r w:rsidRPr="00CD780E">
        <w:rPr>
          <w:b/>
        </w:rPr>
        <w:t>ciones  a</w:t>
      </w:r>
      <w:r>
        <w:rPr>
          <w:b/>
        </w:rPr>
        <w:t xml:space="preserve"> </w:t>
      </w:r>
      <w:r w:rsidRPr="00CD780E">
        <w:rPr>
          <w:b/>
        </w:rPr>
        <w:t>sus dioses. Pero to</w:t>
      </w:r>
      <w:r>
        <w:rPr>
          <w:b/>
        </w:rPr>
        <w:t>do</w:t>
      </w:r>
      <w:r w:rsidRPr="00CD780E">
        <w:rPr>
          <w:b/>
        </w:rPr>
        <w:t xml:space="preserve"> en el</w:t>
      </w:r>
      <w:r>
        <w:rPr>
          <w:b/>
        </w:rPr>
        <w:t>l</w:t>
      </w:r>
      <w:r w:rsidRPr="00CD780E">
        <w:rPr>
          <w:b/>
        </w:rPr>
        <w:t>as son engaños, amenazas, traiciones</w:t>
      </w:r>
      <w:r>
        <w:rPr>
          <w:b/>
        </w:rPr>
        <w:t>, mentiras, crueldades.</w:t>
      </w:r>
      <w:r w:rsidR="00ED4978">
        <w:rPr>
          <w:b/>
        </w:rPr>
        <w:t xml:space="preserve"> La oración cristiana se puede escribir en griego, como todo el Evangelio. Pero es otra cosa totalmente diferente</w:t>
      </w:r>
    </w:p>
    <w:p w:rsidR="00230276" w:rsidRPr="00ED4978" w:rsidRDefault="00230276" w:rsidP="00BE6465">
      <w:pPr>
        <w:widowControl/>
        <w:autoSpaceDE/>
        <w:autoSpaceDN/>
        <w:adjustRightInd/>
        <w:jc w:val="both"/>
        <w:rPr>
          <w:b/>
        </w:rPr>
      </w:pPr>
    </w:p>
    <w:p w:rsidR="00230276" w:rsidRPr="00330B93" w:rsidRDefault="00230276" w:rsidP="00BE6465">
      <w:pPr>
        <w:widowControl/>
        <w:autoSpaceDE/>
        <w:autoSpaceDN/>
        <w:adjustRightInd/>
        <w:jc w:val="both"/>
        <w:rPr>
          <w:b/>
          <w:color w:val="FF0000"/>
        </w:rPr>
      </w:pPr>
      <w:r w:rsidRPr="00330B93">
        <w:rPr>
          <w:b/>
          <w:color w:val="FF0000"/>
        </w:rPr>
        <w:t xml:space="preserve">03 </w:t>
      </w:r>
      <w:r w:rsidR="00ED4978" w:rsidRPr="00330B93">
        <w:rPr>
          <w:b/>
          <w:color w:val="FF0000"/>
        </w:rPr>
        <w:t xml:space="preserve"> </w:t>
      </w:r>
      <w:r w:rsidRPr="00330B93">
        <w:rPr>
          <w:b/>
          <w:color w:val="FF0000"/>
        </w:rPr>
        <w:t>Canciones</w:t>
      </w:r>
      <w:r w:rsidR="00ED4978" w:rsidRPr="00330B93">
        <w:rPr>
          <w:b/>
          <w:color w:val="FF0000"/>
        </w:rPr>
        <w:t xml:space="preserve">  animadoras.</w:t>
      </w:r>
    </w:p>
    <w:p w:rsidR="00ED4978" w:rsidRPr="00330B93" w:rsidRDefault="00ED4978" w:rsidP="00BE6465">
      <w:pPr>
        <w:widowControl/>
        <w:autoSpaceDE/>
        <w:autoSpaceDN/>
        <w:adjustRightInd/>
        <w:jc w:val="both"/>
        <w:rPr>
          <w:b/>
          <w:color w:val="FF0000"/>
        </w:rPr>
      </w:pPr>
    </w:p>
    <w:p w:rsidR="00ED4978" w:rsidRPr="00330B93" w:rsidRDefault="00ED4978" w:rsidP="00BE6465">
      <w:pPr>
        <w:widowControl/>
        <w:autoSpaceDE/>
        <w:autoSpaceDN/>
        <w:adjustRightInd/>
        <w:jc w:val="both"/>
        <w:rPr>
          <w:b/>
        </w:rPr>
      </w:pPr>
      <w:r w:rsidRPr="00330B93">
        <w:rPr>
          <w:b/>
        </w:rPr>
        <w:t xml:space="preserve">   Se ofrecen en este tema dos  hermosas canciones  que invitan a dirigir la mente hacia Dios en el cielo. Como plegarias cristianas</w:t>
      </w:r>
      <w:r w:rsidR="00811821" w:rsidRPr="00330B93">
        <w:rPr>
          <w:b/>
        </w:rPr>
        <w:t>,</w:t>
      </w:r>
      <w:r w:rsidRPr="00330B93">
        <w:rPr>
          <w:b/>
        </w:rPr>
        <w:t xml:space="preserve"> son positivas, llenas de confianza y de amor al Señor</w:t>
      </w:r>
      <w:r w:rsidR="00811821" w:rsidRPr="00330B93">
        <w:rPr>
          <w:b/>
        </w:rPr>
        <w:t>.</w:t>
      </w:r>
      <w:r w:rsidR="00AB2E3A">
        <w:rPr>
          <w:b/>
        </w:rPr>
        <w:t xml:space="preserve"> Impresiona saber que f</w:t>
      </w:r>
      <w:r w:rsidR="00BE6465">
        <w:rPr>
          <w:b/>
        </w:rPr>
        <w:t>u</w:t>
      </w:r>
      <w:r w:rsidR="00AB2E3A">
        <w:rPr>
          <w:b/>
        </w:rPr>
        <w:t xml:space="preserve">eron creada hace tres mil años, pues parece que los dos Salmos que las configuran pertenecen </w:t>
      </w:r>
      <w:proofErr w:type="gramStart"/>
      <w:r w:rsidR="00AB2E3A">
        <w:rPr>
          <w:b/>
        </w:rPr>
        <w:t>a los atribuido</w:t>
      </w:r>
      <w:proofErr w:type="gramEnd"/>
      <w:r w:rsidR="00AB2E3A">
        <w:rPr>
          <w:b/>
        </w:rPr>
        <w:t xml:space="preserve"> al Rey David.</w:t>
      </w:r>
    </w:p>
    <w:p w:rsidR="0058400D" w:rsidRPr="00330B93" w:rsidRDefault="0058400D" w:rsidP="00BE6465">
      <w:pPr>
        <w:widowControl/>
        <w:autoSpaceDE/>
        <w:autoSpaceDN/>
        <w:adjustRightInd/>
        <w:jc w:val="both"/>
        <w:rPr>
          <w:b/>
          <w:color w:val="FF0000"/>
        </w:rPr>
      </w:pPr>
    </w:p>
    <w:p w:rsidR="00230276" w:rsidRPr="00330B93" w:rsidRDefault="00230276" w:rsidP="00BE6465">
      <w:pPr>
        <w:widowControl/>
        <w:autoSpaceDE/>
        <w:autoSpaceDN/>
        <w:adjustRightInd/>
        <w:jc w:val="both"/>
        <w:rPr>
          <w:b/>
          <w:color w:val="0070C0"/>
        </w:rPr>
      </w:pPr>
      <w:r w:rsidRPr="00330B93">
        <w:rPr>
          <w:b/>
          <w:color w:val="0070C0"/>
        </w:rPr>
        <w:t>03a</w:t>
      </w:r>
      <w:r w:rsidR="00ED4978" w:rsidRPr="00330B93">
        <w:rPr>
          <w:b/>
          <w:color w:val="0070C0"/>
        </w:rPr>
        <w:t xml:space="preserve"> </w:t>
      </w:r>
      <w:r w:rsidR="00740D74" w:rsidRPr="00330B93">
        <w:rPr>
          <w:b/>
          <w:color w:val="0070C0"/>
        </w:rPr>
        <w:t>Cantar al Señor un cántico</w:t>
      </w:r>
      <w:r w:rsidR="00ED4978" w:rsidRPr="00330B93">
        <w:rPr>
          <w:b/>
          <w:color w:val="0070C0"/>
        </w:rPr>
        <w:t xml:space="preserve"> Nuevo Salmo 98</w:t>
      </w:r>
    </w:p>
    <w:p w:rsidR="00ED4978" w:rsidRPr="00330B93" w:rsidRDefault="00ED4978" w:rsidP="00BE6465">
      <w:pPr>
        <w:widowControl/>
        <w:autoSpaceDE/>
        <w:autoSpaceDN/>
        <w:adjustRightInd/>
        <w:jc w:val="both"/>
        <w:rPr>
          <w:b/>
          <w:color w:val="0070C0"/>
        </w:rPr>
      </w:pPr>
    </w:p>
    <w:p w:rsidR="00ED4978" w:rsidRPr="00330B93" w:rsidRDefault="00811821" w:rsidP="00BE6465">
      <w:pPr>
        <w:widowControl/>
        <w:autoSpaceDE/>
        <w:autoSpaceDN/>
        <w:adjustRightInd/>
        <w:jc w:val="both"/>
        <w:rPr>
          <w:b/>
        </w:rPr>
      </w:pPr>
      <w:r w:rsidRPr="00330B93">
        <w:rPr>
          <w:b/>
          <w:color w:val="0070C0"/>
        </w:rPr>
        <w:t xml:space="preserve">   </w:t>
      </w:r>
      <w:r w:rsidR="00ED4978" w:rsidRPr="00330B93">
        <w:rPr>
          <w:b/>
          <w:color w:val="0070C0"/>
        </w:rPr>
        <w:t xml:space="preserve"> </w:t>
      </w:r>
      <w:r w:rsidR="00ED4978" w:rsidRPr="00330B93">
        <w:rPr>
          <w:b/>
        </w:rPr>
        <w:t xml:space="preserve">Todos los cantos de oración son </w:t>
      </w:r>
      <w:r w:rsidRPr="00330B93">
        <w:rPr>
          <w:b/>
        </w:rPr>
        <w:t>positivos. La canción es  lenguaje humano en el cual expresamos los sentimientos</w:t>
      </w:r>
    </w:p>
    <w:p w:rsidR="0058400D" w:rsidRPr="00330B93" w:rsidRDefault="0058400D" w:rsidP="00BE6465">
      <w:pPr>
        <w:widowControl/>
        <w:autoSpaceDE/>
        <w:autoSpaceDN/>
        <w:adjustRightInd/>
        <w:jc w:val="both"/>
        <w:rPr>
          <w:b/>
        </w:rPr>
      </w:pPr>
    </w:p>
    <w:p w:rsidR="00230276" w:rsidRPr="00330B93" w:rsidRDefault="00230276" w:rsidP="00BE6465">
      <w:pPr>
        <w:widowControl/>
        <w:autoSpaceDE/>
        <w:autoSpaceDN/>
        <w:adjustRightInd/>
        <w:jc w:val="both"/>
        <w:rPr>
          <w:b/>
          <w:color w:val="0070C0"/>
        </w:rPr>
      </w:pPr>
      <w:r w:rsidRPr="00330B93">
        <w:rPr>
          <w:b/>
          <w:color w:val="0070C0"/>
        </w:rPr>
        <w:t>03b</w:t>
      </w:r>
      <w:r w:rsidR="00740D74" w:rsidRPr="00330B93">
        <w:rPr>
          <w:b/>
          <w:color w:val="0070C0"/>
        </w:rPr>
        <w:t xml:space="preserve"> El Señores mi luz Salmo 27</w:t>
      </w:r>
    </w:p>
    <w:p w:rsidR="00230276" w:rsidRPr="00330B93" w:rsidRDefault="00230276" w:rsidP="00BE6465">
      <w:pPr>
        <w:widowControl/>
        <w:autoSpaceDE/>
        <w:autoSpaceDN/>
        <w:adjustRightInd/>
        <w:jc w:val="both"/>
        <w:rPr>
          <w:b/>
        </w:rPr>
      </w:pPr>
    </w:p>
    <w:p w:rsidR="00811821" w:rsidRPr="00330B93" w:rsidRDefault="00811821" w:rsidP="00BE6465">
      <w:pPr>
        <w:widowControl/>
        <w:autoSpaceDE/>
        <w:autoSpaceDN/>
        <w:adjustRightInd/>
        <w:jc w:val="both"/>
        <w:rPr>
          <w:b/>
        </w:rPr>
      </w:pPr>
      <w:r w:rsidRPr="00330B93">
        <w:rPr>
          <w:b/>
        </w:rPr>
        <w:t xml:space="preserve">    Y todas las oraciones, inclusivas las canciones de plegaria, parten del principio de que el Señor ilumina las almas y las mentes de los que en él confían.</w:t>
      </w:r>
    </w:p>
    <w:p w:rsidR="00811821" w:rsidRPr="00330B93" w:rsidRDefault="00811821" w:rsidP="00BE6465">
      <w:pPr>
        <w:widowControl/>
        <w:autoSpaceDE/>
        <w:autoSpaceDN/>
        <w:adjustRightInd/>
        <w:jc w:val="both"/>
        <w:rPr>
          <w:b/>
        </w:rPr>
      </w:pPr>
    </w:p>
    <w:p w:rsidR="00E26047" w:rsidRDefault="00811821" w:rsidP="00BE6465">
      <w:pPr>
        <w:widowControl/>
        <w:autoSpaceDE/>
        <w:autoSpaceDN/>
        <w:adjustRightInd/>
        <w:jc w:val="both"/>
        <w:rPr>
          <w:b/>
        </w:rPr>
      </w:pPr>
      <w:r w:rsidRPr="00330B93">
        <w:rPr>
          <w:b/>
        </w:rPr>
        <w:t xml:space="preserve">    Escuchar estas dos canciones, estos dos Salmos, y sacar una frase cautivadora en cada una de </w:t>
      </w:r>
      <w:r w:rsidR="00E26047">
        <w:rPr>
          <w:b/>
        </w:rPr>
        <w:t>las dos canciones y para cada uno del gr</w:t>
      </w:r>
      <w:r w:rsidR="00BE6465">
        <w:rPr>
          <w:b/>
        </w:rPr>
        <w:t>u</w:t>
      </w:r>
      <w:r w:rsidR="00E26047">
        <w:rPr>
          <w:b/>
        </w:rPr>
        <w:t xml:space="preserve">po. </w:t>
      </w:r>
    </w:p>
    <w:p w:rsidR="00E26047" w:rsidRDefault="00E26047" w:rsidP="00230276">
      <w:pPr>
        <w:widowControl/>
        <w:autoSpaceDE/>
        <w:autoSpaceDN/>
        <w:adjustRightInd/>
        <w:rPr>
          <w:b/>
        </w:rPr>
      </w:pPr>
    </w:p>
    <w:p w:rsidR="00E26047" w:rsidRDefault="00E26047" w:rsidP="00230276">
      <w:pPr>
        <w:widowControl/>
        <w:autoSpaceDE/>
        <w:autoSpaceDN/>
        <w:adjustRightInd/>
        <w:rPr>
          <w:b/>
        </w:rPr>
      </w:pPr>
      <w:r>
        <w:rPr>
          <w:b/>
        </w:rPr>
        <w:lastRenderedPageBreak/>
        <w:t xml:space="preserve">    Después podemos componer un salmo nuevo, con las frases sacadas por cada uno. I</w:t>
      </w:r>
      <w:r>
        <w:rPr>
          <w:b/>
        </w:rPr>
        <w:t>n</w:t>
      </w:r>
      <w:r>
        <w:rPr>
          <w:b/>
        </w:rPr>
        <w:t>cluso lo escribimos en una hoja de papel y los recitamos después.</w:t>
      </w:r>
    </w:p>
    <w:p w:rsidR="00811821" w:rsidRPr="00330B93" w:rsidRDefault="00811821" w:rsidP="00230276">
      <w:pPr>
        <w:widowControl/>
        <w:autoSpaceDE/>
        <w:autoSpaceDN/>
        <w:adjustRightInd/>
        <w:rPr>
          <w:b/>
        </w:rPr>
      </w:pPr>
    </w:p>
    <w:p w:rsidR="00230276" w:rsidRPr="00330B93" w:rsidRDefault="00E26047" w:rsidP="00230276">
      <w:pPr>
        <w:widowControl/>
        <w:autoSpaceDE/>
        <w:autoSpaceDN/>
        <w:adjustRightInd/>
        <w:rPr>
          <w:b/>
          <w:color w:val="FF0000"/>
        </w:rPr>
      </w:pPr>
      <w:r>
        <w:rPr>
          <w:b/>
          <w:color w:val="FF0000"/>
        </w:rPr>
        <w:t xml:space="preserve">   </w:t>
      </w:r>
      <w:r w:rsidR="00230276" w:rsidRPr="00330B93">
        <w:rPr>
          <w:b/>
          <w:color w:val="FF0000"/>
        </w:rPr>
        <w:t xml:space="preserve">04 </w:t>
      </w:r>
      <w:proofErr w:type="spellStart"/>
      <w:r w:rsidR="00230276" w:rsidRPr="00330B93">
        <w:rPr>
          <w:b/>
          <w:color w:val="FF0000"/>
        </w:rPr>
        <w:t>Power</w:t>
      </w:r>
      <w:proofErr w:type="spellEnd"/>
      <w:r w:rsidR="00230276" w:rsidRPr="00330B93">
        <w:rPr>
          <w:b/>
          <w:color w:val="FF0000"/>
        </w:rPr>
        <w:t xml:space="preserve"> </w:t>
      </w:r>
      <w:proofErr w:type="spellStart"/>
      <w:r w:rsidR="00230276" w:rsidRPr="00330B93">
        <w:rPr>
          <w:b/>
          <w:color w:val="FF0000"/>
        </w:rPr>
        <w:t>points</w:t>
      </w:r>
      <w:proofErr w:type="spellEnd"/>
    </w:p>
    <w:p w:rsidR="0058400D" w:rsidRPr="00330B93" w:rsidRDefault="0058400D" w:rsidP="00230276">
      <w:pPr>
        <w:widowControl/>
        <w:autoSpaceDE/>
        <w:autoSpaceDN/>
        <w:adjustRightInd/>
        <w:rPr>
          <w:b/>
        </w:rPr>
      </w:pPr>
    </w:p>
    <w:p w:rsidR="00230276" w:rsidRPr="00330B93" w:rsidRDefault="00230276" w:rsidP="00230276">
      <w:pPr>
        <w:widowControl/>
        <w:autoSpaceDE/>
        <w:autoSpaceDN/>
        <w:adjustRightInd/>
        <w:rPr>
          <w:b/>
          <w:color w:val="0070C0"/>
        </w:rPr>
      </w:pPr>
      <w:r w:rsidRPr="00330B93">
        <w:rPr>
          <w:b/>
          <w:color w:val="0070C0"/>
        </w:rPr>
        <w:t>04</w:t>
      </w:r>
      <w:r w:rsidR="00740D74" w:rsidRPr="00330B93">
        <w:rPr>
          <w:b/>
          <w:color w:val="0070C0"/>
        </w:rPr>
        <w:t>a  Oraci</w:t>
      </w:r>
      <w:r w:rsidR="00E0741F" w:rsidRPr="00330B93">
        <w:rPr>
          <w:b/>
          <w:color w:val="0070C0"/>
        </w:rPr>
        <w:t>ó</w:t>
      </w:r>
      <w:r w:rsidR="00740D74" w:rsidRPr="00330B93">
        <w:rPr>
          <w:b/>
          <w:color w:val="0070C0"/>
        </w:rPr>
        <w:t>n de cuaresma</w:t>
      </w:r>
    </w:p>
    <w:p w:rsidR="00E0741F" w:rsidRPr="00330B93" w:rsidRDefault="00E0741F" w:rsidP="00230276">
      <w:pPr>
        <w:widowControl/>
        <w:autoSpaceDE/>
        <w:autoSpaceDN/>
        <w:adjustRightInd/>
        <w:rPr>
          <w:b/>
          <w:color w:val="0070C0"/>
        </w:rPr>
      </w:pPr>
    </w:p>
    <w:p w:rsidR="00811821" w:rsidRDefault="00E0741F" w:rsidP="00230276">
      <w:pPr>
        <w:widowControl/>
        <w:autoSpaceDE/>
        <w:autoSpaceDN/>
        <w:adjustRightInd/>
        <w:rPr>
          <w:b/>
        </w:rPr>
      </w:pPr>
      <w:r>
        <w:rPr>
          <w:b/>
        </w:rPr>
        <w:t xml:space="preserve">  I</w:t>
      </w:r>
      <w:r w:rsidR="00811821">
        <w:rPr>
          <w:b/>
        </w:rPr>
        <w:t>nteresant</w:t>
      </w:r>
      <w:r>
        <w:rPr>
          <w:b/>
        </w:rPr>
        <w:t xml:space="preserve">e </w:t>
      </w:r>
      <w:r w:rsidR="00811821">
        <w:rPr>
          <w:b/>
        </w:rPr>
        <w:t>montaje</w:t>
      </w:r>
      <w:r>
        <w:rPr>
          <w:b/>
        </w:rPr>
        <w:t xml:space="preserve"> de doce cuadros</w:t>
      </w:r>
      <w:r w:rsidR="00E26047">
        <w:rPr>
          <w:b/>
        </w:rPr>
        <w:t>. En cada uno de ellos</w:t>
      </w:r>
      <w:r>
        <w:rPr>
          <w:b/>
        </w:rPr>
        <w:t xml:space="preserve"> se escriben textos sugestivos de plegarias adecuada</w:t>
      </w:r>
      <w:r w:rsidR="00E26047">
        <w:rPr>
          <w:b/>
        </w:rPr>
        <w:t>s</w:t>
      </w:r>
      <w:r>
        <w:rPr>
          <w:b/>
        </w:rPr>
        <w:t xml:space="preserve"> para los alumnos o </w:t>
      </w:r>
      <w:proofErr w:type="spellStart"/>
      <w:r>
        <w:rPr>
          <w:b/>
        </w:rPr>
        <w:t>catequizandos</w:t>
      </w:r>
      <w:proofErr w:type="spellEnd"/>
      <w:r>
        <w:rPr>
          <w:b/>
        </w:rPr>
        <w:t xml:space="preserve"> de edad mediana. Duración de 5-6 minutos</w:t>
      </w:r>
    </w:p>
    <w:p w:rsidR="00811821" w:rsidRPr="00ED4978" w:rsidRDefault="00811821" w:rsidP="00230276">
      <w:pPr>
        <w:widowControl/>
        <w:autoSpaceDE/>
        <w:autoSpaceDN/>
        <w:adjustRightInd/>
        <w:rPr>
          <w:b/>
        </w:rPr>
      </w:pPr>
    </w:p>
    <w:p w:rsidR="00230276" w:rsidRPr="00ED4978" w:rsidRDefault="00230276" w:rsidP="00230276">
      <w:pPr>
        <w:widowControl/>
        <w:autoSpaceDE/>
        <w:autoSpaceDN/>
        <w:adjustRightInd/>
        <w:rPr>
          <w:b/>
          <w:color w:val="0070C0"/>
        </w:rPr>
      </w:pPr>
      <w:r w:rsidRPr="00ED4978">
        <w:rPr>
          <w:b/>
          <w:color w:val="0070C0"/>
        </w:rPr>
        <w:t>04b</w:t>
      </w:r>
      <w:r w:rsidR="00E26047">
        <w:rPr>
          <w:b/>
          <w:color w:val="0070C0"/>
        </w:rPr>
        <w:t xml:space="preserve">  </w:t>
      </w:r>
      <w:proofErr w:type="spellStart"/>
      <w:r w:rsidR="00740D74" w:rsidRPr="00ED4978">
        <w:rPr>
          <w:b/>
          <w:color w:val="0070C0"/>
        </w:rPr>
        <w:t>Quedate</w:t>
      </w:r>
      <w:proofErr w:type="spellEnd"/>
      <w:r w:rsidR="00740D74" w:rsidRPr="00ED4978">
        <w:rPr>
          <w:b/>
          <w:color w:val="0070C0"/>
        </w:rPr>
        <w:t xml:space="preserve"> conmigo</w:t>
      </w:r>
    </w:p>
    <w:p w:rsidR="00230276" w:rsidRDefault="00230276" w:rsidP="00230276">
      <w:pPr>
        <w:widowControl/>
        <w:autoSpaceDE/>
        <w:autoSpaceDN/>
        <w:adjustRightInd/>
        <w:rPr>
          <w:b/>
        </w:rPr>
      </w:pPr>
    </w:p>
    <w:p w:rsidR="00E26047" w:rsidRDefault="00E0741F" w:rsidP="00230276">
      <w:pPr>
        <w:widowControl/>
        <w:autoSpaceDE/>
        <w:autoSpaceDN/>
        <w:adjustRightInd/>
        <w:rPr>
          <w:b/>
        </w:rPr>
      </w:pPr>
      <w:r>
        <w:rPr>
          <w:b/>
        </w:rPr>
        <w:t xml:space="preserve"> Es plegaria interesante para todas las edades, sobre todo mayores. Dura entre 7 y 8 </w:t>
      </w:r>
      <w:proofErr w:type="gramStart"/>
      <w:r>
        <w:rPr>
          <w:b/>
        </w:rPr>
        <w:t>min</w:t>
      </w:r>
      <w:r>
        <w:rPr>
          <w:b/>
        </w:rPr>
        <w:t>u</w:t>
      </w:r>
      <w:r>
        <w:rPr>
          <w:b/>
        </w:rPr>
        <w:t>tos ,</w:t>
      </w:r>
      <w:proofErr w:type="gramEnd"/>
      <w:r>
        <w:rPr>
          <w:b/>
        </w:rPr>
        <w:t xml:space="preserve"> con fotografía selecta y muy apropiada</w:t>
      </w:r>
      <w:r w:rsidR="00E26047">
        <w:rPr>
          <w:b/>
        </w:rPr>
        <w:t>, se sigue una plegaria rogando a Dios la ayuda para v</w:t>
      </w:r>
      <w:r w:rsidR="000C052F">
        <w:rPr>
          <w:b/>
        </w:rPr>
        <w:t>i</w:t>
      </w:r>
      <w:r w:rsidR="00E26047">
        <w:rPr>
          <w:b/>
        </w:rPr>
        <w:t xml:space="preserve">vir la fe en profundidad </w:t>
      </w:r>
    </w:p>
    <w:p w:rsidR="00E0741F" w:rsidRPr="00ED4978" w:rsidRDefault="00E0741F" w:rsidP="00230276">
      <w:pPr>
        <w:widowControl/>
        <w:autoSpaceDE/>
        <w:autoSpaceDN/>
        <w:adjustRightInd/>
        <w:rPr>
          <w:b/>
        </w:rPr>
      </w:pPr>
    </w:p>
    <w:p w:rsidR="00230276" w:rsidRPr="0058400D" w:rsidRDefault="00E0741F" w:rsidP="00230276">
      <w:pPr>
        <w:widowControl/>
        <w:autoSpaceDE/>
        <w:autoSpaceDN/>
        <w:adjustRightInd/>
        <w:rPr>
          <w:b/>
          <w:color w:val="FF0000"/>
        </w:rPr>
      </w:pPr>
      <w:r>
        <w:rPr>
          <w:b/>
          <w:color w:val="FF0000"/>
        </w:rPr>
        <w:t>05 Figuras bí</w:t>
      </w:r>
      <w:r w:rsidR="00230276" w:rsidRPr="0058400D">
        <w:rPr>
          <w:b/>
          <w:color w:val="FF0000"/>
        </w:rPr>
        <w:t>blicas</w:t>
      </w:r>
    </w:p>
    <w:p w:rsidR="0058400D" w:rsidRPr="005B251D" w:rsidRDefault="0058400D" w:rsidP="00230276">
      <w:pPr>
        <w:widowControl/>
        <w:autoSpaceDE/>
        <w:autoSpaceDN/>
        <w:adjustRightInd/>
        <w:rPr>
          <w:b/>
        </w:rPr>
      </w:pPr>
    </w:p>
    <w:p w:rsidR="00230276" w:rsidRPr="0058400D" w:rsidRDefault="00230276" w:rsidP="00230276">
      <w:pPr>
        <w:widowControl/>
        <w:autoSpaceDE/>
        <w:autoSpaceDN/>
        <w:adjustRightInd/>
        <w:rPr>
          <w:b/>
          <w:color w:val="0070C0"/>
        </w:rPr>
      </w:pPr>
      <w:r w:rsidRPr="0058400D">
        <w:rPr>
          <w:b/>
          <w:color w:val="0070C0"/>
        </w:rPr>
        <w:t>05aAT</w:t>
      </w:r>
      <w:r w:rsidR="00740D74">
        <w:rPr>
          <w:b/>
          <w:color w:val="0070C0"/>
        </w:rPr>
        <w:t xml:space="preserve"> José Patriarca</w:t>
      </w:r>
    </w:p>
    <w:p w:rsidR="0058400D" w:rsidRDefault="0058400D" w:rsidP="00230276">
      <w:pPr>
        <w:widowControl/>
        <w:autoSpaceDE/>
        <w:autoSpaceDN/>
        <w:adjustRightInd/>
        <w:rPr>
          <w:b/>
        </w:rPr>
      </w:pPr>
    </w:p>
    <w:p w:rsidR="00E0741F" w:rsidRDefault="00E0741F" w:rsidP="00230276">
      <w:pPr>
        <w:widowControl/>
        <w:autoSpaceDE/>
        <w:autoSpaceDN/>
        <w:adjustRightInd/>
        <w:rPr>
          <w:b/>
        </w:rPr>
      </w:pPr>
      <w:r>
        <w:rPr>
          <w:b/>
        </w:rPr>
        <w:t>Fue el hijo predilecto de Jacob. El que Dios eligió para salvar a todo su pueblo del hambre Y el que</w:t>
      </w:r>
      <w:r w:rsidR="00413E02">
        <w:rPr>
          <w:b/>
        </w:rPr>
        <w:t xml:space="preserve"> </w:t>
      </w:r>
      <w:r>
        <w:rPr>
          <w:b/>
        </w:rPr>
        <w:t>hizo que israelitas creciera</w:t>
      </w:r>
      <w:r w:rsidR="00413E02">
        <w:rPr>
          <w:b/>
        </w:rPr>
        <w:t xml:space="preserve">n como pueblo en </w:t>
      </w:r>
      <w:r w:rsidR="00BE6465">
        <w:rPr>
          <w:b/>
        </w:rPr>
        <w:t>Egipt</w:t>
      </w:r>
      <w:r>
        <w:rPr>
          <w:b/>
        </w:rPr>
        <w:t xml:space="preserve">o y </w:t>
      </w:r>
      <w:r w:rsidR="00413E02">
        <w:rPr>
          <w:b/>
        </w:rPr>
        <w:t>luego</w:t>
      </w:r>
      <w:r>
        <w:rPr>
          <w:b/>
        </w:rPr>
        <w:t xml:space="preserve"> fueran </w:t>
      </w:r>
      <w:r w:rsidR="00413E02">
        <w:rPr>
          <w:b/>
        </w:rPr>
        <w:t>li</w:t>
      </w:r>
      <w:r>
        <w:rPr>
          <w:b/>
        </w:rPr>
        <w:t>be</w:t>
      </w:r>
      <w:r w:rsidR="00413E02">
        <w:rPr>
          <w:b/>
        </w:rPr>
        <w:t>rado</w:t>
      </w:r>
      <w:r>
        <w:rPr>
          <w:b/>
        </w:rPr>
        <w:t>s bajo Mois</w:t>
      </w:r>
      <w:r w:rsidR="00413E02">
        <w:rPr>
          <w:b/>
        </w:rPr>
        <w:t>é</w:t>
      </w:r>
      <w:r>
        <w:rPr>
          <w:b/>
        </w:rPr>
        <w:t>s</w:t>
      </w:r>
    </w:p>
    <w:p w:rsidR="00E0741F" w:rsidRPr="005B251D" w:rsidRDefault="00E0741F" w:rsidP="00230276">
      <w:pPr>
        <w:widowControl/>
        <w:autoSpaceDE/>
        <w:autoSpaceDN/>
        <w:adjustRightInd/>
        <w:rPr>
          <w:b/>
        </w:rPr>
      </w:pPr>
    </w:p>
    <w:p w:rsidR="00230276" w:rsidRPr="0058400D" w:rsidRDefault="00230276" w:rsidP="00230276">
      <w:pPr>
        <w:widowControl/>
        <w:autoSpaceDE/>
        <w:autoSpaceDN/>
        <w:adjustRightInd/>
        <w:rPr>
          <w:b/>
          <w:color w:val="0070C0"/>
        </w:rPr>
      </w:pPr>
      <w:r w:rsidRPr="0058400D">
        <w:rPr>
          <w:b/>
          <w:color w:val="0070C0"/>
        </w:rPr>
        <w:t>05bNT</w:t>
      </w:r>
      <w:r w:rsidR="00740D74">
        <w:rPr>
          <w:b/>
          <w:color w:val="0070C0"/>
        </w:rPr>
        <w:t xml:space="preserve">  Ciego de Jerusal</w:t>
      </w:r>
      <w:r w:rsidR="00413E02">
        <w:rPr>
          <w:b/>
          <w:color w:val="0070C0"/>
        </w:rPr>
        <w:t>é</w:t>
      </w:r>
      <w:r w:rsidR="00740D74">
        <w:rPr>
          <w:b/>
          <w:color w:val="0070C0"/>
        </w:rPr>
        <w:t>n</w:t>
      </w:r>
      <w:r w:rsidR="00330B93">
        <w:rPr>
          <w:b/>
          <w:color w:val="0070C0"/>
        </w:rPr>
        <w:t xml:space="preserve">  </w:t>
      </w:r>
      <w:proofErr w:type="spellStart"/>
      <w:r w:rsidR="00330B93">
        <w:rPr>
          <w:b/>
          <w:color w:val="0070C0"/>
        </w:rPr>
        <w:t>Jn.</w:t>
      </w:r>
      <w:proofErr w:type="spellEnd"/>
      <w:r w:rsidR="00330B93">
        <w:rPr>
          <w:b/>
          <w:color w:val="0070C0"/>
        </w:rPr>
        <w:t xml:space="preserve"> 9.1-41</w:t>
      </w:r>
    </w:p>
    <w:p w:rsidR="00230276" w:rsidRDefault="00230276" w:rsidP="00230276">
      <w:pPr>
        <w:widowControl/>
        <w:autoSpaceDE/>
        <w:autoSpaceDN/>
        <w:adjustRightInd/>
        <w:rPr>
          <w:b/>
        </w:rPr>
      </w:pPr>
    </w:p>
    <w:p w:rsidR="00330B93" w:rsidRDefault="00330B93" w:rsidP="00230276">
      <w:pPr>
        <w:widowControl/>
        <w:autoSpaceDE/>
        <w:autoSpaceDN/>
        <w:adjustRightInd/>
        <w:rPr>
          <w:b/>
        </w:rPr>
      </w:pPr>
      <w:r>
        <w:rPr>
          <w:b/>
        </w:rPr>
        <w:t xml:space="preserve">    </w:t>
      </w:r>
      <w:r w:rsidR="00413E02">
        <w:rPr>
          <w:b/>
        </w:rPr>
        <w:t>Uno de los m</w:t>
      </w:r>
      <w:r>
        <w:rPr>
          <w:b/>
        </w:rPr>
        <w:t>i</w:t>
      </w:r>
      <w:r w:rsidR="00413E02">
        <w:rPr>
          <w:b/>
        </w:rPr>
        <w:t>lagros más ad</w:t>
      </w:r>
      <w:r>
        <w:rPr>
          <w:b/>
        </w:rPr>
        <w:t>mirables  es el del ciego de Jerus</w:t>
      </w:r>
      <w:r w:rsidR="00E26047">
        <w:rPr>
          <w:b/>
        </w:rPr>
        <w:t>a</w:t>
      </w:r>
      <w:r>
        <w:rPr>
          <w:b/>
        </w:rPr>
        <w:t>lén al qu</w:t>
      </w:r>
      <w:r w:rsidR="00E26047">
        <w:rPr>
          <w:b/>
        </w:rPr>
        <w:t>e</w:t>
      </w:r>
      <w:r>
        <w:rPr>
          <w:b/>
        </w:rPr>
        <w:t xml:space="preserve"> Jesús, despu</w:t>
      </w:r>
      <w:r w:rsidR="00E26047">
        <w:rPr>
          <w:b/>
        </w:rPr>
        <w:t>é</w:t>
      </w:r>
      <w:r>
        <w:rPr>
          <w:b/>
        </w:rPr>
        <w:t xml:space="preserve">s de haberle untado los ojos con barro y saliva </w:t>
      </w:r>
      <w:r w:rsidR="00E26047">
        <w:rPr>
          <w:b/>
        </w:rPr>
        <w:t>l</w:t>
      </w:r>
      <w:r>
        <w:rPr>
          <w:b/>
        </w:rPr>
        <w:t xml:space="preserve">e </w:t>
      </w:r>
      <w:r w:rsidR="00E26047">
        <w:rPr>
          <w:b/>
        </w:rPr>
        <w:t>m</w:t>
      </w:r>
      <w:r>
        <w:rPr>
          <w:b/>
        </w:rPr>
        <w:t>anda ir al a piscina d</w:t>
      </w:r>
      <w:r w:rsidR="00E26047">
        <w:rPr>
          <w:b/>
        </w:rPr>
        <w:t xml:space="preserve">e </w:t>
      </w:r>
      <w:proofErr w:type="spellStart"/>
      <w:r w:rsidR="00E26047">
        <w:rPr>
          <w:b/>
        </w:rPr>
        <w:t>Siloé</w:t>
      </w:r>
      <w:proofErr w:type="spellEnd"/>
      <w:r w:rsidR="00E26047">
        <w:rPr>
          <w:b/>
        </w:rPr>
        <w:t xml:space="preserve"> a lavarse. El</w:t>
      </w:r>
      <w:r>
        <w:rPr>
          <w:b/>
        </w:rPr>
        <w:t xml:space="preserve"> vuelve curado</w:t>
      </w:r>
      <w:r w:rsidR="00E26047">
        <w:rPr>
          <w:b/>
        </w:rPr>
        <w:t xml:space="preserve"> y tiene un dialogo admirable con los fariseos del templo</w:t>
      </w:r>
      <w:r>
        <w:rPr>
          <w:b/>
        </w:rPr>
        <w:t>. El relato es magn</w:t>
      </w:r>
      <w:r>
        <w:rPr>
          <w:b/>
        </w:rPr>
        <w:t>í</w:t>
      </w:r>
      <w:r>
        <w:rPr>
          <w:b/>
        </w:rPr>
        <w:t>fico y la conclusión mesiánica que hace el ciego curado es dec</w:t>
      </w:r>
      <w:r w:rsidR="00E26047">
        <w:rPr>
          <w:b/>
        </w:rPr>
        <w:t>i</w:t>
      </w:r>
      <w:r>
        <w:rPr>
          <w:b/>
        </w:rPr>
        <w:t>siva</w:t>
      </w:r>
    </w:p>
    <w:p w:rsidR="00330B93" w:rsidRDefault="00330B93" w:rsidP="00230276">
      <w:pPr>
        <w:widowControl/>
        <w:autoSpaceDE/>
        <w:autoSpaceDN/>
        <w:adjustRightInd/>
        <w:rPr>
          <w:b/>
        </w:rPr>
      </w:pPr>
    </w:p>
    <w:p w:rsidR="00330B93" w:rsidRDefault="00330B93" w:rsidP="00230276">
      <w:pPr>
        <w:widowControl/>
        <w:autoSpaceDE/>
        <w:autoSpaceDN/>
        <w:adjustRightInd/>
        <w:rPr>
          <w:b/>
        </w:rPr>
      </w:pPr>
      <w:r>
        <w:rPr>
          <w:b/>
        </w:rPr>
        <w:t xml:space="preserve">    La conclusión es también interesante cuando los fariseos preguntas si ellos son ciegos y  Jesús les </w:t>
      </w:r>
      <w:proofErr w:type="gramStart"/>
      <w:r>
        <w:rPr>
          <w:b/>
        </w:rPr>
        <w:t>responde</w:t>
      </w:r>
      <w:proofErr w:type="gramEnd"/>
      <w:r>
        <w:rPr>
          <w:b/>
        </w:rPr>
        <w:t xml:space="preserve"> que "peor que ciegos... ellos son hipócritas y falsos</w:t>
      </w:r>
      <w:r w:rsidR="00E26047">
        <w:rPr>
          <w:b/>
        </w:rPr>
        <w:t>"</w:t>
      </w:r>
      <w:r>
        <w:rPr>
          <w:b/>
        </w:rPr>
        <w:t>.</w:t>
      </w:r>
    </w:p>
    <w:p w:rsidR="00330B93" w:rsidRDefault="00330B93" w:rsidP="00230276">
      <w:pPr>
        <w:widowControl/>
        <w:autoSpaceDE/>
        <w:autoSpaceDN/>
        <w:adjustRightInd/>
        <w:rPr>
          <w:b/>
        </w:rPr>
      </w:pPr>
    </w:p>
    <w:p w:rsidR="00330B93" w:rsidRDefault="00330B93" w:rsidP="00230276">
      <w:pPr>
        <w:widowControl/>
        <w:autoSpaceDE/>
        <w:autoSpaceDN/>
        <w:adjustRightInd/>
        <w:rPr>
          <w:b/>
        </w:rPr>
      </w:pPr>
      <w:r>
        <w:rPr>
          <w:b/>
        </w:rPr>
        <w:t xml:space="preserve">   Se presta </w:t>
      </w:r>
      <w:proofErr w:type="spellStart"/>
      <w:r>
        <w:rPr>
          <w:b/>
        </w:rPr>
        <w:t>esete</w:t>
      </w:r>
      <w:proofErr w:type="spellEnd"/>
      <w:r>
        <w:rPr>
          <w:b/>
        </w:rPr>
        <w:t xml:space="preserve"> relato a una bonita  dramatización</w:t>
      </w:r>
      <w:r w:rsidR="00AB2E3A">
        <w:rPr>
          <w:b/>
        </w:rPr>
        <w:t xml:space="preserve"> e</w:t>
      </w:r>
      <w:r>
        <w:rPr>
          <w:b/>
        </w:rPr>
        <w:t xml:space="preserve"> inter</w:t>
      </w:r>
      <w:r w:rsidR="00AB2E3A">
        <w:rPr>
          <w:b/>
        </w:rPr>
        <w:t>e</w:t>
      </w:r>
      <w:r>
        <w:rPr>
          <w:b/>
        </w:rPr>
        <w:t>sante</w:t>
      </w:r>
      <w:r w:rsidR="00AB2E3A">
        <w:rPr>
          <w:b/>
        </w:rPr>
        <w:t xml:space="preserve"> análisis del texto evang</w:t>
      </w:r>
      <w:r w:rsidR="00AB2E3A">
        <w:rPr>
          <w:b/>
        </w:rPr>
        <w:t>é</w:t>
      </w:r>
      <w:r w:rsidR="00AB2E3A">
        <w:rPr>
          <w:b/>
        </w:rPr>
        <w:t>lico. Y</w:t>
      </w:r>
      <w:r>
        <w:rPr>
          <w:b/>
        </w:rPr>
        <w:t xml:space="preserve"> para que el educador sa</w:t>
      </w:r>
      <w:r w:rsidR="00AB2E3A">
        <w:rPr>
          <w:b/>
        </w:rPr>
        <w:t>q</w:t>
      </w:r>
      <w:r>
        <w:rPr>
          <w:b/>
        </w:rPr>
        <w:t>ue las consecuencias.</w:t>
      </w:r>
    </w:p>
    <w:p w:rsidR="00413E02" w:rsidRDefault="00413E02" w:rsidP="00230276">
      <w:pPr>
        <w:widowControl/>
        <w:autoSpaceDE/>
        <w:autoSpaceDN/>
        <w:adjustRightInd/>
        <w:rPr>
          <w:b/>
        </w:rPr>
      </w:pPr>
    </w:p>
    <w:p w:rsidR="00740D74" w:rsidRDefault="00330B93" w:rsidP="00230276">
      <w:pPr>
        <w:widowControl/>
        <w:autoSpaceDE/>
        <w:autoSpaceDN/>
        <w:adjustRightInd/>
        <w:rPr>
          <w:b/>
          <w:color w:val="FF0000"/>
        </w:rPr>
      </w:pPr>
      <w:r>
        <w:rPr>
          <w:b/>
          <w:color w:val="FF0000"/>
        </w:rPr>
        <w:t xml:space="preserve">06  </w:t>
      </w:r>
      <w:proofErr w:type="gramStart"/>
      <w:r w:rsidR="00740D74" w:rsidRPr="00330B93">
        <w:rPr>
          <w:b/>
          <w:color w:val="FF0000"/>
        </w:rPr>
        <w:t>Complemento :</w:t>
      </w:r>
      <w:proofErr w:type="gramEnd"/>
      <w:r w:rsidR="00740D74" w:rsidRPr="00330B93">
        <w:rPr>
          <w:b/>
          <w:color w:val="FF0000"/>
        </w:rPr>
        <w:t xml:space="preserve"> Ciego</w:t>
      </w:r>
      <w:r>
        <w:rPr>
          <w:b/>
          <w:color w:val="FF0000"/>
        </w:rPr>
        <w:t xml:space="preserve"> o ciegos </w:t>
      </w:r>
      <w:r w:rsidR="00740D74" w:rsidRPr="00330B93">
        <w:rPr>
          <w:b/>
          <w:color w:val="FF0000"/>
        </w:rPr>
        <w:t xml:space="preserve"> de Jericó</w:t>
      </w:r>
      <w:r>
        <w:rPr>
          <w:b/>
          <w:color w:val="FF0000"/>
        </w:rPr>
        <w:t xml:space="preserve"> </w:t>
      </w:r>
    </w:p>
    <w:p w:rsidR="00330B93" w:rsidRPr="00330B93" w:rsidRDefault="00330B93" w:rsidP="00230276">
      <w:pPr>
        <w:widowControl/>
        <w:autoSpaceDE/>
        <w:autoSpaceDN/>
        <w:adjustRightInd/>
        <w:rPr>
          <w:b/>
        </w:rPr>
      </w:pPr>
    </w:p>
    <w:p w:rsidR="00330B93" w:rsidRPr="00330B93" w:rsidRDefault="00330B93" w:rsidP="00230276">
      <w:pPr>
        <w:widowControl/>
        <w:autoSpaceDE/>
        <w:autoSpaceDN/>
        <w:adjustRightInd/>
        <w:rPr>
          <w:b/>
        </w:rPr>
      </w:pPr>
      <w:r w:rsidRPr="00330B93">
        <w:rPr>
          <w:b/>
        </w:rPr>
        <w:t xml:space="preserve">  Se deja consigna de las div</w:t>
      </w:r>
      <w:r w:rsidR="00E26047">
        <w:rPr>
          <w:b/>
        </w:rPr>
        <w:t>e</w:t>
      </w:r>
      <w:r w:rsidRPr="00330B93">
        <w:rPr>
          <w:b/>
        </w:rPr>
        <w:t>rsas curaciones de ciegos que Jesús hi</w:t>
      </w:r>
      <w:r w:rsidR="00E26047">
        <w:rPr>
          <w:b/>
        </w:rPr>
        <w:t>zo</w:t>
      </w:r>
      <w:r w:rsidRPr="00330B93">
        <w:rPr>
          <w:b/>
        </w:rPr>
        <w:t>. Y c</w:t>
      </w:r>
      <w:r w:rsidR="00E26047">
        <w:rPr>
          <w:b/>
        </w:rPr>
        <w:t>ómo</w:t>
      </w:r>
      <w:r w:rsidRPr="00330B93">
        <w:rPr>
          <w:b/>
        </w:rPr>
        <w:t xml:space="preserve"> los eva</w:t>
      </w:r>
      <w:r w:rsidRPr="00330B93">
        <w:rPr>
          <w:b/>
        </w:rPr>
        <w:t>n</w:t>
      </w:r>
      <w:r w:rsidRPr="00330B93">
        <w:rPr>
          <w:b/>
        </w:rPr>
        <w:t>gelistas diversifican la narraci</w:t>
      </w:r>
      <w:r w:rsidR="00E26047">
        <w:rPr>
          <w:b/>
        </w:rPr>
        <w:t>ón</w:t>
      </w:r>
      <w:r w:rsidRPr="00330B93">
        <w:rPr>
          <w:b/>
        </w:rPr>
        <w:t>. S</w:t>
      </w:r>
      <w:r w:rsidR="00E26047">
        <w:rPr>
          <w:b/>
        </w:rPr>
        <w:t>i</w:t>
      </w:r>
      <w:r w:rsidRPr="00330B93">
        <w:rPr>
          <w:b/>
        </w:rPr>
        <w:t>rve para explica</w:t>
      </w:r>
      <w:r w:rsidR="00E26047">
        <w:rPr>
          <w:b/>
        </w:rPr>
        <w:t>r</w:t>
      </w:r>
      <w:r w:rsidRPr="00330B93">
        <w:rPr>
          <w:b/>
        </w:rPr>
        <w:t xml:space="preserve"> que los eva</w:t>
      </w:r>
      <w:r w:rsidR="00E26047">
        <w:rPr>
          <w:b/>
        </w:rPr>
        <w:t>n</w:t>
      </w:r>
      <w:r w:rsidRPr="00330B93">
        <w:rPr>
          <w:b/>
        </w:rPr>
        <w:t>gelistas escribieron m</w:t>
      </w:r>
      <w:r w:rsidRPr="00330B93">
        <w:rPr>
          <w:b/>
        </w:rPr>
        <w:t>u</w:t>
      </w:r>
      <w:r w:rsidR="00E26047">
        <w:rPr>
          <w:b/>
        </w:rPr>
        <w:t>cho</w:t>
      </w:r>
      <w:r w:rsidR="00BE6465">
        <w:rPr>
          <w:b/>
        </w:rPr>
        <w:t>s</w:t>
      </w:r>
      <w:r w:rsidR="00E26047">
        <w:rPr>
          <w:b/>
        </w:rPr>
        <w:t xml:space="preserve"> años despué</w:t>
      </w:r>
      <w:r w:rsidRPr="00330B93">
        <w:rPr>
          <w:b/>
        </w:rPr>
        <w:t xml:space="preserve">s para recordar todo. Juan en el </w:t>
      </w:r>
      <w:proofErr w:type="spellStart"/>
      <w:r w:rsidRPr="00330B93">
        <w:rPr>
          <w:b/>
        </w:rPr>
        <w:t>cap</w:t>
      </w:r>
      <w:proofErr w:type="spellEnd"/>
      <w:r w:rsidRPr="00330B93">
        <w:rPr>
          <w:b/>
        </w:rPr>
        <w:t xml:space="preserve"> 9 escribía esto uno 60 años de</w:t>
      </w:r>
      <w:r w:rsidR="00E26047">
        <w:rPr>
          <w:b/>
        </w:rPr>
        <w:t>s</w:t>
      </w:r>
      <w:r w:rsidRPr="00330B93">
        <w:rPr>
          <w:b/>
        </w:rPr>
        <w:t>pu</w:t>
      </w:r>
      <w:r w:rsidR="00E26047">
        <w:rPr>
          <w:b/>
        </w:rPr>
        <w:t>é</w:t>
      </w:r>
      <w:r w:rsidRPr="00330B93">
        <w:rPr>
          <w:b/>
        </w:rPr>
        <w:t>s de que sucedi</w:t>
      </w:r>
      <w:r w:rsidR="00E26047">
        <w:rPr>
          <w:b/>
        </w:rPr>
        <w:t>e</w:t>
      </w:r>
      <w:r w:rsidRPr="00330B93">
        <w:rPr>
          <w:b/>
        </w:rPr>
        <w:t>ra con</w:t>
      </w:r>
      <w:r w:rsidR="00E26047">
        <w:rPr>
          <w:b/>
        </w:rPr>
        <w:t xml:space="preserve"> Jesú</w:t>
      </w:r>
      <w:r w:rsidRPr="00330B93">
        <w:rPr>
          <w:b/>
        </w:rPr>
        <w:t>s</w:t>
      </w:r>
      <w:r w:rsidR="00E26047">
        <w:rPr>
          <w:b/>
        </w:rPr>
        <w:t>.</w:t>
      </w:r>
    </w:p>
    <w:p w:rsidR="00330B93" w:rsidRPr="00330B93" w:rsidRDefault="00330B93" w:rsidP="00230276">
      <w:pPr>
        <w:widowControl/>
        <w:autoSpaceDE/>
        <w:autoSpaceDN/>
        <w:adjustRightInd/>
        <w:rPr>
          <w:b/>
          <w:color w:val="FF0000"/>
        </w:rPr>
      </w:pPr>
    </w:p>
    <w:p w:rsidR="00230276" w:rsidRDefault="00230276" w:rsidP="00230276">
      <w:pPr>
        <w:widowControl/>
        <w:autoSpaceDE/>
        <w:autoSpaceDN/>
        <w:adjustRightInd/>
        <w:rPr>
          <w:sz w:val="30"/>
          <w:szCs w:val="30"/>
        </w:rPr>
      </w:pPr>
    </w:p>
    <w:p w:rsidR="00230276" w:rsidRDefault="00230276" w:rsidP="00230276">
      <w:pPr>
        <w:widowControl/>
        <w:autoSpaceDE/>
        <w:autoSpaceDN/>
        <w:adjustRightInd/>
        <w:rPr>
          <w:sz w:val="30"/>
          <w:szCs w:val="30"/>
        </w:rPr>
      </w:pPr>
    </w:p>
    <w:p w:rsidR="00230276" w:rsidRDefault="00230276" w:rsidP="00230276">
      <w:pPr>
        <w:widowControl/>
        <w:autoSpaceDE/>
        <w:autoSpaceDN/>
        <w:adjustRightInd/>
        <w:rPr>
          <w:sz w:val="30"/>
          <w:szCs w:val="30"/>
        </w:rPr>
      </w:pPr>
    </w:p>
    <w:p w:rsidR="00230276" w:rsidRDefault="00230276" w:rsidP="00230276">
      <w:pPr>
        <w:widowControl/>
        <w:autoSpaceDE/>
        <w:autoSpaceDN/>
        <w:adjustRightInd/>
        <w:rPr>
          <w:sz w:val="30"/>
          <w:szCs w:val="30"/>
        </w:rPr>
      </w:pPr>
    </w:p>
    <w:p w:rsidR="009F13FF" w:rsidRPr="004C239A" w:rsidRDefault="009F13FF" w:rsidP="004C239A"/>
    <w:sectPr w:rsidR="009F13FF" w:rsidRPr="004C239A" w:rsidSect="003525E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74EA"/>
    <w:multiLevelType w:val="multilevel"/>
    <w:tmpl w:val="1440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6110C8"/>
    <w:multiLevelType w:val="hybridMultilevel"/>
    <w:tmpl w:val="23BAFC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E0B6642"/>
    <w:multiLevelType w:val="multilevel"/>
    <w:tmpl w:val="A20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0A5631"/>
    <w:multiLevelType w:val="multilevel"/>
    <w:tmpl w:val="C0DE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6F29EC"/>
    <w:multiLevelType w:val="multilevel"/>
    <w:tmpl w:val="FDF8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50702A"/>
    <w:multiLevelType w:val="multilevel"/>
    <w:tmpl w:val="74D0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0"/>
  </w:num>
  <w:num w:numId="3">
    <w:abstractNumId w:val="16"/>
  </w:num>
  <w:num w:numId="4">
    <w:abstractNumId w:val="14"/>
  </w:num>
  <w:num w:numId="5">
    <w:abstractNumId w:val="12"/>
  </w:num>
  <w:num w:numId="6">
    <w:abstractNumId w:val="20"/>
  </w:num>
  <w:num w:numId="7">
    <w:abstractNumId w:val="17"/>
  </w:num>
  <w:num w:numId="8">
    <w:abstractNumId w:val="4"/>
  </w:num>
  <w:num w:numId="9">
    <w:abstractNumId w:val="10"/>
  </w:num>
  <w:num w:numId="10">
    <w:abstractNumId w:val="5"/>
  </w:num>
  <w:num w:numId="11">
    <w:abstractNumId w:val="23"/>
  </w:num>
  <w:num w:numId="12">
    <w:abstractNumId w:val="0"/>
  </w:num>
  <w:num w:numId="13">
    <w:abstractNumId w:val="27"/>
  </w:num>
  <w:num w:numId="14">
    <w:abstractNumId w:val="29"/>
  </w:num>
  <w:num w:numId="15">
    <w:abstractNumId w:val="21"/>
  </w:num>
  <w:num w:numId="16">
    <w:abstractNumId w:val="6"/>
  </w:num>
  <w:num w:numId="17">
    <w:abstractNumId w:val="15"/>
  </w:num>
  <w:num w:numId="18">
    <w:abstractNumId w:val="28"/>
  </w:num>
  <w:num w:numId="19">
    <w:abstractNumId w:val="13"/>
  </w:num>
  <w:num w:numId="20">
    <w:abstractNumId w:val="11"/>
  </w:num>
  <w:num w:numId="21">
    <w:abstractNumId w:val="9"/>
  </w:num>
  <w:num w:numId="22">
    <w:abstractNumId w:val="7"/>
  </w:num>
  <w:num w:numId="23">
    <w:abstractNumId w:val="26"/>
  </w:num>
  <w:num w:numId="24">
    <w:abstractNumId w:val="8"/>
  </w:num>
  <w:num w:numId="25">
    <w:abstractNumId w:val="24"/>
  </w:num>
  <w:num w:numId="26">
    <w:abstractNumId w:val="3"/>
  </w:num>
  <w:num w:numId="27">
    <w:abstractNumId w:val="1"/>
  </w:num>
  <w:num w:numId="28">
    <w:abstractNumId w:val="22"/>
  </w:num>
  <w:num w:numId="29">
    <w:abstractNumId w:val="19"/>
  </w:num>
  <w:num w:numId="30">
    <w:abstractNumId w:val="18"/>
  </w:num>
  <w:num w:numId="3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53CB1"/>
    <w:rsid w:val="000824EF"/>
    <w:rsid w:val="00084B19"/>
    <w:rsid w:val="00095589"/>
    <w:rsid w:val="000A5344"/>
    <w:rsid w:val="000C052F"/>
    <w:rsid w:val="000D4988"/>
    <w:rsid w:val="000E21C0"/>
    <w:rsid w:val="000E7D50"/>
    <w:rsid w:val="000F2048"/>
    <w:rsid w:val="001174DC"/>
    <w:rsid w:val="00131759"/>
    <w:rsid w:val="00136170"/>
    <w:rsid w:val="00143E69"/>
    <w:rsid w:val="00144ABD"/>
    <w:rsid w:val="00151A2E"/>
    <w:rsid w:val="00151FA3"/>
    <w:rsid w:val="00160644"/>
    <w:rsid w:val="0016415A"/>
    <w:rsid w:val="00187680"/>
    <w:rsid w:val="00194A17"/>
    <w:rsid w:val="001A1E16"/>
    <w:rsid w:val="001B0794"/>
    <w:rsid w:val="001B7720"/>
    <w:rsid w:val="001C2369"/>
    <w:rsid w:val="001C648D"/>
    <w:rsid w:val="001D2B60"/>
    <w:rsid w:val="001D33A6"/>
    <w:rsid w:val="001D493F"/>
    <w:rsid w:val="001F5B33"/>
    <w:rsid w:val="00204428"/>
    <w:rsid w:val="002045DD"/>
    <w:rsid w:val="0020686B"/>
    <w:rsid w:val="00207C57"/>
    <w:rsid w:val="00212A7F"/>
    <w:rsid w:val="0022764C"/>
    <w:rsid w:val="00230276"/>
    <w:rsid w:val="0023300D"/>
    <w:rsid w:val="002348A9"/>
    <w:rsid w:val="00244701"/>
    <w:rsid w:val="00257D28"/>
    <w:rsid w:val="00275B8C"/>
    <w:rsid w:val="0028296F"/>
    <w:rsid w:val="00292C54"/>
    <w:rsid w:val="002A1FB2"/>
    <w:rsid w:val="002D0ED6"/>
    <w:rsid w:val="002D58B4"/>
    <w:rsid w:val="002D5929"/>
    <w:rsid w:val="002E3C95"/>
    <w:rsid w:val="002E543C"/>
    <w:rsid w:val="002F02E8"/>
    <w:rsid w:val="002F63D1"/>
    <w:rsid w:val="002F696E"/>
    <w:rsid w:val="00302C51"/>
    <w:rsid w:val="00305ABA"/>
    <w:rsid w:val="00311F71"/>
    <w:rsid w:val="00312AE6"/>
    <w:rsid w:val="00330B93"/>
    <w:rsid w:val="00351674"/>
    <w:rsid w:val="003525E6"/>
    <w:rsid w:val="00365A58"/>
    <w:rsid w:val="00381057"/>
    <w:rsid w:val="003823D0"/>
    <w:rsid w:val="00397FDC"/>
    <w:rsid w:val="003B00B3"/>
    <w:rsid w:val="003B124E"/>
    <w:rsid w:val="003B1330"/>
    <w:rsid w:val="003B721F"/>
    <w:rsid w:val="003C62F4"/>
    <w:rsid w:val="003E0DCA"/>
    <w:rsid w:val="003F207B"/>
    <w:rsid w:val="003F672E"/>
    <w:rsid w:val="00402E96"/>
    <w:rsid w:val="0041104B"/>
    <w:rsid w:val="00413E02"/>
    <w:rsid w:val="00415498"/>
    <w:rsid w:val="004154FE"/>
    <w:rsid w:val="00424E84"/>
    <w:rsid w:val="00425A9F"/>
    <w:rsid w:val="00432B44"/>
    <w:rsid w:val="00444BCB"/>
    <w:rsid w:val="004515C7"/>
    <w:rsid w:val="00451EF5"/>
    <w:rsid w:val="00453B03"/>
    <w:rsid w:val="004622F6"/>
    <w:rsid w:val="00470D9F"/>
    <w:rsid w:val="004905EB"/>
    <w:rsid w:val="004A0931"/>
    <w:rsid w:val="004A1561"/>
    <w:rsid w:val="004A1935"/>
    <w:rsid w:val="004B1731"/>
    <w:rsid w:val="004C1D41"/>
    <w:rsid w:val="004C239A"/>
    <w:rsid w:val="004C364F"/>
    <w:rsid w:val="004E1424"/>
    <w:rsid w:val="004E7479"/>
    <w:rsid w:val="004F5C96"/>
    <w:rsid w:val="004F67A1"/>
    <w:rsid w:val="00517BCB"/>
    <w:rsid w:val="005216EB"/>
    <w:rsid w:val="00523CD6"/>
    <w:rsid w:val="00527301"/>
    <w:rsid w:val="00533E9D"/>
    <w:rsid w:val="005417E7"/>
    <w:rsid w:val="005441F3"/>
    <w:rsid w:val="00547DBE"/>
    <w:rsid w:val="00553C26"/>
    <w:rsid w:val="00561DB5"/>
    <w:rsid w:val="00563845"/>
    <w:rsid w:val="00563C33"/>
    <w:rsid w:val="00571035"/>
    <w:rsid w:val="0057174D"/>
    <w:rsid w:val="005766AA"/>
    <w:rsid w:val="005824B8"/>
    <w:rsid w:val="0058400D"/>
    <w:rsid w:val="00586A1F"/>
    <w:rsid w:val="00587A12"/>
    <w:rsid w:val="005944D4"/>
    <w:rsid w:val="005A1F5F"/>
    <w:rsid w:val="005B48B9"/>
    <w:rsid w:val="005C2CAB"/>
    <w:rsid w:val="005E1EF7"/>
    <w:rsid w:val="005F002E"/>
    <w:rsid w:val="005F4F7A"/>
    <w:rsid w:val="00603E88"/>
    <w:rsid w:val="00604742"/>
    <w:rsid w:val="006113E5"/>
    <w:rsid w:val="0062125D"/>
    <w:rsid w:val="006300FF"/>
    <w:rsid w:val="006417DB"/>
    <w:rsid w:val="00642F7A"/>
    <w:rsid w:val="006569D3"/>
    <w:rsid w:val="00661722"/>
    <w:rsid w:val="00665971"/>
    <w:rsid w:val="00671510"/>
    <w:rsid w:val="00694684"/>
    <w:rsid w:val="006A0F30"/>
    <w:rsid w:val="006A110E"/>
    <w:rsid w:val="006A7642"/>
    <w:rsid w:val="006B057E"/>
    <w:rsid w:val="006B6134"/>
    <w:rsid w:val="006B700D"/>
    <w:rsid w:val="006C0052"/>
    <w:rsid w:val="006C3B19"/>
    <w:rsid w:val="006D1E57"/>
    <w:rsid w:val="006D37BC"/>
    <w:rsid w:val="006E0D1A"/>
    <w:rsid w:val="006E3756"/>
    <w:rsid w:val="006F2B54"/>
    <w:rsid w:val="006F42C9"/>
    <w:rsid w:val="006F47CC"/>
    <w:rsid w:val="00705128"/>
    <w:rsid w:val="00710373"/>
    <w:rsid w:val="00714886"/>
    <w:rsid w:val="00715890"/>
    <w:rsid w:val="007300E0"/>
    <w:rsid w:val="00735486"/>
    <w:rsid w:val="00740D74"/>
    <w:rsid w:val="007563DA"/>
    <w:rsid w:val="00765B53"/>
    <w:rsid w:val="00766066"/>
    <w:rsid w:val="007802B7"/>
    <w:rsid w:val="00780BA6"/>
    <w:rsid w:val="007B0A0A"/>
    <w:rsid w:val="007B16DC"/>
    <w:rsid w:val="007C2603"/>
    <w:rsid w:val="007C2F70"/>
    <w:rsid w:val="007C5650"/>
    <w:rsid w:val="007D3B1D"/>
    <w:rsid w:val="007E3C2D"/>
    <w:rsid w:val="00804EFA"/>
    <w:rsid w:val="00811821"/>
    <w:rsid w:val="00811DF0"/>
    <w:rsid w:val="008140CD"/>
    <w:rsid w:val="008438E6"/>
    <w:rsid w:val="008546E9"/>
    <w:rsid w:val="0085687A"/>
    <w:rsid w:val="00864A6E"/>
    <w:rsid w:val="00865246"/>
    <w:rsid w:val="008745FF"/>
    <w:rsid w:val="00875BF4"/>
    <w:rsid w:val="00877125"/>
    <w:rsid w:val="008814C2"/>
    <w:rsid w:val="0088171E"/>
    <w:rsid w:val="00882718"/>
    <w:rsid w:val="00891547"/>
    <w:rsid w:val="00895FD4"/>
    <w:rsid w:val="008C0873"/>
    <w:rsid w:val="008C2C96"/>
    <w:rsid w:val="008D3A88"/>
    <w:rsid w:val="008F38EC"/>
    <w:rsid w:val="0090109E"/>
    <w:rsid w:val="00905CF4"/>
    <w:rsid w:val="00907741"/>
    <w:rsid w:val="00912D1B"/>
    <w:rsid w:val="00924A4B"/>
    <w:rsid w:val="00932F3D"/>
    <w:rsid w:val="0094729A"/>
    <w:rsid w:val="00957E74"/>
    <w:rsid w:val="009672FE"/>
    <w:rsid w:val="0097418F"/>
    <w:rsid w:val="00977BF9"/>
    <w:rsid w:val="009866B3"/>
    <w:rsid w:val="009B7B26"/>
    <w:rsid w:val="009B7D31"/>
    <w:rsid w:val="009D12CD"/>
    <w:rsid w:val="009D14C7"/>
    <w:rsid w:val="009E19CE"/>
    <w:rsid w:val="009E19D3"/>
    <w:rsid w:val="009E3A8C"/>
    <w:rsid w:val="009F13FF"/>
    <w:rsid w:val="009F61EB"/>
    <w:rsid w:val="00A06EB1"/>
    <w:rsid w:val="00A21552"/>
    <w:rsid w:val="00A27A7C"/>
    <w:rsid w:val="00A31A8E"/>
    <w:rsid w:val="00A33716"/>
    <w:rsid w:val="00A50E8A"/>
    <w:rsid w:val="00A61777"/>
    <w:rsid w:val="00A64DDD"/>
    <w:rsid w:val="00A701AB"/>
    <w:rsid w:val="00A76AD1"/>
    <w:rsid w:val="00A83259"/>
    <w:rsid w:val="00A92197"/>
    <w:rsid w:val="00A94500"/>
    <w:rsid w:val="00AB2E3A"/>
    <w:rsid w:val="00AC38FB"/>
    <w:rsid w:val="00AC4584"/>
    <w:rsid w:val="00AC7057"/>
    <w:rsid w:val="00AD6E3E"/>
    <w:rsid w:val="00AE1375"/>
    <w:rsid w:val="00B00B5B"/>
    <w:rsid w:val="00B17B64"/>
    <w:rsid w:val="00B22ABC"/>
    <w:rsid w:val="00B35A69"/>
    <w:rsid w:val="00B44F54"/>
    <w:rsid w:val="00B51D13"/>
    <w:rsid w:val="00B521CD"/>
    <w:rsid w:val="00B62BFE"/>
    <w:rsid w:val="00B646A1"/>
    <w:rsid w:val="00B66E95"/>
    <w:rsid w:val="00B67759"/>
    <w:rsid w:val="00B70A46"/>
    <w:rsid w:val="00B81AED"/>
    <w:rsid w:val="00B86854"/>
    <w:rsid w:val="00B92370"/>
    <w:rsid w:val="00B926F8"/>
    <w:rsid w:val="00BA1F8B"/>
    <w:rsid w:val="00BA5785"/>
    <w:rsid w:val="00BB26AA"/>
    <w:rsid w:val="00BC4A86"/>
    <w:rsid w:val="00BD2D7F"/>
    <w:rsid w:val="00BD4143"/>
    <w:rsid w:val="00BE6465"/>
    <w:rsid w:val="00BF0A82"/>
    <w:rsid w:val="00BF2E15"/>
    <w:rsid w:val="00BF5840"/>
    <w:rsid w:val="00BF66F5"/>
    <w:rsid w:val="00C07869"/>
    <w:rsid w:val="00C157BE"/>
    <w:rsid w:val="00C17FDD"/>
    <w:rsid w:val="00C221B9"/>
    <w:rsid w:val="00C2334E"/>
    <w:rsid w:val="00C235F4"/>
    <w:rsid w:val="00C236E9"/>
    <w:rsid w:val="00C30B85"/>
    <w:rsid w:val="00C32C0D"/>
    <w:rsid w:val="00C32DE8"/>
    <w:rsid w:val="00C4286E"/>
    <w:rsid w:val="00C5044E"/>
    <w:rsid w:val="00C561AD"/>
    <w:rsid w:val="00C56A00"/>
    <w:rsid w:val="00C63F8B"/>
    <w:rsid w:val="00C75F56"/>
    <w:rsid w:val="00C76082"/>
    <w:rsid w:val="00C8025A"/>
    <w:rsid w:val="00C83EE7"/>
    <w:rsid w:val="00C85092"/>
    <w:rsid w:val="00C902A2"/>
    <w:rsid w:val="00C939EF"/>
    <w:rsid w:val="00C93C72"/>
    <w:rsid w:val="00C9486F"/>
    <w:rsid w:val="00C949B2"/>
    <w:rsid w:val="00C94D01"/>
    <w:rsid w:val="00C958A3"/>
    <w:rsid w:val="00C97144"/>
    <w:rsid w:val="00CA6358"/>
    <w:rsid w:val="00CB16B9"/>
    <w:rsid w:val="00CB2A49"/>
    <w:rsid w:val="00CC53B3"/>
    <w:rsid w:val="00CD2B05"/>
    <w:rsid w:val="00CD780E"/>
    <w:rsid w:val="00CE5AFD"/>
    <w:rsid w:val="00CF1A50"/>
    <w:rsid w:val="00CF2346"/>
    <w:rsid w:val="00D02493"/>
    <w:rsid w:val="00D07B22"/>
    <w:rsid w:val="00D17682"/>
    <w:rsid w:val="00D179CB"/>
    <w:rsid w:val="00D23103"/>
    <w:rsid w:val="00D26931"/>
    <w:rsid w:val="00D31461"/>
    <w:rsid w:val="00D319C6"/>
    <w:rsid w:val="00D37567"/>
    <w:rsid w:val="00D42E5A"/>
    <w:rsid w:val="00D535DB"/>
    <w:rsid w:val="00D54FC8"/>
    <w:rsid w:val="00D7352F"/>
    <w:rsid w:val="00D82287"/>
    <w:rsid w:val="00D933A8"/>
    <w:rsid w:val="00D94EDB"/>
    <w:rsid w:val="00D979E2"/>
    <w:rsid w:val="00DB1825"/>
    <w:rsid w:val="00DC04BC"/>
    <w:rsid w:val="00DC07E1"/>
    <w:rsid w:val="00DD3175"/>
    <w:rsid w:val="00DD3D4F"/>
    <w:rsid w:val="00DD6058"/>
    <w:rsid w:val="00DD644E"/>
    <w:rsid w:val="00DE7CBD"/>
    <w:rsid w:val="00E00558"/>
    <w:rsid w:val="00E04A11"/>
    <w:rsid w:val="00E04F47"/>
    <w:rsid w:val="00E0741F"/>
    <w:rsid w:val="00E14790"/>
    <w:rsid w:val="00E17614"/>
    <w:rsid w:val="00E20C5D"/>
    <w:rsid w:val="00E245B1"/>
    <w:rsid w:val="00E26047"/>
    <w:rsid w:val="00E31790"/>
    <w:rsid w:val="00E352EB"/>
    <w:rsid w:val="00E3636E"/>
    <w:rsid w:val="00E44B84"/>
    <w:rsid w:val="00E54631"/>
    <w:rsid w:val="00E578D5"/>
    <w:rsid w:val="00E57EB8"/>
    <w:rsid w:val="00E7015D"/>
    <w:rsid w:val="00E760FC"/>
    <w:rsid w:val="00E80274"/>
    <w:rsid w:val="00E821C4"/>
    <w:rsid w:val="00E87BCA"/>
    <w:rsid w:val="00E97542"/>
    <w:rsid w:val="00EA0AE1"/>
    <w:rsid w:val="00EA3DA3"/>
    <w:rsid w:val="00EA54F5"/>
    <w:rsid w:val="00ED0267"/>
    <w:rsid w:val="00ED0FFD"/>
    <w:rsid w:val="00ED3017"/>
    <w:rsid w:val="00ED4978"/>
    <w:rsid w:val="00ED6073"/>
    <w:rsid w:val="00ED7EF3"/>
    <w:rsid w:val="00EE0659"/>
    <w:rsid w:val="00EE3F66"/>
    <w:rsid w:val="00EE4CA6"/>
    <w:rsid w:val="00F0348B"/>
    <w:rsid w:val="00F110B1"/>
    <w:rsid w:val="00F2057D"/>
    <w:rsid w:val="00F214E9"/>
    <w:rsid w:val="00F24740"/>
    <w:rsid w:val="00F278F5"/>
    <w:rsid w:val="00F36164"/>
    <w:rsid w:val="00F42AD6"/>
    <w:rsid w:val="00F47247"/>
    <w:rsid w:val="00F507A5"/>
    <w:rsid w:val="00F54EE9"/>
    <w:rsid w:val="00F60295"/>
    <w:rsid w:val="00F62BAA"/>
    <w:rsid w:val="00F653E6"/>
    <w:rsid w:val="00F832E6"/>
    <w:rsid w:val="00F84C51"/>
    <w:rsid w:val="00F8704D"/>
    <w:rsid w:val="00F94FB3"/>
    <w:rsid w:val="00F96D83"/>
    <w:rsid w:val="00F96F6D"/>
    <w:rsid w:val="00F97003"/>
    <w:rsid w:val="00FA5FB0"/>
    <w:rsid w:val="00FB0772"/>
    <w:rsid w:val="00FB64ED"/>
    <w:rsid w:val="00FC075E"/>
    <w:rsid w:val="00FC0D36"/>
    <w:rsid w:val="00FC1180"/>
    <w:rsid w:val="00FC2514"/>
    <w:rsid w:val="00FC2520"/>
    <w:rsid w:val="00FC39B1"/>
    <w:rsid w:val="00FC5423"/>
    <w:rsid w:val="00FD20BD"/>
    <w:rsid w:val="00FD5C7B"/>
    <w:rsid w:val="00FE1168"/>
    <w:rsid w:val="00FE27AF"/>
    <w:rsid w:val="00FE3951"/>
    <w:rsid w:val="00FF08A0"/>
    <w:rsid w:val="00FF3520"/>
    <w:rsid w:val="00FF432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 w:type="paragraph" w:styleId="Prrafodelista">
    <w:name w:val="List Paragraph"/>
    <w:basedOn w:val="Normal"/>
    <w:uiPriority w:val="34"/>
    <w:qFormat/>
    <w:rsid w:val="00F110B1"/>
    <w:pPr>
      <w:ind w:left="720"/>
      <w:contextualSpacing/>
    </w:pPr>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EA719-EF49-4A3C-AB41-CA2048272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1475</Words>
  <Characters>8117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Angelical V5</cp:lastModifiedBy>
  <cp:revision>2</cp:revision>
  <cp:lastPrinted>2016-02-07T16:18:00Z</cp:lastPrinted>
  <dcterms:created xsi:type="dcterms:W3CDTF">2000-08-10T18:21:00Z</dcterms:created>
  <dcterms:modified xsi:type="dcterms:W3CDTF">2000-08-10T18:21:00Z</dcterms:modified>
</cp:coreProperties>
</file>