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E2" w:rsidRPr="008873E2" w:rsidRDefault="008873E2" w:rsidP="008873E2">
      <w:pPr>
        <w:widowControl/>
        <w:autoSpaceDE/>
        <w:autoSpaceDN/>
        <w:adjustRightInd/>
        <w:jc w:val="center"/>
        <w:rPr>
          <w:b/>
          <w:color w:val="FF0000"/>
          <w:sz w:val="40"/>
          <w:szCs w:val="40"/>
        </w:rPr>
      </w:pPr>
      <w:r w:rsidRPr="008873E2">
        <w:rPr>
          <w:b/>
          <w:color w:val="FF0000"/>
          <w:sz w:val="40"/>
          <w:szCs w:val="40"/>
        </w:rPr>
        <w:t>Abraham</w:t>
      </w:r>
    </w:p>
    <w:p w:rsidR="008873E2" w:rsidRDefault="008873E2" w:rsidP="0011256E">
      <w:pPr>
        <w:widowControl/>
        <w:autoSpaceDE/>
        <w:autoSpaceDN/>
        <w:adjustRightInd/>
        <w:rPr>
          <w:b/>
        </w:rPr>
      </w:pPr>
    </w:p>
    <w:p w:rsidR="008873E2" w:rsidRDefault="008873E2" w:rsidP="008873E2">
      <w:pPr>
        <w:widowControl/>
        <w:autoSpaceDE/>
        <w:autoSpaceDN/>
        <w:adjustRightInd/>
        <w:jc w:val="both"/>
        <w:rPr>
          <w:b/>
        </w:rPr>
      </w:pPr>
      <w:r w:rsidRPr="008873E2">
        <w:rPr>
          <w:b/>
        </w:rPr>
        <w:t xml:space="preserve">   Figura central del Génesis y de toda la Historia de la salvación. Peregrino situado "históricamente" entre los años 1900 y 17</w:t>
      </w:r>
      <w:r>
        <w:rPr>
          <w:b/>
        </w:rPr>
        <w:t>5</w:t>
      </w:r>
      <w:r w:rsidRPr="008873E2">
        <w:rPr>
          <w:b/>
        </w:rPr>
        <w:t>0 a. C., en el contexto de las emi</w:t>
      </w:r>
      <w:r w:rsidRPr="008873E2">
        <w:rPr>
          <w:b/>
        </w:rPr>
        <w:softHyphen/>
        <w:t xml:space="preserve">graciones de nómadas conocidas en Siria o Canaán, procedentes de Egipto y de Mesopotamia. </w:t>
      </w:r>
    </w:p>
    <w:p w:rsidR="008873E2" w:rsidRDefault="008873E2" w:rsidP="008873E2">
      <w:pPr>
        <w:widowControl/>
        <w:autoSpaceDE/>
        <w:autoSpaceDN/>
        <w:adjustRightInd/>
        <w:jc w:val="both"/>
        <w:rPr>
          <w:b/>
        </w:rPr>
      </w:pPr>
      <w:r w:rsidRPr="008873E2">
        <w:rPr>
          <w:b/>
        </w:rPr>
        <w:br/>
        <w:t>    Al margen de su valor posible como personaje histórico, está su indudable resonancia religiosa de emblema y origen de los pueblos emparentados con el Israel bíblico. Es el emblema de la elección divina, origen de pueblos, peregrino elegido por Dios, de hombre fiel a la llamada. Es lo que importa resaltar en la educación de la fe y por lo tanto en los planteamientos catequísticos. Hay que buscar el Abraham bíblico, el del Antiguo y el del Nuevo Testamento, no el Abraham arqueológico, aunque resulta tan apasionante su posible existencia</w:t>
      </w:r>
      <w:r>
        <w:rPr>
          <w:b/>
        </w:rPr>
        <w:t>.</w:t>
      </w:r>
    </w:p>
    <w:p w:rsidR="008873E2" w:rsidRPr="008873E2" w:rsidRDefault="008873E2" w:rsidP="008873E2">
      <w:pPr>
        <w:widowControl/>
        <w:autoSpaceDE/>
        <w:autoSpaceDN/>
        <w:adjustRightInd/>
        <w:jc w:val="both"/>
        <w:rPr>
          <w:b/>
        </w:rPr>
      </w:pPr>
    </w:p>
    <w:p w:rsidR="00214D8B" w:rsidRDefault="00214D8B" w:rsidP="008873E2">
      <w:pPr>
        <w:widowControl/>
        <w:autoSpaceDE/>
        <w:autoSpaceDN/>
        <w:adjustRightInd/>
        <w:jc w:val="both"/>
        <w:rPr>
          <w:b/>
        </w:rPr>
      </w:pPr>
      <w:r>
        <w:rPr>
          <w:b/>
        </w:rPr>
        <w:t xml:space="preserve">   </w:t>
      </w:r>
      <w:r w:rsidR="008873E2" w:rsidRPr="008873E2">
        <w:rPr>
          <w:b/>
        </w:rPr>
        <w:t xml:space="preserve"> Es la figura con la que se inicia el relato de la elección especial de un pue</w:t>
      </w:r>
      <w:r w:rsidR="008873E2" w:rsidRPr="008873E2">
        <w:rPr>
          <w:b/>
        </w:rPr>
        <w:softHyphen/>
        <w:t xml:space="preserve">blo, Israel, entre otros pueblos cercanos y racialmente fraternos.  Refleja la figura del peregrino o emigrante del Oriente. De su figura fundacional nacen los pueblos orientales que rodean a Israel. Es la cabeza de los pueblos </w:t>
      </w:r>
      <w:proofErr w:type="spellStart"/>
      <w:r w:rsidR="008873E2" w:rsidRPr="008873E2">
        <w:rPr>
          <w:b/>
        </w:rPr>
        <w:t>abrahámicos</w:t>
      </w:r>
      <w:proofErr w:type="spellEnd"/>
      <w:r w:rsidR="008873E2" w:rsidRPr="008873E2">
        <w:rPr>
          <w:b/>
        </w:rPr>
        <w:t xml:space="preserve">: israelitas y edomitas, moabitas y amonitas, arameos e ismaelitas. (Gen. 11.27; 25. 10). </w:t>
      </w:r>
    </w:p>
    <w:p w:rsidR="00214D8B" w:rsidRDefault="008873E2" w:rsidP="008873E2">
      <w:pPr>
        <w:widowControl/>
        <w:autoSpaceDE/>
        <w:autoSpaceDN/>
        <w:adjustRightInd/>
        <w:jc w:val="both"/>
        <w:rPr>
          <w:b/>
        </w:rPr>
      </w:pPr>
      <w:r w:rsidRPr="008873E2">
        <w:rPr>
          <w:b/>
        </w:rPr>
        <w:br/>
        <w:t xml:space="preserve">   Su peregrinación desde Oriente, </w:t>
      </w:r>
      <w:proofErr w:type="spellStart"/>
      <w:r w:rsidRPr="008873E2">
        <w:rPr>
          <w:b/>
        </w:rPr>
        <w:t>Ur</w:t>
      </w:r>
      <w:proofErr w:type="spellEnd"/>
      <w:r w:rsidRPr="008873E2">
        <w:rPr>
          <w:b/>
        </w:rPr>
        <w:t xml:space="preserve"> unas veces (</w:t>
      </w:r>
      <w:proofErr w:type="spellStart"/>
      <w:r w:rsidRPr="008873E2">
        <w:rPr>
          <w:b/>
        </w:rPr>
        <w:t>Gn</w:t>
      </w:r>
      <w:proofErr w:type="spellEnd"/>
      <w:r w:rsidRPr="008873E2">
        <w:rPr>
          <w:b/>
        </w:rPr>
        <w:t xml:space="preserve">. 12. 17 y 31; 15.7) y </w:t>
      </w:r>
      <w:proofErr w:type="spellStart"/>
      <w:r w:rsidRPr="008873E2">
        <w:rPr>
          <w:b/>
        </w:rPr>
        <w:t>Padán</w:t>
      </w:r>
      <w:proofErr w:type="spellEnd"/>
      <w:r w:rsidRPr="008873E2">
        <w:rPr>
          <w:b/>
        </w:rPr>
        <w:t xml:space="preserve"> en otras referencias (</w:t>
      </w:r>
      <w:proofErr w:type="spellStart"/>
      <w:r w:rsidRPr="008873E2">
        <w:rPr>
          <w:b/>
        </w:rPr>
        <w:t>Gn</w:t>
      </w:r>
      <w:proofErr w:type="spellEnd"/>
      <w:r w:rsidRPr="008873E2">
        <w:rPr>
          <w:b/>
        </w:rPr>
        <w:t>. 28. 2-5; 48.7), se sitúa cronológicamente entre los años 1850 y 1750 a.C.</w:t>
      </w:r>
      <w:r w:rsidRPr="008873E2">
        <w:rPr>
          <w:b/>
        </w:rPr>
        <w:br/>
        <w:t xml:space="preserve">   Es considerado por los musulmanes, quienes le llaman Ibrahím, como antepasado de los árabes por la generación de Ismael, de su sierva Agar. Los israelitas le veneran como promotor por Isaac, de su esposa </w:t>
      </w:r>
      <w:proofErr w:type="spellStart"/>
      <w:r w:rsidRPr="008873E2">
        <w:rPr>
          <w:b/>
        </w:rPr>
        <w:t>Sarai</w:t>
      </w:r>
      <w:proofErr w:type="spellEnd"/>
      <w:r w:rsidRPr="008873E2">
        <w:rPr>
          <w:b/>
        </w:rPr>
        <w:t xml:space="preserve">. </w:t>
      </w:r>
    </w:p>
    <w:p w:rsidR="00214D8B" w:rsidRDefault="008873E2" w:rsidP="008873E2">
      <w:pPr>
        <w:widowControl/>
        <w:autoSpaceDE/>
        <w:autoSpaceDN/>
        <w:adjustRightInd/>
        <w:jc w:val="both"/>
        <w:rPr>
          <w:b/>
        </w:rPr>
      </w:pPr>
      <w:r w:rsidRPr="008873E2">
        <w:rPr>
          <w:b/>
        </w:rPr>
        <w:br/>
        <w:t>   Es contemporáneo de Hammurabi, rey de Babilonia, del cual se conserva un código con leyes de tipo semita.</w:t>
      </w:r>
    </w:p>
    <w:p w:rsidR="00214D8B" w:rsidRDefault="008873E2" w:rsidP="008873E2">
      <w:pPr>
        <w:widowControl/>
        <w:autoSpaceDE/>
        <w:autoSpaceDN/>
        <w:adjustRightInd/>
        <w:jc w:val="both"/>
        <w:rPr>
          <w:b/>
        </w:rPr>
      </w:pPr>
      <w:r w:rsidRPr="008873E2">
        <w:rPr>
          <w:b/>
        </w:rPr>
        <w:br/>
        <w:t xml:space="preserve">   Elegido por Dios, abandona </w:t>
      </w:r>
      <w:proofErr w:type="spellStart"/>
      <w:r w:rsidRPr="008873E2">
        <w:rPr>
          <w:b/>
        </w:rPr>
        <w:t>Ur</w:t>
      </w:r>
      <w:proofErr w:type="spellEnd"/>
      <w:r w:rsidRPr="008873E2">
        <w:rPr>
          <w:b/>
        </w:rPr>
        <w:t xml:space="preserve"> junto a su sobrino Lot y su familia. Con su padre </w:t>
      </w:r>
      <w:proofErr w:type="spellStart"/>
      <w:r w:rsidRPr="008873E2">
        <w:rPr>
          <w:b/>
        </w:rPr>
        <w:t>Tarej</w:t>
      </w:r>
      <w:proofErr w:type="spellEnd"/>
      <w:r w:rsidRPr="008873E2">
        <w:rPr>
          <w:b/>
        </w:rPr>
        <w:t xml:space="preserve">, se establece en </w:t>
      </w:r>
      <w:proofErr w:type="spellStart"/>
      <w:r w:rsidRPr="008873E2">
        <w:rPr>
          <w:b/>
        </w:rPr>
        <w:t>Jarán</w:t>
      </w:r>
      <w:proofErr w:type="spellEnd"/>
      <w:r w:rsidRPr="008873E2">
        <w:rPr>
          <w:b/>
        </w:rPr>
        <w:t>. En diversas teofanías recibe la promesa de Dios de hacerle una 'nación grande'. Recorre Canaán, que le es prometida para sus descendientes. Más tarde, al crecer su hacienda, se separó de Lot, su sobrino, asociado al origen de los amo</w:t>
      </w:r>
      <w:r w:rsidRPr="008873E2">
        <w:rPr>
          <w:b/>
        </w:rPr>
        <w:softHyphen/>
        <w:t xml:space="preserve">nitas y moabitas después de la destrucción de Sodoma y Gomorra. </w:t>
      </w:r>
    </w:p>
    <w:p w:rsidR="00214D8B" w:rsidRDefault="008873E2" w:rsidP="008873E2">
      <w:pPr>
        <w:widowControl/>
        <w:autoSpaceDE/>
        <w:autoSpaceDN/>
        <w:adjustRightInd/>
        <w:jc w:val="both"/>
        <w:rPr>
          <w:b/>
        </w:rPr>
      </w:pPr>
      <w:r w:rsidRPr="008873E2">
        <w:rPr>
          <w:b/>
        </w:rPr>
        <w:br/>
        <w:t xml:space="preserve">   Bendecido por el sacerdote Melquisedec, rey de Salem, crece y se multiplica. Su fidelidad queda patente en la ofrenda simbólica de su hijo Isaac en el monte </w:t>
      </w:r>
      <w:proofErr w:type="spellStart"/>
      <w:r w:rsidRPr="008873E2">
        <w:rPr>
          <w:b/>
        </w:rPr>
        <w:t>Moria</w:t>
      </w:r>
      <w:proofErr w:type="spellEnd"/>
      <w:r w:rsidRPr="008873E2">
        <w:rPr>
          <w:b/>
        </w:rPr>
        <w:t>, donde luego se construirá el Tem</w:t>
      </w:r>
      <w:r w:rsidRPr="008873E2">
        <w:rPr>
          <w:b/>
        </w:rPr>
        <w:softHyphen/>
        <w:t>plo de Jerusalén y hoy se alza la mezquita de la Roca.</w:t>
      </w:r>
    </w:p>
    <w:p w:rsidR="008873E2" w:rsidRDefault="008873E2" w:rsidP="008873E2">
      <w:pPr>
        <w:widowControl/>
        <w:autoSpaceDE/>
        <w:autoSpaceDN/>
        <w:adjustRightInd/>
        <w:jc w:val="both"/>
        <w:rPr>
          <w:b/>
        </w:rPr>
      </w:pPr>
      <w:r w:rsidRPr="008873E2">
        <w:rPr>
          <w:b/>
        </w:rPr>
        <w:br/>
        <w:t xml:space="preserve">   Es el hombre de la Alianza, pues Dios le ama y le destina para ser "padre de todos los creyentes". Murió a la bíblica edad de 175 años y, enterrado junto a </w:t>
      </w:r>
      <w:proofErr w:type="spellStart"/>
      <w:r w:rsidRPr="008873E2">
        <w:rPr>
          <w:b/>
        </w:rPr>
        <w:t>Sarai</w:t>
      </w:r>
      <w:proofErr w:type="spellEnd"/>
      <w:r w:rsidRPr="008873E2">
        <w:rPr>
          <w:b/>
        </w:rPr>
        <w:t xml:space="preserve"> en la gruta de </w:t>
      </w:r>
      <w:proofErr w:type="spellStart"/>
      <w:r w:rsidRPr="008873E2">
        <w:rPr>
          <w:b/>
        </w:rPr>
        <w:t>Macpelá</w:t>
      </w:r>
      <w:proofErr w:type="spellEnd"/>
      <w:r w:rsidRPr="008873E2">
        <w:rPr>
          <w:b/>
        </w:rPr>
        <w:t>, hoy Hebrón, sigue siendo la figura central de la Historia de la salvación para judíos, mahometanos y cristianos, por su fe, por su elección divina, por ser el símbolo de fecundidad. (</w:t>
      </w:r>
      <w:proofErr w:type="spellStart"/>
      <w:r w:rsidRPr="008873E2">
        <w:rPr>
          <w:b/>
        </w:rPr>
        <w:t>Gn</w:t>
      </w:r>
      <w:proofErr w:type="spellEnd"/>
      <w:r w:rsidRPr="008873E2">
        <w:rPr>
          <w:b/>
        </w:rPr>
        <w:t>. 11.27 y 25.10).</w:t>
      </w:r>
    </w:p>
    <w:p w:rsidR="00FB0A90" w:rsidRDefault="00FB0A90" w:rsidP="008873E2">
      <w:pPr>
        <w:widowControl/>
        <w:autoSpaceDE/>
        <w:autoSpaceDN/>
        <w:adjustRightInd/>
        <w:jc w:val="both"/>
        <w:rPr>
          <w:b/>
        </w:rPr>
      </w:pPr>
    </w:p>
    <w:p w:rsidR="00FB0A90" w:rsidRDefault="00FB0A90" w:rsidP="008873E2">
      <w:pPr>
        <w:widowControl/>
        <w:autoSpaceDE/>
        <w:autoSpaceDN/>
        <w:adjustRightInd/>
        <w:jc w:val="both"/>
        <w:rPr>
          <w:b/>
        </w:rPr>
      </w:pPr>
      <w:r>
        <w:rPr>
          <w:b/>
        </w:rPr>
        <w:t xml:space="preserve">  Las intervenciones divina, o atribuidas a Dios, en los doce capítulos del Génesis </w:t>
      </w:r>
      <w:proofErr w:type="gramStart"/>
      <w:r>
        <w:rPr>
          <w:b/>
        </w:rPr>
        <w:t>( de</w:t>
      </w:r>
      <w:proofErr w:type="gramEnd"/>
      <w:r>
        <w:rPr>
          <w:b/>
        </w:rPr>
        <w:t xml:space="preserve"> 12 a 22) ocupan 56 versículos, (49 dirigida la palabra a Abraham, 7 a Agar y 2 a Lot). Son intervenciones </w:t>
      </w:r>
      <w:proofErr w:type="gramStart"/>
      <w:r>
        <w:rPr>
          <w:b/>
        </w:rPr>
        <w:t>variadas,  tanto</w:t>
      </w:r>
      <w:proofErr w:type="gramEnd"/>
      <w:r>
        <w:rPr>
          <w:b/>
        </w:rPr>
        <w:t xml:space="preserve"> las que directamente se ponen en boca divina y tres veces por intermediarios ángeles que hablan en nombre de Dios.</w:t>
      </w:r>
    </w:p>
    <w:p w:rsidR="00FB0A90" w:rsidRDefault="00FB0A90" w:rsidP="008873E2">
      <w:pPr>
        <w:widowControl/>
        <w:autoSpaceDE/>
        <w:autoSpaceDN/>
        <w:adjustRightInd/>
        <w:jc w:val="both"/>
        <w:rPr>
          <w:b/>
        </w:rPr>
      </w:pPr>
    </w:p>
    <w:p w:rsidR="00FB0A90" w:rsidRPr="008873E2" w:rsidRDefault="00FB0A90" w:rsidP="008873E2">
      <w:pPr>
        <w:widowControl/>
        <w:autoSpaceDE/>
        <w:autoSpaceDN/>
        <w:adjustRightInd/>
        <w:jc w:val="both"/>
        <w:rPr>
          <w:b/>
        </w:rPr>
      </w:pPr>
      <w:r>
        <w:rPr>
          <w:b/>
        </w:rPr>
        <w:t xml:space="preserve">   </w:t>
      </w:r>
      <w:proofErr w:type="gramStart"/>
      <w:r>
        <w:rPr>
          <w:b/>
        </w:rPr>
        <w:t>Además</w:t>
      </w:r>
      <w:proofErr w:type="gramEnd"/>
      <w:r>
        <w:rPr>
          <w:b/>
        </w:rPr>
        <w:t xml:space="preserve"> son intervenciones rápidas, salvo la relativa a la circuncisión que ocupa 20 versículos. El resto simula una conversación de Dios con Abraham, como sucedió en el Paraíso con Adán y Eva. Habla Dios y habla Abraham para preguntar o para aceptar. </w:t>
      </w:r>
    </w:p>
    <w:p w:rsidR="008873E2" w:rsidRPr="008873E2" w:rsidRDefault="008873E2" w:rsidP="008873E2">
      <w:pPr>
        <w:widowControl/>
        <w:autoSpaceDE/>
        <w:autoSpaceDN/>
        <w:adjustRightInd/>
        <w:jc w:val="both"/>
        <w:rPr>
          <w:b/>
        </w:rPr>
      </w:pPr>
    </w:p>
    <w:p w:rsidR="00E47BE4" w:rsidRDefault="00214D8B" w:rsidP="008873E2">
      <w:pPr>
        <w:widowControl/>
        <w:autoSpaceDE/>
        <w:autoSpaceDN/>
        <w:adjustRightInd/>
        <w:jc w:val="both"/>
        <w:rPr>
          <w:b/>
        </w:rPr>
      </w:pPr>
      <w:r>
        <w:rPr>
          <w:b/>
        </w:rPr>
        <w:lastRenderedPageBreak/>
        <w:t xml:space="preserve">  Podemos condensa</w:t>
      </w:r>
      <w:r w:rsidR="00FB0A90">
        <w:rPr>
          <w:b/>
        </w:rPr>
        <w:t>r</w:t>
      </w:r>
      <w:r>
        <w:rPr>
          <w:b/>
        </w:rPr>
        <w:t xml:space="preserve"> su vida aludiendo a </w:t>
      </w:r>
      <w:r w:rsidR="00FB0A90">
        <w:rPr>
          <w:b/>
        </w:rPr>
        <w:t>algunos</w:t>
      </w:r>
      <w:r>
        <w:rPr>
          <w:b/>
        </w:rPr>
        <w:t xml:space="preserve"> pasajes especialmente significativos en su especial relación Dios.</w:t>
      </w:r>
      <w:r w:rsidR="00FB0A90">
        <w:rPr>
          <w:b/>
        </w:rPr>
        <w:t xml:space="preserve"> Se resume </w:t>
      </w:r>
      <w:proofErr w:type="spellStart"/>
      <w:proofErr w:type="gramStart"/>
      <w:r w:rsidR="00FB0A90">
        <w:rPr>
          <w:b/>
        </w:rPr>
        <w:t>así,</w:t>
      </w:r>
      <w:r w:rsidR="008873E2">
        <w:rPr>
          <w:b/>
        </w:rPr>
        <w:t>n</w:t>
      </w:r>
      <w:proofErr w:type="spellEnd"/>
      <w:proofErr w:type="gramEnd"/>
      <w:r w:rsidR="008873E2">
        <w:rPr>
          <w:b/>
        </w:rPr>
        <w:t xml:space="preserve"> lo posible la Historia que nos recoge el Génes</w:t>
      </w:r>
      <w:r>
        <w:rPr>
          <w:b/>
        </w:rPr>
        <w:t>is</w:t>
      </w:r>
      <w:r w:rsidR="008873E2">
        <w:rPr>
          <w:b/>
        </w:rPr>
        <w:t xml:space="preserve"> y vamos a ver el signifi</w:t>
      </w:r>
      <w:r>
        <w:rPr>
          <w:b/>
        </w:rPr>
        <w:t>cado mesián</w:t>
      </w:r>
      <w:r w:rsidR="008873E2">
        <w:rPr>
          <w:b/>
        </w:rPr>
        <w:t xml:space="preserve">ico, hasta llegar a entender en lo posible el </w:t>
      </w:r>
      <w:r w:rsidR="00E47BE4">
        <w:rPr>
          <w:b/>
        </w:rPr>
        <w:t xml:space="preserve">valor evangélico que hacer referencia a </w:t>
      </w:r>
      <w:r w:rsidR="008873E2">
        <w:rPr>
          <w:b/>
        </w:rPr>
        <w:t>Jesús</w:t>
      </w:r>
      <w:r w:rsidR="00E47BE4">
        <w:rPr>
          <w:b/>
        </w:rPr>
        <w:t xml:space="preserve"> que dijo:</w:t>
      </w:r>
    </w:p>
    <w:p w:rsidR="00E47BE4" w:rsidRPr="00E47BE4" w:rsidRDefault="00FB0A90" w:rsidP="008873E2">
      <w:pPr>
        <w:widowControl/>
        <w:autoSpaceDE/>
        <w:autoSpaceDN/>
        <w:adjustRightInd/>
        <w:jc w:val="both"/>
        <w:rPr>
          <w:b/>
          <w:i/>
        </w:rPr>
      </w:pPr>
      <w:r>
        <w:rPr>
          <w:b/>
        </w:rPr>
        <w:t xml:space="preserve">       </w:t>
      </w:r>
      <w:r w:rsidR="00E47BE4">
        <w:rPr>
          <w:b/>
        </w:rPr>
        <w:t xml:space="preserve">      </w:t>
      </w:r>
      <w:r w:rsidR="00E47BE4" w:rsidRPr="00E47BE4">
        <w:rPr>
          <w:b/>
          <w:i/>
        </w:rPr>
        <w:t>"Abrah</w:t>
      </w:r>
      <w:r>
        <w:rPr>
          <w:b/>
          <w:i/>
        </w:rPr>
        <w:t>a</w:t>
      </w:r>
      <w:r w:rsidR="00E47BE4" w:rsidRPr="00E47BE4">
        <w:rPr>
          <w:b/>
          <w:i/>
        </w:rPr>
        <w:t>m, se alegro al conocer el d</w:t>
      </w:r>
      <w:r>
        <w:rPr>
          <w:b/>
          <w:i/>
        </w:rPr>
        <w:t>í</w:t>
      </w:r>
      <w:r w:rsidR="00E47BE4" w:rsidRPr="00E47BE4">
        <w:rPr>
          <w:b/>
          <w:i/>
        </w:rPr>
        <w:t>a de mi venida.</w:t>
      </w:r>
    </w:p>
    <w:p w:rsidR="00E47BE4" w:rsidRPr="00E47BE4" w:rsidRDefault="00E47BE4" w:rsidP="008873E2">
      <w:pPr>
        <w:widowControl/>
        <w:autoSpaceDE/>
        <w:autoSpaceDN/>
        <w:adjustRightInd/>
        <w:jc w:val="both"/>
        <w:rPr>
          <w:b/>
          <w:i/>
        </w:rPr>
      </w:pPr>
      <w:r>
        <w:rPr>
          <w:b/>
          <w:i/>
        </w:rPr>
        <w:t xml:space="preserve"> </w:t>
      </w:r>
      <w:r w:rsidR="00FB0A90">
        <w:rPr>
          <w:b/>
          <w:i/>
        </w:rPr>
        <w:t xml:space="preserve">       </w:t>
      </w:r>
      <w:r>
        <w:rPr>
          <w:b/>
          <w:i/>
        </w:rPr>
        <w:t xml:space="preserve">     </w:t>
      </w:r>
      <w:r w:rsidR="00FB0A90">
        <w:rPr>
          <w:b/>
          <w:i/>
        </w:rPr>
        <w:t xml:space="preserve"> Los judí</w:t>
      </w:r>
      <w:r w:rsidRPr="00E47BE4">
        <w:rPr>
          <w:b/>
          <w:i/>
        </w:rPr>
        <w:t>os le rep</w:t>
      </w:r>
      <w:r w:rsidR="00FB0A90">
        <w:rPr>
          <w:b/>
          <w:i/>
        </w:rPr>
        <w:t>l</w:t>
      </w:r>
      <w:r w:rsidRPr="00E47BE4">
        <w:rPr>
          <w:b/>
          <w:i/>
        </w:rPr>
        <w:t xml:space="preserve">icaron: </w:t>
      </w:r>
      <w:r w:rsidR="00FB0A90">
        <w:rPr>
          <w:b/>
          <w:i/>
        </w:rPr>
        <w:t>¿</w:t>
      </w:r>
      <w:r w:rsidRPr="00E47BE4">
        <w:rPr>
          <w:b/>
          <w:i/>
        </w:rPr>
        <w:t xml:space="preserve">No tienes cincuenta años </w:t>
      </w:r>
      <w:proofErr w:type="gramStart"/>
      <w:r w:rsidRPr="00E47BE4">
        <w:rPr>
          <w:b/>
          <w:i/>
        </w:rPr>
        <w:t>y  viste</w:t>
      </w:r>
      <w:proofErr w:type="gramEnd"/>
      <w:r w:rsidRPr="00E47BE4">
        <w:rPr>
          <w:b/>
          <w:i/>
        </w:rPr>
        <w:t xml:space="preserve"> Abrah</w:t>
      </w:r>
      <w:r w:rsidR="00FB0A90">
        <w:rPr>
          <w:b/>
          <w:i/>
        </w:rPr>
        <w:t>a</w:t>
      </w:r>
      <w:r w:rsidRPr="00E47BE4">
        <w:rPr>
          <w:b/>
          <w:i/>
        </w:rPr>
        <w:t>m?</w:t>
      </w:r>
    </w:p>
    <w:p w:rsidR="00E47BE4" w:rsidRDefault="00FB0A90" w:rsidP="008873E2">
      <w:pPr>
        <w:widowControl/>
        <w:autoSpaceDE/>
        <w:autoSpaceDN/>
        <w:adjustRightInd/>
        <w:jc w:val="both"/>
        <w:rPr>
          <w:b/>
        </w:rPr>
      </w:pPr>
      <w:r>
        <w:rPr>
          <w:b/>
          <w:i/>
        </w:rPr>
        <w:t xml:space="preserve">       </w:t>
      </w:r>
      <w:r w:rsidR="00E47BE4" w:rsidRPr="00E47BE4">
        <w:rPr>
          <w:b/>
          <w:i/>
        </w:rPr>
        <w:t xml:space="preserve"> </w:t>
      </w:r>
      <w:r w:rsidR="00E47BE4">
        <w:rPr>
          <w:b/>
          <w:i/>
        </w:rPr>
        <w:t xml:space="preserve">    </w:t>
      </w:r>
      <w:r w:rsidR="00E47BE4" w:rsidRPr="00E47BE4">
        <w:rPr>
          <w:b/>
          <w:i/>
        </w:rPr>
        <w:t xml:space="preserve"> Jesús les dijo: Os aseguro que antes que </w:t>
      </w:r>
      <w:r>
        <w:rPr>
          <w:b/>
          <w:i/>
        </w:rPr>
        <w:t>A</w:t>
      </w:r>
      <w:r w:rsidR="00E47BE4" w:rsidRPr="00E47BE4">
        <w:rPr>
          <w:b/>
          <w:i/>
        </w:rPr>
        <w:t>br</w:t>
      </w:r>
      <w:r>
        <w:rPr>
          <w:b/>
          <w:i/>
        </w:rPr>
        <w:t>a</w:t>
      </w:r>
      <w:r w:rsidR="00E47BE4" w:rsidRPr="00E47BE4">
        <w:rPr>
          <w:b/>
          <w:i/>
        </w:rPr>
        <w:t>ham naciera, existo yo</w:t>
      </w:r>
      <w:r w:rsidR="00E47BE4">
        <w:rPr>
          <w:b/>
        </w:rPr>
        <w:t xml:space="preserve"> </w:t>
      </w:r>
    </w:p>
    <w:p w:rsidR="00E47BE4" w:rsidRDefault="00E47BE4" w:rsidP="008873E2">
      <w:pPr>
        <w:widowControl/>
        <w:autoSpaceDE/>
        <w:autoSpaceDN/>
        <w:adjustRightInd/>
        <w:jc w:val="both"/>
        <w:rPr>
          <w:b/>
        </w:rPr>
      </w:pPr>
      <w:r>
        <w:rPr>
          <w:b/>
        </w:rPr>
        <w:t xml:space="preserve"> </w:t>
      </w:r>
      <w:r w:rsidR="00FB0A90">
        <w:rPr>
          <w:b/>
        </w:rPr>
        <w:t xml:space="preserve">        </w:t>
      </w:r>
      <w:r>
        <w:rPr>
          <w:b/>
        </w:rPr>
        <w:t xml:space="preserve">     </w:t>
      </w:r>
      <w:r w:rsidRPr="00E47BE4">
        <w:rPr>
          <w:b/>
          <w:i/>
        </w:rPr>
        <w:t>Al o</w:t>
      </w:r>
      <w:r w:rsidR="00FB0A90">
        <w:rPr>
          <w:b/>
          <w:i/>
        </w:rPr>
        <w:t>í</w:t>
      </w:r>
      <w:r w:rsidRPr="00E47BE4">
        <w:rPr>
          <w:b/>
          <w:i/>
        </w:rPr>
        <w:t>r esto quisieron aped</w:t>
      </w:r>
      <w:r w:rsidR="00FB0A90">
        <w:rPr>
          <w:b/>
          <w:i/>
        </w:rPr>
        <w:t>r</w:t>
      </w:r>
      <w:r w:rsidRPr="00E47BE4">
        <w:rPr>
          <w:b/>
          <w:i/>
        </w:rPr>
        <w:t xml:space="preserve">earle, pero </w:t>
      </w:r>
      <w:r w:rsidR="00FB0A90">
        <w:rPr>
          <w:b/>
          <w:i/>
        </w:rPr>
        <w:t>é</w:t>
      </w:r>
      <w:r w:rsidRPr="00E47BE4">
        <w:rPr>
          <w:b/>
          <w:i/>
        </w:rPr>
        <w:t>l se march</w:t>
      </w:r>
      <w:r w:rsidR="00FB0A90">
        <w:rPr>
          <w:b/>
          <w:i/>
        </w:rPr>
        <w:t>ó</w:t>
      </w:r>
      <w:r w:rsidRPr="00E47BE4">
        <w:rPr>
          <w:b/>
          <w:i/>
        </w:rPr>
        <w:t xml:space="preserve"> del templo</w:t>
      </w:r>
      <w:r>
        <w:rPr>
          <w:b/>
        </w:rPr>
        <w:t>" (</w:t>
      </w:r>
      <w:proofErr w:type="spellStart"/>
      <w:r>
        <w:rPr>
          <w:b/>
        </w:rPr>
        <w:t>Jn</w:t>
      </w:r>
      <w:proofErr w:type="spellEnd"/>
      <w:r>
        <w:rPr>
          <w:b/>
        </w:rPr>
        <w:t xml:space="preserve"> 8.26-30)</w:t>
      </w:r>
    </w:p>
    <w:p w:rsidR="00E47BE4" w:rsidRPr="00176E97" w:rsidRDefault="00E47BE4" w:rsidP="0011256E">
      <w:pPr>
        <w:widowControl/>
        <w:autoSpaceDE/>
        <w:autoSpaceDN/>
        <w:adjustRightInd/>
        <w:rPr>
          <w:b/>
          <w:color w:val="0070C0"/>
          <w:sz w:val="28"/>
          <w:szCs w:val="28"/>
        </w:rPr>
      </w:pPr>
    </w:p>
    <w:p w:rsidR="00AE28DD" w:rsidRPr="00176E97" w:rsidRDefault="00E47BE4" w:rsidP="0011256E">
      <w:pPr>
        <w:widowControl/>
        <w:autoSpaceDE/>
        <w:autoSpaceDN/>
        <w:adjustRightInd/>
        <w:rPr>
          <w:b/>
          <w:color w:val="FF0000"/>
        </w:rPr>
      </w:pPr>
      <w:proofErr w:type="gramStart"/>
      <w:r w:rsidRPr="00176E97">
        <w:rPr>
          <w:b/>
          <w:color w:val="0070C0"/>
          <w:sz w:val="28"/>
          <w:szCs w:val="28"/>
        </w:rPr>
        <w:t xml:space="preserve">1  </w:t>
      </w:r>
      <w:r w:rsidR="00AE28DD" w:rsidRPr="00176E97">
        <w:rPr>
          <w:b/>
          <w:color w:val="0070C0"/>
          <w:sz w:val="28"/>
          <w:szCs w:val="28"/>
        </w:rPr>
        <w:t>Vocaci</w:t>
      </w:r>
      <w:r w:rsidRPr="00176E97">
        <w:rPr>
          <w:b/>
          <w:color w:val="0070C0"/>
          <w:sz w:val="28"/>
          <w:szCs w:val="28"/>
        </w:rPr>
        <w:t>ó</w:t>
      </w:r>
      <w:r w:rsidR="00AE28DD" w:rsidRPr="00176E97">
        <w:rPr>
          <w:b/>
          <w:color w:val="0070C0"/>
          <w:sz w:val="28"/>
          <w:szCs w:val="28"/>
        </w:rPr>
        <w:t>n</w:t>
      </w:r>
      <w:proofErr w:type="gramEnd"/>
    </w:p>
    <w:p w:rsidR="00E47BE4" w:rsidRDefault="00E47BE4" w:rsidP="0011256E">
      <w:pPr>
        <w:widowControl/>
        <w:autoSpaceDE/>
        <w:autoSpaceDN/>
        <w:adjustRightInd/>
        <w:rPr>
          <w:b/>
        </w:rPr>
      </w:pPr>
    </w:p>
    <w:p w:rsidR="00E47BE4" w:rsidRDefault="00E47BE4" w:rsidP="0011256E">
      <w:pPr>
        <w:widowControl/>
        <w:autoSpaceDE/>
        <w:autoSpaceDN/>
        <w:adjustRightInd/>
        <w:rPr>
          <w:b/>
        </w:rPr>
      </w:pPr>
      <w:r>
        <w:rPr>
          <w:b/>
        </w:rPr>
        <w:t xml:space="preserve">   Suponemos </w:t>
      </w:r>
      <w:r w:rsidR="00AD1043">
        <w:rPr>
          <w:b/>
        </w:rPr>
        <w:t>u</w:t>
      </w:r>
      <w:r>
        <w:rPr>
          <w:b/>
        </w:rPr>
        <w:t>n habitante de una ciudad de Caldea</w:t>
      </w:r>
      <w:r w:rsidR="00AD1043">
        <w:rPr>
          <w:b/>
        </w:rPr>
        <w:t xml:space="preserve">, </w:t>
      </w:r>
      <w:proofErr w:type="spellStart"/>
      <w:r w:rsidR="00AD1043">
        <w:rPr>
          <w:b/>
        </w:rPr>
        <w:t>Ur</w:t>
      </w:r>
      <w:proofErr w:type="spellEnd"/>
      <w:r w:rsidR="00AD1043">
        <w:rPr>
          <w:b/>
        </w:rPr>
        <w:t xml:space="preserve"> de Mesopotamia. Su trabajo era de p</w:t>
      </w:r>
      <w:r w:rsidR="00176E97">
        <w:rPr>
          <w:b/>
        </w:rPr>
        <w:t>a</w:t>
      </w:r>
      <w:r w:rsidR="00AD1043">
        <w:rPr>
          <w:b/>
        </w:rPr>
        <w:t>stor de rebaños propios y tenia esposa y si</w:t>
      </w:r>
      <w:r w:rsidR="00176E97">
        <w:rPr>
          <w:b/>
        </w:rPr>
        <w:t>ervos que le serví</w:t>
      </w:r>
      <w:r w:rsidR="00AD1043">
        <w:rPr>
          <w:b/>
        </w:rPr>
        <w:t>a</w:t>
      </w:r>
      <w:r w:rsidR="00176E97">
        <w:rPr>
          <w:b/>
        </w:rPr>
        <w:t>n</w:t>
      </w:r>
      <w:r w:rsidR="00AD1043">
        <w:rPr>
          <w:b/>
        </w:rPr>
        <w:t xml:space="preserve">. Su </w:t>
      </w:r>
      <w:r w:rsidR="00176E97">
        <w:rPr>
          <w:b/>
        </w:rPr>
        <w:t xml:space="preserve">padre era </w:t>
      </w:r>
      <w:proofErr w:type="spellStart"/>
      <w:r w:rsidR="00176E97">
        <w:rPr>
          <w:b/>
        </w:rPr>
        <w:t>Tarej</w:t>
      </w:r>
      <w:proofErr w:type="spellEnd"/>
      <w:r w:rsidR="00176E97">
        <w:rPr>
          <w:b/>
        </w:rPr>
        <w:t xml:space="preserve"> y sus hermanos </w:t>
      </w:r>
      <w:proofErr w:type="spellStart"/>
      <w:r w:rsidR="00176E97">
        <w:rPr>
          <w:b/>
        </w:rPr>
        <w:t>N</w:t>
      </w:r>
      <w:r w:rsidR="00AD1043">
        <w:rPr>
          <w:b/>
        </w:rPr>
        <w:t>acor</w:t>
      </w:r>
      <w:proofErr w:type="spellEnd"/>
      <w:r w:rsidR="00AD1043">
        <w:rPr>
          <w:b/>
        </w:rPr>
        <w:t xml:space="preserve"> y Harán. </w:t>
      </w:r>
    </w:p>
    <w:p w:rsidR="00E47BE4" w:rsidRDefault="00E47BE4" w:rsidP="0011256E">
      <w:pPr>
        <w:widowControl/>
        <w:autoSpaceDE/>
        <w:autoSpaceDN/>
        <w:adjustRightInd/>
        <w:rPr>
          <w:b/>
        </w:rPr>
      </w:pPr>
      <w:r>
        <w:rPr>
          <w:b/>
        </w:rPr>
        <w:t xml:space="preserve">  </w:t>
      </w:r>
    </w:p>
    <w:p w:rsidR="00AE28DD" w:rsidRPr="00E47BE4" w:rsidRDefault="00E47BE4" w:rsidP="0011256E">
      <w:pPr>
        <w:widowControl/>
        <w:autoSpaceDE/>
        <w:autoSpaceDN/>
        <w:adjustRightInd/>
        <w:rPr>
          <w:b/>
          <w:i/>
        </w:rPr>
      </w:pPr>
      <w:r w:rsidRPr="00E47BE4">
        <w:rPr>
          <w:b/>
          <w:i/>
        </w:rPr>
        <w:t xml:space="preserve"> </w:t>
      </w:r>
      <w:r w:rsidR="00176E97">
        <w:rPr>
          <w:b/>
          <w:i/>
        </w:rPr>
        <w:t xml:space="preserve"> </w:t>
      </w:r>
      <w:r w:rsidRPr="00E47BE4">
        <w:rPr>
          <w:b/>
          <w:i/>
        </w:rPr>
        <w:t xml:space="preserve">  </w:t>
      </w:r>
      <w:r w:rsidR="00AE28DD" w:rsidRPr="00E47BE4">
        <w:rPr>
          <w:b/>
          <w:i/>
        </w:rPr>
        <w:t>El Señor dijo a Abram: «Deja tu tierra natal y la casa de tu padre, y ve</w:t>
      </w:r>
      <w:r w:rsidR="00176E97">
        <w:rPr>
          <w:b/>
          <w:i/>
        </w:rPr>
        <w:t>te</w:t>
      </w:r>
      <w:r w:rsidR="00AE28DD" w:rsidRPr="00E47BE4">
        <w:rPr>
          <w:b/>
          <w:i/>
        </w:rPr>
        <w:t xml:space="preserve"> al país que yo te mostraré. Yo haré de ti una gran nación y te bendeciré; engrandeceré tu nombre y serás una bendición. Bendeciré a los que te bendigan y maldeciré al que te maldiga, y por ti se bendecirán todos los pueblos de la tierra».</w:t>
      </w:r>
    </w:p>
    <w:p w:rsidR="00E47BE4" w:rsidRPr="00E47BE4" w:rsidRDefault="00E47BE4" w:rsidP="0011256E">
      <w:pPr>
        <w:widowControl/>
        <w:autoSpaceDE/>
        <w:autoSpaceDN/>
        <w:adjustRightInd/>
        <w:rPr>
          <w:b/>
          <w:i/>
        </w:rPr>
      </w:pPr>
      <w:r w:rsidRPr="00E47BE4">
        <w:rPr>
          <w:b/>
          <w:i/>
        </w:rPr>
        <w:t xml:space="preserve">   </w:t>
      </w:r>
      <w:r w:rsidR="00AE28DD" w:rsidRPr="00E47BE4">
        <w:rPr>
          <w:b/>
          <w:i/>
        </w:rPr>
        <w:t xml:space="preserve"> Abram partió, como el Señor se lo había ordenado, y Lot se fue con él. Cuando salió de </w:t>
      </w:r>
      <w:proofErr w:type="spellStart"/>
      <w:r w:rsidR="00AE28DD" w:rsidRPr="00E47BE4">
        <w:rPr>
          <w:b/>
          <w:i/>
        </w:rPr>
        <w:t>Jarán</w:t>
      </w:r>
      <w:proofErr w:type="spellEnd"/>
      <w:r w:rsidR="00AE28DD" w:rsidRPr="00E47BE4">
        <w:rPr>
          <w:b/>
          <w:i/>
        </w:rPr>
        <w:t xml:space="preserve">, Abram tenía setenta y cinco años. Tomó a su esposa </w:t>
      </w:r>
      <w:proofErr w:type="spellStart"/>
      <w:r w:rsidR="00AE28DD" w:rsidRPr="00E47BE4">
        <w:rPr>
          <w:b/>
          <w:i/>
        </w:rPr>
        <w:t>Sarai</w:t>
      </w:r>
      <w:proofErr w:type="spellEnd"/>
      <w:r w:rsidR="00AE28DD" w:rsidRPr="00E47BE4">
        <w:rPr>
          <w:b/>
          <w:i/>
        </w:rPr>
        <w:t xml:space="preserve">, a su sobrino Lot, con todos los bienes que habían adquirido y todas las personas que habían reunido en </w:t>
      </w:r>
      <w:proofErr w:type="spellStart"/>
      <w:r w:rsidR="00AE28DD" w:rsidRPr="00E47BE4">
        <w:rPr>
          <w:b/>
          <w:i/>
        </w:rPr>
        <w:t>Jarán</w:t>
      </w:r>
      <w:proofErr w:type="spellEnd"/>
      <w:r w:rsidR="00AE28DD" w:rsidRPr="00E47BE4">
        <w:rPr>
          <w:b/>
          <w:i/>
        </w:rPr>
        <w:t xml:space="preserve">, y se encaminaron hacia la tierra de Canaán. </w:t>
      </w:r>
    </w:p>
    <w:p w:rsidR="00AE28DD" w:rsidRPr="00E47BE4" w:rsidRDefault="00E47BE4" w:rsidP="0011256E">
      <w:pPr>
        <w:widowControl/>
        <w:autoSpaceDE/>
        <w:autoSpaceDN/>
        <w:adjustRightInd/>
        <w:rPr>
          <w:b/>
          <w:i/>
        </w:rPr>
      </w:pPr>
      <w:r w:rsidRPr="00E47BE4">
        <w:rPr>
          <w:b/>
          <w:i/>
        </w:rPr>
        <w:t xml:space="preserve">    </w:t>
      </w:r>
      <w:r w:rsidR="00AE28DD" w:rsidRPr="00E47BE4">
        <w:rPr>
          <w:b/>
          <w:i/>
        </w:rPr>
        <w:t>Al llegar a Canaán,</w:t>
      </w:r>
      <w:r w:rsidRPr="00E47BE4">
        <w:rPr>
          <w:b/>
          <w:i/>
        </w:rPr>
        <w:t xml:space="preserve"> </w:t>
      </w:r>
      <w:r w:rsidR="00AE28DD" w:rsidRPr="00E47BE4">
        <w:rPr>
          <w:b/>
          <w:i/>
        </w:rPr>
        <w:t xml:space="preserve">Abram recorrió el país hasta el lugar santo de </w:t>
      </w:r>
      <w:proofErr w:type="spellStart"/>
      <w:r w:rsidR="00AE28DD" w:rsidRPr="00E47BE4">
        <w:rPr>
          <w:b/>
          <w:i/>
        </w:rPr>
        <w:t>Siquem</w:t>
      </w:r>
      <w:proofErr w:type="spellEnd"/>
      <w:r w:rsidR="00AE28DD" w:rsidRPr="00E47BE4">
        <w:rPr>
          <w:b/>
          <w:i/>
        </w:rPr>
        <w:t>, hasta la encina de Moré. En ese tiempo, los cananeos ocupaban el país.</w:t>
      </w:r>
    </w:p>
    <w:p w:rsidR="00AE28DD" w:rsidRPr="00E47BE4" w:rsidRDefault="00E47BE4" w:rsidP="0011256E">
      <w:pPr>
        <w:widowControl/>
        <w:autoSpaceDE/>
        <w:autoSpaceDN/>
        <w:adjustRightInd/>
        <w:rPr>
          <w:b/>
          <w:i/>
        </w:rPr>
      </w:pPr>
      <w:r w:rsidRPr="00E47BE4">
        <w:rPr>
          <w:b/>
          <w:i/>
        </w:rPr>
        <w:t xml:space="preserve">   </w:t>
      </w:r>
      <w:r w:rsidR="00AE28DD" w:rsidRPr="00E47BE4">
        <w:rPr>
          <w:b/>
          <w:i/>
        </w:rPr>
        <w:t xml:space="preserve"> Entonces el Señor se apareció a Abram y le dijo: «Yo daré esta tierra a tu descendencia». Allí Abram erigió un altar al Señor, que se la había aparecido.</w:t>
      </w:r>
      <w:r w:rsidR="00343B91">
        <w:rPr>
          <w:b/>
          <w:i/>
        </w:rPr>
        <w:t xml:space="preserve"> (</w:t>
      </w:r>
      <w:proofErr w:type="spellStart"/>
      <w:r w:rsidR="00343B91">
        <w:rPr>
          <w:b/>
          <w:i/>
        </w:rPr>
        <w:t>Gn</w:t>
      </w:r>
      <w:proofErr w:type="spellEnd"/>
      <w:r w:rsidR="00343B91">
        <w:rPr>
          <w:b/>
          <w:i/>
        </w:rPr>
        <w:t xml:space="preserve"> 14. 1-23)</w:t>
      </w:r>
    </w:p>
    <w:p w:rsidR="00E47BE4" w:rsidRDefault="00E47BE4" w:rsidP="0011256E">
      <w:pPr>
        <w:widowControl/>
        <w:autoSpaceDE/>
        <w:autoSpaceDN/>
        <w:adjustRightInd/>
        <w:rPr>
          <w:b/>
        </w:rPr>
      </w:pPr>
    </w:p>
    <w:p w:rsidR="0006796D" w:rsidRPr="0006796D" w:rsidRDefault="00AD1043" w:rsidP="0006796D">
      <w:pPr>
        <w:rPr>
          <w:b/>
          <w:color w:val="0070C0"/>
          <w:sz w:val="28"/>
          <w:szCs w:val="28"/>
        </w:rPr>
      </w:pPr>
      <w:r>
        <w:rPr>
          <w:b/>
        </w:rPr>
        <w:t xml:space="preserve">  </w:t>
      </w:r>
      <w:r w:rsidR="0006796D" w:rsidRPr="0006796D">
        <w:rPr>
          <w:b/>
          <w:color w:val="0070C0"/>
          <w:sz w:val="28"/>
          <w:szCs w:val="28"/>
        </w:rPr>
        <w:t xml:space="preserve">  2. Sus luchas y victoria</w:t>
      </w:r>
    </w:p>
    <w:p w:rsidR="0006796D" w:rsidRDefault="0006796D" w:rsidP="0011256E">
      <w:pPr>
        <w:rPr>
          <w:b/>
        </w:rPr>
      </w:pPr>
    </w:p>
    <w:p w:rsidR="00343B91" w:rsidRDefault="00176E97" w:rsidP="00343B91">
      <w:pPr>
        <w:rPr>
          <w:b/>
        </w:rPr>
      </w:pPr>
      <w:r>
        <w:rPr>
          <w:b/>
        </w:rPr>
        <w:t xml:space="preserve">   </w:t>
      </w:r>
      <w:r w:rsidR="00343B91">
        <w:rPr>
          <w:b/>
        </w:rPr>
        <w:t xml:space="preserve"> Su nuevo encuentro</w:t>
      </w:r>
      <w:r>
        <w:rPr>
          <w:b/>
        </w:rPr>
        <w:t xml:space="preserve"> con Dios fue ya en el </w:t>
      </w:r>
      <w:proofErr w:type="spellStart"/>
      <w:r>
        <w:rPr>
          <w:b/>
        </w:rPr>
        <w:t>pais</w:t>
      </w:r>
      <w:proofErr w:type="spellEnd"/>
      <w:r>
        <w:rPr>
          <w:b/>
        </w:rPr>
        <w:t xml:space="preserve"> de Canaán.</w:t>
      </w:r>
      <w:r w:rsidR="00343B91">
        <w:rPr>
          <w:b/>
        </w:rPr>
        <w:t xml:space="preserve"> Po</w:t>
      </w:r>
      <w:r>
        <w:rPr>
          <w:b/>
        </w:rPr>
        <w:t>r</w:t>
      </w:r>
      <w:r w:rsidR="00343B91">
        <w:rPr>
          <w:b/>
        </w:rPr>
        <w:t xml:space="preserve">que Dios le </w:t>
      </w:r>
      <w:proofErr w:type="spellStart"/>
      <w:r w:rsidR="00343B91">
        <w:rPr>
          <w:b/>
        </w:rPr>
        <w:t>bendenc</w:t>
      </w:r>
      <w:r>
        <w:rPr>
          <w:b/>
        </w:rPr>
        <w:t>í</w:t>
      </w:r>
      <w:r w:rsidR="00343B91">
        <w:rPr>
          <w:b/>
        </w:rPr>
        <w:t>a</w:t>
      </w:r>
      <w:proofErr w:type="spellEnd"/>
      <w:r w:rsidR="00343B91">
        <w:rPr>
          <w:b/>
        </w:rPr>
        <w:t xml:space="preserve"> y sus rebaños se multiplicaron. Hubo de separarse del grupo de su sobrino Lot, pues no había pasto para tantos animales como llevaban entr</w:t>
      </w:r>
      <w:r>
        <w:rPr>
          <w:b/>
        </w:rPr>
        <w:t>e</w:t>
      </w:r>
      <w:r w:rsidR="00343B91">
        <w:rPr>
          <w:b/>
        </w:rPr>
        <w:t xml:space="preserve"> los dos.</w:t>
      </w:r>
      <w:r>
        <w:rPr>
          <w:b/>
        </w:rPr>
        <w:t xml:space="preserve"> Lot se marchó a la región de Sodoma y Gomorra y Abraham siguió en </w:t>
      </w:r>
      <w:proofErr w:type="spellStart"/>
      <w:r>
        <w:rPr>
          <w:b/>
        </w:rPr>
        <w:t>Siquem</w:t>
      </w:r>
      <w:proofErr w:type="spellEnd"/>
    </w:p>
    <w:p w:rsidR="00343B91" w:rsidRDefault="00343B91" w:rsidP="00343B91">
      <w:pPr>
        <w:rPr>
          <w:b/>
        </w:rPr>
      </w:pPr>
    </w:p>
    <w:p w:rsidR="00AD1043" w:rsidRDefault="00AD1043" w:rsidP="0011256E">
      <w:pPr>
        <w:rPr>
          <w:b/>
        </w:rPr>
      </w:pPr>
      <w:r>
        <w:rPr>
          <w:b/>
        </w:rPr>
        <w:t xml:space="preserve">  </w:t>
      </w:r>
      <w:r w:rsidR="0006796D">
        <w:rPr>
          <w:b/>
        </w:rPr>
        <w:t xml:space="preserve">  </w:t>
      </w:r>
      <w:proofErr w:type="gramStart"/>
      <w:r>
        <w:rPr>
          <w:b/>
        </w:rPr>
        <w:t>Muchas tribus vivía</w:t>
      </w:r>
      <w:proofErr w:type="gramEnd"/>
      <w:r>
        <w:rPr>
          <w:b/>
        </w:rPr>
        <w:t xml:space="preserve"> de la rapiña y por eso una de las locales don vivía</w:t>
      </w:r>
      <w:r w:rsidR="00176E97">
        <w:rPr>
          <w:b/>
        </w:rPr>
        <w:t xml:space="preserve"> Lot</w:t>
      </w:r>
      <w:r>
        <w:rPr>
          <w:b/>
        </w:rPr>
        <w:t xml:space="preserve"> saque</w:t>
      </w:r>
      <w:r w:rsidR="00176E97">
        <w:rPr>
          <w:b/>
        </w:rPr>
        <w:t>a</w:t>
      </w:r>
      <w:r>
        <w:rPr>
          <w:b/>
        </w:rPr>
        <w:t>ron el lugar y se llevaron prisione</w:t>
      </w:r>
      <w:r w:rsidR="00176E97">
        <w:rPr>
          <w:b/>
        </w:rPr>
        <w:t>ro</w:t>
      </w:r>
      <w:r>
        <w:rPr>
          <w:b/>
        </w:rPr>
        <w:t>s a Lot y su familia y se apoderaron de sus riquezas y de</w:t>
      </w:r>
      <w:r w:rsidR="00176E97">
        <w:rPr>
          <w:b/>
        </w:rPr>
        <w:t xml:space="preserve"> </w:t>
      </w:r>
      <w:r>
        <w:rPr>
          <w:b/>
        </w:rPr>
        <w:t>sus ganados. Abraham</w:t>
      </w:r>
      <w:r w:rsidR="00176E97">
        <w:rPr>
          <w:b/>
        </w:rPr>
        <w:t xml:space="preserve"> se enteró por un fugitivo</w:t>
      </w:r>
      <w:r>
        <w:rPr>
          <w:b/>
        </w:rPr>
        <w:t xml:space="preserve"> y con otros guerrero</w:t>
      </w:r>
      <w:r w:rsidR="00176E97">
        <w:rPr>
          <w:b/>
        </w:rPr>
        <w:t xml:space="preserve">s que </w:t>
      </w:r>
      <w:proofErr w:type="gramStart"/>
      <w:r w:rsidR="00176E97">
        <w:rPr>
          <w:b/>
        </w:rPr>
        <w:t xml:space="preserve">juntó </w:t>
      </w:r>
      <w:r>
        <w:rPr>
          <w:b/>
        </w:rPr>
        <w:t xml:space="preserve"> se</w:t>
      </w:r>
      <w:proofErr w:type="gramEnd"/>
      <w:r>
        <w:rPr>
          <w:b/>
        </w:rPr>
        <w:t xml:space="preserve">  fue en persecución de los la</w:t>
      </w:r>
      <w:r w:rsidR="00176E97">
        <w:rPr>
          <w:b/>
        </w:rPr>
        <w:t>d</w:t>
      </w:r>
      <w:r>
        <w:rPr>
          <w:b/>
        </w:rPr>
        <w:t>ro</w:t>
      </w:r>
      <w:r w:rsidR="00176E97">
        <w:rPr>
          <w:b/>
        </w:rPr>
        <w:t>ne</w:t>
      </w:r>
      <w:r>
        <w:rPr>
          <w:b/>
        </w:rPr>
        <w:t>s, los destroz</w:t>
      </w:r>
      <w:r w:rsidR="00176E97">
        <w:rPr>
          <w:b/>
        </w:rPr>
        <w:t>ó</w:t>
      </w:r>
      <w:r>
        <w:rPr>
          <w:b/>
        </w:rPr>
        <w:t xml:space="preserve"> y recuperaron a su sobrino y sus bienes</w:t>
      </w:r>
    </w:p>
    <w:p w:rsidR="00176E97" w:rsidRDefault="00176E97" w:rsidP="0011256E">
      <w:pPr>
        <w:rPr>
          <w:b/>
        </w:rPr>
      </w:pPr>
    </w:p>
    <w:p w:rsidR="00AD1043" w:rsidRDefault="00AD1043" w:rsidP="0011256E">
      <w:pPr>
        <w:rPr>
          <w:b/>
        </w:rPr>
      </w:pPr>
      <w:r>
        <w:rPr>
          <w:b/>
        </w:rPr>
        <w:t xml:space="preserve"> </w:t>
      </w:r>
      <w:r w:rsidR="0006796D">
        <w:rPr>
          <w:b/>
        </w:rPr>
        <w:t xml:space="preserve">  </w:t>
      </w:r>
      <w:r>
        <w:rPr>
          <w:b/>
        </w:rPr>
        <w:t>Al regreso fue bendecido por Melquisedec, sa</w:t>
      </w:r>
      <w:r w:rsidR="00176E97">
        <w:rPr>
          <w:b/>
        </w:rPr>
        <w:t>c</w:t>
      </w:r>
      <w:r>
        <w:rPr>
          <w:b/>
        </w:rPr>
        <w:t>erdote del Alt</w:t>
      </w:r>
      <w:r w:rsidR="00176E97">
        <w:rPr>
          <w:b/>
        </w:rPr>
        <w:t>í</w:t>
      </w:r>
      <w:r>
        <w:rPr>
          <w:b/>
        </w:rPr>
        <w:t>simo en la lo</w:t>
      </w:r>
      <w:r w:rsidR="00176E97">
        <w:rPr>
          <w:b/>
        </w:rPr>
        <w:t>ca</w:t>
      </w:r>
      <w:r>
        <w:rPr>
          <w:b/>
        </w:rPr>
        <w:t>lidad</w:t>
      </w:r>
      <w:r w:rsidR="00176E97">
        <w:rPr>
          <w:b/>
        </w:rPr>
        <w:t xml:space="preserve"> que Abraham ocupaba. </w:t>
      </w:r>
      <w:proofErr w:type="gramStart"/>
      <w:r w:rsidR="00176E97">
        <w:rPr>
          <w:b/>
        </w:rPr>
        <w:t xml:space="preserve">Melquisedec </w:t>
      </w:r>
      <w:r>
        <w:rPr>
          <w:b/>
        </w:rPr>
        <w:t xml:space="preserve"> le</w:t>
      </w:r>
      <w:proofErr w:type="gramEnd"/>
      <w:r>
        <w:rPr>
          <w:b/>
        </w:rPr>
        <w:t xml:space="preserve"> bendijo. Tambi</w:t>
      </w:r>
      <w:r w:rsidR="00176E97">
        <w:rPr>
          <w:b/>
        </w:rPr>
        <w:t>én Dios se volvió</w:t>
      </w:r>
      <w:r>
        <w:rPr>
          <w:b/>
        </w:rPr>
        <w:t xml:space="preserve"> a apar</w:t>
      </w:r>
      <w:r w:rsidR="00176E97">
        <w:rPr>
          <w:b/>
        </w:rPr>
        <w:t>e</w:t>
      </w:r>
      <w:r>
        <w:rPr>
          <w:b/>
        </w:rPr>
        <w:t xml:space="preserve">ce y le dijo </w:t>
      </w:r>
    </w:p>
    <w:p w:rsidR="00AD1043" w:rsidRDefault="00AD1043" w:rsidP="0011256E">
      <w:pPr>
        <w:rPr>
          <w:b/>
        </w:rPr>
      </w:pPr>
    </w:p>
    <w:p w:rsidR="0006796D" w:rsidRPr="0006796D" w:rsidRDefault="0006796D" w:rsidP="0006796D">
      <w:pPr>
        <w:widowControl/>
        <w:autoSpaceDE/>
        <w:autoSpaceDN/>
        <w:adjustRightInd/>
        <w:jc w:val="both"/>
        <w:rPr>
          <w:b/>
          <w:i/>
        </w:rPr>
      </w:pPr>
      <w:r>
        <w:rPr>
          <w:rFonts w:ascii="Times New Roman" w:hAnsi="Times New Roman" w:cs="Times New Roman"/>
        </w:rPr>
        <w:t xml:space="preserve">      </w:t>
      </w:r>
      <w:r w:rsidRPr="0006796D">
        <w:rPr>
          <w:b/>
          <w:i/>
        </w:rPr>
        <w:t>No temas, Abra</w:t>
      </w:r>
      <w:r w:rsidR="00176E97">
        <w:rPr>
          <w:b/>
          <w:i/>
        </w:rPr>
        <w:t>ha</w:t>
      </w:r>
      <w:r w:rsidRPr="0006796D">
        <w:rPr>
          <w:b/>
          <w:i/>
        </w:rPr>
        <w:t>m. Yo soy para ti un escudo. Tu recompensa será muy grande».</w:t>
      </w:r>
    </w:p>
    <w:p w:rsidR="0006796D" w:rsidRPr="0006796D" w:rsidRDefault="0006796D" w:rsidP="0006796D">
      <w:pPr>
        <w:widowControl/>
        <w:autoSpaceDE/>
        <w:autoSpaceDN/>
        <w:adjustRightInd/>
        <w:jc w:val="both"/>
        <w:rPr>
          <w:b/>
          <w:i/>
        </w:rPr>
      </w:pPr>
      <w:r>
        <w:rPr>
          <w:b/>
          <w:i/>
        </w:rPr>
        <w:t xml:space="preserve">    </w:t>
      </w:r>
      <w:r w:rsidRPr="0006796D">
        <w:rPr>
          <w:b/>
          <w:i/>
        </w:rPr>
        <w:t xml:space="preserve"> «Señor, respondió Abram, ¿para qué me darás algo, si yo sigo sin tener hijos, y el heredero de mi casa será Eliezer de Damasco?».</w:t>
      </w:r>
    </w:p>
    <w:p w:rsidR="0006796D" w:rsidRPr="0006796D" w:rsidRDefault="0006796D" w:rsidP="0006796D">
      <w:pPr>
        <w:widowControl/>
        <w:autoSpaceDE/>
        <w:autoSpaceDN/>
        <w:adjustRightInd/>
        <w:jc w:val="both"/>
        <w:rPr>
          <w:b/>
          <w:i/>
        </w:rPr>
      </w:pPr>
      <w:r>
        <w:rPr>
          <w:b/>
          <w:i/>
        </w:rPr>
        <w:t xml:space="preserve">    </w:t>
      </w:r>
      <w:r w:rsidRPr="0006796D">
        <w:rPr>
          <w:b/>
          <w:i/>
        </w:rPr>
        <w:t xml:space="preserve"> Después añadió: «Tú no me has dado un descendiente, y un servidor de mi casa será mi heredero».</w:t>
      </w:r>
    </w:p>
    <w:p w:rsidR="0006796D" w:rsidRPr="0006796D" w:rsidRDefault="0006796D" w:rsidP="0006796D">
      <w:pPr>
        <w:widowControl/>
        <w:autoSpaceDE/>
        <w:autoSpaceDN/>
        <w:adjustRightInd/>
        <w:jc w:val="both"/>
        <w:rPr>
          <w:b/>
          <w:i/>
        </w:rPr>
      </w:pPr>
      <w:r>
        <w:rPr>
          <w:b/>
          <w:i/>
        </w:rPr>
        <w:t xml:space="preserve">    </w:t>
      </w:r>
      <w:r w:rsidRPr="0006796D">
        <w:rPr>
          <w:b/>
          <w:i/>
        </w:rPr>
        <w:t xml:space="preserve"> Entonces el Señor le dirigió esta palabra: «No, ese no será tu heredero; tu heredero será alguien que nacerá de ti. Luego lo llevó afuera y continuó diciéndole: «Mira hacia el cielo y si puedes, cuenta las estrellas». Y añadió: «Así será tu descendencia».</w:t>
      </w:r>
    </w:p>
    <w:p w:rsidR="0006796D" w:rsidRPr="0006796D" w:rsidRDefault="0006796D" w:rsidP="0006796D">
      <w:pPr>
        <w:widowControl/>
        <w:autoSpaceDE/>
        <w:autoSpaceDN/>
        <w:adjustRightInd/>
        <w:jc w:val="both"/>
        <w:rPr>
          <w:b/>
          <w:i/>
        </w:rPr>
      </w:pPr>
      <w:r>
        <w:rPr>
          <w:b/>
          <w:i/>
        </w:rPr>
        <w:t xml:space="preserve">   </w:t>
      </w:r>
      <w:r w:rsidRPr="0006796D">
        <w:rPr>
          <w:b/>
          <w:i/>
        </w:rPr>
        <w:t xml:space="preserve"> Abram creyó en el Señor, y el Señor se lo tuvo en cuenta para su justificación.</w:t>
      </w:r>
      <w:r>
        <w:rPr>
          <w:b/>
          <w:i/>
        </w:rPr>
        <w:t xml:space="preserve"> </w:t>
      </w:r>
      <w:r w:rsidRPr="0006796D">
        <w:rPr>
          <w:b/>
          <w:i/>
        </w:rPr>
        <w:t xml:space="preserve"> Entonces el Señor le dijo: «Yo soy el Señor que te hice salir de </w:t>
      </w:r>
      <w:proofErr w:type="spellStart"/>
      <w:r w:rsidRPr="0006796D">
        <w:rPr>
          <w:b/>
          <w:i/>
        </w:rPr>
        <w:t>Ur</w:t>
      </w:r>
      <w:proofErr w:type="spellEnd"/>
      <w:r w:rsidRPr="0006796D">
        <w:rPr>
          <w:b/>
          <w:i/>
        </w:rPr>
        <w:t xml:space="preserve"> de los caldeos para darte en posesión esta tierra».</w:t>
      </w:r>
    </w:p>
    <w:p w:rsidR="0006796D" w:rsidRPr="0006796D" w:rsidRDefault="0006796D" w:rsidP="0006796D">
      <w:pPr>
        <w:widowControl/>
        <w:autoSpaceDE/>
        <w:autoSpaceDN/>
        <w:adjustRightInd/>
        <w:jc w:val="both"/>
        <w:rPr>
          <w:b/>
          <w:i/>
        </w:rPr>
      </w:pPr>
      <w:r>
        <w:rPr>
          <w:b/>
          <w:i/>
        </w:rPr>
        <w:t xml:space="preserve">  </w:t>
      </w:r>
      <w:r w:rsidRPr="0006796D">
        <w:rPr>
          <w:b/>
          <w:i/>
        </w:rPr>
        <w:t xml:space="preserve"> «Señor, respondió Abra</w:t>
      </w:r>
      <w:r w:rsidR="00176E97">
        <w:rPr>
          <w:b/>
          <w:i/>
        </w:rPr>
        <w:t>ha</w:t>
      </w:r>
      <w:r w:rsidRPr="0006796D">
        <w:rPr>
          <w:b/>
          <w:i/>
        </w:rPr>
        <w:t>m, ¿cómo sabré que la voy a poseer?».</w:t>
      </w:r>
    </w:p>
    <w:p w:rsidR="0006796D" w:rsidRPr="0006796D" w:rsidRDefault="0006796D" w:rsidP="0006796D">
      <w:pPr>
        <w:widowControl/>
        <w:autoSpaceDE/>
        <w:autoSpaceDN/>
        <w:adjustRightInd/>
        <w:jc w:val="both"/>
        <w:rPr>
          <w:b/>
          <w:i/>
        </w:rPr>
      </w:pPr>
      <w:r>
        <w:rPr>
          <w:b/>
          <w:i/>
        </w:rPr>
        <w:lastRenderedPageBreak/>
        <w:t xml:space="preserve"> </w:t>
      </w:r>
      <w:r w:rsidRPr="0006796D">
        <w:rPr>
          <w:b/>
          <w:i/>
        </w:rPr>
        <w:t xml:space="preserve"> </w:t>
      </w:r>
      <w:r w:rsidR="00343B91">
        <w:rPr>
          <w:b/>
          <w:i/>
        </w:rPr>
        <w:t xml:space="preserve">   </w:t>
      </w:r>
      <w:r w:rsidRPr="0006796D">
        <w:rPr>
          <w:b/>
          <w:i/>
        </w:rPr>
        <w:t>El Señor le respondió: «Tráeme una ternera, una cabra y un carnero, todos ellos de tres años, y también una tórtola y un pichón de paloma».</w:t>
      </w:r>
    </w:p>
    <w:p w:rsidR="0006796D" w:rsidRPr="0006796D" w:rsidRDefault="0006796D" w:rsidP="0006796D">
      <w:pPr>
        <w:widowControl/>
        <w:autoSpaceDE/>
        <w:autoSpaceDN/>
        <w:adjustRightInd/>
        <w:jc w:val="both"/>
        <w:rPr>
          <w:b/>
          <w:i/>
        </w:rPr>
      </w:pPr>
      <w:r>
        <w:rPr>
          <w:b/>
          <w:i/>
        </w:rPr>
        <w:t xml:space="preserve">   </w:t>
      </w:r>
      <w:r w:rsidRPr="0006796D">
        <w:rPr>
          <w:b/>
          <w:i/>
        </w:rPr>
        <w:t xml:space="preserve"> El trajo todos estos animales, los cortó por la mitad y puso cada mitad una frente a otra, pero no dividió los pájaros. Las aves de rapiña se abalanzaron sobre los animales muertos, pero Abra</w:t>
      </w:r>
      <w:r w:rsidR="00176E97">
        <w:rPr>
          <w:b/>
          <w:i/>
        </w:rPr>
        <w:t>ha</w:t>
      </w:r>
      <w:r w:rsidRPr="0006796D">
        <w:rPr>
          <w:b/>
          <w:i/>
        </w:rPr>
        <w:t>m los espantó. Al ponerse el sol, Abra</w:t>
      </w:r>
      <w:r w:rsidR="00176E97">
        <w:rPr>
          <w:b/>
          <w:i/>
        </w:rPr>
        <w:t>ha</w:t>
      </w:r>
      <w:r w:rsidRPr="0006796D">
        <w:rPr>
          <w:b/>
          <w:i/>
        </w:rPr>
        <w:t>m cayó en un profundo sueño, y lo invadió un gran temor, una densa oscuridad.</w:t>
      </w:r>
    </w:p>
    <w:p w:rsidR="0006796D" w:rsidRDefault="0006796D" w:rsidP="0006796D">
      <w:pPr>
        <w:widowControl/>
        <w:autoSpaceDE/>
        <w:autoSpaceDN/>
        <w:adjustRightInd/>
        <w:jc w:val="both"/>
        <w:rPr>
          <w:b/>
          <w:i/>
        </w:rPr>
      </w:pPr>
      <w:r>
        <w:rPr>
          <w:b/>
          <w:i/>
        </w:rPr>
        <w:t xml:space="preserve">    </w:t>
      </w:r>
      <w:r w:rsidRPr="0006796D">
        <w:rPr>
          <w:b/>
          <w:i/>
        </w:rPr>
        <w:t xml:space="preserve"> El Señor le dijo: «Tienes que saber que tus descendientes emigrarán a una tierra extranjera. Allí serán esclavizados y maltratados durante cuatrocientos años.</w:t>
      </w:r>
      <w:r>
        <w:rPr>
          <w:b/>
          <w:i/>
        </w:rPr>
        <w:t xml:space="preserve"> </w:t>
      </w:r>
      <w:r w:rsidRPr="0006796D">
        <w:rPr>
          <w:b/>
          <w:i/>
        </w:rPr>
        <w:t>Pero yo juzgaré a la nación que los esclavizará, y después saldrán cargados de riquezas.</w:t>
      </w:r>
      <w:r w:rsidR="00176E97">
        <w:rPr>
          <w:b/>
          <w:i/>
        </w:rPr>
        <w:t xml:space="preserve"> </w:t>
      </w:r>
      <w:r w:rsidRPr="0006796D">
        <w:rPr>
          <w:b/>
          <w:i/>
        </w:rPr>
        <w:t>Tú, en cambio, irás en paz a reunirte con tus padres, y serás sepultado después de una vejez feliz. Sólo a la cuarta generación tus descendientes volverán aquí, porque hasta ahora no se ha colmado la iniquidad de los amorreos».</w:t>
      </w:r>
    </w:p>
    <w:p w:rsidR="0006796D" w:rsidRPr="0006796D" w:rsidRDefault="0006796D" w:rsidP="0006796D">
      <w:pPr>
        <w:widowControl/>
        <w:autoSpaceDE/>
        <w:autoSpaceDN/>
        <w:adjustRightInd/>
        <w:jc w:val="both"/>
        <w:rPr>
          <w:b/>
          <w:i/>
        </w:rPr>
      </w:pPr>
    </w:p>
    <w:p w:rsidR="00343B91" w:rsidRDefault="0006796D" w:rsidP="0006796D">
      <w:pPr>
        <w:widowControl/>
        <w:autoSpaceDE/>
        <w:autoSpaceDN/>
        <w:adjustRightInd/>
        <w:jc w:val="both"/>
        <w:rPr>
          <w:b/>
          <w:i/>
        </w:rPr>
      </w:pPr>
      <w:r>
        <w:rPr>
          <w:b/>
          <w:i/>
        </w:rPr>
        <w:t xml:space="preserve">    </w:t>
      </w:r>
      <w:r w:rsidRPr="0006796D">
        <w:rPr>
          <w:b/>
          <w:i/>
        </w:rPr>
        <w:t xml:space="preserve"> Cuando se puso el sol y estuvo completamente oscuro, un horno humeante y una antorcha encendida pasaron en medio de los animales descuartizados. Aquel día, el Señor hizo una alianza con Abram diciendo: «Yo he dado esta tierra a tu descendencia desde el Torrente de Egipto hasta el Gran Río, el río </w:t>
      </w:r>
      <w:proofErr w:type="spellStart"/>
      <w:r w:rsidRPr="0006796D">
        <w:rPr>
          <w:b/>
          <w:i/>
        </w:rPr>
        <w:t>Eufrates</w:t>
      </w:r>
      <w:proofErr w:type="spellEnd"/>
      <w:r w:rsidRPr="0006796D">
        <w:rPr>
          <w:b/>
          <w:i/>
        </w:rPr>
        <w:t>:</w:t>
      </w:r>
      <w:r>
        <w:rPr>
          <w:b/>
          <w:i/>
        </w:rPr>
        <w:t xml:space="preserve"> tierra de </w:t>
      </w:r>
      <w:r w:rsidRPr="0006796D">
        <w:rPr>
          <w:b/>
          <w:i/>
        </w:rPr>
        <w:t xml:space="preserve">los </w:t>
      </w:r>
      <w:proofErr w:type="spellStart"/>
      <w:r w:rsidRPr="0006796D">
        <w:rPr>
          <w:b/>
          <w:i/>
        </w:rPr>
        <w:t>quenitas</w:t>
      </w:r>
      <w:proofErr w:type="spellEnd"/>
      <w:r w:rsidRPr="0006796D">
        <w:rPr>
          <w:b/>
          <w:i/>
        </w:rPr>
        <w:t xml:space="preserve">, los </w:t>
      </w:r>
      <w:proofErr w:type="spellStart"/>
      <w:r w:rsidRPr="0006796D">
        <w:rPr>
          <w:b/>
          <w:i/>
        </w:rPr>
        <w:t>quenizitas</w:t>
      </w:r>
      <w:proofErr w:type="spellEnd"/>
      <w:r w:rsidRPr="0006796D">
        <w:rPr>
          <w:b/>
          <w:i/>
        </w:rPr>
        <w:t>, l</w:t>
      </w:r>
    </w:p>
    <w:p w:rsidR="0006796D" w:rsidRDefault="00343B91" w:rsidP="0006796D">
      <w:pPr>
        <w:widowControl/>
        <w:autoSpaceDE/>
        <w:autoSpaceDN/>
        <w:adjustRightInd/>
        <w:jc w:val="both"/>
        <w:rPr>
          <w:b/>
          <w:i/>
        </w:rPr>
      </w:pPr>
      <w:r>
        <w:rPr>
          <w:b/>
          <w:i/>
        </w:rPr>
        <w:t>l</w:t>
      </w:r>
      <w:r w:rsidR="0006796D" w:rsidRPr="0006796D">
        <w:rPr>
          <w:b/>
          <w:i/>
        </w:rPr>
        <w:t xml:space="preserve">os </w:t>
      </w:r>
      <w:proofErr w:type="spellStart"/>
      <w:r w:rsidR="0006796D" w:rsidRPr="0006796D">
        <w:rPr>
          <w:b/>
          <w:i/>
        </w:rPr>
        <w:t>cadmonitas</w:t>
      </w:r>
      <w:proofErr w:type="spellEnd"/>
      <w:r w:rsidR="0006796D" w:rsidRPr="0006796D">
        <w:rPr>
          <w:b/>
          <w:i/>
        </w:rPr>
        <w:t>,</w:t>
      </w:r>
      <w:r w:rsidR="0006796D">
        <w:rPr>
          <w:b/>
          <w:i/>
        </w:rPr>
        <w:t xml:space="preserve"> (</w:t>
      </w:r>
      <w:proofErr w:type="spellStart"/>
      <w:r w:rsidR="0006796D">
        <w:rPr>
          <w:b/>
          <w:i/>
        </w:rPr>
        <w:t>Gn</w:t>
      </w:r>
      <w:proofErr w:type="spellEnd"/>
      <w:r w:rsidR="0006796D">
        <w:rPr>
          <w:b/>
          <w:i/>
        </w:rPr>
        <w:t xml:space="preserve"> </w:t>
      </w:r>
      <w:proofErr w:type="gramStart"/>
      <w:r w:rsidR="0006796D">
        <w:rPr>
          <w:b/>
          <w:i/>
        </w:rPr>
        <w:t>14 .</w:t>
      </w:r>
      <w:proofErr w:type="gramEnd"/>
      <w:r w:rsidR="0006796D">
        <w:rPr>
          <w:b/>
          <w:i/>
        </w:rPr>
        <w:t xml:space="preserve"> 1-21)</w:t>
      </w:r>
    </w:p>
    <w:p w:rsidR="00343B91" w:rsidRPr="00343B91" w:rsidRDefault="00343B91" w:rsidP="0006796D">
      <w:pPr>
        <w:widowControl/>
        <w:autoSpaceDE/>
        <w:autoSpaceDN/>
        <w:adjustRightInd/>
        <w:jc w:val="both"/>
        <w:rPr>
          <w:b/>
          <w:sz w:val="28"/>
          <w:szCs w:val="28"/>
        </w:rPr>
      </w:pPr>
    </w:p>
    <w:p w:rsidR="00343B91" w:rsidRDefault="00343B91" w:rsidP="0006796D">
      <w:pPr>
        <w:widowControl/>
        <w:autoSpaceDE/>
        <w:autoSpaceDN/>
        <w:adjustRightInd/>
        <w:jc w:val="both"/>
        <w:rPr>
          <w:b/>
          <w:color w:val="0070C0"/>
          <w:sz w:val="28"/>
          <w:szCs w:val="28"/>
        </w:rPr>
      </w:pPr>
      <w:r w:rsidRPr="00343B91">
        <w:rPr>
          <w:b/>
          <w:color w:val="0070C0"/>
          <w:sz w:val="28"/>
          <w:szCs w:val="28"/>
        </w:rPr>
        <w:t xml:space="preserve"> </w:t>
      </w:r>
      <w:proofErr w:type="gramStart"/>
      <w:r w:rsidR="00735EF1">
        <w:rPr>
          <w:b/>
          <w:color w:val="0070C0"/>
          <w:sz w:val="28"/>
          <w:szCs w:val="28"/>
        </w:rPr>
        <w:t xml:space="preserve">3  </w:t>
      </w:r>
      <w:r w:rsidRPr="00343B91">
        <w:rPr>
          <w:b/>
          <w:color w:val="0070C0"/>
          <w:sz w:val="28"/>
          <w:szCs w:val="28"/>
        </w:rPr>
        <w:t>Los</w:t>
      </w:r>
      <w:proofErr w:type="gramEnd"/>
      <w:r w:rsidRPr="00343B91">
        <w:rPr>
          <w:b/>
          <w:color w:val="0070C0"/>
          <w:sz w:val="28"/>
          <w:szCs w:val="28"/>
        </w:rPr>
        <w:t xml:space="preserve"> dos hijos Ismael ye Isaac</w:t>
      </w:r>
    </w:p>
    <w:p w:rsidR="00C13A41" w:rsidRPr="0006796D" w:rsidRDefault="00C13A41" w:rsidP="0006796D">
      <w:pPr>
        <w:widowControl/>
        <w:autoSpaceDE/>
        <w:autoSpaceDN/>
        <w:adjustRightInd/>
        <w:jc w:val="both"/>
        <w:rPr>
          <w:b/>
          <w:color w:val="0070C0"/>
          <w:sz w:val="28"/>
          <w:szCs w:val="28"/>
        </w:rPr>
      </w:pPr>
    </w:p>
    <w:p w:rsidR="00D51475" w:rsidRDefault="0006796D" w:rsidP="0011256E">
      <w:pPr>
        <w:rPr>
          <w:b/>
        </w:rPr>
      </w:pPr>
      <w:r>
        <w:rPr>
          <w:b/>
        </w:rPr>
        <w:t xml:space="preserve">  </w:t>
      </w:r>
      <w:r w:rsidR="00D51475">
        <w:rPr>
          <w:b/>
        </w:rPr>
        <w:t xml:space="preserve">  En cierto momento Dios le dio la bendici</w:t>
      </w:r>
      <w:r w:rsidR="00C13A41">
        <w:rPr>
          <w:b/>
        </w:rPr>
        <w:t>ó</w:t>
      </w:r>
      <w:r w:rsidR="00D51475">
        <w:rPr>
          <w:b/>
        </w:rPr>
        <w:t>n de un hijo tenido de Agar, la sierva de Sara, al que puso por nombre Ismael. Y poco después tuvo a su higo más esperado de Sara. En el intervalo Dios tuvo más comunicaci</w:t>
      </w:r>
      <w:r w:rsidR="00176E97">
        <w:rPr>
          <w:b/>
        </w:rPr>
        <w:t>ó</w:t>
      </w:r>
      <w:r w:rsidR="00D51475">
        <w:rPr>
          <w:b/>
        </w:rPr>
        <w:t>n con Abraham y le orden</w:t>
      </w:r>
      <w:r w:rsidR="00176E97">
        <w:rPr>
          <w:b/>
        </w:rPr>
        <w:t>ó</w:t>
      </w:r>
      <w:r w:rsidR="00D51475">
        <w:rPr>
          <w:b/>
        </w:rPr>
        <w:t xml:space="preserve"> tomar la circunci</w:t>
      </w:r>
      <w:r w:rsidR="00176E97">
        <w:rPr>
          <w:b/>
        </w:rPr>
        <w:t>si</w:t>
      </w:r>
      <w:r w:rsidR="00D51475">
        <w:rPr>
          <w:b/>
        </w:rPr>
        <w:t>ón como señal del pueblo elegido</w:t>
      </w:r>
      <w:r w:rsidR="00176E97">
        <w:rPr>
          <w:b/>
        </w:rPr>
        <w:t xml:space="preserve"> y del pacto con é´.</w:t>
      </w:r>
    </w:p>
    <w:p w:rsidR="00C13A41" w:rsidRDefault="00C13A41" w:rsidP="0011256E">
      <w:pPr>
        <w:rPr>
          <w:b/>
        </w:rPr>
      </w:pPr>
    </w:p>
    <w:p w:rsidR="00C13A41" w:rsidRDefault="00C13A41" w:rsidP="00C13A41">
      <w:pPr>
        <w:widowControl/>
        <w:autoSpaceDE/>
        <w:autoSpaceDN/>
        <w:adjustRightInd/>
        <w:jc w:val="both"/>
        <w:rPr>
          <w:b/>
          <w:i/>
          <w:color w:val="0070C0"/>
        </w:rPr>
      </w:pPr>
      <w:r>
        <w:rPr>
          <w:b/>
          <w:i/>
        </w:rPr>
        <w:t xml:space="preserve">    </w:t>
      </w:r>
      <w:r w:rsidR="00735EF1">
        <w:rPr>
          <w:b/>
          <w:i/>
        </w:rPr>
        <w:t xml:space="preserve">   </w:t>
      </w:r>
      <w:r w:rsidRPr="00C13A41">
        <w:rPr>
          <w:b/>
          <w:i/>
          <w:color w:val="0070C0"/>
        </w:rPr>
        <w:t>Nac</w:t>
      </w:r>
      <w:r w:rsidR="00176E97">
        <w:rPr>
          <w:b/>
          <w:i/>
          <w:color w:val="0070C0"/>
        </w:rPr>
        <w:t>ió</w:t>
      </w:r>
      <w:r w:rsidRPr="00C13A41">
        <w:rPr>
          <w:b/>
          <w:i/>
          <w:color w:val="0070C0"/>
        </w:rPr>
        <w:t xml:space="preserve"> Ismael</w:t>
      </w:r>
    </w:p>
    <w:p w:rsidR="00176E97" w:rsidRDefault="00176E97" w:rsidP="00C13A41">
      <w:pPr>
        <w:widowControl/>
        <w:autoSpaceDE/>
        <w:autoSpaceDN/>
        <w:adjustRightInd/>
        <w:jc w:val="both"/>
        <w:rPr>
          <w:b/>
          <w:i/>
          <w:color w:val="0070C0"/>
        </w:rPr>
      </w:pPr>
    </w:p>
    <w:p w:rsidR="00176E97" w:rsidRPr="00176E97" w:rsidRDefault="00176E97" w:rsidP="00C13A41">
      <w:pPr>
        <w:widowControl/>
        <w:autoSpaceDE/>
        <w:autoSpaceDN/>
        <w:adjustRightInd/>
        <w:jc w:val="both"/>
        <w:rPr>
          <w:b/>
        </w:rPr>
      </w:pPr>
      <w:r>
        <w:rPr>
          <w:b/>
          <w:i/>
          <w:color w:val="0070C0"/>
        </w:rPr>
        <w:t xml:space="preserve">   </w:t>
      </w:r>
      <w:proofErr w:type="spellStart"/>
      <w:r w:rsidRPr="00176E97">
        <w:rPr>
          <w:b/>
        </w:rPr>
        <w:t>Safra</w:t>
      </w:r>
      <w:proofErr w:type="spellEnd"/>
      <w:r w:rsidRPr="00176E97">
        <w:rPr>
          <w:b/>
        </w:rPr>
        <w:t xml:space="preserve">, cuando era </w:t>
      </w:r>
      <w:proofErr w:type="spellStart"/>
      <w:r w:rsidRPr="00176E97">
        <w:rPr>
          <w:b/>
        </w:rPr>
        <w:t>esteril</w:t>
      </w:r>
      <w:proofErr w:type="spellEnd"/>
      <w:r w:rsidRPr="00176E97">
        <w:rPr>
          <w:b/>
        </w:rPr>
        <w:t xml:space="preserve">, </w:t>
      </w:r>
      <w:proofErr w:type="spellStart"/>
      <w:r w:rsidRPr="00176E97">
        <w:rPr>
          <w:b/>
        </w:rPr>
        <w:t>pidio</w:t>
      </w:r>
      <w:proofErr w:type="spellEnd"/>
      <w:r w:rsidRPr="00176E97">
        <w:rPr>
          <w:b/>
        </w:rPr>
        <w:t xml:space="preserve"> a </w:t>
      </w:r>
      <w:proofErr w:type="spellStart"/>
      <w:r w:rsidRPr="00176E97">
        <w:rPr>
          <w:b/>
        </w:rPr>
        <w:t>Braham</w:t>
      </w:r>
      <w:proofErr w:type="spellEnd"/>
      <w:r w:rsidRPr="00176E97">
        <w:rPr>
          <w:b/>
        </w:rPr>
        <w:t xml:space="preserve"> </w:t>
      </w:r>
      <w:proofErr w:type="spellStart"/>
      <w:r w:rsidRPr="00176E97">
        <w:rPr>
          <w:b/>
        </w:rPr>
        <w:t>ue</w:t>
      </w:r>
      <w:proofErr w:type="spellEnd"/>
      <w:r w:rsidRPr="00176E97">
        <w:rPr>
          <w:b/>
        </w:rPr>
        <w:t xml:space="preserve"> tomara por esposa a su sierva Agar. Y Abraham la escucho para poder ter un hijo de ella</w:t>
      </w:r>
    </w:p>
    <w:p w:rsidR="00C13A41" w:rsidRDefault="00C13A41" w:rsidP="00C13A41">
      <w:pPr>
        <w:widowControl/>
        <w:autoSpaceDE/>
        <w:autoSpaceDN/>
        <w:adjustRightInd/>
        <w:jc w:val="both"/>
        <w:rPr>
          <w:b/>
          <w:i/>
        </w:rPr>
      </w:pPr>
    </w:p>
    <w:p w:rsidR="00C13A41" w:rsidRPr="00C13A41" w:rsidRDefault="00C13A41" w:rsidP="00C13A41">
      <w:pPr>
        <w:widowControl/>
        <w:autoSpaceDE/>
        <w:autoSpaceDN/>
        <w:adjustRightInd/>
        <w:jc w:val="both"/>
        <w:rPr>
          <w:b/>
          <w:i/>
        </w:rPr>
      </w:pPr>
      <w:r>
        <w:rPr>
          <w:b/>
          <w:i/>
        </w:rPr>
        <w:t xml:space="preserve"> </w:t>
      </w:r>
      <w:proofErr w:type="spellStart"/>
      <w:r w:rsidRPr="00C13A41">
        <w:rPr>
          <w:b/>
          <w:i/>
        </w:rPr>
        <w:t>Sarai</w:t>
      </w:r>
      <w:proofErr w:type="spellEnd"/>
      <w:r w:rsidRPr="00C13A41">
        <w:rPr>
          <w:b/>
          <w:i/>
        </w:rPr>
        <w:t xml:space="preserve">, la esposa de Abram, no le había dado ningún hijo. Pero ella tenía una esclava egipcia llamada Agar.2 </w:t>
      </w:r>
      <w:proofErr w:type="spellStart"/>
      <w:r w:rsidRPr="00C13A41">
        <w:rPr>
          <w:b/>
          <w:i/>
        </w:rPr>
        <w:t>Sarai</w:t>
      </w:r>
      <w:proofErr w:type="spellEnd"/>
      <w:r w:rsidRPr="00C13A41">
        <w:rPr>
          <w:b/>
          <w:i/>
        </w:rPr>
        <w:t xml:space="preserve"> dijo a Abram: «Ya que el Señor me impide ser madre, únete a mi esclava. Tal vez por medio de ella podré tener hijos». Y Abram accedió al deseo de </w:t>
      </w:r>
      <w:proofErr w:type="spellStart"/>
      <w:r w:rsidRPr="00C13A41">
        <w:rPr>
          <w:b/>
          <w:i/>
        </w:rPr>
        <w:t>Sarai</w:t>
      </w:r>
      <w:proofErr w:type="spellEnd"/>
      <w:r w:rsidRPr="00C13A41">
        <w:rPr>
          <w:b/>
          <w:i/>
        </w:rPr>
        <w:t>.</w:t>
      </w:r>
      <w:r>
        <w:rPr>
          <w:b/>
          <w:i/>
        </w:rPr>
        <w:t xml:space="preserve"> </w:t>
      </w:r>
      <w:r w:rsidRPr="00C13A41">
        <w:rPr>
          <w:b/>
          <w:i/>
        </w:rPr>
        <w:t xml:space="preserve"> Ya hacía diez años que Abram vivía en Canaán, cuando </w:t>
      </w:r>
      <w:proofErr w:type="spellStart"/>
      <w:r w:rsidRPr="00C13A41">
        <w:rPr>
          <w:b/>
          <w:i/>
        </w:rPr>
        <w:t>Sarai</w:t>
      </w:r>
      <w:proofErr w:type="spellEnd"/>
      <w:r w:rsidRPr="00C13A41">
        <w:rPr>
          <w:b/>
          <w:i/>
        </w:rPr>
        <w:t>, su esposa, le dio como mujer a Agar, la esclava egipcia.</w:t>
      </w:r>
    </w:p>
    <w:p w:rsidR="00C13A41" w:rsidRPr="00C13A41" w:rsidRDefault="00C13A41" w:rsidP="00C13A41">
      <w:pPr>
        <w:widowControl/>
        <w:autoSpaceDE/>
        <w:autoSpaceDN/>
        <w:adjustRightInd/>
        <w:jc w:val="both"/>
        <w:rPr>
          <w:b/>
          <w:i/>
        </w:rPr>
      </w:pPr>
      <w:r>
        <w:rPr>
          <w:b/>
          <w:i/>
        </w:rPr>
        <w:t xml:space="preserve">   </w:t>
      </w:r>
      <w:r w:rsidRPr="00C13A41">
        <w:rPr>
          <w:b/>
          <w:i/>
        </w:rPr>
        <w:t xml:space="preserve"> El se unió con Agar, y ella concibió un hijo. Al ver que estaba embarazada, comenzó a mirar con desprecio a su dueña.</w:t>
      </w:r>
    </w:p>
    <w:p w:rsidR="00C13A41" w:rsidRPr="00C13A41" w:rsidRDefault="00C13A41" w:rsidP="00C13A41">
      <w:pPr>
        <w:widowControl/>
        <w:autoSpaceDE/>
        <w:autoSpaceDN/>
        <w:adjustRightInd/>
        <w:jc w:val="both"/>
        <w:rPr>
          <w:b/>
          <w:i/>
        </w:rPr>
      </w:pPr>
      <w:r>
        <w:rPr>
          <w:b/>
          <w:i/>
        </w:rPr>
        <w:t xml:space="preserve">   </w:t>
      </w:r>
      <w:r w:rsidRPr="00C13A41">
        <w:rPr>
          <w:b/>
          <w:i/>
        </w:rPr>
        <w:t xml:space="preserve"> Entonces </w:t>
      </w:r>
      <w:proofErr w:type="spellStart"/>
      <w:r w:rsidRPr="00C13A41">
        <w:rPr>
          <w:b/>
          <w:i/>
        </w:rPr>
        <w:t>Sarai</w:t>
      </w:r>
      <w:proofErr w:type="spellEnd"/>
      <w:r w:rsidRPr="00C13A41">
        <w:rPr>
          <w:b/>
          <w:i/>
        </w:rPr>
        <w:t xml:space="preserve"> dijo a Abram: «Que mi afrenta recaiga sobre ti. Yo misma te entregué a mi esclava, y ahora, al ver que estaba embarazada, ella me mira con desprecio. El Señor sea nuestro juez, el tuyo y el mío».</w:t>
      </w:r>
    </w:p>
    <w:p w:rsidR="00C13A41" w:rsidRPr="00C13A41" w:rsidRDefault="00C13A41" w:rsidP="00C13A41">
      <w:pPr>
        <w:widowControl/>
        <w:autoSpaceDE/>
        <w:autoSpaceDN/>
        <w:adjustRightInd/>
        <w:jc w:val="both"/>
        <w:rPr>
          <w:b/>
          <w:i/>
        </w:rPr>
      </w:pPr>
      <w:r>
        <w:rPr>
          <w:b/>
          <w:i/>
        </w:rPr>
        <w:t xml:space="preserve">    </w:t>
      </w:r>
      <w:r w:rsidRPr="00C13A41">
        <w:rPr>
          <w:b/>
          <w:i/>
        </w:rPr>
        <w:t xml:space="preserve"> Abram respondió a </w:t>
      </w:r>
      <w:proofErr w:type="spellStart"/>
      <w:r w:rsidRPr="00C13A41">
        <w:rPr>
          <w:b/>
          <w:i/>
        </w:rPr>
        <w:t>Sarai</w:t>
      </w:r>
      <w:proofErr w:type="spellEnd"/>
      <w:r w:rsidRPr="00C13A41">
        <w:rPr>
          <w:b/>
          <w:i/>
        </w:rPr>
        <w:t xml:space="preserve">: «Puedes disponer de tu esclava. Trátala como mejor te parezca». Entonces </w:t>
      </w:r>
      <w:proofErr w:type="spellStart"/>
      <w:r w:rsidRPr="00C13A41">
        <w:rPr>
          <w:b/>
          <w:i/>
        </w:rPr>
        <w:t>Sarai</w:t>
      </w:r>
      <w:proofErr w:type="spellEnd"/>
      <w:r w:rsidRPr="00C13A41">
        <w:rPr>
          <w:b/>
          <w:i/>
        </w:rPr>
        <w:t xml:space="preserve"> la humilló de tal manera, que ella huyó de su presencia.</w:t>
      </w:r>
    </w:p>
    <w:p w:rsidR="00C13A41" w:rsidRPr="00C13A41" w:rsidRDefault="00C13A41" w:rsidP="00C13A41">
      <w:pPr>
        <w:widowControl/>
        <w:autoSpaceDE/>
        <w:autoSpaceDN/>
        <w:adjustRightInd/>
        <w:jc w:val="both"/>
        <w:rPr>
          <w:b/>
          <w:i/>
        </w:rPr>
      </w:pPr>
      <w:r>
        <w:rPr>
          <w:b/>
          <w:i/>
        </w:rPr>
        <w:t xml:space="preserve"> </w:t>
      </w:r>
      <w:r w:rsidRPr="00C13A41">
        <w:rPr>
          <w:b/>
          <w:i/>
        </w:rPr>
        <w:t xml:space="preserve">El </w:t>
      </w:r>
      <w:proofErr w:type="spellStart"/>
      <w:r w:rsidRPr="00C13A41">
        <w:rPr>
          <w:b/>
          <w:i/>
        </w:rPr>
        <w:t>Angel</w:t>
      </w:r>
      <w:proofErr w:type="spellEnd"/>
      <w:r w:rsidRPr="00C13A41">
        <w:rPr>
          <w:b/>
          <w:i/>
        </w:rPr>
        <w:t xml:space="preserve"> del Señor la encontró en el desierto, junto a un manantial –la fuente que está en el ca</w:t>
      </w:r>
      <w:r>
        <w:rPr>
          <w:b/>
          <w:i/>
        </w:rPr>
        <w:t xml:space="preserve">mino a Sur </w:t>
      </w:r>
      <w:r w:rsidRPr="00C13A41">
        <w:rPr>
          <w:b/>
          <w:i/>
        </w:rPr>
        <w:t xml:space="preserve">y le preguntó: «Agar, esclava de </w:t>
      </w:r>
      <w:proofErr w:type="spellStart"/>
      <w:r w:rsidRPr="00C13A41">
        <w:rPr>
          <w:b/>
          <w:i/>
        </w:rPr>
        <w:t>Sarai</w:t>
      </w:r>
      <w:proofErr w:type="spellEnd"/>
      <w:r w:rsidRPr="00C13A41">
        <w:rPr>
          <w:b/>
          <w:i/>
        </w:rPr>
        <w:t xml:space="preserve">, ¿de dónde vienes y adónde vas?». «Estoy huyendo de </w:t>
      </w:r>
      <w:proofErr w:type="spellStart"/>
      <w:r w:rsidRPr="00C13A41">
        <w:rPr>
          <w:b/>
          <w:i/>
        </w:rPr>
        <w:t>Sarai</w:t>
      </w:r>
      <w:proofErr w:type="spellEnd"/>
      <w:r w:rsidRPr="00C13A41">
        <w:rPr>
          <w:b/>
          <w:i/>
        </w:rPr>
        <w:t>, mi dueña», le respondió ella.</w:t>
      </w:r>
    </w:p>
    <w:p w:rsidR="00C13A41" w:rsidRPr="00C13A41" w:rsidRDefault="00C13A41" w:rsidP="00C13A41">
      <w:pPr>
        <w:widowControl/>
        <w:autoSpaceDE/>
        <w:autoSpaceDN/>
        <w:adjustRightInd/>
        <w:jc w:val="both"/>
        <w:rPr>
          <w:b/>
          <w:i/>
        </w:rPr>
      </w:pPr>
      <w:r>
        <w:rPr>
          <w:b/>
          <w:i/>
        </w:rPr>
        <w:t xml:space="preserve">  </w:t>
      </w:r>
      <w:r w:rsidRPr="00C13A41">
        <w:rPr>
          <w:b/>
          <w:i/>
        </w:rPr>
        <w:t xml:space="preserve"> Pero el </w:t>
      </w:r>
      <w:proofErr w:type="spellStart"/>
      <w:r w:rsidRPr="00C13A41">
        <w:rPr>
          <w:b/>
          <w:i/>
        </w:rPr>
        <w:t>Angel</w:t>
      </w:r>
      <w:proofErr w:type="spellEnd"/>
      <w:r w:rsidRPr="00C13A41">
        <w:rPr>
          <w:b/>
          <w:i/>
        </w:rPr>
        <w:t xml:space="preserve"> del Señor le dijo: «Vuelve con tu dueña y permanece sometida a ella».</w:t>
      </w:r>
    </w:p>
    <w:p w:rsidR="00C13A41" w:rsidRPr="00C13A41" w:rsidRDefault="00C13A41" w:rsidP="00C13A41">
      <w:pPr>
        <w:widowControl/>
        <w:autoSpaceDE/>
        <w:autoSpaceDN/>
        <w:adjustRightInd/>
        <w:jc w:val="both"/>
        <w:rPr>
          <w:b/>
          <w:i/>
        </w:rPr>
      </w:pPr>
      <w:r>
        <w:rPr>
          <w:b/>
          <w:i/>
        </w:rPr>
        <w:t xml:space="preserve">   </w:t>
      </w:r>
      <w:r w:rsidRPr="00C13A41">
        <w:rPr>
          <w:b/>
          <w:i/>
        </w:rPr>
        <w:t xml:space="preserve"> Luego añadió: «Yo multiplicaré de tal manera el número de tus descendientes, que nadie podrá contarlos». Y el </w:t>
      </w:r>
      <w:proofErr w:type="spellStart"/>
      <w:r w:rsidRPr="00C13A41">
        <w:rPr>
          <w:b/>
          <w:i/>
        </w:rPr>
        <w:t>Angel</w:t>
      </w:r>
      <w:proofErr w:type="spellEnd"/>
      <w:r w:rsidRPr="00C13A41">
        <w:rPr>
          <w:b/>
          <w:i/>
        </w:rPr>
        <w:t xml:space="preserve"> del Señor le siguió diciendo: «Tú has concebido y darás a luz un hijo, al que llamarás Ismael, porque el Señor ha escuchado tu aflicción.</w:t>
      </w:r>
    </w:p>
    <w:p w:rsidR="00C13A41" w:rsidRPr="00C13A41" w:rsidRDefault="00C13A41" w:rsidP="00C13A41">
      <w:pPr>
        <w:widowControl/>
        <w:autoSpaceDE/>
        <w:autoSpaceDN/>
        <w:adjustRightInd/>
        <w:jc w:val="both"/>
        <w:rPr>
          <w:b/>
          <w:i/>
        </w:rPr>
      </w:pPr>
      <w:r w:rsidRPr="00C13A41">
        <w:rPr>
          <w:b/>
          <w:i/>
        </w:rPr>
        <w:t>12 Más que un hombre, será un asno salvaje: alzará su mano contra todos y todos la alzarán contra él; y vivirá enfrentado a todos sus hermanos».</w:t>
      </w:r>
    </w:p>
    <w:p w:rsidR="00C13A41" w:rsidRPr="00C13A41" w:rsidRDefault="00C13A41" w:rsidP="00C13A41">
      <w:pPr>
        <w:widowControl/>
        <w:autoSpaceDE/>
        <w:autoSpaceDN/>
        <w:adjustRightInd/>
        <w:jc w:val="both"/>
        <w:rPr>
          <w:b/>
          <w:i/>
        </w:rPr>
      </w:pPr>
      <w:r w:rsidRPr="00C13A41">
        <w:rPr>
          <w:b/>
          <w:i/>
        </w:rPr>
        <w:t>13 Agar llamó al Señor, que le había hablado, con este nombre: «Tú eres El Roí, que significa «Dios se hace visible», porque ella dijo: «¿No he visto yo también a aquel que me ve?».</w:t>
      </w:r>
      <w:r>
        <w:rPr>
          <w:b/>
          <w:i/>
        </w:rPr>
        <w:t xml:space="preserve"> 16. 1-15)</w:t>
      </w:r>
    </w:p>
    <w:p w:rsidR="00C13A41" w:rsidRPr="00735EF1" w:rsidRDefault="00735EF1" w:rsidP="0011256E">
      <w:pPr>
        <w:rPr>
          <w:b/>
          <w:color w:val="0070C0"/>
          <w:sz w:val="28"/>
          <w:szCs w:val="28"/>
        </w:rPr>
      </w:pPr>
      <w:r w:rsidRPr="00735EF1">
        <w:rPr>
          <w:b/>
          <w:sz w:val="28"/>
          <w:szCs w:val="28"/>
        </w:rPr>
        <w:lastRenderedPageBreak/>
        <w:t xml:space="preserve">4  </w:t>
      </w:r>
      <w:r w:rsidR="00CE4F4D" w:rsidRPr="00735EF1">
        <w:rPr>
          <w:b/>
          <w:sz w:val="28"/>
          <w:szCs w:val="28"/>
        </w:rPr>
        <w:t xml:space="preserve"> </w:t>
      </w:r>
      <w:r w:rsidR="00CE4F4D" w:rsidRPr="00735EF1">
        <w:rPr>
          <w:b/>
          <w:color w:val="0070C0"/>
          <w:sz w:val="28"/>
          <w:szCs w:val="28"/>
        </w:rPr>
        <w:t>La ley de la circuncisión</w:t>
      </w:r>
    </w:p>
    <w:p w:rsidR="00CE4F4D" w:rsidRDefault="00CE4F4D" w:rsidP="0011256E">
      <w:pPr>
        <w:rPr>
          <w:b/>
        </w:rPr>
      </w:pPr>
    </w:p>
    <w:p w:rsidR="00CE4F4D" w:rsidRPr="00735EF1" w:rsidRDefault="00CE4F4D" w:rsidP="0011256E">
      <w:pPr>
        <w:rPr>
          <w:b/>
        </w:rPr>
      </w:pPr>
      <w:r w:rsidRPr="00735EF1">
        <w:rPr>
          <w:b/>
        </w:rPr>
        <w:t xml:space="preserve"> En otra aparición Dios le mando adoptar la circuncisión como signo de la alianza que </w:t>
      </w:r>
      <w:r w:rsidR="00735EF1">
        <w:rPr>
          <w:b/>
        </w:rPr>
        <w:t>el pueblo que iba a surgir tendrí</w:t>
      </w:r>
      <w:r w:rsidRPr="00735EF1">
        <w:rPr>
          <w:b/>
        </w:rPr>
        <w:t xml:space="preserve">a como </w:t>
      </w:r>
      <w:r w:rsidR="00854A68" w:rsidRPr="00735EF1">
        <w:rPr>
          <w:b/>
        </w:rPr>
        <w:t>resultado de la elección divina</w:t>
      </w:r>
      <w:r w:rsidR="00735EF1">
        <w:rPr>
          <w:b/>
        </w:rPr>
        <w:t>. Fueron muchos los pueblos orientales que tomaron como signo esta práctica higiénica</w:t>
      </w:r>
    </w:p>
    <w:p w:rsidR="00854A68" w:rsidRDefault="00854A68" w:rsidP="0011256E">
      <w:pPr>
        <w:rPr>
          <w:b/>
          <w:color w:val="0070C0"/>
        </w:rPr>
      </w:pPr>
    </w:p>
    <w:p w:rsidR="00735EF1" w:rsidRPr="00735EF1" w:rsidRDefault="00735EF1" w:rsidP="00735EF1">
      <w:pPr>
        <w:widowControl/>
        <w:autoSpaceDE/>
        <w:autoSpaceDN/>
        <w:adjustRightInd/>
        <w:rPr>
          <w:b/>
          <w:i/>
        </w:rPr>
      </w:pPr>
      <w:r>
        <w:rPr>
          <w:b/>
          <w:i/>
        </w:rPr>
        <w:t xml:space="preserve">  </w:t>
      </w:r>
      <w:r w:rsidRPr="00735EF1">
        <w:rPr>
          <w:b/>
          <w:i/>
        </w:rPr>
        <w:t>Dios dijo a Abraham: «Tú, por tu parte, serás fiel a mi alianza; tú, y también tus descendientes, a lo largo de las generaciones.</w:t>
      </w:r>
    </w:p>
    <w:p w:rsidR="00735EF1" w:rsidRPr="00735EF1" w:rsidRDefault="00735EF1" w:rsidP="00735EF1">
      <w:pPr>
        <w:widowControl/>
        <w:autoSpaceDE/>
        <w:autoSpaceDN/>
        <w:adjustRightInd/>
        <w:rPr>
          <w:b/>
          <w:i/>
        </w:rPr>
      </w:pPr>
      <w:r w:rsidRPr="00735EF1">
        <w:rPr>
          <w:b/>
          <w:i/>
        </w:rPr>
        <w:t>10 Y esta es mi alianza con ustedes, a la que permanecerán fieles tú y tus descendientes; todos los varones deberán ser circuncidados.</w:t>
      </w:r>
    </w:p>
    <w:p w:rsidR="00735EF1" w:rsidRPr="00735EF1" w:rsidRDefault="00735EF1" w:rsidP="00735EF1">
      <w:pPr>
        <w:widowControl/>
        <w:autoSpaceDE/>
        <w:autoSpaceDN/>
        <w:adjustRightInd/>
        <w:rPr>
          <w:b/>
          <w:i/>
        </w:rPr>
      </w:pPr>
      <w:r w:rsidRPr="00735EF1">
        <w:rPr>
          <w:b/>
          <w:i/>
        </w:rPr>
        <w:t>11 Circuncidarán la carne de su prepucio, y ese será el signo de mi alianza con ustedes.</w:t>
      </w:r>
    </w:p>
    <w:p w:rsidR="00735EF1" w:rsidRPr="00735EF1" w:rsidRDefault="00735EF1" w:rsidP="00735EF1">
      <w:pPr>
        <w:widowControl/>
        <w:autoSpaceDE/>
        <w:autoSpaceDN/>
        <w:adjustRightInd/>
        <w:rPr>
          <w:b/>
          <w:i/>
        </w:rPr>
      </w:pPr>
      <w:r w:rsidRPr="00735EF1">
        <w:rPr>
          <w:b/>
          <w:i/>
        </w:rPr>
        <w:t>12 Al cumplir ocho días, serán circuncidados todos los varones de cada generación, tanto los nacidos en la casa como los que hayan sido comprados a un extranjero, a alguien que no es de tu sangre.</w:t>
      </w:r>
    </w:p>
    <w:p w:rsidR="00735EF1" w:rsidRPr="00735EF1" w:rsidRDefault="00735EF1" w:rsidP="00735EF1">
      <w:pPr>
        <w:widowControl/>
        <w:autoSpaceDE/>
        <w:autoSpaceDN/>
        <w:adjustRightInd/>
        <w:rPr>
          <w:b/>
          <w:i/>
        </w:rPr>
      </w:pPr>
      <w:r w:rsidRPr="00735EF1">
        <w:rPr>
          <w:b/>
          <w:i/>
        </w:rPr>
        <w:t>13 Sí, tanto los nacidos en tu casa como los que hayan sido comprados, serán circuncidados. Así ustedes llevarán grabada en su carne la señal de mi alianza eterna.</w:t>
      </w:r>
    </w:p>
    <w:p w:rsidR="00735EF1" w:rsidRPr="00735EF1" w:rsidRDefault="00735EF1" w:rsidP="00735EF1">
      <w:pPr>
        <w:widowControl/>
        <w:autoSpaceDE/>
        <w:autoSpaceDN/>
        <w:adjustRightInd/>
        <w:rPr>
          <w:rFonts w:ascii="Times New Roman" w:hAnsi="Times New Roman" w:cs="Times New Roman"/>
          <w:b/>
          <w:i/>
        </w:rPr>
      </w:pPr>
      <w:r w:rsidRPr="00735EF1">
        <w:rPr>
          <w:b/>
          <w:i/>
        </w:rPr>
        <w:t xml:space="preserve">14 Y el incircunciso, aquel a quien no se haya cortado la carne de su prepucio, será excluido de su familia, porque ha quebrantado mi </w:t>
      </w:r>
      <w:proofErr w:type="gramStart"/>
      <w:r w:rsidRPr="00735EF1">
        <w:rPr>
          <w:b/>
          <w:i/>
        </w:rPr>
        <w:t>alianza  (</w:t>
      </w:r>
      <w:proofErr w:type="gramEnd"/>
      <w:r w:rsidRPr="00735EF1">
        <w:rPr>
          <w:b/>
          <w:i/>
        </w:rPr>
        <w:t>Gen 17</w:t>
      </w:r>
      <w:r>
        <w:rPr>
          <w:rFonts w:ascii="Times New Roman" w:hAnsi="Times New Roman" w:cs="Times New Roman"/>
          <w:b/>
          <w:i/>
        </w:rPr>
        <w:t xml:space="preserve"> 10-14</w:t>
      </w:r>
    </w:p>
    <w:p w:rsidR="00CE4F4D" w:rsidRDefault="00CE4F4D" w:rsidP="0011256E">
      <w:pPr>
        <w:rPr>
          <w:b/>
          <w:color w:val="0070C0"/>
        </w:rPr>
      </w:pPr>
    </w:p>
    <w:p w:rsidR="00C13A41" w:rsidRPr="00735EF1" w:rsidRDefault="00C13A41" w:rsidP="0011256E">
      <w:pPr>
        <w:rPr>
          <w:b/>
          <w:color w:val="0070C0"/>
          <w:sz w:val="28"/>
          <w:szCs w:val="28"/>
        </w:rPr>
      </w:pPr>
      <w:r w:rsidRPr="00735EF1">
        <w:rPr>
          <w:b/>
          <w:color w:val="0070C0"/>
          <w:sz w:val="28"/>
          <w:szCs w:val="28"/>
        </w:rPr>
        <w:t xml:space="preserve">  </w:t>
      </w:r>
      <w:proofErr w:type="gramStart"/>
      <w:r w:rsidR="00735EF1" w:rsidRPr="00735EF1">
        <w:rPr>
          <w:b/>
          <w:color w:val="0070C0"/>
          <w:sz w:val="28"/>
          <w:szCs w:val="28"/>
        </w:rPr>
        <w:t xml:space="preserve">5  </w:t>
      </w:r>
      <w:r w:rsidRPr="00735EF1">
        <w:rPr>
          <w:b/>
          <w:color w:val="0070C0"/>
          <w:sz w:val="28"/>
          <w:szCs w:val="28"/>
        </w:rPr>
        <w:t>Y</w:t>
      </w:r>
      <w:proofErr w:type="gramEnd"/>
      <w:r w:rsidRPr="00735EF1">
        <w:rPr>
          <w:b/>
          <w:color w:val="0070C0"/>
          <w:sz w:val="28"/>
          <w:szCs w:val="28"/>
        </w:rPr>
        <w:t xml:space="preserve"> nació el hijo de</w:t>
      </w:r>
      <w:r w:rsidR="00735EF1">
        <w:rPr>
          <w:b/>
          <w:color w:val="0070C0"/>
          <w:sz w:val="28"/>
          <w:szCs w:val="28"/>
        </w:rPr>
        <w:t xml:space="preserve">  </w:t>
      </w:r>
      <w:r w:rsidRPr="00735EF1">
        <w:rPr>
          <w:b/>
          <w:color w:val="0070C0"/>
          <w:sz w:val="28"/>
          <w:szCs w:val="28"/>
        </w:rPr>
        <w:t>la libre</w:t>
      </w:r>
      <w:r w:rsidR="00735EF1">
        <w:rPr>
          <w:b/>
          <w:color w:val="0070C0"/>
          <w:sz w:val="28"/>
          <w:szCs w:val="28"/>
        </w:rPr>
        <w:t>,</w:t>
      </w:r>
      <w:r w:rsidRPr="00735EF1">
        <w:rPr>
          <w:b/>
          <w:color w:val="0070C0"/>
          <w:sz w:val="28"/>
          <w:szCs w:val="28"/>
        </w:rPr>
        <w:t xml:space="preserve"> Isaac</w:t>
      </w:r>
    </w:p>
    <w:p w:rsidR="00CE4F4D" w:rsidRDefault="00CE4F4D" w:rsidP="0011256E">
      <w:pPr>
        <w:rPr>
          <w:b/>
          <w:color w:val="0070C0"/>
        </w:rPr>
      </w:pPr>
    </w:p>
    <w:p w:rsidR="00CE4F4D" w:rsidRPr="00CE4F4D" w:rsidRDefault="00CE4F4D" w:rsidP="0011256E">
      <w:pPr>
        <w:rPr>
          <w:b/>
        </w:rPr>
      </w:pPr>
      <w:r w:rsidRPr="00CE4F4D">
        <w:rPr>
          <w:b/>
        </w:rPr>
        <w:t xml:space="preserve">  Poco despu</w:t>
      </w:r>
      <w:r>
        <w:rPr>
          <w:b/>
        </w:rPr>
        <w:t>é</w:t>
      </w:r>
      <w:r w:rsidRPr="00CE4F4D">
        <w:rPr>
          <w:b/>
        </w:rPr>
        <w:t xml:space="preserve">s llego el tiempo de que Sara tuviera un hijo. Y teniendo </w:t>
      </w:r>
      <w:r>
        <w:rPr>
          <w:b/>
        </w:rPr>
        <w:t>A</w:t>
      </w:r>
      <w:r w:rsidRPr="00CE4F4D">
        <w:rPr>
          <w:b/>
        </w:rPr>
        <w:t xml:space="preserve">braham 99 años y será siendo ya anciana llego </w:t>
      </w:r>
      <w:r>
        <w:rPr>
          <w:b/>
        </w:rPr>
        <w:t>a concebir un hijo, despué</w:t>
      </w:r>
      <w:r w:rsidRPr="00CE4F4D">
        <w:rPr>
          <w:b/>
        </w:rPr>
        <w:t xml:space="preserve">s de que el </w:t>
      </w:r>
      <w:proofErr w:type="spellStart"/>
      <w:r w:rsidRPr="00CE4F4D">
        <w:rPr>
          <w:b/>
        </w:rPr>
        <w:t>Angel</w:t>
      </w:r>
      <w:proofErr w:type="spellEnd"/>
      <w:r w:rsidRPr="00CE4F4D">
        <w:rPr>
          <w:b/>
        </w:rPr>
        <w:t xml:space="preserve"> del Señor se lo anunciara un año antes, mientra</w:t>
      </w:r>
      <w:r>
        <w:rPr>
          <w:b/>
        </w:rPr>
        <w:t>s</w:t>
      </w:r>
      <w:r w:rsidRPr="00CE4F4D">
        <w:rPr>
          <w:b/>
        </w:rPr>
        <w:t xml:space="preserve"> pasaba para castigar a Sodoma y Gomorra por sus pecados</w:t>
      </w:r>
    </w:p>
    <w:p w:rsidR="00C13A41" w:rsidRDefault="00C13A41" w:rsidP="0011256E">
      <w:pPr>
        <w:rPr>
          <w:b/>
        </w:rPr>
      </w:pPr>
    </w:p>
    <w:p w:rsidR="00C13A41" w:rsidRPr="00C13A41" w:rsidRDefault="00C13A41" w:rsidP="00C13A41">
      <w:pPr>
        <w:widowControl/>
        <w:autoSpaceDE/>
        <w:autoSpaceDN/>
        <w:adjustRightInd/>
        <w:jc w:val="both"/>
        <w:rPr>
          <w:b/>
          <w:i/>
        </w:rPr>
      </w:pPr>
      <w:r>
        <w:rPr>
          <w:b/>
          <w:i/>
        </w:rPr>
        <w:t xml:space="preserve">    </w:t>
      </w:r>
      <w:r w:rsidRPr="00C13A41">
        <w:rPr>
          <w:b/>
          <w:i/>
        </w:rPr>
        <w:t>El Señor visitó a Sara como lo había dicho, y obró con ella conforme a su promesa.</w:t>
      </w:r>
      <w:r>
        <w:rPr>
          <w:b/>
          <w:i/>
        </w:rPr>
        <w:t xml:space="preserve">  </w:t>
      </w:r>
      <w:r w:rsidRPr="00C13A41">
        <w:rPr>
          <w:b/>
          <w:i/>
        </w:rPr>
        <w:t xml:space="preserve"> En el momento anunciado por Dios, Sara concibió y dio un hijo a Abraham, que ya era anciano.</w:t>
      </w:r>
      <w:r>
        <w:rPr>
          <w:b/>
          <w:i/>
        </w:rPr>
        <w:t xml:space="preserve"> </w:t>
      </w:r>
      <w:r w:rsidRPr="00C13A41">
        <w:rPr>
          <w:b/>
          <w:i/>
        </w:rPr>
        <w:t xml:space="preserve"> Cuando nació el niño que le dio Sara, Abraham le puso el nombre de Isaac.</w:t>
      </w:r>
    </w:p>
    <w:p w:rsidR="00C13A41" w:rsidRPr="00C13A41" w:rsidRDefault="00C13A41" w:rsidP="00C13A41">
      <w:pPr>
        <w:widowControl/>
        <w:autoSpaceDE/>
        <w:autoSpaceDN/>
        <w:adjustRightInd/>
        <w:jc w:val="both"/>
        <w:rPr>
          <w:b/>
          <w:i/>
        </w:rPr>
      </w:pPr>
      <w:r>
        <w:rPr>
          <w:b/>
          <w:i/>
        </w:rPr>
        <w:t xml:space="preserve">   </w:t>
      </w:r>
      <w:r w:rsidRPr="00C13A41">
        <w:rPr>
          <w:b/>
          <w:i/>
        </w:rPr>
        <w:t xml:space="preserve"> Abraham circuncidó a su hijo Isaac a los ocho días, como Dios se lo había ordenado.</w:t>
      </w:r>
      <w:r>
        <w:rPr>
          <w:b/>
          <w:i/>
        </w:rPr>
        <w:t xml:space="preserve">  </w:t>
      </w:r>
      <w:r w:rsidRPr="00C13A41">
        <w:rPr>
          <w:b/>
          <w:i/>
        </w:rPr>
        <w:t xml:space="preserve"> Abraham tenía entonces cien años de edad.</w:t>
      </w:r>
    </w:p>
    <w:p w:rsidR="00C13A41" w:rsidRPr="00C13A41" w:rsidRDefault="005C4E90" w:rsidP="00C13A41">
      <w:pPr>
        <w:widowControl/>
        <w:autoSpaceDE/>
        <w:autoSpaceDN/>
        <w:adjustRightInd/>
        <w:jc w:val="both"/>
        <w:rPr>
          <w:b/>
          <w:i/>
        </w:rPr>
      </w:pPr>
      <w:r>
        <w:rPr>
          <w:b/>
          <w:i/>
        </w:rPr>
        <w:t xml:space="preserve">   </w:t>
      </w:r>
      <w:r w:rsidR="00C13A41" w:rsidRPr="00C13A41">
        <w:rPr>
          <w:b/>
          <w:i/>
        </w:rPr>
        <w:t xml:space="preserve"> Sara dijo: «Dios me ha dado motivo para reír, y todos los que se enteren reirán conmigo». Y añadió: «¡Quién le hubiera dicho a Abraham que Sara amamantaría hijos! Porque yo le di un hijo en su vejez».</w:t>
      </w:r>
    </w:p>
    <w:p w:rsidR="00C13A41" w:rsidRPr="00C13A41" w:rsidRDefault="005C4E90" w:rsidP="00C13A41">
      <w:pPr>
        <w:widowControl/>
        <w:autoSpaceDE/>
        <w:autoSpaceDN/>
        <w:adjustRightInd/>
        <w:jc w:val="both"/>
        <w:rPr>
          <w:b/>
          <w:i/>
        </w:rPr>
      </w:pPr>
      <w:r>
        <w:rPr>
          <w:b/>
          <w:i/>
        </w:rPr>
        <w:t xml:space="preserve"> </w:t>
      </w:r>
      <w:r w:rsidR="00C13A41" w:rsidRPr="00C13A41">
        <w:rPr>
          <w:b/>
          <w:i/>
        </w:rPr>
        <w:t xml:space="preserve"> El niño creció y fue destetado, y el día en que lo destetaron, Abraham ofreció un gran</w:t>
      </w:r>
      <w:r>
        <w:rPr>
          <w:b/>
          <w:i/>
        </w:rPr>
        <w:t xml:space="preserve"> banquete</w:t>
      </w:r>
      <w:proofErr w:type="gramStart"/>
      <w:r>
        <w:rPr>
          <w:b/>
          <w:i/>
        </w:rPr>
        <w:t xml:space="preserve"> </w:t>
      </w:r>
      <w:r w:rsidR="00C13A41" w:rsidRPr="00C13A41">
        <w:rPr>
          <w:b/>
          <w:i/>
        </w:rPr>
        <w:t xml:space="preserve"> </w:t>
      </w:r>
      <w:r>
        <w:rPr>
          <w:b/>
          <w:i/>
        </w:rPr>
        <w:t xml:space="preserve"> (</w:t>
      </w:r>
      <w:proofErr w:type="spellStart"/>
      <w:proofErr w:type="gramEnd"/>
      <w:r>
        <w:rPr>
          <w:b/>
          <w:i/>
        </w:rPr>
        <w:t>Gn</w:t>
      </w:r>
      <w:proofErr w:type="spellEnd"/>
      <w:r>
        <w:rPr>
          <w:b/>
          <w:i/>
        </w:rPr>
        <w:t xml:space="preserve"> 21. 1-</w:t>
      </w:r>
      <w:proofErr w:type="gramStart"/>
      <w:r>
        <w:rPr>
          <w:b/>
          <w:i/>
        </w:rPr>
        <w:t>8)</w:t>
      </w:r>
      <w:r w:rsidR="00C13A41" w:rsidRPr="00C13A41">
        <w:rPr>
          <w:b/>
          <w:i/>
        </w:rPr>
        <w:t>e.</w:t>
      </w:r>
      <w:proofErr w:type="gramEnd"/>
    </w:p>
    <w:p w:rsidR="00C13A41" w:rsidRDefault="00C13A41" w:rsidP="0011256E">
      <w:pPr>
        <w:rPr>
          <w:b/>
        </w:rPr>
      </w:pPr>
    </w:p>
    <w:p w:rsidR="00C13A41" w:rsidRDefault="005C4E90" w:rsidP="0011256E">
      <w:pPr>
        <w:rPr>
          <w:b/>
        </w:rPr>
      </w:pPr>
      <w:r>
        <w:rPr>
          <w:b/>
        </w:rPr>
        <w:t xml:space="preserve">    Despu</w:t>
      </w:r>
      <w:r w:rsidR="00CE4F4D">
        <w:rPr>
          <w:b/>
        </w:rPr>
        <w:t>é</w:t>
      </w:r>
      <w:r>
        <w:rPr>
          <w:b/>
        </w:rPr>
        <w:t>s de esto Dios siguió bendici</w:t>
      </w:r>
      <w:r w:rsidR="00CE4F4D">
        <w:rPr>
          <w:b/>
        </w:rPr>
        <w:t>e</w:t>
      </w:r>
      <w:r>
        <w:rPr>
          <w:b/>
        </w:rPr>
        <w:t xml:space="preserve">ndo a </w:t>
      </w:r>
      <w:r w:rsidR="00CE4F4D">
        <w:rPr>
          <w:b/>
        </w:rPr>
        <w:t>Abr</w:t>
      </w:r>
      <w:r w:rsidR="00735EF1">
        <w:rPr>
          <w:b/>
        </w:rPr>
        <w:t>a</w:t>
      </w:r>
      <w:r w:rsidR="00CE4F4D">
        <w:rPr>
          <w:b/>
        </w:rPr>
        <w:t>ham</w:t>
      </w:r>
      <w:r>
        <w:rPr>
          <w:b/>
        </w:rPr>
        <w:t xml:space="preserve"> a pesar de sus disgusto fam</w:t>
      </w:r>
      <w:r w:rsidR="00735EF1">
        <w:rPr>
          <w:b/>
        </w:rPr>
        <w:t>i</w:t>
      </w:r>
      <w:r>
        <w:rPr>
          <w:b/>
        </w:rPr>
        <w:t>lia</w:t>
      </w:r>
      <w:r w:rsidR="00CE4F4D">
        <w:rPr>
          <w:b/>
        </w:rPr>
        <w:t>r</w:t>
      </w:r>
      <w:r w:rsidR="00735EF1">
        <w:rPr>
          <w:b/>
        </w:rPr>
        <w:t xml:space="preserve"> al</w:t>
      </w:r>
      <w:r w:rsidR="00CE4F4D">
        <w:rPr>
          <w:b/>
        </w:rPr>
        <w:t xml:space="preserve">, </w:t>
      </w:r>
      <w:r w:rsidR="00735EF1">
        <w:rPr>
          <w:b/>
        </w:rPr>
        <w:t>tener que</w:t>
      </w:r>
      <w:r w:rsidR="00CE4F4D">
        <w:rPr>
          <w:b/>
        </w:rPr>
        <w:t xml:space="preserve"> enviar al</w:t>
      </w:r>
      <w:r>
        <w:rPr>
          <w:b/>
        </w:rPr>
        <w:t xml:space="preserve"> desierto a </w:t>
      </w:r>
      <w:proofErr w:type="gramStart"/>
      <w:r>
        <w:rPr>
          <w:b/>
        </w:rPr>
        <w:t xml:space="preserve">Agar </w:t>
      </w:r>
      <w:r w:rsidR="00CE4F4D">
        <w:rPr>
          <w:b/>
        </w:rPr>
        <w:t xml:space="preserve"> y</w:t>
      </w:r>
      <w:proofErr w:type="gramEnd"/>
      <w:r w:rsidR="00CE4F4D">
        <w:rPr>
          <w:b/>
        </w:rPr>
        <w:t xml:space="preserve"> </w:t>
      </w:r>
      <w:r>
        <w:rPr>
          <w:b/>
        </w:rPr>
        <w:t>a su hijo Ismael</w:t>
      </w:r>
      <w:r w:rsidR="00735EF1">
        <w:rPr>
          <w:b/>
        </w:rPr>
        <w:t>,</w:t>
      </w:r>
      <w:r>
        <w:rPr>
          <w:b/>
        </w:rPr>
        <w:t xml:space="preserve"> a petición de S</w:t>
      </w:r>
      <w:r w:rsidR="00CE4F4D">
        <w:rPr>
          <w:b/>
        </w:rPr>
        <w:t>a</w:t>
      </w:r>
      <w:r>
        <w:rPr>
          <w:b/>
        </w:rPr>
        <w:t>ra, pues cuando creci</w:t>
      </w:r>
      <w:r w:rsidR="00CE4F4D">
        <w:rPr>
          <w:b/>
        </w:rPr>
        <w:t>ó</w:t>
      </w:r>
      <w:r>
        <w:rPr>
          <w:b/>
        </w:rPr>
        <w:t xml:space="preserve"> Ismael no trataba bien a su hermano Isaac qu</w:t>
      </w:r>
      <w:r w:rsidR="00CE4F4D">
        <w:rPr>
          <w:b/>
        </w:rPr>
        <w:t>e</w:t>
      </w:r>
      <w:r>
        <w:rPr>
          <w:b/>
        </w:rPr>
        <w:t xml:space="preserve"> era más</w:t>
      </w:r>
      <w:r w:rsidR="00CE4F4D">
        <w:rPr>
          <w:b/>
        </w:rPr>
        <w:t xml:space="preserve"> </w:t>
      </w:r>
      <w:r>
        <w:rPr>
          <w:b/>
        </w:rPr>
        <w:t>pe</w:t>
      </w:r>
      <w:r w:rsidR="00CE4F4D">
        <w:rPr>
          <w:b/>
        </w:rPr>
        <w:t>q</w:t>
      </w:r>
      <w:r>
        <w:rPr>
          <w:b/>
        </w:rPr>
        <w:t>ueño</w:t>
      </w:r>
      <w:r w:rsidR="00CE4F4D">
        <w:rPr>
          <w:b/>
        </w:rPr>
        <w:t>.</w:t>
      </w:r>
    </w:p>
    <w:p w:rsidR="005C4E90" w:rsidRDefault="005C4E90" w:rsidP="0011256E">
      <w:pPr>
        <w:rPr>
          <w:b/>
        </w:rPr>
      </w:pPr>
    </w:p>
    <w:p w:rsidR="00CE4F4D" w:rsidRPr="00735EF1" w:rsidRDefault="00CE4F4D" w:rsidP="0011256E">
      <w:pPr>
        <w:rPr>
          <w:b/>
          <w:color w:val="0070C0"/>
          <w:sz w:val="28"/>
          <w:szCs w:val="28"/>
        </w:rPr>
      </w:pPr>
      <w:r w:rsidRPr="00735EF1">
        <w:rPr>
          <w:b/>
          <w:color w:val="0070C0"/>
          <w:sz w:val="28"/>
          <w:szCs w:val="28"/>
        </w:rPr>
        <w:t xml:space="preserve">  </w:t>
      </w:r>
      <w:r w:rsidR="00735EF1" w:rsidRPr="00735EF1">
        <w:rPr>
          <w:b/>
          <w:color w:val="0070C0"/>
          <w:sz w:val="28"/>
          <w:szCs w:val="28"/>
        </w:rPr>
        <w:t>6</w:t>
      </w:r>
      <w:r w:rsidR="00735EF1">
        <w:rPr>
          <w:b/>
          <w:color w:val="0070C0"/>
          <w:sz w:val="28"/>
          <w:szCs w:val="28"/>
        </w:rPr>
        <w:t>.</w:t>
      </w:r>
      <w:r w:rsidR="00735EF1" w:rsidRPr="00735EF1">
        <w:rPr>
          <w:b/>
          <w:color w:val="0070C0"/>
          <w:sz w:val="28"/>
          <w:szCs w:val="28"/>
        </w:rPr>
        <w:t xml:space="preserve">  </w:t>
      </w:r>
      <w:r w:rsidR="00735EF1">
        <w:rPr>
          <w:b/>
          <w:color w:val="0070C0"/>
          <w:sz w:val="28"/>
          <w:szCs w:val="28"/>
        </w:rPr>
        <w:t>L</w:t>
      </w:r>
      <w:r w:rsidRPr="00735EF1">
        <w:rPr>
          <w:b/>
          <w:color w:val="0070C0"/>
          <w:sz w:val="28"/>
          <w:szCs w:val="28"/>
        </w:rPr>
        <w:t>a prueba de Abraham</w:t>
      </w:r>
    </w:p>
    <w:p w:rsidR="00CE4F4D" w:rsidRPr="00CE4F4D" w:rsidRDefault="00CE4F4D" w:rsidP="0011256E">
      <w:pPr>
        <w:rPr>
          <w:b/>
          <w:color w:val="0070C0"/>
        </w:rPr>
      </w:pPr>
    </w:p>
    <w:p w:rsidR="005C4E90" w:rsidRDefault="00CE4F4D" w:rsidP="0011256E">
      <w:pPr>
        <w:rPr>
          <w:b/>
        </w:rPr>
      </w:pPr>
      <w:r>
        <w:rPr>
          <w:b/>
        </w:rPr>
        <w:t xml:space="preserve">   </w:t>
      </w:r>
      <w:r w:rsidR="005C4E90">
        <w:rPr>
          <w:b/>
        </w:rPr>
        <w:t xml:space="preserve"> Y cando Is</w:t>
      </w:r>
      <w:r>
        <w:rPr>
          <w:b/>
        </w:rPr>
        <w:t>a</w:t>
      </w:r>
      <w:r w:rsidR="005C4E90">
        <w:rPr>
          <w:b/>
        </w:rPr>
        <w:t xml:space="preserve">ac </w:t>
      </w:r>
      <w:proofErr w:type="gramStart"/>
      <w:r w:rsidR="005C4E90">
        <w:rPr>
          <w:b/>
        </w:rPr>
        <w:t>fue  mayo</w:t>
      </w:r>
      <w:r>
        <w:rPr>
          <w:b/>
        </w:rPr>
        <w:t>r</w:t>
      </w:r>
      <w:proofErr w:type="gramEnd"/>
      <w:r>
        <w:rPr>
          <w:b/>
        </w:rPr>
        <w:t xml:space="preserve"> y casi joven Dios probó</w:t>
      </w:r>
      <w:r w:rsidR="005C4E90">
        <w:rPr>
          <w:b/>
        </w:rPr>
        <w:t xml:space="preserve"> la fe de Abraham manda</w:t>
      </w:r>
      <w:r>
        <w:rPr>
          <w:b/>
        </w:rPr>
        <w:t>n</w:t>
      </w:r>
      <w:r w:rsidR="005C4E90">
        <w:rPr>
          <w:b/>
        </w:rPr>
        <w:t>do sacrificarlo</w:t>
      </w:r>
      <w:r>
        <w:rPr>
          <w:b/>
        </w:rPr>
        <w:t xml:space="preserve"> en el lugar que un d</w:t>
      </w:r>
      <w:r w:rsidR="00735EF1">
        <w:rPr>
          <w:b/>
        </w:rPr>
        <w:t>í</w:t>
      </w:r>
      <w:r>
        <w:rPr>
          <w:b/>
        </w:rPr>
        <w:t xml:space="preserve">a sería el templo de Jerusalén, según la tradición. Era el monte </w:t>
      </w:r>
      <w:proofErr w:type="spellStart"/>
      <w:r>
        <w:rPr>
          <w:b/>
        </w:rPr>
        <w:t>Moria</w:t>
      </w:r>
      <w:proofErr w:type="spellEnd"/>
      <w:r>
        <w:rPr>
          <w:b/>
        </w:rPr>
        <w:t>.  Abraham obedeció y durante tres días caminó hacia el lugar.</w:t>
      </w:r>
    </w:p>
    <w:p w:rsidR="00CE4F4D" w:rsidRDefault="00CE4F4D" w:rsidP="0011256E">
      <w:pPr>
        <w:rPr>
          <w:b/>
        </w:rPr>
      </w:pPr>
      <w:r>
        <w:rPr>
          <w:b/>
        </w:rPr>
        <w:t xml:space="preserve">  Hecho el altar y teniendo atado a </w:t>
      </w:r>
      <w:proofErr w:type="gramStart"/>
      <w:r>
        <w:rPr>
          <w:b/>
        </w:rPr>
        <w:t>Isaac ,</w:t>
      </w:r>
      <w:proofErr w:type="gramEnd"/>
      <w:r>
        <w:rPr>
          <w:b/>
        </w:rPr>
        <w:t xml:space="preserve"> en el momento en que iba a inmolar, el ángel del Señor detuvo su mano y le reveló la prueba.</w:t>
      </w:r>
    </w:p>
    <w:p w:rsidR="00CE4F4D" w:rsidRDefault="00CE4F4D" w:rsidP="0011256E">
      <w:pPr>
        <w:rPr>
          <w:b/>
        </w:rPr>
      </w:pPr>
      <w:r>
        <w:rPr>
          <w:b/>
        </w:rPr>
        <w:t xml:space="preserve"> En lugar del joven I</w:t>
      </w:r>
      <w:r w:rsidR="00735EF1">
        <w:rPr>
          <w:b/>
        </w:rPr>
        <w:t>saac ofreció</w:t>
      </w:r>
      <w:r>
        <w:rPr>
          <w:b/>
        </w:rPr>
        <w:t xml:space="preserve"> un carnero que esta por allí. Y escucho la voz del Señor que le decía</w:t>
      </w:r>
      <w:r w:rsidR="00735EF1">
        <w:rPr>
          <w:b/>
        </w:rPr>
        <w:t>:</w:t>
      </w:r>
    </w:p>
    <w:p w:rsidR="00735EF1" w:rsidRDefault="005C4E90" w:rsidP="005C4E90">
      <w:pPr>
        <w:widowControl/>
        <w:autoSpaceDE/>
        <w:autoSpaceDN/>
        <w:adjustRightInd/>
        <w:spacing w:before="100" w:beforeAutospacing="1" w:after="100" w:afterAutospacing="1"/>
        <w:rPr>
          <w:b/>
          <w:i/>
        </w:rPr>
      </w:pPr>
      <w:r w:rsidRPr="005C4E90">
        <w:rPr>
          <w:b/>
          <w:i/>
        </w:rPr>
        <w:t xml:space="preserve">   El </w:t>
      </w:r>
      <w:proofErr w:type="spellStart"/>
      <w:r w:rsidRPr="005C4E90">
        <w:rPr>
          <w:b/>
          <w:i/>
        </w:rPr>
        <w:t>Angel</w:t>
      </w:r>
      <w:proofErr w:type="spellEnd"/>
      <w:r w:rsidRPr="005C4E90">
        <w:rPr>
          <w:b/>
          <w:i/>
        </w:rPr>
        <w:t xml:space="preserve"> del Señor llamó por segunda vez a Abraham desde el cielo, y le dijo: «Juro por mí mismo –oráculo del Señor–: porque has obrado de esa manera y no me has negado a tu hijo único, yo te colmaré de bendiciones y multiplicaré tu descendencia como las estrellas del cielo y como la arena que está a la orilla del mar. </w:t>
      </w:r>
    </w:p>
    <w:p w:rsidR="005C4E90" w:rsidRPr="005C4E90" w:rsidRDefault="00735EF1" w:rsidP="005C4E90">
      <w:pPr>
        <w:widowControl/>
        <w:autoSpaceDE/>
        <w:autoSpaceDN/>
        <w:adjustRightInd/>
        <w:spacing w:before="100" w:beforeAutospacing="1" w:after="100" w:afterAutospacing="1"/>
        <w:rPr>
          <w:b/>
        </w:rPr>
      </w:pPr>
      <w:r>
        <w:rPr>
          <w:b/>
          <w:i/>
        </w:rPr>
        <w:lastRenderedPageBreak/>
        <w:t xml:space="preserve">    </w:t>
      </w:r>
      <w:r w:rsidR="005C4E90" w:rsidRPr="005C4E90">
        <w:rPr>
          <w:b/>
          <w:i/>
        </w:rPr>
        <w:t xml:space="preserve">Tus descendientes conquistarán las ciudades de sus enemigos,18 y por tu descendencia se bendecirán todas las naciones de la tierra, </w:t>
      </w:r>
      <w:r>
        <w:rPr>
          <w:b/>
          <w:i/>
        </w:rPr>
        <w:t xml:space="preserve">pues </w:t>
      </w:r>
      <w:r w:rsidR="005C4E90" w:rsidRPr="005C4E90">
        <w:rPr>
          <w:b/>
          <w:i/>
        </w:rPr>
        <w:t>has obedecido mi voz».</w:t>
      </w:r>
      <w:r w:rsidR="005C4E90" w:rsidRPr="005C4E90">
        <w:rPr>
          <w:b/>
        </w:rPr>
        <w:t xml:space="preserve"> </w:t>
      </w:r>
      <w:proofErr w:type="gramStart"/>
      <w:r w:rsidR="005C4E90" w:rsidRPr="005C4E90">
        <w:rPr>
          <w:b/>
        </w:rPr>
        <w:t xml:space="preserve">( </w:t>
      </w:r>
      <w:proofErr w:type="spellStart"/>
      <w:r w:rsidR="005C4E90" w:rsidRPr="005C4E90">
        <w:rPr>
          <w:b/>
        </w:rPr>
        <w:t>Gn</w:t>
      </w:r>
      <w:proofErr w:type="spellEnd"/>
      <w:proofErr w:type="gramEnd"/>
      <w:r w:rsidR="005C4E90" w:rsidRPr="005C4E90">
        <w:rPr>
          <w:b/>
        </w:rPr>
        <w:t xml:space="preserve">  22 15-18)</w:t>
      </w:r>
    </w:p>
    <w:p w:rsidR="005C4E90" w:rsidRDefault="005C4E90" w:rsidP="0011256E">
      <w:pPr>
        <w:rPr>
          <w:b/>
        </w:rPr>
      </w:pPr>
      <w:r>
        <w:rPr>
          <w:b/>
        </w:rPr>
        <w:t xml:space="preserve">  La </w:t>
      </w:r>
      <w:r w:rsidR="00CE4F4D">
        <w:rPr>
          <w:b/>
        </w:rPr>
        <w:t>ú</w:t>
      </w:r>
      <w:r>
        <w:rPr>
          <w:b/>
        </w:rPr>
        <w:t>ltima de las apariciones de Dos a Abraham le hizo la siguiente promesa y bendici</w:t>
      </w:r>
      <w:r w:rsidR="00CE4F4D">
        <w:rPr>
          <w:b/>
        </w:rPr>
        <w:t>ón</w:t>
      </w:r>
      <w:r>
        <w:rPr>
          <w:b/>
        </w:rPr>
        <w:t>:</w:t>
      </w:r>
    </w:p>
    <w:p w:rsidR="00D51475" w:rsidRDefault="00D51475" w:rsidP="00D51475">
      <w:pPr>
        <w:rPr>
          <w:b/>
        </w:rPr>
      </w:pPr>
    </w:p>
    <w:p w:rsidR="00AE28DD" w:rsidRDefault="00CE4F4D" w:rsidP="0011256E">
      <w:pPr>
        <w:widowControl/>
        <w:autoSpaceDE/>
        <w:autoSpaceDN/>
        <w:adjustRightInd/>
        <w:rPr>
          <w:b/>
          <w:i/>
        </w:rPr>
      </w:pPr>
      <w:r>
        <w:rPr>
          <w:b/>
          <w:i/>
        </w:rPr>
        <w:t xml:space="preserve">  El</w:t>
      </w:r>
      <w:r w:rsidR="00AE28DD" w:rsidRPr="00D51475">
        <w:rPr>
          <w:b/>
          <w:i/>
        </w:rPr>
        <w:t xml:space="preserve"> Señor se le apareció y le dijo: «Yo soy el Dios Todopoderoso. Camina en mi presencia y sé irreprochable. Yo haré una alianza contigo, y te daré una descendencia muy numerosa».</w:t>
      </w:r>
      <w:r w:rsidR="00D51475">
        <w:rPr>
          <w:b/>
          <w:i/>
        </w:rPr>
        <w:t xml:space="preserve"> </w:t>
      </w:r>
      <w:r w:rsidR="00AE28DD" w:rsidRPr="00D51475">
        <w:rPr>
          <w:b/>
          <w:i/>
        </w:rPr>
        <w:t xml:space="preserve"> Abram cayó con el rostro en tierra, mientras Dios le seguía diciendo: «Esta será mi alianza contigo: tú serás el padre de una multitud de naciones. Y ya no te llamarás más Abram: en adelante tu nombre será Abraham, para indicar que yo te he constituido padre de una multitud de naciones.</w:t>
      </w:r>
    </w:p>
    <w:p w:rsidR="00AE28DD" w:rsidRPr="00D51475" w:rsidRDefault="00D51475" w:rsidP="0011256E">
      <w:pPr>
        <w:widowControl/>
        <w:autoSpaceDE/>
        <w:autoSpaceDN/>
        <w:adjustRightInd/>
        <w:rPr>
          <w:b/>
          <w:i/>
        </w:rPr>
      </w:pPr>
      <w:r>
        <w:rPr>
          <w:b/>
          <w:i/>
        </w:rPr>
        <w:t xml:space="preserve">   </w:t>
      </w:r>
      <w:r w:rsidR="00AE28DD" w:rsidRPr="00D51475">
        <w:rPr>
          <w:b/>
          <w:i/>
        </w:rPr>
        <w:t>Te haré extraordinariamente fecundo: de ti suscitaré naciones, y de ti nacerán reyes.</w:t>
      </w:r>
    </w:p>
    <w:p w:rsidR="00AE28DD" w:rsidRDefault="00AE28DD" w:rsidP="0011256E">
      <w:pPr>
        <w:widowControl/>
        <w:autoSpaceDE/>
        <w:autoSpaceDN/>
        <w:adjustRightInd/>
        <w:rPr>
          <w:b/>
          <w:i/>
        </w:rPr>
      </w:pPr>
      <w:r w:rsidRPr="00D51475">
        <w:rPr>
          <w:b/>
          <w:i/>
        </w:rPr>
        <w:t xml:space="preserve"> Estableceré mi alianza contigo y con tu descendencia a través de las generaciones. Mi alianza será una alianza eterna, y así yo seré tu Dios y el de tus descendientes.</w:t>
      </w:r>
      <w:r w:rsidR="00D51475">
        <w:rPr>
          <w:b/>
          <w:i/>
        </w:rPr>
        <w:t xml:space="preserve"> </w:t>
      </w:r>
      <w:r w:rsidRPr="00D51475">
        <w:rPr>
          <w:b/>
          <w:i/>
        </w:rPr>
        <w:t xml:space="preserve"> Yo te daré en posesión perpetua, a ti y a tus descendientes, toda la tierra de Canaán, esa tierra donde ahora resides como extranjero, y yo seré su Dios».</w:t>
      </w:r>
    </w:p>
    <w:p w:rsidR="00343B91" w:rsidRPr="00D51475" w:rsidRDefault="00343B91" w:rsidP="0011256E">
      <w:pPr>
        <w:widowControl/>
        <w:autoSpaceDE/>
        <w:autoSpaceDN/>
        <w:adjustRightInd/>
        <w:rPr>
          <w:b/>
          <w:i/>
        </w:rPr>
      </w:pPr>
    </w:p>
    <w:p w:rsidR="00343B91" w:rsidRDefault="00D51475" w:rsidP="0011256E">
      <w:pPr>
        <w:widowControl/>
        <w:autoSpaceDE/>
        <w:autoSpaceDN/>
        <w:adjustRightInd/>
        <w:rPr>
          <w:b/>
          <w:i/>
        </w:rPr>
      </w:pPr>
      <w:r>
        <w:rPr>
          <w:b/>
          <w:i/>
        </w:rPr>
        <w:t xml:space="preserve">   </w:t>
      </w:r>
      <w:r w:rsidR="00AE28DD" w:rsidRPr="00D51475">
        <w:rPr>
          <w:b/>
          <w:i/>
        </w:rPr>
        <w:t xml:space="preserve"> Después, Dios dijo a Abraham: «Tú, por tu parte, serás fiel a mi alianza; tú, y también tus descendientes, a lo largo de las generaciones. Y esta es mi alianza con ustedes, a la que permanecerán fieles tú y tus descendientes; todos los varones deberán ser circuncidados.</w:t>
      </w:r>
      <w:r>
        <w:rPr>
          <w:b/>
          <w:i/>
        </w:rPr>
        <w:t xml:space="preserve"> </w:t>
      </w:r>
      <w:r w:rsidR="00AE28DD" w:rsidRPr="00D51475">
        <w:rPr>
          <w:b/>
          <w:i/>
        </w:rPr>
        <w:t xml:space="preserve"> Circuncidarán la carne de su prepucio, y ese será el signo de mi alianza con</w:t>
      </w:r>
      <w:r>
        <w:rPr>
          <w:b/>
          <w:i/>
        </w:rPr>
        <w:t xml:space="preserve"> vosotros</w:t>
      </w:r>
      <w:r w:rsidR="00343B91">
        <w:rPr>
          <w:b/>
          <w:i/>
        </w:rPr>
        <w:t>.</w:t>
      </w:r>
    </w:p>
    <w:p w:rsidR="00AE28DD" w:rsidRPr="00D51475" w:rsidRDefault="00D51475" w:rsidP="0011256E">
      <w:pPr>
        <w:widowControl/>
        <w:autoSpaceDE/>
        <w:autoSpaceDN/>
        <w:adjustRightInd/>
        <w:rPr>
          <w:b/>
          <w:i/>
        </w:rPr>
      </w:pPr>
      <w:r>
        <w:rPr>
          <w:b/>
          <w:i/>
        </w:rPr>
        <w:t xml:space="preserve">    </w:t>
      </w:r>
      <w:r w:rsidR="00AE28DD" w:rsidRPr="00D51475">
        <w:rPr>
          <w:b/>
          <w:i/>
        </w:rPr>
        <w:t xml:space="preserve"> Al cumplir ocho días, serán circuncidados todos los varones de cada generación, tanto los nacidos en la casa como los que hayan sido comprados a un extranjero, a alguien que no es de tu sangre.</w:t>
      </w:r>
    </w:p>
    <w:p w:rsidR="00D51475" w:rsidRDefault="00D51475" w:rsidP="0011256E">
      <w:pPr>
        <w:widowControl/>
        <w:autoSpaceDE/>
        <w:autoSpaceDN/>
        <w:adjustRightInd/>
        <w:rPr>
          <w:b/>
          <w:i/>
        </w:rPr>
      </w:pPr>
    </w:p>
    <w:p w:rsidR="00AE28DD" w:rsidRDefault="00D51475" w:rsidP="0011256E">
      <w:pPr>
        <w:widowControl/>
        <w:autoSpaceDE/>
        <w:autoSpaceDN/>
        <w:adjustRightInd/>
        <w:rPr>
          <w:b/>
          <w:i/>
        </w:rPr>
      </w:pPr>
      <w:r>
        <w:rPr>
          <w:b/>
          <w:i/>
        </w:rPr>
        <w:t xml:space="preserve">    </w:t>
      </w:r>
      <w:r w:rsidR="00AE28DD" w:rsidRPr="00D51475">
        <w:rPr>
          <w:b/>
          <w:i/>
        </w:rPr>
        <w:t xml:space="preserve"> Entonces Abraham tomó a su hijo Ismael y a todos los demás varones que estaban a su servicio –tanto los que habían nacido en su casa como los que había comprado– y aquel mismo día les circuncidó la carne del prepucio, conforme a la orden que Dios le había dado. Cuando fueron circuncidados, Abraham tenía noventa y nueve años, y su hijo Ismael, trece.</w:t>
      </w:r>
      <w:r w:rsidR="00C13A41">
        <w:rPr>
          <w:b/>
          <w:i/>
        </w:rPr>
        <w:t xml:space="preserve"> (</w:t>
      </w:r>
      <w:proofErr w:type="spellStart"/>
      <w:r w:rsidR="00C13A41">
        <w:rPr>
          <w:b/>
          <w:i/>
        </w:rPr>
        <w:t>Gn</w:t>
      </w:r>
      <w:proofErr w:type="spellEnd"/>
      <w:r w:rsidR="00C13A41">
        <w:rPr>
          <w:b/>
          <w:i/>
        </w:rPr>
        <w:t>. 17.1-14)</w:t>
      </w:r>
    </w:p>
    <w:p w:rsidR="00991ECE" w:rsidRDefault="00991ECE" w:rsidP="0011256E">
      <w:pPr>
        <w:widowControl/>
        <w:autoSpaceDE/>
        <w:autoSpaceDN/>
        <w:adjustRightInd/>
        <w:rPr>
          <w:b/>
          <w:i/>
        </w:rPr>
      </w:pPr>
    </w:p>
    <w:p w:rsidR="00991ECE" w:rsidRDefault="00991ECE" w:rsidP="00991ECE">
      <w:pPr>
        <w:widowControl/>
        <w:autoSpaceDE/>
        <w:autoSpaceDN/>
        <w:adjustRightInd/>
        <w:rPr>
          <w:b/>
        </w:rPr>
      </w:pPr>
      <w:r>
        <w:rPr>
          <w:b/>
          <w:i/>
        </w:rPr>
        <w:t xml:space="preserve"> </w:t>
      </w:r>
      <w:r w:rsidRPr="00991ECE">
        <w:rPr>
          <w:b/>
        </w:rPr>
        <w:t xml:space="preserve">Triste para Abraham fue la muerte de su esposa Sara y el entierro en la cueva de </w:t>
      </w:r>
      <w:proofErr w:type="spellStart"/>
      <w:proofErr w:type="gramStart"/>
      <w:r w:rsidRPr="00991ECE">
        <w:rPr>
          <w:b/>
        </w:rPr>
        <w:t>Macpela</w:t>
      </w:r>
      <w:proofErr w:type="spellEnd"/>
      <w:r w:rsidRPr="00991ECE">
        <w:rPr>
          <w:b/>
        </w:rPr>
        <w:t xml:space="preserve">  </w:t>
      </w:r>
      <w:proofErr w:type="spellStart"/>
      <w:r w:rsidRPr="00991ECE">
        <w:rPr>
          <w:b/>
        </w:rPr>
        <w:t>TGn</w:t>
      </w:r>
      <w:proofErr w:type="spellEnd"/>
      <w:proofErr w:type="gramEnd"/>
      <w:r w:rsidRPr="00991ECE">
        <w:rPr>
          <w:b/>
        </w:rPr>
        <w:t xml:space="preserve"> 23 1 a 29) co</w:t>
      </w:r>
      <w:r w:rsidR="008C6E56">
        <w:rPr>
          <w:b/>
        </w:rPr>
        <w:t>m</w:t>
      </w:r>
      <w:r w:rsidRPr="00991ECE">
        <w:rPr>
          <w:b/>
        </w:rPr>
        <w:t>prada a los habitantes locales</w:t>
      </w:r>
      <w:r w:rsidR="008C6E56">
        <w:rPr>
          <w:b/>
        </w:rPr>
        <w:t>, que eran cananeos.</w:t>
      </w:r>
    </w:p>
    <w:p w:rsidR="00991ECE" w:rsidRDefault="00991ECE" w:rsidP="00991ECE">
      <w:pPr>
        <w:widowControl/>
        <w:autoSpaceDE/>
        <w:autoSpaceDN/>
        <w:adjustRightInd/>
        <w:rPr>
          <w:b/>
        </w:rPr>
      </w:pPr>
    </w:p>
    <w:p w:rsidR="008C6E56" w:rsidRDefault="00991ECE" w:rsidP="008C6E56">
      <w:pPr>
        <w:widowControl/>
        <w:autoSpaceDE/>
        <w:autoSpaceDN/>
        <w:adjustRightInd/>
        <w:rPr>
          <w:b/>
        </w:rPr>
      </w:pPr>
      <w:r w:rsidRPr="00991ECE">
        <w:rPr>
          <w:b/>
        </w:rPr>
        <w:t xml:space="preserve"> Y alegre fue encontra</w:t>
      </w:r>
      <w:r>
        <w:rPr>
          <w:b/>
        </w:rPr>
        <w:t>r</w:t>
      </w:r>
      <w:r w:rsidRPr="00991ECE">
        <w:rPr>
          <w:b/>
        </w:rPr>
        <w:t xml:space="preserve"> la esposa de Isaac e</w:t>
      </w:r>
      <w:r w:rsidR="008C6E56">
        <w:rPr>
          <w:b/>
        </w:rPr>
        <w:t>ntre sus parientes, cuando mandó</w:t>
      </w:r>
      <w:r w:rsidRPr="00991ECE">
        <w:rPr>
          <w:b/>
        </w:rPr>
        <w:t xml:space="preserve"> a su criado</w:t>
      </w:r>
      <w:r w:rsidR="008C6E56">
        <w:rPr>
          <w:b/>
        </w:rPr>
        <w:t xml:space="preserve"> principal ir con regalos a su tierra de oriente y buscar una esposa entre sus familiares. Allí encontró a Rebeca, hija de </w:t>
      </w:r>
      <w:proofErr w:type="spellStart"/>
      <w:r w:rsidR="008C6E56">
        <w:rPr>
          <w:b/>
        </w:rPr>
        <w:t>Laban</w:t>
      </w:r>
      <w:proofErr w:type="spellEnd"/>
      <w:r w:rsidR="008C6E56">
        <w:rPr>
          <w:b/>
        </w:rPr>
        <w:t xml:space="preserve"> (</w:t>
      </w:r>
      <w:proofErr w:type="spellStart"/>
      <w:r w:rsidR="008C6E56">
        <w:rPr>
          <w:b/>
        </w:rPr>
        <w:t>Gn</w:t>
      </w:r>
      <w:proofErr w:type="spellEnd"/>
      <w:r w:rsidR="008C6E56">
        <w:rPr>
          <w:b/>
        </w:rPr>
        <w:t xml:space="preserve"> 24. 1-67) La boda se celebró y con ella Isaac se consoló de la muerte de su madre.</w:t>
      </w:r>
    </w:p>
    <w:p w:rsidR="008C6E56" w:rsidRDefault="008C6E56" w:rsidP="008C6E56">
      <w:pPr>
        <w:widowControl/>
        <w:autoSpaceDE/>
        <w:autoSpaceDN/>
        <w:adjustRightInd/>
        <w:rPr>
          <w:b/>
        </w:rPr>
      </w:pPr>
    </w:p>
    <w:p w:rsidR="008C6E56" w:rsidRPr="008C6E56" w:rsidRDefault="008C6E56" w:rsidP="008C6E56">
      <w:pPr>
        <w:widowControl/>
        <w:autoSpaceDE/>
        <w:autoSpaceDN/>
        <w:adjustRightInd/>
        <w:rPr>
          <w:b/>
        </w:rPr>
      </w:pPr>
      <w:r>
        <w:t xml:space="preserve">  </w:t>
      </w:r>
      <w:r w:rsidRPr="008C6E56">
        <w:rPr>
          <w:b/>
        </w:rPr>
        <w:t xml:space="preserve">También </w:t>
      </w:r>
      <w:r>
        <w:rPr>
          <w:b/>
        </w:rPr>
        <w:t>a I</w:t>
      </w:r>
      <w:r w:rsidRPr="008C6E56">
        <w:rPr>
          <w:b/>
        </w:rPr>
        <w:t>saac desde entonces habló el Señor</w:t>
      </w:r>
      <w:r>
        <w:rPr>
          <w:b/>
        </w:rPr>
        <w:t xml:space="preserve"> </w:t>
      </w:r>
      <w:r w:rsidRPr="008C6E56">
        <w:rPr>
          <w:b/>
        </w:rPr>
        <w:t>y la repitió las palabras y bendiciones que había hecho a su padre Abraham</w:t>
      </w:r>
      <w:r>
        <w:rPr>
          <w:b/>
        </w:rPr>
        <w:t>.</w:t>
      </w:r>
    </w:p>
    <w:p w:rsidR="0011256E" w:rsidRDefault="00735EF1" w:rsidP="005C4E90">
      <w:pPr>
        <w:widowControl/>
        <w:autoSpaceDE/>
        <w:autoSpaceDN/>
        <w:adjustRightInd/>
        <w:spacing w:before="100" w:beforeAutospacing="1" w:after="100" w:afterAutospacing="1"/>
        <w:rPr>
          <w:b/>
          <w:color w:val="0070C0"/>
          <w:sz w:val="28"/>
          <w:szCs w:val="28"/>
        </w:rPr>
      </w:pPr>
      <w:r w:rsidRPr="00735EF1">
        <w:rPr>
          <w:b/>
          <w:color w:val="0070C0"/>
          <w:sz w:val="28"/>
          <w:szCs w:val="28"/>
        </w:rPr>
        <w:t xml:space="preserve">   7</w:t>
      </w:r>
      <w:r w:rsidRPr="00735EF1">
        <w:rPr>
          <w:rFonts w:ascii="Times New Roman" w:hAnsi="Times New Roman" w:cs="Times New Roman"/>
          <w:sz w:val="28"/>
          <w:szCs w:val="28"/>
        </w:rPr>
        <w:t xml:space="preserve">  </w:t>
      </w:r>
      <w:r w:rsidR="00343B91" w:rsidRPr="00735EF1">
        <w:rPr>
          <w:b/>
          <w:color w:val="0070C0"/>
          <w:sz w:val="28"/>
          <w:szCs w:val="28"/>
        </w:rPr>
        <w:t xml:space="preserve"> L</w:t>
      </w:r>
      <w:r w:rsidR="0011256E" w:rsidRPr="00735EF1">
        <w:rPr>
          <w:b/>
          <w:color w:val="0070C0"/>
          <w:sz w:val="28"/>
          <w:szCs w:val="28"/>
        </w:rPr>
        <w:t>os otros hijo</w:t>
      </w:r>
      <w:r w:rsidR="00991ECE">
        <w:rPr>
          <w:b/>
          <w:color w:val="0070C0"/>
          <w:sz w:val="28"/>
          <w:szCs w:val="28"/>
        </w:rPr>
        <w:t>s</w:t>
      </w:r>
      <w:r w:rsidR="0011256E" w:rsidRPr="00735EF1">
        <w:rPr>
          <w:b/>
          <w:color w:val="0070C0"/>
          <w:sz w:val="28"/>
          <w:szCs w:val="28"/>
        </w:rPr>
        <w:t xml:space="preserve"> de Abraham</w:t>
      </w:r>
      <w:r w:rsidRPr="00735EF1">
        <w:rPr>
          <w:b/>
          <w:color w:val="0070C0"/>
          <w:sz w:val="28"/>
          <w:szCs w:val="28"/>
        </w:rPr>
        <w:t xml:space="preserve"> y su muerte</w:t>
      </w:r>
      <w:r w:rsidR="008C6E56">
        <w:rPr>
          <w:b/>
          <w:color w:val="0070C0"/>
          <w:sz w:val="28"/>
          <w:szCs w:val="28"/>
        </w:rPr>
        <w:t>.</w:t>
      </w:r>
    </w:p>
    <w:p w:rsidR="008C6E56" w:rsidRPr="006637A6" w:rsidRDefault="008C6E56" w:rsidP="005C4E90">
      <w:pPr>
        <w:widowControl/>
        <w:autoSpaceDE/>
        <w:autoSpaceDN/>
        <w:adjustRightInd/>
        <w:spacing w:before="100" w:beforeAutospacing="1" w:after="100" w:afterAutospacing="1"/>
        <w:rPr>
          <w:b/>
        </w:rPr>
      </w:pPr>
      <w:r w:rsidRPr="006637A6">
        <w:rPr>
          <w:b/>
        </w:rPr>
        <w:t xml:space="preserve">  La historia de Abraham se completa con la referencia a otras de sus esp</w:t>
      </w:r>
      <w:r w:rsidR="006637A6" w:rsidRPr="006637A6">
        <w:rPr>
          <w:b/>
        </w:rPr>
        <w:t>osas</w:t>
      </w:r>
      <w:r w:rsidR="006637A6">
        <w:rPr>
          <w:b/>
        </w:rPr>
        <w:t xml:space="preserve"> además de Sara</w:t>
      </w:r>
      <w:r w:rsidR="006637A6" w:rsidRPr="006637A6">
        <w:rPr>
          <w:b/>
        </w:rPr>
        <w:t xml:space="preserve">, que dieron </w:t>
      </w:r>
      <w:r w:rsidR="006637A6">
        <w:rPr>
          <w:b/>
        </w:rPr>
        <w:t xml:space="preserve">origen a </w:t>
      </w:r>
      <w:r w:rsidR="006637A6" w:rsidRPr="006637A6">
        <w:rPr>
          <w:b/>
        </w:rPr>
        <w:t>otros pueblos más o menos re</w:t>
      </w:r>
      <w:r w:rsidR="006637A6">
        <w:rPr>
          <w:b/>
        </w:rPr>
        <w:t>lacionados</w:t>
      </w:r>
      <w:r w:rsidR="006637A6" w:rsidRPr="006637A6">
        <w:rPr>
          <w:b/>
        </w:rPr>
        <w:t xml:space="preserve"> con los israelitas. Entre estos se pueden recordar los ismaelitas, descendiente</w:t>
      </w:r>
      <w:r w:rsidR="006637A6">
        <w:rPr>
          <w:b/>
        </w:rPr>
        <w:t>s</w:t>
      </w:r>
      <w:r w:rsidR="006637A6" w:rsidRPr="006637A6">
        <w:rPr>
          <w:b/>
        </w:rPr>
        <w:t xml:space="preserve"> de Ismael,</w:t>
      </w:r>
      <w:r w:rsidR="006637A6">
        <w:rPr>
          <w:b/>
        </w:rPr>
        <w:t xml:space="preserve"> los</w:t>
      </w:r>
      <w:r w:rsidR="006637A6" w:rsidRPr="006637A6">
        <w:rPr>
          <w:b/>
        </w:rPr>
        <w:t xml:space="preserve"> amalecitas, descendiente de </w:t>
      </w:r>
      <w:proofErr w:type="spellStart"/>
      <w:r w:rsidR="006637A6" w:rsidRPr="006637A6">
        <w:rPr>
          <w:b/>
        </w:rPr>
        <w:t>Amalec</w:t>
      </w:r>
      <w:proofErr w:type="spellEnd"/>
      <w:r w:rsidR="006637A6" w:rsidRPr="006637A6">
        <w:rPr>
          <w:b/>
        </w:rPr>
        <w:t>, los Idumeos descendi</w:t>
      </w:r>
      <w:r w:rsidR="006637A6">
        <w:rPr>
          <w:b/>
        </w:rPr>
        <w:t>e</w:t>
      </w:r>
      <w:r w:rsidR="006637A6" w:rsidRPr="006637A6">
        <w:rPr>
          <w:b/>
        </w:rPr>
        <w:t>nte</w:t>
      </w:r>
      <w:r w:rsidR="006637A6">
        <w:rPr>
          <w:b/>
        </w:rPr>
        <w:t>s</w:t>
      </w:r>
      <w:r w:rsidR="006637A6" w:rsidRPr="006637A6">
        <w:rPr>
          <w:b/>
        </w:rPr>
        <w:t xml:space="preserve"> de </w:t>
      </w:r>
      <w:proofErr w:type="spellStart"/>
      <w:r w:rsidR="006637A6" w:rsidRPr="006637A6">
        <w:rPr>
          <w:b/>
        </w:rPr>
        <w:t>Edom</w:t>
      </w:r>
      <w:proofErr w:type="spellEnd"/>
      <w:r w:rsidR="006637A6" w:rsidRPr="006637A6">
        <w:rPr>
          <w:b/>
        </w:rPr>
        <w:t xml:space="preserve"> o </w:t>
      </w:r>
      <w:r w:rsidR="006637A6">
        <w:rPr>
          <w:b/>
        </w:rPr>
        <w:t>Esaú</w:t>
      </w:r>
      <w:r w:rsidR="006637A6" w:rsidRPr="006637A6">
        <w:rPr>
          <w:b/>
        </w:rPr>
        <w:t>. Y en cierto modo los de</w:t>
      </w:r>
      <w:r w:rsidR="006637A6">
        <w:rPr>
          <w:b/>
        </w:rPr>
        <w:t>s</w:t>
      </w:r>
      <w:r w:rsidR="006637A6" w:rsidRPr="006637A6">
        <w:rPr>
          <w:b/>
        </w:rPr>
        <w:t xml:space="preserve">cendientes de las dos </w:t>
      </w:r>
      <w:r w:rsidR="006637A6">
        <w:rPr>
          <w:b/>
        </w:rPr>
        <w:t>hijas</w:t>
      </w:r>
      <w:r w:rsidR="006637A6" w:rsidRPr="006637A6">
        <w:rPr>
          <w:b/>
        </w:rPr>
        <w:t xml:space="preserve"> de </w:t>
      </w:r>
      <w:r w:rsidR="006637A6">
        <w:rPr>
          <w:b/>
        </w:rPr>
        <w:t>L</w:t>
      </w:r>
      <w:r w:rsidR="006637A6" w:rsidRPr="006637A6">
        <w:rPr>
          <w:b/>
        </w:rPr>
        <w:t xml:space="preserve">ot </w:t>
      </w:r>
      <w:proofErr w:type="spellStart"/>
      <w:r w:rsidR="006637A6" w:rsidRPr="006637A6">
        <w:rPr>
          <w:b/>
        </w:rPr>
        <w:t>Amon</w:t>
      </w:r>
      <w:proofErr w:type="spellEnd"/>
      <w:r w:rsidR="006637A6" w:rsidRPr="006637A6">
        <w:rPr>
          <w:b/>
        </w:rPr>
        <w:t xml:space="preserve"> y </w:t>
      </w:r>
      <w:proofErr w:type="spellStart"/>
      <w:r w:rsidR="006637A6" w:rsidRPr="006637A6">
        <w:rPr>
          <w:b/>
        </w:rPr>
        <w:t>Moba</w:t>
      </w:r>
      <w:proofErr w:type="spellEnd"/>
      <w:r w:rsidR="006637A6" w:rsidRPr="006637A6">
        <w:rPr>
          <w:b/>
        </w:rPr>
        <w:t>, que di</w:t>
      </w:r>
      <w:r w:rsidR="006637A6">
        <w:rPr>
          <w:b/>
        </w:rPr>
        <w:t>e</w:t>
      </w:r>
      <w:r w:rsidR="006637A6" w:rsidRPr="006637A6">
        <w:rPr>
          <w:b/>
        </w:rPr>
        <w:t>ron los amonitas y los moabitas</w:t>
      </w:r>
    </w:p>
    <w:p w:rsidR="0011256E" w:rsidRPr="00CE4F4D" w:rsidRDefault="00CE4F4D" w:rsidP="0011256E">
      <w:pPr>
        <w:widowControl/>
        <w:autoSpaceDE/>
        <w:autoSpaceDN/>
        <w:adjustRightInd/>
        <w:rPr>
          <w:b/>
          <w:i/>
        </w:rPr>
      </w:pPr>
      <w:r w:rsidRPr="00CE4F4D">
        <w:rPr>
          <w:b/>
          <w:i/>
        </w:rPr>
        <w:t xml:space="preserve">   </w:t>
      </w:r>
      <w:r w:rsidR="0011256E" w:rsidRPr="00CE4F4D">
        <w:rPr>
          <w:b/>
          <w:i/>
        </w:rPr>
        <w:t xml:space="preserve"> Abraham se casó con otra mujer, llamada </w:t>
      </w:r>
      <w:proofErr w:type="spellStart"/>
      <w:r w:rsidR="0011256E" w:rsidRPr="00CE4F4D">
        <w:rPr>
          <w:b/>
          <w:i/>
        </w:rPr>
        <w:t>Queturá</w:t>
      </w:r>
      <w:proofErr w:type="spellEnd"/>
      <w:r w:rsidR="0011256E" w:rsidRPr="00CE4F4D">
        <w:rPr>
          <w:b/>
          <w:i/>
        </w:rPr>
        <w:t>,</w:t>
      </w:r>
      <w:r w:rsidR="00343B91" w:rsidRPr="00CE4F4D">
        <w:rPr>
          <w:b/>
          <w:i/>
        </w:rPr>
        <w:t xml:space="preserve"> </w:t>
      </w:r>
      <w:r w:rsidR="0011256E" w:rsidRPr="00CE4F4D">
        <w:rPr>
          <w:b/>
          <w:i/>
        </w:rPr>
        <w:t xml:space="preserve">y esta le dio varios hijos: </w:t>
      </w:r>
      <w:proofErr w:type="spellStart"/>
      <w:r w:rsidR="0011256E" w:rsidRPr="00CE4F4D">
        <w:rPr>
          <w:b/>
          <w:i/>
        </w:rPr>
        <w:t>Zimrán</w:t>
      </w:r>
      <w:proofErr w:type="spellEnd"/>
      <w:r w:rsidR="0011256E" w:rsidRPr="00CE4F4D">
        <w:rPr>
          <w:b/>
          <w:i/>
        </w:rPr>
        <w:t xml:space="preserve">, </w:t>
      </w:r>
      <w:proofErr w:type="spellStart"/>
      <w:r w:rsidR="0011256E" w:rsidRPr="00CE4F4D">
        <w:rPr>
          <w:b/>
          <w:i/>
        </w:rPr>
        <w:t>Iocsán</w:t>
      </w:r>
      <w:proofErr w:type="spellEnd"/>
      <w:r w:rsidR="0011256E" w:rsidRPr="00CE4F4D">
        <w:rPr>
          <w:b/>
          <w:i/>
        </w:rPr>
        <w:t xml:space="preserve">, </w:t>
      </w:r>
      <w:proofErr w:type="spellStart"/>
      <w:r w:rsidR="0011256E" w:rsidRPr="00CE4F4D">
        <w:rPr>
          <w:b/>
          <w:i/>
        </w:rPr>
        <w:t>Medán</w:t>
      </w:r>
      <w:proofErr w:type="spellEnd"/>
      <w:r w:rsidR="0011256E" w:rsidRPr="00CE4F4D">
        <w:rPr>
          <w:b/>
          <w:i/>
        </w:rPr>
        <w:t xml:space="preserve">, </w:t>
      </w:r>
      <w:proofErr w:type="spellStart"/>
      <w:r w:rsidR="0011256E" w:rsidRPr="00CE4F4D">
        <w:rPr>
          <w:b/>
          <w:i/>
        </w:rPr>
        <w:t>Madián</w:t>
      </w:r>
      <w:proofErr w:type="spellEnd"/>
      <w:r w:rsidR="0011256E" w:rsidRPr="00CE4F4D">
        <w:rPr>
          <w:b/>
          <w:i/>
        </w:rPr>
        <w:t xml:space="preserve">, </w:t>
      </w:r>
      <w:proofErr w:type="spellStart"/>
      <w:r w:rsidR="0011256E" w:rsidRPr="00CE4F4D">
        <w:rPr>
          <w:b/>
          <w:i/>
        </w:rPr>
        <w:t>Isbac</w:t>
      </w:r>
      <w:proofErr w:type="spellEnd"/>
      <w:r w:rsidR="0011256E" w:rsidRPr="00CE4F4D">
        <w:rPr>
          <w:b/>
          <w:i/>
        </w:rPr>
        <w:t xml:space="preserve"> y </w:t>
      </w:r>
      <w:proofErr w:type="spellStart"/>
      <w:r w:rsidR="0011256E" w:rsidRPr="00CE4F4D">
        <w:rPr>
          <w:b/>
          <w:i/>
        </w:rPr>
        <w:t>Súaj</w:t>
      </w:r>
      <w:proofErr w:type="spellEnd"/>
      <w:r w:rsidR="0011256E" w:rsidRPr="00CE4F4D">
        <w:rPr>
          <w:b/>
          <w:i/>
        </w:rPr>
        <w:t>.</w:t>
      </w:r>
      <w:r w:rsidR="008C6E56">
        <w:rPr>
          <w:b/>
          <w:i/>
        </w:rPr>
        <w:t xml:space="preserve"> </w:t>
      </w:r>
      <w:r w:rsidR="0011256E" w:rsidRPr="00CE4F4D">
        <w:rPr>
          <w:b/>
          <w:i/>
        </w:rPr>
        <w:t xml:space="preserve"> </w:t>
      </w:r>
      <w:proofErr w:type="spellStart"/>
      <w:r w:rsidR="0011256E" w:rsidRPr="00CE4F4D">
        <w:rPr>
          <w:b/>
          <w:i/>
        </w:rPr>
        <w:t>Iocsán</w:t>
      </w:r>
      <w:proofErr w:type="spellEnd"/>
      <w:r w:rsidR="0011256E" w:rsidRPr="00CE4F4D">
        <w:rPr>
          <w:b/>
          <w:i/>
        </w:rPr>
        <w:t xml:space="preserve"> fue padre de </w:t>
      </w:r>
      <w:proofErr w:type="spellStart"/>
      <w:r w:rsidR="0011256E" w:rsidRPr="00CE4F4D">
        <w:rPr>
          <w:b/>
          <w:i/>
        </w:rPr>
        <w:t>Sebá</w:t>
      </w:r>
      <w:proofErr w:type="spellEnd"/>
      <w:r w:rsidR="0011256E" w:rsidRPr="00CE4F4D">
        <w:rPr>
          <w:b/>
          <w:i/>
        </w:rPr>
        <w:t xml:space="preserve"> y </w:t>
      </w:r>
      <w:proofErr w:type="spellStart"/>
      <w:r w:rsidR="0011256E" w:rsidRPr="00CE4F4D">
        <w:rPr>
          <w:b/>
          <w:i/>
        </w:rPr>
        <w:t>Dedán</w:t>
      </w:r>
      <w:proofErr w:type="spellEnd"/>
      <w:r w:rsidR="0011256E" w:rsidRPr="00CE4F4D">
        <w:rPr>
          <w:b/>
          <w:i/>
        </w:rPr>
        <w:t xml:space="preserve">. Los descendientes de </w:t>
      </w:r>
      <w:proofErr w:type="spellStart"/>
      <w:r w:rsidR="0011256E" w:rsidRPr="00CE4F4D">
        <w:rPr>
          <w:b/>
          <w:i/>
        </w:rPr>
        <w:t>Dedán</w:t>
      </w:r>
      <w:proofErr w:type="spellEnd"/>
      <w:r w:rsidR="0011256E" w:rsidRPr="00CE4F4D">
        <w:rPr>
          <w:b/>
          <w:i/>
        </w:rPr>
        <w:t xml:space="preserve"> fueron los </w:t>
      </w:r>
      <w:proofErr w:type="spellStart"/>
      <w:r w:rsidR="0011256E" w:rsidRPr="00CE4F4D">
        <w:rPr>
          <w:b/>
          <w:i/>
        </w:rPr>
        <w:t>asuritas</w:t>
      </w:r>
      <w:proofErr w:type="spellEnd"/>
      <w:r w:rsidR="0011256E" w:rsidRPr="00CE4F4D">
        <w:rPr>
          <w:b/>
          <w:i/>
        </w:rPr>
        <w:t xml:space="preserve">, los </w:t>
      </w:r>
      <w:proofErr w:type="spellStart"/>
      <w:r w:rsidR="0011256E" w:rsidRPr="00CE4F4D">
        <w:rPr>
          <w:b/>
          <w:i/>
        </w:rPr>
        <w:t>letusíes</w:t>
      </w:r>
      <w:proofErr w:type="spellEnd"/>
      <w:r w:rsidR="0011256E" w:rsidRPr="00CE4F4D">
        <w:rPr>
          <w:b/>
          <w:i/>
        </w:rPr>
        <w:t xml:space="preserve"> y los </w:t>
      </w:r>
      <w:proofErr w:type="spellStart"/>
      <w:r w:rsidR="0011256E" w:rsidRPr="00CE4F4D">
        <w:rPr>
          <w:b/>
          <w:i/>
        </w:rPr>
        <w:t>leumíes</w:t>
      </w:r>
      <w:proofErr w:type="spellEnd"/>
      <w:r w:rsidR="0011256E" w:rsidRPr="00CE4F4D">
        <w:rPr>
          <w:b/>
          <w:i/>
        </w:rPr>
        <w:t>.</w:t>
      </w:r>
    </w:p>
    <w:p w:rsidR="0011256E" w:rsidRPr="00CE4F4D" w:rsidRDefault="008C6E56" w:rsidP="0011256E">
      <w:pPr>
        <w:widowControl/>
        <w:autoSpaceDE/>
        <w:autoSpaceDN/>
        <w:adjustRightInd/>
        <w:rPr>
          <w:b/>
          <w:i/>
        </w:rPr>
      </w:pPr>
      <w:r>
        <w:rPr>
          <w:b/>
          <w:i/>
        </w:rPr>
        <w:t xml:space="preserve">  </w:t>
      </w:r>
      <w:r w:rsidR="0011256E" w:rsidRPr="00CE4F4D">
        <w:rPr>
          <w:b/>
          <w:i/>
        </w:rPr>
        <w:t xml:space="preserve"> Los hijos de </w:t>
      </w:r>
      <w:proofErr w:type="spellStart"/>
      <w:r w:rsidR="0011256E" w:rsidRPr="00CE4F4D">
        <w:rPr>
          <w:b/>
          <w:i/>
        </w:rPr>
        <w:t>Madián</w:t>
      </w:r>
      <w:proofErr w:type="spellEnd"/>
      <w:r w:rsidR="0011256E" w:rsidRPr="00CE4F4D">
        <w:rPr>
          <w:b/>
          <w:i/>
        </w:rPr>
        <w:t xml:space="preserve"> fueron </w:t>
      </w:r>
      <w:proofErr w:type="spellStart"/>
      <w:r w:rsidR="0011256E" w:rsidRPr="00CE4F4D">
        <w:rPr>
          <w:b/>
          <w:i/>
        </w:rPr>
        <w:t>Efá</w:t>
      </w:r>
      <w:proofErr w:type="spellEnd"/>
      <w:r w:rsidR="0011256E" w:rsidRPr="00CE4F4D">
        <w:rPr>
          <w:b/>
          <w:i/>
        </w:rPr>
        <w:t xml:space="preserve">, </w:t>
      </w:r>
      <w:proofErr w:type="spellStart"/>
      <w:r w:rsidR="0011256E" w:rsidRPr="00CE4F4D">
        <w:rPr>
          <w:b/>
          <w:i/>
        </w:rPr>
        <w:t>Efer</w:t>
      </w:r>
      <w:proofErr w:type="spellEnd"/>
      <w:r w:rsidR="0011256E" w:rsidRPr="00CE4F4D">
        <w:rPr>
          <w:b/>
          <w:i/>
        </w:rPr>
        <w:t xml:space="preserve">, </w:t>
      </w:r>
      <w:proofErr w:type="spellStart"/>
      <w:r w:rsidR="0011256E" w:rsidRPr="00CE4F4D">
        <w:rPr>
          <w:b/>
          <w:i/>
        </w:rPr>
        <w:t>Henoc</w:t>
      </w:r>
      <w:proofErr w:type="spellEnd"/>
      <w:r w:rsidR="0011256E" w:rsidRPr="00CE4F4D">
        <w:rPr>
          <w:b/>
          <w:i/>
        </w:rPr>
        <w:t xml:space="preserve">, </w:t>
      </w:r>
      <w:proofErr w:type="spellStart"/>
      <w:r w:rsidR="0011256E" w:rsidRPr="00CE4F4D">
        <w:rPr>
          <w:b/>
          <w:i/>
        </w:rPr>
        <w:t>Abidá</w:t>
      </w:r>
      <w:proofErr w:type="spellEnd"/>
      <w:r w:rsidR="0011256E" w:rsidRPr="00CE4F4D">
        <w:rPr>
          <w:b/>
          <w:i/>
        </w:rPr>
        <w:t xml:space="preserve"> y </w:t>
      </w:r>
      <w:proofErr w:type="spellStart"/>
      <w:r w:rsidR="0011256E" w:rsidRPr="00CE4F4D">
        <w:rPr>
          <w:b/>
          <w:i/>
        </w:rPr>
        <w:t>Eldaá</w:t>
      </w:r>
      <w:proofErr w:type="spellEnd"/>
      <w:r w:rsidR="0011256E" w:rsidRPr="00CE4F4D">
        <w:rPr>
          <w:b/>
          <w:i/>
        </w:rPr>
        <w:t xml:space="preserve">. Todos estos son hijos de </w:t>
      </w:r>
      <w:proofErr w:type="spellStart"/>
      <w:r w:rsidR="0011256E" w:rsidRPr="00CE4F4D">
        <w:rPr>
          <w:b/>
          <w:i/>
        </w:rPr>
        <w:t>Queturá</w:t>
      </w:r>
      <w:proofErr w:type="spellEnd"/>
      <w:r w:rsidR="0011256E" w:rsidRPr="00CE4F4D">
        <w:rPr>
          <w:b/>
          <w:i/>
        </w:rPr>
        <w:t>.</w:t>
      </w:r>
    </w:p>
    <w:p w:rsidR="008C6E56" w:rsidRDefault="008C6E56" w:rsidP="0011256E">
      <w:pPr>
        <w:widowControl/>
        <w:autoSpaceDE/>
        <w:autoSpaceDN/>
        <w:adjustRightInd/>
        <w:rPr>
          <w:b/>
          <w:i/>
        </w:rPr>
      </w:pPr>
    </w:p>
    <w:p w:rsidR="0011256E" w:rsidRPr="00CE4F4D" w:rsidRDefault="008C6E56" w:rsidP="0011256E">
      <w:pPr>
        <w:widowControl/>
        <w:autoSpaceDE/>
        <w:autoSpaceDN/>
        <w:adjustRightInd/>
        <w:rPr>
          <w:b/>
          <w:i/>
        </w:rPr>
      </w:pPr>
      <w:r>
        <w:rPr>
          <w:b/>
          <w:i/>
        </w:rPr>
        <w:t xml:space="preserve">   </w:t>
      </w:r>
      <w:r w:rsidR="0011256E" w:rsidRPr="00CE4F4D">
        <w:rPr>
          <w:b/>
          <w:i/>
        </w:rPr>
        <w:t xml:space="preserve"> Abraham legó todos sus bienes a Isaac. También hizo regalos a los hijos de sus otras mujeres, pero mientras vivía, los apartó de su hijo Isaac, enviándolos hacia el este, a las regiones orientales.</w:t>
      </w:r>
    </w:p>
    <w:p w:rsidR="00343B91" w:rsidRPr="00CE4F4D" w:rsidRDefault="00343B91" w:rsidP="00343B91">
      <w:pPr>
        <w:widowControl/>
        <w:autoSpaceDE/>
        <w:autoSpaceDN/>
        <w:adjustRightInd/>
        <w:jc w:val="both"/>
        <w:rPr>
          <w:b/>
          <w:i/>
        </w:rPr>
      </w:pPr>
      <w:r w:rsidRPr="00CE4F4D">
        <w:rPr>
          <w:b/>
          <w:i/>
        </w:rPr>
        <w:t xml:space="preserve">  También </w:t>
      </w:r>
      <w:proofErr w:type="gramStart"/>
      <w:r w:rsidRPr="00CE4F4D">
        <w:rPr>
          <w:b/>
          <w:i/>
        </w:rPr>
        <w:t>Ismael ,</w:t>
      </w:r>
      <w:proofErr w:type="gramEnd"/>
      <w:r w:rsidRPr="00CE4F4D">
        <w:rPr>
          <w:b/>
          <w:i/>
        </w:rPr>
        <w:t xml:space="preserve"> hijo de Abraham, tuvo doce hijos que formaron doce tribus. Ismael vivió137 año</w:t>
      </w:r>
      <w:r w:rsidR="006637A6">
        <w:rPr>
          <w:b/>
          <w:i/>
        </w:rPr>
        <w:t>s</w:t>
      </w:r>
    </w:p>
    <w:p w:rsidR="00343B91" w:rsidRDefault="00343B91" w:rsidP="0011256E">
      <w:pPr>
        <w:widowControl/>
        <w:autoSpaceDE/>
        <w:autoSpaceDN/>
        <w:adjustRightInd/>
        <w:rPr>
          <w:rFonts w:ascii="Times New Roman" w:hAnsi="Times New Roman" w:cs="Times New Roman"/>
        </w:rPr>
      </w:pPr>
    </w:p>
    <w:p w:rsidR="0011256E" w:rsidRPr="00CE4F4D" w:rsidRDefault="00CE4F4D" w:rsidP="0011256E">
      <w:pPr>
        <w:widowControl/>
        <w:autoSpaceDE/>
        <w:autoSpaceDN/>
        <w:adjustRightInd/>
        <w:rPr>
          <w:rFonts w:ascii="Times New Roman" w:hAnsi="Times New Roman" w:cs="Times New Roman"/>
          <w:b/>
          <w:color w:val="0070C0"/>
        </w:rPr>
      </w:pPr>
      <w:r w:rsidRPr="00CE4F4D">
        <w:rPr>
          <w:rFonts w:ascii="Times New Roman" w:hAnsi="Times New Roman" w:cs="Times New Roman"/>
          <w:b/>
          <w:color w:val="0070C0"/>
        </w:rPr>
        <w:t xml:space="preserve">   </w:t>
      </w:r>
      <w:r w:rsidR="0011256E" w:rsidRPr="00CE4F4D">
        <w:rPr>
          <w:rFonts w:ascii="Times New Roman" w:hAnsi="Times New Roman" w:cs="Times New Roman"/>
          <w:b/>
          <w:color w:val="0070C0"/>
        </w:rPr>
        <w:t>La muerte de Abraham</w:t>
      </w:r>
    </w:p>
    <w:p w:rsidR="00343B91" w:rsidRDefault="00343B91" w:rsidP="0011256E">
      <w:pPr>
        <w:widowControl/>
        <w:autoSpaceDE/>
        <w:autoSpaceDN/>
        <w:adjustRightInd/>
        <w:rPr>
          <w:rFonts w:ascii="Times New Roman" w:hAnsi="Times New Roman" w:cs="Times New Roman"/>
        </w:rPr>
      </w:pPr>
    </w:p>
    <w:p w:rsidR="0011256E" w:rsidRPr="00343B91" w:rsidRDefault="00343B91" w:rsidP="00343B91">
      <w:pPr>
        <w:widowControl/>
        <w:autoSpaceDE/>
        <w:autoSpaceDN/>
        <w:adjustRightInd/>
        <w:jc w:val="both"/>
        <w:rPr>
          <w:b/>
          <w:i/>
        </w:rPr>
      </w:pPr>
      <w:r w:rsidRPr="00343B91">
        <w:rPr>
          <w:b/>
          <w:i/>
        </w:rPr>
        <w:t xml:space="preserve">    </w:t>
      </w:r>
      <w:r w:rsidR="0011256E" w:rsidRPr="00343B91">
        <w:rPr>
          <w:b/>
          <w:i/>
        </w:rPr>
        <w:t xml:space="preserve"> Abraham vivió ciento setenta y cinco años. Murió a una edad muy avanzada, feliz y cargado de años y fue a reunirse con los suyos.</w:t>
      </w:r>
    </w:p>
    <w:p w:rsidR="00343B91" w:rsidRPr="00343B91" w:rsidRDefault="00343B91" w:rsidP="00343B91">
      <w:pPr>
        <w:widowControl/>
        <w:autoSpaceDE/>
        <w:autoSpaceDN/>
        <w:adjustRightInd/>
        <w:jc w:val="both"/>
        <w:rPr>
          <w:b/>
        </w:rPr>
      </w:pPr>
      <w:r w:rsidRPr="00343B91">
        <w:rPr>
          <w:b/>
          <w:i/>
        </w:rPr>
        <w:lastRenderedPageBreak/>
        <w:t xml:space="preserve">   </w:t>
      </w:r>
      <w:r w:rsidR="0011256E" w:rsidRPr="00343B91">
        <w:rPr>
          <w:b/>
          <w:i/>
        </w:rPr>
        <w:t xml:space="preserve"> Sus hijos Isaac e Ismael lo sepultaron en la caverna de </w:t>
      </w:r>
      <w:proofErr w:type="spellStart"/>
      <w:r w:rsidR="0011256E" w:rsidRPr="00343B91">
        <w:rPr>
          <w:b/>
          <w:i/>
        </w:rPr>
        <w:t>Macpelá</w:t>
      </w:r>
      <w:proofErr w:type="spellEnd"/>
      <w:r w:rsidR="0011256E" w:rsidRPr="00343B91">
        <w:rPr>
          <w:b/>
          <w:i/>
        </w:rPr>
        <w:t xml:space="preserve">, en el campo de </w:t>
      </w:r>
      <w:proofErr w:type="spellStart"/>
      <w:r w:rsidR="0011256E" w:rsidRPr="00343B91">
        <w:rPr>
          <w:b/>
          <w:i/>
        </w:rPr>
        <w:t>Efrón</w:t>
      </w:r>
      <w:proofErr w:type="spellEnd"/>
      <w:r w:rsidR="0011256E" w:rsidRPr="00343B91">
        <w:rPr>
          <w:b/>
          <w:i/>
        </w:rPr>
        <w:t xml:space="preserve">, hijo de </w:t>
      </w:r>
      <w:proofErr w:type="spellStart"/>
      <w:r w:rsidR="0011256E" w:rsidRPr="00343B91">
        <w:rPr>
          <w:b/>
          <w:i/>
        </w:rPr>
        <w:t>Sójar</w:t>
      </w:r>
      <w:proofErr w:type="spellEnd"/>
      <w:r w:rsidR="0011256E" w:rsidRPr="00343B91">
        <w:rPr>
          <w:b/>
          <w:i/>
        </w:rPr>
        <w:t xml:space="preserve">, el hitita, que está frente a </w:t>
      </w:r>
      <w:proofErr w:type="spellStart"/>
      <w:r w:rsidR="0011256E" w:rsidRPr="00343B91">
        <w:rPr>
          <w:b/>
          <w:i/>
        </w:rPr>
        <w:t>Mam</w:t>
      </w:r>
      <w:r w:rsidR="006637A6">
        <w:rPr>
          <w:b/>
          <w:i/>
        </w:rPr>
        <w:t>b</w:t>
      </w:r>
      <w:r w:rsidR="0011256E" w:rsidRPr="00343B91">
        <w:rPr>
          <w:b/>
          <w:i/>
        </w:rPr>
        <w:t>ré</w:t>
      </w:r>
      <w:proofErr w:type="spellEnd"/>
      <w:r w:rsidR="0011256E" w:rsidRPr="00343B91">
        <w:rPr>
          <w:b/>
          <w:i/>
        </w:rPr>
        <w:t xml:space="preserve">. Es el campo que Abraham había comprado a los descendientes de </w:t>
      </w:r>
      <w:proofErr w:type="spellStart"/>
      <w:r w:rsidR="0011256E" w:rsidRPr="00343B91">
        <w:rPr>
          <w:b/>
          <w:i/>
        </w:rPr>
        <w:t>Het</w:t>
      </w:r>
      <w:proofErr w:type="spellEnd"/>
      <w:r w:rsidR="0011256E" w:rsidRPr="00343B91">
        <w:rPr>
          <w:b/>
          <w:i/>
        </w:rPr>
        <w:t xml:space="preserve">. Allí fueron enterrados él y su esposa Sara. Después de la muerte de Abraham, Dios bendijo a su hijo </w:t>
      </w:r>
      <w:proofErr w:type="spellStart"/>
      <w:r w:rsidR="0011256E" w:rsidRPr="00343B91">
        <w:rPr>
          <w:b/>
          <w:i/>
        </w:rPr>
        <w:t>Isaa</w:t>
      </w:r>
      <w:proofErr w:type="spellEnd"/>
      <w:r w:rsidR="0011256E" w:rsidRPr="00343B91">
        <w:rPr>
          <w:b/>
          <w:i/>
        </w:rPr>
        <w:t xml:space="preserve">, y este se estableció cerca del pozo de </w:t>
      </w:r>
      <w:proofErr w:type="spellStart"/>
      <w:r w:rsidR="0011256E" w:rsidRPr="00343B91">
        <w:rPr>
          <w:b/>
          <w:i/>
        </w:rPr>
        <w:t>Lajai</w:t>
      </w:r>
      <w:proofErr w:type="spellEnd"/>
      <w:r w:rsidR="0011256E" w:rsidRPr="00343B91">
        <w:rPr>
          <w:b/>
          <w:i/>
        </w:rPr>
        <w:t xml:space="preserve"> Roí</w:t>
      </w:r>
      <w:r w:rsidR="0011256E" w:rsidRPr="00343B91">
        <w:rPr>
          <w:b/>
        </w:rPr>
        <w:t>.</w:t>
      </w:r>
      <w:r w:rsidRPr="00343B91">
        <w:rPr>
          <w:b/>
        </w:rPr>
        <w:t xml:space="preserve"> (</w:t>
      </w:r>
      <w:proofErr w:type="spellStart"/>
      <w:r w:rsidRPr="00343B91">
        <w:rPr>
          <w:b/>
        </w:rPr>
        <w:t>Gn</w:t>
      </w:r>
      <w:proofErr w:type="spellEnd"/>
      <w:r w:rsidRPr="00343B91">
        <w:rPr>
          <w:b/>
        </w:rPr>
        <w:t xml:space="preserve"> 25. 1-17)</w:t>
      </w:r>
    </w:p>
    <w:p w:rsidR="00343B91" w:rsidRPr="00343B91" w:rsidRDefault="00343B91" w:rsidP="00343B91">
      <w:pPr>
        <w:widowControl/>
        <w:autoSpaceDE/>
        <w:autoSpaceDN/>
        <w:adjustRightInd/>
        <w:jc w:val="both"/>
        <w:rPr>
          <w:b/>
        </w:rPr>
      </w:pPr>
    </w:p>
    <w:p w:rsidR="00670BDF" w:rsidRDefault="00670BDF" w:rsidP="0076136C">
      <w:pPr>
        <w:rPr>
          <w:rFonts w:ascii="Times New Roman" w:hAnsi="Times New Roman" w:cs="Times New Roman"/>
        </w:rPr>
      </w:pPr>
    </w:p>
    <w:p w:rsidR="00670BDF" w:rsidRDefault="006637A6" w:rsidP="0076136C">
      <w:pPr>
        <w:rPr>
          <w:rFonts w:ascii="Times New Roman" w:hAnsi="Times New Roman" w:cs="Times New Roman"/>
        </w:rPr>
      </w:pPr>
      <w:r>
        <w:rPr>
          <w:rFonts w:ascii="Times New Roman" w:hAnsi="Times New Roman" w:cs="Times New Roman"/>
        </w:rPr>
        <w:t xml:space="preserve">La </w:t>
      </w:r>
      <w:proofErr w:type="gramStart"/>
      <w:r>
        <w:rPr>
          <w:rFonts w:ascii="Times New Roman" w:hAnsi="Times New Roman" w:cs="Times New Roman"/>
        </w:rPr>
        <w:t>Historia  de</w:t>
      </w:r>
      <w:proofErr w:type="gramEnd"/>
      <w:r>
        <w:rPr>
          <w:rFonts w:ascii="Times New Roman" w:hAnsi="Times New Roman" w:cs="Times New Roman"/>
        </w:rPr>
        <w:t xml:space="preserve"> Abraham  encierra el  origen del pueblo elegido por dios para preparar la venida del Mesías salvador.</w:t>
      </w:r>
    </w:p>
    <w:p w:rsidR="006637A6" w:rsidRPr="00CB4068" w:rsidRDefault="006637A6" w:rsidP="0076136C">
      <w:pPr>
        <w:rPr>
          <w:rFonts w:ascii="Times New Roman" w:hAnsi="Times New Roman" w:cs="Times New Roman"/>
        </w:rPr>
      </w:pPr>
      <w:r w:rsidRPr="006637A6">
        <w:t xml:space="preserve">a historia de Abraham no puede ser relacionada con exactitud a ningún tiempo específico, aunque es ampliamente reconocido que la </w:t>
      </w:r>
      <w:hyperlink r:id="rId6" w:tooltip="Era Patriarcal" w:history="1">
        <w:r w:rsidRPr="006637A6">
          <w:rPr>
            <w:color w:val="0000FF"/>
            <w:u w:val="single"/>
          </w:rPr>
          <w:t>Era Patriarcal</w:t>
        </w:r>
      </w:hyperlink>
      <w:r w:rsidRPr="006637A6">
        <w:t xml:space="preserve">, junto al </w:t>
      </w:r>
      <w:hyperlink r:id="rId7" w:tooltip="Éxodo" w:history="1">
        <w:r w:rsidRPr="006637A6">
          <w:rPr>
            <w:color w:val="0000FF"/>
            <w:u w:val="single"/>
          </w:rPr>
          <w:t>Éxodo</w:t>
        </w:r>
      </w:hyperlink>
      <w:r w:rsidRPr="006637A6">
        <w:t xml:space="preserve"> y el periodo de jueces, es una construcción literaria tardía que no se relaciona con ningún periodo específico de la Historia.</w:t>
      </w:r>
      <w:hyperlink r:id="rId8" w:anchor="cite_note-FOOTNOTEMcNutt199941-42-4" w:history="1">
        <w:r w:rsidRPr="006637A6">
          <w:rPr>
            <w:color w:val="0000FF"/>
            <w:u w:val="single"/>
            <w:vertAlign w:val="superscript"/>
          </w:rPr>
          <w:t>4</w:t>
        </w:r>
      </w:hyperlink>
      <w:r w:rsidRPr="006637A6">
        <w:t>​</w:t>
      </w:r>
      <w:r w:rsidRPr="006637A6">
        <w:rPr>
          <w:vertAlign w:val="superscript"/>
        </w:rPr>
        <w:t>[</w:t>
      </w:r>
      <w:hyperlink r:id="rId9" w:tooltip="Wikipedia:Fuentes fiables" w:history="1">
        <w:r w:rsidRPr="006637A6">
          <w:rPr>
            <w:i/>
            <w:iCs/>
            <w:color w:val="0000FF"/>
            <w:u w:val="single"/>
            <w:vertAlign w:val="superscript"/>
          </w:rPr>
          <w:t>fuente cuestionable</w:t>
        </w:r>
      </w:hyperlink>
      <w:r w:rsidRPr="006637A6">
        <w:rPr>
          <w:vertAlign w:val="superscript"/>
        </w:rPr>
        <w:t>]</w:t>
      </w:r>
      <w:r w:rsidRPr="006637A6">
        <w:t xml:space="preserve"> Una hipótesis sostiene que fue compuesta en el periodo Persa temprano (finales del siglo VI a.C.) como resultado de las tensiones entre terratenientes judíos que habían permanecido en </w:t>
      </w:r>
      <w:hyperlink r:id="rId10" w:tooltip="Yehud" w:history="1">
        <w:proofErr w:type="spellStart"/>
        <w:r w:rsidRPr="006637A6">
          <w:rPr>
            <w:color w:val="0000FF"/>
            <w:u w:val="single"/>
          </w:rPr>
          <w:t>Yehud</w:t>
        </w:r>
        <w:proofErr w:type="spellEnd"/>
      </w:hyperlink>
      <w:r w:rsidRPr="006637A6">
        <w:t xml:space="preserve"> durante el </w:t>
      </w:r>
      <w:hyperlink r:id="rId11" w:tooltip="Cautiverio de Babilonia" w:history="1">
        <w:r w:rsidRPr="006637A6">
          <w:rPr>
            <w:color w:val="0000FF"/>
            <w:u w:val="single"/>
          </w:rPr>
          <w:t>cautiverio de Babilonia</w:t>
        </w:r>
      </w:hyperlink>
      <w:r w:rsidRPr="006637A6">
        <w:t xml:space="preserve"> y trazaron su derecho de tierra a través de su "padre Abraham", y los exiliados que regresaron que basaron sus demandas en Moisés y la tradición del Éxodo.</w:t>
      </w:r>
      <w:hyperlink r:id="rId12" w:anchor="cite_note-FOOTNOTESka2006227-228,_260-5" w:history="1">
        <w:r w:rsidRPr="006637A6">
          <w:rPr>
            <w:color w:val="0000FF"/>
            <w:u w:val="single"/>
            <w:vertAlign w:val="superscript"/>
          </w:rPr>
          <w:t>5</w:t>
        </w:r>
      </w:hyperlink>
      <w:bookmarkStart w:id="0" w:name="_GoBack"/>
      <w:bookmarkEnd w:id="0"/>
    </w:p>
    <w:sectPr w:rsidR="006637A6" w:rsidRPr="00CB4068" w:rsidSect="00AE28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366A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6C3EB9"/>
    <w:multiLevelType w:val="multilevel"/>
    <w:tmpl w:val="DE1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44F6B"/>
    <w:multiLevelType w:val="multilevel"/>
    <w:tmpl w:val="141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77179"/>
    <w:multiLevelType w:val="multilevel"/>
    <w:tmpl w:val="1C2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46077"/>
    <w:multiLevelType w:val="multilevel"/>
    <w:tmpl w:val="260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F13C8"/>
    <w:multiLevelType w:val="multilevel"/>
    <w:tmpl w:val="263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E48F3"/>
    <w:multiLevelType w:val="multilevel"/>
    <w:tmpl w:val="C42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C619B"/>
    <w:multiLevelType w:val="multilevel"/>
    <w:tmpl w:val="8ACC5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5529D"/>
    <w:multiLevelType w:val="multilevel"/>
    <w:tmpl w:val="2A5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F17D3"/>
    <w:multiLevelType w:val="multilevel"/>
    <w:tmpl w:val="7708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012EC"/>
    <w:multiLevelType w:val="multilevel"/>
    <w:tmpl w:val="2FB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B67E1"/>
    <w:multiLevelType w:val="multilevel"/>
    <w:tmpl w:val="EB467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95A9D"/>
    <w:multiLevelType w:val="multilevel"/>
    <w:tmpl w:val="E9F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57C7F"/>
    <w:multiLevelType w:val="multilevel"/>
    <w:tmpl w:val="E9D6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83F72"/>
    <w:multiLevelType w:val="multilevel"/>
    <w:tmpl w:val="74B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341DA"/>
    <w:multiLevelType w:val="multilevel"/>
    <w:tmpl w:val="14EC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236B6"/>
    <w:multiLevelType w:val="multilevel"/>
    <w:tmpl w:val="373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14344"/>
    <w:multiLevelType w:val="multilevel"/>
    <w:tmpl w:val="85F2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6245C1"/>
    <w:multiLevelType w:val="multilevel"/>
    <w:tmpl w:val="6B50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1D6080"/>
    <w:multiLevelType w:val="multilevel"/>
    <w:tmpl w:val="991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34826"/>
    <w:multiLevelType w:val="multilevel"/>
    <w:tmpl w:val="1BEC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10835"/>
    <w:multiLevelType w:val="multilevel"/>
    <w:tmpl w:val="1C9C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2316F"/>
    <w:multiLevelType w:val="multilevel"/>
    <w:tmpl w:val="76A86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7C1209"/>
    <w:multiLevelType w:val="multilevel"/>
    <w:tmpl w:val="37B6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3C1409"/>
    <w:multiLevelType w:val="multilevel"/>
    <w:tmpl w:val="A94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9913EF"/>
    <w:multiLevelType w:val="multilevel"/>
    <w:tmpl w:val="C76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629DA"/>
    <w:multiLevelType w:val="multilevel"/>
    <w:tmpl w:val="B95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85F91"/>
    <w:multiLevelType w:val="multilevel"/>
    <w:tmpl w:val="007E5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B2F75"/>
    <w:multiLevelType w:val="multilevel"/>
    <w:tmpl w:val="9384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78621F"/>
    <w:multiLevelType w:val="multilevel"/>
    <w:tmpl w:val="FAD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FE4871"/>
    <w:multiLevelType w:val="multilevel"/>
    <w:tmpl w:val="AAC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65479D"/>
    <w:multiLevelType w:val="multilevel"/>
    <w:tmpl w:val="486E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57C15"/>
    <w:multiLevelType w:val="multilevel"/>
    <w:tmpl w:val="05C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9"/>
  </w:num>
  <w:num w:numId="4">
    <w:abstractNumId w:val="31"/>
  </w:num>
  <w:num w:numId="5">
    <w:abstractNumId w:val="14"/>
  </w:num>
  <w:num w:numId="6">
    <w:abstractNumId w:val="1"/>
  </w:num>
  <w:num w:numId="7">
    <w:abstractNumId w:val="2"/>
  </w:num>
  <w:num w:numId="8">
    <w:abstractNumId w:val="18"/>
  </w:num>
  <w:num w:numId="9">
    <w:abstractNumId w:val="12"/>
  </w:num>
  <w:num w:numId="10">
    <w:abstractNumId w:val="17"/>
  </w:num>
  <w:num w:numId="11">
    <w:abstractNumId w:val="32"/>
  </w:num>
  <w:num w:numId="12">
    <w:abstractNumId w:val="30"/>
  </w:num>
  <w:num w:numId="13">
    <w:abstractNumId w:val="15"/>
  </w:num>
  <w:num w:numId="14">
    <w:abstractNumId w:val="5"/>
  </w:num>
  <w:num w:numId="15">
    <w:abstractNumId w:val="23"/>
  </w:num>
  <w:num w:numId="16">
    <w:abstractNumId w:val="26"/>
  </w:num>
  <w:num w:numId="17">
    <w:abstractNumId w:val="29"/>
  </w:num>
  <w:num w:numId="18">
    <w:abstractNumId w:val="20"/>
  </w:num>
  <w:num w:numId="19">
    <w:abstractNumId w:val="24"/>
  </w:num>
  <w:num w:numId="20">
    <w:abstractNumId w:val="11"/>
  </w:num>
  <w:num w:numId="21">
    <w:abstractNumId w:val="25"/>
  </w:num>
  <w:num w:numId="22">
    <w:abstractNumId w:val="16"/>
  </w:num>
  <w:num w:numId="23">
    <w:abstractNumId w:val="10"/>
  </w:num>
  <w:num w:numId="24">
    <w:abstractNumId w:val="6"/>
  </w:num>
  <w:num w:numId="25">
    <w:abstractNumId w:val="7"/>
  </w:num>
  <w:num w:numId="26">
    <w:abstractNumId w:val="9"/>
  </w:num>
  <w:num w:numId="27">
    <w:abstractNumId w:val="28"/>
  </w:num>
  <w:num w:numId="28">
    <w:abstractNumId w:val="3"/>
  </w:num>
  <w:num w:numId="29">
    <w:abstractNumId w:val="27"/>
  </w:num>
  <w:num w:numId="30">
    <w:abstractNumId w:val="21"/>
  </w:num>
  <w:num w:numId="31">
    <w:abstractNumId w:val="22"/>
  </w:num>
  <w:num w:numId="32">
    <w:abstractNumId w:val="8"/>
  </w:num>
  <w:num w:numId="33">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autoHyphenation/>
  <w:hyphenationZone w:val="425"/>
  <w:drawingGridHorizontalSpacing w:val="120"/>
  <w:displayHorizontalDrawingGridEvery w:val="2"/>
  <w:characterSpacingControl w:val="doNotCompress"/>
  <w:compat>
    <w:compatSetting w:name="compatibilityMode" w:uri="http://schemas.microsoft.com/office/word" w:val="12"/>
  </w:compat>
  <w:rsids>
    <w:rsidRoot w:val="00E80274"/>
    <w:rsid w:val="000000DA"/>
    <w:rsid w:val="000103EC"/>
    <w:rsid w:val="00012025"/>
    <w:rsid w:val="00025B01"/>
    <w:rsid w:val="0002711A"/>
    <w:rsid w:val="0003530E"/>
    <w:rsid w:val="000367C0"/>
    <w:rsid w:val="00053CB1"/>
    <w:rsid w:val="0006796D"/>
    <w:rsid w:val="000824EF"/>
    <w:rsid w:val="00084B19"/>
    <w:rsid w:val="000D4988"/>
    <w:rsid w:val="000E21C0"/>
    <w:rsid w:val="0011256E"/>
    <w:rsid w:val="00131759"/>
    <w:rsid w:val="00136170"/>
    <w:rsid w:val="00143E69"/>
    <w:rsid w:val="00151A2E"/>
    <w:rsid w:val="00151FA3"/>
    <w:rsid w:val="0016415A"/>
    <w:rsid w:val="00176E97"/>
    <w:rsid w:val="00187680"/>
    <w:rsid w:val="00194A17"/>
    <w:rsid w:val="001A1E16"/>
    <w:rsid w:val="001B0794"/>
    <w:rsid w:val="001B7720"/>
    <w:rsid w:val="001C2369"/>
    <w:rsid w:val="001C648D"/>
    <w:rsid w:val="001D257C"/>
    <w:rsid w:val="001D2B60"/>
    <w:rsid w:val="001D33A6"/>
    <w:rsid w:val="001D493F"/>
    <w:rsid w:val="001F5B33"/>
    <w:rsid w:val="00204428"/>
    <w:rsid w:val="002045DD"/>
    <w:rsid w:val="0020686B"/>
    <w:rsid w:val="00207C57"/>
    <w:rsid w:val="00212A7F"/>
    <w:rsid w:val="00214D8B"/>
    <w:rsid w:val="0022764C"/>
    <w:rsid w:val="0023300D"/>
    <w:rsid w:val="002348A9"/>
    <w:rsid w:val="00241A8E"/>
    <w:rsid w:val="00244701"/>
    <w:rsid w:val="00257D28"/>
    <w:rsid w:val="00275B8C"/>
    <w:rsid w:val="0028296F"/>
    <w:rsid w:val="00292C54"/>
    <w:rsid w:val="002A1FB2"/>
    <w:rsid w:val="002B5A2A"/>
    <w:rsid w:val="002C1911"/>
    <w:rsid w:val="002D0ED6"/>
    <w:rsid w:val="002D58B4"/>
    <w:rsid w:val="002D5929"/>
    <w:rsid w:val="002E3C95"/>
    <w:rsid w:val="002E543C"/>
    <w:rsid w:val="002F02E8"/>
    <w:rsid w:val="002F63D1"/>
    <w:rsid w:val="002F696E"/>
    <w:rsid w:val="00302C51"/>
    <w:rsid w:val="00305ABA"/>
    <w:rsid w:val="00311F71"/>
    <w:rsid w:val="00312AE6"/>
    <w:rsid w:val="00343B91"/>
    <w:rsid w:val="00351674"/>
    <w:rsid w:val="003525E6"/>
    <w:rsid w:val="00365A58"/>
    <w:rsid w:val="00381057"/>
    <w:rsid w:val="003823D0"/>
    <w:rsid w:val="00397FDC"/>
    <w:rsid w:val="003B00B3"/>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98C"/>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C4E90"/>
    <w:rsid w:val="005E1EF7"/>
    <w:rsid w:val="005F4F7A"/>
    <w:rsid w:val="00603E88"/>
    <w:rsid w:val="00604742"/>
    <w:rsid w:val="006113E5"/>
    <w:rsid w:val="0062125D"/>
    <w:rsid w:val="006300FF"/>
    <w:rsid w:val="006417DB"/>
    <w:rsid w:val="00642F7A"/>
    <w:rsid w:val="006569D3"/>
    <w:rsid w:val="00661722"/>
    <w:rsid w:val="0066309C"/>
    <w:rsid w:val="006637A6"/>
    <w:rsid w:val="00665971"/>
    <w:rsid w:val="00670BDF"/>
    <w:rsid w:val="00671510"/>
    <w:rsid w:val="0068581B"/>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35EF1"/>
    <w:rsid w:val="00752E65"/>
    <w:rsid w:val="007563DA"/>
    <w:rsid w:val="00757F4F"/>
    <w:rsid w:val="0076136C"/>
    <w:rsid w:val="00765B53"/>
    <w:rsid w:val="00766066"/>
    <w:rsid w:val="007802B7"/>
    <w:rsid w:val="00780BA6"/>
    <w:rsid w:val="00792C2D"/>
    <w:rsid w:val="007C2603"/>
    <w:rsid w:val="007C2F70"/>
    <w:rsid w:val="007C5650"/>
    <w:rsid w:val="007D3B1D"/>
    <w:rsid w:val="007E3C2D"/>
    <w:rsid w:val="00804EFA"/>
    <w:rsid w:val="00811DF0"/>
    <w:rsid w:val="008140CD"/>
    <w:rsid w:val="008438E6"/>
    <w:rsid w:val="008546E9"/>
    <w:rsid w:val="00854A68"/>
    <w:rsid w:val="0085687A"/>
    <w:rsid w:val="00864A6E"/>
    <w:rsid w:val="008745FF"/>
    <w:rsid w:val="00875BF4"/>
    <w:rsid w:val="00877125"/>
    <w:rsid w:val="008814C2"/>
    <w:rsid w:val="0088171E"/>
    <w:rsid w:val="00882718"/>
    <w:rsid w:val="008873E2"/>
    <w:rsid w:val="00891547"/>
    <w:rsid w:val="008A7477"/>
    <w:rsid w:val="008C0873"/>
    <w:rsid w:val="008C2C96"/>
    <w:rsid w:val="008C6E56"/>
    <w:rsid w:val="008D2B50"/>
    <w:rsid w:val="008D3A88"/>
    <w:rsid w:val="008F38EC"/>
    <w:rsid w:val="008F623C"/>
    <w:rsid w:val="00905CF4"/>
    <w:rsid w:val="00907741"/>
    <w:rsid w:val="00912D1B"/>
    <w:rsid w:val="00932F3D"/>
    <w:rsid w:val="0094729A"/>
    <w:rsid w:val="00957E74"/>
    <w:rsid w:val="009672FE"/>
    <w:rsid w:val="0097418F"/>
    <w:rsid w:val="00977BF9"/>
    <w:rsid w:val="00991ECE"/>
    <w:rsid w:val="009B7B26"/>
    <w:rsid w:val="009B7D31"/>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1043"/>
    <w:rsid w:val="00AD6E3E"/>
    <w:rsid w:val="00AE1375"/>
    <w:rsid w:val="00AE28DD"/>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3A41"/>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B4068"/>
    <w:rsid w:val="00CC53B3"/>
    <w:rsid w:val="00CD2B05"/>
    <w:rsid w:val="00CE4F4D"/>
    <w:rsid w:val="00CE5AFD"/>
    <w:rsid w:val="00CF1A50"/>
    <w:rsid w:val="00CF2346"/>
    <w:rsid w:val="00D02493"/>
    <w:rsid w:val="00D07B22"/>
    <w:rsid w:val="00D17682"/>
    <w:rsid w:val="00D23103"/>
    <w:rsid w:val="00D26931"/>
    <w:rsid w:val="00D31461"/>
    <w:rsid w:val="00D319C6"/>
    <w:rsid w:val="00D37567"/>
    <w:rsid w:val="00D42E5A"/>
    <w:rsid w:val="00D43349"/>
    <w:rsid w:val="00D51475"/>
    <w:rsid w:val="00D535DB"/>
    <w:rsid w:val="00D54FC8"/>
    <w:rsid w:val="00D7352F"/>
    <w:rsid w:val="00D82287"/>
    <w:rsid w:val="00D933A8"/>
    <w:rsid w:val="00D94EDB"/>
    <w:rsid w:val="00D95522"/>
    <w:rsid w:val="00D979E2"/>
    <w:rsid w:val="00DA2DFF"/>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47BE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531E"/>
    <w:rsid w:val="00F278F5"/>
    <w:rsid w:val="00F324F9"/>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0A90"/>
    <w:rsid w:val="00FB64ED"/>
    <w:rsid w:val="00FC075E"/>
    <w:rsid w:val="00FC0D36"/>
    <w:rsid w:val="00FC1180"/>
    <w:rsid w:val="00FC2514"/>
    <w:rsid w:val="00FC2520"/>
    <w:rsid w:val="00FC39B1"/>
    <w:rsid w:val="00FC5423"/>
    <w:rsid w:val="00FD20BD"/>
    <w:rsid w:val="00FD23B8"/>
    <w:rsid w:val="00FD5C7B"/>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CE19"/>
  <w15:docId w15:val="{5F372B01-39EB-4332-B7D6-3A3A45E8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paragraph" w:styleId="Subttulo">
    <w:name w:val="Subtitle"/>
    <w:basedOn w:val="Normal"/>
    <w:next w:val="Normal"/>
    <w:link w:val="SubttuloCar"/>
    <w:uiPriority w:val="11"/>
    <w:qFormat/>
    <w:rsid w:val="00F253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2531E"/>
    <w:rPr>
      <w:rFonts w:eastAsiaTheme="minorEastAsia"/>
      <w:color w:val="5A5A5A" w:themeColor="text1" w:themeTint="A5"/>
      <w:spacing w:val="15"/>
      <w:lang w:eastAsia="es-ES"/>
    </w:rPr>
  </w:style>
  <w:style w:type="paragraph" w:customStyle="1" w:styleId="titulointerior">
    <w:name w:val="titulointerior"/>
    <w:basedOn w:val="Normal"/>
    <w:rsid w:val="0006796D"/>
    <w:pPr>
      <w:widowControl/>
      <w:autoSpaceDE/>
      <w:autoSpaceDN/>
      <w:adjustRightInd/>
      <w:spacing w:before="100" w:beforeAutospacing="1" w:after="100" w:afterAutospacing="1"/>
    </w:pPr>
    <w:rPr>
      <w:rFonts w:ascii="Times New Roman" w:hAnsi="Times New Roman" w:cs="Times New Roman"/>
    </w:rPr>
  </w:style>
  <w:style w:type="paragraph" w:styleId="Listaconvietas">
    <w:name w:val="List Bullet"/>
    <w:basedOn w:val="Normal"/>
    <w:uiPriority w:val="99"/>
    <w:unhideWhenUsed/>
    <w:rsid w:val="00991ECE"/>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1586">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973794">
      <w:bodyDiv w:val="1"/>
      <w:marLeft w:val="0"/>
      <w:marRight w:val="0"/>
      <w:marTop w:val="0"/>
      <w:marBottom w:val="0"/>
      <w:divBdr>
        <w:top w:val="none" w:sz="0" w:space="0" w:color="auto"/>
        <w:left w:val="none" w:sz="0" w:space="0" w:color="auto"/>
        <w:bottom w:val="none" w:sz="0" w:space="0" w:color="auto"/>
        <w:right w:val="none" w:sz="0" w:space="0" w:color="auto"/>
      </w:divBdr>
    </w:div>
    <w:div w:id="311763511">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8998328">
      <w:bodyDiv w:val="1"/>
      <w:marLeft w:val="0"/>
      <w:marRight w:val="0"/>
      <w:marTop w:val="0"/>
      <w:marBottom w:val="0"/>
      <w:divBdr>
        <w:top w:val="none" w:sz="0" w:space="0" w:color="auto"/>
        <w:left w:val="none" w:sz="0" w:space="0" w:color="auto"/>
        <w:bottom w:val="none" w:sz="0" w:space="0" w:color="auto"/>
        <w:right w:val="none" w:sz="0" w:space="0" w:color="auto"/>
      </w:divBdr>
    </w:div>
    <w:div w:id="378626620">
      <w:bodyDiv w:val="1"/>
      <w:marLeft w:val="0"/>
      <w:marRight w:val="0"/>
      <w:marTop w:val="0"/>
      <w:marBottom w:val="0"/>
      <w:divBdr>
        <w:top w:val="none" w:sz="0" w:space="0" w:color="auto"/>
        <w:left w:val="none" w:sz="0" w:space="0" w:color="auto"/>
        <w:bottom w:val="none" w:sz="0" w:space="0" w:color="auto"/>
        <w:right w:val="none" w:sz="0" w:space="0" w:color="auto"/>
      </w:divBdr>
    </w:div>
    <w:div w:id="391656038">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413358">
      <w:bodyDiv w:val="1"/>
      <w:marLeft w:val="0"/>
      <w:marRight w:val="0"/>
      <w:marTop w:val="0"/>
      <w:marBottom w:val="0"/>
      <w:divBdr>
        <w:top w:val="none" w:sz="0" w:space="0" w:color="auto"/>
        <w:left w:val="none" w:sz="0" w:space="0" w:color="auto"/>
        <w:bottom w:val="none" w:sz="0" w:space="0" w:color="auto"/>
        <w:right w:val="none" w:sz="0" w:space="0" w:color="auto"/>
      </w:divBdr>
    </w:div>
    <w:div w:id="810682372">
      <w:bodyDiv w:val="1"/>
      <w:marLeft w:val="0"/>
      <w:marRight w:val="0"/>
      <w:marTop w:val="0"/>
      <w:marBottom w:val="0"/>
      <w:divBdr>
        <w:top w:val="none" w:sz="0" w:space="0" w:color="auto"/>
        <w:left w:val="none" w:sz="0" w:space="0" w:color="auto"/>
        <w:bottom w:val="none" w:sz="0" w:space="0" w:color="auto"/>
        <w:right w:val="none" w:sz="0" w:space="0" w:color="auto"/>
      </w:divBdr>
    </w:div>
    <w:div w:id="840588848">
      <w:bodyDiv w:val="1"/>
      <w:marLeft w:val="0"/>
      <w:marRight w:val="0"/>
      <w:marTop w:val="0"/>
      <w:marBottom w:val="0"/>
      <w:divBdr>
        <w:top w:val="none" w:sz="0" w:space="0" w:color="auto"/>
        <w:left w:val="none" w:sz="0" w:space="0" w:color="auto"/>
        <w:bottom w:val="none" w:sz="0" w:space="0" w:color="auto"/>
        <w:right w:val="none" w:sz="0" w:space="0" w:color="auto"/>
      </w:divBdr>
    </w:div>
    <w:div w:id="893277626">
      <w:bodyDiv w:val="1"/>
      <w:marLeft w:val="0"/>
      <w:marRight w:val="0"/>
      <w:marTop w:val="0"/>
      <w:marBottom w:val="0"/>
      <w:divBdr>
        <w:top w:val="none" w:sz="0" w:space="0" w:color="auto"/>
        <w:left w:val="none" w:sz="0" w:space="0" w:color="auto"/>
        <w:bottom w:val="none" w:sz="0" w:space="0" w:color="auto"/>
        <w:right w:val="none" w:sz="0" w:space="0" w:color="auto"/>
      </w:divBdr>
    </w:div>
    <w:div w:id="935287168">
      <w:bodyDiv w:val="1"/>
      <w:marLeft w:val="0"/>
      <w:marRight w:val="0"/>
      <w:marTop w:val="0"/>
      <w:marBottom w:val="0"/>
      <w:divBdr>
        <w:top w:val="none" w:sz="0" w:space="0" w:color="auto"/>
        <w:left w:val="none" w:sz="0" w:space="0" w:color="auto"/>
        <w:bottom w:val="none" w:sz="0" w:space="0" w:color="auto"/>
        <w:right w:val="none" w:sz="0" w:space="0" w:color="auto"/>
      </w:divBdr>
      <w:divsChild>
        <w:div w:id="1355955672">
          <w:marLeft w:val="0"/>
          <w:marRight w:val="0"/>
          <w:marTop w:val="0"/>
          <w:marBottom w:val="0"/>
          <w:divBdr>
            <w:top w:val="none" w:sz="0" w:space="0" w:color="auto"/>
            <w:left w:val="none" w:sz="0" w:space="0" w:color="auto"/>
            <w:bottom w:val="none" w:sz="0" w:space="0" w:color="auto"/>
            <w:right w:val="none" w:sz="0" w:space="0" w:color="auto"/>
          </w:divBdr>
          <w:divsChild>
            <w:div w:id="1335838087">
              <w:marLeft w:val="0"/>
              <w:marRight w:val="0"/>
              <w:marTop w:val="0"/>
              <w:marBottom w:val="0"/>
              <w:divBdr>
                <w:top w:val="none" w:sz="0" w:space="0" w:color="auto"/>
                <w:left w:val="none" w:sz="0" w:space="0" w:color="auto"/>
                <w:bottom w:val="none" w:sz="0" w:space="0" w:color="auto"/>
                <w:right w:val="none" w:sz="0" w:space="0" w:color="auto"/>
              </w:divBdr>
            </w:div>
          </w:divsChild>
        </w:div>
        <w:div w:id="42658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155794">
      <w:bodyDiv w:val="1"/>
      <w:marLeft w:val="0"/>
      <w:marRight w:val="0"/>
      <w:marTop w:val="0"/>
      <w:marBottom w:val="0"/>
      <w:divBdr>
        <w:top w:val="none" w:sz="0" w:space="0" w:color="auto"/>
        <w:left w:val="none" w:sz="0" w:space="0" w:color="auto"/>
        <w:bottom w:val="none" w:sz="0" w:space="0" w:color="auto"/>
        <w:right w:val="none" w:sz="0" w:space="0" w:color="auto"/>
      </w:divBdr>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4221">
      <w:bodyDiv w:val="1"/>
      <w:marLeft w:val="0"/>
      <w:marRight w:val="0"/>
      <w:marTop w:val="0"/>
      <w:marBottom w:val="0"/>
      <w:divBdr>
        <w:top w:val="none" w:sz="0" w:space="0" w:color="auto"/>
        <w:left w:val="none" w:sz="0" w:space="0" w:color="auto"/>
        <w:bottom w:val="none" w:sz="0" w:space="0" w:color="auto"/>
        <w:right w:val="none" w:sz="0" w:space="0" w:color="auto"/>
      </w:divBdr>
      <w:divsChild>
        <w:div w:id="1849322882">
          <w:marLeft w:val="0"/>
          <w:marRight w:val="0"/>
          <w:marTop w:val="0"/>
          <w:marBottom w:val="0"/>
          <w:divBdr>
            <w:top w:val="none" w:sz="0" w:space="0" w:color="auto"/>
            <w:left w:val="none" w:sz="0" w:space="0" w:color="auto"/>
            <w:bottom w:val="none" w:sz="0" w:space="0" w:color="auto"/>
            <w:right w:val="none" w:sz="0" w:space="0" w:color="auto"/>
          </w:divBdr>
          <w:divsChild>
            <w:div w:id="2042508014">
              <w:marLeft w:val="0"/>
              <w:marRight w:val="0"/>
              <w:marTop w:val="0"/>
              <w:marBottom w:val="0"/>
              <w:divBdr>
                <w:top w:val="none" w:sz="0" w:space="0" w:color="auto"/>
                <w:left w:val="none" w:sz="0" w:space="0" w:color="auto"/>
                <w:bottom w:val="none" w:sz="0" w:space="0" w:color="auto"/>
                <w:right w:val="none" w:sz="0" w:space="0" w:color="auto"/>
              </w:divBdr>
            </w:div>
          </w:divsChild>
        </w:div>
        <w:div w:id="1396664755">
          <w:marLeft w:val="0"/>
          <w:marRight w:val="0"/>
          <w:marTop w:val="0"/>
          <w:marBottom w:val="0"/>
          <w:divBdr>
            <w:top w:val="none" w:sz="0" w:space="0" w:color="auto"/>
            <w:left w:val="none" w:sz="0" w:space="0" w:color="auto"/>
            <w:bottom w:val="none" w:sz="0" w:space="0" w:color="auto"/>
            <w:right w:val="none" w:sz="0" w:space="0" w:color="auto"/>
          </w:divBdr>
          <w:divsChild>
            <w:div w:id="1310943408">
              <w:marLeft w:val="0"/>
              <w:marRight w:val="0"/>
              <w:marTop w:val="0"/>
              <w:marBottom w:val="0"/>
              <w:divBdr>
                <w:top w:val="none" w:sz="0" w:space="0" w:color="auto"/>
                <w:left w:val="none" w:sz="0" w:space="0" w:color="auto"/>
                <w:bottom w:val="none" w:sz="0" w:space="0" w:color="auto"/>
                <w:right w:val="none" w:sz="0" w:space="0" w:color="auto"/>
              </w:divBdr>
              <w:divsChild>
                <w:div w:id="11234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159259">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03177407">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155536">
      <w:bodyDiv w:val="1"/>
      <w:marLeft w:val="0"/>
      <w:marRight w:val="0"/>
      <w:marTop w:val="0"/>
      <w:marBottom w:val="0"/>
      <w:divBdr>
        <w:top w:val="none" w:sz="0" w:space="0" w:color="auto"/>
        <w:left w:val="none" w:sz="0" w:space="0" w:color="auto"/>
        <w:bottom w:val="none" w:sz="0" w:space="0" w:color="auto"/>
        <w:right w:val="none" w:sz="0" w:space="0" w:color="auto"/>
      </w:divBdr>
    </w:div>
    <w:div w:id="1315180314">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6880">
      <w:bodyDiv w:val="1"/>
      <w:marLeft w:val="0"/>
      <w:marRight w:val="0"/>
      <w:marTop w:val="0"/>
      <w:marBottom w:val="0"/>
      <w:divBdr>
        <w:top w:val="none" w:sz="0" w:space="0" w:color="auto"/>
        <w:left w:val="none" w:sz="0" w:space="0" w:color="auto"/>
        <w:bottom w:val="none" w:sz="0" w:space="0" w:color="auto"/>
        <w:right w:val="none" w:sz="0" w:space="0" w:color="auto"/>
      </w:divBdr>
    </w:div>
    <w:div w:id="1467040112">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42946">
      <w:bodyDiv w:val="1"/>
      <w:marLeft w:val="0"/>
      <w:marRight w:val="0"/>
      <w:marTop w:val="0"/>
      <w:marBottom w:val="0"/>
      <w:divBdr>
        <w:top w:val="none" w:sz="0" w:space="0" w:color="auto"/>
        <w:left w:val="none" w:sz="0" w:space="0" w:color="auto"/>
        <w:bottom w:val="none" w:sz="0" w:space="0" w:color="auto"/>
        <w:right w:val="none" w:sz="0" w:space="0" w:color="auto"/>
      </w:divBdr>
    </w:div>
    <w:div w:id="1544093928">
      <w:bodyDiv w:val="1"/>
      <w:marLeft w:val="0"/>
      <w:marRight w:val="0"/>
      <w:marTop w:val="0"/>
      <w:marBottom w:val="0"/>
      <w:divBdr>
        <w:top w:val="none" w:sz="0" w:space="0" w:color="auto"/>
        <w:left w:val="none" w:sz="0" w:space="0" w:color="auto"/>
        <w:bottom w:val="none" w:sz="0" w:space="0" w:color="auto"/>
        <w:right w:val="none" w:sz="0" w:space="0" w:color="auto"/>
      </w:divBdr>
    </w:div>
    <w:div w:id="1551959547">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953">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02791635">
      <w:bodyDiv w:val="1"/>
      <w:marLeft w:val="0"/>
      <w:marRight w:val="0"/>
      <w:marTop w:val="0"/>
      <w:marBottom w:val="0"/>
      <w:divBdr>
        <w:top w:val="none" w:sz="0" w:space="0" w:color="auto"/>
        <w:left w:val="none" w:sz="0" w:space="0" w:color="auto"/>
        <w:bottom w:val="none" w:sz="0" w:space="0" w:color="auto"/>
        <w:right w:val="none" w:sz="0" w:space="0" w:color="auto"/>
      </w:divBdr>
      <w:divsChild>
        <w:div w:id="372266307">
          <w:marLeft w:val="0"/>
          <w:marRight w:val="0"/>
          <w:marTop w:val="0"/>
          <w:marBottom w:val="0"/>
          <w:divBdr>
            <w:top w:val="none" w:sz="0" w:space="0" w:color="auto"/>
            <w:left w:val="none" w:sz="0" w:space="0" w:color="auto"/>
            <w:bottom w:val="none" w:sz="0" w:space="0" w:color="auto"/>
            <w:right w:val="none" w:sz="0" w:space="0" w:color="auto"/>
          </w:divBdr>
          <w:divsChild>
            <w:div w:id="1884516947">
              <w:marLeft w:val="0"/>
              <w:marRight w:val="0"/>
              <w:marTop w:val="0"/>
              <w:marBottom w:val="0"/>
              <w:divBdr>
                <w:top w:val="none" w:sz="0" w:space="0" w:color="auto"/>
                <w:left w:val="none" w:sz="0" w:space="0" w:color="auto"/>
                <w:bottom w:val="none" w:sz="0" w:space="0" w:color="auto"/>
                <w:right w:val="none" w:sz="0" w:space="0" w:color="auto"/>
              </w:divBdr>
            </w:div>
          </w:divsChild>
        </w:div>
        <w:div w:id="354233959">
          <w:marLeft w:val="0"/>
          <w:marRight w:val="0"/>
          <w:marTop w:val="0"/>
          <w:marBottom w:val="0"/>
          <w:divBdr>
            <w:top w:val="none" w:sz="0" w:space="0" w:color="auto"/>
            <w:left w:val="none" w:sz="0" w:space="0" w:color="auto"/>
            <w:bottom w:val="none" w:sz="0" w:space="0" w:color="auto"/>
            <w:right w:val="none" w:sz="0" w:space="0" w:color="auto"/>
          </w:divBdr>
          <w:divsChild>
            <w:div w:id="485822068">
              <w:marLeft w:val="0"/>
              <w:marRight w:val="0"/>
              <w:marTop w:val="0"/>
              <w:marBottom w:val="0"/>
              <w:divBdr>
                <w:top w:val="none" w:sz="0" w:space="0" w:color="auto"/>
                <w:left w:val="none" w:sz="0" w:space="0" w:color="auto"/>
                <w:bottom w:val="none" w:sz="0" w:space="0" w:color="auto"/>
                <w:right w:val="none" w:sz="0" w:space="0" w:color="auto"/>
              </w:divBdr>
            </w:div>
          </w:divsChild>
        </w:div>
        <w:div w:id="523519616">
          <w:marLeft w:val="0"/>
          <w:marRight w:val="0"/>
          <w:marTop w:val="0"/>
          <w:marBottom w:val="0"/>
          <w:divBdr>
            <w:top w:val="none" w:sz="0" w:space="0" w:color="auto"/>
            <w:left w:val="none" w:sz="0" w:space="0" w:color="auto"/>
            <w:bottom w:val="none" w:sz="0" w:space="0" w:color="auto"/>
            <w:right w:val="none" w:sz="0" w:space="0" w:color="auto"/>
          </w:divBdr>
          <w:divsChild>
            <w:div w:id="647200557">
              <w:marLeft w:val="0"/>
              <w:marRight w:val="0"/>
              <w:marTop w:val="0"/>
              <w:marBottom w:val="0"/>
              <w:divBdr>
                <w:top w:val="none" w:sz="0" w:space="0" w:color="auto"/>
                <w:left w:val="none" w:sz="0" w:space="0" w:color="auto"/>
                <w:bottom w:val="none" w:sz="0" w:space="0" w:color="auto"/>
                <w:right w:val="none" w:sz="0" w:space="0" w:color="auto"/>
              </w:divBdr>
              <w:divsChild>
                <w:div w:id="12499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5057">
          <w:marLeft w:val="0"/>
          <w:marRight w:val="0"/>
          <w:marTop w:val="0"/>
          <w:marBottom w:val="0"/>
          <w:divBdr>
            <w:top w:val="none" w:sz="0" w:space="0" w:color="auto"/>
            <w:left w:val="none" w:sz="0" w:space="0" w:color="auto"/>
            <w:bottom w:val="none" w:sz="0" w:space="0" w:color="auto"/>
            <w:right w:val="none" w:sz="0" w:space="0" w:color="auto"/>
          </w:divBdr>
        </w:div>
        <w:div w:id="1927416429">
          <w:marLeft w:val="0"/>
          <w:marRight w:val="0"/>
          <w:marTop w:val="0"/>
          <w:marBottom w:val="0"/>
          <w:divBdr>
            <w:top w:val="none" w:sz="0" w:space="0" w:color="auto"/>
            <w:left w:val="none" w:sz="0" w:space="0" w:color="auto"/>
            <w:bottom w:val="none" w:sz="0" w:space="0" w:color="auto"/>
            <w:right w:val="none" w:sz="0" w:space="0" w:color="auto"/>
          </w:divBdr>
          <w:divsChild>
            <w:div w:id="119305247">
              <w:marLeft w:val="0"/>
              <w:marRight w:val="0"/>
              <w:marTop w:val="0"/>
              <w:marBottom w:val="0"/>
              <w:divBdr>
                <w:top w:val="none" w:sz="0" w:space="0" w:color="auto"/>
                <w:left w:val="none" w:sz="0" w:space="0" w:color="auto"/>
                <w:bottom w:val="none" w:sz="0" w:space="0" w:color="auto"/>
                <w:right w:val="none" w:sz="0" w:space="0" w:color="auto"/>
              </w:divBdr>
              <w:divsChild>
                <w:div w:id="18896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39362828">
      <w:bodyDiv w:val="1"/>
      <w:marLeft w:val="0"/>
      <w:marRight w:val="0"/>
      <w:marTop w:val="0"/>
      <w:marBottom w:val="0"/>
      <w:divBdr>
        <w:top w:val="none" w:sz="0" w:space="0" w:color="auto"/>
        <w:left w:val="none" w:sz="0" w:space="0" w:color="auto"/>
        <w:bottom w:val="none" w:sz="0" w:space="0" w:color="auto"/>
        <w:right w:val="none" w:sz="0" w:space="0" w:color="auto"/>
      </w:divBdr>
      <w:divsChild>
        <w:div w:id="145511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805582">
          <w:marLeft w:val="0"/>
          <w:marRight w:val="0"/>
          <w:marTop w:val="0"/>
          <w:marBottom w:val="0"/>
          <w:divBdr>
            <w:top w:val="none" w:sz="0" w:space="0" w:color="auto"/>
            <w:left w:val="none" w:sz="0" w:space="0" w:color="auto"/>
            <w:bottom w:val="none" w:sz="0" w:space="0" w:color="auto"/>
            <w:right w:val="none" w:sz="0" w:space="0" w:color="auto"/>
          </w:divBdr>
          <w:divsChild>
            <w:div w:id="1089698964">
              <w:marLeft w:val="0"/>
              <w:marRight w:val="0"/>
              <w:marTop w:val="0"/>
              <w:marBottom w:val="0"/>
              <w:divBdr>
                <w:top w:val="none" w:sz="0" w:space="0" w:color="auto"/>
                <w:left w:val="none" w:sz="0" w:space="0" w:color="auto"/>
                <w:bottom w:val="none" w:sz="0" w:space="0" w:color="auto"/>
                <w:right w:val="none" w:sz="0" w:space="0" w:color="auto"/>
              </w:divBdr>
            </w:div>
          </w:divsChild>
        </w:div>
        <w:div w:id="2048677530">
          <w:marLeft w:val="0"/>
          <w:marRight w:val="0"/>
          <w:marTop w:val="0"/>
          <w:marBottom w:val="0"/>
          <w:divBdr>
            <w:top w:val="none" w:sz="0" w:space="0" w:color="auto"/>
            <w:left w:val="none" w:sz="0" w:space="0" w:color="auto"/>
            <w:bottom w:val="none" w:sz="0" w:space="0" w:color="auto"/>
            <w:right w:val="none" w:sz="0" w:space="0" w:color="auto"/>
          </w:divBdr>
          <w:divsChild>
            <w:div w:id="408425870">
              <w:marLeft w:val="0"/>
              <w:marRight w:val="0"/>
              <w:marTop w:val="0"/>
              <w:marBottom w:val="0"/>
              <w:divBdr>
                <w:top w:val="none" w:sz="0" w:space="0" w:color="auto"/>
                <w:left w:val="none" w:sz="0" w:space="0" w:color="auto"/>
                <w:bottom w:val="none" w:sz="0" w:space="0" w:color="auto"/>
                <w:right w:val="none" w:sz="0" w:space="0" w:color="auto"/>
              </w:divBdr>
              <w:divsChild>
                <w:div w:id="787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brah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s.wikipedia.org/wiki/%C3%89xodo" TargetMode="External"/><Relationship Id="rId12" Type="http://schemas.openxmlformats.org/officeDocument/2006/relationships/hyperlink" Target="https://es.wikipedia.org/wiki/Abrah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wikipedia.org/wiki/Era_Patriarcal" TargetMode="External"/><Relationship Id="rId11" Type="http://schemas.openxmlformats.org/officeDocument/2006/relationships/hyperlink" Target="https://es.wikipedia.org/wiki/Cautiverio_de_Babilonia" TargetMode="External"/><Relationship Id="rId5" Type="http://schemas.openxmlformats.org/officeDocument/2006/relationships/webSettings" Target="webSettings.xml"/><Relationship Id="rId10" Type="http://schemas.openxmlformats.org/officeDocument/2006/relationships/hyperlink" Target="https://es.wikipedia.org/wiki/Yehud" TargetMode="External"/><Relationship Id="rId4" Type="http://schemas.openxmlformats.org/officeDocument/2006/relationships/settings" Target="settings.xml"/><Relationship Id="rId9" Type="http://schemas.openxmlformats.org/officeDocument/2006/relationships/hyperlink" Target="https://es.wikipedia.org/wiki/Wikipedia:Fuentes_fiabl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C066-669A-41B4-AC87-50B955D1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3553</Words>
  <Characters>16027</Characters>
  <Application>Microsoft Office Word</Application>
  <DocSecurity>0</DocSecurity>
  <Lines>320</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2016-02-07T16:18:00Z</cp:lastPrinted>
  <dcterms:created xsi:type="dcterms:W3CDTF">2019-09-12T05:41:00Z</dcterms:created>
  <dcterms:modified xsi:type="dcterms:W3CDTF">2019-09-12T08:31:00Z</dcterms:modified>
</cp:coreProperties>
</file>