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84E" w:rsidRPr="005B2650" w:rsidRDefault="005B2650" w:rsidP="005B2650">
      <w:pPr>
        <w:widowControl/>
        <w:autoSpaceDE/>
        <w:autoSpaceDN/>
        <w:adjustRightInd/>
        <w:spacing w:before="100" w:beforeAutospacing="1" w:after="100" w:afterAutospacing="1"/>
        <w:jc w:val="center"/>
        <w:outlineLvl w:val="0"/>
        <w:rPr>
          <w:b/>
          <w:bCs/>
          <w:color w:val="FF0000"/>
          <w:kern w:val="36"/>
          <w:sz w:val="32"/>
          <w:szCs w:val="32"/>
        </w:rPr>
      </w:pPr>
      <w:r w:rsidRPr="005B2650">
        <w:rPr>
          <w:b/>
          <w:bCs/>
          <w:color w:val="FF0000"/>
          <w:kern w:val="36"/>
          <w:sz w:val="32"/>
          <w:szCs w:val="32"/>
        </w:rPr>
        <w:t>El siervo de Dios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Inocente C</w:t>
      </w:r>
      <w:r w:rsidRPr="005B2650">
        <w:rPr>
          <w:b/>
          <w:bCs/>
          <w:color w:val="FF0000"/>
          <w:kern w:val="36"/>
        </w:rPr>
        <w:t xml:space="preserve">ordero de </w:t>
      </w:r>
      <w:r>
        <w:rPr>
          <w:b/>
          <w:bCs/>
          <w:color w:val="FF0000"/>
          <w:kern w:val="36"/>
        </w:rPr>
        <w:t>D</w:t>
      </w:r>
      <w:r w:rsidRPr="005B2650">
        <w:rPr>
          <w:b/>
          <w:bCs/>
          <w:color w:val="FF0000"/>
          <w:kern w:val="36"/>
        </w:rPr>
        <w:t>ios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proofErr w:type="spellStart"/>
      <w:r w:rsidRPr="005B2650">
        <w:rPr>
          <w:b/>
          <w:bCs/>
          <w:color w:val="FF0000"/>
          <w:kern w:val="36"/>
        </w:rPr>
        <w:t>queno</w:t>
      </w:r>
      <w:proofErr w:type="spellEnd"/>
      <w:r w:rsidRPr="005B2650">
        <w:rPr>
          <w:b/>
          <w:bCs/>
          <w:color w:val="FF0000"/>
          <w:kern w:val="36"/>
        </w:rPr>
        <w:t xml:space="preserve"> conociste pecado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te llevan Señor muy llagado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c</w:t>
      </w:r>
      <w:r w:rsidRPr="005B2650">
        <w:rPr>
          <w:b/>
          <w:bCs/>
          <w:color w:val="FF0000"/>
          <w:kern w:val="36"/>
        </w:rPr>
        <w:t>argando con nuestro dolor</w:t>
      </w:r>
      <w:r>
        <w:rPr>
          <w:b/>
          <w:bCs/>
          <w:color w:val="FF0000"/>
          <w:kern w:val="36"/>
        </w:rPr>
        <w:t>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El siervo de Dios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será engrandecido.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Será puesto en alto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con gloria y honor</w:t>
      </w:r>
      <w:r w:rsidR="00DB5029">
        <w:rPr>
          <w:b/>
          <w:bCs/>
          <w:color w:val="FF0000"/>
          <w:kern w:val="36"/>
        </w:rPr>
        <w:t>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 xml:space="preserve">Mas lleva el rostro 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tan desfigurado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que callan los pueblos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al verlo pasar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Inocente C</w:t>
      </w:r>
      <w:r w:rsidRPr="005B2650">
        <w:rPr>
          <w:b/>
          <w:bCs/>
          <w:color w:val="FF0000"/>
          <w:kern w:val="36"/>
        </w:rPr>
        <w:t xml:space="preserve">ordero de </w:t>
      </w:r>
      <w:r>
        <w:rPr>
          <w:b/>
          <w:bCs/>
          <w:color w:val="FF0000"/>
          <w:kern w:val="36"/>
        </w:rPr>
        <w:t>D</w:t>
      </w:r>
      <w:r w:rsidRPr="005B2650">
        <w:rPr>
          <w:b/>
          <w:bCs/>
          <w:color w:val="FF0000"/>
          <w:kern w:val="36"/>
        </w:rPr>
        <w:t>ios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proofErr w:type="spellStart"/>
      <w:r w:rsidRPr="005B2650">
        <w:rPr>
          <w:b/>
          <w:bCs/>
          <w:color w:val="FF0000"/>
          <w:kern w:val="36"/>
        </w:rPr>
        <w:t>queno</w:t>
      </w:r>
      <w:proofErr w:type="spellEnd"/>
      <w:r w:rsidRPr="005B2650">
        <w:rPr>
          <w:b/>
          <w:bCs/>
          <w:color w:val="FF0000"/>
          <w:kern w:val="36"/>
        </w:rPr>
        <w:t xml:space="preserve"> conociste pecado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te llevan Señor muy llagado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c</w:t>
      </w:r>
      <w:r w:rsidRPr="005B2650">
        <w:rPr>
          <w:b/>
          <w:bCs/>
          <w:color w:val="FF0000"/>
          <w:kern w:val="36"/>
        </w:rPr>
        <w:t>argando con nuestro dolor</w:t>
      </w:r>
      <w:r>
        <w:rPr>
          <w:b/>
          <w:bCs/>
          <w:color w:val="FF0000"/>
          <w:kern w:val="36"/>
        </w:rPr>
        <w:t>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No hay hermosura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 xml:space="preserve">en el Justo de Dios. 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 xml:space="preserve">Varón de dolores 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a quien te se de</w:t>
      </w:r>
      <w:r w:rsidR="00DB5029">
        <w:rPr>
          <w:b/>
          <w:bCs/>
          <w:color w:val="FF0000"/>
          <w:kern w:val="36"/>
        </w:rPr>
        <w:t>s</w:t>
      </w:r>
      <w:r>
        <w:rPr>
          <w:b/>
          <w:bCs/>
          <w:color w:val="FF0000"/>
          <w:kern w:val="36"/>
        </w:rPr>
        <w:t>precia.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Más bien se vivirán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los años eternos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y su Dios colmará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su alma de gozo</w:t>
      </w:r>
      <w:r w:rsidR="00BF5667">
        <w:rPr>
          <w:b/>
          <w:bCs/>
          <w:color w:val="FF0000"/>
          <w:kern w:val="36"/>
        </w:rPr>
        <w:t>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Inocente C</w:t>
      </w:r>
      <w:r w:rsidRPr="005B2650">
        <w:rPr>
          <w:b/>
          <w:bCs/>
          <w:color w:val="FF0000"/>
          <w:kern w:val="36"/>
        </w:rPr>
        <w:t xml:space="preserve">ordero de </w:t>
      </w:r>
      <w:r>
        <w:rPr>
          <w:b/>
          <w:bCs/>
          <w:color w:val="FF0000"/>
          <w:kern w:val="36"/>
        </w:rPr>
        <w:t>D</w:t>
      </w:r>
      <w:r w:rsidRPr="005B2650">
        <w:rPr>
          <w:b/>
          <w:bCs/>
          <w:color w:val="FF0000"/>
          <w:kern w:val="36"/>
        </w:rPr>
        <w:t>ios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proofErr w:type="spellStart"/>
      <w:r w:rsidRPr="005B2650">
        <w:rPr>
          <w:b/>
          <w:bCs/>
          <w:color w:val="FF0000"/>
          <w:kern w:val="36"/>
        </w:rPr>
        <w:t>queno</w:t>
      </w:r>
      <w:proofErr w:type="spellEnd"/>
      <w:r w:rsidRPr="005B2650">
        <w:rPr>
          <w:b/>
          <w:bCs/>
          <w:color w:val="FF0000"/>
          <w:kern w:val="36"/>
        </w:rPr>
        <w:t xml:space="preserve"> conociste pecado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te llevan Señor muy llagado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c</w:t>
      </w:r>
      <w:r w:rsidRPr="005B2650">
        <w:rPr>
          <w:b/>
          <w:bCs/>
          <w:color w:val="FF0000"/>
          <w:kern w:val="36"/>
        </w:rPr>
        <w:t>argando con nuestro dolor</w:t>
      </w:r>
      <w:r>
        <w:rPr>
          <w:b/>
          <w:bCs/>
          <w:color w:val="FF0000"/>
          <w:kern w:val="36"/>
        </w:rPr>
        <w:t>.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Default="00BF5667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noProof/>
          <w:color w:val="FF0000"/>
          <w:kern w:val="36"/>
        </w:rPr>
        <w:drawing>
          <wp:inline distT="0" distB="0" distL="0" distR="0">
            <wp:extent cx="4116805" cy="268735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55" t="32186" r="41058" b="2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15" cy="268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67" w:rsidRPr="005B2650" w:rsidRDefault="00BF5667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Default="005B2650" w:rsidP="005B2650">
      <w:pPr>
        <w:widowControl/>
        <w:autoSpaceDE/>
        <w:autoSpaceDN/>
        <w:adjustRightInd/>
        <w:spacing w:before="100" w:beforeAutospacing="1" w:after="100" w:afterAutospacing="1"/>
        <w:outlineLvl w:val="0"/>
      </w:pPr>
    </w:p>
    <w:p w:rsidR="00BF5667" w:rsidRPr="004F3E82" w:rsidRDefault="00BF5667" w:rsidP="00BF566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DB5029">
        <w:rPr>
          <w:b/>
          <w:color w:val="FF0000"/>
          <w:sz w:val="28"/>
          <w:szCs w:val="28"/>
        </w:rPr>
        <w:lastRenderedPageBreak/>
        <w:t xml:space="preserve">Viacrucis de Lucas  </w:t>
      </w:r>
      <w:proofErr w:type="spellStart"/>
      <w:r w:rsidRPr="00DB5029">
        <w:rPr>
          <w:b/>
          <w:color w:val="FF0000"/>
          <w:sz w:val="28"/>
          <w:szCs w:val="28"/>
        </w:rPr>
        <w:t>Lc</w:t>
      </w:r>
      <w:proofErr w:type="spellEnd"/>
      <w:r w:rsidRPr="00DB5029">
        <w:rPr>
          <w:b/>
          <w:color w:val="FF0000"/>
          <w:sz w:val="28"/>
          <w:szCs w:val="28"/>
        </w:rPr>
        <w:t xml:space="preserve"> 23-</w:t>
      </w:r>
      <w:r w:rsidR="00DB5029" w:rsidRPr="00DB5029">
        <w:rPr>
          <w:b/>
          <w:color w:val="FF0000"/>
          <w:sz w:val="28"/>
          <w:szCs w:val="28"/>
        </w:rPr>
        <w:t>26-</w:t>
      </w:r>
      <w:r w:rsidRPr="00DB5029">
        <w:rPr>
          <w:b/>
          <w:color w:val="FF0000"/>
          <w:sz w:val="28"/>
          <w:szCs w:val="28"/>
        </w:rPr>
        <w:t>32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 Cuando lo llevaban, detuvieron a un tal Simón de </w:t>
      </w:r>
      <w:proofErr w:type="spellStart"/>
      <w:r w:rsidRPr="00B97D33">
        <w:rPr>
          <w:b/>
          <w:color w:val="7030A0"/>
        </w:rPr>
        <w:t>Cirene</w:t>
      </w:r>
      <w:proofErr w:type="spellEnd"/>
      <w:r w:rsidRPr="00B97D33">
        <w:rPr>
          <w:b/>
          <w:color w:val="7030A0"/>
        </w:rPr>
        <w:t xml:space="preserve">, que volvía del campo, y lo cargaron con el leño (cruz), para que la llevara detrás de Jesús. </w:t>
      </w:r>
    </w:p>
    <w:p w:rsidR="00DB5029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 Lo seguían muchos del pueblo y un buen número de mujeres, que se golpea</w:t>
      </w:r>
      <w:r w:rsidRPr="00B97D33">
        <w:rPr>
          <w:b/>
          <w:color w:val="7030A0"/>
        </w:rPr>
        <w:softHyphen/>
        <w:t xml:space="preserve">ban el pecho y se lamentaban por él. 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 Pero Jesús, volviéndose hacia ellas, les dijo: «¡Hijas de Jerusalén!, no lloréis por mí; llorad más bien por vosotras y por vuestros hijos. Porque se acerca el tiempo en que se dirá: "¡Felices las estériles, felices los se</w:t>
      </w:r>
      <w:r w:rsidRPr="00B97D33">
        <w:rPr>
          <w:b/>
          <w:color w:val="7030A0"/>
        </w:rPr>
        <w:softHyphen/>
        <w:t>nos que no concibieron y los pechos que no amamantaron!"</w:t>
      </w:r>
    </w:p>
    <w:p w:rsidR="00BF5667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 Entonces se dirá a las montañas: "¡Caed sobre nosotros!", y a los cerros: "¡Sepu</w:t>
      </w:r>
      <w:r w:rsidRPr="00B97D33">
        <w:rPr>
          <w:b/>
          <w:color w:val="7030A0"/>
        </w:rPr>
        <w:t>l</w:t>
      </w:r>
      <w:r w:rsidRPr="00B97D33">
        <w:rPr>
          <w:b/>
          <w:color w:val="7030A0"/>
        </w:rPr>
        <w:t xml:space="preserve">tadnos!" Porque, si así tratan al leño verde, ¿qué será del leño seca?». </w:t>
      </w:r>
    </w:p>
    <w:p w:rsidR="00DB5029" w:rsidRPr="00B97D33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 Con él llevaban también a otros dos malhechores, para ser ejecutados.</w:t>
      </w:r>
    </w:p>
    <w:p w:rsidR="00BF5667" w:rsidRDefault="00BF5667" w:rsidP="00BF5667">
      <w:pPr>
        <w:pStyle w:val="Sinespaciado"/>
        <w:rPr>
          <w:b/>
          <w:sz w:val="28"/>
          <w:szCs w:val="28"/>
        </w:rPr>
      </w:pPr>
    </w:p>
    <w:p w:rsidR="00BF5667" w:rsidRDefault="00BF5667" w:rsidP="00BF5667">
      <w:pPr>
        <w:pStyle w:val="Sinespaciado"/>
        <w:rPr>
          <w:b/>
          <w:sz w:val="28"/>
          <w:szCs w:val="28"/>
        </w:rPr>
      </w:pPr>
    </w:p>
    <w:p w:rsidR="00BF5667" w:rsidRPr="00F07E35" w:rsidRDefault="00BF5667" w:rsidP="00BF5667">
      <w:pPr>
        <w:pStyle w:val="Sinespaciado"/>
        <w:rPr>
          <w:b/>
          <w:sz w:val="28"/>
          <w:szCs w:val="28"/>
        </w:rPr>
      </w:pPr>
      <w:r w:rsidRPr="00F07E35">
        <w:rPr>
          <w:b/>
          <w:sz w:val="28"/>
          <w:szCs w:val="28"/>
        </w:rPr>
        <w:t xml:space="preserve">Viacrucis y </w:t>
      </w:r>
      <w:r>
        <w:rPr>
          <w:b/>
          <w:sz w:val="28"/>
          <w:szCs w:val="28"/>
        </w:rPr>
        <w:t>Crucifixió</w:t>
      </w:r>
      <w:r w:rsidRPr="00F07E3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del </w:t>
      </w:r>
      <w:proofErr w:type="spellStart"/>
      <w:r>
        <w:rPr>
          <w:b/>
          <w:sz w:val="28"/>
          <w:szCs w:val="28"/>
        </w:rPr>
        <w:t>Señor</w:t>
      </w:r>
      <w:r w:rsidRPr="00F07E35">
        <w:rPr>
          <w:b/>
          <w:color w:val="FF0000"/>
          <w:sz w:val="28"/>
          <w:szCs w:val="28"/>
        </w:rPr>
        <w:t>Jn</w:t>
      </w:r>
      <w:proofErr w:type="spellEnd"/>
      <w:r w:rsidRPr="00F07E35">
        <w:rPr>
          <w:b/>
          <w:color w:val="FF0000"/>
          <w:sz w:val="28"/>
          <w:szCs w:val="28"/>
        </w:rPr>
        <w:t xml:space="preserve"> 19</w:t>
      </w:r>
      <w:r w:rsidR="00DB5029">
        <w:rPr>
          <w:b/>
          <w:color w:val="FF0000"/>
          <w:sz w:val="28"/>
          <w:szCs w:val="28"/>
        </w:rPr>
        <w:t>.</w:t>
      </w:r>
      <w:r w:rsidRPr="00F07E35">
        <w:rPr>
          <w:b/>
          <w:color w:val="FF0000"/>
          <w:sz w:val="28"/>
          <w:szCs w:val="28"/>
        </w:rPr>
        <w:t xml:space="preserve"> 17-29</w:t>
      </w:r>
    </w:p>
    <w:p w:rsidR="00BF5667" w:rsidRDefault="00BF5667" w:rsidP="00BF5667">
      <w:pPr>
        <w:widowControl/>
        <w:autoSpaceDE/>
        <w:autoSpaceDN/>
        <w:adjustRightInd/>
        <w:jc w:val="both"/>
        <w:rPr>
          <w:b/>
          <w:color w:val="C00000"/>
          <w:sz w:val="27"/>
          <w:szCs w:val="27"/>
        </w:rPr>
      </w:pP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Jesús, cargando sobre sí la cruz, salió de la ciudad para dirigirse al lu</w:t>
      </w:r>
      <w:r w:rsidRPr="00766A48">
        <w:rPr>
          <w:b/>
          <w:color w:val="C00000"/>
        </w:rPr>
        <w:softHyphen/>
        <w:t>gar llamado «del Cráneo», en hebreo «Gólgota».</w:t>
      </w:r>
    </w:p>
    <w:p w:rsidR="00DB5029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Allí lo crucificaron; y con él a otros dos, uno a cada lado y Jesús en el medio.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Pilatos redactó una inscripción que decía: "Jesús el Nazareno, rey de los judíos", y la hizo poner sobre la cruz.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Muchos judíos leyeron esta ins</w:t>
      </w:r>
      <w:r w:rsidRPr="00766A48">
        <w:rPr>
          <w:b/>
          <w:color w:val="C00000"/>
        </w:rPr>
        <w:softHyphen/>
        <w:t>cripción, porque el lugar donde Jesús fue crucific</w:t>
      </w:r>
      <w:r w:rsidRPr="00766A48">
        <w:rPr>
          <w:b/>
          <w:color w:val="C00000"/>
        </w:rPr>
        <w:t>a</w:t>
      </w:r>
      <w:r w:rsidRPr="00766A48">
        <w:rPr>
          <w:b/>
          <w:color w:val="C00000"/>
        </w:rPr>
        <w:t>do quedaba cerca de la ciudad y la inscripción estaba en hebreo, latín y griego. Los principales sacerdotes de los judíos dijeron a Pilatos: «No escri</w:t>
      </w:r>
      <w:r w:rsidRPr="00766A48">
        <w:rPr>
          <w:b/>
          <w:color w:val="C00000"/>
        </w:rPr>
        <w:softHyphen/>
        <w:t>bas: "El rey de los judíos". sino: "Este ha dicho: Yo soy el rey de los judíos"».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Pilatos respondió: «Lo escrito, es</w:t>
      </w:r>
      <w:r w:rsidRPr="00766A48">
        <w:rPr>
          <w:b/>
          <w:color w:val="C00000"/>
        </w:rPr>
        <w:softHyphen/>
        <w:t>crito está».</w:t>
      </w:r>
    </w:p>
    <w:p w:rsidR="00BF5667" w:rsidRPr="00766A48" w:rsidRDefault="00BF5667" w:rsidP="00BF5667">
      <w:pPr>
        <w:rPr>
          <w:b/>
          <w:color w:val="C00000"/>
        </w:rPr>
      </w:pP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Después de que los soldados cru</w:t>
      </w:r>
      <w:r w:rsidRPr="00766A48">
        <w:rPr>
          <w:b/>
          <w:color w:val="C00000"/>
        </w:rPr>
        <w:softHyphen/>
        <w:t>cificaron a Jesús, tomaron sus vesti</w:t>
      </w:r>
      <w:r w:rsidRPr="00766A48">
        <w:rPr>
          <w:b/>
          <w:color w:val="C00000"/>
        </w:rPr>
        <w:softHyphen/>
        <w:t>duras y las dividieron en cuatro par</w:t>
      </w:r>
      <w:r w:rsidRPr="00766A48">
        <w:rPr>
          <w:b/>
          <w:color w:val="C00000"/>
        </w:rPr>
        <w:softHyphen/>
        <w:t>tes, una para cada uno. Tomaron también la túnica y, como no tenía costura porque estaba hecha de una sola pieza de arriba abajo, se dijeron entre sí: «No la rompa</w:t>
      </w:r>
      <w:r w:rsidRPr="00766A48">
        <w:rPr>
          <w:b/>
          <w:color w:val="C00000"/>
        </w:rPr>
        <w:softHyphen/>
        <w:t>mos. Vamos a sortearla, para ver a quién le toca.» Así se cumplió la Es</w:t>
      </w:r>
      <w:r w:rsidRPr="00766A48">
        <w:rPr>
          <w:b/>
          <w:color w:val="C00000"/>
        </w:rPr>
        <w:softHyphen/>
        <w:t>critura que dice: "Se repartieron mis vestiduras y sortearon mi tún</w:t>
      </w:r>
      <w:r w:rsidRPr="00766A48">
        <w:rPr>
          <w:b/>
          <w:color w:val="C00000"/>
        </w:rPr>
        <w:t>i</w:t>
      </w:r>
      <w:r w:rsidRPr="00766A48">
        <w:rPr>
          <w:b/>
          <w:color w:val="C00000"/>
        </w:rPr>
        <w:t>ca". Esto fue lo que hicieron los soldados.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Junto a la cruz de Jesús, estaba su madre y la hermana de su madre, María, mujer de Cleofás, y María Magdalena.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Al ver a la madre y cerca de ella al discípulo a quien él amaba, Jesús le dijo: «M</w:t>
      </w:r>
      <w:r w:rsidRPr="00766A48">
        <w:rPr>
          <w:b/>
          <w:color w:val="C00000"/>
        </w:rPr>
        <w:t>u</w:t>
      </w:r>
      <w:r w:rsidRPr="00766A48">
        <w:rPr>
          <w:b/>
          <w:color w:val="C00000"/>
        </w:rPr>
        <w:t>jer, aquí tienes a tu hijo».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Luego dijo al discípulo: «Aquí tie</w:t>
      </w:r>
      <w:r w:rsidRPr="00766A48">
        <w:rPr>
          <w:b/>
          <w:color w:val="C00000"/>
        </w:rPr>
        <w:softHyphen/>
        <w:t>nes a tu madre». Y desde aquel mo</w:t>
      </w:r>
      <w:r w:rsidRPr="00766A48">
        <w:rPr>
          <w:b/>
          <w:color w:val="C00000"/>
        </w:rPr>
        <w:softHyphen/>
        <w:t>mento, el discípulo la recibió en su casa.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Después, sabiendo que ya todo estaba cumplido, y para que la Escri</w:t>
      </w:r>
      <w:r w:rsidRPr="00766A48">
        <w:rPr>
          <w:b/>
          <w:color w:val="C00000"/>
        </w:rPr>
        <w:softHyphen/>
        <w:t>tura se cu</w:t>
      </w:r>
      <w:r w:rsidRPr="00766A48">
        <w:rPr>
          <w:b/>
          <w:color w:val="C00000"/>
        </w:rPr>
        <w:t>m</w:t>
      </w:r>
      <w:r w:rsidRPr="00766A48">
        <w:rPr>
          <w:b/>
          <w:color w:val="C00000"/>
        </w:rPr>
        <w:t>pliera hasta el final, Jesús dijo: Tengo sed.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Había allí un recipiente lleno de vinagre; empaparon en él una es</w:t>
      </w:r>
      <w:r w:rsidRPr="00766A48">
        <w:rPr>
          <w:b/>
          <w:color w:val="C00000"/>
        </w:rPr>
        <w:softHyphen/>
        <w:t>ponja, la ataron a una rama de hisopo y se la acercaron a la boca.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 Después de probar el vinagre, dijo Jesús: «Todo se ha cumplido». E in</w:t>
      </w:r>
      <w:r w:rsidRPr="00766A48">
        <w:rPr>
          <w:b/>
          <w:color w:val="C00000"/>
        </w:rPr>
        <w:softHyphen/>
        <w:t>clinando la cabeza, entregó su espí</w:t>
      </w:r>
      <w:r w:rsidRPr="00766A48">
        <w:rPr>
          <w:b/>
          <w:color w:val="C00000"/>
        </w:rPr>
        <w:softHyphen/>
        <w:t>ritu.</w:t>
      </w:r>
    </w:p>
    <w:p w:rsidR="00BF5667" w:rsidRPr="003F27D3" w:rsidRDefault="00BF5667" w:rsidP="00BF566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F5667" w:rsidRPr="00F07E35" w:rsidRDefault="00BF5667" w:rsidP="00BF566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DB5029">
        <w:rPr>
          <w:b/>
          <w:color w:val="FF0000"/>
          <w:sz w:val="28"/>
          <w:szCs w:val="28"/>
        </w:rPr>
        <w:t xml:space="preserve">Viacrucis de </w:t>
      </w:r>
      <w:proofErr w:type="spellStart"/>
      <w:r w:rsidRPr="00DB5029">
        <w:rPr>
          <w:b/>
          <w:color w:val="FF0000"/>
          <w:sz w:val="28"/>
          <w:szCs w:val="28"/>
        </w:rPr>
        <w:t>Jesús</w:t>
      </w:r>
      <w:r>
        <w:rPr>
          <w:b/>
          <w:color w:val="FF0000"/>
          <w:sz w:val="28"/>
          <w:szCs w:val="28"/>
        </w:rPr>
        <w:t>Mc</w:t>
      </w:r>
      <w:proofErr w:type="spellEnd"/>
      <w:r>
        <w:rPr>
          <w:b/>
          <w:color w:val="FF0000"/>
          <w:sz w:val="28"/>
          <w:szCs w:val="28"/>
        </w:rPr>
        <w:t xml:space="preserve">  15 21-</w:t>
      </w:r>
      <w:r w:rsidRPr="00F07E35">
        <w:rPr>
          <w:b/>
          <w:color w:val="FF0000"/>
          <w:sz w:val="28"/>
          <w:szCs w:val="28"/>
        </w:rPr>
        <w:t>3</w:t>
      </w:r>
      <w:r>
        <w:rPr>
          <w:b/>
          <w:color w:val="FF0000"/>
          <w:sz w:val="28"/>
          <w:szCs w:val="28"/>
        </w:rPr>
        <w:t>7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BF5667" w:rsidP="00DB5029">
      <w:pPr>
        <w:rPr>
          <w:b/>
          <w:color w:val="00B050"/>
        </w:rPr>
      </w:pPr>
      <w:r w:rsidRPr="00B97D33">
        <w:rPr>
          <w:b/>
          <w:color w:val="00B050"/>
        </w:rPr>
        <w:t xml:space="preserve"> Como pasaba por allí Simón de </w:t>
      </w:r>
      <w:proofErr w:type="spellStart"/>
      <w:r w:rsidRPr="00B97D33">
        <w:rPr>
          <w:b/>
          <w:color w:val="00B050"/>
        </w:rPr>
        <w:t>Cirene</w:t>
      </w:r>
      <w:proofErr w:type="spellEnd"/>
      <w:r w:rsidRPr="00B97D33">
        <w:rPr>
          <w:b/>
          <w:color w:val="00B050"/>
        </w:rPr>
        <w:t>, padre de Alejandro y de Rufo, que regre</w:t>
      </w:r>
      <w:r w:rsidRPr="00B97D33">
        <w:rPr>
          <w:b/>
          <w:color w:val="00B050"/>
        </w:rPr>
        <w:softHyphen/>
        <w:t>saba del campo, lo obligaron a llevar la cruz de Jesús</w:t>
      </w:r>
      <w:r w:rsidR="00DB5029">
        <w:rPr>
          <w:b/>
          <w:color w:val="00B050"/>
        </w:rPr>
        <w:t xml:space="preserve">. </w:t>
      </w:r>
      <w:r w:rsidRPr="00B97D33">
        <w:rPr>
          <w:b/>
          <w:color w:val="00B050"/>
        </w:rPr>
        <w:t>Y condujeron a Jesús a un lugar lla</w:t>
      </w:r>
      <w:r w:rsidRPr="00B97D33">
        <w:rPr>
          <w:b/>
          <w:color w:val="00B050"/>
        </w:rPr>
        <w:softHyphen/>
        <w:t>mado Gólgota, que significa: «lugar del Cráneo».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Le ofrecieron vino mezclado con mirra, pero él no lo tomó.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Después lo crucificaron. Los soldados se repartieron sus vestiduras, </w:t>
      </w:r>
      <w:proofErr w:type="spellStart"/>
      <w:r w:rsidRPr="00B97D33">
        <w:rPr>
          <w:b/>
          <w:color w:val="00B050"/>
        </w:rPr>
        <w:t>sorteándo</w:t>
      </w:r>
      <w:r w:rsidRPr="00B97D33">
        <w:rPr>
          <w:b/>
          <w:color w:val="00B050"/>
        </w:rPr>
        <w:softHyphen/>
        <w:t>las</w:t>
      </w:r>
      <w:proofErr w:type="spellEnd"/>
      <w:r w:rsidRPr="00B97D33">
        <w:rPr>
          <w:b/>
          <w:color w:val="00B050"/>
        </w:rPr>
        <w:t xml:space="preserve"> para ver qué le tocaba a cada uno.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Era la hora de tercia cuando lo </w:t>
      </w:r>
      <w:proofErr w:type="spellStart"/>
      <w:r w:rsidRPr="00B97D33">
        <w:rPr>
          <w:b/>
          <w:color w:val="00B050"/>
        </w:rPr>
        <w:t>crucifi</w:t>
      </w:r>
      <w:r w:rsidRPr="00B97D33">
        <w:rPr>
          <w:b/>
          <w:color w:val="00B050"/>
        </w:rPr>
        <w:softHyphen/>
        <w:t>caron.La</w:t>
      </w:r>
      <w:proofErr w:type="spellEnd"/>
      <w:r w:rsidRPr="00B97D33">
        <w:rPr>
          <w:b/>
          <w:color w:val="00B050"/>
        </w:rPr>
        <w:t xml:space="preserve"> inscripción que indicaba la causa de su condena decía: «El rey de los judíos».</w:t>
      </w:r>
    </w:p>
    <w:p w:rsidR="00DB5029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Con él crucificaron a dos ladrones, uno a su derecha y el otro a su izquierda.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(Y se cumplió la Escritura que dice: «Fue contado entre los malhechores»)</w:t>
      </w:r>
    </w:p>
    <w:p w:rsidR="00DB5029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Los que pasaban lo insultaban, movían la cabeza y decían: ¡«Eh, tú, que destru</w:t>
      </w:r>
      <w:r w:rsidRPr="00B97D33">
        <w:rPr>
          <w:b/>
          <w:color w:val="00B050"/>
        </w:rPr>
        <w:softHyphen/>
        <w:t xml:space="preserve">yes </w:t>
      </w:r>
      <w:proofErr w:type="spellStart"/>
      <w:r w:rsidRPr="00B97D33">
        <w:rPr>
          <w:b/>
          <w:color w:val="00B050"/>
        </w:rPr>
        <w:t>elTemplo</w:t>
      </w:r>
      <w:proofErr w:type="spellEnd"/>
      <w:r w:rsidRPr="00B97D33">
        <w:rPr>
          <w:b/>
          <w:color w:val="00B050"/>
        </w:rPr>
        <w:t xml:space="preserve"> y en tres días lo vuelves a </w:t>
      </w:r>
      <w:proofErr w:type="spellStart"/>
      <w:r w:rsidRPr="00B97D33">
        <w:rPr>
          <w:b/>
          <w:color w:val="00B050"/>
        </w:rPr>
        <w:t>edificar,sálvate</w:t>
      </w:r>
      <w:proofErr w:type="spellEnd"/>
      <w:r w:rsidRPr="00B97D33">
        <w:rPr>
          <w:b/>
          <w:color w:val="00B050"/>
        </w:rPr>
        <w:t xml:space="preserve"> a ti y baja de la cruz!»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De la misma manera, los sumos sacer</w:t>
      </w:r>
      <w:r w:rsidRPr="00B97D33">
        <w:rPr>
          <w:b/>
          <w:color w:val="00B050"/>
        </w:rPr>
        <w:softHyphen/>
        <w:t>dotes y los escribas se burlaban y decían e</w:t>
      </w:r>
      <w:r w:rsidRPr="00B97D33">
        <w:rPr>
          <w:b/>
          <w:color w:val="00B050"/>
        </w:rPr>
        <w:t>n</w:t>
      </w:r>
      <w:r w:rsidRPr="00B97D33">
        <w:rPr>
          <w:b/>
          <w:color w:val="00B050"/>
        </w:rPr>
        <w:t>tre sí: «¡Ha salvado a otros y no puede salvarse a sí mismo!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Es el Mesías, el rey de Israel, ¡que baje ahora de la cruz, para que veamos y cre</w:t>
      </w:r>
      <w:r w:rsidRPr="00B97D33">
        <w:rPr>
          <w:b/>
          <w:color w:val="00B050"/>
        </w:rPr>
        <w:t>a</w:t>
      </w:r>
      <w:r w:rsidRPr="00B97D33">
        <w:rPr>
          <w:b/>
          <w:color w:val="00B050"/>
        </w:rPr>
        <w:t>mos!». También lo insultaban los que habían sido crucificados con él.</w:t>
      </w:r>
    </w:p>
    <w:p w:rsidR="00DB5029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Al mediodía, se oscureció toda la tierra hasta la hora novena; y a esa hora, Jesús exclamó en alta voz: «</w:t>
      </w:r>
      <w:proofErr w:type="spellStart"/>
      <w:r w:rsidRPr="00B97D33">
        <w:rPr>
          <w:b/>
          <w:color w:val="00B050"/>
        </w:rPr>
        <w:t>Eloi</w:t>
      </w:r>
      <w:proofErr w:type="spellEnd"/>
      <w:r w:rsidRPr="00B97D33">
        <w:rPr>
          <w:b/>
          <w:color w:val="00B050"/>
        </w:rPr>
        <w:t xml:space="preserve">, </w:t>
      </w:r>
      <w:proofErr w:type="spellStart"/>
      <w:r w:rsidRPr="00B97D33">
        <w:rPr>
          <w:b/>
          <w:color w:val="00B050"/>
        </w:rPr>
        <w:t>Eloi</w:t>
      </w:r>
      <w:proofErr w:type="spellEnd"/>
      <w:r w:rsidRPr="00B97D33">
        <w:rPr>
          <w:b/>
          <w:color w:val="00B050"/>
        </w:rPr>
        <w:t xml:space="preserve">, </w:t>
      </w:r>
      <w:proofErr w:type="spellStart"/>
      <w:r w:rsidRPr="00B97D33">
        <w:rPr>
          <w:b/>
          <w:color w:val="00B050"/>
        </w:rPr>
        <w:t>lamá</w:t>
      </w:r>
      <w:proofErr w:type="spellEnd"/>
      <w:r w:rsidRPr="00B97D33">
        <w:rPr>
          <w:b/>
          <w:color w:val="00B050"/>
        </w:rPr>
        <w:t xml:space="preserve"> </w:t>
      </w:r>
      <w:proofErr w:type="spellStart"/>
      <w:r w:rsidRPr="00B97D33">
        <w:rPr>
          <w:b/>
          <w:color w:val="00B050"/>
        </w:rPr>
        <w:t>sabactani</w:t>
      </w:r>
      <w:proofErr w:type="spellEnd"/>
      <w:r w:rsidRPr="00B97D33">
        <w:rPr>
          <w:b/>
          <w:color w:val="00B050"/>
        </w:rPr>
        <w:t>», que sig</w:t>
      </w:r>
      <w:r w:rsidRPr="00B97D33">
        <w:rPr>
          <w:b/>
          <w:color w:val="00B050"/>
        </w:rPr>
        <w:softHyphen/>
        <w:t>nifica: «Dios mío, Dios mío, ¿por qué me has abandonado?».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Algunos de los que se encontraban allí, al oírlo, dijeron: «Está llamando a Elías».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Uno corrió a mojar una esponja en vi</w:t>
      </w:r>
      <w:r w:rsidRPr="00B97D33">
        <w:rPr>
          <w:b/>
          <w:color w:val="00B050"/>
        </w:rPr>
        <w:softHyphen/>
        <w:t>nagre y, poniéndola en la punta de una caña, le dio de beber, diciendo: «Vamos a ver si Elías viene a bajarlo».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  <w:bookmarkStart w:id="0" w:name="_GoBack"/>
      <w:bookmarkEnd w:id="0"/>
      <w:r w:rsidRPr="00B97D33">
        <w:rPr>
          <w:b/>
          <w:color w:val="00B050"/>
        </w:rPr>
        <w:t xml:space="preserve"> E</w:t>
      </w:r>
      <w:r>
        <w:rPr>
          <w:b/>
          <w:color w:val="00B050"/>
        </w:rPr>
        <w:t>n</w:t>
      </w:r>
      <w:r w:rsidRPr="00B97D33">
        <w:rPr>
          <w:b/>
          <w:color w:val="00B050"/>
        </w:rPr>
        <w:t>tonces Jesús, dando un grito, ex</w:t>
      </w:r>
      <w:r w:rsidRPr="00B97D33">
        <w:rPr>
          <w:b/>
          <w:color w:val="00B050"/>
        </w:rPr>
        <w:softHyphen/>
        <w:t>piró.</w:t>
      </w:r>
    </w:p>
    <w:p w:rsidR="00BF5667" w:rsidRDefault="00BF5667" w:rsidP="00BF566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D7138D" w:rsidRDefault="00D7138D" w:rsidP="00326E69"/>
    <w:p w:rsidR="00BF5667" w:rsidRPr="00326E69" w:rsidRDefault="00BF5667" w:rsidP="00BF5667">
      <w:pPr>
        <w:jc w:val="center"/>
      </w:pPr>
      <w:r>
        <w:rPr>
          <w:noProof/>
        </w:rPr>
        <w:drawing>
          <wp:inline distT="0" distB="0" distL="0" distR="0">
            <wp:extent cx="1781175" cy="26670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19" t="30162" r="54899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667" w:rsidRPr="00326E69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0A8" w:rsidRDefault="00E070A8" w:rsidP="005661D3">
      <w:r>
        <w:separator/>
      </w:r>
    </w:p>
  </w:endnote>
  <w:endnote w:type="continuationSeparator" w:id="1">
    <w:p w:rsidR="00E070A8" w:rsidRDefault="00E070A8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0A8" w:rsidRDefault="00E070A8" w:rsidP="005661D3">
      <w:r>
        <w:separator/>
      </w:r>
    </w:p>
  </w:footnote>
  <w:footnote w:type="continuationSeparator" w:id="1">
    <w:p w:rsidR="00E070A8" w:rsidRDefault="00E070A8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12AE6"/>
    <w:rsid w:val="00326E69"/>
    <w:rsid w:val="003823D0"/>
    <w:rsid w:val="00397FDC"/>
    <w:rsid w:val="003B1330"/>
    <w:rsid w:val="003F5068"/>
    <w:rsid w:val="00403B75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4E7ED9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B2650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877A9"/>
    <w:rsid w:val="007E3C2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BF5667"/>
    <w:rsid w:val="00C02C76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B5029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paragraph" w:styleId="Sinespaciado">
    <w:name w:val="No Spacing"/>
    <w:uiPriority w:val="1"/>
    <w:qFormat/>
    <w:rsid w:val="00BF56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5D38E-7615-47FA-811E-C1F7DD5C6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773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2019-10-22T15:37:00Z</dcterms:created>
  <dcterms:modified xsi:type="dcterms:W3CDTF">2019-10-22T15:37:00Z</dcterms:modified>
</cp:coreProperties>
</file>