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371" w:rsidRDefault="00C86371" w:rsidP="00C86371">
      <w:pPr>
        <w:pStyle w:val="NormalWeb"/>
        <w:ind w:left="-567" w:firstLine="567"/>
        <w:jc w:val="center"/>
        <w:rPr>
          <w:rStyle w:val="Textoennegrita"/>
          <w:rFonts w:ascii="Arial" w:eastAsiaTheme="majorEastAsia" w:hAnsi="Arial" w:cs="Arial"/>
        </w:rPr>
      </w:pPr>
      <w:r w:rsidRPr="00C86371">
        <w:rPr>
          <w:rFonts w:ascii="Arial" w:hAnsi="Arial" w:cs="Arial"/>
          <w:color w:val="FF0000"/>
          <w:sz w:val="32"/>
          <w:szCs w:val="32"/>
        </w:rPr>
        <w:t>L</w:t>
      </w:r>
      <w:r w:rsidR="00F73541">
        <w:rPr>
          <w:rFonts w:ascii="Arial" w:hAnsi="Arial" w:cs="Arial"/>
          <w:color w:val="FF0000"/>
          <w:sz w:val="32"/>
          <w:szCs w:val="32"/>
        </w:rPr>
        <w:t>o</w:t>
      </w:r>
      <w:r w:rsidRPr="00C86371">
        <w:rPr>
          <w:rFonts w:ascii="Arial" w:hAnsi="Arial" w:cs="Arial"/>
          <w:color w:val="FF0000"/>
          <w:sz w:val="32"/>
          <w:szCs w:val="32"/>
        </w:rPr>
        <w:t>s p</w:t>
      </w:r>
      <w:r w:rsidR="00F73541">
        <w:rPr>
          <w:rFonts w:ascii="Arial" w:hAnsi="Arial" w:cs="Arial"/>
          <w:color w:val="FF0000"/>
          <w:sz w:val="32"/>
          <w:szCs w:val="32"/>
        </w:rPr>
        <w:t>ersonajes de la pasión</w:t>
      </w:r>
      <w:r w:rsidR="00784E6A" w:rsidRPr="00C86371">
        <w:rPr>
          <w:rFonts w:ascii="Arial" w:hAnsi="Arial" w:cs="Arial"/>
          <w:color w:val="FF0000"/>
        </w:rPr>
        <w:br/>
      </w:r>
    </w:p>
    <w:p w:rsidR="00F73541" w:rsidRPr="00F73541" w:rsidRDefault="00F73541" w:rsidP="00F73541">
      <w:pPr>
        <w:pStyle w:val="estilo2"/>
        <w:jc w:val="center"/>
        <w:rPr>
          <w:rFonts w:ascii="Arial" w:hAnsi="Arial" w:cs="Arial"/>
          <w:color w:val="FF0000"/>
          <w:sz w:val="32"/>
          <w:szCs w:val="32"/>
        </w:rPr>
      </w:pPr>
      <w:r w:rsidRPr="00F73541">
        <w:rPr>
          <w:rStyle w:val="Textoennegrita"/>
          <w:rFonts w:ascii="Arial" w:eastAsiaTheme="majorEastAsia" w:hAnsi="Arial" w:cs="Arial"/>
          <w:color w:val="FF0000"/>
          <w:sz w:val="32"/>
          <w:szCs w:val="32"/>
        </w:rPr>
        <w:t>PERSONAJES DE LA PASION</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Los personajes de la Pasión han pasa</w:t>
      </w:r>
      <w:r w:rsidRPr="00F73541">
        <w:rPr>
          <w:rStyle w:val="Textoennegrita"/>
          <w:rFonts w:ascii="Arial" w:eastAsiaTheme="majorEastAsia" w:hAnsi="Arial" w:cs="Arial"/>
        </w:rPr>
        <w:softHyphen/>
        <w:t>do a la Historia, no sólo religiosa del cristianismo, sino del arte, de la literatu</w:t>
      </w:r>
      <w:r w:rsidRPr="00F73541">
        <w:rPr>
          <w:rStyle w:val="Textoennegrita"/>
          <w:rFonts w:ascii="Arial" w:eastAsiaTheme="majorEastAsia" w:hAnsi="Arial" w:cs="Arial"/>
        </w:rPr>
        <w:softHyphen/>
        <w:t>ra, de la música y de los demás leng</w:t>
      </w:r>
      <w:bookmarkStart w:id="0" w:name="_GoBack"/>
      <w:bookmarkEnd w:id="0"/>
      <w:r w:rsidRPr="00F73541">
        <w:rPr>
          <w:rStyle w:val="Textoennegrita"/>
          <w:rFonts w:ascii="Arial" w:eastAsiaTheme="majorEastAsia" w:hAnsi="Arial" w:cs="Arial"/>
        </w:rPr>
        <w:t xml:space="preserve">uajes humanos. Es interesante tal vez que los situemos en el centro de nuestra fantasía, con el fin de hacer más cercano y real el drama del Calvario. </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w:t>
      </w:r>
      <w:proofErr w:type="spellStart"/>
      <w:r w:rsidRPr="00F73541">
        <w:rPr>
          <w:rStyle w:val="Textoennegrita"/>
          <w:rFonts w:ascii="Arial" w:eastAsiaTheme="majorEastAsia" w:hAnsi="Arial" w:cs="Arial"/>
        </w:rPr>
        <w:t>Anás</w:t>
      </w:r>
      <w:proofErr w:type="spellEnd"/>
      <w:r w:rsidRPr="00F73541">
        <w:rPr>
          <w:rStyle w:val="Textoennegrita"/>
          <w:rFonts w:ascii="Arial" w:eastAsiaTheme="majorEastAsia" w:hAnsi="Arial" w:cs="Arial"/>
        </w:rPr>
        <w:t xml:space="preserve">. Había sido Sumo sacerdote entre el 6 y el 15. Fue desposeído de tal dignidad por el Procurador Romano Valerio Grato, al ser declarada Judea provincia romana y ser desterrado </w:t>
      </w:r>
      <w:proofErr w:type="spellStart"/>
      <w:r w:rsidRPr="00F73541">
        <w:rPr>
          <w:rStyle w:val="Textoennegrita"/>
          <w:rFonts w:ascii="Arial" w:eastAsiaTheme="majorEastAsia" w:hAnsi="Arial" w:cs="Arial"/>
        </w:rPr>
        <w:t>Arquelao</w:t>
      </w:r>
      <w:proofErr w:type="spellEnd"/>
      <w:r w:rsidRPr="00F73541">
        <w:rPr>
          <w:rStyle w:val="Textoennegrita"/>
          <w:rFonts w:ascii="Arial" w:eastAsiaTheme="majorEastAsia" w:hAnsi="Arial" w:cs="Arial"/>
        </w:rPr>
        <w:t>.</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José Caifás. Yerno de </w:t>
      </w:r>
      <w:proofErr w:type="spellStart"/>
      <w:r w:rsidRPr="00F73541">
        <w:rPr>
          <w:rStyle w:val="Textoennegrita"/>
          <w:rFonts w:ascii="Arial" w:eastAsiaTheme="majorEastAsia" w:hAnsi="Arial" w:cs="Arial"/>
        </w:rPr>
        <w:t>Anás</w:t>
      </w:r>
      <w:proofErr w:type="spellEnd"/>
      <w:r w:rsidRPr="00F73541">
        <w:rPr>
          <w:rStyle w:val="Textoennegrita"/>
          <w:rFonts w:ascii="Arial" w:eastAsiaTheme="majorEastAsia" w:hAnsi="Arial" w:cs="Arial"/>
        </w:rPr>
        <w:t xml:space="preserve">. Sumo sacerdotal 18 al 36, después de otros tres sacerdotes que ocuparon el cargo a continuación de </w:t>
      </w:r>
      <w:proofErr w:type="spellStart"/>
      <w:r w:rsidRPr="00F73541">
        <w:rPr>
          <w:rStyle w:val="Textoennegrita"/>
          <w:rFonts w:ascii="Arial" w:eastAsiaTheme="majorEastAsia" w:hAnsi="Arial" w:cs="Arial"/>
        </w:rPr>
        <w:t>Anás</w:t>
      </w:r>
      <w:proofErr w:type="spellEnd"/>
      <w:r w:rsidRPr="00F73541">
        <w:rPr>
          <w:rStyle w:val="Textoennegrita"/>
          <w:rFonts w:ascii="Arial" w:eastAsiaTheme="majorEastAsia" w:hAnsi="Arial" w:cs="Arial"/>
        </w:rPr>
        <w:t>. Saduceo, poco piadoso y egoísta, dominaba los tributos y los benefi</w:t>
      </w:r>
      <w:r w:rsidRPr="00F73541">
        <w:rPr>
          <w:rStyle w:val="Textoennegrita"/>
          <w:rFonts w:ascii="Arial" w:eastAsiaTheme="majorEastAsia" w:hAnsi="Arial" w:cs="Arial"/>
        </w:rPr>
        <w:softHyphen/>
        <w:t>cios del Templo, principal aliciente en el cargo.</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 Jueces del Sanedrín, Tribunal reli</w:t>
      </w:r>
      <w:r w:rsidRPr="00F73541">
        <w:rPr>
          <w:rStyle w:val="Textoennegrita"/>
          <w:rFonts w:ascii="Arial" w:eastAsiaTheme="majorEastAsia" w:hAnsi="Arial" w:cs="Arial"/>
        </w:rPr>
        <w:softHyphen/>
        <w:t>gio</w:t>
      </w:r>
      <w:r w:rsidRPr="00F73541">
        <w:rPr>
          <w:rStyle w:val="Textoennegrita"/>
          <w:rFonts w:ascii="Arial" w:eastAsiaTheme="majorEastAsia" w:hAnsi="Arial" w:cs="Arial"/>
        </w:rPr>
        <w:softHyphen/>
        <w:t>so de los Ju</w:t>
      </w:r>
      <w:r w:rsidRPr="00F73541">
        <w:rPr>
          <w:rStyle w:val="Textoennegrita"/>
          <w:rFonts w:ascii="Arial" w:eastAsiaTheme="majorEastAsia" w:hAnsi="Arial" w:cs="Arial"/>
        </w:rPr>
        <w:softHyphen/>
        <w:t>díos. Se reunía en la Sala del Consejo, junto al Templo. Estaba constituido por 72 jueces, cargos ordinariamente vitalicios y hereditarios, en poder de las familias sacerdotales o influyentes.</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Poncio Pilato. Procurador del emperador Tiberio en Judea. Su sede ordinaria era </w:t>
      </w:r>
      <w:proofErr w:type="spellStart"/>
      <w:r w:rsidRPr="00F73541">
        <w:rPr>
          <w:rStyle w:val="Textoennegrita"/>
          <w:rFonts w:ascii="Arial" w:eastAsiaTheme="majorEastAsia" w:hAnsi="Arial" w:cs="Arial"/>
        </w:rPr>
        <w:t>Cesarea</w:t>
      </w:r>
      <w:proofErr w:type="spellEnd"/>
      <w:r w:rsidRPr="00F73541">
        <w:rPr>
          <w:rStyle w:val="Textoennegrita"/>
          <w:rFonts w:ascii="Arial" w:eastAsiaTheme="majorEastAsia" w:hAnsi="Arial" w:cs="Arial"/>
        </w:rPr>
        <w:t xml:space="preserve">, en la costa mediterránea. Ejerció entre el 26 y 36. Cruel y ambicioso, fue destituido y desterrado a la Galia, por sus continuos roces con los judíos </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Herodes </w:t>
      </w:r>
      <w:proofErr w:type="spellStart"/>
      <w:r w:rsidRPr="00F73541">
        <w:rPr>
          <w:rStyle w:val="Textoennegrita"/>
          <w:rFonts w:ascii="Arial" w:eastAsiaTheme="majorEastAsia" w:hAnsi="Arial" w:cs="Arial"/>
        </w:rPr>
        <w:t>Antipas</w:t>
      </w:r>
      <w:proofErr w:type="spellEnd"/>
      <w:r w:rsidRPr="00F73541">
        <w:rPr>
          <w:rStyle w:val="Textoennegrita"/>
          <w:rFonts w:ascii="Arial" w:eastAsiaTheme="majorEastAsia" w:hAnsi="Arial" w:cs="Arial"/>
        </w:rPr>
        <w:t xml:space="preserve">. Hijo de Herodes el Grande y hermano de </w:t>
      </w:r>
      <w:proofErr w:type="spellStart"/>
      <w:r w:rsidRPr="00F73541">
        <w:rPr>
          <w:rStyle w:val="Textoennegrita"/>
          <w:rFonts w:ascii="Arial" w:eastAsiaTheme="majorEastAsia" w:hAnsi="Arial" w:cs="Arial"/>
        </w:rPr>
        <w:t>Arquelao</w:t>
      </w:r>
      <w:proofErr w:type="spellEnd"/>
      <w:r w:rsidRPr="00F73541">
        <w:rPr>
          <w:rStyle w:val="Textoennegrita"/>
          <w:rFonts w:ascii="Arial" w:eastAsiaTheme="majorEastAsia" w:hAnsi="Arial" w:cs="Arial"/>
        </w:rPr>
        <w:t xml:space="preserve">. Su madre era </w:t>
      </w:r>
      <w:proofErr w:type="spellStart"/>
      <w:r w:rsidRPr="00F73541">
        <w:rPr>
          <w:rStyle w:val="Textoennegrita"/>
          <w:rFonts w:ascii="Arial" w:eastAsiaTheme="majorEastAsia" w:hAnsi="Arial" w:cs="Arial"/>
        </w:rPr>
        <w:t>Maltaké</w:t>
      </w:r>
      <w:proofErr w:type="spellEnd"/>
      <w:r w:rsidRPr="00F73541">
        <w:rPr>
          <w:rStyle w:val="Textoennegrita"/>
          <w:rFonts w:ascii="Arial" w:eastAsiaTheme="majorEastAsia" w:hAnsi="Arial" w:cs="Arial"/>
        </w:rPr>
        <w:t xml:space="preserve">, la samaritana, una de las diez esposas que tuvo Herodes el Grande. Rey de la Galilea desde el 4 ante de Cristo, residía en </w:t>
      </w:r>
      <w:proofErr w:type="spellStart"/>
      <w:r w:rsidRPr="00F73541">
        <w:rPr>
          <w:rStyle w:val="Textoennegrita"/>
          <w:rFonts w:ascii="Arial" w:eastAsiaTheme="majorEastAsia" w:hAnsi="Arial" w:cs="Arial"/>
        </w:rPr>
        <w:t>Tiberíades</w:t>
      </w:r>
      <w:proofErr w:type="spellEnd"/>
      <w:r w:rsidRPr="00F73541">
        <w:rPr>
          <w:rStyle w:val="Textoennegrita"/>
          <w:rFonts w:ascii="Arial" w:eastAsiaTheme="majorEastAsia" w:hAnsi="Arial" w:cs="Arial"/>
        </w:rPr>
        <w:t xml:space="preserve">, junto al lago </w:t>
      </w:r>
      <w:proofErr w:type="spellStart"/>
      <w:r w:rsidRPr="00F73541">
        <w:rPr>
          <w:rStyle w:val="Textoennegrita"/>
          <w:rFonts w:ascii="Arial" w:eastAsiaTheme="majorEastAsia" w:hAnsi="Arial" w:cs="Arial"/>
        </w:rPr>
        <w:t>Genezareth</w:t>
      </w:r>
      <w:proofErr w:type="spellEnd"/>
      <w:r w:rsidRPr="00F73541">
        <w:rPr>
          <w:rStyle w:val="Textoennegrita"/>
          <w:rFonts w:ascii="Arial" w:eastAsiaTheme="majorEastAsia" w:hAnsi="Arial" w:cs="Arial"/>
        </w:rPr>
        <w:t>, ciudad construida por él en el año 17. Había decapitado a Juan el Bautista por su condena del concubinato con Herodías, la esposa de su hermano de padre Herodes Filipo.</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El Centurión. Jefe de 100 soldados. La tradición le dio el nombre de </w:t>
      </w:r>
      <w:proofErr w:type="spellStart"/>
      <w:r w:rsidRPr="00F73541">
        <w:rPr>
          <w:rStyle w:val="Textoennegrita"/>
          <w:rFonts w:ascii="Arial" w:eastAsiaTheme="majorEastAsia" w:hAnsi="Arial" w:cs="Arial"/>
        </w:rPr>
        <w:t>Longinos</w:t>
      </w:r>
      <w:proofErr w:type="spellEnd"/>
      <w:r w:rsidRPr="00F73541">
        <w:rPr>
          <w:rStyle w:val="Textoennegrita"/>
          <w:rFonts w:ascii="Arial" w:eastAsiaTheme="majorEastAsia" w:hAnsi="Arial" w:cs="Arial"/>
        </w:rPr>
        <w:t>. La centuria era parte de la legión, que a su vez se componía de varias cohortes. En la Torre Antonia residían habitualmente varias centurias. Con probabilidad era romano, ya que sólo los romanos detentaban cargos militares. Los soldados podían ser de diversa procedencia y estaban sometidos a férrea disciplina, siendo gene</w:t>
      </w:r>
      <w:r w:rsidRPr="00F73541">
        <w:rPr>
          <w:rStyle w:val="Textoennegrita"/>
          <w:rFonts w:ascii="Arial" w:eastAsiaTheme="majorEastAsia" w:hAnsi="Arial" w:cs="Arial"/>
        </w:rPr>
        <w:softHyphen/>
        <w:t>ralmente crueles y supersticiosos.</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  Las mujeres. Fueron varias las que acompañaron a Jesús en el Calvario. Eran las que habían seguido a Jesús desde Galilea (Mt. 27. 56). Entre ellas se encontraba María Magdalena, repetidamente citada en los Evangelios. También estaban María, la madre de Santiago y de José, y María Salomé, la madre de los Hijos del Zebedeo, Santiago y Juan...</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Barrabás. Rebelde, ladrón y asesino con ocasión de una revuelta. Ordinariamente tendría que haber sido crucificado, de no haber obtenido el indulto a costa de Jesús.  </w:t>
      </w:r>
    </w:p>
    <w:p w:rsidR="00F73541" w:rsidRDefault="00F73541" w:rsidP="00F73541">
      <w:pPr>
        <w:pStyle w:val="estilo2"/>
        <w:ind w:left="-851"/>
        <w:jc w:val="both"/>
        <w:rPr>
          <w:rStyle w:val="Textoennegrita"/>
          <w:rFonts w:ascii="Arial" w:eastAsiaTheme="majorEastAsia" w:hAnsi="Arial" w:cs="Arial"/>
        </w:rPr>
      </w:pPr>
      <w:r w:rsidRPr="00F73541">
        <w:rPr>
          <w:rStyle w:val="Textoennegrita"/>
          <w:rFonts w:ascii="Arial" w:eastAsiaTheme="majorEastAsia" w:hAnsi="Arial" w:cs="Arial"/>
        </w:rPr>
        <w:lastRenderedPageBreak/>
        <w:t>  *  Los ladrones. Frecuentes en la región, por la pobreza y el ambiente de violen</w:t>
      </w:r>
      <w:r w:rsidRPr="00F73541">
        <w:rPr>
          <w:rStyle w:val="Textoennegrita"/>
          <w:rFonts w:ascii="Arial" w:eastAsiaTheme="majorEastAsia" w:hAnsi="Arial" w:cs="Arial"/>
        </w:rPr>
        <w:softHyphen/>
        <w:t>cia. Los Romanos los crucificaban nor</w:t>
      </w:r>
      <w:r w:rsidRPr="00F73541">
        <w:rPr>
          <w:rStyle w:val="Textoennegrita"/>
          <w:rFonts w:ascii="Arial" w:eastAsiaTheme="majorEastAsia" w:hAnsi="Arial" w:cs="Arial"/>
        </w:rPr>
        <w:softHyphen/>
        <w:t>malmente, en cuanto comprobaban su carácter o algún delito real o supues</w:t>
      </w:r>
      <w:r w:rsidRPr="00F73541">
        <w:rPr>
          <w:rStyle w:val="Textoennegrita"/>
          <w:rFonts w:ascii="Arial" w:eastAsiaTheme="majorEastAsia" w:hAnsi="Arial" w:cs="Arial"/>
        </w:rPr>
        <w:softHyphen/>
        <w:t>to. La tradición llamó Dimas al buen ladrón.</w:t>
      </w:r>
    </w:p>
    <w:p w:rsidR="00F73541" w:rsidRDefault="00F73541" w:rsidP="00F73541">
      <w:pPr>
        <w:pStyle w:val="estilo2"/>
        <w:ind w:left="-851"/>
        <w:jc w:val="both"/>
        <w:rPr>
          <w:rStyle w:val="Textoennegrita"/>
          <w:rFonts w:ascii="Arial" w:eastAsiaTheme="majorEastAsia" w:hAnsi="Arial" w:cs="Arial"/>
        </w:rPr>
      </w:pPr>
      <w:r w:rsidRPr="00F73541">
        <w:rPr>
          <w:rStyle w:val="Textoennegrita"/>
          <w:rFonts w:ascii="Arial" w:eastAsiaTheme="majorEastAsia" w:hAnsi="Arial" w:cs="Arial"/>
        </w:rPr>
        <w:t>  * Los soldados. La tropa es siempre indiferente, torpe, cruel. Los soldados juegan a los dados mientras muere el autor de la vida. Se rifan sus prendas, mientras su desnudez aterra al universo.</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  Simón de Cirene. Habitante de Jeru</w:t>
      </w:r>
      <w:r w:rsidRPr="00F73541">
        <w:rPr>
          <w:rStyle w:val="Textoennegrita"/>
          <w:rFonts w:ascii="Arial" w:eastAsiaTheme="majorEastAsia" w:hAnsi="Arial" w:cs="Arial"/>
        </w:rPr>
        <w:softHyphen/>
        <w:t>salén que ayudó a Jesús a llevar la cruz. Natural de Cirene, capital de la provincia de Cirenea, en la actual Libia. Era padre de dos cristianos conocidos en las primitivas comunidades, Alejandro y Rufo.</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José de </w:t>
      </w:r>
      <w:proofErr w:type="spellStart"/>
      <w:r w:rsidRPr="00F73541">
        <w:rPr>
          <w:rStyle w:val="Textoennegrita"/>
          <w:rFonts w:ascii="Arial" w:eastAsiaTheme="majorEastAsia" w:hAnsi="Arial" w:cs="Arial"/>
        </w:rPr>
        <w:t>Arimatea</w:t>
      </w:r>
      <w:proofErr w:type="spellEnd"/>
      <w:r w:rsidRPr="00F73541">
        <w:rPr>
          <w:rStyle w:val="Textoennegrita"/>
          <w:rFonts w:ascii="Arial" w:eastAsiaTheme="majorEastAsia" w:hAnsi="Arial" w:cs="Arial"/>
        </w:rPr>
        <w:t>. Era del Sanedrín y discípulo oculto de Jesús. fue quien se acercó a pedirle el cuerpo a Pilato, el cual se lo entregó como a principal de Jerusalén.</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 Nicodemo. El que llevó las treinta libras de aroma para la sepultura de Jesús. Maestro en la Ley, que había ido por lo noche a hablar con Jesús y del que había dicho el Maestro que no estaba lejos del reino de Dios. Le había defendido anteriormente.</w:t>
      </w:r>
      <w:r>
        <w:rPr>
          <w:rStyle w:val="Textoennegrita"/>
          <w:rFonts w:ascii="Arial" w:eastAsiaTheme="majorEastAsia" w:hAnsi="Arial" w:cs="Arial"/>
        </w:rPr>
        <w:t xml:space="preserve"> </w:t>
      </w:r>
      <w:r w:rsidRPr="00F73541">
        <w:rPr>
          <w:rStyle w:val="Textoennegrita"/>
          <w:rFonts w:ascii="Arial" w:eastAsiaTheme="majorEastAsia" w:hAnsi="Arial" w:cs="Arial"/>
        </w:rPr>
        <w:t>(Jn.7.50)</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  María, la Madre de Jesús. Allí estaba, sufriente y seguramente llorosa, pero fuerte y recibiendo la encomien</w:t>
      </w:r>
      <w:r w:rsidRPr="00F73541">
        <w:rPr>
          <w:rStyle w:val="Textoennegrita"/>
          <w:rFonts w:ascii="Arial" w:eastAsiaTheme="majorEastAsia" w:hAnsi="Arial" w:cs="Arial"/>
        </w:rPr>
        <w:softHyphen/>
        <w:t xml:space="preserve">da del apóstol más joven (concepto teológico), pero siendo confiada al mismo apóstol para que quedara para siempre protegida por </w:t>
      </w:r>
      <w:proofErr w:type="spellStart"/>
      <w:r w:rsidRPr="00F73541">
        <w:rPr>
          <w:rStyle w:val="Textoennegrita"/>
          <w:rFonts w:ascii="Arial" w:eastAsiaTheme="majorEastAsia" w:hAnsi="Arial" w:cs="Arial"/>
        </w:rPr>
        <w:t>el</w:t>
      </w:r>
      <w:proofErr w:type="spellEnd"/>
      <w:r w:rsidRPr="00F73541">
        <w:rPr>
          <w:rStyle w:val="Textoennegrita"/>
          <w:rFonts w:ascii="Arial" w:eastAsiaTheme="majorEastAsia" w:hAnsi="Arial" w:cs="Arial"/>
        </w:rPr>
        <w:t xml:space="preserve"> "en su casa" (aspecto sociológico)</w:t>
      </w:r>
    </w:p>
    <w:p w:rsidR="00F73541" w:rsidRPr="00F73541" w:rsidRDefault="00F73541" w:rsidP="00F73541">
      <w:pPr>
        <w:pStyle w:val="estilo2"/>
        <w:ind w:left="-851"/>
        <w:jc w:val="both"/>
        <w:rPr>
          <w:rFonts w:ascii="Arial" w:hAnsi="Arial" w:cs="Arial"/>
        </w:rPr>
      </w:pPr>
      <w:r w:rsidRPr="00F73541">
        <w:rPr>
          <w:rStyle w:val="Textoennegrita"/>
          <w:rFonts w:ascii="Arial" w:eastAsiaTheme="majorEastAsia" w:hAnsi="Arial" w:cs="Arial"/>
        </w:rPr>
        <w:t xml:space="preserve">  *  Los Apóstoles. Son protagonistas señalados, sobre todo Pedro, Juan, Felipe, Tomás, </w:t>
      </w:r>
      <w:r w:rsidRPr="00F73541">
        <w:rPr>
          <w:rStyle w:val="Textoennegrita"/>
          <w:rFonts w:ascii="Arial" w:eastAsiaTheme="majorEastAsia" w:hAnsi="Arial" w:cs="Arial"/>
        </w:rPr>
        <w:softHyphen/>
        <w:t>Judas el otro, y sobre todo Judas, el hijo de Simón Iscariote, que fue el que le entregó</w:t>
      </w:r>
    </w:p>
    <w:p w:rsidR="00F73541" w:rsidRPr="00C86371" w:rsidRDefault="00F73541" w:rsidP="00C86371">
      <w:pPr>
        <w:pStyle w:val="NormalWeb"/>
        <w:ind w:left="-567" w:firstLine="567"/>
        <w:jc w:val="center"/>
        <w:rPr>
          <w:rStyle w:val="Textoennegrita"/>
          <w:rFonts w:ascii="Arial" w:eastAsiaTheme="majorEastAsia" w:hAnsi="Arial" w:cs="Arial"/>
        </w:rPr>
      </w:pPr>
    </w:p>
    <w:sectPr w:rsidR="00F73541" w:rsidRPr="00C86371" w:rsidSect="00C86371">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DBC"/>
    <w:multiLevelType w:val="multilevel"/>
    <w:tmpl w:val="E2B6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04AB"/>
    <w:multiLevelType w:val="multilevel"/>
    <w:tmpl w:val="9234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7C54"/>
    <w:multiLevelType w:val="multilevel"/>
    <w:tmpl w:val="F98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630F8"/>
    <w:multiLevelType w:val="multilevel"/>
    <w:tmpl w:val="C19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A0899"/>
    <w:multiLevelType w:val="multilevel"/>
    <w:tmpl w:val="322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4417A"/>
    <w:multiLevelType w:val="multilevel"/>
    <w:tmpl w:val="68C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B442D"/>
    <w:multiLevelType w:val="multilevel"/>
    <w:tmpl w:val="7368C7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635C90"/>
    <w:multiLevelType w:val="multilevel"/>
    <w:tmpl w:val="9EC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12950"/>
    <w:multiLevelType w:val="multilevel"/>
    <w:tmpl w:val="299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3180"/>
    <w:multiLevelType w:val="multilevel"/>
    <w:tmpl w:val="82A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D3EE3"/>
    <w:multiLevelType w:val="multilevel"/>
    <w:tmpl w:val="807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B30C0"/>
    <w:multiLevelType w:val="multilevel"/>
    <w:tmpl w:val="BF9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C39B7"/>
    <w:multiLevelType w:val="multilevel"/>
    <w:tmpl w:val="BA8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37F73"/>
    <w:multiLevelType w:val="multilevel"/>
    <w:tmpl w:val="845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A76C4"/>
    <w:multiLevelType w:val="multilevel"/>
    <w:tmpl w:val="1322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B3FF8"/>
    <w:multiLevelType w:val="multilevel"/>
    <w:tmpl w:val="983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92C6C"/>
    <w:multiLevelType w:val="multilevel"/>
    <w:tmpl w:val="CBE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86E12"/>
    <w:multiLevelType w:val="multilevel"/>
    <w:tmpl w:val="055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747E3"/>
    <w:multiLevelType w:val="multilevel"/>
    <w:tmpl w:val="10B2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F77BE"/>
    <w:multiLevelType w:val="multilevel"/>
    <w:tmpl w:val="F5A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70784"/>
    <w:multiLevelType w:val="multilevel"/>
    <w:tmpl w:val="2B6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F7BC3"/>
    <w:multiLevelType w:val="multilevel"/>
    <w:tmpl w:val="7A1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E7CEC"/>
    <w:multiLevelType w:val="multilevel"/>
    <w:tmpl w:val="88F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129B7"/>
    <w:multiLevelType w:val="multilevel"/>
    <w:tmpl w:val="FE2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96E98"/>
    <w:multiLevelType w:val="multilevel"/>
    <w:tmpl w:val="20D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D77DA"/>
    <w:multiLevelType w:val="multilevel"/>
    <w:tmpl w:val="4A88B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C17A9"/>
    <w:multiLevelType w:val="multilevel"/>
    <w:tmpl w:val="AFD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D82B8D"/>
    <w:multiLevelType w:val="multilevel"/>
    <w:tmpl w:val="FCC4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D657E"/>
    <w:multiLevelType w:val="multilevel"/>
    <w:tmpl w:val="C30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50A22"/>
    <w:multiLevelType w:val="multilevel"/>
    <w:tmpl w:val="BC4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622AB2"/>
    <w:multiLevelType w:val="multilevel"/>
    <w:tmpl w:val="787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228B9"/>
    <w:multiLevelType w:val="multilevel"/>
    <w:tmpl w:val="F2E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EBC"/>
    <w:multiLevelType w:val="multilevel"/>
    <w:tmpl w:val="DA7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5"/>
  </w:num>
  <w:num w:numId="4">
    <w:abstractNumId w:val="30"/>
  </w:num>
  <w:num w:numId="5">
    <w:abstractNumId w:val="3"/>
  </w:num>
  <w:num w:numId="6">
    <w:abstractNumId w:val="10"/>
  </w:num>
  <w:num w:numId="7">
    <w:abstractNumId w:val="1"/>
  </w:num>
  <w:num w:numId="8">
    <w:abstractNumId w:val="24"/>
  </w:num>
  <w:num w:numId="9">
    <w:abstractNumId w:val="12"/>
  </w:num>
  <w:num w:numId="10">
    <w:abstractNumId w:val="22"/>
  </w:num>
  <w:num w:numId="11">
    <w:abstractNumId w:val="5"/>
  </w:num>
  <w:num w:numId="12">
    <w:abstractNumId w:val="2"/>
  </w:num>
  <w:num w:numId="13">
    <w:abstractNumId w:val="20"/>
  </w:num>
  <w:num w:numId="14">
    <w:abstractNumId w:val="31"/>
  </w:num>
  <w:num w:numId="15">
    <w:abstractNumId w:val="26"/>
  </w:num>
  <w:num w:numId="16">
    <w:abstractNumId w:val="4"/>
  </w:num>
  <w:num w:numId="17">
    <w:abstractNumId w:val="14"/>
  </w:num>
  <w:num w:numId="18">
    <w:abstractNumId w:val="6"/>
  </w:num>
  <w:num w:numId="19">
    <w:abstractNumId w:val="13"/>
  </w:num>
  <w:num w:numId="20">
    <w:abstractNumId w:val="28"/>
    <w:lvlOverride w:ilvl="1">
      <w:startOverride w:val="5"/>
    </w:lvlOverride>
  </w:num>
  <w:num w:numId="21">
    <w:abstractNumId w:val="11"/>
  </w:num>
  <w:num w:numId="22">
    <w:abstractNumId w:val="34"/>
  </w:num>
  <w:num w:numId="23">
    <w:abstractNumId w:val="35"/>
  </w:num>
  <w:num w:numId="24">
    <w:abstractNumId w:val="8"/>
  </w:num>
  <w:num w:numId="25">
    <w:abstractNumId w:val="27"/>
  </w:num>
  <w:num w:numId="26">
    <w:abstractNumId w:val="9"/>
  </w:num>
  <w:num w:numId="27">
    <w:abstractNumId w:val="18"/>
  </w:num>
  <w:num w:numId="28">
    <w:abstractNumId w:val="15"/>
  </w:num>
  <w:num w:numId="29">
    <w:abstractNumId w:val="16"/>
  </w:num>
  <w:num w:numId="30">
    <w:abstractNumId w:val="32"/>
  </w:num>
  <w:num w:numId="31">
    <w:abstractNumId w:val="7"/>
  </w:num>
  <w:num w:numId="32">
    <w:abstractNumId w:val="21"/>
  </w:num>
  <w:num w:numId="33">
    <w:abstractNumId w:val="33"/>
  </w:num>
  <w:num w:numId="34">
    <w:abstractNumId w:val="23"/>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25995"/>
    <w:rsid w:val="00071605"/>
    <w:rsid w:val="000860DF"/>
    <w:rsid w:val="00131922"/>
    <w:rsid w:val="001E5DEA"/>
    <w:rsid w:val="0023249C"/>
    <w:rsid w:val="00241664"/>
    <w:rsid w:val="002B6C48"/>
    <w:rsid w:val="003044F5"/>
    <w:rsid w:val="0033046E"/>
    <w:rsid w:val="00400884"/>
    <w:rsid w:val="00425995"/>
    <w:rsid w:val="004514B8"/>
    <w:rsid w:val="004C28B9"/>
    <w:rsid w:val="005147E2"/>
    <w:rsid w:val="00524727"/>
    <w:rsid w:val="00601E1B"/>
    <w:rsid w:val="00603CC2"/>
    <w:rsid w:val="00631F44"/>
    <w:rsid w:val="00707284"/>
    <w:rsid w:val="007618E7"/>
    <w:rsid w:val="00784E6A"/>
    <w:rsid w:val="007B7044"/>
    <w:rsid w:val="00853E38"/>
    <w:rsid w:val="00885CEA"/>
    <w:rsid w:val="008F7BD0"/>
    <w:rsid w:val="00934BC7"/>
    <w:rsid w:val="009F373B"/>
    <w:rsid w:val="00B679D8"/>
    <w:rsid w:val="00C16797"/>
    <w:rsid w:val="00C3391D"/>
    <w:rsid w:val="00C46C12"/>
    <w:rsid w:val="00C86371"/>
    <w:rsid w:val="00CC5131"/>
    <w:rsid w:val="00CD3E85"/>
    <w:rsid w:val="00CE3118"/>
    <w:rsid w:val="00CF5302"/>
    <w:rsid w:val="00D67C65"/>
    <w:rsid w:val="00E2331A"/>
    <w:rsid w:val="00F101E9"/>
    <w:rsid w:val="00F73541"/>
    <w:rsid w:val="00FE6D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E017"/>
  <w15:docId w15:val="{D8B67947-5E24-4FEB-A61F-4A2B954F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16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uiPriority w:val="22"/>
    <w:qFormat/>
    <w:rsid w:val="00707284"/>
    <w:rPr>
      <w:b/>
      <w:bCs/>
    </w:rPr>
  </w:style>
  <w:style w:type="paragraph" w:styleId="Textoindependiente">
    <w:name w:val="Body Text"/>
    <w:basedOn w:val="Normal"/>
    <w:link w:val="TextoindependienteCar"/>
    <w:semiHidden/>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semiHidden/>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 w:type="character" w:customStyle="1" w:styleId="Ttulo3Car">
    <w:name w:val="Título 3 Car"/>
    <w:basedOn w:val="Fuentedeprrafopredeter"/>
    <w:link w:val="Ttulo3"/>
    <w:uiPriority w:val="9"/>
    <w:rsid w:val="00C16797"/>
    <w:rPr>
      <w:rFonts w:ascii="Times New Roman" w:eastAsia="Times New Roman" w:hAnsi="Times New Roman" w:cs="Times New Roman"/>
      <w:b/>
      <w:bCs/>
      <w:sz w:val="27"/>
      <w:szCs w:val="27"/>
    </w:rPr>
  </w:style>
  <w:style w:type="numbering" w:customStyle="1" w:styleId="Sinlista1">
    <w:name w:val="Sin lista1"/>
    <w:next w:val="Sinlista"/>
    <w:uiPriority w:val="99"/>
    <w:semiHidden/>
    <w:unhideWhenUsed/>
    <w:rsid w:val="00C16797"/>
  </w:style>
  <w:style w:type="paragraph" w:customStyle="1" w:styleId="msonormal0">
    <w:name w:val="msonormal"/>
    <w:basedOn w:val="Normal"/>
    <w:rsid w:val="00C1679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C16797"/>
    <w:rPr>
      <w:color w:val="800080"/>
      <w:u w:val="single"/>
    </w:rPr>
  </w:style>
  <w:style w:type="character" w:customStyle="1" w:styleId="wikidata-link">
    <w:name w:val="wikidata-link"/>
    <w:basedOn w:val="Fuentedeprrafopredeter"/>
    <w:rsid w:val="00C16797"/>
  </w:style>
  <w:style w:type="character" w:customStyle="1" w:styleId="flagicon">
    <w:name w:val="flagicon"/>
    <w:basedOn w:val="Fuentedeprrafopredeter"/>
    <w:rsid w:val="00C16797"/>
  </w:style>
  <w:style w:type="character" w:customStyle="1" w:styleId="toctogglespan">
    <w:name w:val="toctogglespan"/>
    <w:basedOn w:val="Fuentedeprrafopredeter"/>
    <w:rsid w:val="00C16797"/>
  </w:style>
  <w:style w:type="character" w:customStyle="1" w:styleId="tocnumber">
    <w:name w:val="tocnumber"/>
    <w:basedOn w:val="Fuentedeprrafopredeter"/>
    <w:rsid w:val="00C16797"/>
  </w:style>
  <w:style w:type="character" w:customStyle="1" w:styleId="toctext">
    <w:name w:val="toctext"/>
    <w:basedOn w:val="Fuentedeprrafopredeter"/>
    <w:rsid w:val="00C16797"/>
  </w:style>
  <w:style w:type="character" w:customStyle="1" w:styleId="reference-text">
    <w:name w:val="reference-text"/>
    <w:basedOn w:val="Fuentedeprrafopredeter"/>
    <w:rsid w:val="00C16797"/>
  </w:style>
  <w:style w:type="character" w:customStyle="1" w:styleId="citation">
    <w:name w:val="citation"/>
    <w:basedOn w:val="Fuentedeprrafopredeter"/>
    <w:rsid w:val="00C16797"/>
  </w:style>
  <w:style w:type="character" w:customStyle="1" w:styleId="reference-accessdate">
    <w:name w:val="reference-accessdate"/>
    <w:basedOn w:val="Fuentedeprrafopredeter"/>
    <w:rsid w:val="00C16797"/>
  </w:style>
  <w:style w:type="character" w:customStyle="1" w:styleId="z3988">
    <w:name w:val="z3988"/>
    <w:basedOn w:val="Fuentedeprrafopredeter"/>
    <w:rsid w:val="00C16797"/>
  </w:style>
  <w:style w:type="character" w:customStyle="1" w:styleId="uid">
    <w:name w:val="uid"/>
    <w:basedOn w:val="Fuentedeprrafopredeter"/>
    <w:rsid w:val="00C16797"/>
  </w:style>
  <w:style w:type="character" w:customStyle="1" w:styleId="plainlinks">
    <w:name w:val="plainlinks"/>
    <w:basedOn w:val="Fuentedeprrafopredeter"/>
    <w:rsid w:val="00C16797"/>
  </w:style>
  <w:style w:type="paragraph" w:styleId="z-Principiodelformulario">
    <w:name w:val="HTML Top of Form"/>
    <w:basedOn w:val="Normal"/>
    <w:next w:val="Normal"/>
    <w:link w:val="z-PrincipiodelformularioCar"/>
    <w:hidden/>
    <w:uiPriority w:val="99"/>
    <w:semiHidden/>
    <w:unhideWhenUsed/>
    <w:rsid w:val="00C167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1679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167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C16797"/>
    <w:rPr>
      <w:rFonts w:ascii="Arial" w:eastAsia="Times New Roman" w:hAnsi="Arial" w:cs="Arial"/>
      <w:vanish/>
      <w:sz w:val="16"/>
      <w:szCs w:val="16"/>
    </w:rPr>
  </w:style>
  <w:style w:type="character" w:customStyle="1" w:styleId="wb-langlinks-edit">
    <w:name w:val="wb-langlinks-edit"/>
    <w:basedOn w:val="Fuentedeprrafopredeter"/>
    <w:rsid w:val="00C16797"/>
  </w:style>
  <w:style w:type="character" w:customStyle="1" w:styleId="bart">
    <w:name w:val="b_art"/>
    <w:basedOn w:val="Fuentedeprrafopredeter"/>
    <w:rsid w:val="00784E6A"/>
  </w:style>
  <w:style w:type="paragraph" w:customStyle="1" w:styleId="estilo2">
    <w:name w:val="estilo2"/>
    <w:basedOn w:val="Normal"/>
    <w:rsid w:val="00C86371"/>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C86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070">
      <w:bodyDiv w:val="1"/>
      <w:marLeft w:val="0"/>
      <w:marRight w:val="0"/>
      <w:marTop w:val="0"/>
      <w:marBottom w:val="0"/>
      <w:divBdr>
        <w:top w:val="none" w:sz="0" w:space="0" w:color="auto"/>
        <w:left w:val="none" w:sz="0" w:space="0" w:color="auto"/>
        <w:bottom w:val="none" w:sz="0" w:space="0" w:color="auto"/>
        <w:right w:val="none" w:sz="0" w:space="0" w:color="auto"/>
      </w:divBdr>
    </w:div>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2970">
      <w:bodyDiv w:val="1"/>
      <w:marLeft w:val="0"/>
      <w:marRight w:val="0"/>
      <w:marTop w:val="0"/>
      <w:marBottom w:val="0"/>
      <w:divBdr>
        <w:top w:val="none" w:sz="0" w:space="0" w:color="auto"/>
        <w:left w:val="none" w:sz="0" w:space="0" w:color="auto"/>
        <w:bottom w:val="none" w:sz="0" w:space="0" w:color="auto"/>
        <w:right w:val="none" w:sz="0" w:space="0" w:color="auto"/>
      </w:divBdr>
    </w:div>
    <w:div w:id="185409555">
      <w:bodyDiv w:val="1"/>
      <w:marLeft w:val="0"/>
      <w:marRight w:val="0"/>
      <w:marTop w:val="0"/>
      <w:marBottom w:val="0"/>
      <w:divBdr>
        <w:top w:val="none" w:sz="0" w:space="0" w:color="auto"/>
        <w:left w:val="none" w:sz="0" w:space="0" w:color="auto"/>
        <w:bottom w:val="none" w:sz="0" w:space="0" w:color="auto"/>
        <w:right w:val="none" w:sz="0" w:space="0" w:color="auto"/>
      </w:divBdr>
    </w:div>
    <w:div w:id="191723964">
      <w:bodyDiv w:val="1"/>
      <w:marLeft w:val="0"/>
      <w:marRight w:val="0"/>
      <w:marTop w:val="0"/>
      <w:marBottom w:val="0"/>
      <w:divBdr>
        <w:top w:val="none" w:sz="0" w:space="0" w:color="auto"/>
        <w:left w:val="none" w:sz="0" w:space="0" w:color="auto"/>
        <w:bottom w:val="none" w:sz="0" w:space="0" w:color="auto"/>
        <w:right w:val="none" w:sz="0" w:space="0" w:color="auto"/>
      </w:divBdr>
    </w:div>
    <w:div w:id="244534279">
      <w:bodyDiv w:val="1"/>
      <w:marLeft w:val="0"/>
      <w:marRight w:val="0"/>
      <w:marTop w:val="0"/>
      <w:marBottom w:val="0"/>
      <w:divBdr>
        <w:top w:val="none" w:sz="0" w:space="0" w:color="auto"/>
        <w:left w:val="none" w:sz="0" w:space="0" w:color="auto"/>
        <w:bottom w:val="none" w:sz="0" w:space="0" w:color="auto"/>
        <w:right w:val="none" w:sz="0" w:space="0" w:color="auto"/>
      </w:divBdr>
    </w:div>
    <w:div w:id="263340302">
      <w:bodyDiv w:val="1"/>
      <w:marLeft w:val="0"/>
      <w:marRight w:val="0"/>
      <w:marTop w:val="0"/>
      <w:marBottom w:val="0"/>
      <w:divBdr>
        <w:top w:val="none" w:sz="0" w:space="0" w:color="auto"/>
        <w:left w:val="none" w:sz="0" w:space="0" w:color="auto"/>
        <w:bottom w:val="none" w:sz="0" w:space="0" w:color="auto"/>
        <w:right w:val="none" w:sz="0" w:space="0" w:color="auto"/>
      </w:divBdr>
    </w:div>
    <w:div w:id="354812398">
      <w:bodyDiv w:val="1"/>
      <w:marLeft w:val="0"/>
      <w:marRight w:val="0"/>
      <w:marTop w:val="0"/>
      <w:marBottom w:val="0"/>
      <w:divBdr>
        <w:top w:val="none" w:sz="0" w:space="0" w:color="auto"/>
        <w:left w:val="none" w:sz="0" w:space="0" w:color="auto"/>
        <w:bottom w:val="none" w:sz="0" w:space="0" w:color="auto"/>
        <w:right w:val="none" w:sz="0" w:space="0" w:color="auto"/>
      </w:divBdr>
      <w:divsChild>
        <w:div w:id="638340115">
          <w:marLeft w:val="0"/>
          <w:marRight w:val="0"/>
          <w:marTop w:val="0"/>
          <w:marBottom w:val="0"/>
          <w:divBdr>
            <w:top w:val="none" w:sz="0" w:space="0" w:color="auto"/>
            <w:left w:val="none" w:sz="0" w:space="0" w:color="auto"/>
            <w:bottom w:val="none" w:sz="0" w:space="0" w:color="auto"/>
            <w:right w:val="none" w:sz="0" w:space="0" w:color="auto"/>
          </w:divBdr>
          <w:divsChild>
            <w:div w:id="932737949">
              <w:marLeft w:val="0"/>
              <w:marRight w:val="0"/>
              <w:marTop w:val="0"/>
              <w:marBottom w:val="0"/>
              <w:divBdr>
                <w:top w:val="none" w:sz="0" w:space="0" w:color="auto"/>
                <w:left w:val="none" w:sz="0" w:space="0" w:color="auto"/>
                <w:bottom w:val="none" w:sz="0" w:space="0" w:color="auto"/>
                <w:right w:val="none" w:sz="0" w:space="0" w:color="auto"/>
              </w:divBdr>
            </w:div>
          </w:divsChild>
        </w:div>
        <w:div w:id="47926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408503506">
      <w:bodyDiv w:val="1"/>
      <w:marLeft w:val="0"/>
      <w:marRight w:val="0"/>
      <w:marTop w:val="0"/>
      <w:marBottom w:val="0"/>
      <w:divBdr>
        <w:top w:val="none" w:sz="0" w:space="0" w:color="auto"/>
        <w:left w:val="none" w:sz="0" w:space="0" w:color="auto"/>
        <w:bottom w:val="none" w:sz="0" w:space="0" w:color="auto"/>
        <w:right w:val="none" w:sz="0" w:space="0" w:color="auto"/>
      </w:divBdr>
    </w:div>
    <w:div w:id="4359538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620653242">
      <w:bodyDiv w:val="1"/>
      <w:marLeft w:val="0"/>
      <w:marRight w:val="0"/>
      <w:marTop w:val="0"/>
      <w:marBottom w:val="0"/>
      <w:divBdr>
        <w:top w:val="none" w:sz="0" w:space="0" w:color="auto"/>
        <w:left w:val="none" w:sz="0" w:space="0" w:color="auto"/>
        <w:bottom w:val="none" w:sz="0" w:space="0" w:color="auto"/>
        <w:right w:val="none" w:sz="0" w:space="0" w:color="auto"/>
      </w:divBdr>
      <w:divsChild>
        <w:div w:id="2032030972">
          <w:marLeft w:val="0"/>
          <w:marRight w:val="0"/>
          <w:marTop w:val="0"/>
          <w:marBottom w:val="0"/>
          <w:divBdr>
            <w:top w:val="none" w:sz="0" w:space="0" w:color="auto"/>
            <w:left w:val="none" w:sz="0" w:space="0" w:color="auto"/>
            <w:bottom w:val="none" w:sz="0" w:space="0" w:color="auto"/>
            <w:right w:val="none" w:sz="0" w:space="0" w:color="auto"/>
          </w:divBdr>
          <w:divsChild>
            <w:div w:id="823860829">
              <w:marLeft w:val="0"/>
              <w:marRight w:val="0"/>
              <w:marTop w:val="0"/>
              <w:marBottom w:val="0"/>
              <w:divBdr>
                <w:top w:val="none" w:sz="0" w:space="0" w:color="auto"/>
                <w:left w:val="none" w:sz="0" w:space="0" w:color="auto"/>
                <w:bottom w:val="none" w:sz="0" w:space="0" w:color="auto"/>
                <w:right w:val="none" w:sz="0" w:space="0" w:color="auto"/>
              </w:divBdr>
              <w:divsChild>
                <w:div w:id="46729985">
                  <w:marLeft w:val="0"/>
                  <w:marRight w:val="0"/>
                  <w:marTop w:val="0"/>
                  <w:marBottom w:val="0"/>
                  <w:divBdr>
                    <w:top w:val="none" w:sz="0" w:space="0" w:color="auto"/>
                    <w:left w:val="none" w:sz="0" w:space="0" w:color="auto"/>
                    <w:bottom w:val="none" w:sz="0" w:space="0" w:color="auto"/>
                    <w:right w:val="none" w:sz="0" w:space="0" w:color="auto"/>
                  </w:divBdr>
                  <w:divsChild>
                    <w:div w:id="1049113193">
                      <w:marLeft w:val="0"/>
                      <w:marRight w:val="0"/>
                      <w:marTop w:val="0"/>
                      <w:marBottom w:val="0"/>
                      <w:divBdr>
                        <w:top w:val="none" w:sz="0" w:space="0" w:color="auto"/>
                        <w:left w:val="none" w:sz="0" w:space="0" w:color="auto"/>
                        <w:bottom w:val="none" w:sz="0" w:space="0" w:color="auto"/>
                        <w:right w:val="none" w:sz="0" w:space="0" w:color="auto"/>
                      </w:divBdr>
                      <w:divsChild>
                        <w:div w:id="1057437577">
                          <w:marLeft w:val="0"/>
                          <w:marRight w:val="0"/>
                          <w:marTop w:val="0"/>
                          <w:marBottom w:val="0"/>
                          <w:divBdr>
                            <w:top w:val="none" w:sz="0" w:space="0" w:color="auto"/>
                            <w:left w:val="none" w:sz="0" w:space="0" w:color="auto"/>
                            <w:bottom w:val="none" w:sz="0" w:space="0" w:color="auto"/>
                            <w:right w:val="none" w:sz="0" w:space="0" w:color="auto"/>
                          </w:divBdr>
                        </w:div>
                        <w:div w:id="296955670">
                          <w:marLeft w:val="0"/>
                          <w:marRight w:val="0"/>
                          <w:marTop w:val="0"/>
                          <w:marBottom w:val="0"/>
                          <w:divBdr>
                            <w:top w:val="none" w:sz="0" w:space="0" w:color="auto"/>
                            <w:left w:val="none" w:sz="0" w:space="0" w:color="auto"/>
                            <w:bottom w:val="none" w:sz="0" w:space="0" w:color="auto"/>
                            <w:right w:val="none" w:sz="0" w:space="0" w:color="auto"/>
                          </w:divBdr>
                        </w:div>
                        <w:div w:id="287245794">
                          <w:marLeft w:val="0"/>
                          <w:marRight w:val="0"/>
                          <w:marTop w:val="0"/>
                          <w:marBottom w:val="0"/>
                          <w:divBdr>
                            <w:top w:val="none" w:sz="0" w:space="0" w:color="auto"/>
                            <w:left w:val="none" w:sz="0" w:space="0" w:color="auto"/>
                            <w:bottom w:val="none" w:sz="0" w:space="0" w:color="auto"/>
                            <w:right w:val="none" w:sz="0" w:space="0" w:color="auto"/>
                          </w:divBdr>
                          <w:divsChild>
                            <w:div w:id="2099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7469">
          <w:marLeft w:val="0"/>
          <w:marRight w:val="0"/>
          <w:marTop w:val="0"/>
          <w:marBottom w:val="0"/>
          <w:divBdr>
            <w:top w:val="none" w:sz="0" w:space="0" w:color="auto"/>
            <w:left w:val="none" w:sz="0" w:space="0" w:color="auto"/>
            <w:bottom w:val="none" w:sz="0" w:space="0" w:color="auto"/>
            <w:right w:val="none" w:sz="0" w:space="0" w:color="auto"/>
          </w:divBdr>
        </w:div>
        <w:div w:id="1475294024">
          <w:marLeft w:val="0"/>
          <w:marRight w:val="0"/>
          <w:marTop w:val="0"/>
          <w:marBottom w:val="0"/>
          <w:divBdr>
            <w:top w:val="none" w:sz="0" w:space="0" w:color="auto"/>
            <w:left w:val="none" w:sz="0" w:space="0" w:color="auto"/>
            <w:bottom w:val="none" w:sz="0" w:space="0" w:color="auto"/>
            <w:right w:val="none" w:sz="0" w:space="0" w:color="auto"/>
          </w:divBdr>
          <w:divsChild>
            <w:div w:id="1619069171">
              <w:marLeft w:val="0"/>
              <w:marRight w:val="0"/>
              <w:marTop w:val="0"/>
              <w:marBottom w:val="0"/>
              <w:divBdr>
                <w:top w:val="none" w:sz="0" w:space="0" w:color="auto"/>
                <w:left w:val="none" w:sz="0" w:space="0" w:color="auto"/>
                <w:bottom w:val="none" w:sz="0" w:space="0" w:color="auto"/>
                <w:right w:val="none" w:sz="0" w:space="0" w:color="auto"/>
              </w:divBdr>
              <w:divsChild>
                <w:div w:id="157815386">
                  <w:marLeft w:val="0"/>
                  <w:marRight w:val="0"/>
                  <w:marTop w:val="0"/>
                  <w:marBottom w:val="0"/>
                  <w:divBdr>
                    <w:top w:val="none" w:sz="0" w:space="0" w:color="auto"/>
                    <w:left w:val="none" w:sz="0" w:space="0" w:color="auto"/>
                    <w:bottom w:val="none" w:sz="0" w:space="0" w:color="auto"/>
                    <w:right w:val="none" w:sz="0" w:space="0" w:color="auto"/>
                  </w:divBdr>
                  <w:divsChild>
                    <w:div w:id="1177841141">
                      <w:marLeft w:val="0"/>
                      <w:marRight w:val="0"/>
                      <w:marTop w:val="0"/>
                      <w:marBottom w:val="0"/>
                      <w:divBdr>
                        <w:top w:val="none" w:sz="0" w:space="0" w:color="auto"/>
                        <w:left w:val="none" w:sz="0" w:space="0" w:color="auto"/>
                        <w:bottom w:val="none" w:sz="0" w:space="0" w:color="auto"/>
                        <w:right w:val="none" w:sz="0" w:space="0" w:color="auto"/>
                      </w:divBdr>
                      <w:divsChild>
                        <w:div w:id="889272366">
                          <w:marLeft w:val="0"/>
                          <w:marRight w:val="0"/>
                          <w:marTop w:val="0"/>
                          <w:marBottom w:val="0"/>
                          <w:divBdr>
                            <w:top w:val="none" w:sz="0" w:space="0" w:color="auto"/>
                            <w:left w:val="none" w:sz="0" w:space="0" w:color="auto"/>
                            <w:bottom w:val="none" w:sz="0" w:space="0" w:color="auto"/>
                            <w:right w:val="none" w:sz="0" w:space="0" w:color="auto"/>
                          </w:divBdr>
                          <w:divsChild>
                            <w:div w:id="2008894998">
                              <w:marLeft w:val="0"/>
                              <w:marRight w:val="0"/>
                              <w:marTop w:val="0"/>
                              <w:marBottom w:val="0"/>
                              <w:divBdr>
                                <w:top w:val="none" w:sz="0" w:space="0" w:color="auto"/>
                                <w:left w:val="none" w:sz="0" w:space="0" w:color="auto"/>
                                <w:bottom w:val="none" w:sz="0" w:space="0" w:color="auto"/>
                                <w:right w:val="none" w:sz="0" w:space="0" w:color="auto"/>
                              </w:divBdr>
                              <w:divsChild>
                                <w:div w:id="195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2357">
                  <w:marLeft w:val="0"/>
                  <w:marRight w:val="0"/>
                  <w:marTop w:val="0"/>
                  <w:marBottom w:val="0"/>
                  <w:divBdr>
                    <w:top w:val="none" w:sz="0" w:space="0" w:color="auto"/>
                    <w:left w:val="none" w:sz="0" w:space="0" w:color="auto"/>
                    <w:bottom w:val="none" w:sz="0" w:space="0" w:color="auto"/>
                    <w:right w:val="none" w:sz="0" w:space="0" w:color="auto"/>
                  </w:divBdr>
                  <w:divsChild>
                    <w:div w:id="1401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826">
          <w:marLeft w:val="0"/>
          <w:marRight w:val="0"/>
          <w:marTop w:val="0"/>
          <w:marBottom w:val="0"/>
          <w:divBdr>
            <w:top w:val="none" w:sz="0" w:space="0" w:color="auto"/>
            <w:left w:val="none" w:sz="0" w:space="0" w:color="auto"/>
            <w:bottom w:val="none" w:sz="0" w:space="0" w:color="auto"/>
            <w:right w:val="none" w:sz="0" w:space="0" w:color="auto"/>
          </w:divBdr>
          <w:divsChild>
            <w:div w:id="1585185355">
              <w:marLeft w:val="0"/>
              <w:marRight w:val="0"/>
              <w:marTop w:val="0"/>
              <w:marBottom w:val="0"/>
              <w:divBdr>
                <w:top w:val="none" w:sz="0" w:space="0" w:color="auto"/>
                <w:left w:val="none" w:sz="0" w:space="0" w:color="auto"/>
                <w:bottom w:val="none" w:sz="0" w:space="0" w:color="auto"/>
                <w:right w:val="none" w:sz="0" w:space="0" w:color="auto"/>
              </w:divBdr>
              <w:divsChild>
                <w:div w:id="113790052">
                  <w:marLeft w:val="0"/>
                  <w:marRight w:val="0"/>
                  <w:marTop w:val="0"/>
                  <w:marBottom w:val="0"/>
                  <w:divBdr>
                    <w:top w:val="none" w:sz="0" w:space="0" w:color="auto"/>
                    <w:left w:val="none" w:sz="0" w:space="0" w:color="auto"/>
                    <w:bottom w:val="none" w:sz="0" w:space="0" w:color="auto"/>
                    <w:right w:val="none" w:sz="0" w:space="0" w:color="auto"/>
                  </w:divBdr>
                </w:div>
                <w:div w:id="381055496">
                  <w:marLeft w:val="0"/>
                  <w:marRight w:val="0"/>
                  <w:marTop w:val="0"/>
                  <w:marBottom w:val="0"/>
                  <w:divBdr>
                    <w:top w:val="none" w:sz="0" w:space="0" w:color="auto"/>
                    <w:left w:val="none" w:sz="0" w:space="0" w:color="auto"/>
                    <w:bottom w:val="none" w:sz="0" w:space="0" w:color="auto"/>
                    <w:right w:val="none" w:sz="0" w:space="0" w:color="auto"/>
                  </w:divBdr>
                  <w:divsChild>
                    <w:div w:id="1749889221">
                      <w:marLeft w:val="0"/>
                      <w:marRight w:val="0"/>
                      <w:marTop w:val="0"/>
                      <w:marBottom w:val="0"/>
                      <w:divBdr>
                        <w:top w:val="none" w:sz="0" w:space="0" w:color="auto"/>
                        <w:left w:val="none" w:sz="0" w:space="0" w:color="auto"/>
                        <w:bottom w:val="none" w:sz="0" w:space="0" w:color="auto"/>
                        <w:right w:val="none" w:sz="0" w:space="0" w:color="auto"/>
                      </w:divBdr>
                    </w:div>
                  </w:divsChild>
                </w:div>
                <w:div w:id="1219902310">
                  <w:marLeft w:val="0"/>
                  <w:marRight w:val="0"/>
                  <w:marTop w:val="0"/>
                  <w:marBottom w:val="0"/>
                  <w:divBdr>
                    <w:top w:val="none" w:sz="0" w:space="0" w:color="auto"/>
                    <w:left w:val="none" w:sz="0" w:space="0" w:color="auto"/>
                    <w:bottom w:val="none" w:sz="0" w:space="0" w:color="auto"/>
                    <w:right w:val="none" w:sz="0" w:space="0" w:color="auto"/>
                  </w:divBdr>
                  <w:divsChild>
                    <w:div w:id="224533743">
                      <w:marLeft w:val="0"/>
                      <w:marRight w:val="0"/>
                      <w:marTop w:val="0"/>
                      <w:marBottom w:val="0"/>
                      <w:divBdr>
                        <w:top w:val="none" w:sz="0" w:space="0" w:color="auto"/>
                        <w:left w:val="none" w:sz="0" w:space="0" w:color="auto"/>
                        <w:bottom w:val="none" w:sz="0" w:space="0" w:color="auto"/>
                        <w:right w:val="none" w:sz="0" w:space="0" w:color="auto"/>
                      </w:divBdr>
                    </w:div>
                    <w:div w:id="20691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420">
          <w:marLeft w:val="0"/>
          <w:marRight w:val="0"/>
          <w:marTop w:val="0"/>
          <w:marBottom w:val="0"/>
          <w:divBdr>
            <w:top w:val="none" w:sz="0" w:space="0" w:color="auto"/>
            <w:left w:val="none" w:sz="0" w:space="0" w:color="auto"/>
            <w:bottom w:val="none" w:sz="0" w:space="0" w:color="auto"/>
            <w:right w:val="none" w:sz="0" w:space="0" w:color="auto"/>
          </w:divBdr>
          <w:divsChild>
            <w:div w:id="1971203023">
              <w:marLeft w:val="0"/>
              <w:marRight w:val="0"/>
              <w:marTop w:val="0"/>
              <w:marBottom w:val="0"/>
              <w:divBdr>
                <w:top w:val="none" w:sz="0" w:space="0" w:color="auto"/>
                <w:left w:val="none" w:sz="0" w:space="0" w:color="auto"/>
                <w:bottom w:val="none" w:sz="0" w:space="0" w:color="auto"/>
                <w:right w:val="none" w:sz="0" w:space="0" w:color="auto"/>
              </w:divBdr>
              <w:divsChild>
                <w:div w:id="900099670">
                  <w:marLeft w:val="0"/>
                  <w:marRight w:val="0"/>
                  <w:marTop w:val="0"/>
                  <w:marBottom w:val="0"/>
                  <w:divBdr>
                    <w:top w:val="none" w:sz="0" w:space="0" w:color="auto"/>
                    <w:left w:val="none" w:sz="0" w:space="0" w:color="auto"/>
                    <w:bottom w:val="none" w:sz="0" w:space="0" w:color="auto"/>
                    <w:right w:val="none" w:sz="0" w:space="0" w:color="auto"/>
                  </w:divBdr>
                </w:div>
              </w:divsChild>
            </w:div>
            <w:div w:id="145978039">
              <w:marLeft w:val="0"/>
              <w:marRight w:val="0"/>
              <w:marTop w:val="0"/>
              <w:marBottom w:val="0"/>
              <w:divBdr>
                <w:top w:val="none" w:sz="0" w:space="0" w:color="auto"/>
                <w:left w:val="none" w:sz="0" w:space="0" w:color="auto"/>
                <w:bottom w:val="none" w:sz="0" w:space="0" w:color="auto"/>
                <w:right w:val="none" w:sz="0" w:space="0" w:color="auto"/>
              </w:divBdr>
              <w:divsChild>
                <w:div w:id="1075936138">
                  <w:marLeft w:val="0"/>
                  <w:marRight w:val="0"/>
                  <w:marTop w:val="0"/>
                  <w:marBottom w:val="0"/>
                  <w:divBdr>
                    <w:top w:val="none" w:sz="0" w:space="0" w:color="auto"/>
                    <w:left w:val="none" w:sz="0" w:space="0" w:color="auto"/>
                    <w:bottom w:val="none" w:sz="0" w:space="0" w:color="auto"/>
                    <w:right w:val="none" w:sz="0" w:space="0" w:color="auto"/>
                  </w:divBdr>
                </w:div>
              </w:divsChild>
            </w:div>
            <w:div w:id="848641910">
              <w:marLeft w:val="0"/>
              <w:marRight w:val="0"/>
              <w:marTop w:val="0"/>
              <w:marBottom w:val="0"/>
              <w:divBdr>
                <w:top w:val="none" w:sz="0" w:space="0" w:color="auto"/>
                <w:left w:val="none" w:sz="0" w:space="0" w:color="auto"/>
                <w:bottom w:val="none" w:sz="0" w:space="0" w:color="auto"/>
                <w:right w:val="none" w:sz="0" w:space="0" w:color="auto"/>
              </w:divBdr>
              <w:divsChild>
                <w:div w:id="1192760870">
                  <w:marLeft w:val="0"/>
                  <w:marRight w:val="0"/>
                  <w:marTop w:val="0"/>
                  <w:marBottom w:val="0"/>
                  <w:divBdr>
                    <w:top w:val="none" w:sz="0" w:space="0" w:color="auto"/>
                    <w:left w:val="none" w:sz="0" w:space="0" w:color="auto"/>
                    <w:bottom w:val="none" w:sz="0" w:space="0" w:color="auto"/>
                    <w:right w:val="none" w:sz="0" w:space="0" w:color="auto"/>
                  </w:divBdr>
                </w:div>
              </w:divsChild>
            </w:div>
            <w:div w:id="1702586680">
              <w:marLeft w:val="0"/>
              <w:marRight w:val="0"/>
              <w:marTop w:val="0"/>
              <w:marBottom w:val="0"/>
              <w:divBdr>
                <w:top w:val="none" w:sz="0" w:space="0" w:color="auto"/>
                <w:left w:val="none" w:sz="0" w:space="0" w:color="auto"/>
                <w:bottom w:val="none" w:sz="0" w:space="0" w:color="auto"/>
                <w:right w:val="none" w:sz="0" w:space="0" w:color="auto"/>
              </w:divBdr>
              <w:divsChild>
                <w:div w:id="17498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2768">
          <w:marLeft w:val="0"/>
          <w:marRight w:val="0"/>
          <w:marTop w:val="0"/>
          <w:marBottom w:val="0"/>
          <w:divBdr>
            <w:top w:val="none" w:sz="0" w:space="0" w:color="auto"/>
            <w:left w:val="none" w:sz="0" w:space="0" w:color="auto"/>
            <w:bottom w:val="none" w:sz="0" w:space="0" w:color="auto"/>
            <w:right w:val="none" w:sz="0" w:space="0" w:color="auto"/>
          </w:divBdr>
        </w:div>
        <w:div w:id="592471904">
          <w:marLeft w:val="0"/>
          <w:marRight w:val="0"/>
          <w:marTop w:val="0"/>
          <w:marBottom w:val="0"/>
          <w:divBdr>
            <w:top w:val="none" w:sz="0" w:space="0" w:color="auto"/>
            <w:left w:val="none" w:sz="0" w:space="0" w:color="auto"/>
            <w:bottom w:val="none" w:sz="0" w:space="0" w:color="auto"/>
            <w:right w:val="none" w:sz="0" w:space="0" w:color="auto"/>
          </w:divBdr>
          <w:divsChild>
            <w:div w:id="1784955993">
              <w:marLeft w:val="0"/>
              <w:marRight w:val="0"/>
              <w:marTop w:val="0"/>
              <w:marBottom w:val="0"/>
              <w:divBdr>
                <w:top w:val="none" w:sz="0" w:space="0" w:color="auto"/>
                <w:left w:val="none" w:sz="0" w:space="0" w:color="auto"/>
                <w:bottom w:val="none" w:sz="0" w:space="0" w:color="auto"/>
                <w:right w:val="none" w:sz="0" w:space="0" w:color="auto"/>
              </w:divBdr>
              <w:divsChild>
                <w:div w:id="1323894874">
                  <w:marLeft w:val="0"/>
                  <w:marRight w:val="0"/>
                  <w:marTop w:val="0"/>
                  <w:marBottom w:val="0"/>
                  <w:divBdr>
                    <w:top w:val="none" w:sz="0" w:space="0" w:color="auto"/>
                    <w:left w:val="none" w:sz="0" w:space="0" w:color="auto"/>
                    <w:bottom w:val="none" w:sz="0" w:space="0" w:color="auto"/>
                    <w:right w:val="none" w:sz="0" w:space="0" w:color="auto"/>
                  </w:divBdr>
                  <w:divsChild>
                    <w:div w:id="1867985282">
                      <w:marLeft w:val="0"/>
                      <w:marRight w:val="0"/>
                      <w:marTop w:val="0"/>
                      <w:marBottom w:val="0"/>
                      <w:divBdr>
                        <w:top w:val="none" w:sz="0" w:space="0" w:color="auto"/>
                        <w:left w:val="none" w:sz="0" w:space="0" w:color="auto"/>
                        <w:bottom w:val="none" w:sz="0" w:space="0" w:color="auto"/>
                        <w:right w:val="none" w:sz="0" w:space="0" w:color="auto"/>
                      </w:divBdr>
                      <w:divsChild>
                        <w:div w:id="10734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364">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36333240">
      <w:bodyDiv w:val="1"/>
      <w:marLeft w:val="0"/>
      <w:marRight w:val="0"/>
      <w:marTop w:val="0"/>
      <w:marBottom w:val="0"/>
      <w:divBdr>
        <w:top w:val="none" w:sz="0" w:space="0" w:color="auto"/>
        <w:left w:val="none" w:sz="0" w:space="0" w:color="auto"/>
        <w:bottom w:val="none" w:sz="0" w:space="0" w:color="auto"/>
        <w:right w:val="none" w:sz="0" w:space="0" w:color="auto"/>
      </w:divBdr>
      <w:divsChild>
        <w:div w:id="441540086">
          <w:marLeft w:val="0"/>
          <w:marRight w:val="0"/>
          <w:marTop w:val="0"/>
          <w:marBottom w:val="0"/>
          <w:divBdr>
            <w:top w:val="none" w:sz="0" w:space="0" w:color="auto"/>
            <w:left w:val="none" w:sz="0" w:space="0" w:color="auto"/>
            <w:bottom w:val="none" w:sz="0" w:space="0" w:color="auto"/>
            <w:right w:val="none" w:sz="0" w:space="0" w:color="auto"/>
          </w:divBdr>
          <w:divsChild>
            <w:div w:id="920289182">
              <w:marLeft w:val="0"/>
              <w:marRight w:val="0"/>
              <w:marTop w:val="0"/>
              <w:marBottom w:val="0"/>
              <w:divBdr>
                <w:top w:val="none" w:sz="0" w:space="0" w:color="auto"/>
                <w:left w:val="none" w:sz="0" w:space="0" w:color="auto"/>
                <w:bottom w:val="none" w:sz="0" w:space="0" w:color="auto"/>
                <w:right w:val="none" w:sz="0" w:space="0" w:color="auto"/>
              </w:divBdr>
            </w:div>
          </w:divsChild>
        </w:div>
        <w:div w:id="933318833">
          <w:marLeft w:val="0"/>
          <w:marRight w:val="0"/>
          <w:marTop w:val="0"/>
          <w:marBottom w:val="0"/>
          <w:divBdr>
            <w:top w:val="none" w:sz="0" w:space="0" w:color="auto"/>
            <w:left w:val="none" w:sz="0" w:space="0" w:color="auto"/>
            <w:bottom w:val="none" w:sz="0" w:space="0" w:color="auto"/>
            <w:right w:val="none" w:sz="0" w:space="0" w:color="auto"/>
          </w:divBdr>
          <w:divsChild>
            <w:div w:id="1739329849">
              <w:marLeft w:val="0"/>
              <w:marRight w:val="0"/>
              <w:marTop w:val="0"/>
              <w:marBottom w:val="0"/>
              <w:divBdr>
                <w:top w:val="none" w:sz="0" w:space="0" w:color="auto"/>
                <w:left w:val="none" w:sz="0" w:space="0" w:color="auto"/>
                <w:bottom w:val="none" w:sz="0" w:space="0" w:color="auto"/>
                <w:right w:val="none" w:sz="0" w:space="0" w:color="auto"/>
              </w:divBdr>
            </w:div>
          </w:divsChild>
        </w:div>
        <w:div w:id="1317223043">
          <w:marLeft w:val="0"/>
          <w:marRight w:val="0"/>
          <w:marTop w:val="0"/>
          <w:marBottom w:val="0"/>
          <w:divBdr>
            <w:top w:val="none" w:sz="0" w:space="0" w:color="auto"/>
            <w:left w:val="none" w:sz="0" w:space="0" w:color="auto"/>
            <w:bottom w:val="none" w:sz="0" w:space="0" w:color="auto"/>
            <w:right w:val="none" w:sz="0" w:space="0" w:color="auto"/>
          </w:divBdr>
          <w:divsChild>
            <w:div w:id="880677624">
              <w:marLeft w:val="0"/>
              <w:marRight w:val="0"/>
              <w:marTop w:val="0"/>
              <w:marBottom w:val="0"/>
              <w:divBdr>
                <w:top w:val="none" w:sz="0" w:space="0" w:color="auto"/>
                <w:left w:val="none" w:sz="0" w:space="0" w:color="auto"/>
                <w:bottom w:val="none" w:sz="0" w:space="0" w:color="auto"/>
                <w:right w:val="none" w:sz="0" w:space="0" w:color="auto"/>
              </w:divBdr>
              <w:divsChild>
                <w:div w:id="730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162">
          <w:marLeft w:val="0"/>
          <w:marRight w:val="0"/>
          <w:marTop w:val="0"/>
          <w:marBottom w:val="0"/>
          <w:divBdr>
            <w:top w:val="none" w:sz="0" w:space="0" w:color="auto"/>
            <w:left w:val="none" w:sz="0" w:space="0" w:color="auto"/>
            <w:bottom w:val="none" w:sz="0" w:space="0" w:color="auto"/>
            <w:right w:val="none" w:sz="0" w:space="0" w:color="auto"/>
          </w:divBdr>
        </w:div>
        <w:div w:id="1194155100">
          <w:marLeft w:val="0"/>
          <w:marRight w:val="0"/>
          <w:marTop w:val="0"/>
          <w:marBottom w:val="0"/>
          <w:divBdr>
            <w:top w:val="none" w:sz="0" w:space="0" w:color="auto"/>
            <w:left w:val="none" w:sz="0" w:space="0" w:color="auto"/>
            <w:bottom w:val="none" w:sz="0" w:space="0" w:color="auto"/>
            <w:right w:val="none" w:sz="0" w:space="0" w:color="auto"/>
          </w:divBdr>
          <w:divsChild>
            <w:div w:id="1778720732">
              <w:marLeft w:val="0"/>
              <w:marRight w:val="0"/>
              <w:marTop w:val="0"/>
              <w:marBottom w:val="0"/>
              <w:divBdr>
                <w:top w:val="none" w:sz="0" w:space="0" w:color="auto"/>
                <w:left w:val="none" w:sz="0" w:space="0" w:color="auto"/>
                <w:bottom w:val="none" w:sz="0" w:space="0" w:color="auto"/>
                <w:right w:val="none" w:sz="0" w:space="0" w:color="auto"/>
              </w:divBdr>
              <w:divsChild>
                <w:div w:id="851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496">
          <w:marLeft w:val="0"/>
          <w:marRight w:val="0"/>
          <w:marTop w:val="0"/>
          <w:marBottom w:val="0"/>
          <w:divBdr>
            <w:top w:val="none" w:sz="0" w:space="0" w:color="auto"/>
            <w:left w:val="none" w:sz="0" w:space="0" w:color="auto"/>
            <w:bottom w:val="none" w:sz="0" w:space="0" w:color="auto"/>
            <w:right w:val="none" w:sz="0" w:space="0" w:color="auto"/>
          </w:divBdr>
          <w:divsChild>
            <w:div w:id="1215195600">
              <w:marLeft w:val="0"/>
              <w:marRight w:val="0"/>
              <w:marTop w:val="0"/>
              <w:marBottom w:val="0"/>
              <w:divBdr>
                <w:top w:val="none" w:sz="0" w:space="0" w:color="auto"/>
                <w:left w:val="none" w:sz="0" w:space="0" w:color="auto"/>
                <w:bottom w:val="none" w:sz="0" w:space="0" w:color="auto"/>
                <w:right w:val="none" w:sz="0" w:space="0" w:color="auto"/>
              </w:divBdr>
            </w:div>
          </w:divsChild>
        </w:div>
        <w:div w:id="126775596">
          <w:marLeft w:val="0"/>
          <w:marRight w:val="0"/>
          <w:marTop w:val="0"/>
          <w:marBottom w:val="0"/>
          <w:divBdr>
            <w:top w:val="none" w:sz="0" w:space="0" w:color="auto"/>
            <w:left w:val="none" w:sz="0" w:space="0" w:color="auto"/>
            <w:bottom w:val="none" w:sz="0" w:space="0" w:color="auto"/>
            <w:right w:val="none" w:sz="0" w:space="0" w:color="auto"/>
          </w:divBdr>
          <w:divsChild>
            <w:div w:id="1410807058">
              <w:marLeft w:val="0"/>
              <w:marRight w:val="0"/>
              <w:marTop w:val="0"/>
              <w:marBottom w:val="0"/>
              <w:divBdr>
                <w:top w:val="none" w:sz="0" w:space="0" w:color="auto"/>
                <w:left w:val="none" w:sz="0" w:space="0" w:color="auto"/>
                <w:bottom w:val="none" w:sz="0" w:space="0" w:color="auto"/>
                <w:right w:val="none" w:sz="0" w:space="0" w:color="auto"/>
              </w:divBdr>
              <w:divsChild>
                <w:div w:id="1780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07568708">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39122928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814371448">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1975141401">
      <w:bodyDiv w:val="1"/>
      <w:marLeft w:val="0"/>
      <w:marRight w:val="0"/>
      <w:marTop w:val="0"/>
      <w:marBottom w:val="0"/>
      <w:divBdr>
        <w:top w:val="none" w:sz="0" w:space="0" w:color="auto"/>
        <w:left w:val="none" w:sz="0" w:space="0" w:color="auto"/>
        <w:bottom w:val="none" w:sz="0" w:space="0" w:color="auto"/>
        <w:right w:val="none" w:sz="0" w:space="0" w:color="auto"/>
      </w:divBdr>
      <w:divsChild>
        <w:div w:id="1546136142">
          <w:marLeft w:val="0"/>
          <w:marRight w:val="0"/>
          <w:marTop w:val="0"/>
          <w:marBottom w:val="0"/>
          <w:divBdr>
            <w:top w:val="none" w:sz="0" w:space="0" w:color="auto"/>
            <w:left w:val="none" w:sz="0" w:space="0" w:color="auto"/>
            <w:bottom w:val="none" w:sz="0" w:space="0" w:color="auto"/>
            <w:right w:val="none" w:sz="0" w:space="0" w:color="auto"/>
          </w:divBdr>
          <w:divsChild>
            <w:div w:id="17841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 w:id="2089618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8957-C48E-45A4-A5EF-F9E148FC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656</Words>
  <Characters>3611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jucaplpe</dc:creator>
  <cp:keywords/>
  <dc:description/>
  <cp:lastModifiedBy>jucaplpe</cp:lastModifiedBy>
  <cp:revision>35</cp:revision>
  <dcterms:created xsi:type="dcterms:W3CDTF">2019-05-16T08:23:00Z</dcterms:created>
  <dcterms:modified xsi:type="dcterms:W3CDTF">2019-10-21T09:53:00Z</dcterms:modified>
</cp:coreProperties>
</file>