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972" w:rsidRDefault="00D93972" w:rsidP="00885ADE"/>
    <w:p w:rsidR="00D93972" w:rsidRPr="009766B9" w:rsidRDefault="00D93972" w:rsidP="009766B9">
      <w:pPr>
        <w:jc w:val="center"/>
        <w:rPr>
          <w:b/>
          <w:color w:val="FF0000"/>
          <w:sz w:val="36"/>
          <w:szCs w:val="36"/>
        </w:rPr>
      </w:pPr>
      <w:proofErr w:type="spellStart"/>
      <w:r w:rsidRPr="009766B9">
        <w:rPr>
          <w:b/>
          <w:color w:val="FF0000"/>
          <w:sz w:val="36"/>
          <w:szCs w:val="36"/>
        </w:rPr>
        <w:t>Maria</w:t>
      </w:r>
      <w:proofErr w:type="spellEnd"/>
      <w:r w:rsidRPr="009766B9">
        <w:rPr>
          <w:b/>
          <w:color w:val="FF0000"/>
          <w:sz w:val="36"/>
          <w:szCs w:val="36"/>
        </w:rPr>
        <w:t xml:space="preserve"> Magdalena</w:t>
      </w:r>
    </w:p>
    <w:p w:rsidR="00D93972" w:rsidRDefault="00D93972" w:rsidP="00885ADE"/>
    <w:p w:rsidR="00F35847" w:rsidRDefault="00F35847" w:rsidP="00F35847">
      <w:pPr>
        <w:jc w:val="both"/>
        <w:rPr>
          <w:b/>
        </w:rPr>
      </w:pPr>
      <w:r>
        <w:rPr>
          <w:b/>
        </w:rPr>
        <w:t xml:space="preserve">    </w:t>
      </w:r>
      <w:r w:rsidR="00D93972" w:rsidRPr="00F35847">
        <w:rPr>
          <w:b/>
        </w:rPr>
        <w:t>Estrictamente hablando hay duda de si María Magdalena, la hermana de Lázaro (</w:t>
      </w:r>
      <w:proofErr w:type="spellStart"/>
      <w:r w:rsidR="00D93972" w:rsidRPr="00F35847">
        <w:rPr>
          <w:b/>
        </w:rPr>
        <w:t>Jn.</w:t>
      </w:r>
      <w:proofErr w:type="spellEnd"/>
      <w:r w:rsidR="00D93972" w:rsidRPr="00F35847">
        <w:rPr>
          <w:b/>
        </w:rPr>
        <w:t xml:space="preserve"> 11.5; </w:t>
      </w:r>
      <w:proofErr w:type="spellStart"/>
      <w:r w:rsidR="00D93972" w:rsidRPr="00F35847">
        <w:rPr>
          <w:b/>
        </w:rPr>
        <w:t>Lc.</w:t>
      </w:r>
      <w:proofErr w:type="spellEnd"/>
      <w:r w:rsidR="00D93972" w:rsidRPr="00F35847">
        <w:rPr>
          <w:b/>
        </w:rPr>
        <w:t xml:space="preserve"> 10. 39) es la mujer pecadora que le bañó los pies con lágrimas y le ungió con un perf</w:t>
      </w:r>
      <w:r w:rsidR="00D93972" w:rsidRPr="00F35847">
        <w:rPr>
          <w:b/>
        </w:rPr>
        <w:t>u</w:t>
      </w:r>
      <w:r w:rsidR="00D93972" w:rsidRPr="00F35847">
        <w:rPr>
          <w:b/>
        </w:rPr>
        <w:t>me selecto (</w:t>
      </w:r>
      <w:proofErr w:type="spellStart"/>
      <w:r w:rsidR="00D93972" w:rsidRPr="00F35847">
        <w:rPr>
          <w:b/>
        </w:rPr>
        <w:t>Lc.</w:t>
      </w:r>
      <w:proofErr w:type="spellEnd"/>
      <w:r w:rsidR="00D93972" w:rsidRPr="00F35847">
        <w:rPr>
          <w:b/>
        </w:rPr>
        <w:t xml:space="preserve"> 7. 36-50). De hecho la tradición desde el siglo IV identificó ambas figuras evangélicas y no hay motivo ni para afirmarlo ni para negarlo, habiendo de común la u</w:t>
      </w:r>
      <w:r w:rsidR="00D93972" w:rsidRPr="00F35847">
        <w:rPr>
          <w:b/>
        </w:rPr>
        <w:t>n</w:t>
      </w:r>
      <w:r w:rsidR="00D93972" w:rsidRPr="00F35847">
        <w:rPr>
          <w:b/>
        </w:rPr>
        <w:t>ción aromática de Jesús.</w:t>
      </w:r>
    </w:p>
    <w:p w:rsidR="00F35847" w:rsidRDefault="00D93972" w:rsidP="00F35847">
      <w:pPr>
        <w:jc w:val="both"/>
        <w:rPr>
          <w:b/>
        </w:rPr>
      </w:pPr>
      <w:r w:rsidRPr="00F35847">
        <w:rPr>
          <w:b/>
        </w:rPr>
        <w:br/>
        <w:t xml:space="preserve">   Había nacido en </w:t>
      </w:r>
      <w:proofErr w:type="spellStart"/>
      <w:r w:rsidRPr="00F35847">
        <w:rPr>
          <w:b/>
        </w:rPr>
        <w:t>Magdala</w:t>
      </w:r>
      <w:proofErr w:type="spellEnd"/>
      <w:r w:rsidRPr="00F35847">
        <w:rPr>
          <w:b/>
        </w:rPr>
        <w:t xml:space="preserve">, en el Occidente del lago de </w:t>
      </w:r>
      <w:proofErr w:type="spellStart"/>
      <w:r w:rsidRPr="00F35847">
        <w:rPr>
          <w:b/>
        </w:rPr>
        <w:t>Genezaret</w:t>
      </w:r>
      <w:proofErr w:type="spellEnd"/>
      <w:r w:rsidRPr="00F35847">
        <w:rPr>
          <w:b/>
        </w:rPr>
        <w:t xml:space="preserve">, si "magdalena" alude a su gentilicio. Queda la incógnita de si, siendo de </w:t>
      </w:r>
      <w:proofErr w:type="spellStart"/>
      <w:r w:rsidRPr="00F35847">
        <w:rPr>
          <w:b/>
        </w:rPr>
        <w:t>Magdala</w:t>
      </w:r>
      <w:proofErr w:type="spellEnd"/>
      <w:r w:rsidRPr="00F35847">
        <w:rPr>
          <w:b/>
        </w:rPr>
        <w:t>, se debe identificar con la he</w:t>
      </w:r>
      <w:r w:rsidRPr="00F35847">
        <w:rPr>
          <w:b/>
        </w:rPr>
        <w:t>r</w:t>
      </w:r>
      <w:r w:rsidRPr="00F35847">
        <w:rPr>
          <w:b/>
        </w:rPr>
        <w:t xml:space="preserve">mana de Marta y Lázaro que vivía en </w:t>
      </w:r>
      <w:proofErr w:type="spellStart"/>
      <w:r w:rsidRPr="00F35847">
        <w:rPr>
          <w:b/>
        </w:rPr>
        <w:t>Betania</w:t>
      </w:r>
      <w:proofErr w:type="spellEnd"/>
      <w:r w:rsidRPr="00F35847">
        <w:rPr>
          <w:b/>
        </w:rPr>
        <w:t xml:space="preserve">, </w:t>
      </w:r>
      <w:r w:rsidR="009766B9">
        <w:rPr>
          <w:b/>
        </w:rPr>
        <w:t xml:space="preserve">en la casa de </w:t>
      </w:r>
      <w:proofErr w:type="spellStart"/>
      <w:r w:rsidR="009766B9">
        <w:rPr>
          <w:b/>
        </w:rPr>
        <w:t>Simon</w:t>
      </w:r>
      <w:proofErr w:type="spellEnd"/>
      <w:r w:rsidR="009766B9">
        <w:rPr>
          <w:b/>
        </w:rPr>
        <w:t xml:space="preserve"> leproso (¿su padre?) </w:t>
      </w:r>
      <w:r w:rsidRPr="00F35847">
        <w:rPr>
          <w:b/>
        </w:rPr>
        <w:t>en c</w:t>
      </w:r>
      <w:r w:rsidRPr="00F35847">
        <w:rPr>
          <w:b/>
        </w:rPr>
        <w:t>u</w:t>
      </w:r>
      <w:r w:rsidRPr="00F35847">
        <w:rPr>
          <w:b/>
        </w:rPr>
        <w:t xml:space="preserve">ya casa </w:t>
      </w:r>
      <w:r w:rsidR="009766B9">
        <w:rPr>
          <w:b/>
        </w:rPr>
        <w:t xml:space="preserve">se </w:t>
      </w:r>
      <w:r w:rsidRPr="00F35847">
        <w:rPr>
          <w:b/>
        </w:rPr>
        <w:t>acogía a Jesús en sus idas o estancias en Jeru</w:t>
      </w:r>
      <w:r w:rsidRPr="00F35847">
        <w:rPr>
          <w:b/>
        </w:rPr>
        <w:softHyphen/>
        <w:t>salén.</w:t>
      </w:r>
    </w:p>
    <w:p w:rsidR="00F35847" w:rsidRDefault="00D93972" w:rsidP="00F35847">
      <w:pPr>
        <w:jc w:val="both"/>
        <w:rPr>
          <w:b/>
        </w:rPr>
      </w:pPr>
      <w:r w:rsidRPr="00F35847">
        <w:rPr>
          <w:b/>
        </w:rPr>
        <w:br/>
        <w:t>    Fue seguidora de Cristo,</w:t>
      </w:r>
      <w:r w:rsidR="009766B9">
        <w:rPr>
          <w:b/>
        </w:rPr>
        <w:t xml:space="preserve"> y hasta estuvo</w:t>
      </w:r>
      <w:r w:rsidRPr="00F35847">
        <w:rPr>
          <w:b/>
        </w:rPr>
        <w:t xml:space="preserve"> en el Calvario (</w:t>
      </w:r>
      <w:proofErr w:type="spellStart"/>
      <w:r w:rsidRPr="00F35847">
        <w:rPr>
          <w:b/>
        </w:rPr>
        <w:t>Mt.</w:t>
      </w:r>
      <w:proofErr w:type="spellEnd"/>
      <w:r w:rsidRPr="00F35847">
        <w:rPr>
          <w:b/>
        </w:rPr>
        <w:t xml:space="preserve"> 28.1) y mereció, por su amor al M</w:t>
      </w:r>
      <w:r w:rsidRPr="00F35847">
        <w:rPr>
          <w:b/>
        </w:rPr>
        <w:t>a</w:t>
      </w:r>
      <w:r w:rsidRPr="00F35847">
        <w:rPr>
          <w:b/>
        </w:rPr>
        <w:t>estro, ser la primera persona que vio al resucitado (</w:t>
      </w:r>
      <w:proofErr w:type="spellStart"/>
      <w:r w:rsidRPr="00F35847">
        <w:rPr>
          <w:b/>
        </w:rPr>
        <w:t>Mc.</w:t>
      </w:r>
      <w:proofErr w:type="spellEnd"/>
      <w:r w:rsidRPr="00F35847">
        <w:rPr>
          <w:b/>
        </w:rPr>
        <w:t xml:space="preserve"> 16.9). La interpretación del texto evangélico está llena de incóg</w:t>
      </w:r>
      <w:r w:rsidRPr="00F35847">
        <w:rPr>
          <w:b/>
        </w:rPr>
        <w:softHyphen/>
        <w:t>nitas, pero es más sencilla de lo que intentan hace</w:t>
      </w:r>
      <w:r w:rsidRPr="00F35847">
        <w:rPr>
          <w:b/>
        </w:rPr>
        <w:t>r</w:t>
      </w:r>
      <w:r w:rsidRPr="00F35847">
        <w:rPr>
          <w:b/>
        </w:rPr>
        <w:t>lo los exégetas: una mujer que ve el sepulcro vacío, que vuelve y avisa a los Apóstoles, que regresa en pocos minutos (rec</w:t>
      </w:r>
      <w:r w:rsidRPr="00F35847">
        <w:rPr>
          <w:b/>
        </w:rPr>
        <w:t>o</w:t>
      </w:r>
      <w:r w:rsidRPr="00F35847">
        <w:rPr>
          <w:b/>
        </w:rPr>
        <w:t xml:space="preserve">rriendo los </w:t>
      </w:r>
      <w:r w:rsidR="00F35847">
        <w:rPr>
          <w:b/>
        </w:rPr>
        <w:t xml:space="preserve">casi </w:t>
      </w:r>
      <w:r w:rsidRPr="00F35847">
        <w:rPr>
          <w:b/>
        </w:rPr>
        <w:t xml:space="preserve">1.000 </w:t>
      </w:r>
      <w:proofErr w:type="spellStart"/>
      <w:r w:rsidRPr="00F35847">
        <w:rPr>
          <w:b/>
        </w:rPr>
        <w:t>mts</w:t>
      </w:r>
      <w:proofErr w:type="spellEnd"/>
      <w:r w:rsidRPr="00F35847">
        <w:rPr>
          <w:b/>
        </w:rPr>
        <w:t xml:space="preserve">. </w:t>
      </w:r>
      <w:proofErr w:type="spellStart"/>
      <w:r w:rsidRPr="00F35847">
        <w:rPr>
          <w:b/>
        </w:rPr>
        <w:t>que</w:t>
      </w:r>
      <w:proofErr w:type="spellEnd"/>
      <w:r w:rsidRPr="00F35847">
        <w:rPr>
          <w:b/>
        </w:rPr>
        <w:t xml:space="preserve"> hay de distancia hasta el lugar de la cena) y a quien Jesús consuela con su aparición. Ella siguió cercana al grupo apostólico en los primeros días de la Iglesia hasta la venida del Espíritu Santo en Pent</w:t>
      </w:r>
      <w:r w:rsidRPr="00F35847">
        <w:rPr>
          <w:b/>
        </w:rPr>
        <w:t>e</w:t>
      </w:r>
      <w:r w:rsidRPr="00F35847">
        <w:rPr>
          <w:b/>
        </w:rPr>
        <w:t>costés. La tradición tardía supone que viajó al Sur de Francia, con Lázaro su hermano</w:t>
      </w:r>
      <w:r w:rsidR="009766B9">
        <w:rPr>
          <w:b/>
        </w:rPr>
        <w:t>,</w:t>
      </w:r>
      <w:r w:rsidRPr="00F35847">
        <w:rPr>
          <w:b/>
        </w:rPr>
        <w:t xml:space="preserve"> y murió en Marse</w:t>
      </w:r>
      <w:r w:rsidR="009766B9">
        <w:rPr>
          <w:b/>
        </w:rPr>
        <w:t>lla hacia el año 66, donde se la ve</w:t>
      </w:r>
      <w:r w:rsidR="00EE7740">
        <w:rPr>
          <w:b/>
        </w:rPr>
        <w:t>n</w:t>
      </w:r>
      <w:r w:rsidR="009766B9">
        <w:rPr>
          <w:b/>
        </w:rPr>
        <w:t xml:space="preserve">era en la </w:t>
      </w:r>
      <w:proofErr w:type="spellStart"/>
      <w:r w:rsidR="009766B9">
        <w:rPr>
          <w:b/>
        </w:rPr>
        <w:t>Saint</w:t>
      </w:r>
      <w:r w:rsidR="00EE7740">
        <w:rPr>
          <w:b/>
        </w:rPr>
        <w:t>e</w:t>
      </w:r>
      <w:proofErr w:type="spellEnd"/>
      <w:r w:rsidR="009766B9">
        <w:rPr>
          <w:b/>
        </w:rPr>
        <w:t xml:space="preserve"> </w:t>
      </w:r>
      <w:proofErr w:type="spellStart"/>
      <w:r w:rsidR="009766B9">
        <w:rPr>
          <w:b/>
        </w:rPr>
        <w:t>Baume</w:t>
      </w:r>
      <w:proofErr w:type="spellEnd"/>
      <w:r w:rsidR="009766B9">
        <w:rPr>
          <w:b/>
        </w:rPr>
        <w:t>, en la zona de Ma</w:t>
      </w:r>
      <w:r w:rsidR="009766B9">
        <w:rPr>
          <w:b/>
        </w:rPr>
        <w:t>r</w:t>
      </w:r>
      <w:r w:rsidR="009766B9">
        <w:rPr>
          <w:b/>
        </w:rPr>
        <w:t>sella</w:t>
      </w:r>
    </w:p>
    <w:p w:rsidR="00885ADE" w:rsidRDefault="00D93972" w:rsidP="00F35847">
      <w:pPr>
        <w:jc w:val="both"/>
        <w:rPr>
          <w:b/>
        </w:rPr>
      </w:pPr>
      <w:r w:rsidRPr="00F35847">
        <w:rPr>
          <w:b/>
        </w:rPr>
        <w:br/>
        <w:t xml:space="preserve">    La piedad popular la convirtió en la pecadora arrepentida, en la mujer que en </w:t>
      </w:r>
      <w:proofErr w:type="spellStart"/>
      <w:r w:rsidRPr="00F35847">
        <w:rPr>
          <w:b/>
        </w:rPr>
        <w:t>Betania</w:t>
      </w:r>
      <w:proofErr w:type="spellEnd"/>
      <w:r w:rsidRPr="00F35847">
        <w:rPr>
          <w:b/>
        </w:rPr>
        <w:t xml:space="preserve"> le ag</w:t>
      </w:r>
      <w:r w:rsidRPr="00F35847">
        <w:rPr>
          <w:b/>
        </w:rPr>
        <w:t>a</w:t>
      </w:r>
      <w:r w:rsidRPr="00F35847">
        <w:rPr>
          <w:b/>
        </w:rPr>
        <w:t>sajó, el modelo de cristiana enamorada del Maestro. De ahí su difusión en templos e imágenes del arte sacro y en las manifestaciones de la piedad. Sin embargo, es posible que la Magdalena de la resurrección no fuera así</w:t>
      </w:r>
      <w:r w:rsidR="00EE7740">
        <w:rPr>
          <w:b/>
        </w:rPr>
        <w:t xml:space="preserve"> o no coincidiera con la pecadora.</w:t>
      </w:r>
    </w:p>
    <w:p w:rsidR="00F35847" w:rsidRDefault="00F35847" w:rsidP="00F35847">
      <w:pPr>
        <w:jc w:val="both"/>
        <w:rPr>
          <w:b/>
        </w:rPr>
      </w:pPr>
    </w:p>
    <w:p w:rsidR="00F35847" w:rsidRPr="00F35847" w:rsidRDefault="00F35847" w:rsidP="00F35847">
      <w:pPr>
        <w:jc w:val="both"/>
        <w:rPr>
          <w:b/>
        </w:rPr>
      </w:pPr>
      <w:r>
        <w:rPr>
          <w:b/>
        </w:rPr>
        <w:t xml:space="preserve"> Los textos evang</w:t>
      </w:r>
      <w:r w:rsidR="009766B9">
        <w:rPr>
          <w:b/>
        </w:rPr>
        <w:t>é</w:t>
      </w:r>
      <w:r>
        <w:rPr>
          <w:b/>
        </w:rPr>
        <w:t>licos que se le aplican son significativo</w:t>
      </w:r>
      <w:r w:rsidR="009766B9">
        <w:rPr>
          <w:b/>
        </w:rPr>
        <w:t>s</w:t>
      </w:r>
    </w:p>
    <w:p w:rsidR="00D93972" w:rsidRDefault="00D93972" w:rsidP="00885ADE"/>
    <w:p w:rsidR="00D93972" w:rsidRPr="009766B9" w:rsidRDefault="00D93972" w:rsidP="00885ADE">
      <w:pPr>
        <w:rPr>
          <w:b/>
          <w:color w:val="0070C0"/>
        </w:rPr>
      </w:pPr>
      <w:r w:rsidRPr="009766B9">
        <w:rPr>
          <w:b/>
          <w:color w:val="0070C0"/>
        </w:rPr>
        <w:t>1</w:t>
      </w:r>
      <w:r w:rsidR="009766B9">
        <w:rPr>
          <w:b/>
          <w:color w:val="0070C0"/>
        </w:rPr>
        <w:t>º</w:t>
      </w:r>
      <w:r w:rsidRPr="009766B9">
        <w:rPr>
          <w:b/>
          <w:color w:val="0070C0"/>
        </w:rPr>
        <w:t>.</w:t>
      </w:r>
      <w:r w:rsidR="00F35847" w:rsidRPr="009766B9">
        <w:rPr>
          <w:b/>
          <w:color w:val="0070C0"/>
        </w:rPr>
        <w:t xml:space="preserve"> Era de las mujeres s</w:t>
      </w:r>
      <w:r w:rsidRPr="009766B9">
        <w:rPr>
          <w:b/>
          <w:color w:val="0070C0"/>
        </w:rPr>
        <w:t xml:space="preserve">eguidora de Jesús </w:t>
      </w:r>
    </w:p>
    <w:p w:rsidR="00F35847" w:rsidRDefault="00F35847" w:rsidP="00885ADE"/>
    <w:p w:rsidR="00F35847" w:rsidRPr="00F35847" w:rsidRDefault="009766B9" w:rsidP="009766B9">
      <w:pPr>
        <w:jc w:val="both"/>
        <w:rPr>
          <w:b/>
        </w:rPr>
      </w:pPr>
      <w:r w:rsidRPr="009766B9">
        <w:rPr>
          <w:b/>
        </w:rPr>
        <w:t xml:space="preserve"> </w:t>
      </w:r>
      <w:proofErr w:type="spellStart"/>
      <w:r w:rsidRPr="009766B9">
        <w:rPr>
          <w:b/>
        </w:rPr>
        <w:t>Asi</w:t>
      </w:r>
      <w:proofErr w:type="spellEnd"/>
      <w:r w:rsidRPr="009766B9">
        <w:rPr>
          <w:b/>
        </w:rPr>
        <w:t xml:space="preserve"> lo dice San Lucas. </w:t>
      </w:r>
      <w:r w:rsidRPr="00EE7740">
        <w:rPr>
          <w:b/>
          <w:i/>
        </w:rPr>
        <w:t>"D</w:t>
      </w:r>
      <w:r w:rsidR="00F35847" w:rsidRPr="00EE7740">
        <w:rPr>
          <w:b/>
          <w:i/>
        </w:rPr>
        <w:t>espués, Jesús recorría las ciudades y los pueblos, predicando y anunciando la Buena Noticia del Reino de Dios. Lo acompañaban los Doce y también alg</w:t>
      </w:r>
      <w:r w:rsidR="00F35847" w:rsidRPr="00EE7740">
        <w:rPr>
          <w:b/>
          <w:i/>
        </w:rPr>
        <w:t>u</w:t>
      </w:r>
      <w:r w:rsidR="00F35847" w:rsidRPr="00EE7740">
        <w:rPr>
          <w:b/>
          <w:i/>
        </w:rPr>
        <w:t>nas mujeres que habían sido curadas de malos espíritus y enfermedades: María, llamada Magdalena, de la que habían salido siete demonios;</w:t>
      </w:r>
      <w:r w:rsidRPr="00EE7740">
        <w:rPr>
          <w:b/>
          <w:i/>
        </w:rPr>
        <w:t xml:space="preserve"> </w:t>
      </w:r>
      <w:r w:rsidR="00F35847" w:rsidRPr="00EE7740">
        <w:rPr>
          <w:b/>
          <w:i/>
        </w:rPr>
        <w:t>Juana, esposa de Cusa, intendente de Herodes, Susana y muchas otras, que los ayud</w:t>
      </w:r>
      <w:r w:rsidR="00F35847" w:rsidRPr="00EE7740">
        <w:rPr>
          <w:b/>
          <w:i/>
        </w:rPr>
        <w:t>a</w:t>
      </w:r>
      <w:r w:rsidR="00F35847" w:rsidRPr="00EE7740">
        <w:rPr>
          <w:b/>
          <w:i/>
        </w:rPr>
        <w:t>ban con sus bienes</w:t>
      </w:r>
      <w:r w:rsidR="00F35847" w:rsidRPr="00F35847">
        <w:rPr>
          <w:b/>
        </w:rPr>
        <w:t>.</w:t>
      </w:r>
      <w:r w:rsidR="00EE7740">
        <w:rPr>
          <w:b/>
        </w:rPr>
        <w:t>"</w:t>
      </w:r>
      <w:r>
        <w:rPr>
          <w:b/>
        </w:rPr>
        <w:t xml:space="preserve">  (</w:t>
      </w:r>
      <w:proofErr w:type="spellStart"/>
      <w:r>
        <w:rPr>
          <w:b/>
        </w:rPr>
        <w:t>Lc</w:t>
      </w:r>
      <w:proofErr w:type="spellEnd"/>
      <w:r>
        <w:rPr>
          <w:b/>
        </w:rPr>
        <w:t xml:space="preserve"> 8. 1-3)</w:t>
      </w:r>
    </w:p>
    <w:p w:rsidR="00F35847" w:rsidRPr="009766B9" w:rsidRDefault="00F35847" w:rsidP="009766B9">
      <w:pPr>
        <w:jc w:val="both"/>
        <w:rPr>
          <w:b/>
        </w:rPr>
      </w:pPr>
    </w:p>
    <w:p w:rsidR="00D93972" w:rsidRPr="00EE7740" w:rsidRDefault="00D93972" w:rsidP="009766B9">
      <w:pPr>
        <w:jc w:val="both"/>
        <w:rPr>
          <w:b/>
          <w:color w:val="0070C0"/>
        </w:rPr>
      </w:pPr>
      <w:r w:rsidRPr="00EE7740">
        <w:rPr>
          <w:b/>
          <w:color w:val="0070C0"/>
        </w:rPr>
        <w:t>2</w:t>
      </w:r>
      <w:r w:rsidR="009766B9" w:rsidRPr="00EE7740">
        <w:rPr>
          <w:b/>
          <w:color w:val="0070C0"/>
        </w:rPr>
        <w:t>º</w:t>
      </w:r>
      <w:r w:rsidRPr="00EE7740">
        <w:rPr>
          <w:b/>
          <w:color w:val="0070C0"/>
        </w:rPr>
        <w:t>. En casa de L</w:t>
      </w:r>
      <w:r w:rsidR="00EE7740" w:rsidRPr="00EE7740">
        <w:rPr>
          <w:b/>
          <w:color w:val="0070C0"/>
        </w:rPr>
        <w:t>á</w:t>
      </w:r>
      <w:r w:rsidRPr="00EE7740">
        <w:rPr>
          <w:b/>
          <w:color w:val="0070C0"/>
        </w:rPr>
        <w:t>zaro</w:t>
      </w:r>
      <w:r w:rsidR="00EE7740">
        <w:rPr>
          <w:b/>
          <w:color w:val="0070C0"/>
        </w:rPr>
        <w:t>, del cual era hermana junto a Marta</w:t>
      </w:r>
    </w:p>
    <w:p w:rsidR="00D31F80" w:rsidRPr="009766B9" w:rsidRDefault="00D31F80" w:rsidP="009766B9">
      <w:pPr>
        <w:jc w:val="both"/>
        <w:rPr>
          <w:b/>
        </w:rPr>
      </w:pPr>
    </w:p>
    <w:p w:rsidR="00D31F80" w:rsidRPr="009766B9" w:rsidRDefault="00EA71AF" w:rsidP="009766B9">
      <w:pPr>
        <w:jc w:val="both"/>
        <w:rPr>
          <w:b/>
        </w:rPr>
      </w:pPr>
      <w:r>
        <w:rPr>
          <w:b/>
        </w:rPr>
        <w:t xml:space="preserve"> </w:t>
      </w:r>
      <w:r w:rsidR="00EE7740">
        <w:rPr>
          <w:b/>
        </w:rPr>
        <w:t xml:space="preserve">  So</w:t>
      </w:r>
      <w:r>
        <w:rPr>
          <w:b/>
        </w:rPr>
        <w:t>n tre</w:t>
      </w:r>
      <w:r w:rsidR="00D31F80" w:rsidRPr="009766B9">
        <w:rPr>
          <w:b/>
        </w:rPr>
        <w:t>s visitas</w:t>
      </w:r>
      <w:r w:rsidR="009766B9">
        <w:rPr>
          <w:b/>
        </w:rPr>
        <w:t xml:space="preserve"> las que se recogen en los textos evangélicos. Pero no qui</w:t>
      </w:r>
      <w:r w:rsidR="00EE7740">
        <w:rPr>
          <w:b/>
        </w:rPr>
        <w:t>e</w:t>
      </w:r>
      <w:r w:rsidR="009766B9">
        <w:rPr>
          <w:b/>
        </w:rPr>
        <w:t xml:space="preserve">re decir que no haya otros encuentros, dada la afinidad y la afirmación de Jesús </w:t>
      </w:r>
      <w:r w:rsidR="00EE7740">
        <w:rPr>
          <w:b/>
        </w:rPr>
        <w:t xml:space="preserve">de su </w:t>
      </w:r>
      <w:r w:rsidR="009766B9">
        <w:rPr>
          <w:b/>
        </w:rPr>
        <w:t>acogi</w:t>
      </w:r>
      <w:r w:rsidR="00EE7740">
        <w:rPr>
          <w:b/>
        </w:rPr>
        <w:t>d</w:t>
      </w:r>
      <w:r w:rsidR="009766B9">
        <w:rPr>
          <w:b/>
        </w:rPr>
        <w:t xml:space="preserve">a en </w:t>
      </w:r>
      <w:proofErr w:type="spellStart"/>
      <w:r w:rsidR="009766B9">
        <w:rPr>
          <w:b/>
        </w:rPr>
        <w:t>B</w:t>
      </w:r>
      <w:r w:rsidR="009766B9">
        <w:rPr>
          <w:b/>
        </w:rPr>
        <w:t>e</w:t>
      </w:r>
      <w:r w:rsidR="009766B9">
        <w:rPr>
          <w:b/>
        </w:rPr>
        <w:t>ta</w:t>
      </w:r>
      <w:r>
        <w:rPr>
          <w:b/>
        </w:rPr>
        <w:t>n</w:t>
      </w:r>
      <w:r w:rsidR="00EE7740">
        <w:rPr>
          <w:b/>
        </w:rPr>
        <w:t>í</w:t>
      </w:r>
      <w:r>
        <w:rPr>
          <w:b/>
        </w:rPr>
        <w:t>a</w:t>
      </w:r>
      <w:proofErr w:type="spellEnd"/>
      <w:r>
        <w:rPr>
          <w:b/>
        </w:rPr>
        <w:t>, en las cercaní</w:t>
      </w:r>
      <w:r w:rsidR="009766B9">
        <w:rPr>
          <w:b/>
        </w:rPr>
        <w:t>as del Huerto de los Olivos</w:t>
      </w:r>
    </w:p>
    <w:p w:rsidR="00D31F80" w:rsidRPr="009766B9" w:rsidRDefault="00D31F80" w:rsidP="009766B9">
      <w:pPr>
        <w:jc w:val="both"/>
        <w:rPr>
          <w:b/>
        </w:rPr>
      </w:pPr>
    </w:p>
    <w:p w:rsidR="00D31F80" w:rsidRPr="00EE7740" w:rsidRDefault="00EA71AF" w:rsidP="00EA71AF">
      <w:pPr>
        <w:jc w:val="both"/>
        <w:rPr>
          <w:b/>
          <w:i/>
        </w:rPr>
      </w:pPr>
      <w:r>
        <w:rPr>
          <w:b/>
        </w:rPr>
        <w:t xml:space="preserve">   Se alude en la primera vez por Lucas:  "</w:t>
      </w:r>
      <w:r w:rsidR="00D31F80" w:rsidRPr="00EE7740">
        <w:rPr>
          <w:b/>
          <w:i/>
        </w:rPr>
        <w:t>Mientras iban caminando, Jesús entró en un pu</w:t>
      </w:r>
      <w:r w:rsidR="00D31F80" w:rsidRPr="00EE7740">
        <w:rPr>
          <w:b/>
          <w:i/>
        </w:rPr>
        <w:t>e</w:t>
      </w:r>
      <w:r w:rsidR="00D31F80" w:rsidRPr="00EE7740">
        <w:rPr>
          <w:b/>
          <w:i/>
        </w:rPr>
        <w:t>blo, y una mujer que se ll</w:t>
      </w:r>
      <w:r w:rsidR="00D31F80" w:rsidRPr="00EE7740">
        <w:rPr>
          <w:b/>
          <w:i/>
        </w:rPr>
        <w:t>a</w:t>
      </w:r>
      <w:r w:rsidR="00D31F80" w:rsidRPr="00EE7740">
        <w:rPr>
          <w:b/>
          <w:i/>
        </w:rPr>
        <w:t>maba Marta lo recibió en su casa. Tenía una hermana llamada María, que sentada a los pies del Señor, escuchaba su Pal</w:t>
      </w:r>
      <w:r w:rsidR="00D31F80" w:rsidRPr="00EE7740">
        <w:rPr>
          <w:b/>
          <w:i/>
        </w:rPr>
        <w:t>a</w:t>
      </w:r>
      <w:r w:rsidR="00D31F80" w:rsidRPr="00EE7740">
        <w:rPr>
          <w:b/>
          <w:i/>
        </w:rPr>
        <w:t>bra.</w:t>
      </w:r>
    </w:p>
    <w:p w:rsidR="00D31F80" w:rsidRPr="00EE7740" w:rsidRDefault="00EA71AF" w:rsidP="009766B9">
      <w:pPr>
        <w:widowControl/>
        <w:autoSpaceDE/>
        <w:autoSpaceDN/>
        <w:adjustRightInd/>
        <w:jc w:val="both"/>
        <w:rPr>
          <w:b/>
          <w:i/>
        </w:rPr>
      </w:pPr>
      <w:r w:rsidRPr="00EE7740">
        <w:rPr>
          <w:b/>
          <w:i/>
        </w:rPr>
        <w:t xml:space="preserve">    </w:t>
      </w:r>
      <w:r w:rsidR="00D31F80" w:rsidRPr="00EE7740">
        <w:rPr>
          <w:b/>
          <w:i/>
        </w:rPr>
        <w:t>Marta, que muy estaba muy ocupada con los quehaceres de la casa, dijo a Jesús: «S</w:t>
      </w:r>
      <w:r w:rsidR="00D31F80" w:rsidRPr="00EE7740">
        <w:rPr>
          <w:b/>
          <w:i/>
        </w:rPr>
        <w:t>e</w:t>
      </w:r>
      <w:r w:rsidR="00D31F80" w:rsidRPr="00EE7740">
        <w:rPr>
          <w:b/>
          <w:i/>
        </w:rPr>
        <w:t>ñor, ¿no te importa que mi hermana me deje sola con todo el trabajo? Dile que me ayude».</w:t>
      </w:r>
    </w:p>
    <w:p w:rsidR="00D31F80" w:rsidRPr="00D31F80" w:rsidRDefault="00EA71AF" w:rsidP="009766B9">
      <w:pPr>
        <w:widowControl/>
        <w:autoSpaceDE/>
        <w:autoSpaceDN/>
        <w:adjustRightInd/>
        <w:jc w:val="both"/>
        <w:rPr>
          <w:b/>
        </w:rPr>
      </w:pPr>
      <w:r w:rsidRPr="00EE7740">
        <w:rPr>
          <w:b/>
          <w:i/>
        </w:rPr>
        <w:t xml:space="preserve">   </w:t>
      </w:r>
      <w:r w:rsidR="00D31F80" w:rsidRPr="00EE7740">
        <w:rPr>
          <w:b/>
          <w:i/>
        </w:rPr>
        <w:t xml:space="preserve"> Pero el Señor le respondió: «Marta, Marta, te inquietas y te agitas por muchas cosas</w:t>
      </w:r>
      <w:r w:rsidRPr="00EE7740">
        <w:rPr>
          <w:b/>
          <w:i/>
        </w:rPr>
        <w:t xml:space="preserve">; </w:t>
      </w:r>
      <w:r w:rsidR="00D31F80" w:rsidRPr="00EE7740">
        <w:rPr>
          <w:b/>
          <w:i/>
        </w:rPr>
        <w:t>y sin embargo, pocas cosas, o más bien, una sola es necesaria, María eligió la mejor parte, que no le será quitada»</w:t>
      </w:r>
      <w:r w:rsidR="00D31F80" w:rsidRPr="00D31F80">
        <w:rPr>
          <w:b/>
        </w:rPr>
        <w:t>.</w:t>
      </w:r>
      <w:r>
        <w:rPr>
          <w:b/>
        </w:rPr>
        <w:t xml:space="preserve">  (</w:t>
      </w:r>
      <w:proofErr w:type="spellStart"/>
      <w:r>
        <w:rPr>
          <w:b/>
        </w:rPr>
        <w:t>Lc</w:t>
      </w:r>
      <w:proofErr w:type="spellEnd"/>
      <w:r>
        <w:rPr>
          <w:b/>
        </w:rPr>
        <w:t xml:space="preserve"> 8 38-42)</w:t>
      </w:r>
    </w:p>
    <w:p w:rsidR="00D31F80" w:rsidRPr="00D31F80" w:rsidRDefault="00D31F80" w:rsidP="009766B9">
      <w:pPr>
        <w:widowControl/>
        <w:autoSpaceDE/>
        <w:autoSpaceDN/>
        <w:adjustRightInd/>
        <w:jc w:val="both"/>
        <w:rPr>
          <w:b/>
        </w:rPr>
      </w:pPr>
    </w:p>
    <w:p w:rsidR="00D31F80" w:rsidRPr="009766B9" w:rsidRDefault="00EA71AF" w:rsidP="009766B9">
      <w:pPr>
        <w:jc w:val="both"/>
        <w:rPr>
          <w:b/>
        </w:rPr>
      </w:pPr>
      <w:r>
        <w:rPr>
          <w:b/>
        </w:rPr>
        <w:lastRenderedPageBreak/>
        <w:t xml:space="preserve">Las segunda </w:t>
      </w:r>
      <w:proofErr w:type="spellStart"/>
      <w:r w:rsidR="004D3905">
        <w:rPr>
          <w:b/>
        </w:rPr>
        <w:t>segunda</w:t>
      </w:r>
      <w:proofErr w:type="spellEnd"/>
      <w:r w:rsidR="004D3905">
        <w:rPr>
          <w:b/>
        </w:rPr>
        <w:t xml:space="preserve"> fue en</w:t>
      </w:r>
      <w:r>
        <w:rPr>
          <w:b/>
        </w:rPr>
        <w:t xml:space="preserve"> la resurrecció</w:t>
      </w:r>
      <w:r w:rsidR="00D31F80" w:rsidRPr="009766B9">
        <w:rPr>
          <w:b/>
        </w:rPr>
        <w:t>n de L</w:t>
      </w:r>
      <w:r>
        <w:rPr>
          <w:b/>
        </w:rPr>
        <w:t>á</w:t>
      </w:r>
      <w:r w:rsidR="00D31F80" w:rsidRPr="009766B9">
        <w:rPr>
          <w:b/>
        </w:rPr>
        <w:t xml:space="preserve">zaro </w:t>
      </w:r>
      <w:r>
        <w:rPr>
          <w:b/>
        </w:rPr>
        <w:t xml:space="preserve"> </w:t>
      </w:r>
    </w:p>
    <w:p w:rsidR="00D31F80" w:rsidRDefault="00D31F80" w:rsidP="009766B9">
      <w:pPr>
        <w:jc w:val="both"/>
        <w:rPr>
          <w:b/>
        </w:rPr>
      </w:pPr>
    </w:p>
    <w:p w:rsidR="00EA71AF" w:rsidRPr="009766B9" w:rsidRDefault="00EA71AF" w:rsidP="009766B9">
      <w:pPr>
        <w:jc w:val="both"/>
        <w:rPr>
          <w:b/>
        </w:rPr>
      </w:pPr>
      <w:r>
        <w:rPr>
          <w:b/>
        </w:rPr>
        <w:t xml:space="preserve">  </w:t>
      </w:r>
      <w:proofErr w:type="spellStart"/>
      <w:r>
        <w:rPr>
          <w:b/>
        </w:rPr>
        <w:t>Jesus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trardos</w:t>
      </w:r>
      <w:proofErr w:type="spellEnd"/>
      <w:r>
        <w:rPr>
          <w:b/>
        </w:rPr>
        <w:t xml:space="preserve"> dos </w:t>
      </w:r>
      <w:proofErr w:type="spellStart"/>
      <w:r>
        <w:rPr>
          <w:b/>
        </w:rPr>
        <w:t>dias</w:t>
      </w:r>
      <w:proofErr w:type="spellEnd"/>
      <w:r>
        <w:rPr>
          <w:b/>
        </w:rPr>
        <w:t xml:space="preserve"> en responder al aviso de sus amigos y llegó recibiendo los llantos de marta y los de </w:t>
      </w:r>
      <w:proofErr w:type="spellStart"/>
      <w:r>
        <w:rPr>
          <w:b/>
        </w:rPr>
        <w:t>Maria</w:t>
      </w:r>
      <w:proofErr w:type="spellEnd"/>
      <w:r>
        <w:rPr>
          <w:b/>
        </w:rPr>
        <w:t xml:space="preserve">. Y haciendo el </w:t>
      </w:r>
      <w:proofErr w:type="spellStart"/>
      <w:r>
        <w:rPr>
          <w:b/>
        </w:rPr>
        <w:t>ultimo</w:t>
      </w:r>
      <w:proofErr w:type="spellEnd"/>
      <w:r>
        <w:rPr>
          <w:b/>
        </w:rPr>
        <w:t xml:space="preserve"> de sus grandes milagros que llenó de adm</w:t>
      </w:r>
      <w:r>
        <w:rPr>
          <w:b/>
        </w:rPr>
        <w:t>i</w:t>
      </w:r>
      <w:r>
        <w:rPr>
          <w:b/>
        </w:rPr>
        <w:t xml:space="preserve">ración a los amigos y de odio mortal </w:t>
      </w:r>
      <w:r w:rsidR="004D3905">
        <w:rPr>
          <w:b/>
        </w:rPr>
        <w:t>cuando</w:t>
      </w:r>
      <w:r>
        <w:rPr>
          <w:b/>
        </w:rPr>
        <w:t xml:space="preserve"> lleg</w:t>
      </w:r>
      <w:r w:rsidR="004D3905">
        <w:rPr>
          <w:b/>
        </w:rPr>
        <w:t>ó</w:t>
      </w:r>
      <w:r>
        <w:rPr>
          <w:b/>
        </w:rPr>
        <w:t xml:space="preserve"> hasta el sumo sacerdot</w:t>
      </w:r>
      <w:r w:rsidR="004D3905">
        <w:rPr>
          <w:b/>
        </w:rPr>
        <w:t>e</w:t>
      </w:r>
      <w:r>
        <w:rPr>
          <w:b/>
        </w:rPr>
        <w:t xml:space="preserve"> Caif</w:t>
      </w:r>
      <w:r w:rsidR="004D3905">
        <w:rPr>
          <w:b/>
        </w:rPr>
        <w:t>á</w:t>
      </w:r>
      <w:r>
        <w:rPr>
          <w:b/>
        </w:rPr>
        <w:t>s que pr</w:t>
      </w:r>
      <w:r>
        <w:rPr>
          <w:b/>
        </w:rPr>
        <w:t>o</w:t>
      </w:r>
      <w:r>
        <w:rPr>
          <w:b/>
        </w:rPr>
        <w:t>nuncio la sentencia de mu</w:t>
      </w:r>
      <w:r w:rsidR="004D3905">
        <w:rPr>
          <w:b/>
        </w:rPr>
        <w:t>e</w:t>
      </w:r>
      <w:r>
        <w:rPr>
          <w:b/>
        </w:rPr>
        <w:t>rte</w:t>
      </w:r>
      <w:r w:rsidR="004D3905">
        <w:rPr>
          <w:b/>
        </w:rPr>
        <w:t xml:space="preserve"> contra Jesús. </w:t>
      </w:r>
      <w:r>
        <w:rPr>
          <w:b/>
        </w:rPr>
        <w:t xml:space="preserve"> Consoló a Marta y luego se entrevistó con María Magdalena</w:t>
      </w:r>
    </w:p>
    <w:p w:rsidR="00D31F80" w:rsidRPr="009766B9" w:rsidRDefault="00EA71AF" w:rsidP="009766B9">
      <w:pPr>
        <w:jc w:val="both"/>
        <w:rPr>
          <w:b/>
        </w:rPr>
      </w:pPr>
      <w:r>
        <w:rPr>
          <w:b/>
        </w:rPr>
        <w:t xml:space="preserve">   </w:t>
      </w:r>
    </w:p>
    <w:p w:rsidR="00D31F80" w:rsidRPr="004D3905" w:rsidRDefault="00EA71AF" w:rsidP="009766B9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</w:rPr>
        <w:t xml:space="preserve">    </w:t>
      </w:r>
      <w:r w:rsidR="00D31F80" w:rsidRPr="004D3905">
        <w:rPr>
          <w:b/>
          <w:i/>
        </w:rPr>
        <w:t xml:space="preserve">Después fue </w:t>
      </w:r>
      <w:r w:rsidR="004D3905" w:rsidRPr="004D3905">
        <w:rPr>
          <w:b/>
          <w:i/>
        </w:rPr>
        <w:t xml:space="preserve">Marta </w:t>
      </w:r>
      <w:r w:rsidR="00D31F80" w:rsidRPr="004D3905">
        <w:rPr>
          <w:b/>
          <w:i/>
        </w:rPr>
        <w:t>a llamar a María, su hermana, y le dijo en voz baja: «El Maestro está aquí y te ll</w:t>
      </w:r>
      <w:r w:rsidR="00D31F80" w:rsidRPr="004D3905">
        <w:rPr>
          <w:b/>
          <w:i/>
        </w:rPr>
        <w:t>a</w:t>
      </w:r>
      <w:r w:rsidR="00D31F80" w:rsidRPr="004D3905">
        <w:rPr>
          <w:b/>
          <w:i/>
        </w:rPr>
        <w:t>ma».  Al oír esto, ella se levantó rápidamente y fue a su encuentro. Jesús no había llegado todavía al pueblo, sino que estaba en el mismo sitio donde Marta lo había enco</w:t>
      </w:r>
      <w:r w:rsidR="00D31F80" w:rsidRPr="004D3905">
        <w:rPr>
          <w:b/>
          <w:i/>
        </w:rPr>
        <w:t>n</w:t>
      </w:r>
      <w:r w:rsidR="00D31F80" w:rsidRPr="004D3905">
        <w:rPr>
          <w:b/>
          <w:i/>
        </w:rPr>
        <w:t xml:space="preserve">trado. </w:t>
      </w:r>
    </w:p>
    <w:p w:rsidR="00D31F80" w:rsidRPr="004D3905" w:rsidRDefault="004D3905" w:rsidP="009766B9">
      <w:pPr>
        <w:widowControl/>
        <w:autoSpaceDE/>
        <w:autoSpaceDN/>
        <w:adjustRightInd/>
        <w:jc w:val="both"/>
        <w:rPr>
          <w:b/>
          <w:i/>
        </w:rPr>
      </w:pPr>
      <w:r w:rsidRPr="004D3905">
        <w:rPr>
          <w:b/>
          <w:i/>
        </w:rPr>
        <w:t xml:space="preserve">   </w:t>
      </w:r>
      <w:r w:rsidR="00D31F80" w:rsidRPr="004D3905">
        <w:rPr>
          <w:b/>
          <w:i/>
        </w:rPr>
        <w:t xml:space="preserve"> Los Judíos que estaban en la casa consolando a María, al ver que esta se levantaba de repente y salía, la siguieron, pensando que iba al sepulcro para llorar allí. María llegó </w:t>
      </w:r>
      <w:proofErr w:type="spellStart"/>
      <w:r w:rsidR="00D31F80" w:rsidRPr="004D3905">
        <w:rPr>
          <w:b/>
          <w:i/>
        </w:rPr>
        <w:t>adonde</w:t>
      </w:r>
      <w:proofErr w:type="spellEnd"/>
      <w:r w:rsidR="00D31F80" w:rsidRPr="004D3905">
        <w:rPr>
          <w:b/>
          <w:i/>
        </w:rPr>
        <w:t xml:space="preserve"> estaba Jesús y, al verlo, se postró a sus pies y le dijo: «Señor, si hubieras estado aquí, mi hermano no habría muerto». </w:t>
      </w:r>
    </w:p>
    <w:p w:rsidR="00D31F80" w:rsidRPr="004D3905" w:rsidRDefault="004D3905" w:rsidP="009766B9">
      <w:pPr>
        <w:widowControl/>
        <w:autoSpaceDE/>
        <w:autoSpaceDN/>
        <w:adjustRightInd/>
        <w:jc w:val="both"/>
        <w:rPr>
          <w:b/>
          <w:i/>
        </w:rPr>
      </w:pPr>
      <w:r w:rsidRPr="004D3905">
        <w:rPr>
          <w:b/>
          <w:i/>
        </w:rPr>
        <w:t xml:space="preserve">  </w:t>
      </w:r>
      <w:r w:rsidR="00D31F80" w:rsidRPr="004D3905">
        <w:rPr>
          <w:b/>
          <w:i/>
        </w:rPr>
        <w:t xml:space="preserve"> Jesús, al verla llorar a ella, y también a los judíos que la acompañaban, conmovido y tu</w:t>
      </w:r>
      <w:r w:rsidR="00D31F80" w:rsidRPr="004D3905">
        <w:rPr>
          <w:b/>
          <w:i/>
        </w:rPr>
        <w:t>r</w:t>
      </w:r>
      <w:r w:rsidR="00D31F80" w:rsidRPr="004D3905">
        <w:rPr>
          <w:b/>
          <w:i/>
        </w:rPr>
        <w:t>bado</w:t>
      </w:r>
      <w:r>
        <w:rPr>
          <w:b/>
          <w:i/>
        </w:rPr>
        <w:t xml:space="preserve"> (</w:t>
      </w:r>
      <w:proofErr w:type="spellStart"/>
      <w:r>
        <w:rPr>
          <w:b/>
          <w:i/>
        </w:rPr>
        <w:t>Jn</w:t>
      </w:r>
      <w:proofErr w:type="spellEnd"/>
      <w:r>
        <w:rPr>
          <w:b/>
          <w:i/>
        </w:rPr>
        <w:t xml:space="preserve"> 1124-33)</w:t>
      </w:r>
      <w:r w:rsidR="00D31F80" w:rsidRPr="004D3905">
        <w:rPr>
          <w:b/>
          <w:i/>
        </w:rPr>
        <w:t xml:space="preserve">, </w:t>
      </w:r>
    </w:p>
    <w:p w:rsidR="00D31F80" w:rsidRDefault="00D31F80" w:rsidP="009766B9">
      <w:pPr>
        <w:jc w:val="both"/>
        <w:rPr>
          <w:b/>
        </w:rPr>
      </w:pPr>
    </w:p>
    <w:p w:rsidR="00EA71AF" w:rsidRPr="00EA71AF" w:rsidRDefault="00EA71AF" w:rsidP="00EA71AF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  </w:t>
      </w:r>
      <w:r w:rsidRPr="00EA71AF">
        <w:rPr>
          <w:b/>
        </w:rPr>
        <w:t>La tercera cuando le agradeci</w:t>
      </w:r>
      <w:r>
        <w:rPr>
          <w:b/>
        </w:rPr>
        <w:t>ó</w:t>
      </w:r>
      <w:r w:rsidRPr="00EA71AF">
        <w:rPr>
          <w:b/>
        </w:rPr>
        <w:t xml:space="preserve"> la resurrecci</w:t>
      </w:r>
      <w:r>
        <w:rPr>
          <w:b/>
        </w:rPr>
        <w:t>ó</w:t>
      </w:r>
      <w:r w:rsidRPr="00EA71AF">
        <w:rPr>
          <w:b/>
        </w:rPr>
        <w:t>n de su hermano con la unción de ung</w:t>
      </w:r>
      <w:r>
        <w:rPr>
          <w:b/>
        </w:rPr>
        <w:t>ü</w:t>
      </w:r>
      <w:r w:rsidRPr="00EA71AF">
        <w:rPr>
          <w:b/>
        </w:rPr>
        <w:t>e</w:t>
      </w:r>
      <w:r w:rsidRPr="00EA71AF">
        <w:rPr>
          <w:b/>
        </w:rPr>
        <w:t>n</w:t>
      </w:r>
      <w:r w:rsidRPr="00EA71AF">
        <w:rPr>
          <w:b/>
        </w:rPr>
        <w:t>to</w:t>
      </w:r>
      <w:r>
        <w:rPr>
          <w:b/>
        </w:rPr>
        <w:t xml:space="preserve"> aromático</w:t>
      </w:r>
      <w:r w:rsidRPr="00EA71AF">
        <w:rPr>
          <w:b/>
        </w:rPr>
        <w:t xml:space="preserve"> como s</w:t>
      </w:r>
      <w:r>
        <w:rPr>
          <w:b/>
        </w:rPr>
        <w:t>í</w:t>
      </w:r>
      <w:r w:rsidRPr="00EA71AF">
        <w:rPr>
          <w:b/>
        </w:rPr>
        <w:t>mbolo, ge</w:t>
      </w:r>
      <w:r w:rsidRPr="00EA71AF">
        <w:rPr>
          <w:b/>
        </w:rPr>
        <w:t>s</w:t>
      </w:r>
      <w:r>
        <w:rPr>
          <w:b/>
        </w:rPr>
        <w:t>to que Jesú</w:t>
      </w:r>
      <w:r w:rsidRPr="00EA71AF">
        <w:rPr>
          <w:b/>
        </w:rPr>
        <w:t>s defendi</w:t>
      </w:r>
      <w:r w:rsidR="004D3905">
        <w:rPr>
          <w:b/>
        </w:rPr>
        <w:t>ó</w:t>
      </w:r>
      <w:r w:rsidRPr="00EA71AF">
        <w:rPr>
          <w:b/>
        </w:rPr>
        <w:t xml:space="preserve"> ante la cr</w:t>
      </w:r>
      <w:r w:rsidR="004D3905">
        <w:rPr>
          <w:b/>
        </w:rPr>
        <w:t>í</w:t>
      </w:r>
      <w:r w:rsidRPr="00EA71AF">
        <w:rPr>
          <w:b/>
        </w:rPr>
        <w:t xml:space="preserve">tica de Judas. </w:t>
      </w:r>
    </w:p>
    <w:p w:rsidR="004D3905" w:rsidRDefault="004D3905" w:rsidP="00EA71AF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EA71AF" w:rsidRPr="00EA71AF" w:rsidRDefault="004D3905" w:rsidP="00EA71AF">
      <w:pPr>
        <w:widowControl/>
        <w:autoSpaceDE/>
        <w:autoSpaceDN/>
        <w:adjustRightInd/>
        <w:rPr>
          <w:b/>
          <w:i/>
        </w:rPr>
      </w:pPr>
      <w:r>
        <w:rPr>
          <w:rFonts w:ascii="Times New Roman" w:hAnsi="Times New Roman" w:cs="Times New Roman"/>
        </w:rPr>
        <w:t xml:space="preserve">  </w:t>
      </w:r>
      <w:r w:rsidR="00EA71AF">
        <w:rPr>
          <w:rFonts w:ascii="Times New Roman" w:hAnsi="Times New Roman" w:cs="Times New Roman"/>
        </w:rPr>
        <w:t xml:space="preserve">    "</w:t>
      </w:r>
      <w:r w:rsidR="00EA71AF" w:rsidRPr="00EA71AF">
        <w:rPr>
          <w:b/>
          <w:i/>
        </w:rPr>
        <w:t xml:space="preserve">Seis días antes de la Pascua, Jesús volvió a </w:t>
      </w:r>
      <w:proofErr w:type="spellStart"/>
      <w:r w:rsidR="00EA71AF" w:rsidRPr="00EA71AF">
        <w:rPr>
          <w:b/>
          <w:i/>
        </w:rPr>
        <w:t>Betania</w:t>
      </w:r>
      <w:proofErr w:type="spellEnd"/>
      <w:r w:rsidR="00EA71AF" w:rsidRPr="00EA71AF">
        <w:rPr>
          <w:b/>
          <w:i/>
        </w:rPr>
        <w:t>, donde estaba Lázaro, al que había res</w:t>
      </w:r>
      <w:r w:rsidR="00EA71AF" w:rsidRPr="00EA71AF">
        <w:rPr>
          <w:b/>
          <w:i/>
        </w:rPr>
        <w:t>u</w:t>
      </w:r>
      <w:r w:rsidR="00EA71AF" w:rsidRPr="00EA71AF">
        <w:rPr>
          <w:b/>
          <w:i/>
        </w:rPr>
        <w:t xml:space="preserve">citado.  Allí le prepararon una cena: Marta servía y Lázaro era uno de los comensales. </w:t>
      </w:r>
    </w:p>
    <w:p w:rsidR="00EA71AF" w:rsidRPr="00EA71AF" w:rsidRDefault="00EA71AF" w:rsidP="00EA71AF">
      <w:pPr>
        <w:widowControl/>
        <w:autoSpaceDE/>
        <w:autoSpaceDN/>
        <w:adjustRightInd/>
        <w:rPr>
          <w:b/>
          <w:i/>
        </w:rPr>
      </w:pPr>
      <w:r w:rsidRPr="00EA71AF">
        <w:rPr>
          <w:b/>
          <w:i/>
        </w:rPr>
        <w:t xml:space="preserve"> María, tomando una libra de perfume de nardo puro, de mucho precio, ungió con él los pies de Jesús y los secó con sus cabellos. La casa se impregnó con la fragancia del pe</w:t>
      </w:r>
      <w:r w:rsidRPr="00EA71AF">
        <w:rPr>
          <w:b/>
          <w:i/>
        </w:rPr>
        <w:t>r</w:t>
      </w:r>
      <w:r w:rsidRPr="00EA71AF">
        <w:rPr>
          <w:b/>
          <w:i/>
        </w:rPr>
        <w:t xml:space="preserve">fume. </w:t>
      </w:r>
    </w:p>
    <w:p w:rsidR="00EA71AF" w:rsidRPr="00EA71AF" w:rsidRDefault="004D3905" w:rsidP="00EA71AF">
      <w:pPr>
        <w:widowControl/>
        <w:autoSpaceDE/>
        <w:autoSpaceDN/>
        <w:adjustRightInd/>
        <w:rPr>
          <w:b/>
          <w:i/>
        </w:rPr>
      </w:pPr>
      <w:r>
        <w:rPr>
          <w:b/>
          <w:i/>
        </w:rPr>
        <w:t xml:space="preserve">   </w:t>
      </w:r>
      <w:r w:rsidR="00EA71AF" w:rsidRPr="00EA71AF">
        <w:rPr>
          <w:b/>
          <w:i/>
        </w:rPr>
        <w:t xml:space="preserve"> Judas Iscariote, uno de sus discípulos, el que lo iba a entregar, dijo: «¿Por qué no se vendió este perfume en trescientos denarios para dárselos a los p</w:t>
      </w:r>
      <w:r w:rsidR="00EA71AF" w:rsidRPr="00EA71AF">
        <w:rPr>
          <w:b/>
          <w:i/>
        </w:rPr>
        <w:t>o</w:t>
      </w:r>
      <w:r w:rsidR="00EA71AF" w:rsidRPr="00EA71AF">
        <w:rPr>
          <w:b/>
          <w:i/>
        </w:rPr>
        <w:t xml:space="preserve">bres?». </w:t>
      </w:r>
    </w:p>
    <w:p w:rsidR="00EA71AF" w:rsidRPr="00EA71AF" w:rsidRDefault="004D3905" w:rsidP="00EA71AF">
      <w:pPr>
        <w:widowControl/>
        <w:autoSpaceDE/>
        <w:autoSpaceDN/>
        <w:adjustRightInd/>
        <w:rPr>
          <w:b/>
          <w:i/>
        </w:rPr>
      </w:pPr>
      <w:r>
        <w:rPr>
          <w:b/>
          <w:i/>
        </w:rPr>
        <w:t xml:space="preserve">     </w:t>
      </w:r>
      <w:r w:rsidR="00EA71AF" w:rsidRPr="00EA71AF">
        <w:rPr>
          <w:b/>
          <w:i/>
        </w:rPr>
        <w:t xml:space="preserve"> Dijo esto, no porque se interesaba por los pobres, sino porque era ladrón y, como est</w:t>
      </w:r>
      <w:r w:rsidR="00EA71AF" w:rsidRPr="00EA71AF">
        <w:rPr>
          <w:b/>
          <w:i/>
        </w:rPr>
        <w:t>a</w:t>
      </w:r>
      <w:r w:rsidR="00EA71AF" w:rsidRPr="00EA71AF">
        <w:rPr>
          <w:b/>
          <w:i/>
        </w:rPr>
        <w:t>ba encargado de la bolsa común, robaba lo que se ponía en ella. Jesús le respondió: «Déj</w:t>
      </w:r>
      <w:r w:rsidR="00EA71AF" w:rsidRPr="00EA71AF">
        <w:rPr>
          <w:b/>
          <w:i/>
        </w:rPr>
        <w:t>a</w:t>
      </w:r>
      <w:r w:rsidR="00EA71AF" w:rsidRPr="00EA71AF">
        <w:rPr>
          <w:b/>
          <w:i/>
        </w:rPr>
        <w:t>la. Ella tenía reservado este perfume para el día de mi sepult</w:t>
      </w:r>
      <w:r w:rsidR="00EA71AF" w:rsidRPr="00EA71AF">
        <w:rPr>
          <w:b/>
          <w:i/>
        </w:rPr>
        <w:t>u</w:t>
      </w:r>
      <w:r w:rsidR="00EA71AF" w:rsidRPr="00EA71AF">
        <w:rPr>
          <w:b/>
          <w:i/>
        </w:rPr>
        <w:t>ra.  A los pobres los tienen siempre con ustedes, pero a mí no me tendrán siempre</w:t>
      </w:r>
      <w:r w:rsidR="00EA71AF">
        <w:rPr>
          <w:b/>
          <w:i/>
        </w:rPr>
        <w:t xml:space="preserve"> </w:t>
      </w:r>
      <w:r>
        <w:rPr>
          <w:b/>
          <w:i/>
        </w:rPr>
        <w:t xml:space="preserve">   </w:t>
      </w:r>
      <w:r w:rsidR="00EA71AF">
        <w:rPr>
          <w:b/>
        </w:rPr>
        <w:t>(</w:t>
      </w:r>
      <w:proofErr w:type="spellStart"/>
      <w:r w:rsidR="00EA71AF" w:rsidRPr="009766B9">
        <w:rPr>
          <w:b/>
        </w:rPr>
        <w:t>Jn</w:t>
      </w:r>
      <w:proofErr w:type="spellEnd"/>
      <w:r w:rsidR="00EA71AF" w:rsidRPr="009766B9">
        <w:rPr>
          <w:b/>
        </w:rPr>
        <w:t xml:space="preserve"> 11 28-33</w:t>
      </w:r>
      <w:r w:rsidR="00EA71AF">
        <w:rPr>
          <w:b/>
        </w:rPr>
        <w:t>)</w:t>
      </w:r>
    </w:p>
    <w:p w:rsidR="00EA71AF" w:rsidRDefault="00EA71AF" w:rsidP="00EA71AF">
      <w:pPr>
        <w:jc w:val="both"/>
        <w:rPr>
          <w:b/>
        </w:rPr>
      </w:pPr>
    </w:p>
    <w:p w:rsidR="00D93972" w:rsidRPr="004D3905" w:rsidRDefault="004D3905" w:rsidP="009766B9">
      <w:pPr>
        <w:jc w:val="both"/>
        <w:rPr>
          <w:b/>
          <w:color w:val="0070C0"/>
        </w:rPr>
      </w:pPr>
      <w:r w:rsidRPr="004D3905">
        <w:rPr>
          <w:b/>
          <w:color w:val="0070C0"/>
        </w:rPr>
        <w:t>3. Primera vidente resurrección</w:t>
      </w:r>
    </w:p>
    <w:p w:rsidR="00D93972" w:rsidRPr="009766B9" w:rsidRDefault="00D93972" w:rsidP="009766B9">
      <w:pPr>
        <w:jc w:val="both"/>
        <w:rPr>
          <w:b/>
        </w:rPr>
      </w:pPr>
    </w:p>
    <w:p w:rsidR="00D93972" w:rsidRDefault="004D3905" w:rsidP="009766B9">
      <w:pPr>
        <w:jc w:val="both"/>
        <w:rPr>
          <w:b/>
        </w:rPr>
      </w:pPr>
      <w:r>
        <w:rPr>
          <w:b/>
        </w:rPr>
        <w:t xml:space="preserve">  Y lo más importante de la Magdalena fue el testimonio de resurrección que dio, siendo la primer que vio al Señor fuera del sepulcro y la primera que abrazo sus pies y recibió el e</w:t>
      </w:r>
      <w:r>
        <w:rPr>
          <w:b/>
        </w:rPr>
        <w:t>n</w:t>
      </w:r>
      <w:r>
        <w:rPr>
          <w:b/>
        </w:rPr>
        <w:t>cargo de avisar a los Apóstoles para que estuviera advertidos y esperaran sus próximas apariciones.</w:t>
      </w:r>
    </w:p>
    <w:p w:rsidR="004D3905" w:rsidRPr="009766B9" w:rsidRDefault="004D3905" w:rsidP="009766B9">
      <w:pPr>
        <w:jc w:val="both"/>
        <w:rPr>
          <w:b/>
        </w:rPr>
      </w:pPr>
    </w:p>
    <w:p w:rsidR="009766B9" w:rsidRPr="009766B9" w:rsidRDefault="004D3905" w:rsidP="009766B9">
      <w:pPr>
        <w:widowControl/>
        <w:autoSpaceDE/>
        <w:autoSpaceDN/>
        <w:adjustRightInd/>
        <w:jc w:val="both"/>
        <w:rPr>
          <w:b/>
        </w:rPr>
      </w:pPr>
      <w:r w:rsidRPr="004D3905">
        <w:rPr>
          <w:b/>
          <w:i/>
        </w:rPr>
        <w:t xml:space="preserve">  </w:t>
      </w:r>
      <w:r w:rsidR="009766B9" w:rsidRPr="004D3905">
        <w:rPr>
          <w:b/>
          <w:i/>
        </w:rPr>
        <w:t>El primer día de la semana, de madrugada, cuando todavía estaba oscuro, María Magdal</w:t>
      </w:r>
      <w:r w:rsidR="009766B9" w:rsidRPr="004D3905">
        <w:rPr>
          <w:b/>
          <w:i/>
        </w:rPr>
        <w:t>e</w:t>
      </w:r>
      <w:r w:rsidR="009766B9" w:rsidRPr="004D3905">
        <w:rPr>
          <w:b/>
          <w:i/>
        </w:rPr>
        <w:t>na fue al sepulcro y vio que la piedra había sido sacada.  Corrió al encuentro de Simón P</w:t>
      </w:r>
      <w:r w:rsidR="009766B9" w:rsidRPr="004D3905">
        <w:rPr>
          <w:b/>
          <w:i/>
        </w:rPr>
        <w:t>e</w:t>
      </w:r>
      <w:r w:rsidR="009766B9" w:rsidRPr="004D3905">
        <w:rPr>
          <w:b/>
          <w:i/>
        </w:rPr>
        <w:t>dro y del otro discípulo al que Jesús amaba, y les dijo: «Se han llevado del sepulcro al S</w:t>
      </w:r>
      <w:r w:rsidR="009766B9" w:rsidRPr="004D3905">
        <w:rPr>
          <w:b/>
          <w:i/>
        </w:rPr>
        <w:t>e</w:t>
      </w:r>
      <w:r w:rsidR="009766B9" w:rsidRPr="004D3905">
        <w:rPr>
          <w:b/>
          <w:i/>
        </w:rPr>
        <w:t>ñor y no sabemos dónde lo han puesto</w:t>
      </w:r>
      <w:r w:rsidR="009766B9" w:rsidRPr="009766B9">
        <w:rPr>
          <w:b/>
        </w:rPr>
        <w:t xml:space="preserve">». </w:t>
      </w:r>
    </w:p>
    <w:p w:rsidR="009766B9" w:rsidRPr="004D3905" w:rsidRDefault="004D3905" w:rsidP="009766B9">
      <w:pPr>
        <w:widowControl/>
        <w:autoSpaceDE/>
        <w:autoSpaceDN/>
        <w:adjustRightInd/>
        <w:jc w:val="both"/>
        <w:rPr>
          <w:b/>
          <w:i/>
        </w:rPr>
      </w:pPr>
      <w:r w:rsidRPr="004D3905">
        <w:rPr>
          <w:b/>
          <w:i/>
        </w:rPr>
        <w:t xml:space="preserve">    </w:t>
      </w:r>
      <w:r w:rsidR="009766B9" w:rsidRPr="004D3905">
        <w:rPr>
          <w:b/>
          <w:i/>
        </w:rPr>
        <w:t>Pedro y el otro discípulo salieron y fueron al sepulcro.  Corrían los dos juntos, pero el otro discípulo corrió más rápidamente que Pedro y llegó antes.  Asomándose al sepulcro, vio las vendas en el suelo, aunque no entró. Después llegó Simón Pedro, que lo seguía, y entró en el sepulcro; vio las vendas en el suelo,  y también el sudario que había cubierto su cabeza; este no estaba con las vendas, sino enrollado en un l</w:t>
      </w:r>
      <w:r w:rsidR="009766B9" w:rsidRPr="004D3905">
        <w:rPr>
          <w:b/>
          <w:i/>
        </w:rPr>
        <w:t>u</w:t>
      </w:r>
      <w:r w:rsidR="009766B9" w:rsidRPr="004D3905">
        <w:rPr>
          <w:b/>
          <w:i/>
        </w:rPr>
        <w:t xml:space="preserve">gar aparte. </w:t>
      </w:r>
    </w:p>
    <w:p w:rsidR="004D3905" w:rsidRDefault="004D3905" w:rsidP="004D3905">
      <w:pPr>
        <w:widowControl/>
        <w:autoSpaceDE/>
        <w:autoSpaceDN/>
        <w:adjustRightInd/>
        <w:jc w:val="both"/>
        <w:rPr>
          <w:b/>
          <w:i/>
        </w:rPr>
      </w:pPr>
      <w:r w:rsidRPr="004D3905">
        <w:rPr>
          <w:b/>
          <w:i/>
        </w:rPr>
        <w:t xml:space="preserve">   </w:t>
      </w:r>
      <w:r w:rsidR="009766B9" w:rsidRPr="004D3905">
        <w:rPr>
          <w:b/>
          <w:i/>
        </w:rPr>
        <w:t xml:space="preserve"> Luego entró el otro discípulo, que había llegado antes al sepulcro: él también vio y creyó. Todavía no habían comprendido que, según la Escritura, él debía resucitar de e</w:t>
      </w:r>
      <w:r w:rsidR="009766B9" w:rsidRPr="004D3905">
        <w:rPr>
          <w:b/>
          <w:i/>
        </w:rPr>
        <w:t>n</w:t>
      </w:r>
      <w:r w:rsidR="009766B9" w:rsidRPr="004D3905">
        <w:rPr>
          <w:b/>
          <w:i/>
        </w:rPr>
        <w:t xml:space="preserve">tre los muertos. Los discípulos regresaron entonces a su casa.  </w:t>
      </w:r>
    </w:p>
    <w:p w:rsidR="00444F40" w:rsidRDefault="00444F40" w:rsidP="004D3905">
      <w:pPr>
        <w:widowControl/>
        <w:autoSpaceDE/>
        <w:autoSpaceDN/>
        <w:adjustRightInd/>
        <w:jc w:val="both"/>
        <w:rPr>
          <w:b/>
          <w:i/>
        </w:rPr>
      </w:pPr>
    </w:p>
    <w:p w:rsidR="00444F40" w:rsidRDefault="00444F40" w:rsidP="004D3905">
      <w:pPr>
        <w:widowControl/>
        <w:autoSpaceDE/>
        <w:autoSpaceDN/>
        <w:adjustRightInd/>
        <w:jc w:val="both"/>
        <w:rPr>
          <w:b/>
          <w:i/>
        </w:rPr>
      </w:pPr>
    </w:p>
    <w:p w:rsidR="00444F40" w:rsidRDefault="00444F40" w:rsidP="00EE7740">
      <w:pPr>
        <w:widowControl/>
        <w:autoSpaceDE/>
        <w:autoSpaceDN/>
        <w:adjustRightInd/>
        <w:jc w:val="both"/>
        <w:rPr>
          <w:b/>
          <w:i/>
        </w:rPr>
      </w:pPr>
    </w:p>
    <w:p w:rsidR="00444F40" w:rsidRPr="00444F40" w:rsidRDefault="00444F40" w:rsidP="00EE7740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</w:t>
      </w:r>
      <w:r w:rsidRPr="00444F40">
        <w:rPr>
          <w:b/>
          <w:i/>
        </w:rPr>
        <w:t xml:space="preserve"> María se había quedado afuera, llorando junto al sepulcro. Mientras lloraba, se asomó al sepu</w:t>
      </w:r>
      <w:r w:rsidRPr="00444F40">
        <w:rPr>
          <w:b/>
          <w:i/>
        </w:rPr>
        <w:t>l</w:t>
      </w:r>
      <w:r w:rsidRPr="00444F40">
        <w:rPr>
          <w:b/>
          <w:i/>
        </w:rPr>
        <w:t xml:space="preserve">cro  y vio a dos ángeles vestidos de blanco, sentados uno a la cabecera y otro a los pies del lugar donde había sido puesto el cuerpo de Jesús. </w:t>
      </w:r>
    </w:p>
    <w:p w:rsidR="00444F40" w:rsidRPr="00444F40" w:rsidRDefault="00444F40" w:rsidP="00EE7740">
      <w:pPr>
        <w:widowControl/>
        <w:autoSpaceDE/>
        <w:autoSpaceDN/>
        <w:adjustRightInd/>
        <w:jc w:val="both"/>
        <w:rPr>
          <w:b/>
          <w:i/>
        </w:rPr>
      </w:pPr>
      <w:r w:rsidRPr="00444F40">
        <w:rPr>
          <w:b/>
          <w:i/>
        </w:rPr>
        <w:t xml:space="preserve">     Ellos le dijeron: «Mujer, ¿por qué lloras?». María respondió: «Porque se han llevado a mi Señor y no sé dónde lo han puesto».  Al decir esto se dio vuelta y vio a Jesús, que est</w:t>
      </w:r>
      <w:r w:rsidRPr="00444F40">
        <w:rPr>
          <w:b/>
          <w:i/>
        </w:rPr>
        <w:t>a</w:t>
      </w:r>
      <w:r w:rsidRPr="00444F40">
        <w:rPr>
          <w:b/>
          <w:i/>
        </w:rPr>
        <w:t xml:space="preserve">ba allí, pero no lo reconoció. </w:t>
      </w:r>
    </w:p>
    <w:p w:rsidR="00444F40" w:rsidRPr="00444F40" w:rsidRDefault="00444F40" w:rsidP="00EE7740">
      <w:pPr>
        <w:widowControl/>
        <w:autoSpaceDE/>
        <w:autoSpaceDN/>
        <w:adjustRightInd/>
        <w:jc w:val="both"/>
        <w:rPr>
          <w:b/>
          <w:i/>
        </w:rPr>
      </w:pPr>
      <w:r w:rsidRPr="00444F40">
        <w:rPr>
          <w:b/>
          <w:i/>
        </w:rPr>
        <w:t xml:space="preserve">     Jesús le preguntó: «Mujer, ¿por qué lloras? ¿A quién buscas?». Ella, pensando que era el cuidador de la huerta, le respondió: «Señor, si tú lo has llevado, dime dónde lo has pue</w:t>
      </w:r>
      <w:r w:rsidRPr="00444F40">
        <w:rPr>
          <w:b/>
          <w:i/>
        </w:rPr>
        <w:t>s</w:t>
      </w:r>
      <w:r w:rsidRPr="00444F40">
        <w:rPr>
          <w:b/>
          <w:i/>
        </w:rPr>
        <w:t xml:space="preserve">to y yo iré a buscarlo». </w:t>
      </w:r>
    </w:p>
    <w:p w:rsidR="00444F40" w:rsidRPr="00444F40" w:rsidRDefault="00444F40" w:rsidP="00EE7740">
      <w:pPr>
        <w:widowControl/>
        <w:autoSpaceDE/>
        <w:autoSpaceDN/>
        <w:adjustRightInd/>
        <w:jc w:val="both"/>
        <w:rPr>
          <w:b/>
          <w:i/>
        </w:rPr>
      </w:pPr>
      <w:r w:rsidRPr="00444F40">
        <w:rPr>
          <w:b/>
          <w:i/>
        </w:rPr>
        <w:t xml:space="preserve">     Jesús le dijo: «¡María!». Ella lo reconoció y le dijo en hebreo: «¡</w:t>
      </w:r>
      <w:proofErr w:type="spellStart"/>
      <w:r w:rsidRPr="00444F40">
        <w:rPr>
          <w:b/>
          <w:i/>
        </w:rPr>
        <w:t>Raboní</w:t>
      </w:r>
      <w:proofErr w:type="spellEnd"/>
      <w:r w:rsidRPr="00444F40">
        <w:rPr>
          <w:b/>
          <w:i/>
        </w:rPr>
        <w:t>!», es decir «¡M</w:t>
      </w:r>
      <w:r w:rsidRPr="00444F40">
        <w:rPr>
          <w:b/>
          <w:i/>
        </w:rPr>
        <w:t>a</w:t>
      </w:r>
      <w:r w:rsidRPr="00444F40">
        <w:rPr>
          <w:b/>
          <w:i/>
        </w:rPr>
        <w:t>estro!».  Jesús le dijo: «No me retengas, porque todavía no he subido al Padre. Ve a d</w:t>
      </w:r>
      <w:r w:rsidRPr="00444F40">
        <w:rPr>
          <w:b/>
          <w:i/>
        </w:rPr>
        <w:t>e</w:t>
      </w:r>
      <w:r w:rsidRPr="00444F40">
        <w:rPr>
          <w:b/>
          <w:i/>
        </w:rPr>
        <w:t>cir a mis he</w:t>
      </w:r>
      <w:r w:rsidRPr="00444F40">
        <w:rPr>
          <w:b/>
          <w:i/>
        </w:rPr>
        <w:t>r</w:t>
      </w:r>
      <w:r w:rsidRPr="00444F40">
        <w:rPr>
          <w:b/>
          <w:i/>
        </w:rPr>
        <w:t xml:space="preserve">manos: «Subo a mi Padre, el Padre de ustedes; a mi Dios, el Dios de ustedes». </w:t>
      </w:r>
    </w:p>
    <w:p w:rsidR="00444F40" w:rsidRPr="00444F40" w:rsidRDefault="00444F40" w:rsidP="00EE7740">
      <w:pPr>
        <w:widowControl/>
        <w:autoSpaceDE/>
        <w:autoSpaceDN/>
        <w:adjustRightInd/>
        <w:jc w:val="both"/>
        <w:rPr>
          <w:b/>
        </w:rPr>
      </w:pPr>
      <w:r>
        <w:rPr>
          <w:b/>
          <w:i/>
        </w:rPr>
        <w:t xml:space="preserve">    </w:t>
      </w:r>
      <w:r w:rsidRPr="00444F40">
        <w:rPr>
          <w:b/>
          <w:i/>
        </w:rPr>
        <w:t>María Magdalena fue a anunciar a los discípulos que había visto al Señor y que él le ha</w:t>
      </w:r>
      <w:r w:rsidRPr="00444F40">
        <w:rPr>
          <w:b/>
          <w:i/>
        </w:rPr>
        <w:t>b</w:t>
      </w:r>
      <w:r w:rsidRPr="00444F40">
        <w:rPr>
          <w:b/>
          <w:i/>
        </w:rPr>
        <w:t>ía dicho esas palabras.</w:t>
      </w:r>
      <w:r w:rsidRPr="00444F40">
        <w:rPr>
          <w:b/>
        </w:rPr>
        <w:t xml:space="preserve"> </w:t>
      </w:r>
      <w:r>
        <w:rPr>
          <w:b/>
        </w:rPr>
        <w:t xml:space="preserve"> (</w:t>
      </w:r>
      <w:proofErr w:type="spellStart"/>
      <w:r>
        <w:rPr>
          <w:b/>
        </w:rPr>
        <w:t>Jn</w:t>
      </w:r>
      <w:proofErr w:type="spellEnd"/>
      <w:r>
        <w:rPr>
          <w:b/>
        </w:rPr>
        <w:t xml:space="preserve"> 22. 1-18)</w:t>
      </w:r>
    </w:p>
    <w:p w:rsidR="00444F40" w:rsidRPr="00444F40" w:rsidRDefault="00444F40" w:rsidP="00444F40">
      <w:pPr>
        <w:widowControl/>
        <w:autoSpaceDE/>
        <w:autoSpaceDN/>
        <w:adjustRightInd/>
        <w:jc w:val="both"/>
        <w:rPr>
          <w:b/>
          <w:i/>
        </w:rPr>
      </w:pPr>
    </w:p>
    <w:p w:rsidR="00D93972" w:rsidRPr="00BC2F6E" w:rsidRDefault="00D93972" w:rsidP="00885ADE">
      <w:pPr>
        <w:rPr>
          <w:b/>
          <w:color w:val="0070C0"/>
        </w:rPr>
      </w:pPr>
      <w:r w:rsidRPr="00BC2F6E">
        <w:rPr>
          <w:b/>
          <w:color w:val="0070C0"/>
        </w:rPr>
        <w:t>La tradición</w:t>
      </w:r>
      <w:r w:rsidR="00444F40" w:rsidRPr="00BC2F6E">
        <w:rPr>
          <w:b/>
          <w:color w:val="0070C0"/>
        </w:rPr>
        <w:t xml:space="preserve"> sobre la Magdalena</w:t>
      </w:r>
    </w:p>
    <w:p w:rsidR="00444F40" w:rsidRDefault="00444F40" w:rsidP="00885ADE"/>
    <w:p w:rsidR="00444F40" w:rsidRPr="00E33D6D" w:rsidRDefault="00444F40" w:rsidP="00BC2F6E">
      <w:pPr>
        <w:jc w:val="both"/>
        <w:rPr>
          <w:b/>
        </w:rPr>
      </w:pPr>
      <w:r>
        <w:t xml:space="preserve"> </w:t>
      </w:r>
      <w:r w:rsidR="00BC2F6E">
        <w:rPr>
          <w:b/>
        </w:rPr>
        <w:t>Los crí</w:t>
      </w:r>
      <w:r w:rsidRPr="00E33D6D">
        <w:rPr>
          <w:b/>
        </w:rPr>
        <w:t>ticos han dudado del protagonismo de la Magdalena en la vida de Jesús y han tr</w:t>
      </w:r>
      <w:r w:rsidRPr="00E33D6D">
        <w:rPr>
          <w:b/>
        </w:rPr>
        <w:t>a</w:t>
      </w:r>
      <w:r w:rsidRPr="00E33D6D">
        <w:rPr>
          <w:b/>
        </w:rPr>
        <w:t>tado de interpretar su figura como diferente en los antes citados encuentros con Jesús. Pero no hay ning</w:t>
      </w:r>
      <w:r w:rsidR="00BC2F6E">
        <w:rPr>
          <w:b/>
        </w:rPr>
        <w:t>ún</w:t>
      </w:r>
      <w:r w:rsidRPr="00E33D6D">
        <w:rPr>
          <w:b/>
        </w:rPr>
        <w:t xml:space="preserve"> argumento a favor de esa separación de personajes. </w:t>
      </w:r>
    </w:p>
    <w:p w:rsidR="00E33D6D" w:rsidRDefault="00E33D6D" w:rsidP="00BC2F6E">
      <w:pPr>
        <w:jc w:val="both"/>
        <w:rPr>
          <w:b/>
        </w:rPr>
      </w:pPr>
    </w:p>
    <w:p w:rsidR="00444F40" w:rsidRPr="00E33D6D" w:rsidRDefault="00444F40" w:rsidP="00BC2F6E">
      <w:pPr>
        <w:jc w:val="both"/>
        <w:rPr>
          <w:b/>
        </w:rPr>
      </w:pPr>
      <w:r w:rsidRPr="00E33D6D">
        <w:rPr>
          <w:b/>
        </w:rPr>
        <w:t xml:space="preserve"> Jesús no ten</w:t>
      </w:r>
      <w:r w:rsidR="00BC2F6E">
        <w:rPr>
          <w:b/>
        </w:rPr>
        <w:t>í</w:t>
      </w:r>
      <w:r w:rsidRPr="00E33D6D">
        <w:rPr>
          <w:b/>
        </w:rPr>
        <w:t>a necesidad de disimular su relación con las mujeres pues estaba infinit</w:t>
      </w:r>
      <w:r w:rsidRPr="00E33D6D">
        <w:rPr>
          <w:b/>
        </w:rPr>
        <w:t>a</w:t>
      </w:r>
      <w:r w:rsidRPr="00E33D6D">
        <w:rPr>
          <w:b/>
        </w:rPr>
        <w:t xml:space="preserve">mente por encima de las malas interpretaciones que a veces le </w:t>
      </w:r>
      <w:proofErr w:type="spellStart"/>
      <w:r w:rsidRPr="00E33D6D">
        <w:rPr>
          <w:b/>
        </w:rPr>
        <w:t>haría</w:t>
      </w:r>
      <w:r w:rsidR="00BC2F6E">
        <w:rPr>
          <w:b/>
        </w:rPr>
        <w:t>r</w:t>
      </w:r>
      <w:proofErr w:type="spellEnd"/>
      <w:r w:rsidR="00BC2F6E">
        <w:rPr>
          <w:b/>
        </w:rPr>
        <w:t>, sobre todo desde el siglo XIX y del XX</w:t>
      </w:r>
      <w:r w:rsidRPr="00E33D6D">
        <w:rPr>
          <w:b/>
        </w:rPr>
        <w:t xml:space="preserve">, considerando a la </w:t>
      </w:r>
      <w:r w:rsidR="00BC2F6E">
        <w:rPr>
          <w:b/>
        </w:rPr>
        <w:t>M</w:t>
      </w:r>
      <w:r w:rsidRPr="00E33D6D">
        <w:rPr>
          <w:b/>
        </w:rPr>
        <w:t>agdalena como u</w:t>
      </w:r>
      <w:r w:rsidR="00BC2F6E">
        <w:rPr>
          <w:b/>
        </w:rPr>
        <w:t>na</w:t>
      </w:r>
      <w:r w:rsidRPr="00E33D6D">
        <w:rPr>
          <w:b/>
        </w:rPr>
        <w:t xml:space="preserve"> amada y am</w:t>
      </w:r>
      <w:r w:rsidR="00BC2F6E">
        <w:rPr>
          <w:b/>
        </w:rPr>
        <w:t>a</w:t>
      </w:r>
      <w:r w:rsidRPr="00E33D6D">
        <w:rPr>
          <w:b/>
        </w:rPr>
        <w:t>nte, buscando la espectacularidad en novelas, en películas y en opera</w:t>
      </w:r>
      <w:r w:rsidR="00BC2F6E">
        <w:rPr>
          <w:b/>
        </w:rPr>
        <w:t>s</w:t>
      </w:r>
      <w:r w:rsidRPr="00E33D6D">
        <w:rPr>
          <w:b/>
        </w:rPr>
        <w:t xml:space="preserve"> famosas como</w:t>
      </w:r>
      <w:r w:rsidR="00BC2F6E">
        <w:rPr>
          <w:b/>
        </w:rPr>
        <w:t xml:space="preserve"> la de </w:t>
      </w:r>
      <w:proofErr w:type="spellStart"/>
      <w:r w:rsidR="00BC2F6E">
        <w:rPr>
          <w:b/>
        </w:rPr>
        <w:t>C</w:t>
      </w:r>
      <w:r w:rsidRPr="00E33D6D">
        <w:rPr>
          <w:b/>
        </w:rPr>
        <w:t>hristu</w:t>
      </w:r>
      <w:proofErr w:type="spellEnd"/>
      <w:r w:rsidRPr="00E33D6D">
        <w:rPr>
          <w:b/>
        </w:rPr>
        <w:t xml:space="preserve"> </w:t>
      </w:r>
      <w:proofErr w:type="spellStart"/>
      <w:r w:rsidRPr="00E33D6D">
        <w:rPr>
          <w:b/>
        </w:rPr>
        <w:t>super</w:t>
      </w:r>
      <w:r w:rsidRPr="00E33D6D">
        <w:rPr>
          <w:b/>
        </w:rPr>
        <w:t>s</w:t>
      </w:r>
      <w:r w:rsidRPr="00E33D6D">
        <w:rPr>
          <w:b/>
        </w:rPr>
        <w:t>tart</w:t>
      </w:r>
      <w:proofErr w:type="spellEnd"/>
      <w:r w:rsidR="00BC2F6E">
        <w:rPr>
          <w:b/>
        </w:rPr>
        <w:t xml:space="preserve"> o la de </w:t>
      </w:r>
      <w:proofErr w:type="spellStart"/>
      <w:r w:rsidR="00BC2F6E">
        <w:rPr>
          <w:b/>
        </w:rPr>
        <w:t>Gospel</w:t>
      </w:r>
      <w:proofErr w:type="spellEnd"/>
      <w:r w:rsidRPr="00E33D6D">
        <w:rPr>
          <w:b/>
        </w:rPr>
        <w:t>.</w:t>
      </w:r>
      <w:r w:rsidR="00E33D6D">
        <w:rPr>
          <w:b/>
        </w:rPr>
        <w:t xml:space="preserve">  </w:t>
      </w:r>
      <w:r w:rsidRPr="00E33D6D">
        <w:rPr>
          <w:b/>
        </w:rPr>
        <w:t xml:space="preserve">Esa desviación </w:t>
      </w:r>
      <w:r w:rsidR="00BC2F6E">
        <w:rPr>
          <w:b/>
        </w:rPr>
        <w:t xml:space="preserve">literaria, </w:t>
      </w:r>
      <w:r w:rsidRPr="00E33D6D">
        <w:rPr>
          <w:b/>
        </w:rPr>
        <w:t>adem</w:t>
      </w:r>
      <w:r w:rsidR="00BC2F6E">
        <w:rPr>
          <w:b/>
        </w:rPr>
        <w:t>á</w:t>
      </w:r>
      <w:r w:rsidRPr="00E33D6D">
        <w:rPr>
          <w:b/>
        </w:rPr>
        <w:t>s de ofens</w:t>
      </w:r>
      <w:r w:rsidR="00BC2F6E">
        <w:rPr>
          <w:b/>
        </w:rPr>
        <w:t>i</w:t>
      </w:r>
      <w:r w:rsidRPr="00E33D6D">
        <w:rPr>
          <w:b/>
        </w:rPr>
        <w:t>va e irrespe</w:t>
      </w:r>
      <w:r w:rsidR="00BC2F6E">
        <w:rPr>
          <w:b/>
        </w:rPr>
        <w:t>t</w:t>
      </w:r>
      <w:r w:rsidRPr="00E33D6D">
        <w:rPr>
          <w:b/>
        </w:rPr>
        <w:t>uosa, vi</w:t>
      </w:r>
      <w:r w:rsidRPr="00E33D6D">
        <w:rPr>
          <w:b/>
        </w:rPr>
        <w:t>e</w:t>
      </w:r>
      <w:r w:rsidRPr="00E33D6D">
        <w:rPr>
          <w:b/>
        </w:rPr>
        <w:t>ne ya desde algunos de los E</w:t>
      </w:r>
      <w:r w:rsidR="00BC2F6E">
        <w:rPr>
          <w:b/>
        </w:rPr>
        <w:t>v</w:t>
      </w:r>
      <w:r w:rsidRPr="00E33D6D">
        <w:rPr>
          <w:b/>
        </w:rPr>
        <w:t>angelio ap</w:t>
      </w:r>
      <w:r w:rsidR="00BC2F6E">
        <w:rPr>
          <w:b/>
        </w:rPr>
        <w:t>ó</w:t>
      </w:r>
      <w:r w:rsidRPr="00E33D6D">
        <w:rPr>
          <w:b/>
        </w:rPr>
        <w:t>crifos</w:t>
      </w:r>
      <w:r w:rsidR="00E33D6D" w:rsidRPr="00E33D6D">
        <w:rPr>
          <w:b/>
        </w:rPr>
        <w:t xml:space="preserve"> como el Ev</w:t>
      </w:r>
      <w:r w:rsidR="00BC2F6E">
        <w:rPr>
          <w:b/>
        </w:rPr>
        <w:t>an</w:t>
      </w:r>
      <w:r w:rsidR="00E33D6D" w:rsidRPr="00E33D6D">
        <w:rPr>
          <w:b/>
        </w:rPr>
        <w:t xml:space="preserve">gelio de Pedro  (s. IV)  el de Tomas (s III </w:t>
      </w:r>
      <w:r w:rsidR="00BC2F6E">
        <w:rPr>
          <w:b/>
        </w:rPr>
        <w:t>)</w:t>
      </w:r>
      <w:r w:rsidR="00E33D6D" w:rsidRPr="00E33D6D">
        <w:rPr>
          <w:b/>
        </w:rPr>
        <w:t>y el de Fel</w:t>
      </w:r>
      <w:r w:rsidR="00E33D6D" w:rsidRPr="00E33D6D">
        <w:rPr>
          <w:b/>
        </w:rPr>
        <w:t>i</w:t>
      </w:r>
      <w:r w:rsidR="00E33D6D" w:rsidRPr="00E33D6D">
        <w:rPr>
          <w:b/>
        </w:rPr>
        <w:t>pe (s III)</w:t>
      </w:r>
    </w:p>
    <w:p w:rsidR="00F35847" w:rsidRPr="00E33D6D" w:rsidRDefault="00F35847" w:rsidP="00BC2F6E">
      <w:pPr>
        <w:jc w:val="both"/>
        <w:rPr>
          <w:b/>
        </w:rPr>
      </w:pPr>
    </w:p>
    <w:p w:rsidR="00F35847" w:rsidRDefault="00E33D6D" w:rsidP="00BC2F6E">
      <w:pPr>
        <w:jc w:val="both"/>
        <w:rPr>
          <w:b/>
          <w:szCs w:val="28"/>
        </w:rPr>
      </w:pPr>
      <w:r w:rsidRPr="00E33D6D">
        <w:rPr>
          <w:b/>
          <w:szCs w:val="28"/>
        </w:rPr>
        <w:t xml:space="preserve">  La tradición cristiana, reflejada en la iconograf</w:t>
      </w:r>
      <w:r w:rsidR="00BC2F6E">
        <w:rPr>
          <w:b/>
          <w:szCs w:val="28"/>
        </w:rPr>
        <w:t>í</w:t>
      </w:r>
      <w:r w:rsidRPr="00E33D6D">
        <w:rPr>
          <w:b/>
          <w:szCs w:val="28"/>
        </w:rPr>
        <w:t>a</w:t>
      </w:r>
      <w:r w:rsidR="00BC2F6E">
        <w:rPr>
          <w:b/>
          <w:szCs w:val="28"/>
        </w:rPr>
        <w:t xml:space="preserve"> piadosa y exacta</w:t>
      </w:r>
      <w:r w:rsidRPr="00E33D6D">
        <w:rPr>
          <w:b/>
          <w:szCs w:val="28"/>
        </w:rPr>
        <w:t xml:space="preserve"> de l</w:t>
      </w:r>
      <w:r w:rsidR="00BC2F6E">
        <w:rPr>
          <w:b/>
          <w:szCs w:val="28"/>
        </w:rPr>
        <w:t>o</w:t>
      </w:r>
      <w:r w:rsidRPr="00E33D6D">
        <w:rPr>
          <w:b/>
          <w:szCs w:val="28"/>
        </w:rPr>
        <w:t>s pintores, escu</w:t>
      </w:r>
      <w:r w:rsidRPr="00E33D6D">
        <w:rPr>
          <w:b/>
          <w:szCs w:val="28"/>
        </w:rPr>
        <w:t>l</w:t>
      </w:r>
      <w:r w:rsidRPr="00E33D6D">
        <w:rPr>
          <w:b/>
          <w:szCs w:val="28"/>
        </w:rPr>
        <w:t>t</w:t>
      </w:r>
      <w:r w:rsidR="00BC2F6E">
        <w:rPr>
          <w:b/>
          <w:szCs w:val="28"/>
        </w:rPr>
        <w:t>o</w:t>
      </w:r>
      <w:r w:rsidRPr="00E33D6D">
        <w:rPr>
          <w:b/>
          <w:szCs w:val="28"/>
        </w:rPr>
        <w:t>res, imaginero</w:t>
      </w:r>
      <w:r w:rsidR="00BC2F6E">
        <w:rPr>
          <w:b/>
          <w:szCs w:val="28"/>
        </w:rPr>
        <w:t>s, orfebres y tambié</w:t>
      </w:r>
      <w:r w:rsidRPr="00E33D6D">
        <w:rPr>
          <w:b/>
          <w:szCs w:val="28"/>
        </w:rPr>
        <w:t>n m</w:t>
      </w:r>
      <w:r w:rsidR="00BC2F6E">
        <w:rPr>
          <w:b/>
          <w:szCs w:val="28"/>
        </w:rPr>
        <w:t>úsicos ha hecho de Marí</w:t>
      </w:r>
      <w:r w:rsidRPr="00E33D6D">
        <w:rPr>
          <w:b/>
          <w:szCs w:val="28"/>
        </w:rPr>
        <w:t xml:space="preserve">a </w:t>
      </w:r>
      <w:proofErr w:type="spellStart"/>
      <w:r w:rsidRPr="00E33D6D">
        <w:rPr>
          <w:b/>
          <w:szCs w:val="28"/>
        </w:rPr>
        <w:t>Magadalena</w:t>
      </w:r>
      <w:proofErr w:type="spellEnd"/>
      <w:r w:rsidRPr="00E33D6D">
        <w:rPr>
          <w:b/>
          <w:szCs w:val="28"/>
        </w:rPr>
        <w:t xml:space="preserve"> una santa muy aprec</w:t>
      </w:r>
      <w:r w:rsidR="00BC2F6E">
        <w:rPr>
          <w:b/>
          <w:szCs w:val="28"/>
        </w:rPr>
        <w:t>i</w:t>
      </w:r>
      <w:r w:rsidRPr="00E33D6D">
        <w:rPr>
          <w:b/>
          <w:szCs w:val="28"/>
        </w:rPr>
        <w:t>ada</w:t>
      </w:r>
      <w:r w:rsidR="00BC2F6E">
        <w:rPr>
          <w:b/>
          <w:szCs w:val="28"/>
        </w:rPr>
        <w:t xml:space="preserve"> por la piedad popular </w:t>
      </w:r>
      <w:r w:rsidRPr="00E33D6D">
        <w:rPr>
          <w:b/>
          <w:szCs w:val="28"/>
        </w:rPr>
        <w:t xml:space="preserve"> y objeto de m</w:t>
      </w:r>
      <w:r w:rsidR="00BC2F6E">
        <w:rPr>
          <w:b/>
          <w:szCs w:val="28"/>
        </w:rPr>
        <w:t>ú</w:t>
      </w:r>
      <w:r w:rsidRPr="00E33D6D">
        <w:rPr>
          <w:b/>
          <w:szCs w:val="28"/>
        </w:rPr>
        <w:t>ltiples devociones</w:t>
      </w:r>
      <w:r w:rsidR="00BC2F6E">
        <w:rPr>
          <w:b/>
          <w:szCs w:val="28"/>
        </w:rPr>
        <w:t xml:space="preserve"> en</w:t>
      </w:r>
      <w:r w:rsidRPr="00E33D6D">
        <w:rPr>
          <w:b/>
          <w:szCs w:val="28"/>
        </w:rPr>
        <w:t xml:space="preserve"> imágenes piad</w:t>
      </w:r>
      <w:r w:rsidRPr="00E33D6D">
        <w:rPr>
          <w:b/>
          <w:szCs w:val="28"/>
        </w:rPr>
        <w:t>o</w:t>
      </w:r>
      <w:r w:rsidRPr="00E33D6D">
        <w:rPr>
          <w:b/>
          <w:szCs w:val="28"/>
        </w:rPr>
        <w:t xml:space="preserve">sas </w:t>
      </w:r>
    </w:p>
    <w:p w:rsidR="00E33D6D" w:rsidRDefault="00BC2F6E" w:rsidP="00BC2F6E">
      <w:pPr>
        <w:jc w:val="both"/>
        <w:rPr>
          <w:b/>
          <w:szCs w:val="28"/>
        </w:rPr>
      </w:pPr>
      <w:r>
        <w:rPr>
          <w:b/>
          <w:szCs w:val="28"/>
        </w:rPr>
        <w:t xml:space="preserve"> </w:t>
      </w:r>
    </w:p>
    <w:p w:rsidR="00E33D6D" w:rsidRPr="00E33D6D" w:rsidRDefault="00E33D6D" w:rsidP="00BC2F6E">
      <w:pPr>
        <w:jc w:val="both"/>
        <w:rPr>
          <w:b/>
          <w:szCs w:val="28"/>
        </w:rPr>
      </w:pPr>
      <w:r>
        <w:rPr>
          <w:b/>
          <w:szCs w:val="28"/>
        </w:rPr>
        <w:t xml:space="preserve"> </w:t>
      </w:r>
      <w:r w:rsidR="00BC2F6E">
        <w:rPr>
          <w:b/>
          <w:szCs w:val="28"/>
        </w:rPr>
        <w:t xml:space="preserve">   </w:t>
      </w:r>
      <w:r>
        <w:rPr>
          <w:b/>
          <w:szCs w:val="28"/>
        </w:rPr>
        <w:t xml:space="preserve">Además es multitud </w:t>
      </w:r>
      <w:r w:rsidR="00BC2F6E">
        <w:rPr>
          <w:b/>
          <w:szCs w:val="28"/>
        </w:rPr>
        <w:t>el numero de</w:t>
      </w:r>
      <w:r>
        <w:rPr>
          <w:b/>
          <w:szCs w:val="28"/>
        </w:rPr>
        <w:t xml:space="preserve"> templos, santuarios y capillas</w:t>
      </w:r>
      <w:r w:rsidR="00BC2F6E">
        <w:rPr>
          <w:b/>
          <w:szCs w:val="28"/>
        </w:rPr>
        <w:t>, monumentos urbanos y nomenclaturas</w:t>
      </w:r>
      <w:r>
        <w:rPr>
          <w:b/>
          <w:szCs w:val="28"/>
        </w:rPr>
        <w:t xml:space="preserve"> que la están dedicadas</w:t>
      </w:r>
      <w:r w:rsidR="00BC2F6E">
        <w:rPr>
          <w:b/>
          <w:szCs w:val="28"/>
        </w:rPr>
        <w:t>,</w:t>
      </w:r>
      <w:r>
        <w:rPr>
          <w:b/>
          <w:szCs w:val="28"/>
        </w:rPr>
        <w:t xml:space="preserve"> recordando y viendo como modelo la intensa dev</w:t>
      </w:r>
      <w:r>
        <w:rPr>
          <w:b/>
          <w:szCs w:val="28"/>
        </w:rPr>
        <w:t>o</w:t>
      </w:r>
      <w:r>
        <w:rPr>
          <w:b/>
          <w:szCs w:val="28"/>
        </w:rPr>
        <w:t>ción que a Jesús profes</w:t>
      </w:r>
      <w:r w:rsidR="00BC2F6E">
        <w:rPr>
          <w:b/>
          <w:szCs w:val="28"/>
        </w:rPr>
        <w:t>ó</w:t>
      </w:r>
      <w:r>
        <w:rPr>
          <w:b/>
          <w:szCs w:val="28"/>
        </w:rPr>
        <w:t xml:space="preserve"> junto con el amor que reflej</w:t>
      </w:r>
      <w:r w:rsidR="00BC2F6E">
        <w:rPr>
          <w:b/>
          <w:szCs w:val="28"/>
        </w:rPr>
        <w:t>ó</w:t>
      </w:r>
      <w:r>
        <w:rPr>
          <w:b/>
          <w:szCs w:val="28"/>
        </w:rPr>
        <w:t xml:space="preserve"> en sus intervenciones y gestos r</w:t>
      </w:r>
      <w:r>
        <w:rPr>
          <w:b/>
          <w:szCs w:val="28"/>
        </w:rPr>
        <w:t>e</w:t>
      </w:r>
      <w:r w:rsidR="00BC2F6E">
        <w:rPr>
          <w:b/>
          <w:szCs w:val="28"/>
        </w:rPr>
        <w:t>c</w:t>
      </w:r>
      <w:r>
        <w:rPr>
          <w:b/>
          <w:szCs w:val="28"/>
        </w:rPr>
        <w:t>og</w:t>
      </w:r>
      <w:r w:rsidR="00BC2F6E">
        <w:rPr>
          <w:b/>
          <w:szCs w:val="28"/>
        </w:rPr>
        <w:t>id</w:t>
      </w:r>
      <w:r>
        <w:rPr>
          <w:b/>
          <w:szCs w:val="28"/>
        </w:rPr>
        <w:t>os por lo</w:t>
      </w:r>
      <w:r w:rsidR="00BC2F6E">
        <w:rPr>
          <w:b/>
          <w:szCs w:val="28"/>
        </w:rPr>
        <w:t xml:space="preserve">s </w:t>
      </w:r>
      <w:r>
        <w:rPr>
          <w:b/>
          <w:szCs w:val="28"/>
        </w:rPr>
        <w:t xml:space="preserve">textos </w:t>
      </w:r>
      <w:proofErr w:type="spellStart"/>
      <w:r>
        <w:rPr>
          <w:b/>
          <w:szCs w:val="28"/>
        </w:rPr>
        <w:t>evagélicos</w:t>
      </w:r>
      <w:proofErr w:type="spellEnd"/>
      <w:r w:rsidR="00BC2F6E">
        <w:rPr>
          <w:b/>
          <w:szCs w:val="28"/>
        </w:rPr>
        <w:t>: 12 veces aparece en los cuatro evangelio con el no</w:t>
      </w:r>
      <w:r w:rsidR="00BC2F6E">
        <w:rPr>
          <w:b/>
          <w:szCs w:val="28"/>
        </w:rPr>
        <w:t>m</w:t>
      </w:r>
      <w:r w:rsidR="00BC2F6E">
        <w:rPr>
          <w:b/>
          <w:szCs w:val="28"/>
        </w:rPr>
        <w:t xml:space="preserve">bre compuesto de </w:t>
      </w:r>
      <w:proofErr w:type="spellStart"/>
      <w:r w:rsidR="00BC2F6E">
        <w:rPr>
          <w:b/>
          <w:szCs w:val="28"/>
        </w:rPr>
        <w:t>Maria</w:t>
      </w:r>
      <w:proofErr w:type="spellEnd"/>
      <w:r w:rsidR="00BC2F6E">
        <w:rPr>
          <w:b/>
          <w:szCs w:val="28"/>
        </w:rPr>
        <w:t xml:space="preserve"> Magdalena y otras 4 v</w:t>
      </w:r>
      <w:r w:rsidR="00BC2F6E">
        <w:rPr>
          <w:b/>
          <w:szCs w:val="28"/>
        </w:rPr>
        <w:t>e</w:t>
      </w:r>
      <w:r w:rsidR="00BC2F6E">
        <w:rPr>
          <w:b/>
          <w:szCs w:val="28"/>
        </w:rPr>
        <w:t>ces se le denomina como María</w:t>
      </w:r>
      <w:r w:rsidR="00EE7740">
        <w:rPr>
          <w:b/>
          <w:szCs w:val="28"/>
        </w:rPr>
        <w:t>.</w:t>
      </w:r>
    </w:p>
    <w:sectPr w:rsidR="00E33D6D" w:rsidRPr="00E33D6D" w:rsidSect="00D7517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1AF" w:rsidRDefault="00EA71AF" w:rsidP="005661D3">
      <w:r>
        <w:separator/>
      </w:r>
    </w:p>
  </w:endnote>
  <w:endnote w:type="continuationSeparator" w:id="1">
    <w:p w:rsidR="00EA71AF" w:rsidRDefault="00EA71AF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1AF" w:rsidRDefault="00EA71AF" w:rsidP="005661D3">
      <w:r>
        <w:separator/>
      </w:r>
    </w:p>
  </w:footnote>
  <w:footnote w:type="continuationSeparator" w:id="1">
    <w:p w:rsidR="00EA71AF" w:rsidRDefault="00EA71AF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73ACF"/>
    <w:multiLevelType w:val="multilevel"/>
    <w:tmpl w:val="D2C0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3472A0"/>
    <w:multiLevelType w:val="multilevel"/>
    <w:tmpl w:val="6CE0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DE58C8"/>
    <w:multiLevelType w:val="multilevel"/>
    <w:tmpl w:val="4F70D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F03C27"/>
    <w:multiLevelType w:val="multilevel"/>
    <w:tmpl w:val="B43C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3C5724"/>
    <w:multiLevelType w:val="multilevel"/>
    <w:tmpl w:val="A1244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EF509C"/>
    <w:multiLevelType w:val="multilevel"/>
    <w:tmpl w:val="9188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9"/>
  </w:num>
  <w:num w:numId="8">
    <w:abstractNumId w:val="10"/>
  </w:num>
  <w:num w:numId="9">
    <w:abstractNumId w:val="0"/>
  </w:num>
  <w:num w:numId="10">
    <w:abstractNumId w:val="3"/>
  </w:num>
  <w:num w:numId="11">
    <w:abstractNumId w:val="7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2F1"/>
    <w:rsid w:val="0000350A"/>
    <w:rsid w:val="00005730"/>
    <w:rsid w:val="000103EC"/>
    <w:rsid w:val="00010C35"/>
    <w:rsid w:val="00012025"/>
    <w:rsid w:val="00017353"/>
    <w:rsid w:val="000210AD"/>
    <w:rsid w:val="00025B01"/>
    <w:rsid w:val="00027F2F"/>
    <w:rsid w:val="0003530E"/>
    <w:rsid w:val="000367C0"/>
    <w:rsid w:val="000447AA"/>
    <w:rsid w:val="00055B95"/>
    <w:rsid w:val="00056A7D"/>
    <w:rsid w:val="00066ADA"/>
    <w:rsid w:val="00072EE8"/>
    <w:rsid w:val="000824EF"/>
    <w:rsid w:val="000913F2"/>
    <w:rsid w:val="00097A1B"/>
    <w:rsid w:val="000A5651"/>
    <w:rsid w:val="000B3464"/>
    <w:rsid w:val="000B4517"/>
    <w:rsid w:val="000D5630"/>
    <w:rsid w:val="000E2D55"/>
    <w:rsid w:val="000E3C85"/>
    <w:rsid w:val="000F444A"/>
    <w:rsid w:val="000F481C"/>
    <w:rsid w:val="001031B4"/>
    <w:rsid w:val="00111BD3"/>
    <w:rsid w:val="0012649F"/>
    <w:rsid w:val="001310BD"/>
    <w:rsid w:val="001356E5"/>
    <w:rsid w:val="00143460"/>
    <w:rsid w:val="00151A2E"/>
    <w:rsid w:val="001622EA"/>
    <w:rsid w:val="0016415A"/>
    <w:rsid w:val="001663CD"/>
    <w:rsid w:val="00175E97"/>
    <w:rsid w:val="001768D4"/>
    <w:rsid w:val="001769D6"/>
    <w:rsid w:val="001775F3"/>
    <w:rsid w:val="001B015F"/>
    <w:rsid w:val="001B7720"/>
    <w:rsid w:val="001C2369"/>
    <w:rsid w:val="001D0AF9"/>
    <w:rsid w:val="001D1959"/>
    <w:rsid w:val="001D2B60"/>
    <w:rsid w:val="001D33A6"/>
    <w:rsid w:val="001D5D58"/>
    <w:rsid w:val="001E0FA4"/>
    <w:rsid w:val="001F635D"/>
    <w:rsid w:val="001F6F42"/>
    <w:rsid w:val="00204428"/>
    <w:rsid w:val="002045DD"/>
    <w:rsid w:val="00213442"/>
    <w:rsid w:val="002348A9"/>
    <w:rsid w:val="002402DD"/>
    <w:rsid w:val="00246A6D"/>
    <w:rsid w:val="0025668B"/>
    <w:rsid w:val="00257D28"/>
    <w:rsid w:val="0026022D"/>
    <w:rsid w:val="00273EC8"/>
    <w:rsid w:val="00275B8C"/>
    <w:rsid w:val="002841B4"/>
    <w:rsid w:val="00286F8C"/>
    <w:rsid w:val="002B49AB"/>
    <w:rsid w:val="002C4D69"/>
    <w:rsid w:val="002C6EA7"/>
    <w:rsid w:val="002D58B4"/>
    <w:rsid w:val="002D5929"/>
    <w:rsid w:val="002E1D9C"/>
    <w:rsid w:val="002F63D1"/>
    <w:rsid w:val="00305CD7"/>
    <w:rsid w:val="00312AE6"/>
    <w:rsid w:val="00312D5E"/>
    <w:rsid w:val="00316CDC"/>
    <w:rsid w:val="00317A16"/>
    <w:rsid w:val="00326E69"/>
    <w:rsid w:val="00345347"/>
    <w:rsid w:val="0035020A"/>
    <w:rsid w:val="00352CB8"/>
    <w:rsid w:val="00367B70"/>
    <w:rsid w:val="003823D0"/>
    <w:rsid w:val="0039438D"/>
    <w:rsid w:val="00395DAE"/>
    <w:rsid w:val="00397FDC"/>
    <w:rsid w:val="003A14EE"/>
    <w:rsid w:val="003B1330"/>
    <w:rsid w:val="003B1580"/>
    <w:rsid w:val="003D6355"/>
    <w:rsid w:val="003F4B37"/>
    <w:rsid w:val="00415498"/>
    <w:rsid w:val="004154FE"/>
    <w:rsid w:val="00425A9F"/>
    <w:rsid w:val="00444BCB"/>
    <w:rsid w:val="00444F40"/>
    <w:rsid w:val="004515C7"/>
    <w:rsid w:val="00453B03"/>
    <w:rsid w:val="0045633D"/>
    <w:rsid w:val="00466E9C"/>
    <w:rsid w:val="00467297"/>
    <w:rsid w:val="00470D9F"/>
    <w:rsid w:val="00482B91"/>
    <w:rsid w:val="0048569E"/>
    <w:rsid w:val="00487004"/>
    <w:rsid w:val="004A0931"/>
    <w:rsid w:val="004A1561"/>
    <w:rsid w:val="004A1935"/>
    <w:rsid w:val="004C1D41"/>
    <w:rsid w:val="004D3905"/>
    <w:rsid w:val="004D4F36"/>
    <w:rsid w:val="004E133F"/>
    <w:rsid w:val="004E1424"/>
    <w:rsid w:val="004E2146"/>
    <w:rsid w:val="004E460B"/>
    <w:rsid w:val="00503484"/>
    <w:rsid w:val="005039EE"/>
    <w:rsid w:val="00510DA2"/>
    <w:rsid w:val="00517BCB"/>
    <w:rsid w:val="00523CD6"/>
    <w:rsid w:val="00527301"/>
    <w:rsid w:val="005314EB"/>
    <w:rsid w:val="00533E9D"/>
    <w:rsid w:val="00536A43"/>
    <w:rsid w:val="005441F3"/>
    <w:rsid w:val="00547DBE"/>
    <w:rsid w:val="00561783"/>
    <w:rsid w:val="00561DB5"/>
    <w:rsid w:val="00563845"/>
    <w:rsid w:val="00563C33"/>
    <w:rsid w:val="005661D3"/>
    <w:rsid w:val="005670C8"/>
    <w:rsid w:val="00571035"/>
    <w:rsid w:val="0057174D"/>
    <w:rsid w:val="0058075C"/>
    <w:rsid w:val="005824B8"/>
    <w:rsid w:val="00586A1F"/>
    <w:rsid w:val="00587A12"/>
    <w:rsid w:val="00596B84"/>
    <w:rsid w:val="005C2CAB"/>
    <w:rsid w:val="005D0AA7"/>
    <w:rsid w:val="005F510A"/>
    <w:rsid w:val="00612B85"/>
    <w:rsid w:val="0062125D"/>
    <w:rsid w:val="0062732D"/>
    <w:rsid w:val="006300FF"/>
    <w:rsid w:val="00637951"/>
    <w:rsid w:val="006404DD"/>
    <w:rsid w:val="006417DB"/>
    <w:rsid w:val="00642F7A"/>
    <w:rsid w:val="006569D3"/>
    <w:rsid w:val="00670477"/>
    <w:rsid w:val="00671510"/>
    <w:rsid w:val="0067435A"/>
    <w:rsid w:val="006830C5"/>
    <w:rsid w:val="006A110E"/>
    <w:rsid w:val="006A4F12"/>
    <w:rsid w:val="006B057E"/>
    <w:rsid w:val="006B6793"/>
    <w:rsid w:val="006C52F4"/>
    <w:rsid w:val="006D6078"/>
    <w:rsid w:val="006E446E"/>
    <w:rsid w:val="006E5EF5"/>
    <w:rsid w:val="006F42C9"/>
    <w:rsid w:val="006F6965"/>
    <w:rsid w:val="00700384"/>
    <w:rsid w:val="00705128"/>
    <w:rsid w:val="00707F60"/>
    <w:rsid w:val="00714886"/>
    <w:rsid w:val="00715890"/>
    <w:rsid w:val="007200A8"/>
    <w:rsid w:val="00720E5B"/>
    <w:rsid w:val="007276F5"/>
    <w:rsid w:val="00740B5C"/>
    <w:rsid w:val="00741C37"/>
    <w:rsid w:val="007438AC"/>
    <w:rsid w:val="007563DA"/>
    <w:rsid w:val="00771301"/>
    <w:rsid w:val="007877A9"/>
    <w:rsid w:val="00794B86"/>
    <w:rsid w:val="0079555C"/>
    <w:rsid w:val="007A5A8A"/>
    <w:rsid w:val="007B128A"/>
    <w:rsid w:val="007E2B8D"/>
    <w:rsid w:val="007E3C2D"/>
    <w:rsid w:val="00804A55"/>
    <w:rsid w:val="00804CDD"/>
    <w:rsid w:val="00811DF0"/>
    <w:rsid w:val="00834836"/>
    <w:rsid w:val="00835BE8"/>
    <w:rsid w:val="008438E6"/>
    <w:rsid w:val="008563AA"/>
    <w:rsid w:val="0086147B"/>
    <w:rsid w:val="00863E81"/>
    <w:rsid w:val="00864A6E"/>
    <w:rsid w:val="00866FDF"/>
    <w:rsid w:val="00870EED"/>
    <w:rsid w:val="008745FF"/>
    <w:rsid w:val="00875BF4"/>
    <w:rsid w:val="00885ADE"/>
    <w:rsid w:val="00891547"/>
    <w:rsid w:val="008B3D28"/>
    <w:rsid w:val="008B7BD4"/>
    <w:rsid w:val="008C0873"/>
    <w:rsid w:val="008C2C96"/>
    <w:rsid w:val="008C2F94"/>
    <w:rsid w:val="008D3A88"/>
    <w:rsid w:val="008E1A4B"/>
    <w:rsid w:val="008E2AC9"/>
    <w:rsid w:val="008F38EC"/>
    <w:rsid w:val="008F44B4"/>
    <w:rsid w:val="00901ED2"/>
    <w:rsid w:val="00903DA5"/>
    <w:rsid w:val="00912D1B"/>
    <w:rsid w:val="00912D6E"/>
    <w:rsid w:val="0092524B"/>
    <w:rsid w:val="0094001B"/>
    <w:rsid w:val="0094729A"/>
    <w:rsid w:val="00957E74"/>
    <w:rsid w:val="009675F8"/>
    <w:rsid w:val="0097418F"/>
    <w:rsid w:val="009766B9"/>
    <w:rsid w:val="00977BF9"/>
    <w:rsid w:val="00985564"/>
    <w:rsid w:val="00993926"/>
    <w:rsid w:val="009A3967"/>
    <w:rsid w:val="009A5297"/>
    <w:rsid w:val="009B28CB"/>
    <w:rsid w:val="009B3D88"/>
    <w:rsid w:val="009B4630"/>
    <w:rsid w:val="009C3C03"/>
    <w:rsid w:val="009C4F6E"/>
    <w:rsid w:val="009D14C7"/>
    <w:rsid w:val="009D2EBB"/>
    <w:rsid w:val="009D3510"/>
    <w:rsid w:val="009E063D"/>
    <w:rsid w:val="009E19CE"/>
    <w:rsid w:val="009E19D3"/>
    <w:rsid w:val="009E37BC"/>
    <w:rsid w:val="009E3A8C"/>
    <w:rsid w:val="009E702D"/>
    <w:rsid w:val="009E7A4D"/>
    <w:rsid w:val="009F61EB"/>
    <w:rsid w:val="00A06839"/>
    <w:rsid w:val="00A06EB1"/>
    <w:rsid w:val="00A11AF1"/>
    <w:rsid w:val="00A31A8E"/>
    <w:rsid w:val="00A3384E"/>
    <w:rsid w:val="00A45328"/>
    <w:rsid w:val="00A64DDD"/>
    <w:rsid w:val="00A66A78"/>
    <w:rsid w:val="00A701AB"/>
    <w:rsid w:val="00A72A72"/>
    <w:rsid w:val="00A732AA"/>
    <w:rsid w:val="00A83259"/>
    <w:rsid w:val="00A92197"/>
    <w:rsid w:val="00A94500"/>
    <w:rsid w:val="00A977DE"/>
    <w:rsid w:val="00AA489A"/>
    <w:rsid w:val="00AB023A"/>
    <w:rsid w:val="00AB5F72"/>
    <w:rsid w:val="00AC3B5F"/>
    <w:rsid w:val="00AC4584"/>
    <w:rsid w:val="00AE1375"/>
    <w:rsid w:val="00AE4B40"/>
    <w:rsid w:val="00B000DE"/>
    <w:rsid w:val="00B0063F"/>
    <w:rsid w:val="00B15FA1"/>
    <w:rsid w:val="00B21D8F"/>
    <w:rsid w:val="00B41B94"/>
    <w:rsid w:val="00B44F54"/>
    <w:rsid w:val="00B45930"/>
    <w:rsid w:val="00B521CD"/>
    <w:rsid w:val="00B62BFE"/>
    <w:rsid w:val="00B63F51"/>
    <w:rsid w:val="00B646A1"/>
    <w:rsid w:val="00B7278E"/>
    <w:rsid w:val="00B81AED"/>
    <w:rsid w:val="00B86854"/>
    <w:rsid w:val="00B92370"/>
    <w:rsid w:val="00BB26AA"/>
    <w:rsid w:val="00BC2F6E"/>
    <w:rsid w:val="00BC4A86"/>
    <w:rsid w:val="00BC7828"/>
    <w:rsid w:val="00BD4661"/>
    <w:rsid w:val="00C0408B"/>
    <w:rsid w:val="00C17D28"/>
    <w:rsid w:val="00C17FDD"/>
    <w:rsid w:val="00C2334E"/>
    <w:rsid w:val="00C235F4"/>
    <w:rsid w:val="00C30B85"/>
    <w:rsid w:val="00C32C0D"/>
    <w:rsid w:val="00C40540"/>
    <w:rsid w:val="00C45CE2"/>
    <w:rsid w:val="00C5044E"/>
    <w:rsid w:val="00C564DD"/>
    <w:rsid w:val="00C75C74"/>
    <w:rsid w:val="00C75F56"/>
    <w:rsid w:val="00C76082"/>
    <w:rsid w:val="00C80081"/>
    <w:rsid w:val="00C84B97"/>
    <w:rsid w:val="00C9486F"/>
    <w:rsid w:val="00C97144"/>
    <w:rsid w:val="00CB2A49"/>
    <w:rsid w:val="00CD4843"/>
    <w:rsid w:val="00CD4CFE"/>
    <w:rsid w:val="00CE4987"/>
    <w:rsid w:val="00D12F2D"/>
    <w:rsid w:val="00D13FF8"/>
    <w:rsid w:val="00D23103"/>
    <w:rsid w:val="00D26931"/>
    <w:rsid w:val="00D31461"/>
    <w:rsid w:val="00D319C6"/>
    <w:rsid w:val="00D31F80"/>
    <w:rsid w:val="00D362D1"/>
    <w:rsid w:val="00D372ED"/>
    <w:rsid w:val="00D4248A"/>
    <w:rsid w:val="00D42E5A"/>
    <w:rsid w:val="00D6129B"/>
    <w:rsid w:val="00D67EE7"/>
    <w:rsid w:val="00D7138D"/>
    <w:rsid w:val="00D7352F"/>
    <w:rsid w:val="00D7517F"/>
    <w:rsid w:val="00D80E63"/>
    <w:rsid w:val="00D82287"/>
    <w:rsid w:val="00D933A8"/>
    <w:rsid w:val="00D93972"/>
    <w:rsid w:val="00D94EDB"/>
    <w:rsid w:val="00DC07E1"/>
    <w:rsid w:val="00DC57EC"/>
    <w:rsid w:val="00DD3D4F"/>
    <w:rsid w:val="00DD3F6D"/>
    <w:rsid w:val="00DD6058"/>
    <w:rsid w:val="00DF72A1"/>
    <w:rsid w:val="00E04A11"/>
    <w:rsid w:val="00E070A8"/>
    <w:rsid w:val="00E15A4A"/>
    <w:rsid w:val="00E174F1"/>
    <w:rsid w:val="00E20C5D"/>
    <w:rsid w:val="00E245B1"/>
    <w:rsid w:val="00E33D6D"/>
    <w:rsid w:val="00E352EB"/>
    <w:rsid w:val="00E43E6F"/>
    <w:rsid w:val="00E44B84"/>
    <w:rsid w:val="00E54631"/>
    <w:rsid w:val="00E578D5"/>
    <w:rsid w:val="00E6669C"/>
    <w:rsid w:val="00E7015D"/>
    <w:rsid w:val="00E80274"/>
    <w:rsid w:val="00E82B3C"/>
    <w:rsid w:val="00E96A16"/>
    <w:rsid w:val="00EA0AE1"/>
    <w:rsid w:val="00EA1317"/>
    <w:rsid w:val="00EA54F5"/>
    <w:rsid w:val="00EA71AF"/>
    <w:rsid w:val="00EB129E"/>
    <w:rsid w:val="00ED0267"/>
    <w:rsid w:val="00ED14B6"/>
    <w:rsid w:val="00ED3017"/>
    <w:rsid w:val="00EE08C2"/>
    <w:rsid w:val="00EE23CC"/>
    <w:rsid w:val="00EE4CA6"/>
    <w:rsid w:val="00EE7740"/>
    <w:rsid w:val="00EF2782"/>
    <w:rsid w:val="00F0348B"/>
    <w:rsid w:val="00F04388"/>
    <w:rsid w:val="00F04F41"/>
    <w:rsid w:val="00F052CB"/>
    <w:rsid w:val="00F0535F"/>
    <w:rsid w:val="00F07B3A"/>
    <w:rsid w:val="00F167C4"/>
    <w:rsid w:val="00F214E9"/>
    <w:rsid w:val="00F278F5"/>
    <w:rsid w:val="00F3470C"/>
    <w:rsid w:val="00F35847"/>
    <w:rsid w:val="00F36164"/>
    <w:rsid w:val="00F42AD6"/>
    <w:rsid w:val="00F54EE9"/>
    <w:rsid w:val="00F72CCA"/>
    <w:rsid w:val="00F7550A"/>
    <w:rsid w:val="00F80A78"/>
    <w:rsid w:val="00F832E6"/>
    <w:rsid w:val="00F84C51"/>
    <w:rsid w:val="00F860E7"/>
    <w:rsid w:val="00F8704D"/>
    <w:rsid w:val="00F91A1E"/>
    <w:rsid w:val="00F94511"/>
    <w:rsid w:val="00F96D83"/>
    <w:rsid w:val="00F96F6D"/>
    <w:rsid w:val="00FA29E2"/>
    <w:rsid w:val="00FA7567"/>
    <w:rsid w:val="00FB0388"/>
    <w:rsid w:val="00FB0772"/>
    <w:rsid w:val="00FB64ED"/>
    <w:rsid w:val="00FC01F9"/>
    <w:rsid w:val="00FC075E"/>
    <w:rsid w:val="00FC0D36"/>
    <w:rsid w:val="00FC1180"/>
    <w:rsid w:val="00FC5423"/>
    <w:rsid w:val="00FD0DAF"/>
    <w:rsid w:val="00FD5C7B"/>
    <w:rsid w:val="00FE27AF"/>
    <w:rsid w:val="00FE3951"/>
    <w:rsid w:val="00FF2252"/>
    <w:rsid w:val="00FF3520"/>
    <w:rsid w:val="00FF3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4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partado">
    <w:name w:val="apartado"/>
    <w:basedOn w:val="Normal"/>
    <w:rsid w:val="00055B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fn">
    <w:name w:val="fn"/>
    <w:basedOn w:val="Fuentedeprrafopredeter"/>
    <w:rsid w:val="00213442"/>
  </w:style>
  <w:style w:type="character" w:customStyle="1" w:styleId="fusion-inline-sep">
    <w:name w:val="fusion-inline-sep"/>
    <w:basedOn w:val="Fuentedeprrafopredeter"/>
    <w:rsid w:val="00213442"/>
  </w:style>
  <w:style w:type="character" w:customStyle="1" w:styleId="fusion-comments">
    <w:name w:val="fusion-comments"/>
    <w:basedOn w:val="Fuentedeprrafopredeter"/>
    <w:rsid w:val="00213442"/>
  </w:style>
  <w:style w:type="character" w:customStyle="1" w:styleId="screen-reader-text">
    <w:name w:val="screen-reader-text"/>
    <w:basedOn w:val="Fuentedeprrafopredeter"/>
    <w:rsid w:val="00213442"/>
  </w:style>
  <w:style w:type="paragraph" w:customStyle="1" w:styleId="must-log-in">
    <w:name w:val="must-log-in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kismetcommentformprivacynotice">
    <w:name w:val="akismet_comment_form_privacy_notice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echaentrada">
    <w:name w:val="fechaentrada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13442"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intro">
    <w:name w:val="intro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13442"/>
    <w:pPr>
      <w:widowControl/>
      <w:pBdr>
        <w:top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jtwttweettext">
    <w:name w:val="jtwt_tweet_text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ribe-mini-calendar-no-event">
    <w:name w:val="tribe-mini-calendar-no-event"/>
    <w:basedOn w:val="Fuentedeprrafopredeter"/>
    <w:rsid w:val="00213442"/>
  </w:style>
  <w:style w:type="character" w:customStyle="1" w:styleId="Ttulo5Car">
    <w:name w:val="Título 5 Car"/>
    <w:basedOn w:val="Fuentedeprrafopredeter"/>
    <w:link w:val="Ttulo5"/>
    <w:uiPriority w:val="9"/>
    <w:semiHidden/>
    <w:rsid w:val="00F9451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biog">
    <w:name w:val="biog"/>
    <w:basedOn w:val="Normal"/>
    <w:rsid w:val="00D80E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iefotos">
    <w:name w:val="piefotos"/>
    <w:basedOn w:val="Normal"/>
    <w:rsid w:val="00D80E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0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0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6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3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3052">
              <w:marLeft w:val="-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62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2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165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9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9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2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162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73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85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150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4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1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77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22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1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0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6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7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3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8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1456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2019-08-12T11:27:00Z</cp:lastPrinted>
  <dcterms:created xsi:type="dcterms:W3CDTF">2019-09-09T09:27:00Z</dcterms:created>
  <dcterms:modified xsi:type="dcterms:W3CDTF">2019-09-09T09:27:00Z</dcterms:modified>
</cp:coreProperties>
</file>