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53" w:rsidRPr="007A46E1" w:rsidRDefault="00855853" w:rsidP="007A46E1">
      <w:pPr>
        <w:widowControl/>
        <w:autoSpaceDE/>
        <w:autoSpaceDN/>
        <w:adjustRightInd/>
        <w:ind w:left="-142" w:right="-567"/>
        <w:jc w:val="both"/>
        <w:rPr>
          <w:b/>
          <w:color w:val="FF0000"/>
        </w:rPr>
      </w:pPr>
    </w:p>
    <w:p w:rsidR="00154324" w:rsidRPr="00154324" w:rsidRDefault="00154324" w:rsidP="00154324">
      <w:pPr>
        <w:pStyle w:val="NormalWeb"/>
        <w:jc w:val="center"/>
        <w:rPr>
          <w:rFonts w:ascii="Arial" w:hAnsi="Arial" w:cs="Arial"/>
          <w:b/>
          <w:color w:val="FF0000"/>
          <w:sz w:val="32"/>
          <w:szCs w:val="32"/>
        </w:rPr>
      </w:pPr>
      <w:r>
        <w:rPr>
          <w:rFonts w:ascii="Arial" w:hAnsi="Arial" w:cs="Arial"/>
          <w:b/>
          <w:color w:val="FF0000"/>
          <w:sz w:val="32"/>
          <w:szCs w:val="32"/>
        </w:rPr>
        <w:t>E</w:t>
      </w:r>
      <w:r w:rsidR="007A46E1" w:rsidRPr="00154324">
        <w:rPr>
          <w:rFonts w:ascii="Arial" w:hAnsi="Arial" w:cs="Arial"/>
          <w:b/>
          <w:color w:val="FF0000"/>
          <w:sz w:val="32"/>
          <w:szCs w:val="32"/>
        </w:rPr>
        <w:t>l</w:t>
      </w:r>
      <w:r w:rsidRPr="00154324">
        <w:rPr>
          <w:rFonts w:ascii="Arial" w:hAnsi="Arial" w:cs="Arial"/>
          <w:b/>
          <w:color w:val="FF0000"/>
          <w:sz w:val="32"/>
          <w:szCs w:val="32"/>
        </w:rPr>
        <w:t xml:space="preserve"> cruc</w:t>
      </w:r>
      <w:r>
        <w:rPr>
          <w:rFonts w:ascii="Arial" w:hAnsi="Arial" w:cs="Arial"/>
          <w:b/>
          <w:color w:val="FF0000"/>
          <w:sz w:val="32"/>
          <w:szCs w:val="32"/>
        </w:rPr>
        <w:t>i</w:t>
      </w:r>
      <w:r w:rsidRPr="00154324">
        <w:rPr>
          <w:rFonts w:ascii="Arial" w:hAnsi="Arial" w:cs="Arial"/>
          <w:b/>
          <w:color w:val="FF0000"/>
          <w:sz w:val="32"/>
          <w:szCs w:val="32"/>
        </w:rPr>
        <w:t>f</w:t>
      </w:r>
      <w:r>
        <w:rPr>
          <w:rFonts w:ascii="Arial" w:hAnsi="Arial" w:cs="Arial"/>
          <w:b/>
          <w:color w:val="FF0000"/>
          <w:sz w:val="32"/>
          <w:szCs w:val="32"/>
        </w:rPr>
        <w:t>i</w:t>
      </w:r>
      <w:r w:rsidRPr="00154324">
        <w:rPr>
          <w:rFonts w:ascii="Arial" w:hAnsi="Arial" w:cs="Arial"/>
          <w:b/>
          <w:color w:val="FF0000"/>
          <w:sz w:val="32"/>
          <w:szCs w:val="32"/>
        </w:rPr>
        <w:t>jo</w:t>
      </w:r>
    </w:p>
    <w:p w:rsidR="00154324" w:rsidRPr="00154324" w:rsidRDefault="00154324" w:rsidP="007A46E1">
      <w:pPr>
        <w:pStyle w:val="NormalWeb"/>
        <w:jc w:val="both"/>
        <w:rPr>
          <w:rFonts w:ascii="Arial" w:hAnsi="Arial" w:cs="Arial"/>
          <w:b/>
          <w:color w:val="0070C0"/>
          <w:sz w:val="20"/>
          <w:szCs w:val="20"/>
        </w:rPr>
      </w:pPr>
      <w:r w:rsidRPr="00154324">
        <w:rPr>
          <w:rFonts w:ascii="Arial" w:hAnsi="Arial" w:cs="Arial"/>
          <w:b/>
          <w:color w:val="0070C0"/>
          <w:sz w:val="20"/>
          <w:szCs w:val="20"/>
        </w:rPr>
        <w:t>ttps://tengoseddeti.org/apuntes-del-camino/insolita-canonizacion-el-cirineo-nuestro-de-cada-dia/</w:t>
      </w:r>
    </w:p>
    <w:p w:rsidR="00154324" w:rsidRDefault="00154324" w:rsidP="007A46E1">
      <w:pPr>
        <w:pStyle w:val="NormalWeb"/>
        <w:jc w:val="both"/>
        <w:rPr>
          <w:rFonts w:ascii="Arial" w:hAnsi="Arial" w:cs="Arial"/>
          <w:b/>
        </w:rPr>
      </w:pPr>
      <w:r>
        <w:rPr>
          <w:rFonts w:ascii="Arial" w:hAnsi="Arial" w:cs="Arial"/>
          <w:b/>
        </w:rPr>
        <w:t xml:space="preserve">  El</w:t>
      </w:r>
      <w:r w:rsidR="007A46E1" w:rsidRPr="007A46E1">
        <w:rPr>
          <w:rFonts w:ascii="Arial" w:hAnsi="Arial" w:cs="Arial"/>
          <w:b/>
        </w:rPr>
        <w:t xml:space="preserve"> viejo </w:t>
      </w:r>
      <w:proofErr w:type="spellStart"/>
      <w:r w:rsidR="007A46E1" w:rsidRPr="007A46E1">
        <w:rPr>
          <w:rFonts w:ascii="Arial" w:hAnsi="Arial" w:cs="Arial"/>
          <w:b/>
        </w:rPr>
        <w:t>Giacomone</w:t>
      </w:r>
      <w:proofErr w:type="spellEnd"/>
      <w:r w:rsidR="007A46E1" w:rsidRPr="007A46E1">
        <w:rPr>
          <w:rFonts w:ascii="Arial" w:hAnsi="Arial" w:cs="Arial"/>
          <w:b/>
        </w:rPr>
        <w:t xml:space="preserve"> tenía una casa en las afueras del pueblo, con un banco de ca</w:t>
      </w:r>
      <w:r w:rsidR="007A46E1" w:rsidRPr="007A46E1">
        <w:rPr>
          <w:rFonts w:ascii="Arial" w:hAnsi="Arial" w:cs="Arial"/>
          <w:b/>
        </w:rPr>
        <w:t>r</w:t>
      </w:r>
      <w:r w:rsidR="007A46E1" w:rsidRPr="007A46E1">
        <w:rPr>
          <w:rFonts w:ascii="Arial" w:hAnsi="Arial" w:cs="Arial"/>
          <w:b/>
        </w:rPr>
        <w:t>pintero y un colchón de virutas en el que dormía. Comer no era pr</w:t>
      </w:r>
      <w:r w:rsidR="007A46E1" w:rsidRPr="007A46E1">
        <w:rPr>
          <w:rFonts w:ascii="Arial" w:hAnsi="Arial" w:cs="Arial"/>
          <w:b/>
        </w:rPr>
        <w:t>o</w:t>
      </w:r>
      <w:r w:rsidR="007A46E1" w:rsidRPr="007A46E1">
        <w:rPr>
          <w:rFonts w:ascii="Arial" w:hAnsi="Arial" w:cs="Arial"/>
          <w:b/>
        </w:rPr>
        <w:t xml:space="preserve">blema, con un poco de pan y queso se las arreglaba; el problema era beber. Porque </w:t>
      </w:r>
      <w:proofErr w:type="spellStart"/>
      <w:r w:rsidR="007A46E1" w:rsidRPr="007A46E1">
        <w:rPr>
          <w:rFonts w:ascii="Arial" w:hAnsi="Arial" w:cs="Arial"/>
          <w:b/>
        </w:rPr>
        <w:t>Giacomone</w:t>
      </w:r>
      <w:proofErr w:type="spellEnd"/>
      <w:r w:rsidR="007A46E1" w:rsidRPr="007A46E1">
        <w:rPr>
          <w:rFonts w:ascii="Arial" w:hAnsi="Arial" w:cs="Arial"/>
          <w:b/>
        </w:rPr>
        <w:t xml:space="preserve"> acababa borracho todas las tardes. </w:t>
      </w:r>
    </w:p>
    <w:p w:rsidR="007A46E1" w:rsidRPr="007A46E1" w:rsidRDefault="00154324" w:rsidP="007A46E1">
      <w:pPr>
        <w:pStyle w:val="NormalWeb"/>
        <w:jc w:val="both"/>
        <w:rPr>
          <w:rFonts w:ascii="Arial" w:hAnsi="Arial" w:cs="Arial"/>
          <w:b/>
        </w:rPr>
      </w:pPr>
      <w:r>
        <w:rPr>
          <w:rFonts w:ascii="Arial" w:hAnsi="Arial" w:cs="Arial"/>
          <w:b/>
        </w:rPr>
        <w:t xml:space="preserve">  </w:t>
      </w:r>
      <w:r w:rsidR="007A46E1" w:rsidRPr="007A46E1">
        <w:rPr>
          <w:rFonts w:ascii="Arial" w:hAnsi="Arial" w:cs="Arial"/>
          <w:b/>
        </w:rPr>
        <w:t>Una vez hizo un negocio excepci</w:t>
      </w:r>
      <w:r w:rsidR="007A46E1" w:rsidRPr="007A46E1">
        <w:rPr>
          <w:rFonts w:ascii="Arial" w:hAnsi="Arial" w:cs="Arial"/>
          <w:b/>
        </w:rPr>
        <w:t>o</w:t>
      </w:r>
      <w:r w:rsidR="007A46E1" w:rsidRPr="007A46E1">
        <w:rPr>
          <w:rFonts w:ascii="Arial" w:hAnsi="Arial" w:cs="Arial"/>
          <w:b/>
        </w:rPr>
        <w:t xml:space="preserve">nal, cuando murió la vieja que vivía en el primer piso de la casa de enfrente de la suya. La buena mujer le encargó que distribuyera todo lo que tenía entre sus nietos y sobrinos. </w:t>
      </w:r>
      <w:proofErr w:type="spellStart"/>
      <w:r w:rsidR="007A46E1" w:rsidRPr="007A46E1">
        <w:rPr>
          <w:rFonts w:ascii="Arial" w:hAnsi="Arial" w:cs="Arial"/>
          <w:b/>
        </w:rPr>
        <w:t>Giacomone</w:t>
      </w:r>
      <w:proofErr w:type="spellEnd"/>
      <w:r w:rsidR="007A46E1" w:rsidRPr="007A46E1">
        <w:rPr>
          <w:rFonts w:ascii="Arial" w:hAnsi="Arial" w:cs="Arial"/>
          <w:b/>
        </w:rPr>
        <w:t xml:space="preserve"> lo hizo, y al final sólo quedó un gran crucifijo de madera de casi metro y medio de altura.</w:t>
      </w:r>
    </w:p>
    <w:p w:rsidR="007A46E1" w:rsidRPr="007A46E1" w:rsidRDefault="007A46E1" w:rsidP="007A46E1">
      <w:pPr>
        <w:widowControl/>
        <w:autoSpaceDE/>
        <w:autoSpaceDN/>
        <w:adjustRightInd/>
        <w:spacing w:before="100" w:beforeAutospacing="1" w:after="100" w:afterAutospacing="1"/>
        <w:jc w:val="both"/>
        <w:rPr>
          <w:b/>
        </w:rPr>
      </w:pPr>
      <w:r w:rsidRPr="007A46E1">
        <w:rPr>
          <w:b/>
        </w:rPr>
        <w:t xml:space="preserve">—¿Y qué hacemos con eso?, dijo uno de los herederos a </w:t>
      </w:r>
      <w:proofErr w:type="spellStart"/>
      <w:r w:rsidRPr="007A46E1">
        <w:rPr>
          <w:b/>
        </w:rPr>
        <w:t>Giacomone</w:t>
      </w:r>
      <w:proofErr w:type="spellEnd"/>
      <w:r w:rsidRPr="007A46E1">
        <w:rPr>
          <w:b/>
        </w:rPr>
        <w:t xml:space="preserve"> señalando el crucif</w:t>
      </w:r>
      <w:r w:rsidRPr="007A46E1">
        <w:rPr>
          <w:b/>
        </w:rPr>
        <w:t>i</w:t>
      </w:r>
      <w:r w:rsidRPr="007A46E1">
        <w:rPr>
          <w:b/>
        </w:rPr>
        <w:t>jo.</w:t>
      </w:r>
    </w:p>
    <w:p w:rsidR="007A46E1" w:rsidRPr="007A46E1" w:rsidRDefault="007A46E1" w:rsidP="007A46E1">
      <w:pPr>
        <w:widowControl/>
        <w:autoSpaceDE/>
        <w:autoSpaceDN/>
        <w:adjustRightInd/>
        <w:spacing w:before="100" w:beforeAutospacing="1" w:after="100" w:afterAutospacing="1"/>
        <w:jc w:val="both"/>
        <w:rPr>
          <w:b/>
        </w:rPr>
      </w:pPr>
      <w:r w:rsidRPr="007A46E1">
        <w:rPr>
          <w:b/>
        </w:rPr>
        <w:t>—Yo creía que tú lo querías.</w:t>
      </w:r>
    </w:p>
    <w:p w:rsidR="007A46E1" w:rsidRPr="007A46E1" w:rsidRDefault="007A46E1" w:rsidP="007A46E1">
      <w:pPr>
        <w:widowControl/>
        <w:autoSpaceDE/>
        <w:autoSpaceDN/>
        <w:adjustRightInd/>
        <w:spacing w:before="100" w:beforeAutospacing="1" w:after="100" w:afterAutospacing="1"/>
        <w:jc w:val="both"/>
        <w:rPr>
          <w:b/>
        </w:rPr>
      </w:pPr>
      <w:r w:rsidRPr="007A46E1">
        <w:rPr>
          <w:b/>
        </w:rPr>
        <w:t>—No sabría dónde meterlo —dijo el heredero—. Mira a ver qué puedes hacer con él, p</w:t>
      </w:r>
      <w:r w:rsidRPr="007A46E1">
        <w:rPr>
          <w:b/>
        </w:rPr>
        <w:t>a</w:t>
      </w:r>
      <w:r w:rsidRPr="007A46E1">
        <w:rPr>
          <w:b/>
        </w:rPr>
        <w:t>rece muy antiguo…</w:t>
      </w:r>
    </w:p>
    <w:p w:rsidR="007A46E1" w:rsidRPr="007A46E1" w:rsidRDefault="007A46E1" w:rsidP="007A46E1">
      <w:pPr>
        <w:widowControl/>
        <w:autoSpaceDE/>
        <w:autoSpaceDN/>
        <w:adjustRightInd/>
        <w:spacing w:before="100" w:beforeAutospacing="1" w:after="100" w:afterAutospacing="1"/>
        <w:jc w:val="both"/>
        <w:rPr>
          <w:b/>
        </w:rPr>
      </w:pPr>
      <w:proofErr w:type="spellStart"/>
      <w:r w:rsidRPr="007A46E1">
        <w:rPr>
          <w:b/>
        </w:rPr>
        <w:t>Giacomone</w:t>
      </w:r>
      <w:proofErr w:type="spellEnd"/>
      <w:r w:rsidRPr="007A46E1">
        <w:rPr>
          <w:b/>
        </w:rPr>
        <w:t xml:space="preserve"> había visto muy pocos crucifijos en su vida, pero de cualquier manera estaba dispuesto a jurar que aquel era el más feo que había visto nunca. Se lo echó a la espalda y fue de casa en casa, pero nadie lo quería. Así que se lo quiso devo</w:t>
      </w:r>
      <w:r w:rsidRPr="007A46E1">
        <w:rPr>
          <w:b/>
        </w:rPr>
        <w:t>l</w:t>
      </w:r>
      <w:r w:rsidRPr="007A46E1">
        <w:rPr>
          <w:b/>
        </w:rPr>
        <w:t>ver al heredero, pero éste se lo quitó de encima d</w:t>
      </w:r>
      <w:r w:rsidRPr="007A46E1">
        <w:rPr>
          <w:b/>
        </w:rPr>
        <w:t>i</w:t>
      </w:r>
      <w:r w:rsidRPr="007A46E1">
        <w:rPr>
          <w:b/>
        </w:rPr>
        <w:t>ciendo:</w:t>
      </w:r>
    </w:p>
    <w:p w:rsidR="007A46E1" w:rsidRPr="007A46E1" w:rsidRDefault="007A46E1" w:rsidP="007A46E1">
      <w:pPr>
        <w:widowControl/>
        <w:autoSpaceDE/>
        <w:autoSpaceDN/>
        <w:adjustRightInd/>
        <w:spacing w:before="100" w:beforeAutospacing="1" w:after="100" w:afterAutospacing="1"/>
        <w:jc w:val="both"/>
        <w:rPr>
          <w:b/>
        </w:rPr>
      </w:pPr>
      <w:r w:rsidRPr="007A46E1">
        <w:rPr>
          <w:b/>
        </w:rPr>
        <w:t>—Quédate tú con él, yo no quiero saber nada. Si te dan algo por él mejor para ti.</w:t>
      </w:r>
    </w:p>
    <w:p w:rsidR="007A46E1" w:rsidRPr="007A46E1" w:rsidRDefault="007A46E1" w:rsidP="007A46E1">
      <w:pPr>
        <w:widowControl/>
        <w:autoSpaceDE/>
        <w:autoSpaceDN/>
        <w:adjustRightInd/>
        <w:spacing w:before="100" w:beforeAutospacing="1" w:after="100" w:afterAutospacing="1"/>
        <w:jc w:val="both"/>
        <w:rPr>
          <w:b/>
        </w:rPr>
      </w:pPr>
      <w:proofErr w:type="spellStart"/>
      <w:r w:rsidRPr="007A46E1">
        <w:rPr>
          <w:b/>
        </w:rPr>
        <w:t>Giacomone</w:t>
      </w:r>
      <w:proofErr w:type="spellEnd"/>
      <w:r w:rsidRPr="007A46E1">
        <w:rPr>
          <w:b/>
        </w:rPr>
        <w:t xml:space="preserve"> dejó el crucifijo en el taller, y en la primera ocasión en que se quedó sin un duro volvió a ir de casa en casa con el crucifijo, a ver si le daban algo por él. Entró en la taberna y lo dejó en una esquina. Al tabernero, que le pedía que le pag</w:t>
      </w:r>
      <w:r w:rsidRPr="007A46E1">
        <w:rPr>
          <w:b/>
        </w:rPr>
        <w:t>a</w:t>
      </w:r>
      <w:r w:rsidRPr="007A46E1">
        <w:rPr>
          <w:b/>
        </w:rPr>
        <w:t>se todo lo que le debía, le mintió: Una señora rica me ha dado palabra de comprá</w:t>
      </w:r>
      <w:r w:rsidRPr="007A46E1">
        <w:rPr>
          <w:b/>
        </w:rPr>
        <w:t>r</w:t>
      </w:r>
      <w:r w:rsidRPr="007A46E1">
        <w:rPr>
          <w:b/>
        </w:rPr>
        <w:t>melo. En cuanto cobre, te lo pago todo.</w:t>
      </w:r>
    </w:p>
    <w:p w:rsidR="007A46E1" w:rsidRPr="007A46E1" w:rsidRDefault="007A46E1" w:rsidP="007A46E1">
      <w:pPr>
        <w:widowControl/>
        <w:autoSpaceDE/>
        <w:autoSpaceDN/>
        <w:adjustRightInd/>
        <w:spacing w:before="100" w:beforeAutospacing="1" w:after="100" w:afterAutospacing="1"/>
        <w:jc w:val="both"/>
        <w:rPr>
          <w:b/>
        </w:rPr>
      </w:pPr>
      <w:r w:rsidRPr="007A46E1">
        <w:rPr>
          <w:b/>
        </w:rPr>
        <w:t xml:space="preserve">Borracho, </w:t>
      </w:r>
      <w:proofErr w:type="spellStart"/>
      <w:r w:rsidRPr="007A46E1">
        <w:rPr>
          <w:b/>
        </w:rPr>
        <w:t>Giacomone</w:t>
      </w:r>
      <w:proofErr w:type="spellEnd"/>
      <w:r w:rsidRPr="007A46E1">
        <w:rPr>
          <w:b/>
        </w:rPr>
        <w:t xml:space="preserve"> volvió a su casa con el crucifijo a cuestas. Y así, un día tras otro, iba de taberna en taberna. Hasta que, viendo que no lo vendía, se puso en c</w:t>
      </w:r>
      <w:r w:rsidRPr="007A46E1">
        <w:rPr>
          <w:b/>
        </w:rPr>
        <w:t>a</w:t>
      </w:r>
      <w:r w:rsidRPr="007A46E1">
        <w:rPr>
          <w:b/>
        </w:rPr>
        <w:t>mino de p</w:t>
      </w:r>
      <w:r w:rsidRPr="007A46E1">
        <w:rPr>
          <w:b/>
        </w:rPr>
        <w:t>e</w:t>
      </w:r>
      <w:r w:rsidRPr="007A46E1">
        <w:rPr>
          <w:b/>
        </w:rPr>
        <w:t xml:space="preserve">regrinación a Roma con el Cristo a cuestas. Nadie le negaba un poco de pan y de vino. En un pueblo celebraban un banquete de bodas, y </w:t>
      </w:r>
      <w:proofErr w:type="spellStart"/>
      <w:r w:rsidRPr="007A46E1">
        <w:rPr>
          <w:b/>
        </w:rPr>
        <w:t>Giacomone</w:t>
      </w:r>
      <w:proofErr w:type="spellEnd"/>
      <w:r w:rsidRPr="007A46E1">
        <w:rPr>
          <w:b/>
        </w:rPr>
        <w:t xml:space="preserve"> se coló y se puso ciego de vino.</w:t>
      </w:r>
    </w:p>
    <w:p w:rsidR="007A46E1" w:rsidRPr="007A46E1" w:rsidRDefault="007A46E1" w:rsidP="007A46E1">
      <w:pPr>
        <w:widowControl/>
        <w:autoSpaceDE/>
        <w:autoSpaceDN/>
        <w:adjustRightInd/>
        <w:spacing w:before="100" w:beforeAutospacing="1" w:after="100" w:afterAutospacing="1"/>
        <w:jc w:val="both"/>
        <w:rPr>
          <w:b/>
        </w:rPr>
      </w:pPr>
      <w:r w:rsidRPr="007A46E1">
        <w:rPr>
          <w:b/>
        </w:rPr>
        <w:t>Cuando empezó a despertar de la borrachera, salió a los caminos con el crucifijo a cue</w:t>
      </w:r>
      <w:r w:rsidRPr="007A46E1">
        <w:rPr>
          <w:b/>
        </w:rPr>
        <w:t>s</w:t>
      </w:r>
      <w:r w:rsidRPr="007A46E1">
        <w:rPr>
          <w:b/>
        </w:rPr>
        <w:t>tas. Pero empezó a caer una nevada tremenda y, cuando se quiso dar cuenta, no sabía dónde estaba, se había perdido. Se detuvo al amparo de una gran piedra. La resaca había pasado por completo. Nunca había tenido su cerebro tan claro. Miró a su alrededor y no había nada más que nieve, y la nieve seguía cayendo. Miró al Cristo apoyado en la roca, y le dijo:</w:t>
      </w:r>
    </w:p>
    <w:p w:rsidR="007A46E1" w:rsidRPr="007A46E1" w:rsidRDefault="007A46E1" w:rsidP="007A46E1">
      <w:pPr>
        <w:widowControl/>
        <w:autoSpaceDE/>
        <w:autoSpaceDN/>
        <w:adjustRightInd/>
        <w:spacing w:before="100" w:beforeAutospacing="1" w:after="100" w:afterAutospacing="1"/>
        <w:jc w:val="both"/>
        <w:rPr>
          <w:b/>
        </w:rPr>
      </w:pPr>
      <w:r w:rsidRPr="007A46E1">
        <w:rPr>
          <w:b/>
        </w:rPr>
        <w:t>—En menudo lío os he metido, y estáis todo desnudo, ¡con la que está cayendo!</w:t>
      </w:r>
    </w:p>
    <w:p w:rsidR="007A46E1" w:rsidRPr="007A46E1" w:rsidRDefault="007A46E1" w:rsidP="007A46E1">
      <w:pPr>
        <w:widowControl/>
        <w:autoSpaceDE/>
        <w:autoSpaceDN/>
        <w:adjustRightInd/>
        <w:spacing w:before="100" w:beforeAutospacing="1" w:after="100" w:afterAutospacing="1"/>
        <w:jc w:val="both"/>
        <w:rPr>
          <w:b/>
        </w:rPr>
      </w:pPr>
      <w:r w:rsidRPr="007A46E1">
        <w:rPr>
          <w:b/>
        </w:rPr>
        <w:t>Se quitó el pañuelo del cuello y limpió la nieve que caía sobre el crucifijo. Luego, se quitó su taba</w:t>
      </w:r>
      <w:r w:rsidRPr="007A46E1">
        <w:rPr>
          <w:b/>
        </w:rPr>
        <w:t>r</w:t>
      </w:r>
      <w:r w:rsidRPr="007A46E1">
        <w:rPr>
          <w:b/>
        </w:rPr>
        <w:t>do y se lo puso al Cristo.</w:t>
      </w:r>
    </w:p>
    <w:p w:rsidR="007A46E1" w:rsidRPr="007A46E1" w:rsidRDefault="007A46E1" w:rsidP="007A46E1">
      <w:pPr>
        <w:widowControl/>
        <w:autoSpaceDE/>
        <w:autoSpaceDN/>
        <w:adjustRightInd/>
        <w:spacing w:before="100" w:beforeAutospacing="1" w:after="100" w:afterAutospacing="1"/>
        <w:jc w:val="both"/>
        <w:rPr>
          <w:b/>
        </w:rPr>
      </w:pPr>
      <w:r w:rsidRPr="007A46E1">
        <w:rPr>
          <w:b/>
        </w:rPr>
        <w:lastRenderedPageBreak/>
        <w:t xml:space="preserve">A la mañana siguiente encontraron a </w:t>
      </w:r>
      <w:proofErr w:type="spellStart"/>
      <w:r w:rsidRPr="007A46E1">
        <w:rPr>
          <w:b/>
        </w:rPr>
        <w:t>Giacomone</w:t>
      </w:r>
      <w:proofErr w:type="spellEnd"/>
      <w:r w:rsidRPr="007A46E1">
        <w:rPr>
          <w:b/>
        </w:rPr>
        <w:t>, que dormía el sueño eterno, ac</w:t>
      </w:r>
      <w:r w:rsidRPr="007A46E1">
        <w:rPr>
          <w:b/>
        </w:rPr>
        <w:t>u</w:t>
      </w:r>
      <w:r w:rsidRPr="007A46E1">
        <w:rPr>
          <w:b/>
        </w:rPr>
        <w:t xml:space="preserve">rrucado a los pies de Cristo. Y la gente no entendía cómo era que </w:t>
      </w:r>
      <w:proofErr w:type="spellStart"/>
      <w:r w:rsidRPr="007A46E1">
        <w:rPr>
          <w:b/>
        </w:rPr>
        <w:t>Giacomone</w:t>
      </w:r>
      <w:proofErr w:type="spellEnd"/>
      <w:r w:rsidRPr="007A46E1">
        <w:rPr>
          <w:b/>
        </w:rPr>
        <w:t xml:space="preserve"> se había quitado su tabardo para cubrir al crucificado.</w:t>
      </w:r>
    </w:p>
    <w:p w:rsidR="007A46E1" w:rsidRPr="007A46E1" w:rsidRDefault="007A46E1" w:rsidP="007A46E1">
      <w:pPr>
        <w:widowControl/>
        <w:autoSpaceDE/>
        <w:autoSpaceDN/>
        <w:adjustRightInd/>
        <w:spacing w:before="100" w:beforeAutospacing="1" w:after="100" w:afterAutospacing="1"/>
        <w:jc w:val="both"/>
        <w:rPr>
          <w:b/>
        </w:rPr>
      </w:pPr>
      <w:r w:rsidRPr="007A46E1">
        <w:rPr>
          <w:b/>
        </w:rPr>
        <w:t xml:space="preserve">El viejo cura de la aldea se estuvo largo rato mirando aquella estampa, luego hizo sepultar a </w:t>
      </w:r>
      <w:proofErr w:type="spellStart"/>
      <w:r w:rsidRPr="007A46E1">
        <w:rPr>
          <w:b/>
        </w:rPr>
        <w:t>Giac</w:t>
      </w:r>
      <w:r w:rsidRPr="007A46E1">
        <w:rPr>
          <w:b/>
        </w:rPr>
        <w:t>o</w:t>
      </w:r>
      <w:r w:rsidRPr="007A46E1">
        <w:rPr>
          <w:b/>
        </w:rPr>
        <w:t>mone</w:t>
      </w:r>
      <w:proofErr w:type="spellEnd"/>
      <w:r w:rsidRPr="007A46E1">
        <w:rPr>
          <w:b/>
        </w:rPr>
        <w:t xml:space="preserve"> y mandó grabar sobre una piedra estas palabras:</w:t>
      </w:r>
    </w:p>
    <w:p w:rsidR="007A46E1" w:rsidRPr="007A46E1" w:rsidRDefault="007A46E1" w:rsidP="00154324">
      <w:pPr>
        <w:widowControl/>
        <w:autoSpaceDE/>
        <w:autoSpaceDN/>
        <w:adjustRightInd/>
        <w:spacing w:beforeAutospacing="1" w:afterAutospacing="1"/>
        <w:jc w:val="center"/>
        <w:rPr>
          <w:b/>
        </w:rPr>
      </w:pPr>
      <w:r w:rsidRPr="007A46E1">
        <w:rPr>
          <w:b/>
          <w:i/>
          <w:iCs/>
        </w:rPr>
        <w:t>Aquí yace un cristiano,</w:t>
      </w:r>
      <w:r w:rsidRPr="007A46E1">
        <w:rPr>
          <w:b/>
          <w:i/>
          <w:iCs/>
        </w:rPr>
        <w:br/>
        <w:t>no sabemos su nombre, pero Dios lo sabe,</w:t>
      </w:r>
      <w:r w:rsidRPr="007A46E1">
        <w:rPr>
          <w:b/>
          <w:i/>
          <w:iCs/>
        </w:rPr>
        <w:br/>
        <w:t>porque está escrito en el libro de los bienaventurados.</w:t>
      </w:r>
    </w:p>
    <w:p w:rsidR="00F67444" w:rsidRPr="00F67444" w:rsidRDefault="00F67444" w:rsidP="007A46E1">
      <w:pPr>
        <w:widowControl/>
        <w:autoSpaceDE/>
        <w:autoSpaceDN/>
        <w:adjustRightInd/>
        <w:ind w:left="-142" w:right="-567"/>
        <w:jc w:val="center"/>
        <w:rPr>
          <w:b/>
        </w:rPr>
      </w:pPr>
    </w:p>
    <w:p w:rsidR="00F67444" w:rsidRPr="00F67444" w:rsidRDefault="00F67444" w:rsidP="00F67444">
      <w:pPr>
        <w:widowControl/>
        <w:autoSpaceDE/>
        <w:autoSpaceDN/>
        <w:adjustRightInd/>
        <w:ind w:left="-142" w:right="-567"/>
        <w:jc w:val="center"/>
        <w:rPr>
          <w:b/>
          <w:color w:val="FF0000"/>
        </w:rPr>
      </w:pPr>
    </w:p>
    <w:p w:rsidR="00855853" w:rsidRDefault="00855853" w:rsidP="0056062F">
      <w:pPr>
        <w:widowControl/>
        <w:autoSpaceDE/>
        <w:autoSpaceDN/>
        <w:adjustRightInd/>
        <w:ind w:left="-142" w:right="-567"/>
        <w:jc w:val="both"/>
        <w:rPr>
          <w:b/>
          <w:color w:val="FF0000"/>
          <w:sz w:val="36"/>
          <w:szCs w:val="36"/>
        </w:rPr>
      </w:pPr>
    </w:p>
    <w:p w:rsidR="00855853" w:rsidRPr="000C7398" w:rsidRDefault="00855853" w:rsidP="0056062F">
      <w:pPr>
        <w:widowControl/>
        <w:autoSpaceDE/>
        <w:autoSpaceDN/>
        <w:adjustRightInd/>
        <w:ind w:left="-142" w:right="-567"/>
        <w:jc w:val="both"/>
        <w:rPr>
          <w:b/>
          <w:color w:val="FF0000"/>
          <w:sz w:val="36"/>
          <w:szCs w:val="36"/>
        </w:rPr>
      </w:pPr>
    </w:p>
    <w:sectPr w:rsidR="00855853" w:rsidRPr="000C7398" w:rsidSect="00F405F0">
      <w:type w:val="continuous"/>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1E" w:rsidRDefault="00F5661E" w:rsidP="005661D3">
      <w:r>
        <w:separator/>
      </w:r>
    </w:p>
  </w:endnote>
  <w:endnote w:type="continuationSeparator" w:id="1">
    <w:p w:rsidR="00F5661E" w:rsidRDefault="00F5661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1E" w:rsidRDefault="00F5661E" w:rsidP="005661D3">
      <w:r>
        <w:separator/>
      </w:r>
    </w:p>
  </w:footnote>
  <w:footnote w:type="continuationSeparator" w:id="1">
    <w:p w:rsidR="00F5661E" w:rsidRDefault="00F5661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6A7D"/>
    <w:rsid w:val="00066ADA"/>
    <w:rsid w:val="000824EF"/>
    <w:rsid w:val="00097A1B"/>
    <w:rsid w:val="000C7398"/>
    <w:rsid w:val="000D5630"/>
    <w:rsid w:val="001064A2"/>
    <w:rsid w:val="001179E3"/>
    <w:rsid w:val="0012649F"/>
    <w:rsid w:val="00142171"/>
    <w:rsid w:val="00151A2E"/>
    <w:rsid w:val="00154324"/>
    <w:rsid w:val="001622EA"/>
    <w:rsid w:val="0016415A"/>
    <w:rsid w:val="00175E97"/>
    <w:rsid w:val="001840AF"/>
    <w:rsid w:val="001B015F"/>
    <w:rsid w:val="001B69A2"/>
    <w:rsid w:val="001B7720"/>
    <w:rsid w:val="001C2369"/>
    <w:rsid w:val="001D1959"/>
    <w:rsid w:val="001D2B60"/>
    <w:rsid w:val="001D33A6"/>
    <w:rsid w:val="001D5195"/>
    <w:rsid w:val="001D5D58"/>
    <w:rsid w:val="001D7A0A"/>
    <w:rsid w:val="001F6F42"/>
    <w:rsid w:val="00204428"/>
    <w:rsid w:val="002045DD"/>
    <w:rsid w:val="00214444"/>
    <w:rsid w:val="002348A9"/>
    <w:rsid w:val="00246A6D"/>
    <w:rsid w:val="00250A1E"/>
    <w:rsid w:val="00257D28"/>
    <w:rsid w:val="0026022D"/>
    <w:rsid w:val="00275B8C"/>
    <w:rsid w:val="002D58B4"/>
    <w:rsid w:val="002D5929"/>
    <w:rsid w:val="002D7798"/>
    <w:rsid w:val="002E3CA2"/>
    <w:rsid w:val="002F63D1"/>
    <w:rsid w:val="003051F9"/>
    <w:rsid w:val="00306EE6"/>
    <w:rsid w:val="00312AE6"/>
    <w:rsid w:val="00326E69"/>
    <w:rsid w:val="00352CB8"/>
    <w:rsid w:val="003823D0"/>
    <w:rsid w:val="00397FDC"/>
    <w:rsid w:val="003A69EB"/>
    <w:rsid w:val="003B1330"/>
    <w:rsid w:val="003B1580"/>
    <w:rsid w:val="003B5117"/>
    <w:rsid w:val="003B5EA0"/>
    <w:rsid w:val="003B73A6"/>
    <w:rsid w:val="003D1051"/>
    <w:rsid w:val="00415498"/>
    <w:rsid w:val="004154FE"/>
    <w:rsid w:val="00425A9F"/>
    <w:rsid w:val="00444BCB"/>
    <w:rsid w:val="00445ADB"/>
    <w:rsid w:val="004515C7"/>
    <w:rsid w:val="00453B03"/>
    <w:rsid w:val="0045633D"/>
    <w:rsid w:val="004604C5"/>
    <w:rsid w:val="004613AC"/>
    <w:rsid w:val="00467297"/>
    <w:rsid w:val="00470012"/>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557C3"/>
    <w:rsid w:val="0056062F"/>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E1B74"/>
    <w:rsid w:val="005F510A"/>
    <w:rsid w:val="0062125D"/>
    <w:rsid w:val="0062732D"/>
    <w:rsid w:val="006300FF"/>
    <w:rsid w:val="00637A62"/>
    <w:rsid w:val="006417DB"/>
    <w:rsid w:val="00642F7A"/>
    <w:rsid w:val="0065513B"/>
    <w:rsid w:val="006569D3"/>
    <w:rsid w:val="00670477"/>
    <w:rsid w:val="00671510"/>
    <w:rsid w:val="006A110E"/>
    <w:rsid w:val="006B057E"/>
    <w:rsid w:val="006C3018"/>
    <w:rsid w:val="006C52F4"/>
    <w:rsid w:val="006E37F9"/>
    <w:rsid w:val="006E652B"/>
    <w:rsid w:val="006F42C9"/>
    <w:rsid w:val="007009EC"/>
    <w:rsid w:val="00705128"/>
    <w:rsid w:val="007123FE"/>
    <w:rsid w:val="00714886"/>
    <w:rsid w:val="00715890"/>
    <w:rsid w:val="007200A8"/>
    <w:rsid w:val="007260E8"/>
    <w:rsid w:val="00740B5C"/>
    <w:rsid w:val="007438AC"/>
    <w:rsid w:val="007563DA"/>
    <w:rsid w:val="007877A9"/>
    <w:rsid w:val="007A46E1"/>
    <w:rsid w:val="007E3C2D"/>
    <w:rsid w:val="0080058A"/>
    <w:rsid w:val="00804CDD"/>
    <w:rsid w:val="00811DF0"/>
    <w:rsid w:val="00825742"/>
    <w:rsid w:val="00826FC8"/>
    <w:rsid w:val="00835BE8"/>
    <w:rsid w:val="00842AC2"/>
    <w:rsid w:val="008438E6"/>
    <w:rsid w:val="008510FC"/>
    <w:rsid w:val="00855853"/>
    <w:rsid w:val="008563AA"/>
    <w:rsid w:val="00864A6E"/>
    <w:rsid w:val="00870EED"/>
    <w:rsid w:val="008745FF"/>
    <w:rsid w:val="00875BF4"/>
    <w:rsid w:val="00891547"/>
    <w:rsid w:val="008B7BD4"/>
    <w:rsid w:val="008C0873"/>
    <w:rsid w:val="008C2C96"/>
    <w:rsid w:val="008D3A88"/>
    <w:rsid w:val="008F38EC"/>
    <w:rsid w:val="008F44B4"/>
    <w:rsid w:val="00901ED2"/>
    <w:rsid w:val="00912D1B"/>
    <w:rsid w:val="0094001B"/>
    <w:rsid w:val="0094729A"/>
    <w:rsid w:val="00957E74"/>
    <w:rsid w:val="0097418F"/>
    <w:rsid w:val="00977BF9"/>
    <w:rsid w:val="009A265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B000DE"/>
    <w:rsid w:val="00B15FA1"/>
    <w:rsid w:val="00B21D8F"/>
    <w:rsid w:val="00B432E4"/>
    <w:rsid w:val="00B44F54"/>
    <w:rsid w:val="00B521CD"/>
    <w:rsid w:val="00B62BFE"/>
    <w:rsid w:val="00B646A1"/>
    <w:rsid w:val="00B7391A"/>
    <w:rsid w:val="00B81AED"/>
    <w:rsid w:val="00B86854"/>
    <w:rsid w:val="00B92370"/>
    <w:rsid w:val="00BA278B"/>
    <w:rsid w:val="00BB26AA"/>
    <w:rsid w:val="00BC4A86"/>
    <w:rsid w:val="00BC7828"/>
    <w:rsid w:val="00C17FDD"/>
    <w:rsid w:val="00C2334E"/>
    <w:rsid w:val="00C235F4"/>
    <w:rsid w:val="00C30B85"/>
    <w:rsid w:val="00C32C0D"/>
    <w:rsid w:val="00C35305"/>
    <w:rsid w:val="00C45CE2"/>
    <w:rsid w:val="00C5044E"/>
    <w:rsid w:val="00C71D00"/>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5A70"/>
    <w:rsid w:val="00D56E45"/>
    <w:rsid w:val="00D7138D"/>
    <w:rsid w:val="00D7352F"/>
    <w:rsid w:val="00D82287"/>
    <w:rsid w:val="00D91324"/>
    <w:rsid w:val="00D933A8"/>
    <w:rsid w:val="00D94EDB"/>
    <w:rsid w:val="00D97665"/>
    <w:rsid w:val="00DB14A7"/>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5661E"/>
    <w:rsid w:val="00F67444"/>
    <w:rsid w:val="00F80A78"/>
    <w:rsid w:val="00F832E6"/>
    <w:rsid w:val="00F84C51"/>
    <w:rsid w:val="00F8704D"/>
    <w:rsid w:val="00F96D83"/>
    <w:rsid w:val="00F96F6D"/>
    <w:rsid w:val="00FA29E2"/>
    <w:rsid w:val="00FA7567"/>
    <w:rsid w:val="00FB0388"/>
    <w:rsid w:val="00FB0764"/>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 w:type="character" w:customStyle="1" w:styleId="arttitulo">
    <w:name w:val="art_titulo"/>
    <w:basedOn w:val="Fuentedeprrafopredeter"/>
    <w:rsid w:val="0056062F"/>
  </w:style>
  <w:style w:type="character" w:customStyle="1" w:styleId="artdescripcion">
    <w:name w:val="art_descripcion"/>
    <w:basedOn w:val="Fuentedeprrafopredeter"/>
    <w:rsid w:val="0056062F"/>
  </w:style>
  <w:style w:type="character" w:customStyle="1" w:styleId="artautor">
    <w:name w:val="art_autor"/>
    <w:basedOn w:val="Fuentedeprrafopredeter"/>
    <w:rsid w:val="0056062F"/>
  </w:style>
  <w:style w:type="paragraph" w:customStyle="1" w:styleId="estilo32">
    <w:name w:val="estilo32"/>
    <w:basedOn w:val="Normal"/>
    <w:rsid w:val="00FB0764"/>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4787710">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35823647">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44164">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767925573">
      <w:bodyDiv w:val="1"/>
      <w:marLeft w:val="0"/>
      <w:marRight w:val="0"/>
      <w:marTop w:val="0"/>
      <w:marBottom w:val="0"/>
      <w:divBdr>
        <w:top w:val="none" w:sz="0" w:space="0" w:color="auto"/>
        <w:left w:val="none" w:sz="0" w:space="0" w:color="auto"/>
        <w:bottom w:val="none" w:sz="0" w:space="0" w:color="auto"/>
        <w:right w:val="none" w:sz="0" w:space="0" w:color="auto"/>
      </w:divBdr>
      <w:divsChild>
        <w:div w:id="802499159">
          <w:marLeft w:val="0"/>
          <w:marRight w:val="0"/>
          <w:marTop w:val="0"/>
          <w:marBottom w:val="0"/>
          <w:divBdr>
            <w:top w:val="none" w:sz="0" w:space="0" w:color="auto"/>
            <w:left w:val="none" w:sz="0" w:space="0" w:color="auto"/>
            <w:bottom w:val="none" w:sz="0" w:space="0" w:color="auto"/>
            <w:right w:val="none" w:sz="0" w:space="0" w:color="auto"/>
          </w:divBdr>
          <w:divsChild>
            <w:div w:id="1366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70599">
      <w:bodyDiv w:val="1"/>
      <w:marLeft w:val="0"/>
      <w:marRight w:val="0"/>
      <w:marTop w:val="0"/>
      <w:marBottom w:val="0"/>
      <w:divBdr>
        <w:top w:val="none" w:sz="0" w:space="0" w:color="auto"/>
        <w:left w:val="none" w:sz="0" w:space="0" w:color="auto"/>
        <w:bottom w:val="none" w:sz="0" w:space="0" w:color="auto"/>
        <w:right w:val="none" w:sz="0" w:space="0" w:color="auto"/>
      </w:divBdr>
      <w:divsChild>
        <w:div w:id="1138038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2019-08-26T14:21:00Z</dcterms:created>
  <dcterms:modified xsi:type="dcterms:W3CDTF">2019-08-26T14:21:00Z</dcterms:modified>
</cp:coreProperties>
</file>