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D1" w:rsidRPr="00F379D1" w:rsidRDefault="000B29D4" w:rsidP="00F379D1">
      <w:pPr>
        <w:spacing w:after="0" w:line="240" w:lineRule="auto"/>
        <w:ind w:left="-993" w:right="-994" w:firstLine="284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  <w:r w:rsidRPr="00F379D1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José </w:t>
      </w:r>
      <w:proofErr w:type="spellStart"/>
      <w:r w:rsidRPr="00F379D1">
        <w:rPr>
          <w:rFonts w:ascii="Arial" w:eastAsia="Times New Roman" w:hAnsi="Arial" w:cs="Arial"/>
          <w:b/>
          <w:bCs/>
          <w:color w:val="FF0000"/>
          <w:sz w:val="36"/>
          <w:szCs w:val="36"/>
        </w:rPr>
        <w:t>Caixal</w:t>
      </w:r>
      <w:proofErr w:type="spellEnd"/>
      <w:r w:rsidRPr="00F379D1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y </w:t>
      </w:r>
      <w:proofErr w:type="spellStart"/>
      <w:r w:rsidRPr="00F379D1">
        <w:rPr>
          <w:rFonts w:ascii="Arial" w:eastAsia="Times New Roman" w:hAnsi="Arial" w:cs="Arial"/>
          <w:b/>
          <w:bCs/>
          <w:color w:val="FF0000"/>
          <w:sz w:val="36"/>
          <w:szCs w:val="36"/>
        </w:rPr>
        <w:t>Estradé</w:t>
      </w:r>
      <w:proofErr w:type="spellEnd"/>
      <w:r w:rsidR="00F379D1" w:rsidRPr="00F379D1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r w:rsidR="00052FC3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*  </w:t>
      </w:r>
      <w:r w:rsidR="00F379D1" w:rsidRPr="00F379D1">
        <w:rPr>
          <w:rFonts w:ascii="Arial" w:eastAsia="Times New Roman" w:hAnsi="Arial" w:cs="Arial"/>
          <w:b/>
          <w:bCs/>
          <w:color w:val="FF0000"/>
          <w:sz w:val="36"/>
          <w:szCs w:val="36"/>
        </w:rPr>
        <w:t>1803-1879</w:t>
      </w:r>
    </w:p>
    <w:p w:rsidR="00F379D1" w:rsidRPr="00F379D1" w:rsidRDefault="00F379D1" w:rsidP="00F379D1">
      <w:pPr>
        <w:spacing w:after="0" w:line="240" w:lineRule="auto"/>
        <w:ind w:left="-993" w:right="-994" w:firstLine="284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:rsidR="00F379D1" w:rsidRPr="00F379D1" w:rsidRDefault="00F379D1" w:rsidP="00F379D1">
      <w:pPr>
        <w:spacing w:after="0" w:line="240" w:lineRule="auto"/>
        <w:ind w:left="-993" w:right="-994" w:firstLine="284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379D1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>
            <wp:extent cx="2095500" cy="2790825"/>
            <wp:effectExtent l="0" t="0" r="0" b="9525"/>
            <wp:docPr id="2" name="Imagen 1" descr="Josep Caixal i Estrade bish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sep Caixal i Estrade bish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D1" w:rsidRPr="00F379D1" w:rsidRDefault="00F379D1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379D1" w:rsidRPr="00F379D1" w:rsidRDefault="00F379D1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F379D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El catequista por mucho prestigio que tenga y alta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c</w:t>
      </w:r>
      <w:r w:rsidRPr="00F379D1">
        <w:rPr>
          <w:rFonts w:ascii="Arial" w:eastAsia="Times New Roman" w:hAnsi="Arial" w:cs="Arial"/>
          <w:b/>
          <w:color w:val="FF0000"/>
          <w:sz w:val="24"/>
          <w:szCs w:val="24"/>
        </w:rPr>
        <w:t>ons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i</w:t>
      </w:r>
      <w:r w:rsidRPr="00F379D1">
        <w:rPr>
          <w:rFonts w:ascii="Arial" w:eastAsia="Times New Roman" w:hAnsi="Arial" w:cs="Arial"/>
          <w:b/>
          <w:color w:val="FF0000"/>
          <w:sz w:val="24"/>
          <w:szCs w:val="24"/>
        </w:rPr>
        <w:t>deración social, debe recordar que la sencillez es l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a miel que atra</w:t>
      </w:r>
      <w:r w:rsidR="00052FC3">
        <w:rPr>
          <w:rFonts w:ascii="Arial" w:eastAsia="Times New Roman" w:hAnsi="Arial" w:cs="Arial"/>
          <w:b/>
          <w:color w:val="FF0000"/>
          <w:sz w:val="24"/>
          <w:szCs w:val="24"/>
        </w:rPr>
        <w:t>e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 y la luz que ilu</w:t>
      </w:r>
      <w:r w:rsidRPr="00F379D1">
        <w:rPr>
          <w:rFonts w:ascii="Arial" w:eastAsia="Times New Roman" w:hAnsi="Arial" w:cs="Arial"/>
          <w:b/>
          <w:color w:val="FF0000"/>
          <w:sz w:val="24"/>
          <w:szCs w:val="24"/>
        </w:rPr>
        <w:t>m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i</w:t>
      </w:r>
      <w:r w:rsidRPr="00F379D1">
        <w:rPr>
          <w:rFonts w:ascii="Arial" w:eastAsia="Times New Roman" w:hAnsi="Arial" w:cs="Arial"/>
          <w:b/>
          <w:color w:val="FF0000"/>
          <w:sz w:val="24"/>
          <w:szCs w:val="24"/>
        </w:rPr>
        <w:t>na. Por muy car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d</w:t>
      </w:r>
      <w:r w:rsidRPr="00F379D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enal que el Obispo </w:t>
      </w:r>
      <w:proofErr w:type="spellStart"/>
      <w:r w:rsidRPr="00F379D1">
        <w:rPr>
          <w:rFonts w:ascii="Arial" w:eastAsia="Times New Roman" w:hAnsi="Arial" w:cs="Arial"/>
          <w:b/>
          <w:color w:val="FF0000"/>
          <w:sz w:val="24"/>
          <w:szCs w:val="24"/>
        </w:rPr>
        <w:t>Caixal</w:t>
      </w:r>
      <w:proofErr w:type="spellEnd"/>
      <w:r w:rsidRPr="00F379D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fuera, su sencillez y cordialidad arrastraba y atra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í</w:t>
      </w:r>
      <w:r w:rsidRPr="00F379D1">
        <w:rPr>
          <w:rFonts w:ascii="Arial" w:eastAsia="Times New Roman" w:hAnsi="Arial" w:cs="Arial"/>
          <w:b/>
          <w:color w:val="FF0000"/>
          <w:sz w:val="24"/>
          <w:szCs w:val="24"/>
        </w:rPr>
        <w:t>a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.</w:t>
      </w:r>
      <w:r w:rsidRPr="00F379D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Hacia más bien por cómo decía las cosas que por el contenido de sus pastoral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es</w:t>
      </w:r>
      <w:r w:rsidRPr="00F379D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y enseñanzas.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 Merece la pena recordarle e imitarle</w:t>
      </w:r>
      <w:r w:rsidR="00052FC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, a pesar de sus </w:t>
      </w:r>
      <w:proofErr w:type="spellStart"/>
      <w:r w:rsidR="00052FC3">
        <w:rPr>
          <w:rFonts w:ascii="Arial" w:eastAsia="Times New Roman" w:hAnsi="Arial" w:cs="Arial"/>
          <w:b/>
          <w:color w:val="FF0000"/>
          <w:sz w:val="24"/>
          <w:szCs w:val="24"/>
        </w:rPr>
        <w:t>muc</w:t>
      </w:r>
      <w:proofErr w:type="spellEnd"/>
      <w:r w:rsidR="00052FC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has dificultades con las autoridades por sus actitudes independentistas, que le alejaron en ocasiones de su tierra y de su labor pastoral.</w:t>
      </w:r>
    </w:p>
    <w:p w:rsidR="00F379D1" w:rsidRDefault="00F379D1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B29D4" w:rsidRPr="00F379D1" w:rsidRDefault="000B29D4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79D1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spellStart"/>
      <w:r w:rsidR="008F5950" w:rsidRPr="00F379D1">
        <w:rPr>
          <w:rFonts w:ascii="Arial" w:eastAsia="Times New Roman" w:hAnsi="Arial" w:cs="Arial"/>
          <w:b/>
          <w:sz w:val="24"/>
          <w:szCs w:val="24"/>
        </w:rPr>
        <w:fldChar w:fldCharType="begin"/>
      </w:r>
      <w:r w:rsidRPr="00F379D1">
        <w:rPr>
          <w:rFonts w:ascii="Arial" w:eastAsia="Times New Roman" w:hAnsi="Arial" w:cs="Arial"/>
          <w:b/>
          <w:sz w:val="24"/>
          <w:szCs w:val="24"/>
        </w:rPr>
        <w:instrText xml:space="preserve"> HYPERLINK "https://es.wikipedia.org/wiki/Vilosell" \o "Vilosell" </w:instrText>
      </w:r>
      <w:r w:rsidR="008F5950" w:rsidRPr="00F379D1"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Pr="00F379D1">
        <w:rPr>
          <w:rFonts w:ascii="Arial" w:eastAsia="Times New Roman" w:hAnsi="Arial" w:cs="Arial"/>
          <w:b/>
          <w:sz w:val="24"/>
          <w:szCs w:val="24"/>
        </w:rPr>
        <w:t>Vilosell</w:t>
      </w:r>
      <w:proofErr w:type="spellEnd"/>
      <w:r w:rsidR="008F5950" w:rsidRPr="00F379D1">
        <w:rPr>
          <w:rFonts w:ascii="Arial" w:eastAsia="Times New Roman" w:hAnsi="Arial" w:cs="Arial"/>
          <w:b/>
          <w:sz w:val="24"/>
          <w:szCs w:val="24"/>
        </w:rPr>
        <w:fldChar w:fldCharType="end"/>
      </w:r>
      <w:r w:rsidRPr="00F379D1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5" w:tooltip="9 de julio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9 de julio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6" w:tooltip="1803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1803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 - </w:t>
      </w:r>
      <w:hyperlink r:id="rId7" w:tooltip="Roma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Roma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8" w:tooltip="26 de agosto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26 de agosto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9" w:tooltip="1879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1879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>)</w:t>
      </w:r>
      <w:r w:rsidR="00052FC3">
        <w:rPr>
          <w:rFonts w:ascii="Arial" w:eastAsia="Times New Roman" w:hAnsi="Arial" w:cs="Arial"/>
          <w:b/>
          <w:sz w:val="24"/>
          <w:szCs w:val="24"/>
        </w:rPr>
        <w:t>. F</w:t>
      </w:r>
      <w:r w:rsidRPr="00F379D1">
        <w:rPr>
          <w:rFonts w:ascii="Arial" w:eastAsia="Times New Roman" w:hAnsi="Arial" w:cs="Arial"/>
          <w:b/>
          <w:sz w:val="24"/>
          <w:szCs w:val="24"/>
        </w:rPr>
        <w:t xml:space="preserve">ue un prelado español, </w:t>
      </w:r>
      <w:hyperlink r:id="rId10" w:tooltip="Diócesis de Urgel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obispo de Urgel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11" w:tooltip="Copríncipe de Andorra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copríncipe de Andorra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 desde 1853 hasta su fallecimiento. </w:t>
      </w:r>
      <w:r w:rsidR="00F379D1">
        <w:rPr>
          <w:rFonts w:ascii="Arial" w:eastAsia="Times New Roman" w:hAnsi="Arial" w:cs="Arial"/>
          <w:b/>
          <w:sz w:val="24"/>
          <w:szCs w:val="24"/>
        </w:rPr>
        <w:t xml:space="preserve">Bondadoso y </w:t>
      </w:r>
      <w:r w:rsidR="00052FC3">
        <w:rPr>
          <w:rFonts w:ascii="Arial" w:eastAsia="Times New Roman" w:hAnsi="Arial" w:cs="Arial"/>
          <w:b/>
          <w:sz w:val="24"/>
          <w:szCs w:val="24"/>
        </w:rPr>
        <w:t>c</w:t>
      </w:r>
      <w:r w:rsidR="00F379D1">
        <w:rPr>
          <w:rFonts w:ascii="Arial" w:eastAsia="Times New Roman" w:hAnsi="Arial" w:cs="Arial"/>
          <w:b/>
          <w:sz w:val="24"/>
          <w:szCs w:val="24"/>
        </w:rPr>
        <w:t>eloso</w:t>
      </w:r>
      <w:r w:rsidR="00052FC3">
        <w:rPr>
          <w:rFonts w:ascii="Arial" w:eastAsia="Times New Roman" w:hAnsi="Arial" w:cs="Arial"/>
          <w:b/>
          <w:sz w:val="24"/>
          <w:szCs w:val="24"/>
        </w:rPr>
        <w:t>,</w:t>
      </w:r>
      <w:r w:rsidR="00F379D1">
        <w:rPr>
          <w:rFonts w:ascii="Arial" w:eastAsia="Times New Roman" w:hAnsi="Arial" w:cs="Arial"/>
          <w:b/>
          <w:sz w:val="24"/>
          <w:szCs w:val="24"/>
        </w:rPr>
        <w:t xml:space="preserve"> tom</w:t>
      </w:r>
      <w:r w:rsidR="00052FC3">
        <w:rPr>
          <w:rFonts w:ascii="Arial" w:eastAsia="Times New Roman" w:hAnsi="Arial" w:cs="Arial"/>
          <w:b/>
          <w:sz w:val="24"/>
          <w:szCs w:val="24"/>
        </w:rPr>
        <w:t>ó</w:t>
      </w:r>
      <w:r w:rsidR="00F379D1">
        <w:rPr>
          <w:rFonts w:ascii="Arial" w:eastAsia="Times New Roman" w:hAnsi="Arial" w:cs="Arial"/>
          <w:b/>
          <w:sz w:val="24"/>
          <w:szCs w:val="24"/>
        </w:rPr>
        <w:t xml:space="preserve"> muy en serio la educación cri</w:t>
      </w:r>
      <w:r w:rsidR="00052FC3">
        <w:rPr>
          <w:rFonts w:ascii="Arial" w:eastAsia="Times New Roman" w:hAnsi="Arial" w:cs="Arial"/>
          <w:b/>
          <w:sz w:val="24"/>
          <w:szCs w:val="24"/>
        </w:rPr>
        <w:t>s</w:t>
      </w:r>
      <w:r w:rsidR="00F379D1">
        <w:rPr>
          <w:rFonts w:ascii="Arial" w:eastAsia="Times New Roman" w:hAnsi="Arial" w:cs="Arial"/>
          <w:b/>
          <w:sz w:val="24"/>
          <w:szCs w:val="24"/>
        </w:rPr>
        <w:t>tiana de sus feligreses e hizo lo posible por conseguirla, a pesar de las guerras  carlistas que asolaron la región catalana.</w:t>
      </w:r>
    </w:p>
    <w:p w:rsidR="0033429B" w:rsidRPr="00F379D1" w:rsidRDefault="0033429B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F379D1" w:rsidRDefault="000B29D4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79D1">
        <w:rPr>
          <w:rFonts w:ascii="Arial" w:eastAsia="Times New Roman" w:hAnsi="Arial" w:cs="Arial"/>
          <w:b/>
          <w:sz w:val="24"/>
          <w:szCs w:val="24"/>
        </w:rPr>
        <w:t xml:space="preserve">Nació en </w:t>
      </w:r>
      <w:hyperlink r:id="rId12" w:tooltip="Vilosell" w:history="1">
        <w:proofErr w:type="spellStart"/>
        <w:r w:rsidRPr="00F379D1">
          <w:rPr>
            <w:rFonts w:ascii="Arial" w:eastAsia="Times New Roman" w:hAnsi="Arial" w:cs="Arial"/>
            <w:b/>
            <w:sz w:val="24"/>
            <w:szCs w:val="24"/>
          </w:rPr>
          <w:t>Vilosell</w:t>
        </w:r>
        <w:proofErr w:type="spellEnd"/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 (actual </w:t>
      </w:r>
      <w:hyperlink r:id="rId13" w:tooltip="Provincia de Lérida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provincia de Lérida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) en 1803. Abrazó la carrera del sacerdocio apenas llegó a la edad competente para ello. Ejerció el profesorado en la </w:t>
      </w:r>
      <w:hyperlink r:id="rId14" w:tooltip="Universidad de Cervera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Universidad de Cervera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 y en el </w:t>
      </w:r>
      <w:hyperlink r:id="rId15" w:tooltip="Seminario de Tarragona (aún no redactado)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Seminario de Tarragona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, de cuya </w:t>
      </w:r>
      <w:hyperlink r:id="rId16" w:tooltip="Catedral de Santa Tecla de Tarragona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iglesia Catedral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 fue nombrado </w:t>
      </w:r>
      <w:hyperlink r:id="rId17" w:tooltip="Canónigo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canónigo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 en 1831.</w:t>
      </w:r>
    </w:p>
    <w:p w:rsidR="000B29D4" w:rsidRPr="00F379D1" w:rsidRDefault="00F379D1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79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29D4" w:rsidRPr="00F379D1">
        <w:rPr>
          <w:rFonts w:ascii="Arial" w:eastAsia="Times New Roman" w:hAnsi="Arial" w:cs="Arial"/>
          <w:b/>
          <w:sz w:val="24"/>
          <w:szCs w:val="24"/>
        </w:rPr>
        <w:t xml:space="preserve">​ </w:t>
      </w:r>
    </w:p>
    <w:p w:rsidR="00F379D1" w:rsidRDefault="000B29D4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79D1">
        <w:rPr>
          <w:rFonts w:ascii="Arial" w:eastAsia="Times New Roman" w:hAnsi="Arial" w:cs="Arial"/>
          <w:b/>
          <w:sz w:val="24"/>
          <w:szCs w:val="24"/>
        </w:rPr>
        <w:t xml:space="preserve">El 5 de junio de 1853 fue preconizado obispo de </w:t>
      </w:r>
      <w:proofErr w:type="spellStart"/>
      <w:r w:rsidRPr="00F379D1">
        <w:rPr>
          <w:rFonts w:ascii="Arial" w:eastAsia="Times New Roman" w:hAnsi="Arial" w:cs="Arial"/>
          <w:b/>
          <w:sz w:val="24"/>
          <w:szCs w:val="24"/>
        </w:rPr>
        <w:t>Urgel</w:t>
      </w:r>
      <w:proofErr w:type="spellEnd"/>
      <w:r w:rsidRPr="00F379D1">
        <w:rPr>
          <w:rFonts w:ascii="Arial" w:eastAsia="Times New Roman" w:hAnsi="Arial" w:cs="Arial"/>
          <w:b/>
          <w:sz w:val="24"/>
          <w:szCs w:val="24"/>
        </w:rPr>
        <w:t>, en cuya di</w:t>
      </w:r>
      <w:r w:rsidR="00052FC3">
        <w:rPr>
          <w:rFonts w:ascii="Arial" w:eastAsia="Times New Roman" w:hAnsi="Arial" w:cs="Arial"/>
          <w:b/>
          <w:sz w:val="24"/>
          <w:szCs w:val="24"/>
        </w:rPr>
        <w:t>ó</w:t>
      </w:r>
      <w:r w:rsidRPr="00F379D1">
        <w:rPr>
          <w:rFonts w:ascii="Arial" w:eastAsia="Times New Roman" w:hAnsi="Arial" w:cs="Arial"/>
          <w:b/>
          <w:sz w:val="24"/>
          <w:szCs w:val="24"/>
        </w:rPr>
        <w:t>c</w:t>
      </w:r>
      <w:r w:rsidR="00052FC3">
        <w:rPr>
          <w:rFonts w:ascii="Arial" w:eastAsia="Times New Roman" w:hAnsi="Arial" w:cs="Arial"/>
          <w:b/>
          <w:sz w:val="24"/>
          <w:szCs w:val="24"/>
        </w:rPr>
        <w:t>e</w:t>
      </w:r>
      <w:r w:rsidRPr="00F379D1">
        <w:rPr>
          <w:rFonts w:ascii="Arial" w:eastAsia="Times New Roman" w:hAnsi="Arial" w:cs="Arial"/>
          <w:b/>
          <w:sz w:val="24"/>
          <w:szCs w:val="24"/>
        </w:rPr>
        <w:t>sis se dedicó a la predicación cristiana, dio numerosas misiones, construyó el seminario y fundó el Colegio de San Luis, destinado a favorecer las vocaciones eclesiásticas de los pobres.</w:t>
      </w:r>
      <w:r w:rsidR="00F379D1" w:rsidRPr="00F379D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52FC3" w:rsidRDefault="00052FC3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379D1" w:rsidRDefault="000B29D4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79D1">
        <w:rPr>
          <w:rFonts w:ascii="Arial" w:eastAsia="Times New Roman" w:hAnsi="Arial" w:cs="Arial"/>
          <w:b/>
          <w:sz w:val="24"/>
          <w:szCs w:val="24"/>
        </w:rPr>
        <w:t xml:space="preserve">​La reina </w:t>
      </w:r>
      <w:hyperlink r:id="rId18" w:tooltip="Isabel II de España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Isabel II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 agració a </w:t>
      </w:r>
      <w:proofErr w:type="spellStart"/>
      <w:r w:rsidRPr="00F379D1">
        <w:rPr>
          <w:rFonts w:ascii="Arial" w:eastAsia="Times New Roman" w:hAnsi="Arial" w:cs="Arial"/>
          <w:b/>
          <w:sz w:val="24"/>
          <w:szCs w:val="24"/>
        </w:rPr>
        <w:t>Caixal</w:t>
      </w:r>
      <w:proofErr w:type="spellEnd"/>
      <w:r w:rsidRPr="00F379D1">
        <w:rPr>
          <w:rFonts w:ascii="Arial" w:eastAsia="Times New Roman" w:hAnsi="Arial" w:cs="Arial"/>
          <w:b/>
          <w:sz w:val="24"/>
          <w:szCs w:val="24"/>
        </w:rPr>
        <w:t xml:space="preserve"> en 1858 con la Gran Cruz de la </w:t>
      </w:r>
      <w:hyperlink r:id="rId19" w:tooltip="Orden de Isabel la Católica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Real y Americana Orden de Isabel la Católica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. Se distinguió en el </w:t>
      </w:r>
      <w:hyperlink r:id="rId20" w:tooltip="Concilio Vaticano I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Concilio Vaticano I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, en el que hizo uso de la palabra hasta en doce ocasiones, mereciendo que el papa </w:t>
      </w:r>
      <w:hyperlink r:id="rId21" w:tooltip="Pío IX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Pío IX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 le nombrase Camarero asistente al Solio Pontificio y que le hiciese </w:t>
      </w:r>
      <w:hyperlink r:id="rId22" w:tooltip="Noble romano (aún no redactado)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Noble romano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, título que sólo concedían los pontífices a las personas que llegaban a prestar eminentes servicios a la </w:t>
      </w:r>
      <w:hyperlink r:id="rId23" w:tooltip="Iglesia católica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Iglesia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>.</w:t>
      </w:r>
    </w:p>
    <w:p w:rsidR="00052FC3" w:rsidRDefault="00052FC3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379D1" w:rsidRDefault="000B29D4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79D1">
        <w:rPr>
          <w:rFonts w:ascii="Arial" w:eastAsia="Times New Roman" w:hAnsi="Arial" w:cs="Arial"/>
          <w:b/>
          <w:sz w:val="24"/>
          <w:szCs w:val="24"/>
        </w:rPr>
        <w:t xml:space="preserve">Además de ser un notable orador, se destacó como escritor. Dominaba perfectamente el español, </w:t>
      </w:r>
      <w:r w:rsidR="00052FC3">
        <w:rPr>
          <w:rFonts w:ascii="Arial" w:eastAsia="Times New Roman" w:hAnsi="Arial" w:cs="Arial"/>
          <w:b/>
          <w:sz w:val="24"/>
          <w:szCs w:val="24"/>
        </w:rPr>
        <w:t xml:space="preserve">el catalán, </w:t>
      </w:r>
      <w:r w:rsidRPr="00F379D1">
        <w:rPr>
          <w:rFonts w:ascii="Arial" w:eastAsia="Times New Roman" w:hAnsi="Arial" w:cs="Arial"/>
          <w:b/>
          <w:sz w:val="24"/>
          <w:szCs w:val="24"/>
        </w:rPr>
        <w:t xml:space="preserve">el francés y el italiano. En latín escribió </w:t>
      </w:r>
      <w:proofErr w:type="spellStart"/>
      <w:r w:rsidRPr="00F379D1">
        <w:rPr>
          <w:rFonts w:ascii="Arial" w:eastAsia="Times New Roman" w:hAnsi="Arial" w:cs="Arial"/>
          <w:b/>
          <w:i/>
          <w:iCs/>
          <w:sz w:val="24"/>
          <w:szCs w:val="24"/>
        </w:rPr>
        <w:t>Veni</w:t>
      </w:r>
      <w:proofErr w:type="spellEnd"/>
      <w:r w:rsidR="00052FC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F379D1">
        <w:rPr>
          <w:rFonts w:ascii="Arial" w:eastAsia="Times New Roman" w:hAnsi="Arial" w:cs="Arial"/>
          <w:b/>
          <w:i/>
          <w:iCs/>
          <w:sz w:val="24"/>
          <w:szCs w:val="24"/>
        </w:rPr>
        <w:t>mecum</w:t>
      </w:r>
      <w:proofErr w:type="spellEnd"/>
      <w:r w:rsidRPr="00F379D1">
        <w:rPr>
          <w:rFonts w:ascii="Arial" w:eastAsia="Times New Roman" w:hAnsi="Arial" w:cs="Arial"/>
          <w:b/>
          <w:sz w:val="24"/>
          <w:szCs w:val="24"/>
        </w:rPr>
        <w:t xml:space="preserve">, un diccionario para sacerdotes; y en castellano —en colaboración con el </w:t>
      </w:r>
      <w:hyperlink r:id="rId24" w:tooltip="Francisco Palau y Quer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 xml:space="preserve">Padre </w:t>
        </w:r>
        <w:proofErr w:type="spellStart"/>
        <w:r w:rsidRPr="00F379D1">
          <w:rPr>
            <w:rFonts w:ascii="Arial" w:eastAsia="Times New Roman" w:hAnsi="Arial" w:cs="Arial"/>
            <w:b/>
            <w:sz w:val="24"/>
            <w:szCs w:val="24"/>
          </w:rPr>
          <w:t>Palau</w:t>
        </w:r>
        <w:proofErr w:type="spellEnd"/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— escribió la </w:t>
      </w:r>
      <w:r w:rsidRPr="00F379D1">
        <w:rPr>
          <w:rFonts w:ascii="Arial" w:eastAsia="Times New Roman" w:hAnsi="Arial" w:cs="Arial"/>
          <w:b/>
          <w:i/>
          <w:iCs/>
          <w:sz w:val="24"/>
          <w:szCs w:val="24"/>
        </w:rPr>
        <w:t xml:space="preserve">Lucha </w:t>
      </w:r>
      <w:r w:rsidRPr="00F379D1">
        <w:rPr>
          <w:rFonts w:ascii="Arial" w:eastAsia="Times New Roman" w:hAnsi="Arial" w:cs="Arial"/>
          <w:b/>
          <w:i/>
          <w:iCs/>
          <w:sz w:val="24"/>
          <w:szCs w:val="24"/>
        </w:rPr>
        <w:lastRenderedPageBreak/>
        <w:t>del alma con Dios</w:t>
      </w:r>
      <w:r w:rsidRPr="00F379D1">
        <w:rPr>
          <w:rFonts w:ascii="Arial" w:eastAsia="Times New Roman" w:hAnsi="Arial" w:cs="Arial"/>
          <w:b/>
          <w:sz w:val="24"/>
          <w:szCs w:val="24"/>
        </w:rPr>
        <w:t>. Sus pastorales fueron definidas como documentos notables.</w:t>
      </w:r>
      <w:r w:rsidR="00F379D1">
        <w:rPr>
          <w:rFonts w:ascii="Arial" w:eastAsia="Times New Roman" w:hAnsi="Arial" w:cs="Arial"/>
          <w:b/>
          <w:sz w:val="24"/>
          <w:szCs w:val="24"/>
        </w:rPr>
        <w:t xml:space="preserve"> y como catequesis admirables y eficaces</w:t>
      </w:r>
    </w:p>
    <w:p w:rsidR="000B29D4" w:rsidRPr="00F379D1" w:rsidRDefault="000B29D4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79D1">
        <w:rPr>
          <w:rFonts w:ascii="Arial" w:eastAsia="Times New Roman" w:hAnsi="Arial" w:cs="Arial"/>
          <w:b/>
          <w:sz w:val="24"/>
          <w:szCs w:val="24"/>
        </w:rPr>
        <w:t xml:space="preserve">​ </w:t>
      </w:r>
    </w:p>
    <w:p w:rsidR="00F379D1" w:rsidRDefault="000B29D4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79D1">
        <w:rPr>
          <w:rFonts w:ascii="Arial" w:eastAsia="Times New Roman" w:hAnsi="Arial" w:cs="Arial"/>
          <w:b/>
          <w:sz w:val="24"/>
          <w:szCs w:val="24"/>
        </w:rPr>
        <w:t>En 1871 fue elegido Senador del Reino por Tarragona.</w:t>
      </w:r>
      <w:r w:rsidR="002F6DAA">
        <w:rPr>
          <w:rFonts w:ascii="Arial" w:eastAsia="Times New Roman" w:hAnsi="Arial" w:cs="Arial"/>
          <w:b/>
          <w:sz w:val="24"/>
          <w:szCs w:val="24"/>
        </w:rPr>
        <w:t xml:space="preserve"> Y como tal </w:t>
      </w:r>
      <w:proofErr w:type="spellStart"/>
      <w:r w:rsidR="002F6DAA">
        <w:rPr>
          <w:rFonts w:ascii="Arial" w:eastAsia="Times New Roman" w:hAnsi="Arial" w:cs="Arial"/>
          <w:b/>
          <w:sz w:val="24"/>
          <w:szCs w:val="24"/>
        </w:rPr>
        <w:t>asistio</w:t>
      </w:r>
      <w:proofErr w:type="spellEnd"/>
      <w:r w:rsidR="002F6DAA">
        <w:rPr>
          <w:rFonts w:ascii="Arial" w:eastAsia="Times New Roman" w:hAnsi="Arial" w:cs="Arial"/>
          <w:b/>
          <w:sz w:val="24"/>
          <w:szCs w:val="24"/>
        </w:rPr>
        <w:t xml:space="preserve"> a las Cortes durante varios años.</w:t>
      </w:r>
    </w:p>
    <w:p w:rsidR="000B29D4" w:rsidRPr="00F379D1" w:rsidRDefault="00F379D1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79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29D4" w:rsidRPr="00F379D1">
        <w:rPr>
          <w:rFonts w:ascii="Arial" w:eastAsia="Times New Roman" w:hAnsi="Arial" w:cs="Arial"/>
          <w:b/>
          <w:sz w:val="24"/>
          <w:szCs w:val="24"/>
        </w:rPr>
        <w:t xml:space="preserve">​ </w:t>
      </w:r>
    </w:p>
    <w:p w:rsidR="00F379D1" w:rsidRDefault="000B29D4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79D1">
        <w:rPr>
          <w:rFonts w:ascii="Arial" w:eastAsia="Times New Roman" w:hAnsi="Arial" w:cs="Arial"/>
          <w:b/>
          <w:sz w:val="24"/>
          <w:szCs w:val="24"/>
        </w:rPr>
        <w:t>Cuando</w:t>
      </w:r>
      <w:r w:rsidR="00052FC3">
        <w:rPr>
          <w:rFonts w:ascii="Arial" w:eastAsia="Times New Roman" w:hAnsi="Arial" w:cs="Arial"/>
          <w:b/>
          <w:sz w:val="24"/>
          <w:szCs w:val="24"/>
        </w:rPr>
        <w:t xml:space="preserve"> llegó</w:t>
      </w:r>
      <w:r w:rsidRPr="00F379D1">
        <w:rPr>
          <w:rFonts w:ascii="Arial" w:eastAsia="Times New Roman" w:hAnsi="Arial" w:cs="Arial"/>
          <w:b/>
          <w:sz w:val="24"/>
          <w:szCs w:val="24"/>
        </w:rPr>
        <w:t xml:space="preserve"> la </w:t>
      </w:r>
      <w:hyperlink r:id="rId25" w:tooltip="Tercera Guerra Carlista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Tercera Guerra Carlista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26" w:tooltip="Carlos María de Borbón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Don Carlos</w:t>
        </w:r>
      </w:hyperlink>
      <w:r w:rsidR="00052FC3">
        <w:t xml:space="preserve">, </w:t>
      </w:r>
      <w:r w:rsidR="00052FC3" w:rsidRPr="00052FC3">
        <w:rPr>
          <w:rFonts w:ascii="Arial" w:hAnsi="Arial" w:cs="Arial"/>
          <w:b/>
          <w:sz w:val="24"/>
          <w:szCs w:val="24"/>
        </w:rPr>
        <w:t>en guerra con los isabelinos adversarios</w:t>
      </w:r>
      <w:r w:rsidR="00052FC3">
        <w:t>,</w:t>
      </w:r>
      <w:r w:rsidR="00052FC3" w:rsidRPr="00052FC3">
        <w:rPr>
          <w:sz w:val="24"/>
          <w:szCs w:val="24"/>
        </w:rPr>
        <w:t xml:space="preserve"> </w:t>
      </w:r>
      <w:r w:rsidR="00052FC3" w:rsidRPr="00052FC3">
        <w:rPr>
          <w:rFonts w:ascii="Arial" w:hAnsi="Arial" w:cs="Arial"/>
          <w:b/>
          <w:sz w:val="24"/>
          <w:szCs w:val="24"/>
        </w:rPr>
        <w:t>le</w:t>
      </w:r>
      <w:r w:rsidR="00052FC3" w:rsidRPr="00052FC3">
        <w:rPr>
          <w:rFonts w:ascii="Arial" w:hAnsi="Arial" w:cs="Arial"/>
          <w:b/>
        </w:rPr>
        <w:t xml:space="preserve"> </w:t>
      </w:r>
      <w:r w:rsidRPr="00052FC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379D1">
        <w:rPr>
          <w:rFonts w:ascii="Arial" w:eastAsia="Times New Roman" w:hAnsi="Arial" w:cs="Arial"/>
          <w:b/>
          <w:sz w:val="24"/>
          <w:szCs w:val="24"/>
        </w:rPr>
        <w:t xml:space="preserve">confirió el cargo de Vicario General Castrense de sus tropas al Obispo </w:t>
      </w:r>
      <w:proofErr w:type="spellStart"/>
      <w:r w:rsidRPr="00F379D1">
        <w:rPr>
          <w:rFonts w:ascii="Arial" w:eastAsia="Times New Roman" w:hAnsi="Arial" w:cs="Arial"/>
          <w:b/>
          <w:sz w:val="24"/>
          <w:szCs w:val="24"/>
        </w:rPr>
        <w:t>Caixal</w:t>
      </w:r>
      <w:proofErr w:type="spellEnd"/>
      <w:r w:rsidRPr="00F379D1">
        <w:rPr>
          <w:rFonts w:ascii="Arial" w:eastAsia="Times New Roman" w:hAnsi="Arial" w:cs="Arial"/>
          <w:b/>
          <w:sz w:val="24"/>
          <w:szCs w:val="24"/>
        </w:rPr>
        <w:t>, quien acudió al Norte al lado del pretendiente hasta que</w:t>
      </w:r>
      <w:r w:rsidR="00052FC3">
        <w:rPr>
          <w:rFonts w:ascii="Arial" w:eastAsia="Times New Roman" w:hAnsi="Arial" w:cs="Arial"/>
          <w:b/>
          <w:sz w:val="24"/>
          <w:szCs w:val="24"/>
        </w:rPr>
        <w:t>. Dominada la ciudad y los fuertes de Seo d</w:t>
      </w:r>
      <w:r w:rsidR="002F6DAA">
        <w:rPr>
          <w:rFonts w:ascii="Arial" w:eastAsia="Times New Roman" w:hAnsi="Arial" w:cs="Arial"/>
          <w:b/>
          <w:sz w:val="24"/>
          <w:szCs w:val="24"/>
        </w:rPr>
        <w:t>e</w:t>
      </w:r>
      <w:r w:rsidR="00052FC3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52FC3">
        <w:rPr>
          <w:rFonts w:ascii="Arial" w:eastAsia="Times New Roman" w:hAnsi="Arial" w:cs="Arial"/>
          <w:b/>
          <w:sz w:val="24"/>
          <w:szCs w:val="24"/>
        </w:rPr>
        <w:t>Urgel</w:t>
      </w:r>
      <w:proofErr w:type="spellEnd"/>
      <w:r w:rsidR="00052FC3">
        <w:rPr>
          <w:rFonts w:ascii="Arial" w:eastAsia="Times New Roman" w:hAnsi="Arial" w:cs="Arial"/>
          <w:b/>
          <w:sz w:val="24"/>
          <w:szCs w:val="24"/>
        </w:rPr>
        <w:t xml:space="preserve">,  </w:t>
      </w:r>
      <w:proofErr w:type="spellStart"/>
      <w:r w:rsidR="00052FC3">
        <w:rPr>
          <w:rFonts w:ascii="Arial" w:eastAsia="Times New Roman" w:hAnsi="Arial" w:cs="Arial"/>
          <w:b/>
          <w:sz w:val="24"/>
          <w:szCs w:val="24"/>
        </w:rPr>
        <w:t>Caixal</w:t>
      </w:r>
      <w:proofErr w:type="spellEnd"/>
      <w:r w:rsidR="00052FC3">
        <w:rPr>
          <w:rFonts w:ascii="Arial" w:eastAsia="Times New Roman" w:hAnsi="Arial" w:cs="Arial"/>
          <w:b/>
          <w:sz w:val="24"/>
          <w:szCs w:val="24"/>
        </w:rPr>
        <w:t xml:space="preserve"> pudo regresar a su diócesis, de la cual ya </w:t>
      </w:r>
      <w:r w:rsidRPr="00F379D1">
        <w:rPr>
          <w:rFonts w:ascii="Arial" w:eastAsia="Times New Roman" w:hAnsi="Arial" w:cs="Arial"/>
          <w:b/>
          <w:sz w:val="24"/>
          <w:szCs w:val="24"/>
        </w:rPr>
        <w:t>no se separó hasta después de</w:t>
      </w:r>
      <w:r w:rsidR="00052FC3">
        <w:rPr>
          <w:rFonts w:ascii="Arial" w:eastAsia="Times New Roman" w:hAnsi="Arial" w:cs="Arial"/>
          <w:b/>
          <w:sz w:val="24"/>
          <w:szCs w:val="24"/>
        </w:rPr>
        <w:t xml:space="preserve"> de la toma por el bando adversario. Como autoridad religiosa fue declarado prisionero por rebeldía  y como tal en Agosto </w:t>
      </w:r>
      <w:r w:rsidRPr="00F379D1">
        <w:rPr>
          <w:rFonts w:ascii="Arial" w:eastAsia="Times New Roman" w:hAnsi="Arial" w:cs="Arial"/>
          <w:b/>
          <w:sz w:val="24"/>
          <w:szCs w:val="24"/>
        </w:rPr>
        <w:t xml:space="preserve">de 1875 </w:t>
      </w:r>
      <w:r w:rsidR="00052FC3">
        <w:rPr>
          <w:rFonts w:ascii="Arial" w:eastAsia="Times New Roman" w:hAnsi="Arial" w:cs="Arial"/>
          <w:b/>
          <w:sz w:val="24"/>
          <w:szCs w:val="24"/>
        </w:rPr>
        <w:t xml:space="preserve">fue conducido a Barcelona y encerrado en el </w:t>
      </w:r>
      <w:hyperlink r:id="rId27" w:tooltip="Castillo de Santa Bárbara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castillo</w:t>
        </w:r>
        <w:r w:rsidR="00052FC3">
          <w:rPr>
            <w:rFonts w:ascii="Arial" w:eastAsia="Times New Roman" w:hAnsi="Arial" w:cs="Arial"/>
            <w:b/>
            <w:sz w:val="24"/>
            <w:szCs w:val="24"/>
          </w:rPr>
          <w:t xml:space="preserve"> prisión de</w:t>
        </w:r>
        <w:r w:rsidRPr="00F379D1">
          <w:rPr>
            <w:rFonts w:ascii="Arial" w:eastAsia="Times New Roman" w:hAnsi="Arial" w:cs="Arial"/>
            <w:b/>
            <w:sz w:val="24"/>
            <w:szCs w:val="24"/>
          </w:rPr>
          <w:t xml:space="preserve"> Alicante</w:t>
        </w:r>
      </w:hyperlink>
      <w:r w:rsidR="00052FC3">
        <w:t xml:space="preserve">. </w:t>
      </w:r>
      <w:r w:rsidR="00052FC3" w:rsidRPr="00052FC3">
        <w:rPr>
          <w:rFonts w:ascii="Arial" w:hAnsi="Arial" w:cs="Arial"/>
          <w:b/>
          <w:sz w:val="24"/>
          <w:szCs w:val="24"/>
        </w:rPr>
        <w:t>De all</w:t>
      </w:r>
      <w:r w:rsidR="002F6DAA">
        <w:rPr>
          <w:rFonts w:ascii="Arial" w:hAnsi="Arial" w:cs="Arial"/>
          <w:b/>
          <w:sz w:val="24"/>
          <w:szCs w:val="24"/>
        </w:rPr>
        <w:t>í</w:t>
      </w:r>
      <w:r w:rsidR="00052FC3" w:rsidRPr="00052FC3">
        <w:rPr>
          <w:rFonts w:ascii="Arial" w:hAnsi="Arial" w:cs="Arial"/>
          <w:b/>
          <w:sz w:val="24"/>
          <w:szCs w:val="24"/>
        </w:rPr>
        <w:t xml:space="preserve"> fue declarado desterrado y pasó a Roma</w:t>
      </w:r>
      <w:r w:rsidR="00052FC3">
        <w:t xml:space="preserve"> </w:t>
      </w:r>
      <w:r w:rsidRPr="00F379D1">
        <w:rPr>
          <w:rFonts w:ascii="Arial" w:eastAsia="Times New Roman" w:hAnsi="Arial" w:cs="Arial"/>
          <w:b/>
          <w:sz w:val="24"/>
          <w:szCs w:val="24"/>
        </w:rPr>
        <w:t>con expresa prohibición de regresar nunca más a España.</w:t>
      </w:r>
    </w:p>
    <w:p w:rsidR="000B29D4" w:rsidRPr="00F379D1" w:rsidRDefault="00F379D1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79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29D4" w:rsidRPr="00F379D1">
        <w:rPr>
          <w:rFonts w:ascii="Arial" w:eastAsia="Times New Roman" w:hAnsi="Arial" w:cs="Arial"/>
          <w:b/>
          <w:sz w:val="24"/>
          <w:szCs w:val="24"/>
        </w:rPr>
        <w:t xml:space="preserve">​ </w:t>
      </w:r>
    </w:p>
    <w:p w:rsidR="00EB644C" w:rsidRDefault="000B29D4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79D1">
        <w:rPr>
          <w:rFonts w:ascii="Arial" w:eastAsia="Times New Roman" w:hAnsi="Arial" w:cs="Arial"/>
          <w:b/>
          <w:sz w:val="24"/>
          <w:szCs w:val="24"/>
        </w:rPr>
        <w:t xml:space="preserve">El obispo José </w:t>
      </w:r>
      <w:proofErr w:type="spellStart"/>
      <w:r w:rsidRPr="00F379D1">
        <w:rPr>
          <w:rFonts w:ascii="Arial" w:eastAsia="Times New Roman" w:hAnsi="Arial" w:cs="Arial"/>
          <w:b/>
          <w:sz w:val="24"/>
          <w:szCs w:val="24"/>
        </w:rPr>
        <w:t>Caixal</w:t>
      </w:r>
      <w:proofErr w:type="spellEnd"/>
      <w:r w:rsidRPr="00F379D1">
        <w:rPr>
          <w:rFonts w:ascii="Arial" w:eastAsia="Times New Roman" w:hAnsi="Arial" w:cs="Arial"/>
          <w:b/>
          <w:sz w:val="24"/>
          <w:szCs w:val="24"/>
        </w:rPr>
        <w:t xml:space="preserve">, a quien Don Carlos agració en campaña con la Gran Cruz de la </w:t>
      </w:r>
      <w:hyperlink r:id="rId28" w:tooltip="Orden de Carlos III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Real y distinguida Orden de Carlos III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, vivió en la capital del mundo católico en medio de la mayor pobreza; pero recibiendo grandes pruebas de afecto por parte de </w:t>
      </w:r>
      <w:hyperlink r:id="rId29" w:tooltip="Pío IX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Pío IX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30" w:tooltip="León XIII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>León XIII</w:t>
        </w:r>
      </w:hyperlink>
      <w:r w:rsidRPr="00F379D1">
        <w:rPr>
          <w:rFonts w:ascii="Arial" w:eastAsia="Times New Roman" w:hAnsi="Arial" w:cs="Arial"/>
          <w:b/>
          <w:sz w:val="24"/>
          <w:szCs w:val="24"/>
        </w:rPr>
        <w:t>, quien le mandó su bendición en el artículo de la muerte, la cual ocurrió el 26 de agosto de 1879.</w:t>
      </w:r>
    </w:p>
    <w:p w:rsidR="000B29D4" w:rsidRPr="00F379D1" w:rsidRDefault="00EB644C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79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29D4" w:rsidRPr="00F379D1">
        <w:rPr>
          <w:rFonts w:ascii="Arial" w:eastAsia="Times New Roman" w:hAnsi="Arial" w:cs="Arial"/>
          <w:b/>
          <w:sz w:val="24"/>
          <w:szCs w:val="24"/>
        </w:rPr>
        <w:t xml:space="preserve">​ </w:t>
      </w:r>
    </w:p>
    <w:p w:rsidR="00EB644C" w:rsidRDefault="000B29D4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79D1">
        <w:rPr>
          <w:rFonts w:ascii="Arial" w:eastAsia="Times New Roman" w:hAnsi="Arial" w:cs="Arial"/>
          <w:b/>
          <w:sz w:val="24"/>
          <w:szCs w:val="24"/>
        </w:rPr>
        <w:t xml:space="preserve">Surgieron algunos obstáculos para dar sepultura a su cadáver en tierra española; pero finalmente transigió con ello el Gobierno, y los restos mortales del Obispo </w:t>
      </w:r>
      <w:proofErr w:type="spellStart"/>
      <w:r w:rsidRPr="00F379D1">
        <w:rPr>
          <w:rFonts w:ascii="Arial" w:eastAsia="Times New Roman" w:hAnsi="Arial" w:cs="Arial"/>
          <w:b/>
          <w:sz w:val="24"/>
          <w:szCs w:val="24"/>
        </w:rPr>
        <w:t>Caixal</w:t>
      </w:r>
      <w:proofErr w:type="spellEnd"/>
      <w:r w:rsidRPr="00F379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F6DAA">
        <w:rPr>
          <w:rFonts w:ascii="Arial" w:eastAsia="Times New Roman" w:hAnsi="Arial" w:cs="Arial"/>
          <w:b/>
          <w:sz w:val="24"/>
          <w:szCs w:val="24"/>
        </w:rPr>
        <w:t>fueron llevado a España y enterrados en l</w:t>
      </w:r>
      <w:r w:rsidRPr="00F379D1">
        <w:rPr>
          <w:rFonts w:ascii="Arial" w:eastAsia="Times New Roman" w:hAnsi="Arial" w:cs="Arial"/>
          <w:b/>
          <w:sz w:val="24"/>
          <w:szCs w:val="24"/>
        </w:rPr>
        <w:t xml:space="preserve">a Capilla de San Armengol de la </w:t>
      </w:r>
      <w:hyperlink r:id="rId31" w:tooltip="Catedral de Santa María de Urgel" w:history="1">
        <w:r w:rsidRPr="00F379D1">
          <w:rPr>
            <w:rFonts w:ascii="Arial" w:eastAsia="Times New Roman" w:hAnsi="Arial" w:cs="Arial"/>
            <w:b/>
            <w:sz w:val="24"/>
            <w:szCs w:val="24"/>
          </w:rPr>
          <w:t xml:space="preserve">Catedral de </w:t>
        </w:r>
        <w:proofErr w:type="spellStart"/>
        <w:r w:rsidRPr="00F379D1">
          <w:rPr>
            <w:rFonts w:ascii="Arial" w:eastAsia="Times New Roman" w:hAnsi="Arial" w:cs="Arial"/>
            <w:b/>
            <w:sz w:val="24"/>
            <w:szCs w:val="24"/>
          </w:rPr>
          <w:t>Urgel</w:t>
        </w:r>
        <w:proofErr w:type="spellEnd"/>
      </w:hyperlink>
      <w:r w:rsidRPr="00F379D1">
        <w:rPr>
          <w:rFonts w:ascii="Arial" w:eastAsia="Times New Roman" w:hAnsi="Arial" w:cs="Arial"/>
          <w:b/>
          <w:sz w:val="24"/>
          <w:szCs w:val="24"/>
        </w:rPr>
        <w:t>.</w:t>
      </w:r>
    </w:p>
    <w:p w:rsidR="000B29D4" w:rsidRPr="00F379D1" w:rsidRDefault="00EB644C" w:rsidP="00F379D1">
      <w:pPr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79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29D4" w:rsidRPr="00F379D1">
        <w:rPr>
          <w:rFonts w:ascii="Arial" w:eastAsia="Times New Roman" w:hAnsi="Arial" w:cs="Arial"/>
          <w:b/>
          <w:sz w:val="24"/>
          <w:szCs w:val="24"/>
        </w:rPr>
        <w:t xml:space="preserve">​ </w:t>
      </w:r>
    </w:p>
    <w:p w:rsidR="000B29D4" w:rsidRPr="000D473C" w:rsidRDefault="000B29D4" w:rsidP="00F379D1">
      <w:pPr>
        <w:spacing w:after="0" w:line="240" w:lineRule="auto"/>
        <w:ind w:left="-993" w:right="-994" w:firstLine="284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0D473C">
        <w:rPr>
          <w:rFonts w:ascii="Arial" w:eastAsia="Times New Roman" w:hAnsi="Arial" w:cs="Arial"/>
          <w:b/>
          <w:bCs/>
          <w:color w:val="FF0000"/>
          <w:sz w:val="24"/>
          <w:szCs w:val="24"/>
        </w:rPr>
        <w:t>Obras</w:t>
      </w:r>
    </w:p>
    <w:p w:rsidR="00EB644C" w:rsidRDefault="00EB644C" w:rsidP="00F379D1">
      <w:pPr>
        <w:spacing w:after="0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033D7" w:rsidRPr="00F379D1" w:rsidRDefault="000B29D4" w:rsidP="00F379D1">
      <w:pPr>
        <w:spacing w:after="0"/>
        <w:ind w:left="-993" w:right="-994"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F379D1">
        <w:rPr>
          <w:rFonts w:ascii="Arial" w:eastAsia="Times New Roman" w:hAnsi="Arial" w:cs="Arial"/>
          <w:b/>
          <w:i/>
          <w:iCs/>
          <w:sz w:val="24"/>
          <w:szCs w:val="24"/>
        </w:rPr>
        <w:t>Lucha del alma con Dios, o Conferencias Espirituales en las que un alma de oración es instruida sobre el modo de negociar con Dios el triunfo de la Religión Católica en España y el exterminio de las sectas impías que la combaten</w:t>
      </w:r>
      <w:r w:rsidRPr="00F379D1">
        <w:rPr>
          <w:rFonts w:ascii="Arial" w:eastAsia="Times New Roman" w:hAnsi="Arial" w:cs="Arial"/>
          <w:b/>
          <w:sz w:val="24"/>
          <w:szCs w:val="24"/>
        </w:rPr>
        <w:t xml:space="preserve"> (1843)</w:t>
      </w:r>
    </w:p>
    <w:sectPr w:rsidR="001033D7" w:rsidRPr="00F379D1" w:rsidSect="00823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4064D"/>
    <w:rsid w:val="00052FC3"/>
    <w:rsid w:val="000B29D4"/>
    <w:rsid w:val="000D473C"/>
    <w:rsid w:val="001033D7"/>
    <w:rsid w:val="001264F4"/>
    <w:rsid w:val="00272391"/>
    <w:rsid w:val="002F6DAA"/>
    <w:rsid w:val="0033429B"/>
    <w:rsid w:val="003A2701"/>
    <w:rsid w:val="0059218F"/>
    <w:rsid w:val="007C08EE"/>
    <w:rsid w:val="00823973"/>
    <w:rsid w:val="0084064D"/>
    <w:rsid w:val="008F5950"/>
    <w:rsid w:val="00EB644C"/>
    <w:rsid w:val="00F379D1"/>
    <w:rsid w:val="00FD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033D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26_de_agosto" TargetMode="External"/><Relationship Id="rId13" Type="http://schemas.openxmlformats.org/officeDocument/2006/relationships/hyperlink" Target="https://es.wikipedia.org/wiki/Provincia_de_L%C3%A9rida" TargetMode="External"/><Relationship Id="rId18" Type="http://schemas.openxmlformats.org/officeDocument/2006/relationships/hyperlink" Target="https://es.wikipedia.org/wiki/Isabel_II_de_Espa%C3%B1a" TargetMode="External"/><Relationship Id="rId26" Type="http://schemas.openxmlformats.org/officeDocument/2006/relationships/hyperlink" Target="https://es.wikipedia.org/wiki/Carlos_Mar%C3%ADa_de_Borb%C3%B3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P%C3%ADo_IX" TargetMode="External"/><Relationship Id="rId7" Type="http://schemas.openxmlformats.org/officeDocument/2006/relationships/hyperlink" Target="https://es.wikipedia.org/wiki/Roma" TargetMode="External"/><Relationship Id="rId12" Type="http://schemas.openxmlformats.org/officeDocument/2006/relationships/hyperlink" Target="https://es.wikipedia.org/wiki/Vilosell" TargetMode="External"/><Relationship Id="rId17" Type="http://schemas.openxmlformats.org/officeDocument/2006/relationships/hyperlink" Target="https://es.wikipedia.org/wiki/Can%C3%B3nigo" TargetMode="External"/><Relationship Id="rId25" Type="http://schemas.openxmlformats.org/officeDocument/2006/relationships/hyperlink" Target="https://es.wikipedia.org/wiki/Tercera_Guerra_Carlista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Catedral_de_Santa_Tecla_de_Tarragona" TargetMode="External"/><Relationship Id="rId20" Type="http://schemas.openxmlformats.org/officeDocument/2006/relationships/hyperlink" Target="https://es.wikipedia.org/wiki/Concilio_Vaticano_I" TargetMode="External"/><Relationship Id="rId29" Type="http://schemas.openxmlformats.org/officeDocument/2006/relationships/hyperlink" Target="https://es.wikipedia.org/wiki/P%C3%ADo_IX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1803" TargetMode="External"/><Relationship Id="rId11" Type="http://schemas.openxmlformats.org/officeDocument/2006/relationships/hyperlink" Target="https://es.wikipedia.org/wiki/Copr%C3%ADncipe_de_Andorra" TargetMode="External"/><Relationship Id="rId24" Type="http://schemas.openxmlformats.org/officeDocument/2006/relationships/hyperlink" Target="https://es.wikipedia.org/wiki/Francisco_Palau_y_Quer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s.wikipedia.org/wiki/9_de_julio" TargetMode="External"/><Relationship Id="rId15" Type="http://schemas.openxmlformats.org/officeDocument/2006/relationships/hyperlink" Target="https://es.wikipedia.org/w/index.php?title=Seminario_de_Tarragona&amp;action=edit&amp;redlink=1" TargetMode="External"/><Relationship Id="rId23" Type="http://schemas.openxmlformats.org/officeDocument/2006/relationships/hyperlink" Target="https://es.wikipedia.org/wiki/Iglesia_cat%C3%B3lica" TargetMode="External"/><Relationship Id="rId28" Type="http://schemas.openxmlformats.org/officeDocument/2006/relationships/hyperlink" Target="https://es.wikipedia.org/wiki/Orden_de_Carlos_III" TargetMode="External"/><Relationship Id="rId10" Type="http://schemas.openxmlformats.org/officeDocument/2006/relationships/hyperlink" Target="https://es.wikipedia.org/wiki/Di%C3%B3cesis_de_Urgel" TargetMode="External"/><Relationship Id="rId19" Type="http://schemas.openxmlformats.org/officeDocument/2006/relationships/hyperlink" Target="https://es.wikipedia.org/wiki/Orden_de_Isabel_la_Cat%C3%B3lica" TargetMode="External"/><Relationship Id="rId31" Type="http://schemas.openxmlformats.org/officeDocument/2006/relationships/hyperlink" Target="https://es.wikipedia.org/wiki/Catedral_de_Santa_Mar%C3%ADa_de_Urge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1879" TargetMode="External"/><Relationship Id="rId14" Type="http://schemas.openxmlformats.org/officeDocument/2006/relationships/hyperlink" Target="https://es.wikipedia.org/wiki/Universidad_de_Cervera" TargetMode="External"/><Relationship Id="rId22" Type="http://schemas.openxmlformats.org/officeDocument/2006/relationships/hyperlink" Target="https://es.wikipedia.org/w/index.php?title=Noble_romano&amp;action=edit&amp;redlink=1" TargetMode="External"/><Relationship Id="rId27" Type="http://schemas.openxmlformats.org/officeDocument/2006/relationships/hyperlink" Target="https://es.wikipedia.org/wiki/Castillo_de_Santa_B%C3%A1rbara" TargetMode="External"/><Relationship Id="rId30" Type="http://schemas.openxmlformats.org/officeDocument/2006/relationships/hyperlink" Target="https://es.wikipedia.org/wiki/Le%C3%B3n_XII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2019-07-29T17:56:00Z</dcterms:created>
  <dcterms:modified xsi:type="dcterms:W3CDTF">2019-07-29T17:56:00Z</dcterms:modified>
</cp:coreProperties>
</file>