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77" w:rsidRDefault="00D17377" w:rsidP="00D17377">
      <w:pPr>
        <w:tabs>
          <w:tab w:val="center" w:pos="2007"/>
        </w:tabs>
        <w:jc w:val="center"/>
        <w:rPr>
          <w:b/>
          <w:color w:val="FF0000"/>
          <w:spacing w:val="-3"/>
          <w:sz w:val="36"/>
          <w:szCs w:val="36"/>
          <w:lang w:val="es-ES_tradnl"/>
        </w:rPr>
      </w:pPr>
      <w:r w:rsidRPr="00D17377">
        <w:rPr>
          <w:b/>
          <w:color w:val="FF0000"/>
          <w:spacing w:val="-3"/>
          <w:sz w:val="36"/>
          <w:szCs w:val="36"/>
          <w:lang w:val="es-ES_tradnl"/>
        </w:rPr>
        <w:t xml:space="preserve">Paola </w:t>
      </w:r>
      <w:proofErr w:type="spellStart"/>
      <w:r w:rsidRPr="00D17377">
        <w:rPr>
          <w:b/>
          <w:color w:val="FF0000"/>
          <w:spacing w:val="-3"/>
          <w:sz w:val="36"/>
          <w:szCs w:val="36"/>
          <w:lang w:val="es-ES_tradnl"/>
        </w:rPr>
        <w:t>Cerioli</w:t>
      </w:r>
      <w:proofErr w:type="spellEnd"/>
      <w:r w:rsidR="00C3290D">
        <w:rPr>
          <w:b/>
          <w:color w:val="FF0000"/>
          <w:spacing w:val="-3"/>
          <w:sz w:val="36"/>
          <w:szCs w:val="36"/>
          <w:lang w:val="es-ES_tradnl"/>
        </w:rPr>
        <w:t xml:space="preserve">   *</w:t>
      </w:r>
      <w:r w:rsidRPr="00D17377">
        <w:rPr>
          <w:b/>
          <w:color w:val="FF0000"/>
          <w:spacing w:val="-3"/>
          <w:sz w:val="36"/>
          <w:szCs w:val="36"/>
          <w:lang w:val="es-ES_tradnl"/>
        </w:rPr>
        <w:tab/>
        <w:t>(1816-1865)</w:t>
      </w:r>
    </w:p>
    <w:p w:rsidR="00D17377" w:rsidRPr="00D17377" w:rsidRDefault="00D17377" w:rsidP="00D17377">
      <w:pPr>
        <w:tabs>
          <w:tab w:val="center" w:pos="2007"/>
        </w:tabs>
        <w:jc w:val="center"/>
        <w:rPr>
          <w:b/>
          <w:color w:val="FF0000"/>
          <w:spacing w:val="-3"/>
          <w:sz w:val="36"/>
          <w:szCs w:val="36"/>
          <w:lang w:val="es-ES_tradnl"/>
        </w:rPr>
      </w:pPr>
    </w:p>
    <w:p w:rsidR="00D17377" w:rsidRPr="00D17377" w:rsidRDefault="00D17377" w:rsidP="00D17377">
      <w:pPr>
        <w:tabs>
          <w:tab w:val="center" w:pos="2007"/>
        </w:tabs>
        <w:jc w:val="center"/>
        <w:rPr>
          <w:b/>
          <w:color w:val="0070C0"/>
          <w:spacing w:val="-3"/>
          <w:sz w:val="28"/>
          <w:szCs w:val="28"/>
          <w:lang w:val="es-ES_tradnl"/>
        </w:rPr>
      </w:pPr>
      <w:r w:rsidRPr="00D17377">
        <w:rPr>
          <w:b/>
          <w:color w:val="0070C0"/>
          <w:spacing w:val="-3"/>
          <w:sz w:val="28"/>
          <w:szCs w:val="28"/>
          <w:lang w:val="es-ES_tradnl"/>
        </w:rPr>
        <w:t>Fundadora de las</w:t>
      </w:r>
      <w:r w:rsidR="00C3290D">
        <w:rPr>
          <w:b/>
          <w:color w:val="0070C0"/>
          <w:spacing w:val="-3"/>
          <w:sz w:val="28"/>
          <w:szCs w:val="28"/>
          <w:lang w:val="es-ES_tradnl"/>
        </w:rPr>
        <w:t xml:space="preserve"> </w:t>
      </w:r>
      <w:r w:rsidRPr="00D17377">
        <w:rPr>
          <w:b/>
          <w:color w:val="0070C0"/>
          <w:spacing w:val="-3"/>
          <w:sz w:val="28"/>
          <w:szCs w:val="28"/>
          <w:lang w:val="es-ES_tradnl"/>
        </w:rPr>
        <w:t xml:space="preserve">Hermanas de las </w:t>
      </w:r>
      <w:proofErr w:type="spellStart"/>
      <w:r w:rsidRPr="00D17377">
        <w:rPr>
          <w:b/>
          <w:color w:val="0070C0"/>
          <w:spacing w:val="-3"/>
          <w:sz w:val="28"/>
          <w:szCs w:val="28"/>
          <w:lang w:val="es-ES_tradnl"/>
        </w:rPr>
        <w:t>Sda</w:t>
      </w:r>
      <w:proofErr w:type="spellEnd"/>
      <w:r w:rsidRPr="00D17377">
        <w:rPr>
          <w:b/>
          <w:color w:val="0070C0"/>
          <w:spacing w:val="-3"/>
          <w:sz w:val="28"/>
          <w:szCs w:val="28"/>
          <w:lang w:val="es-ES_tradnl"/>
        </w:rPr>
        <w:t xml:space="preserve">. Familia </w:t>
      </w:r>
      <w:r w:rsidRPr="00D17377">
        <w:rPr>
          <w:b/>
          <w:color w:val="0070C0"/>
          <w:spacing w:val="-3"/>
          <w:sz w:val="28"/>
          <w:szCs w:val="28"/>
          <w:lang w:val="es-ES_tradnl"/>
        </w:rPr>
        <w:tab/>
        <w:t>en 1857</w:t>
      </w:r>
    </w:p>
    <w:p w:rsidR="00D17377" w:rsidRPr="00D17377" w:rsidRDefault="00D17377" w:rsidP="00D17377">
      <w:pPr>
        <w:tabs>
          <w:tab w:val="center" w:pos="2007"/>
        </w:tabs>
        <w:jc w:val="center"/>
        <w:rPr>
          <w:b/>
          <w:color w:val="0070C0"/>
          <w:spacing w:val="-3"/>
          <w:sz w:val="28"/>
          <w:szCs w:val="28"/>
          <w:lang w:val="es-ES_tradnl"/>
        </w:rPr>
      </w:pPr>
      <w:r w:rsidRPr="00D17377">
        <w:rPr>
          <w:b/>
          <w:color w:val="0070C0"/>
          <w:spacing w:val="-3"/>
          <w:sz w:val="28"/>
          <w:szCs w:val="28"/>
          <w:lang w:val="es-ES_tradnl"/>
        </w:rPr>
        <w:t xml:space="preserve">y de los Hnos. de la </w:t>
      </w:r>
      <w:proofErr w:type="spellStart"/>
      <w:r w:rsidRPr="00D17377">
        <w:rPr>
          <w:b/>
          <w:color w:val="0070C0"/>
          <w:spacing w:val="-3"/>
          <w:sz w:val="28"/>
          <w:szCs w:val="28"/>
          <w:lang w:val="es-ES_tradnl"/>
        </w:rPr>
        <w:t>Sda</w:t>
      </w:r>
      <w:proofErr w:type="spellEnd"/>
      <w:r w:rsidRPr="00D17377">
        <w:rPr>
          <w:b/>
          <w:color w:val="0070C0"/>
          <w:spacing w:val="-3"/>
          <w:sz w:val="28"/>
          <w:szCs w:val="28"/>
          <w:lang w:val="es-ES_tradnl"/>
        </w:rPr>
        <w:t xml:space="preserve"> Familia</w:t>
      </w:r>
      <w:r w:rsidRPr="00D17377">
        <w:rPr>
          <w:b/>
          <w:color w:val="0070C0"/>
          <w:spacing w:val="-3"/>
          <w:sz w:val="28"/>
          <w:szCs w:val="28"/>
          <w:lang w:val="es-ES_tradnl"/>
        </w:rPr>
        <w:tab/>
      </w:r>
      <w:r w:rsidR="00C3290D">
        <w:rPr>
          <w:b/>
          <w:color w:val="0070C0"/>
          <w:spacing w:val="-3"/>
          <w:sz w:val="28"/>
          <w:szCs w:val="28"/>
          <w:lang w:val="es-ES_tradnl"/>
        </w:rPr>
        <w:t xml:space="preserve"> </w:t>
      </w:r>
      <w:r w:rsidRPr="00D17377">
        <w:rPr>
          <w:b/>
          <w:color w:val="0070C0"/>
          <w:spacing w:val="-3"/>
          <w:sz w:val="28"/>
          <w:szCs w:val="28"/>
          <w:lang w:val="es-ES_tradnl"/>
        </w:rPr>
        <w:t>en 1863</w:t>
      </w:r>
    </w:p>
    <w:p w:rsidR="00D17377" w:rsidRDefault="00D17377" w:rsidP="00D17377">
      <w:pPr>
        <w:tabs>
          <w:tab w:val="center" w:pos="2007"/>
        </w:tabs>
        <w:jc w:val="center"/>
        <w:rPr>
          <w:rFonts w:ascii="Helvetica-Narrow" w:hAnsi="Helvetica-Narrow"/>
          <w:b/>
          <w:color w:val="0070C0"/>
          <w:spacing w:val="-3"/>
          <w:lang w:val="es-ES_tradnl"/>
        </w:rPr>
      </w:pPr>
      <w:r>
        <w:rPr>
          <w:rFonts w:ascii="Helvetica-Narrow" w:hAnsi="Helvetica-Narrow"/>
          <w:b/>
          <w:noProof/>
          <w:color w:val="0070C0"/>
          <w:spacing w:val="-3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2188845</wp:posOffset>
            </wp:positionH>
            <wp:positionV relativeFrom="paragraph">
              <wp:posOffset>46355</wp:posOffset>
            </wp:positionV>
            <wp:extent cx="1764030" cy="1819275"/>
            <wp:effectExtent l="19050" t="0" r="7620" b="0"/>
            <wp:wrapTight wrapText="bothSides">
              <wp:wrapPolygon edited="0">
                <wp:start x="-233" y="0"/>
                <wp:lineTo x="-233" y="21487"/>
                <wp:lineTo x="21693" y="21487"/>
                <wp:lineTo x="21693" y="0"/>
                <wp:lineTo x="-233" y="0"/>
              </wp:wrapPolygon>
            </wp:wrapTight>
            <wp:docPr id="1" name="Imagen 3" descr="PG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4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7377" w:rsidRDefault="00D17377" w:rsidP="00D17377"/>
    <w:p w:rsidR="00D17377" w:rsidRDefault="00D17377" w:rsidP="00D17377"/>
    <w:p w:rsidR="00D17377" w:rsidRDefault="00D17377" w:rsidP="00D17377"/>
    <w:p w:rsidR="00D17377" w:rsidRDefault="00D17377" w:rsidP="00D17377"/>
    <w:p w:rsidR="00D17377" w:rsidRDefault="00D17377" w:rsidP="00D17377"/>
    <w:p w:rsidR="00D17377" w:rsidRDefault="00D17377" w:rsidP="00D17377"/>
    <w:p w:rsidR="00D17377" w:rsidRDefault="00D17377" w:rsidP="00D17377"/>
    <w:p w:rsidR="00D17377" w:rsidRDefault="00D17377" w:rsidP="00D17377"/>
    <w:p w:rsidR="00D17377" w:rsidRDefault="00D17377" w:rsidP="00D17377"/>
    <w:p w:rsidR="00EA0B70" w:rsidRDefault="00EA0B70" w:rsidP="00D17377"/>
    <w:p w:rsidR="00EA0B70" w:rsidRPr="00C3290D" w:rsidRDefault="00C3290D" w:rsidP="009F65C1">
      <w:pPr>
        <w:jc w:val="both"/>
        <w:rPr>
          <w:b/>
          <w:color w:val="FF0000"/>
        </w:rPr>
      </w:pPr>
      <w:r w:rsidRPr="00C3290D">
        <w:rPr>
          <w:b/>
          <w:color w:val="FF0000"/>
        </w:rPr>
        <w:t xml:space="preserve">   </w:t>
      </w:r>
      <w:r w:rsidR="009F65C1" w:rsidRPr="00C3290D">
        <w:rPr>
          <w:b/>
          <w:color w:val="FF0000"/>
        </w:rPr>
        <w:t>Intuitiva y práctica, hábil en el trato de las personas, curtida en el matrimonio y luego libre para la Iglesia. Esa imagen es la que le dice al catequista que las vi</w:t>
      </w:r>
      <w:r w:rsidR="009F65C1" w:rsidRPr="00C3290D">
        <w:rPr>
          <w:b/>
          <w:color w:val="FF0000"/>
        </w:rPr>
        <w:t>r</w:t>
      </w:r>
      <w:r w:rsidR="009F65C1" w:rsidRPr="00C3290D">
        <w:rPr>
          <w:b/>
          <w:color w:val="FF0000"/>
        </w:rPr>
        <w:t>tudes de esta mujer admirable se presentan como programa de vida para todo el que quiere cumplir su l</w:t>
      </w:r>
      <w:r w:rsidR="009F65C1" w:rsidRPr="00C3290D">
        <w:rPr>
          <w:b/>
          <w:color w:val="FF0000"/>
        </w:rPr>
        <w:t>a</w:t>
      </w:r>
      <w:r w:rsidR="009F65C1" w:rsidRPr="00C3290D">
        <w:rPr>
          <w:b/>
          <w:color w:val="FF0000"/>
        </w:rPr>
        <w:t>bor evangelizadora.</w:t>
      </w:r>
    </w:p>
    <w:p w:rsidR="00D17377" w:rsidRPr="00C3290D" w:rsidRDefault="00D17377" w:rsidP="009F65C1">
      <w:pPr>
        <w:jc w:val="both"/>
        <w:rPr>
          <w:rFonts w:ascii="Helvetica-Normal" w:hAnsi="Helvetica-Normal"/>
          <w:b/>
          <w:i/>
          <w:spacing w:val="-2"/>
          <w:sz w:val="19"/>
          <w:lang w:val="es-ES_tradnl"/>
        </w:rPr>
      </w:pPr>
    </w:p>
    <w:p w:rsidR="00D17377" w:rsidRDefault="00D17377" w:rsidP="00D17377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Fue una madre preparada por Dios para ser educadora a través de la cruz y de la r</w:t>
      </w:r>
      <w:r w:rsidRPr="00D17377">
        <w:rPr>
          <w:b/>
          <w:i/>
          <w:spacing w:val="-2"/>
          <w:lang w:val="es-ES_tradnl"/>
        </w:rPr>
        <w:t>e</w:t>
      </w:r>
      <w:r w:rsidRPr="00D17377">
        <w:rPr>
          <w:b/>
          <w:i/>
          <w:spacing w:val="-2"/>
          <w:lang w:val="es-ES_tradnl"/>
        </w:rPr>
        <w:t xml:space="preserve">nuncia, del dolor y de la esperanza cristiana. Paola </w:t>
      </w:r>
      <w:proofErr w:type="spellStart"/>
      <w:r w:rsidRPr="00D17377">
        <w:rPr>
          <w:b/>
          <w:i/>
          <w:spacing w:val="-2"/>
          <w:lang w:val="es-ES_tradnl"/>
        </w:rPr>
        <w:t>Cerioli</w:t>
      </w:r>
      <w:proofErr w:type="spellEnd"/>
      <w:r w:rsidRPr="00D17377">
        <w:rPr>
          <w:b/>
          <w:i/>
          <w:spacing w:val="-2"/>
          <w:lang w:val="es-ES_tradnl"/>
        </w:rPr>
        <w:t>, mujer generosa y espíritu selecto, corazón valiente y heroico, a quien la vida no sonrió en lo humano, fue elegida para que enseñara a muchos a sonreír a lo divino.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 Para hacerla madre, Dios puso en su regazo hijos que llevó prematuramente al cielo. Para curtir su paciencia, le dio un esposo que hiciera posible la práctica de la resign</w:t>
      </w:r>
      <w:r w:rsidRPr="00D17377">
        <w:rPr>
          <w:b/>
          <w:i/>
          <w:spacing w:val="-2"/>
          <w:lang w:val="es-ES_tradnl"/>
        </w:rPr>
        <w:t>a</w:t>
      </w:r>
      <w:r w:rsidRPr="00D17377">
        <w:rPr>
          <w:b/>
          <w:i/>
          <w:spacing w:val="-2"/>
          <w:lang w:val="es-ES_tradnl"/>
        </w:rPr>
        <w:t>ción más heroica. Y, para convertirla en educadora hábil, multiplicó en su entorno las neces</w:t>
      </w:r>
      <w:r w:rsidRPr="00D17377">
        <w:rPr>
          <w:b/>
          <w:i/>
          <w:spacing w:val="-2"/>
          <w:lang w:val="es-ES_tradnl"/>
        </w:rPr>
        <w:t>i</w:t>
      </w:r>
      <w:r w:rsidRPr="00D17377">
        <w:rPr>
          <w:b/>
          <w:i/>
          <w:spacing w:val="-2"/>
          <w:lang w:val="es-ES_tradnl"/>
        </w:rPr>
        <w:t>dades y las llamadas a su tierno y compasivo corazón.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 Cuando la tuvo preparada, la hizo pasar por la puerta de la soledad y la entregó un pal</w:t>
      </w:r>
      <w:r w:rsidRPr="00D17377">
        <w:rPr>
          <w:b/>
          <w:i/>
          <w:spacing w:val="-2"/>
          <w:lang w:val="es-ES_tradnl"/>
        </w:rPr>
        <w:t>a</w:t>
      </w:r>
      <w:r w:rsidRPr="00D17377">
        <w:rPr>
          <w:b/>
          <w:i/>
          <w:spacing w:val="-2"/>
          <w:lang w:val="es-ES_tradnl"/>
        </w:rPr>
        <w:t xml:space="preserve">cio que ella transformó en casa de abandonados y en una escuela de virtudes, en hogar cálido de huérfanas, en reflejo fiel de la </w:t>
      </w:r>
      <w:proofErr w:type="spellStart"/>
      <w:r w:rsidRPr="00D17377">
        <w:rPr>
          <w:b/>
          <w:i/>
          <w:spacing w:val="-2"/>
          <w:lang w:val="es-ES_tradnl"/>
        </w:rPr>
        <w:t>Sda</w:t>
      </w:r>
      <w:proofErr w:type="spellEnd"/>
      <w:r w:rsidRPr="00D17377">
        <w:rPr>
          <w:b/>
          <w:i/>
          <w:spacing w:val="-2"/>
          <w:lang w:val="es-ES_tradnl"/>
        </w:rPr>
        <w:t xml:space="preserve">. Familia de </w:t>
      </w:r>
      <w:proofErr w:type="spellStart"/>
      <w:r w:rsidRPr="00D17377">
        <w:rPr>
          <w:b/>
          <w:i/>
          <w:spacing w:val="-2"/>
          <w:lang w:val="es-ES_tradnl"/>
        </w:rPr>
        <w:t>Nazareth</w:t>
      </w:r>
      <w:proofErr w:type="spellEnd"/>
      <w:r w:rsidRPr="00D17377">
        <w:rPr>
          <w:b/>
          <w:i/>
          <w:spacing w:val="-2"/>
          <w:lang w:val="es-ES_tradnl"/>
        </w:rPr>
        <w:t>. En esa morada acoged</w:t>
      </w:r>
      <w:r w:rsidRPr="00D17377">
        <w:rPr>
          <w:b/>
          <w:i/>
          <w:spacing w:val="-2"/>
          <w:lang w:val="es-ES_tradnl"/>
        </w:rPr>
        <w:t>o</w:t>
      </w:r>
      <w:r w:rsidRPr="00D17377">
        <w:rPr>
          <w:b/>
          <w:i/>
          <w:spacing w:val="-2"/>
          <w:lang w:val="es-ES_tradnl"/>
        </w:rPr>
        <w:t>ra cumplió lo que dijo su hijo Carlos al morir cuando sólo tenía dieciséis años y se de</w:t>
      </w:r>
      <w:r w:rsidRPr="00D17377">
        <w:rPr>
          <w:b/>
          <w:i/>
          <w:spacing w:val="-2"/>
          <w:lang w:val="es-ES_tradnl"/>
        </w:rPr>
        <w:t>s</w:t>
      </w:r>
      <w:r w:rsidRPr="00D17377">
        <w:rPr>
          <w:b/>
          <w:i/>
          <w:spacing w:val="-2"/>
          <w:lang w:val="es-ES_tradnl"/>
        </w:rPr>
        <w:t>pedía de ella en el lecho de moribundo: "Serás madre de muchos hijos que te consolarán por mi pérdida".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 Para continuar su obra hermosa de educación suave y de dulce amistad, reunió un gr</w:t>
      </w:r>
      <w:r w:rsidRPr="00D17377">
        <w:rPr>
          <w:b/>
          <w:i/>
          <w:spacing w:val="-2"/>
          <w:lang w:val="es-ES_tradnl"/>
        </w:rPr>
        <w:t>u</w:t>
      </w:r>
      <w:r w:rsidRPr="00D17377">
        <w:rPr>
          <w:b/>
          <w:i/>
          <w:spacing w:val="-2"/>
          <w:lang w:val="es-ES_tradnl"/>
        </w:rPr>
        <w:t>po de colaboradoras que, después de su muerte, supieron propagar su estilo y su mens</w:t>
      </w:r>
      <w:r w:rsidRPr="00D17377">
        <w:rPr>
          <w:b/>
          <w:i/>
          <w:spacing w:val="-2"/>
          <w:lang w:val="es-ES_tradnl"/>
        </w:rPr>
        <w:t>a</w:t>
      </w:r>
      <w:r w:rsidRPr="00D17377">
        <w:rPr>
          <w:b/>
          <w:i/>
          <w:spacing w:val="-2"/>
          <w:lang w:val="es-ES_tradnl"/>
        </w:rPr>
        <w:t xml:space="preserve">je de maternidad espiritual. Regaló a la Iglesia la Congregación de "Hermanas de la </w:t>
      </w:r>
      <w:proofErr w:type="spellStart"/>
      <w:r w:rsidRPr="00D17377">
        <w:rPr>
          <w:b/>
          <w:i/>
          <w:spacing w:val="-2"/>
          <w:lang w:val="es-ES_tradnl"/>
        </w:rPr>
        <w:t>Sda</w:t>
      </w:r>
      <w:proofErr w:type="spellEnd"/>
      <w:r w:rsidRPr="00D17377">
        <w:rPr>
          <w:b/>
          <w:i/>
          <w:spacing w:val="-2"/>
          <w:lang w:val="es-ES_tradnl"/>
        </w:rPr>
        <w:t xml:space="preserve"> Familia", que aprendieron de ella a hablar el lenguaje de las flores y de los ca</w:t>
      </w:r>
      <w:r w:rsidRPr="00D17377">
        <w:rPr>
          <w:b/>
          <w:i/>
          <w:spacing w:val="-2"/>
          <w:lang w:val="es-ES_tradnl"/>
        </w:rPr>
        <w:t>m</w:t>
      </w:r>
      <w:r w:rsidRPr="00D17377">
        <w:rPr>
          <w:b/>
          <w:i/>
          <w:spacing w:val="-2"/>
          <w:lang w:val="es-ES_tradnl"/>
        </w:rPr>
        <w:t>pos, de los pájaros y de las alabanzas a Dios.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</w:p>
    <w:p w:rsidR="002020C8" w:rsidRDefault="00D17377" w:rsidP="00D17377">
      <w:pPr>
        <w:ind w:right="-567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 Así Paola </w:t>
      </w:r>
      <w:proofErr w:type="spellStart"/>
      <w:r w:rsidRPr="00D17377">
        <w:rPr>
          <w:b/>
          <w:i/>
          <w:spacing w:val="-2"/>
          <w:lang w:val="es-ES_tradnl"/>
        </w:rPr>
        <w:t>ElisabettaCerioli</w:t>
      </w:r>
      <w:proofErr w:type="spellEnd"/>
      <w:r w:rsidRPr="00D17377">
        <w:rPr>
          <w:b/>
          <w:i/>
          <w:spacing w:val="-2"/>
          <w:lang w:val="es-ES_tradnl"/>
        </w:rPr>
        <w:t xml:space="preserve"> siguió viviendo en la tierra y sirviendo a las huérfanas campesinas con desinterés. En su</w:t>
      </w:r>
      <w:r w:rsidR="00EA0B70">
        <w:rPr>
          <w:b/>
          <w:i/>
          <w:spacing w:val="-2"/>
          <w:lang w:val="es-ES_tradnl"/>
        </w:rPr>
        <w:t>s</w:t>
      </w:r>
      <w:r w:rsidRPr="00D17377">
        <w:rPr>
          <w:b/>
          <w:i/>
          <w:spacing w:val="-2"/>
          <w:lang w:val="es-ES_tradnl"/>
        </w:rPr>
        <w:t xml:space="preserve"> seguidoras prolongó su lenguaje de amor, que no era otro que el que Cristo reclamó a sus seguidores.</w:t>
      </w:r>
    </w:p>
    <w:p w:rsidR="009F65C1" w:rsidRDefault="009F65C1" w:rsidP="00D17377">
      <w:pPr>
        <w:ind w:right="-567"/>
        <w:rPr>
          <w:b/>
          <w:i/>
          <w:spacing w:val="-2"/>
          <w:lang w:val="es-ES_tradnl"/>
        </w:rPr>
      </w:pPr>
    </w:p>
    <w:p w:rsidR="009F65C1" w:rsidRPr="009F65C1" w:rsidRDefault="00C3290D" w:rsidP="00D17377">
      <w:pPr>
        <w:ind w:right="-567"/>
        <w:rPr>
          <w:b/>
          <w:color w:val="FF0000"/>
          <w:spacing w:val="-2"/>
          <w:sz w:val="28"/>
          <w:szCs w:val="28"/>
          <w:lang w:val="es-ES_tradnl"/>
        </w:rPr>
      </w:pPr>
      <w:r>
        <w:rPr>
          <w:b/>
          <w:color w:val="FF0000"/>
          <w:spacing w:val="-2"/>
          <w:sz w:val="28"/>
          <w:szCs w:val="28"/>
          <w:lang w:val="es-ES_tradnl"/>
        </w:rPr>
        <w:t xml:space="preserve">   </w:t>
      </w:r>
      <w:r w:rsidR="009F65C1" w:rsidRPr="009F65C1">
        <w:rPr>
          <w:b/>
          <w:color w:val="FF0000"/>
          <w:spacing w:val="-2"/>
          <w:sz w:val="28"/>
          <w:szCs w:val="28"/>
          <w:lang w:val="es-ES_tradnl"/>
        </w:rPr>
        <w:t xml:space="preserve">Su </w:t>
      </w:r>
      <w:r w:rsidR="009F65C1">
        <w:rPr>
          <w:b/>
          <w:color w:val="FF0000"/>
          <w:spacing w:val="-2"/>
          <w:sz w:val="28"/>
          <w:szCs w:val="28"/>
          <w:lang w:val="es-ES_tradnl"/>
        </w:rPr>
        <w:t>i</w:t>
      </w:r>
      <w:r w:rsidR="009F65C1" w:rsidRPr="009F65C1">
        <w:rPr>
          <w:b/>
          <w:color w:val="FF0000"/>
          <w:spacing w:val="-2"/>
          <w:sz w:val="28"/>
          <w:szCs w:val="28"/>
          <w:lang w:val="es-ES_tradnl"/>
        </w:rPr>
        <w:t xml:space="preserve">tinerario biográfico 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D17377">
        <w:rPr>
          <w:b/>
          <w:spacing w:val="-2"/>
          <w:lang w:val="es-ES_tradnl"/>
        </w:rPr>
        <w:t xml:space="preserve"> 1816. 28 de Enero. Nace en </w:t>
      </w:r>
      <w:proofErr w:type="spellStart"/>
      <w:r w:rsidRPr="00D17377">
        <w:rPr>
          <w:b/>
          <w:spacing w:val="-2"/>
          <w:lang w:val="es-ES_tradnl"/>
        </w:rPr>
        <w:t>Soncino</w:t>
      </w:r>
      <w:proofErr w:type="spellEnd"/>
      <w:r w:rsidRPr="00D17377">
        <w:rPr>
          <w:b/>
          <w:spacing w:val="-2"/>
          <w:lang w:val="es-ES_tradnl"/>
        </w:rPr>
        <w:t>, cerca de Cremona. Ultima de 16 herma</w:t>
      </w:r>
      <w:r w:rsidRPr="00D17377">
        <w:rPr>
          <w:b/>
          <w:spacing w:val="-2"/>
          <w:lang w:val="es-ES_tradnl"/>
        </w:rPr>
        <w:softHyphen/>
        <w:t>nos, recibe el nombre de Constancia en el Bautismo. Pertenece a una familia noble, desahogada y muy cristiana.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D17377">
        <w:rPr>
          <w:b/>
          <w:spacing w:val="-2"/>
          <w:lang w:val="es-ES_tradnl"/>
        </w:rPr>
        <w:lastRenderedPageBreak/>
        <w:t xml:space="preserve">  1828. Es llevada como interna al Con</w:t>
      </w:r>
      <w:r w:rsidRPr="00D17377">
        <w:rPr>
          <w:b/>
          <w:spacing w:val="-2"/>
          <w:lang w:val="es-ES_tradnl"/>
        </w:rPr>
        <w:softHyphen/>
        <w:t xml:space="preserve">vento de la Visitación, en </w:t>
      </w:r>
      <w:proofErr w:type="spellStart"/>
      <w:r w:rsidRPr="00D17377">
        <w:rPr>
          <w:b/>
          <w:spacing w:val="-2"/>
          <w:lang w:val="es-ES_tradnl"/>
        </w:rPr>
        <w:t>AlzanoMaggiore</w:t>
      </w:r>
      <w:proofErr w:type="spellEnd"/>
      <w:r w:rsidRPr="00D17377">
        <w:rPr>
          <w:b/>
          <w:spacing w:val="-2"/>
          <w:lang w:val="es-ES_tradnl"/>
        </w:rPr>
        <w:t>. Allí a</w:t>
      </w:r>
      <w:r w:rsidRPr="00D17377">
        <w:rPr>
          <w:b/>
          <w:spacing w:val="-2"/>
          <w:lang w:val="es-ES_tradnl"/>
        </w:rPr>
        <w:t>d</w:t>
      </w:r>
      <w:r w:rsidRPr="00D17377">
        <w:rPr>
          <w:b/>
          <w:spacing w:val="-2"/>
          <w:lang w:val="es-ES_tradnl"/>
        </w:rPr>
        <w:t>quiere una edu</w:t>
      </w:r>
      <w:r w:rsidRPr="00D17377">
        <w:rPr>
          <w:b/>
          <w:spacing w:val="-2"/>
          <w:lang w:val="es-ES_tradnl"/>
        </w:rPr>
        <w:softHyphen/>
        <w:t>cación selecta a lo largo de ocho años.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D17377">
        <w:rPr>
          <w:b/>
          <w:spacing w:val="-2"/>
          <w:lang w:val="es-ES_tradnl"/>
        </w:rPr>
        <w:t xml:space="preserve">  1835. 30 de Abril. Por decisión paterna, es dada en matrimonio a un rico señor de Bérgamo, Gaetano </w:t>
      </w:r>
      <w:proofErr w:type="spellStart"/>
      <w:r w:rsidRPr="00D17377">
        <w:rPr>
          <w:b/>
          <w:spacing w:val="-2"/>
          <w:lang w:val="es-ES_tradnl"/>
        </w:rPr>
        <w:t>Buzecchi-Tassis</w:t>
      </w:r>
      <w:proofErr w:type="spellEnd"/>
      <w:r w:rsidRPr="00D17377">
        <w:rPr>
          <w:b/>
          <w:spacing w:val="-2"/>
          <w:lang w:val="es-ES_tradnl"/>
        </w:rPr>
        <w:t xml:space="preserve">, de sesenta años. Se traslada al palacio del marido, heredado de su anterior esposa, la condesa Teresa </w:t>
      </w:r>
      <w:proofErr w:type="spellStart"/>
      <w:r w:rsidRPr="00D17377">
        <w:rPr>
          <w:b/>
          <w:spacing w:val="-2"/>
          <w:lang w:val="es-ES_tradnl"/>
        </w:rPr>
        <w:t>Tassis</w:t>
      </w:r>
      <w:proofErr w:type="spellEnd"/>
      <w:r w:rsidRPr="00D17377">
        <w:rPr>
          <w:b/>
          <w:spacing w:val="-2"/>
          <w:lang w:val="es-ES_tradnl"/>
        </w:rPr>
        <w:t>. Tiene que soportar el cará</w:t>
      </w:r>
      <w:r w:rsidRPr="00D17377">
        <w:rPr>
          <w:b/>
          <w:spacing w:val="-2"/>
          <w:lang w:val="es-ES_tradnl"/>
        </w:rPr>
        <w:t>c</w:t>
      </w:r>
      <w:r w:rsidRPr="00D17377">
        <w:rPr>
          <w:b/>
          <w:spacing w:val="-2"/>
          <w:lang w:val="es-ES_tradnl"/>
        </w:rPr>
        <w:t>ter oste</w:t>
      </w:r>
      <w:r w:rsidRPr="00D17377">
        <w:rPr>
          <w:b/>
          <w:spacing w:val="-2"/>
          <w:lang w:val="es-ES_tradnl"/>
        </w:rPr>
        <w:t>n</w:t>
      </w:r>
      <w:r w:rsidRPr="00D17377">
        <w:rPr>
          <w:b/>
          <w:spacing w:val="-2"/>
          <w:lang w:val="es-ES_tradnl"/>
        </w:rPr>
        <w:t>toso, nervio</w:t>
      </w:r>
      <w:r w:rsidRPr="00D17377">
        <w:rPr>
          <w:b/>
          <w:spacing w:val="-2"/>
          <w:lang w:val="es-ES_tradnl"/>
        </w:rPr>
        <w:softHyphen/>
        <w:t>so y envejecido de ese esposo desigual.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D17377">
        <w:rPr>
          <w:b/>
          <w:spacing w:val="-2"/>
          <w:lang w:val="es-ES_tradnl"/>
        </w:rPr>
        <w:t xml:space="preserve">  1837. 20 de Octubre. Nace su primer hijo Carlos, al que dedica todas sus aten</w:t>
      </w:r>
      <w:r w:rsidRPr="00D17377">
        <w:rPr>
          <w:b/>
          <w:spacing w:val="-2"/>
          <w:lang w:val="es-ES_tradnl"/>
        </w:rPr>
        <w:softHyphen/>
        <w:t>ciones maternales hasta su muerte. El 9 de Noviembre de 1839 nace su segun</w:t>
      </w:r>
      <w:r w:rsidRPr="00D17377">
        <w:rPr>
          <w:b/>
          <w:spacing w:val="-2"/>
          <w:lang w:val="es-ES_tradnl"/>
        </w:rPr>
        <w:softHyphen/>
        <w:t>do hijo, pero f</w:t>
      </w:r>
      <w:r w:rsidRPr="00D17377">
        <w:rPr>
          <w:b/>
          <w:spacing w:val="-2"/>
          <w:lang w:val="es-ES_tradnl"/>
        </w:rPr>
        <w:t>a</w:t>
      </w:r>
      <w:r w:rsidRPr="00D17377">
        <w:rPr>
          <w:b/>
          <w:spacing w:val="-2"/>
          <w:lang w:val="es-ES_tradnl"/>
        </w:rPr>
        <w:t>llece a los pocos días. Y lo mismo acontece al tercer, nacido el 22 de Noviembre de 1842.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D17377">
        <w:rPr>
          <w:b/>
          <w:spacing w:val="-2"/>
          <w:lang w:val="es-ES_tradnl"/>
        </w:rPr>
        <w:t xml:space="preserve">  1850. Lleva a su hijo Carlos al Colegio de S. </w:t>
      </w:r>
      <w:proofErr w:type="spellStart"/>
      <w:r w:rsidRPr="00D17377">
        <w:rPr>
          <w:b/>
          <w:spacing w:val="-2"/>
          <w:lang w:val="es-ES_tradnl"/>
        </w:rPr>
        <w:t>Alessandro</w:t>
      </w:r>
      <w:proofErr w:type="spellEnd"/>
      <w:r w:rsidRPr="00D17377">
        <w:rPr>
          <w:b/>
          <w:spacing w:val="-2"/>
          <w:lang w:val="es-ES_tradnl"/>
        </w:rPr>
        <w:t xml:space="preserve">, del canónigo </w:t>
      </w:r>
      <w:proofErr w:type="spellStart"/>
      <w:r w:rsidRPr="00D17377">
        <w:rPr>
          <w:b/>
          <w:spacing w:val="-2"/>
          <w:lang w:val="es-ES_tradnl"/>
        </w:rPr>
        <w:t>Valsec</w:t>
      </w:r>
      <w:r w:rsidRPr="00D17377">
        <w:rPr>
          <w:b/>
          <w:spacing w:val="-2"/>
          <w:lang w:val="es-ES_tradnl"/>
        </w:rPr>
        <w:softHyphen/>
        <w:t>chi</w:t>
      </w:r>
      <w:proofErr w:type="spellEnd"/>
      <w:r w:rsidRPr="00D17377">
        <w:rPr>
          <w:b/>
          <w:spacing w:val="-2"/>
          <w:lang w:val="es-ES_tradnl"/>
        </w:rPr>
        <w:t xml:space="preserve">, en Bérgamo. 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D17377">
        <w:rPr>
          <w:b/>
          <w:spacing w:val="-2"/>
          <w:lang w:val="es-ES_tradnl"/>
        </w:rPr>
        <w:t xml:space="preserve">  1854. 16 de Enero. Fallece su hijo Car</w:t>
      </w:r>
      <w:r w:rsidRPr="00D17377">
        <w:rPr>
          <w:b/>
          <w:spacing w:val="-2"/>
          <w:lang w:val="es-ES_tradnl"/>
        </w:rPr>
        <w:softHyphen/>
        <w:t>los, dejándola sumida en la triste</w:t>
      </w:r>
      <w:r w:rsidRPr="00D17377">
        <w:rPr>
          <w:b/>
          <w:spacing w:val="-2"/>
          <w:lang w:val="es-ES_tradnl"/>
        </w:rPr>
        <w:softHyphen/>
        <w:t>za. El niño, al m</w:t>
      </w:r>
      <w:r w:rsidRPr="00D17377">
        <w:rPr>
          <w:b/>
          <w:spacing w:val="-2"/>
          <w:lang w:val="es-ES_tradnl"/>
        </w:rPr>
        <w:t>o</w:t>
      </w:r>
      <w:r w:rsidRPr="00D17377">
        <w:rPr>
          <w:b/>
          <w:spacing w:val="-2"/>
          <w:lang w:val="es-ES_tradnl"/>
        </w:rPr>
        <w:t>rir, la anuncia: "No te preo</w:t>
      </w:r>
      <w:r w:rsidRPr="00D17377">
        <w:rPr>
          <w:b/>
          <w:spacing w:val="-2"/>
          <w:lang w:val="es-ES_tradnl"/>
        </w:rPr>
        <w:softHyphen/>
        <w:t>cupes por mi muerte. Dios te va a dar tantos hijos que te cons</w:t>
      </w:r>
      <w:r w:rsidRPr="00D17377">
        <w:rPr>
          <w:b/>
          <w:spacing w:val="-2"/>
          <w:lang w:val="es-ES_tradnl"/>
        </w:rPr>
        <w:t>o</w:t>
      </w:r>
      <w:r w:rsidRPr="00D17377">
        <w:rPr>
          <w:b/>
          <w:spacing w:val="-2"/>
          <w:lang w:val="es-ES_tradnl"/>
        </w:rPr>
        <w:t xml:space="preserve">larás por </w:t>
      </w:r>
      <w:proofErr w:type="spellStart"/>
      <w:r w:rsidRPr="00D17377">
        <w:rPr>
          <w:b/>
          <w:spacing w:val="-2"/>
          <w:lang w:val="es-ES_tradnl"/>
        </w:rPr>
        <w:t>haber</w:t>
      </w:r>
      <w:r w:rsidRPr="00D17377">
        <w:rPr>
          <w:b/>
          <w:spacing w:val="-2"/>
          <w:lang w:val="es-ES_tradnl"/>
        </w:rPr>
        <w:softHyphen/>
        <w:t>me</w:t>
      </w:r>
      <w:proofErr w:type="spellEnd"/>
      <w:r w:rsidRPr="00D17377">
        <w:rPr>
          <w:b/>
          <w:spacing w:val="-2"/>
          <w:lang w:val="es-ES_tradnl"/>
        </w:rPr>
        <w:t xml:space="preserve"> perdido". El 20 de Diciembre del mismo año fallece el espo</w:t>
      </w:r>
      <w:r w:rsidRPr="00D17377">
        <w:rPr>
          <w:b/>
          <w:spacing w:val="-2"/>
          <w:lang w:val="es-ES_tradnl"/>
        </w:rPr>
        <w:softHyphen/>
        <w:t>so, víctima de sus acha</w:t>
      </w:r>
      <w:r w:rsidRPr="00D17377">
        <w:rPr>
          <w:b/>
          <w:spacing w:val="-2"/>
          <w:lang w:val="es-ES_tradnl"/>
        </w:rPr>
        <w:softHyphen/>
        <w:t>ques. Queda en total sole</w:t>
      </w:r>
      <w:r w:rsidRPr="00D17377">
        <w:rPr>
          <w:b/>
          <w:spacing w:val="-2"/>
          <w:lang w:val="es-ES_tradnl"/>
        </w:rPr>
        <w:softHyphen/>
        <w:t>dad, tratan</w:t>
      </w:r>
      <w:r w:rsidRPr="00D17377">
        <w:rPr>
          <w:b/>
          <w:spacing w:val="-2"/>
          <w:lang w:val="es-ES_tradnl"/>
        </w:rPr>
        <w:softHyphen/>
        <w:t>do de buscar su cami</w:t>
      </w:r>
      <w:r w:rsidRPr="00D17377">
        <w:rPr>
          <w:b/>
          <w:spacing w:val="-2"/>
          <w:lang w:val="es-ES_tradnl"/>
        </w:rPr>
        <w:softHyphen/>
        <w:t>no. Ante la insinu</w:t>
      </w:r>
      <w:r w:rsidRPr="00D17377">
        <w:rPr>
          <w:b/>
          <w:spacing w:val="-2"/>
          <w:lang w:val="es-ES_tradnl"/>
        </w:rPr>
        <w:t>a</w:t>
      </w:r>
      <w:r w:rsidRPr="00D17377">
        <w:rPr>
          <w:b/>
          <w:spacing w:val="-2"/>
          <w:lang w:val="es-ES_tradnl"/>
        </w:rPr>
        <w:t>ción del Párroco de la localidad, comienza intensa vida de apostolado.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D17377">
        <w:rPr>
          <w:b/>
          <w:spacing w:val="-2"/>
          <w:lang w:val="es-ES_tradnl"/>
        </w:rPr>
        <w:t xml:space="preserve">  1856. El Obispo de Bérgamo, Pedro Luis </w:t>
      </w:r>
      <w:proofErr w:type="spellStart"/>
      <w:r w:rsidRPr="00D17377">
        <w:rPr>
          <w:b/>
          <w:spacing w:val="-2"/>
          <w:lang w:val="es-ES_tradnl"/>
        </w:rPr>
        <w:t>Spe</w:t>
      </w:r>
      <w:r w:rsidRPr="00D17377">
        <w:rPr>
          <w:b/>
          <w:spacing w:val="-2"/>
          <w:lang w:val="es-ES_tradnl"/>
        </w:rPr>
        <w:softHyphen/>
        <w:t>ranza</w:t>
      </w:r>
      <w:proofErr w:type="spellEnd"/>
      <w:r w:rsidRPr="00D17377">
        <w:rPr>
          <w:b/>
          <w:spacing w:val="-2"/>
          <w:lang w:val="es-ES_tradnl"/>
        </w:rPr>
        <w:t>, la anima a organizar una Con</w:t>
      </w:r>
      <w:r w:rsidRPr="00D17377">
        <w:rPr>
          <w:b/>
          <w:spacing w:val="-2"/>
          <w:lang w:val="es-ES_tradnl"/>
        </w:rPr>
        <w:softHyphen/>
        <w:t>gre</w:t>
      </w:r>
      <w:r w:rsidRPr="00D17377">
        <w:rPr>
          <w:b/>
          <w:spacing w:val="-2"/>
          <w:lang w:val="es-ES_tradnl"/>
        </w:rPr>
        <w:softHyphen/>
        <w:t>gación que la ayude en la educa</w:t>
      </w:r>
      <w:r w:rsidRPr="00D17377">
        <w:rPr>
          <w:b/>
          <w:spacing w:val="-2"/>
          <w:lang w:val="es-ES_tradnl"/>
        </w:rPr>
        <w:softHyphen/>
        <w:t>ción de las muchachas campesinas que va recogiendo. Se junta con Luisa Corti, que se mantendrá con ella toda su vida.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D17377">
        <w:rPr>
          <w:b/>
          <w:spacing w:val="-2"/>
          <w:lang w:val="es-ES_tradnl"/>
        </w:rPr>
        <w:t xml:space="preserve">  1857. 8 de Diciembre. Hace la profe</w:t>
      </w:r>
      <w:r w:rsidRPr="00D17377">
        <w:rPr>
          <w:b/>
          <w:spacing w:val="-2"/>
          <w:lang w:val="es-ES_tradnl"/>
        </w:rPr>
        <w:softHyphen/>
        <w:t xml:space="preserve">sión </w:t>
      </w:r>
      <w:r w:rsidRPr="00D17377">
        <w:rPr>
          <w:b/>
          <w:spacing w:val="-2"/>
          <w:lang w:val="es-ES_tradnl"/>
        </w:rPr>
        <w:softHyphen/>
        <w:t>religiosa con varias Hermanas. Que</w:t>
      </w:r>
      <w:r w:rsidRPr="00D17377">
        <w:rPr>
          <w:b/>
          <w:spacing w:val="-2"/>
          <w:lang w:val="es-ES_tradnl"/>
        </w:rPr>
        <w:softHyphen/>
        <w:t>dan así con</w:t>
      </w:r>
      <w:r w:rsidRPr="00D17377">
        <w:rPr>
          <w:b/>
          <w:spacing w:val="-2"/>
          <w:lang w:val="es-ES_tradnl"/>
        </w:rPr>
        <w:t>s</w:t>
      </w:r>
      <w:r w:rsidRPr="00D17377">
        <w:rPr>
          <w:b/>
          <w:spacing w:val="-2"/>
          <w:lang w:val="es-ES_tradnl"/>
        </w:rPr>
        <w:t xml:space="preserve">tituidas las "Hermanas de la </w:t>
      </w:r>
      <w:proofErr w:type="spellStart"/>
      <w:r w:rsidRPr="00D17377">
        <w:rPr>
          <w:b/>
          <w:spacing w:val="-2"/>
          <w:lang w:val="es-ES_tradnl"/>
        </w:rPr>
        <w:t>Sda</w:t>
      </w:r>
      <w:proofErr w:type="spellEnd"/>
      <w:r w:rsidRPr="00D17377">
        <w:rPr>
          <w:b/>
          <w:spacing w:val="-2"/>
          <w:lang w:val="es-ES_tradnl"/>
        </w:rPr>
        <w:t xml:space="preserve">. Familia". Toma el nombre de Paola </w:t>
      </w:r>
      <w:proofErr w:type="spellStart"/>
      <w:r w:rsidRPr="00D17377">
        <w:rPr>
          <w:b/>
          <w:spacing w:val="-2"/>
          <w:lang w:val="es-ES_tradnl"/>
        </w:rPr>
        <w:t>Elisa</w:t>
      </w:r>
      <w:r w:rsidRPr="00D17377">
        <w:rPr>
          <w:b/>
          <w:spacing w:val="-2"/>
          <w:lang w:val="es-ES_tradnl"/>
        </w:rPr>
        <w:softHyphen/>
        <w:t>betta</w:t>
      </w:r>
      <w:proofErr w:type="spellEnd"/>
      <w:r w:rsidRPr="00D17377">
        <w:rPr>
          <w:b/>
          <w:spacing w:val="-2"/>
          <w:lang w:val="es-ES_tradnl"/>
        </w:rPr>
        <w:t>. Escribe un Direc</w:t>
      </w:r>
      <w:r w:rsidRPr="00D17377">
        <w:rPr>
          <w:b/>
          <w:spacing w:val="-2"/>
          <w:lang w:val="es-ES_tradnl"/>
        </w:rPr>
        <w:softHyphen/>
        <w:t>torio comu</w:t>
      </w:r>
      <w:r w:rsidRPr="00D17377">
        <w:rPr>
          <w:b/>
          <w:spacing w:val="-2"/>
          <w:lang w:val="es-ES_tradnl"/>
        </w:rPr>
        <w:softHyphen/>
        <w:t>nitario.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D17377">
        <w:rPr>
          <w:b/>
          <w:spacing w:val="-2"/>
          <w:lang w:val="es-ES_tradnl"/>
        </w:rPr>
        <w:t xml:space="preserve">  1858. Su plan de forma</w:t>
      </w:r>
      <w:r w:rsidRPr="00D17377">
        <w:rPr>
          <w:b/>
          <w:spacing w:val="-2"/>
          <w:lang w:val="es-ES_tradnl"/>
        </w:rPr>
        <w:softHyphen/>
        <w:t>ción es aproba</w:t>
      </w:r>
      <w:r w:rsidRPr="00D17377">
        <w:rPr>
          <w:b/>
          <w:spacing w:val="-2"/>
          <w:lang w:val="es-ES_tradnl"/>
        </w:rPr>
        <w:softHyphen/>
        <w:t>do inmediatamente por el Obispo, que también aprueba la Con</w:t>
      </w:r>
      <w:r w:rsidRPr="00D17377">
        <w:rPr>
          <w:b/>
          <w:spacing w:val="-2"/>
          <w:lang w:val="es-ES_tradnl"/>
        </w:rPr>
        <w:softHyphen/>
        <w:t>gregación en 27 de Julio de 1862.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D17377">
        <w:rPr>
          <w:b/>
          <w:snapToGrid w:val="0"/>
          <w:spacing w:val="-2"/>
          <w:lang w:val="es-ES_tradnl"/>
        </w:rPr>
        <w:t xml:space="preserve">  1863. 4 de Noviembre. En recuerdo de su hijo Carlos, en su propiedad de </w:t>
      </w:r>
      <w:proofErr w:type="spellStart"/>
      <w:r w:rsidRPr="00D17377">
        <w:rPr>
          <w:b/>
          <w:snapToGrid w:val="0"/>
          <w:spacing w:val="-2"/>
          <w:lang w:val="es-ES_tradnl"/>
        </w:rPr>
        <w:t>Villa</w:t>
      </w:r>
      <w:r w:rsidRPr="00D17377">
        <w:rPr>
          <w:b/>
          <w:snapToGrid w:val="0"/>
          <w:spacing w:val="-2"/>
          <w:lang w:val="es-ES_tradnl"/>
        </w:rPr>
        <w:softHyphen/>
        <w:t>campagna</w:t>
      </w:r>
      <w:proofErr w:type="spellEnd"/>
      <w:r w:rsidRPr="00D17377">
        <w:rPr>
          <w:b/>
          <w:snapToGrid w:val="0"/>
          <w:spacing w:val="-2"/>
          <w:lang w:val="es-ES_tradnl"/>
        </w:rPr>
        <w:t xml:space="preserve"> di </w:t>
      </w:r>
      <w:proofErr w:type="spellStart"/>
      <w:r w:rsidRPr="00D17377">
        <w:rPr>
          <w:b/>
          <w:snapToGrid w:val="0"/>
          <w:spacing w:val="-2"/>
          <w:lang w:val="es-ES_tradnl"/>
        </w:rPr>
        <w:t>Soncino</w:t>
      </w:r>
      <w:proofErr w:type="spellEnd"/>
      <w:r w:rsidRPr="00D17377">
        <w:rPr>
          <w:b/>
          <w:snapToGrid w:val="0"/>
          <w:spacing w:val="-2"/>
          <w:lang w:val="es-ES_tradnl"/>
        </w:rPr>
        <w:t>, cerca de Cremo</w:t>
      </w:r>
      <w:r w:rsidRPr="00D17377">
        <w:rPr>
          <w:b/>
          <w:snapToGrid w:val="0"/>
          <w:spacing w:val="-2"/>
          <w:lang w:val="es-ES_tradnl"/>
        </w:rPr>
        <w:softHyphen/>
        <w:t>na, funda los "Herma</w:t>
      </w:r>
      <w:r w:rsidRPr="00D17377">
        <w:rPr>
          <w:b/>
          <w:snapToGrid w:val="0"/>
          <w:spacing w:val="-2"/>
          <w:lang w:val="es-ES_tradnl"/>
        </w:rPr>
        <w:softHyphen/>
        <w:t xml:space="preserve">nos de la </w:t>
      </w:r>
      <w:proofErr w:type="spellStart"/>
      <w:r w:rsidRPr="00D17377">
        <w:rPr>
          <w:b/>
          <w:snapToGrid w:val="0"/>
          <w:spacing w:val="-2"/>
          <w:lang w:val="es-ES_tradnl"/>
        </w:rPr>
        <w:t>Sda</w:t>
      </w:r>
      <w:proofErr w:type="spellEnd"/>
      <w:r w:rsidRPr="00D17377">
        <w:rPr>
          <w:b/>
          <w:snapToGrid w:val="0"/>
          <w:spacing w:val="-2"/>
          <w:lang w:val="es-ES_tradnl"/>
        </w:rPr>
        <w:t>. Fami</w:t>
      </w:r>
      <w:r w:rsidRPr="00D17377">
        <w:rPr>
          <w:b/>
          <w:snapToGrid w:val="0"/>
          <w:spacing w:val="-2"/>
          <w:lang w:val="es-ES_tradnl"/>
        </w:rPr>
        <w:softHyphen/>
        <w:t>lia". Su primer colab</w:t>
      </w:r>
      <w:r w:rsidRPr="00D17377">
        <w:rPr>
          <w:b/>
          <w:snapToGrid w:val="0"/>
          <w:spacing w:val="-2"/>
          <w:lang w:val="es-ES_tradnl"/>
        </w:rPr>
        <w:t>o</w:t>
      </w:r>
      <w:r w:rsidRPr="00D17377">
        <w:rPr>
          <w:b/>
          <w:snapToGrid w:val="0"/>
          <w:spacing w:val="-2"/>
          <w:lang w:val="es-ES_tradnl"/>
        </w:rPr>
        <w:t xml:space="preserve">rador es Giovanni </w:t>
      </w:r>
      <w:proofErr w:type="spellStart"/>
      <w:r w:rsidRPr="00D17377">
        <w:rPr>
          <w:b/>
          <w:snapToGrid w:val="0"/>
          <w:spacing w:val="-2"/>
          <w:lang w:val="es-ES_tradnl"/>
        </w:rPr>
        <w:t>Cap</w:t>
      </w:r>
      <w:r w:rsidRPr="00D17377">
        <w:rPr>
          <w:b/>
          <w:snapToGrid w:val="0"/>
          <w:spacing w:val="-2"/>
          <w:lang w:val="es-ES_tradnl"/>
        </w:rPr>
        <w:softHyphen/>
        <w:t>poni</w:t>
      </w:r>
      <w:r w:rsidRPr="00D17377">
        <w:rPr>
          <w:b/>
          <w:spacing w:val="-2"/>
          <w:lang w:val="es-ES_tradnl"/>
        </w:rPr>
        <w:t>compromete</w:t>
      </w:r>
      <w:proofErr w:type="spellEnd"/>
      <w:r w:rsidRPr="00D17377">
        <w:rPr>
          <w:b/>
          <w:spacing w:val="-2"/>
          <w:lang w:val="es-ES_tradnl"/>
        </w:rPr>
        <w:t xml:space="preserve"> a cuidar a los muchachos que son reco</w:t>
      </w:r>
      <w:r w:rsidRPr="00D17377">
        <w:rPr>
          <w:b/>
          <w:spacing w:val="-2"/>
          <w:lang w:val="es-ES_tradnl"/>
        </w:rPr>
        <w:softHyphen/>
        <w:t>gidos.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D17377">
        <w:rPr>
          <w:b/>
          <w:spacing w:val="-2"/>
          <w:lang w:val="es-ES_tradnl"/>
        </w:rPr>
        <w:t xml:space="preserve">  1864. Se agravan sus dolencias de cora</w:t>
      </w:r>
      <w:r w:rsidRPr="00D17377">
        <w:rPr>
          <w:b/>
          <w:spacing w:val="-2"/>
          <w:lang w:val="es-ES_tradnl"/>
        </w:rPr>
        <w:softHyphen/>
        <w:t>zón y anun</w:t>
      </w:r>
      <w:r w:rsidRPr="00D17377">
        <w:rPr>
          <w:b/>
          <w:spacing w:val="-2"/>
          <w:lang w:val="es-ES_tradnl"/>
        </w:rPr>
        <w:softHyphen/>
        <w:t xml:space="preserve">cia que su muerte será repentina. </w:t>
      </w:r>
    </w:p>
    <w:p w:rsidR="00D17377" w:rsidRPr="00D17377" w:rsidRDefault="00C3290D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</w:t>
      </w:r>
      <w:r w:rsidR="00D17377" w:rsidRPr="00D17377">
        <w:rPr>
          <w:b/>
          <w:spacing w:val="-2"/>
          <w:lang w:val="es-ES_tradnl"/>
        </w:rPr>
        <w:t xml:space="preserve">  1865. 24 de Diciembre. Fallece en </w:t>
      </w:r>
      <w:proofErr w:type="spellStart"/>
      <w:r w:rsidR="00D17377" w:rsidRPr="00D17377">
        <w:rPr>
          <w:b/>
          <w:spacing w:val="-2"/>
          <w:lang w:val="es-ES_tradnl"/>
        </w:rPr>
        <w:t>Cro</w:t>
      </w:r>
      <w:r w:rsidR="00D17377" w:rsidRPr="00D17377">
        <w:rPr>
          <w:b/>
          <w:spacing w:val="-2"/>
          <w:lang w:val="es-ES_tradnl"/>
        </w:rPr>
        <w:softHyphen/>
        <w:t>monte</w:t>
      </w:r>
      <w:proofErr w:type="spellEnd"/>
      <w:r w:rsidR="00D17377" w:rsidRPr="00D17377">
        <w:rPr>
          <w:b/>
          <w:spacing w:val="-2"/>
          <w:lang w:val="es-ES_tradnl"/>
        </w:rPr>
        <w:t xml:space="preserve"> di </w:t>
      </w:r>
      <w:proofErr w:type="spellStart"/>
      <w:r w:rsidR="00D17377" w:rsidRPr="00D17377">
        <w:rPr>
          <w:b/>
          <w:spacing w:val="-2"/>
          <w:lang w:val="es-ES_tradnl"/>
        </w:rPr>
        <w:t>Seriate</w:t>
      </w:r>
      <w:proofErr w:type="spellEnd"/>
      <w:r w:rsidR="00D17377" w:rsidRPr="00D17377">
        <w:rPr>
          <w:b/>
          <w:spacing w:val="-2"/>
          <w:lang w:val="es-ES_tradnl"/>
        </w:rPr>
        <w:t>, Bérgamo. Es enterrada de fo</w:t>
      </w:r>
      <w:r w:rsidR="00D17377" w:rsidRPr="00D17377">
        <w:rPr>
          <w:b/>
          <w:spacing w:val="-2"/>
          <w:lang w:val="es-ES_tradnl"/>
        </w:rPr>
        <w:t>r</w:t>
      </w:r>
      <w:r w:rsidR="00D17377" w:rsidRPr="00D17377">
        <w:rPr>
          <w:b/>
          <w:spacing w:val="-2"/>
          <w:lang w:val="es-ES_tradnl"/>
        </w:rPr>
        <w:t>ma humilde con los pobres del ce</w:t>
      </w:r>
      <w:r w:rsidR="00D17377" w:rsidRPr="00D17377">
        <w:rPr>
          <w:b/>
          <w:spacing w:val="-2"/>
          <w:lang w:val="es-ES_tradnl"/>
        </w:rPr>
        <w:softHyphen/>
        <w:t>menterio de la ciudad.   Fue Beatificada por Pío XII el 19 de Marzo de 1950.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9F65C1" w:rsidRDefault="00D17377" w:rsidP="00D17377">
      <w:pPr>
        <w:tabs>
          <w:tab w:val="left" w:pos="-720"/>
        </w:tabs>
        <w:ind w:right="-567"/>
        <w:jc w:val="both"/>
        <w:rPr>
          <w:b/>
          <w:color w:val="FF0000"/>
          <w:spacing w:val="-2"/>
          <w:lang w:val="es-ES_tradnl"/>
        </w:rPr>
      </w:pPr>
      <w:r w:rsidRPr="009F65C1">
        <w:rPr>
          <w:b/>
          <w:color w:val="FF0000"/>
          <w:spacing w:val="-2"/>
          <w:lang w:val="es-ES_tradnl"/>
        </w:rPr>
        <w:t xml:space="preserve"> Escritos: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- Directorio de las Hermanas.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- Memoriales.</w:t>
      </w:r>
    </w:p>
    <w:p w:rsid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- Cartas.</w:t>
      </w:r>
    </w:p>
    <w:p w:rsid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</w:p>
    <w:p w:rsidR="00D17377" w:rsidRPr="00C3290D" w:rsidRDefault="00D17377" w:rsidP="00D17377">
      <w:pPr>
        <w:tabs>
          <w:tab w:val="left" w:pos="-720"/>
        </w:tabs>
        <w:ind w:right="-567"/>
        <w:jc w:val="both"/>
        <w:rPr>
          <w:b/>
          <w:color w:val="FF0000"/>
          <w:spacing w:val="-2"/>
          <w:sz w:val="28"/>
          <w:szCs w:val="28"/>
          <w:lang w:val="es-ES_tradnl"/>
        </w:rPr>
      </w:pPr>
      <w:r w:rsidRPr="00C3290D">
        <w:rPr>
          <w:b/>
          <w:color w:val="FF0000"/>
          <w:spacing w:val="-2"/>
          <w:sz w:val="28"/>
          <w:szCs w:val="28"/>
          <w:lang w:val="es-ES_tradnl"/>
        </w:rPr>
        <w:t>Su ideario apost</w:t>
      </w:r>
      <w:r w:rsidR="009F65C1" w:rsidRPr="00C3290D">
        <w:rPr>
          <w:b/>
          <w:color w:val="FF0000"/>
          <w:spacing w:val="-2"/>
          <w:sz w:val="28"/>
          <w:szCs w:val="28"/>
          <w:lang w:val="es-ES_tradnl"/>
        </w:rPr>
        <w:t>ó</w:t>
      </w:r>
      <w:r w:rsidRPr="00C3290D">
        <w:rPr>
          <w:b/>
          <w:color w:val="FF0000"/>
          <w:spacing w:val="-2"/>
          <w:sz w:val="28"/>
          <w:szCs w:val="28"/>
          <w:lang w:val="es-ES_tradnl"/>
        </w:rPr>
        <w:t>lico</w:t>
      </w:r>
    </w:p>
    <w:p w:rsidR="00D17377" w:rsidRPr="00D17377" w:rsidRDefault="00D17377" w:rsidP="00D17377">
      <w:pPr>
        <w:ind w:right="-567"/>
        <w:rPr>
          <w:b/>
        </w:rPr>
      </w:pPr>
    </w:p>
    <w:p w:rsidR="00D17377" w:rsidRPr="00D17377" w:rsidRDefault="00D17377" w:rsidP="00C3290D">
      <w:pPr>
        <w:tabs>
          <w:tab w:val="left" w:pos="-720"/>
          <w:tab w:val="left" w:pos="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. </w:t>
      </w:r>
      <w:r w:rsidRPr="00D17377">
        <w:rPr>
          <w:b/>
          <w:i/>
          <w:color w:val="0070C0"/>
          <w:spacing w:val="-2"/>
          <w:lang w:val="es-ES_tradnl"/>
        </w:rPr>
        <w:t xml:space="preserve">Mujer humilde y amorosa, la sufrida Paola </w:t>
      </w:r>
      <w:proofErr w:type="spellStart"/>
      <w:r w:rsidRPr="00D17377">
        <w:rPr>
          <w:b/>
          <w:i/>
          <w:color w:val="0070C0"/>
          <w:spacing w:val="-2"/>
          <w:lang w:val="es-ES_tradnl"/>
        </w:rPr>
        <w:t>Cerioli</w:t>
      </w:r>
      <w:proofErr w:type="spellEnd"/>
      <w:r w:rsidRPr="00D17377">
        <w:rPr>
          <w:b/>
          <w:i/>
          <w:color w:val="0070C0"/>
          <w:spacing w:val="-2"/>
          <w:lang w:val="es-ES_tradnl"/>
        </w:rPr>
        <w:t xml:space="preserve"> supo imprimir en su vida el sello de las obras de Jesús, tanto cuando tuvo que llevar una vida matrimonial llena de prue</w:t>
      </w:r>
      <w:r w:rsidRPr="00D17377">
        <w:rPr>
          <w:b/>
          <w:i/>
          <w:color w:val="0070C0"/>
          <w:spacing w:val="-2"/>
          <w:lang w:val="es-ES_tradnl"/>
        </w:rPr>
        <w:softHyphen/>
        <w:t>bas, como cuando abrió las puertas de su palacio a las niñas necesitadas. Mujer no</w:t>
      </w:r>
      <w:r w:rsidRPr="00D17377">
        <w:rPr>
          <w:b/>
          <w:i/>
          <w:color w:val="0070C0"/>
          <w:spacing w:val="-2"/>
          <w:lang w:val="es-ES_tradnl"/>
        </w:rPr>
        <w:softHyphen/>
        <w:t>ble en todos los sentidos, su</w:t>
      </w:r>
      <w:r w:rsidRPr="00D17377">
        <w:rPr>
          <w:b/>
          <w:i/>
          <w:color w:val="0070C0"/>
          <w:spacing w:val="-2"/>
          <w:lang w:val="es-ES_tradnl"/>
        </w:rPr>
        <w:softHyphen/>
        <w:t>po impregnar de elegan</w:t>
      </w:r>
      <w:r w:rsidRPr="00D17377">
        <w:rPr>
          <w:b/>
          <w:i/>
          <w:color w:val="0070C0"/>
          <w:spacing w:val="-2"/>
          <w:lang w:val="es-ES_tradnl"/>
        </w:rPr>
        <w:softHyphen/>
        <w:t>cia austera y de grandeza espi</w:t>
      </w:r>
      <w:r w:rsidRPr="00D17377">
        <w:rPr>
          <w:b/>
          <w:i/>
          <w:color w:val="0070C0"/>
          <w:spacing w:val="-2"/>
          <w:lang w:val="es-ES_tradnl"/>
        </w:rPr>
        <w:softHyphen/>
        <w:t>ri</w:t>
      </w:r>
      <w:r w:rsidRPr="00D17377">
        <w:rPr>
          <w:b/>
          <w:i/>
          <w:color w:val="0070C0"/>
          <w:spacing w:val="-2"/>
          <w:lang w:val="es-ES_tradnl"/>
        </w:rPr>
        <w:softHyphen/>
        <w:t>tual todo lo que pasó por sus manos.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1. "Cuidaos mucho de obrar sólo por amor, con pureza de intención; y dejad que el mu</w:t>
      </w:r>
      <w:r w:rsidRPr="00D17377">
        <w:rPr>
          <w:b/>
          <w:i/>
          <w:spacing w:val="-2"/>
          <w:lang w:val="es-ES_tradnl"/>
        </w:rPr>
        <w:t>n</w:t>
      </w:r>
      <w:r w:rsidRPr="00D17377">
        <w:rPr>
          <w:b/>
          <w:i/>
          <w:spacing w:val="-2"/>
          <w:lang w:val="es-ES_tradnl"/>
        </w:rPr>
        <w:t xml:space="preserve">do hable. Reíros de él, como </w:t>
      </w:r>
      <w:proofErr w:type="spellStart"/>
      <w:r w:rsidRPr="00D17377">
        <w:rPr>
          <w:b/>
          <w:i/>
          <w:spacing w:val="-2"/>
          <w:lang w:val="es-ES_tradnl"/>
        </w:rPr>
        <w:t>el</w:t>
      </w:r>
      <w:proofErr w:type="spellEnd"/>
      <w:r w:rsidRPr="00D17377">
        <w:rPr>
          <w:b/>
          <w:i/>
          <w:spacing w:val="-2"/>
          <w:lang w:val="es-ES_tradnl"/>
        </w:rPr>
        <w:t xml:space="preserve"> se ríe de vosotras." </w:t>
      </w:r>
      <w:r w:rsidRPr="00D17377">
        <w:rPr>
          <w:b/>
          <w:i/>
          <w:spacing w:val="-2"/>
          <w:lang w:val="es-ES_tradnl"/>
        </w:rPr>
        <w:tab/>
        <w:t xml:space="preserve">            (Cit. Vida pg. 53)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2. "Que no sea la vanidad lo que nos estimu</w:t>
      </w:r>
      <w:r w:rsidRPr="00D17377">
        <w:rPr>
          <w:b/>
          <w:i/>
          <w:spacing w:val="-2"/>
          <w:lang w:val="es-ES_tradnl"/>
        </w:rPr>
        <w:softHyphen/>
        <w:t>le. Antes de tomar el Hábito, nos tenemos que revestir del espíritu y de las virtudes que dan sentido a la vida religio</w:t>
      </w:r>
      <w:r w:rsidRPr="00D17377">
        <w:rPr>
          <w:b/>
          <w:i/>
          <w:spacing w:val="-2"/>
          <w:lang w:val="es-ES_tradnl"/>
        </w:rPr>
        <w:softHyphen/>
        <w:t xml:space="preserve">sa." </w:t>
      </w:r>
      <w:r w:rsidR="009F65C1">
        <w:rPr>
          <w:b/>
          <w:i/>
          <w:spacing w:val="-2"/>
          <w:lang w:val="es-ES_tradnl"/>
        </w:rPr>
        <w:t>(</w:t>
      </w:r>
      <w:bookmarkStart w:id="0" w:name="_GoBack"/>
      <w:bookmarkEnd w:id="0"/>
      <w:r w:rsidRPr="00D17377">
        <w:rPr>
          <w:b/>
          <w:i/>
          <w:spacing w:val="-2"/>
          <w:lang w:val="es-ES_tradnl"/>
        </w:rPr>
        <w:t>Notas 1857)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3. "Lo que importa es hacer el bien... Al paraíso se va incluso sin cultura"                       (Cit. Vida pg. 54)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4. "Animo, hijas mías. El Señor es quien os enseña por nuestro medio el camino más sencillo para llegar a ser felices incluso en este mundo. Creed de ver</w:t>
      </w:r>
      <w:r w:rsidRPr="00D17377">
        <w:rPr>
          <w:b/>
          <w:i/>
          <w:spacing w:val="-2"/>
          <w:lang w:val="es-ES_tradnl"/>
        </w:rPr>
        <w:softHyphen/>
        <w:t>dad: da más miedo la palabra sacrificio que el sacrificio mismo. Acostumbraos a él aho</w:t>
      </w:r>
      <w:r w:rsidRPr="00D17377">
        <w:rPr>
          <w:b/>
          <w:i/>
          <w:spacing w:val="-2"/>
          <w:lang w:val="es-ES_tradnl"/>
        </w:rPr>
        <w:softHyphen/>
        <w:t>ra que sois jóvenes y veréis que luego el sacrificio os cuesta menos."            (Cit. Vida pg. 54)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</w:p>
    <w:p w:rsidR="00D17377" w:rsidRPr="00D17377" w:rsidRDefault="00D17377" w:rsidP="00D17377">
      <w:pPr>
        <w:pStyle w:val="Textoindependiente"/>
        <w:spacing w:after="0"/>
        <w:ind w:right="-567"/>
        <w:rPr>
          <w:b/>
          <w:i/>
          <w:spacing w:val="-2"/>
          <w:lang w:val="es-ES_tradnl"/>
        </w:rPr>
      </w:pPr>
      <w:r w:rsidRPr="00D17377">
        <w:rPr>
          <w:b/>
        </w:rPr>
        <w:t xml:space="preserve">  5. "</w:t>
      </w:r>
      <w:r w:rsidRPr="00D17377">
        <w:rPr>
          <w:b/>
          <w:i/>
        </w:rPr>
        <w:t>Todas las obras de Dios comienzan por poca cosa. Luego van creciendo como el grano de mostaza del Evangelio. Así crez</w:t>
      </w:r>
      <w:r w:rsidRPr="00D17377">
        <w:rPr>
          <w:b/>
          <w:i/>
        </w:rPr>
        <w:softHyphen/>
        <w:t>ca la gracia de Dios en esta pe</w:t>
      </w:r>
      <w:r w:rsidRPr="00D17377">
        <w:rPr>
          <w:b/>
          <w:i/>
        </w:rPr>
        <w:softHyphen/>
        <w:t>queña simie</w:t>
      </w:r>
      <w:r w:rsidRPr="00D17377">
        <w:rPr>
          <w:b/>
          <w:i/>
        </w:rPr>
        <w:t>n</w:t>
      </w:r>
      <w:r w:rsidRPr="00D17377">
        <w:rPr>
          <w:b/>
          <w:i/>
        </w:rPr>
        <w:t>te y se multiplique con el tiempo."</w:t>
      </w:r>
      <w:r w:rsidRPr="00D17377">
        <w:rPr>
          <w:b/>
          <w:i/>
          <w:spacing w:val="-2"/>
          <w:lang w:val="es-ES_tradnl"/>
        </w:rPr>
        <w:t xml:space="preserve">(Cit. Vida. </w:t>
      </w:r>
      <w:proofErr w:type="spellStart"/>
      <w:r w:rsidRPr="00D17377">
        <w:rPr>
          <w:b/>
          <w:i/>
          <w:spacing w:val="-2"/>
          <w:lang w:val="es-ES_tradnl"/>
        </w:rPr>
        <w:t>pg</w:t>
      </w:r>
      <w:proofErr w:type="spellEnd"/>
      <w:r w:rsidRPr="00D17377">
        <w:rPr>
          <w:b/>
          <w:i/>
          <w:spacing w:val="-2"/>
          <w:lang w:val="es-ES_tradnl"/>
        </w:rPr>
        <w:t xml:space="preserve"> 59)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6. "¡Qué bueno es el Señor! ¡Cuántas gra</w:t>
      </w:r>
      <w:r w:rsidRPr="00D17377">
        <w:rPr>
          <w:b/>
          <w:i/>
          <w:spacing w:val="-2"/>
          <w:lang w:val="es-ES_tradnl"/>
        </w:rPr>
        <w:softHyphen/>
        <w:t>cias nos ha concedido!"(Cit. Vida pg. 77)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</w:p>
    <w:p w:rsidR="00D17377" w:rsidRPr="00D17377" w:rsidRDefault="00C3290D" w:rsidP="00C3290D">
      <w:pPr>
        <w:tabs>
          <w:tab w:val="left" w:pos="-720"/>
          <w:tab w:val="left" w:pos="0"/>
        </w:tabs>
        <w:ind w:right="-567" w:firstLine="142"/>
        <w:jc w:val="both"/>
        <w:rPr>
          <w:b/>
          <w:i/>
          <w:color w:val="0070C0"/>
          <w:spacing w:val="-2"/>
          <w:lang w:val="es-ES_tradnl"/>
        </w:rPr>
      </w:pPr>
      <w:r>
        <w:rPr>
          <w:b/>
          <w:i/>
          <w:color w:val="0070C0"/>
          <w:spacing w:val="-2"/>
          <w:lang w:val="es-ES_tradnl"/>
        </w:rPr>
        <w:t xml:space="preserve">  </w:t>
      </w:r>
      <w:r w:rsidR="00D17377" w:rsidRPr="00D17377">
        <w:rPr>
          <w:b/>
          <w:i/>
          <w:color w:val="0070C0"/>
          <w:spacing w:val="-2"/>
          <w:lang w:val="es-ES_tradnl"/>
        </w:rPr>
        <w:t>Resultaba normal que su grandeza de ánimo se reflejara en sus consignas a cuantos colaboraron en su empresa providencial. Formada en la escuela del sufrimie</w:t>
      </w:r>
      <w:r w:rsidR="00D17377" w:rsidRPr="00D17377">
        <w:rPr>
          <w:b/>
          <w:i/>
          <w:color w:val="0070C0"/>
          <w:spacing w:val="-2"/>
          <w:lang w:val="es-ES_tradnl"/>
        </w:rPr>
        <w:t>n</w:t>
      </w:r>
      <w:r w:rsidR="00D17377" w:rsidRPr="00D17377">
        <w:rPr>
          <w:b/>
          <w:i/>
          <w:color w:val="0070C0"/>
          <w:spacing w:val="-2"/>
          <w:lang w:val="es-ES_tradnl"/>
        </w:rPr>
        <w:t>to y de la cruz, fue admirable por su en</w:t>
      </w:r>
      <w:r w:rsidR="00D17377" w:rsidRPr="00D17377">
        <w:rPr>
          <w:b/>
          <w:i/>
          <w:color w:val="0070C0"/>
          <w:spacing w:val="-2"/>
          <w:lang w:val="es-ES_tradnl"/>
        </w:rPr>
        <w:softHyphen/>
        <w:t>trega y generosidad, por su humildad y senc</w:t>
      </w:r>
      <w:r w:rsidR="00D17377" w:rsidRPr="00D17377">
        <w:rPr>
          <w:b/>
          <w:i/>
          <w:color w:val="0070C0"/>
          <w:spacing w:val="-2"/>
          <w:lang w:val="es-ES_tradnl"/>
        </w:rPr>
        <w:t>i</w:t>
      </w:r>
      <w:r w:rsidR="00D17377" w:rsidRPr="00D17377">
        <w:rPr>
          <w:b/>
          <w:i/>
          <w:color w:val="0070C0"/>
          <w:spacing w:val="-2"/>
          <w:lang w:val="es-ES_tradnl"/>
        </w:rPr>
        <w:t>llez, por su responsabilidad y por su inte</w:t>
      </w:r>
      <w:r w:rsidR="00D17377" w:rsidRPr="00D17377">
        <w:rPr>
          <w:b/>
          <w:i/>
          <w:color w:val="0070C0"/>
          <w:spacing w:val="-2"/>
          <w:lang w:val="es-ES_tradnl"/>
        </w:rPr>
        <w:softHyphen/>
        <w:t>ligente iniciativa. Fueron los dones que r</w:t>
      </w:r>
      <w:r w:rsidR="00D17377" w:rsidRPr="00D17377">
        <w:rPr>
          <w:b/>
          <w:i/>
          <w:color w:val="0070C0"/>
          <w:spacing w:val="-2"/>
          <w:lang w:val="es-ES_tradnl"/>
        </w:rPr>
        <w:t>e</w:t>
      </w:r>
      <w:r w:rsidR="00D17377" w:rsidRPr="00D17377">
        <w:rPr>
          <w:b/>
          <w:i/>
          <w:color w:val="0070C0"/>
          <w:spacing w:val="-2"/>
          <w:lang w:val="es-ES_tradnl"/>
        </w:rPr>
        <w:t>cibió de Dios y que supo transmitir en sus empresas admirables.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1. "Los otros Institutos religiosos se entrega</w:t>
      </w:r>
      <w:r w:rsidRPr="00D17377">
        <w:rPr>
          <w:b/>
          <w:i/>
          <w:spacing w:val="-2"/>
          <w:lang w:val="es-ES_tradnl"/>
        </w:rPr>
        <w:softHyphen/>
        <w:t>rán a largas oraciones, a la con</w:t>
      </w:r>
      <w:r w:rsidRPr="00D17377">
        <w:rPr>
          <w:b/>
          <w:i/>
          <w:spacing w:val="-2"/>
          <w:lang w:val="es-ES_tradnl"/>
        </w:rPr>
        <w:softHyphen/>
        <w:t>templa</w:t>
      </w:r>
      <w:r w:rsidRPr="00D17377">
        <w:rPr>
          <w:b/>
          <w:i/>
          <w:spacing w:val="-2"/>
          <w:lang w:val="es-ES_tradnl"/>
        </w:rPr>
        <w:softHyphen/>
        <w:t>ción, a los ayunos y penitencias...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 Entre nosotras, sobre todo, se trabaja y se traba</w:t>
      </w:r>
      <w:r w:rsidRPr="00D17377">
        <w:rPr>
          <w:b/>
          <w:i/>
          <w:spacing w:val="-2"/>
          <w:lang w:val="es-ES_tradnl"/>
        </w:rPr>
        <w:softHyphen/>
        <w:t>ja mucho. ¿Y quién puede negar que el trabajo es una plegaria y una peni</w:t>
      </w:r>
      <w:r w:rsidRPr="00D17377">
        <w:rPr>
          <w:b/>
          <w:i/>
          <w:spacing w:val="-2"/>
          <w:lang w:val="es-ES_tradnl"/>
        </w:rPr>
        <w:softHyphen/>
        <w:t>tencia? Sobre todo el trabajo de la tierra es una conte</w:t>
      </w:r>
      <w:r w:rsidRPr="00D17377">
        <w:rPr>
          <w:b/>
          <w:i/>
          <w:spacing w:val="-2"/>
          <w:lang w:val="es-ES_tradnl"/>
        </w:rPr>
        <w:t>m</w:t>
      </w:r>
      <w:r w:rsidRPr="00D17377">
        <w:rPr>
          <w:b/>
          <w:i/>
          <w:spacing w:val="-2"/>
          <w:lang w:val="es-ES_tradnl"/>
        </w:rPr>
        <w:t>plación. Miremos a la Sa</w:t>
      </w:r>
      <w:r w:rsidRPr="00D17377">
        <w:rPr>
          <w:b/>
          <w:i/>
          <w:spacing w:val="-2"/>
          <w:lang w:val="es-ES_tradnl"/>
        </w:rPr>
        <w:softHyphen/>
        <w:t>grada Familia. ¡Cuánto tenemos que a</w:t>
      </w:r>
      <w:r w:rsidRPr="00D17377">
        <w:rPr>
          <w:b/>
          <w:i/>
          <w:spacing w:val="-2"/>
          <w:lang w:val="es-ES_tradnl"/>
        </w:rPr>
        <w:softHyphen/>
        <w:t>prender de ella para cons</w:t>
      </w:r>
      <w:r w:rsidRPr="00D17377">
        <w:rPr>
          <w:b/>
          <w:i/>
          <w:spacing w:val="-2"/>
          <w:lang w:val="es-ES_tradnl"/>
        </w:rPr>
        <w:t>o</w:t>
      </w:r>
      <w:r w:rsidRPr="00D17377">
        <w:rPr>
          <w:b/>
          <w:i/>
          <w:spacing w:val="-2"/>
          <w:lang w:val="es-ES_tradnl"/>
        </w:rPr>
        <w:t>larnos!"               (Cit. Vida pg. 54)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2. "Mirad a estas inocentes criaturas como un verdadero tesoro. Si amáis a vuestro Inst</w:t>
      </w:r>
      <w:r w:rsidRPr="00D17377">
        <w:rPr>
          <w:b/>
          <w:i/>
          <w:spacing w:val="-2"/>
          <w:lang w:val="es-ES_tradnl"/>
        </w:rPr>
        <w:t>i</w:t>
      </w:r>
      <w:r w:rsidRPr="00D17377">
        <w:rPr>
          <w:b/>
          <w:i/>
          <w:spacing w:val="-2"/>
          <w:lang w:val="es-ES_tradnl"/>
        </w:rPr>
        <w:t>tuto, debéis amar a estas criaturas, fin y destino de toda vuestra vida y aposto</w:t>
      </w:r>
      <w:r w:rsidRPr="00D17377">
        <w:rPr>
          <w:b/>
          <w:i/>
          <w:spacing w:val="-2"/>
          <w:lang w:val="es-ES_tradnl"/>
        </w:rPr>
        <w:softHyphen/>
        <w:t>lado.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 Amad más a las más indi</w:t>
      </w:r>
      <w:r w:rsidRPr="00D17377">
        <w:rPr>
          <w:b/>
          <w:i/>
          <w:spacing w:val="-2"/>
          <w:lang w:val="es-ES_tradnl"/>
        </w:rPr>
        <w:softHyphen/>
        <w:t>gentes que a las que son de mejor clase social, porque cua</w:t>
      </w:r>
      <w:r w:rsidRPr="00D17377">
        <w:rPr>
          <w:b/>
          <w:i/>
          <w:spacing w:val="-2"/>
          <w:lang w:val="es-ES_tradnl"/>
        </w:rPr>
        <w:t>n</w:t>
      </w:r>
      <w:r w:rsidRPr="00D17377">
        <w:rPr>
          <w:b/>
          <w:i/>
          <w:spacing w:val="-2"/>
          <w:lang w:val="es-ES_tradnl"/>
        </w:rPr>
        <w:t>to más nece</w:t>
      </w:r>
      <w:r w:rsidRPr="00D17377">
        <w:rPr>
          <w:b/>
          <w:i/>
          <w:spacing w:val="-2"/>
          <w:lang w:val="es-ES_tradnl"/>
        </w:rPr>
        <w:softHyphen/>
        <w:t>sitadas más son ama</w:t>
      </w:r>
      <w:r w:rsidRPr="00D17377">
        <w:rPr>
          <w:b/>
          <w:i/>
          <w:spacing w:val="-2"/>
          <w:lang w:val="es-ES_tradnl"/>
        </w:rPr>
        <w:softHyphen/>
        <w:t>das por Dios. Vigilad día y noche, en casa, en la igl</w:t>
      </w:r>
      <w:r w:rsidRPr="00D17377">
        <w:rPr>
          <w:b/>
          <w:i/>
          <w:spacing w:val="-2"/>
          <w:lang w:val="es-ES_tradnl"/>
        </w:rPr>
        <w:t>e</w:t>
      </w:r>
      <w:r w:rsidRPr="00D17377">
        <w:rPr>
          <w:b/>
          <w:i/>
          <w:spacing w:val="-2"/>
          <w:lang w:val="es-ES_tradnl"/>
        </w:rPr>
        <w:t>sia, en el traba</w:t>
      </w:r>
      <w:r w:rsidRPr="00D17377">
        <w:rPr>
          <w:b/>
          <w:i/>
          <w:spacing w:val="-2"/>
          <w:lang w:val="es-ES_tradnl"/>
        </w:rPr>
        <w:softHyphen/>
        <w:t>jo. Sed sus ángeles custodios.</w:t>
      </w:r>
      <w:r w:rsidRPr="00D17377">
        <w:rPr>
          <w:b/>
        </w:rPr>
        <w:t xml:space="preserve">   Son vasos frágiles, fáciles de romperse. Son plantas nuevas propensas a </w:t>
      </w:r>
      <w:proofErr w:type="spellStart"/>
      <w:r w:rsidRPr="00D17377">
        <w:rPr>
          <w:b/>
        </w:rPr>
        <w:t>estro</w:t>
      </w:r>
      <w:r w:rsidRPr="00D17377">
        <w:rPr>
          <w:b/>
        </w:rPr>
        <w:softHyphen/>
        <w:t>pearse</w:t>
      </w:r>
      <w:proofErr w:type="spellEnd"/>
      <w:r w:rsidRPr="00D17377">
        <w:rPr>
          <w:b/>
        </w:rPr>
        <w:t xml:space="preserve">. Son tesoros de Dios que se nos han confiado para que los guardemos." </w:t>
      </w:r>
      <w:r w:rsidRPr="00D17377">
        <w:rPr>
          <w:b/>
          <w:i/>
          <w:spacing w:val="-2"/>
          <w:lang w:val="es-ES_tradnl"/>
        </w:rPr>
        <w:t>(Cit. Vida pg. 61)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3. "Jesús prefería siempre a los niños, que son la expresión de la inocencia y de la senci</w:t>
      </w:r>
      <w:r w:rsidRPr="00D17377">
        <w:rPr>
          <w:b/>
          <w:i/>
          <w:spacing w:val="-2"/>
          <w:lang w:val="es-ES_tradnl"/>
        </w:rPr>
        <w:softHyphen/>
        <w:t>llez primitiva. Prefería la frescura de la cam</w:t>
      </w:r>
      <w:r w:rsidRPr="00D17377">
        <w:rPr>
          <w:b/>
          <w:i/>
          <w:spacing w:val="-2"/>
          <w:lang w:val="es-ES_tradnl"/>
        </w:rPr>
        <w:softHyphen/>
        <w:t>piña a la ciudad.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 Enseñaba su ce</w:t>
      </w:r>
      <w:r w:rsidRPr="00D17377">
        <w:rPr>
          <w:b/>
          <w:i/>
          <w:spacing w:val="-2"/>
          <w:lang w:val="es-ES_tradnl"/>
        </w:rPr>
        <w:softHyphen/>
        <w:t>lestial doctrina sentado sobre el monte o paseando por el campo y por los valles. Tomaba las imágenes más hermosas de sus parábolas de los li</w:t>
      </w:r>
      <w:r w:rsidRPr="00D17377">
        <w:rPr>
          <w:b/>
          <w:i/>
          <w:spacing w:val="-2"/>
          <w:lang w:val="es-ES_tradnl"/>
        </w:rPr>
        <w:softHyphen/>
        <w:t>rios, de las s</w:t>
      </w:r>
      <w:r w:rsidRPr="00D17377">
        <w:rPr>
          <w:b/>
          <w:i/>
          <w:spacing w:val="-2"/>
          <w:lang w:val="es-ES_tradnl"/>
        </w:rPr>
        <w:t>e</w:t>
      </w:r>
      <w:r w:rsidRPr="00D17377">
        <w:rPr>
          <w:b/>
          <w:i/>
          <w:spacing w:val="-2"/>
          <w:lang w:val="es-ES_tradnl"/>
        </w:rPr>
        <w:t>mi</w:t>
      </w:r>
      <w:r w:rsidRPr="00D17377">
        <w:rPr>
          <w:b/>
          <w:i/>
          <w:spacing w:val="-2"/>
          <w:lang w:val="es-ES_tradnl"/>
        </w:rPr>
        <w:softHyphen/>
        <w:t>llas, de los frutos sazo</w:t>
      </w:r>
      <w:r w:rsidRPr="00D17377">
        <w:rPr>
          <w:b/>
          <w:i/>
          <w:spacing w:val="-2"/>
          <w:lang w:val="es-ES_tradnl"/>
        </w:rPr>
        <w:softHyphen/>
        <w:t>nados, del trigo, de la cizaña, de las viñas, de los viñadores, de las ovejas, de los pastores, del ganado, de los pájaros, del aire. Así hacía admi</w:t>
      </w:r>
      <w:r w:rsidRPr="00D17377">
        <w:rPr>
          <w:b/>
          <w:i/>
          <w:spacing w:val="-2"/>
          <w:lang w:val="es-ES_tradnl"/>
        </w:rPr>
        <w:softHyphen/>
        <w:t>rar a la Pr</w:t>
      </w:r>
      <w:r w:rsidRPr="00D17377">
        <w:rPr>
          <w:b/>
          <w:i/>
          <w:spacing w:val="-2"/>
          <w:lang w:val="es-ES_tradnl"/>
        </w:rPr>
        <w:t>o</w:t>
      </w:r>
      <w:r w:rsidRPr="00D17377">
        <w:rPr>
          <w:b/>
          <w:i/>
          <w:spacing w:val="-2"/>
          <w:lang w:val="es-ES_tradnl"/>
        </w:rPr>
        <w:t>viden</w:t>
      </w:r>
      <w:r w:rsidRPr="00D17377">
        <w:rPr>
          <w:b/>
          <w:i/>
          <w:spacing w:val="-2"/>
          <w:lang w:val="es-ES_tradnl"/>
        </w:rPr>
        <w:softHyphen/>
        <w:t>cia de Aquel que, asemejado a un celeste agricultor, hace nacer, de pe</w:t>
      </w:r>
      <w:r w:rsidRPr="00D17377">
        <w:rPr>
          <w:b/>
          <w:i/>
          <w:spacing w:val="-2"/>
          <w:lang w:val="es-ES_tradnl"/>
        </w:rPr>
        <w:softHyphen/>
        <w:t>que</w:t>
      </w:r>
      <w:r w:rsidRPr="00D17377">
        <w:rPr>
          <w:b/>
          <w:i/>
          <w:spacing w:val="-2"/>
          <w:lang w:val="es-ES_tradnl"/>
        </w:rPr>
        <w:softHyphen/>
        <w:t>ña y sen</w:t>
      </w:r>
      <w:r w:rsidRPr="00D17377">
        <w:rPr>
          <w:b/>
          <w:i/>
          <w:spacing w:val="-2"/>
          <w:lang w:val="es-ES_tradnl"/>
        </w:rPr>
        <w:softHyphen/>
        <w:t>cilla semilla, el alimento de todas su cria</w:t>
      </w:r>
      <w:r w:rsidRPr="00D17377">
        <w:rPr>
          <w:b/>
          <w:i/>
          <w:spacing w:val="-2"/>
          <w:lang w:val="es-ES_tradnl"/>
        </w:rPr>
        <w:softHyphen/>
        <w:t>turas." (Cit. Vida pg. 52)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4. "Puesto que el alma de estas criatu</w:t>
      </w:r>
      <w:r w:rsidRPr="00D17377">
        <w:rPr>
          <w:b/>
          <w:i/>
          <w:spacing w:val="-2"/>
          <w:lang w:val="es-ES_tradnl"/>
        </w:rPr>
        <w:softHyphen/>
        <w:t>ras siempre sonriente y alegre por la ino</w:t>
      </w:r>
      <w:r w:rsidRPr="00D17377">
        <w:rPr>
          <w:b/>
          <w:i/>
          <w:spacing w:val="-2"/>
          <w:lang w:val="es-ES_tradnl"/>
        </w:rPr>
        <w:softHyphen/>
        <w:t>cencia de esta primera edad, goza so</w:t>
      </w:r>
      <w:r w:rsidRPr="00D17377">
        <w:rPr>
          <w:b/>
          <w:i/>
          <w:spacing w:val="-2"/>
          <w:lang w:val="es-ES_tradnl"/>
        </w:rPr>
        <w:softHyphen/>
        <w:t>bre todo del espectáculo y del perfume de las flores..., enseñad de mane</w:t>
      </w:r>
      <w:r w:rsidRPr="00D17377">
        <w:rPr>
          <w:b/>
          <w:i/>
          <w:spacing w:val="-2"/>
          <w:lang w:val="es-ES_tradnl"/>
        </w:rPr>
        <w:softHyphen/>
        <w:t>ra útil y agra</w:t>
      </w:r>
      <w:r w:rsidRPr="00D17377">
        <w:rPr>
          <w:b/>
          <w:i/>
          <w:spacing w:val="-2"/>
          <w:lang w:val="es-ES_tradnl"/>
        </w:rPr>
        <w:softHyphen/>
        <w:t>dable el nombre de las plan</w:t>
      </w:r>
      <w:r w:rsidRPr="00D17377">
        <w:rPr>
          <w:b/>
          <w:i/>
          <w:spacing w:val="-2"/>
          <w:lang w:val="es-ES_tradnl"/>
        </w:rPr>
        <w:softHyphen/>
        <w:t>tas, sus cuali</w:t>
      </w:r>
      <w:r w:rsidRPr="00D17377">
        <w:rPr>
          <w:b/>
          <w:i/>
          <w:spacing w:val="-2"/>
          <w:lang w:val="es-ES_tradnl"/>
        </w:rPr>
        <w:softHyphen/>
        <w:t>dades, los m</w:t>
      </w:r>
      <w:r w:rsidRPr="00D17377">
        <w:rPr>
          <w:b/>
          <w:i/>
          <w:spacing w:val="-2"/>
          <w:lang w:val="es-ES_tradnl"/>
        </w:rPr>
        <w:t>o</w:t>
      </w:r>
      <w:r w:rsidRPr="00D17377">
        <w:rPr>
          <w:b/>
          <w:i/>
          <w:spacing w:val="-2"/>
          <w:lang w:val="es-ES_tradnl"/>
        </w:rPr>
        <w:t>dos de cult</w:t>
      </w:r>
      <w:r w:rsidRPr="00D17377">
        <w:rPr>
          <w:b/>
          <w:i/>
          <w:spacing w:val="-2"/>
          <w:lang w:val="es-ES_tradnl"/>
        </w:rPr>
        <w:t>i</w:t>
      </w:r>
      <w:r w:rsidRPr="00D17377">
        <w:rPr>
          <w:b/>
          <w:i/>
          <w:spacing w:val="-2"/>
          <w:lang w:val="es-ES_tradnl"/>
        </w:rPr>
        <w:t>varlas...   Y con esas flores, cultiva</w:t>
      </w:r>
      <w:r w:rsidRPr="00D17377">
        <w:rPr>
          <w:b/>
          <w:i/>
          <w:spacing w:val="-2"/>
          <w:lang w:val="es-ES_tradnl"/>
        </w:rPr>
        <w:softHyphen/>
        <w:t>das por vues</w:t>
      </w:r>
      <w:r w:rsidRPr="00D17377">
        <w:rPr>
          <w:b/>
          <w:i/>
          <w:spacing w:val="-2"/>
          <w:lang w:val="es-ES_tradnl"/>
        </w:rPr>
        <w:softHyphen/>
        <w:t>tras mis</w:t>
      </w:r>
      <w:r w:rsidRPr="00D17377">
        <w:rPr>
          <w:b/>
          <w:i/>
          <w:spacing w:val="-2"/>
          <w:lang w:val="es-ES_tradnl"/>
        </w:rPr>
        <w:softHyphen/>
        <w:t xml:space="preserve">mas niñas, adornad los altares." </w:t>
      </w:r>
      <w:r w:rsidRPr="00D17377">
        <w:rPr>
          <w:b/>
          <w:i/>
          <w:spacing w:val="-2"/>
          <w:lang w:val="es-ES_tradnl"/>
        </w:rPr>
        <w:tab/>
        <w:t xml:space="preserve">            (Cit. Vida pg. 63)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</w:p>
    <w:p w:rsidR="00D17377" w:rsidRPr="00D17377" w:rsidRDefault="00C3290D" w:rsidP="00C3290D">
      <w:pPr>
        <w:tabs>
          <w:tab w:val="left" w:pos="-720"/>
          <w:tab w:val="left" w:pos="0"/>
        </w:tabs>
        <w:ind w:right="-567"/>
        <w:jc w:val="both"/>
        <w:rPr>
          <w:b/>
          <w:i/>
          <w:color w:val="0070C0"/>
          <w:spacing w:val="-2"/>
          <w:lang w:val="es-ES_tradnl"/>
        </w:rPr>
      </w:pPr>
      <w:r>
        <w:rPr>
          <w:b/>
          <w:i/>
          <w:color w:val="0070C0"/>
          <w:spacing w:val="-2"/>
          <w:lang w:val="es-ES_tradnl"/>
        </w:rPr>
        <w:t xml:space="preserve">     </w:t>
      </w:r>
      <w:r w:rsidR="00D17377" w:rsidRPr="00D17377">
        <w:rPr>
          <w:b/>
          <w:i/>
          <w:color w:val="0070C0"/>
          <w:spacing w:val="-2"/>
          <w:lang w:val="es-ES_tradnl"/>
        </w:rPr>
        <w:t>Cuando esta santa mujer, madre de familia sensible y amorosa con sus hijos o</w:t>
      </w:r>
      <w:r w:rsidR="00D17377" w:rsidRPr="00D17377">
        <w:rPr>
          <w:b/>
          <w:i/>
          <w:color w:val="0070C0"/>
          <w:spacing w:val="-2"/>
          <w:lang w:val="es-ES_tradnl"/>
        </w:rPr>
        <w:softHyphen/>
        <w:t>ra</w:t>
      </w:r>
      <w:r w:rsidR="00D17377" w:rsidRPr="00D17377">
        <w:rPr>
          <w:b/>
          <w:i/>
          <w:color w:val="0070C0"/>
          <w:spacing w:val="-2"/>
          <w:lang w:val="es-ES_tradnl"/>
        </w:rPr>
        <w:softHyphen/>
        <w:t>les y lu</w:t>
      </w:r>
      <w:r w:rsidR="00D17377" w:rsidRPr="00D17377">
        <w:rPr>
          <w:b/>
          <w:i/>
          <w:color w:val="0070C0"/>
          <w:spacing w:val="-2"/>
          <w:lang w:val="es-ES_tradnl"/>
        </w:rPr>
        <w:t>e</w:t>
      </w:r>
      <w:r w:rsidR="00D17377" w:rsidRPr="00D17377">
        <w:rPr>
          <w:b/>
          <w:i/>
          <w:color w:val="0070C0"/>
          <w:spacing w:val="-2"/>
          <w:lang w:val="es-ES_tradnl"/>
        </w:rPr>
        <w:t>go corazón abierto a todas las necesidades de sus hijos espirituales, com</w:t>
      </w:r>
      <w:r w:rsidR="00D17377" w:rsidRPr="00D17377">
        <w:rPr>
          <w:b/>
          <w:i/>
          <w:color w:val="0070C0"/>
          <w:spacing w:val="-2"/>
          <w:lang w:val="es-ES_tradnl"/>
        </w:rPr>
        <w:softHyphen/>
        <w:t>prendió lo que era educar, se entre</w:t>
      </w:r>
      <w:r w:rsidR="00D17377" w:rsidRPr="00D17377">
        <w:rPr>
          <w:b/>
          <w:i/>
          <w:color w:val="0070C0"/>
          <w:spacing w:val="-2"/>
          <w:lang w:val="es-ES_tradnl"/>
        </w:rPr>
        <w:softHyphen/>
        <w:t>gó con ver</w:t>
      </w:r>
      <w:r w:rsidR="00D17377" w:rsidRPr="00D17377">
        <w:rPr>
          <w:b/>
          <w:i/>
          <w:color w:val="0070C0"/>
          <w:spacing w:val="-2"/>
          <w:lang w:val="es-ES_tradnl"/>
        </w:rPr>
        <w:softHyphen/>
        <w:t>da</w:t>
      </w:r>
      <w:r w:rsidR="00D17377" w:rsidRPr="00D17377">
        <w:rPr>
          <w:b/>
          <w:i/>
          <w:color w:val="0070C0"/>
          <w:spacing w:val="-2"/>
          <w:lang w:val="es-ES_tradnl"/>
        </w:rPr>
        <w:softHyphen/>
        <w:t>dera fideli</w:t>
      </w:r>
      <w:r w:rsidR="00D17377" w:rsidRPr="00D17377">
        <w:rPr>
          <w:b/>
          <w:i/>
          <w:color w:val="0070C0"/>
          <w:spacing w:val="-2"/>
          <w:lang w:val="es-ES_tradnl"/>
        </w:rPr>
        <w:softHyphen/>
        <w:t>dad a la mi</w:t>
      </w:r>
      <w:r w:rsidR="00D17377" w:rsidRPr="00D17377">
        <w:rPr>
          <w:b/>
          <w:i/>
          <w:color w:val="0070C0"/>
          <w:spacing w:val="-2"/>
          <w:lang w:val="es-ES_tradnl"/>
        </w:rPr>
        <w:softHyphen/>
        <w:t>sión que Dios la hizo des</w:t>
      </w:r>
      <w:r w:rsidR="00D17377" w:rsidRPr="00D17377">
        <w:rPr>
          <w:b/>
          <w:i/>
          <w:color w:val="0070C0"/>
          <w:spacing w:val="-2"/>
          <w:lang w:val="es-ES_tradnl"/>
        </w:rPr>
        <w:softHyphen/>
        <w:t>cu</w:t>
      </w:r>
      <w:r w:rsidR="00D17377" w:rsidRPr="00D17377">
        <w:rPr>
          <w:b/>
          <w:i/>
          <w:color w:val="0070C0"/>
          <w:spacing w:val="-2"/>
          <w:lang w:val="es-ES_tradnl"/>
        </w:rPr>
        <w:softHyphen/>
        <w:t>brir. Desde el pri</w:t>
      </w:r>
      <w:r w:rsidR="00D17377" w:rsidRPr="00D17377">
        <w:rPr>
          <w:b/>
          <w:i/>
          <w:color w:val="0070C0"/>
          <w:spacing w:val="-2"/>
          <w:lang w:val="es-ES_tradnl"/>
        </w:rPr>
        <w:softHyphen/>
        <w:t>mer mo</w:t>
      </w:r>
      <w:r w:rsidR="00D17377" w:rsidRPr="00D17377">
        <w:rPr>
          <w:b/>
          <w:i/>
          <w:color w:val="0070C0"/>
          <w:spacing w:val="-2"/>
          <w:lang w:val="es-ES_tradnl"/>
        </w:rPr>
        <w:softHyphen/>
        <w:t>men</w:t>
      </w:r>
      <w:r w:rsidR="00D17377" w:rsidRPr="00D17377">
        <w:rPr>
          <w:b/>
          <w:i/>
          <w:color w:val="0070C0"/>
          <w:spacing w:val="-2"/>
          <w:lang w:val="es-ES_tradnl"/>
        </w:rPr>
        <w:softHyphen/>
        <w:t>to, su pedago</w:t>
      </w:r>
      <w:r w:rsidR="00D17377" w:rsidRPr="00D17377">
        <w:rPr>
          <w:b/>
          <w:i/>
          <w:color w:val="0070C0"/>
          <w:spacing w:val="-2"/>
          <w:lang w:val="es-ES_tradnl"/>
        </w:rPr>
        <w:softHyphen/>
        <w:t>gía fue la suavi</w:t>
      </w:r>
      <w:r w:rsidR="00D17377" w:rsidRPr="00D17377">
        <w:rPr>
          <w:b/>
          <w:i/>
          <w:color w:val="0070C0"/>
          <w:spacing w:val="-2"/>
          <w:lang w:val="es-ES_tradnl"/>
        </w:rPr>
        <w:softHyphen/>
        <w:t>dad, la serenidad y el amor sin medida.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</w:rPr>
      </w:pPr>
      <w:r w:rsidRPr="00D17377">
        <w:rPr>
          <w:b/>
          <w:i/>
          <w:spacing w:val="-2"/>
          <w:lang w:val="es-ES_tradnl"/>
        </w:rPr>
        <w:t xml:space="preserve">  1. "Estas niñas están destinadas en su ma</w:t>
      </w:r>
      <w:r w:rsidRPr="00D17377">
        <w:rPr>
          <w:b/>
          <w:i/>
          <w:spacing w:val="-2"/>
          <w:lang w:val="es-ES_tradnl"/>
        </w:rPr>
        <w:softHyphen/>
        <w:t>yor parte a la vida del matrimonio. No las de</w:t>
      </w:r>
      <w:r w:rsidRPr="00D17377">
        <w:rPr>
          <w:b/>
          <w:i/>
          <w:spacing w:val="-2"/>
          <w:lang w:val="es-ES_tradnl"/>
        </w:rPr>
        <w:t>s</w:t>
      </w:r>
      <w:r w:rsidRPr="00D17377">
        <w:rPr>
          <w:b/>
          <w:i/>
          <w:spacing w:val="-2"/>
          <w:lang w:val="es-ES_tradnl"/>
        </w:rPr>
        <w:t>viéis de su vocación. Serán exce</w:t>
      </w:r>
      <w:r w:rsidRPr="00D17377">
        <w:rPr>
          <w:b/>
          <w:i/>
          <w:spacing w:val="-2"/>
          <w:lang w:val="es-ES_tradnl"/>
        </w:rPr>
        <w:softHyphen/>
        <w:t>lentes madres de familia y, con su ejem</w:t>
      </w:r>
      <w:r w:rsidRPr="00D17377">
        <w:rPr>
          <w:b/>
          <w:i/>
          <w:spacing w:val="-2"/>
          <w:lang w:val="es-ES_tradnl"/>
        </w:rPr>
        <w:softHyphen/>
        <w:t>plo, ofre</w:t>
      </w:r>
      <w:r w:rsidRPr="00D17377">
        <w:rPr>
          <w:b/>
          <w:i/>
          <w:spacing w:val="-2"/>
          <w:lang w:val="es-ES_tradnl"/>
        </w:rPr>
        <w:softHyphen/>
        <w:t>cerán grandes ventajas en su am</w:t>
      </w:r>
      <w:r w:rsidRPr="00D17377">
        <w:rPr>
          <w:b/>
          <w:i/>
          <w:spacing w:val="-2"/>
          <w:lang w:val="es-ES_tradnl"/>
        </w:rPr>
        <w:softHyphen/>
        <w:t>bien</w:t>
      </w:r>
      <w:r w:rsidRPr="00D17377">
        <w:rPr>
          <w:b/>
          <w:i/>
          <w:spacing w:val="-2"/>
          <w:lang w:val="es-ES_tradnl"/>
        </w:rPr>
        <w:softHyphen/>
        <w:t>te. Sencillez, sencillez en todo: en el leer y en el escribir, en el hacer cuen</w:t>
      </w:r>
      <w:r w:rsidRPr="00D17377">
        <w:rPr>
          <w:b/>
          <w:i/>
          <w:spacing w:val="-2"/>
          <w:lang w:val="es-ES_tradnl"/>
        </w:rPr>
        <w:softHyphen/>
        <w:t>tas, en el vestir, en el preparar los ali</w:t>
      </w:r>
      <w:r w:rsidRPr="00D17377">
        <w:rPr>
          <w:b/>
          <w:i/>
          <w:spacing w:val="-2"/>
          <w:lang w:val="es-ES_tradnl"/>
        </w:rPr>
        <w:softHyphen/>
        <w:t xml:space="preserve">mentos. </w:t>
      </w:r>
      <w:proofErr w:type="spellStart"/>
      <w:r w:rsidRPr="00D17377">
        <w:rPr>
          <w:b/>
          <w:i/>
          <w:spacing w:val="-2"/>
          <w:lang w:val="es-ES_tradnl"/>
        </w:rPr>
        <w:t>Ense</w:t>
      </w:r>
      <w:r w:rsidRPr="00D17377">
        <w:rPr>
          <w:b/>
          <w:i/>
          <w:spacing w:val="-2"/>
          <w:lang w:val="es-ES_tradnl"/>
        </w:rPr>
        <w:softHyphen/>
        <w:t>ñadles</w:t>
      </w:r>
      <w:proofErr w:type="spellEnd"/>
      <w:r w:rsidRPr="00D17377">
        <w:rPr>
          <w:b/>
          <w:i/>
          <w:spacing w:val="-2"/>
          <w:lang w:val="es-ES_tradnl"/>
        </w:rPr>
        <w:t>, s</w:t>
      </w:r>
      <w:r w:rsidRPr="00D17377">
        <w:rPr>
          <w:b/>
          <w:i/>
          <w:spacing w:val="-2"/>
          <w:lang w:val="es-ES_tradnl"/>
        </w:rPr>
        <w:t>o</w:t>
      </w:r>
      <w:r w:rsidRPr="00D17377">
        <w:rPr>
          <w:b/>
          <w:i/>
          <w:spacing w:val="-2"/>
          <w:lang w:val="es-ES_tradnl"/>
        </w:rPr>
        <w:t>bre todo, el or</w:t>
      </w:r>
      <w:r w:rsidRPr="00D17377">
        <w:rPr>
          <w:b/>
          <w:i/>
          <w:spacing w:val="-2"/>
          <w:lang w:val="es-ES_tradnl"/>
        </w:rPr>
        <w:softHyphen/>
        <w:t>den, la limpie</w:t>
      </w:r>
      <w:r w:rsidRPr="00D17377">
        <w:rPr>
          <w:b/>
          <w:i/>
          <w:spacing w:val="-2"/>
          <w:lang w:val="es-ES_tradnl"/>
        </w:rPr>
        <w:softHyphen/>
        <w:t>za en los vestidos pobres y sen</w:t>
      </w:r>
      <w:r w:rsidRPr="00D17377">
        <w:rPr>
          <w:b/>
          <w:i/>
          <w:spacing w:val="-2"/>
          <w:lang w:val="es-ES_tradnl"/>
        </w:rPr>
        <w:softHyphen/>
        <w:t>cillos, pero llenos de elega</w:t>
      </w:r>
      <w:r w:rsidRPr="00D17377">
        <w:rPr>
          <w:b/>
          <w:i/>
          <w:spacing w:val="-2"/>
          <w:lang w:val="es-ES_tradnl"/>
        </w:rPr>
        <w:t>n</w:t>
      </w:r>
      <w:r w:rsidRPr="00D17377">
        <w:rPr>
          <w:b/>
          <w:i/>
          <w:spacing w:val="-2"/>
          <w:lang w:val="es-ES_tradnl"/>
        </w:rPr>
        <w:t xml:space="preserve">cia, </w:t>
      </w:r>
      <w:proofErr w:type="spellStart"/>
      <w:r w:rsidRPr="00D17377">
        <w:rPr>
          <w:b/>
          <w:i/>
          <w:spacing w:val="-2"/>
          <w:lang w:val="es-ES_tradnl"/>
        </w:rPr>
        <w:t>ha</w:t>
      </w:r>
      <w:r w:rsidRPr="00D17377">
        <w:rPr>
          <w:b/>
          <w:i/>
          <w:spacing w:val="-2"/>
          <w:lang w:val="es-ES_tradnl"/>
        </w:rPr>
        <w:softHyphen/>
        <w:t>ciéndo</w:t>
      </w:r>
      <w:r w:rsidRPr="00D17377">
        <w:rPr>
          <w:b/>
          <w:i/>
          <w:spacing w:val="-2"/>
          <w:lang w:val="es-ES_tradnl"/>
        </w:rPr>
        <w:softHyphen/>
        <w:t>las</w:t>
      </w:r>
      <w:proofErr w:type="spellEnd"/>
      <w:r w:rsidRPr="00D17377">
        <w:rPr>
          <w:b/>
          <w:i/>
          <w:spacing w:val="-2"/>
          <w:lang w:val="es-ES_tradnl"/>
        </w:rPr>
        <w:t xml:space="preserve"> entender que su falta es causa de mu</w:t>
      </w:r>
      <w:r w:rsidRPr="00D17377">
        <w:rPr>
          <w:b/>
          <w:i/>
          <w:spacing w:val="-2"/>
          <w:lang w:val="es-ES_tradnl"/>
        </w:rPr>
        <w:softHyphen/>
        <w:t>chas enfer</w:t>
      </w:r>
      <w:r w:rsidRPr="00D17377">
        <w:rPr>
          <w:b/>
          <w:i/>
          <w:spacing w:val="-2"/>
          <w:lang w:val="es-ES_tradnl"/>
        </w:rPr>
        <w:softHyphen/>
        <w:t>medades. Estos fines de</w:t>
      </w:r>
      <w:r w:rsidRPr="00D17377">
        <w:rPr>
          <w:b/>
          <w:i/>
          <w:spacing w:val="-2"/>
          <w:lang w:val="es-ES_tradnl"/>
        </w:rPr>
        <w:softHyphen/>
        <w:t>béis tener cuan</w:t>
      </w:r>
      <w:r w:rsidRPr="00D17377">
        <w:rPr>
          <w:b/>
          <w:i/>
          <w:spacing w:val="-2"/>
          <w:lang w:val="es-ES_tradnl"/>
        </w:rPr>
        <w:softHyphen/>
        <w:t>do tratáis de educarlas."</w:t>
      </w:r>
      <w:r w:rsidRPr="00D17377">
        <w:rPr>
          <w:b/>
          <w:i/>
          <w:snapToGrid w:val="0"/>
          <w:spacing w:val="-2"/>
          <w:lang w:val="es-ES_tradnl"/>
        </w:rPr>
        <w:t xml:space="preserve">              (Cit. Vida pg. 53</w:t>
      </w:r>
    </w:p>
    <w:p w:rsidR="00D17377" w:rsidRPr="00D17377" w:rsidRDefault="00D17377" w:rsidP="00D17377">
      <w:pPr>
        <w:ind w:right="-567"/>
        <w:rPr>
          <w:b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>. "Pretendemos dar a las huérfanas una profunda instrucción cristiana y des</w:t>
      </w:r>
      <w:r w:rsidRPr="00D17377">
        <w:rPr>
          <w:b/>
          <w:i/>
          <w:spacing w:val="-2"/>
          <w:lang w:val="es-ES_tradnl"/>
        </w:rPr>
        <w:softHyphen/>
        <w:t xml:space="preserve">pertar gran amor a la tierra, para </w:t>
      </w:r>
      <w:proofErr w:type="spellStart"/>
      <w:r w:rsidRPr="00D17377">
        <w:rPr>
          <w:b/>
          <w:i/>
          <w:spacing w:val="-2"/>
          <w:lang w:val="es-ES_tradnl"/>
        </w:rPr>
        <w:t>cultivar</w:t>
      </w:r>
      <w:r w:rsidRPr="00D17377">
        <w:rPr>
          <w:b/>
          <w:i/>
          <w:spacing w:val="-2"/>
          <w:lang w:val="es-ES_tradnl"/>
        </w:rPr>
        <w:softHyphen/>
        <w:t>la</w:t>
      </w:r>
      <w:proofErr w:type="spellEnd"/>
      <w:r w:rsidRPr="00D17377">
        <w:rPr>
          <w:b/>
          <w:i/>
          <w:spacing w:val="-2"/>
          <w:lang w:val="es-ES_tradnl"/>
        </w:rPr>
        <w:t xml:space="preserve"> y </w:t>
      </w:r>
      <w:proofErr w:type="spellStart"/>
      <w:r w:rsidRPr="00D17377">
        <w:rPr>
          <w:b/>
          <w:i/>
          <w:spacing w:val="-2"/>
          <w:lang w:val="es-ES_tradnl"/>
        </w:rPr>
        <w:t>atender</w:t>
      </w:r>
      <w:r w:rsidRPr="00D17377">
        <w:rPr>
          <w:b/>
          <w:i/>
          <w:spacing w:val="-2"/>
          <w:lang w:val="es-ES_tradnl"/>
        </w:rPr>
        <w:softHyphen/>
        <w:t>la</w:t>
      </w:r>
      <w:proofErr w:type="spellEnd"/>
      <w:r w:rsidRPr="00D17377">
        <w:rPr>
          <w:b/>
          <w:i/>
          <w:spacing w:val="-2"/>
          <w:lang w:val="es-ES_tradnl"/>
        </w:rPr>
        <w:t>, a fin de que renazca y prospe</w:t>
      </w:r>
      <w:r w:rsidRPr="00D17377">
        <w:rPr>
          <w:b/>
          <w:i/>
          <w:spacing w:val="-2"/>
          <w:lang w:val="es-ES_tradnl"/>
        </w:rPr>
        <w:softHyphen/>
        <w:t>re el gusto y el amor a un arte tan noble y bello como necesario y provecho</w:t>
      </w:r>
      <w:r w:rsidRPr="00D17377">
        <w:rPr>
          <w:b/>
          <w:i/>
          <w:spacing w:val="-2"/>
          <w:lang w:val="es-ES_tradnl"/>
        </w:rPr>
        <w:softHyphen/>
        <w:t>so, sobre todo te</w:t>
      </w:r>
      <w:r w:rsidRPr="00D17377">
        <w:rPr>
          <w:b/>
          <w:i/>
          <w:spacing w:val="-2"/>
          <w:lang w:val="es-ES_tradnl"/>
        </w:rPr>
        <w:softHyphen/>
        <w:t>niendo que las costum</w:t>
      </w:r>
      <w:r w:rsidRPr="00D17377">
        <w:rPr>
          <w:b/>
          <w:i/>
          <w:spacing w:val="-2"/>
          <w:lang w:val="es-ES_tradnl"/>
        </w:rPr>
        <w:softHyphen/>
        <w:t xml:space="preserve">bres del mundo lo han </w:t>
      </w:r>
      <w:proofErr w:type="spellStart"/>
      <w:r w:rsidRPr="00D17377">
        <w:rPr>
          <w:b/>
          <w:i/>
          <w:spacing w:val="-2"/>
          <w:lang w:val="es-ES_tradnl"/>
        </w:rPr>
        <w:t>menospreaciado</w:t>
      </w:r>
      <w:proofErr w:type="spellEnd"/>
      <w:r w:rsidRPr="00D17377">
        <w:rPr>
          <w:b/>
          <w:i/>
          <w:spacing w:val="-2"/>
          <w:lang w:val="es-ES_tradnl"/>
        </w:rPr>
        <w:t xml:space="preserve"> y hasta envile</w:t>
      </w:r>
      <w:r w:rsidRPr="00D17377">
        <w:rPr>
          <w:b/>
          <w:i/>
          <w:spacing w:val="-2"/>
          <w:lang w:val="es-ES_tradnl"/>
        </w:rPr>
        <w:softHyphen/>
        <w:t>cido." (Programa de 1857)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3. "Mostraos siempre como Jesús. El, que e</w:t>
      </w:r>
      <w:r w:rsidRPr="00D17377">
        <w:rPr>
          <w:b/>
          <w:i/>
          <w:spacing w:val="-2"/>
          <w:lang w:val="es-ES_tradnl"/>
        </w:rPr>
        <w:softHyphen/>
        <w:t>ra riquísimo, quiso hacerse pobre y trató con preferencia a los pobres, a quienes prometió el Reino de los cielos."    (Cit. Vida pg. 62)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4. "Estas criaturas, educadas en la inocen</w:t>
      </w:r>
      <w:r w:rsidRPr="00D17377">
        <w:rPr>
          <w:b/>
          <w:i/>
          <w:spacing w:val="-2"/>
          <w:lang w:val="es-ES_tradnl"/>
        </w:rPr>
        <w:softHyphen/>
        <w:t>cia y en la sencillez, impregnadas en las máximas y sentimientos confor</w:t>
      </w:r>
      <w:r w:rsidRPr="00D17377">
        <w:rPr>
          <w:b/>
          <w:i/>
          <w:spacing w:val="-2"/>
          <w:lang w:val="es-ES_tradnl"/>
        </w:rPr>
        <w:softHyphen/>
        <w:t>mes a sus ocupaciones, serán como la buena semilla caída del cielo para restituir, con el amor al trabajo y el cariño por la vida campesi</w:t>
      </w:r>
      <w:r w:rsidRPr="00D17377">
        <w:rPr>
          <w:b/>
          <w:i/>
          <w:spacing w:val="-2"/>
          <w:lang w:val="es-ES_tradnl"/>
        </w:rPr>
        <w:softHyphen/>
        <w:t>na, la inocencia de las costum</w:t>
      </w:r>
      <w:r w:rsidRPr="00D17377">
        <w:rPr>
          <w:b/>
          <w:i/>
          <w:spacing w:val="-2"/>
          <w:lang w:val="es-ES_tradnl"/>
        </w:rPr>
        <w:softHyphen/>
        <w:t>bres, la sencillez de las formas, la buena fe en las palabras, la abundancia y la paz en las familias.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 Así se logrará la única paz en la vida campe</w:t>
      </w:r>
      <w:r w:rsidRPr="00D17377">
        <w:rPr>
          <w:b/>
          <w:i/>
          <w:spacing w:val="-2"/>
          <w:lang w:val="es-ES_tradnl"/>
        </w:rPr>
        <w:softHyphen/>
        <w:t>sina que tan pocos hoy po</w:t>
      </w:r>
      <w:r w:rsidRPr="00D17377">
        <w:rPr>
          <w:b/>
          <w:i/>
          <w:spacing w:val="-2"/>
          <w:lang w:val="es-ES_tradnl"/>
        </w:rPr>
        <w:softHyphen/>
        <w:t>seen ya, pero que es camino para la felici</w:t>
      </w:r>
      <w:r w:rsidRPr="00D17377">
        <w:rPr>
          <w:b/>
          <w:i/>
          <w:spacing w:val="-2"/>
          <w:lang w:val="es-ES_tradnl"/>
        </w:rPr>
        <w:softHyphen/>
        <w:t>dad eterna del cielo."             (Programa de 1857)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5. "Vuestro ideal no ha de ser formar a estar criaturas como si fueran monjas, sino v</w:t>
      </w:r>
      <w:r w:rsidRPr="00D17377">
        <w:rPr>
          <w:b/>
          <w:i/>
          <w:spacing w:val="-2"/>
          <w:lang w:val="es-ES_tradnl"/>
        </w:rPr>
        <w:t>a</w:t>
      </w:r>
      <w:r w:rsidRPr="00D17377">
        <w:rPr>
          <w:b/>
          <w:i/>
          <w:spacing w:val="-2"/>
          <w:lang w:val="es-ES_tradnl"/>
        </w:rPr>
        <w:t>lie</w:t>
      </w:r>
      <w:r w:rsidRPr="00D17377">
        <w:rPr>
          <w:b/>
          <w:i/>
          <w:spacing w:val="-2"/>
          <w:lang w:val="es-ES_tradnl"/>
        </w:rPr>
        <w:t>n</w:t>
      </w:r>
      <w:r w:rsidRPr="00D17377">
        <w:rPr>
          <w:b/>
          <w:i/>
          <w:spacing w:val="-2"/>
          <w:lang w:val="es-ES_tradnl"/>
        </w:rPr>
        <w:t>tes, animosas, virtuosas y mag</w:t>
      </w:r>
      <w:r w:rsidRPr="00D17377">
        <w:rPr>
          <w:b/>
          <w:i/>
          <w:spacing w:val="-2"/>
          <w:lang w:val="es-ES_tradnl"/>
        </w:rPr>
        <w:softHyphen/>
        <w:t xml:space="preserve">níficas madres de familia. 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 Por eso procu</w:t>
      </w:r>
      <w:r w:rsidRPr="00D17377">
        <w:rPr>
          <w:b/>
          <w:i/>
          <w:spacing w:val="-2"/>
          <w:lang w:val="es-ES_tradnl"/>
        </w:rPr>
        <w:softHyphen/>
        <w:t>rad que adquieran una virtud senci</w:t>
      </w:r>
      <w:r w:rsidRPr="00D17377">
        <w:rPr>
          <w:b/>
          <w:i/>
          <w:spacing w:val="-2"/>
          <w:lang w:val="es-ES_tradnl"/>
        </w:rPr>
        <w:softHyphen/>
        <w:t>lla, pero consistente, que aborrezcan el peca</w:t>
      </w:r>
      <w:r w:rsidRPr="00D17377">
        <w:rPr>
          <w:b/>
          <w:i/>
          <w:spacing w:val="-2"/>
          <w:lang w:val="es-ES_tradnl"/>
        </w:rPr>
        <w:softHyphen/>
        <w:t>do y que estén dis</w:t>
      </w:r>
      <w:r w:rsidRPr="00D17377">
        <w:rPr>
          <w:b/>
          <w:i/>
          <w:spacing w:val="-2"/>
          <w:lang w:val="es-ES_tradnl"/>
        </w:rPr>
        <w:softHyphen/>
        <w:t>puestas a morir an</w:t>
      </w:r>
      <w:r w:rsidRPr="00D17377">
        <w:rPr>
          <w:b/>
          <w:i/>
          <w:spacing w:val="-2"/>
          <w:lang w:val="es-ES_tradnl"/>
        </w:rPr>
        <w:softHyphen/>
        <w:t xml:space="preserve">tes que ofender a Dios... </w:t>
      </w:r>
    </w:p>
    <w:p w:rsidR="00D17377" w:rsidRPr="00D17377" w:rsidRDefault="00D17377" w:rsidP="00D17377">
      <w:pPr>
        <w:ind w:right="-567"/>
        <w:rPr>
          <w:b/>
        </w:rPr>
      </w:pPr>
      <w:r w:rsidRPr="00D17377">
        <w:rPr>
          <w:b/>
          <w:i/>
          <w:snapToGrid w:val="0"/>
          <w:spacing w:val="-2"/>
          <w:lang w:val="es-ES_tradnl"/>
        </w:rPr>
        <w:t xml:space="preserve">   Que su fren</w:t>
      </w:r>
      <w:r w:rsidRPr="00D17377">
        <w:rPr>
          <w:b/>
          <w:i/>
          <w:snapToGrid w:val="0"/>
          <w:spacing w:val="-2"/>
          <w:lang w:val="es-ES_tradnl"/>
        </w:rPr>
        <w:softHyphen/>
        <w:t>te inocente inspire modestia y candor. Que sean francas y no mues</w:t>
      </w:r>
      <w:r w:rsidRPr="00D17377">
        <w:rPr>
          <w:b/>
          <w:i/>
          <w:snapToGrid w:val="0"/>
          <w:spacing w:val="-2"/>
          <w:lang w:val="es-ES_tradnl"/>
        </w:rPr>
        <w:softHyphen/>
        <w:t>tren de</w:t>
      </w:r>
      <w:r w:rsidRPr="00D17377">
        <w:rPr>
          <w:b/>
          <w:i/>
          <w:snapToGrid w:val="0"/>
          <w:spacing w:val="-2"/>
          <w:lang w:val="es-ES_tradnl"/>
        </w:rPr>
        <w:t>s</w:t>
      </w:r>
      <w:r w:rsidRPr="00D17377">
        <w:rPr>
          <w:b/>
          <w:i/>
          <w:snapToGrid w:val="0"/>
          <w:spacing w:val="-2"/>
          <w:lang w:val="es-ES_tradnl"/>
        </w:rPr>
        <w:t>fa</w:t>
      </w:r>
      <w:r w:rsidRPr="00D17377">
        <w:rPr>
          <w:b/>
          <w:i/>
          <w:snapToGrid w:val="0"/>
          <w:spacing w:val="-2"/>
          <w:lang w:val="es-ES_tradnl"/>
        </w:rPr>
        <w:softHyphen/>
        <w:t>chatez. Que sean, sobre todo, senci</w:t>
      </w:r>
      <w:r w:rsidRPr="00D17377">
        <w:rPr>
          <w:b/>
          <w:i/>
          <w:snapToGrid w:val="0"/>
          <w:spacing w:val="-2"/>
          <w:lang w:val="es-ES_tradnl"/>
        </w:rPr>
        <w:softHyphen/>
        <w:t>llas."    (Cit. Vida pg.</w:t>
      </w:r>
      <w:r w:rsidR="00164E1F">
        <w:rPr>
          <w:b/>
          <w:i/>
          <w:snapToGrid w:val="0"/>
          <w:spacing w:val="-2"/>
          <w:lang w:val="es-ES_tradnl"/>
        </w:rPr>
        <w:t>)</w:t>
      </w:r>
    </w:p>
    <w:p w:rsidR="00D17377" w:rsidRDefault="00D17377" w:rsidP="00D17377">
      <w:pPr>
        <w:tabs>
          <w:tab w:val="left" w:pos="-720"/>
        </w:tabs>
        <w:jc w:val="both"/>
        <w:rPr>
          <w:rFonts w:ascii="Helvetica" w:hAnsi="Helvetica"/>
          <w:i/>
          <w:spacing w:val="-2"/>
          <w:sz w:val="18"/>
          <w:lang w:val="es-ES_tradnl"/>
        </w:rPr>
      </w:pPr>
    </w:p>
    <w:p w:rsidR="00D17377" w:rsidRPr="00ED2B94" w:rsidRDefault="00D17377" w:rsidP="00D17377"/>
    <w:p w:rsidR="00D17377" w:rsidRPr="00D17377" w:rsidRDefault="00D17377" w:rsidP="00D17377"/>
    <w:sectPr w:rsidR="00D17377" w:rsidRPr="00D17377" w:rsidSect="00C3290D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48A" w:rsidRDefault="00D4248A" w:rsidP="005661D3">
      <w:r>
        <w:separator/>
      </w:r>
    </w:p>
  </w:endnote>
  <w:endnote w:type="continuationSeparator" w:id="1">
    <w:p w:rsidR="00D4248A" w:rsidRDefault="00D4248A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48A" w:rsidRDefault="00D4248A" w:rsidP="005661D3">
      <w:r>
        <w:separator/>
      </w:r>
    </w:p>
  </w:footnote>
  <w:footnote w:type="continuationSeparator" w:id="1">
    <w:p w:rsidR="00D4248A" w:rsidRDefault="00D4248A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74F18"/>
    <w:multiLevelType w:val="multilevel"/>
    <w:tmpl w:val="42C2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5730"/>
    <w:rsid w:val="000103EC"/>
    <w:rsid w:val="00010C35"/>
    <w:rsid w:val="00012025"/>
    <w:rsid w:val="00014CF3"/>
    <w:rsid w:val="00025B01"/>
    <w:rsid w:val="0003530E"/>
    <w:rsid w:val="000367C0"/>
    <w:rsid w:val="00056A7D"/>
    <w:rsid w:val="00066ADA"/>
    <w:rsid w:val="000824EF"/>
    <w:rsid w:val="00097A1B"/>
    <w:rsid w:val="000C72E2"/>
    <w:rsid w:val="000D5630"/>
    <w:rsid w:val="0012649F"/>
    <w:rsid w:val="00151A2E"/>
    <w:rsid w:val="001622EA"/>
    <w:rsid w:val="0016415A"/>
    <w:rsid w:val="00164E1F"/>
    <w:rsid w:val="001B015F"/>
    <w:rsid w:val="001B7720"/>
    <w:rsid w:val="001C2369"/>
    <w:rsid w:val="001D1959"/>
    <w:rsid w:val="001D2B60"/>
    <w:rsid w:val="001D33A6"/>
    <w:rsid w:val="001D5D58"/>
    <w:rsid w:val="002020C8"/>
    <w:rsid w:val="00204428"/>
    <w:rsid w:val="002045DD"/>
    <w:rsid w:val="002348A9"/>
    <w:rsid w:val="00257D28"/>
    <w:rsid w:val="0026022D"/>
    <w:rsid w:val="00275B8C"/>
    <w:rsid w:val="002A5FD9"/>
    <w:rsid w:val="002B4637"/>
    <w:rsid w:val="002D58B4"/>
    <w:rsid w:val="002D5929"/>
    <w:rsid w:val="002F4A98"/>
    <w:rsid w:val="002F63D1"/>
    <w:rsid w:val="00312AE6"/>
    <w:rsid w:val="00326E69"/>
    <w:rsid w:val="003625A6"/>
    <w:rsid w:val="003823D0"/>
    <w:rsid w:val="00397FDC"/>
    <w:rsid w:val="003B1330"/>
    <w:rsid w:val="003B1580"/>
    <w:rsid w:val="00402847"/>
    <w:rsid w:val="00415498"/>
    <w:rsid w:val="004154FE"/>
    <w:rsid w:val="00425A9F"/>
    <w:rsid w:val="00444BCB"/>
    <w:rsid w:val="004453FE"/>
    <w:rsid w:val="004515C7"/>
    <w:rsid w:val="00453B03"/>
    <w:rsid w:val="0045633D"/>
    <w:rsid w:val="00470D9F"/>
    <w:rsid w:val="0048569E"/>
    <w:rsid w:val="004A0931"/>
    <w:rsid w:val="004A1561"/>
    <w:rsid w:val="004A1935"/>
    <w:rsid w:val="004A4D6C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F510A"/>
    <w:rsid w:val="0062125D"/>
    <w:rsid w:val="006300FF"/>
    <w:rsid w:val="006417DB"/>
    <w:rsid w:val="00642F7A"/>
    <w:rsid w:val="006569D3"/>
    <w:rsid w:val="00671510"/>
    <w:rsid w:val="00684EFC"/>
    <w:rsid w:val="006A110E"/>
    <w:rsid w:val="006B057E"/>
    <w:rsid w:val="006C52F4"/>
    <w:rsid w:val="006F42C9"/>
    <w:rsid w:val="00705128"/>
    <w:rsid w:val="00714886"/>
    <w:rsid w:val="00715890"/>
    <w:rsid w:val="007200A8"/>
    <w:rsid w:val="00740B5C"/>
    <w:rsid w:val="007438AC"/>
    <w:rsid w:val="007563DA"/>
    <w:rsid w:val="007724D2"/>
    <w:rsid w:val="007877A9"/>
    <w:rsid w:val="007C1EA8"/>
    <w:rsid w:val="007E3C2D"/>
    <w:rsid w:val="00811DF0"/>
    <w:rsid w:val="00835BE8"/>
    <w:rsid w:val="008438E6"/>
    <w:rsid w:val="00845986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901ED2"/>
    <w:rsid w:val="00912D1B"/>
    <w:rsid w:val="0094001B"/>
    <w:rsid w:val="0094729A"/>
    <w:rsid w:val="00957E74"/>
    <w:rsid w:val="0097418F"/>
    <w:rsid w:val="00977BF9"/>
    <w:rsid w:val="009A5297"/>
    <w:rsid w:val="009C3C03"/>
    <w:rsid w:val="009D14C7"/>
    <w:rsid w:val="009D2EBB"/>
    <w:rsid w:val="009E19CE"/>
    <w:rsid w:val="009E19D3"/>
    <w:rsid w:val="009E37BC"/>
    <w:rsid w:val="009E3A8C"/>
    <w:rsid w:val="009E702D"/>
    <w:rsid w:val="009F61EB"/>
    <w:rsid w:val="009F65C1"/>
    <w:rsid w:val="00A06EB1"/>
    <w:rsid w:val="00A31A8E"/>
    <w:rsid w:val="00A3384E"/>
    <w:rsid w:val="00A64DDD"/>
    <w:rsid w:val="00A701AB"/>
    <w:rsid w:val="00A83259"/>
    <w:rsid w:val="00A92197"/>
    <w:rsid w:val="00A94500"/>
    <w:rsid w:val="00AC3B5F"/>
    <w:rsid w:val="00AC4584"/>
    <w:rsid w:val="00AE0E44"/>
    <w:rsid w:val="00AE1375"/>
    <w:rsid w:val="00B000DE"/>
    <w:rsid w:val="00B21D8F"/>
    <w:rsid w:val="00B44F54"/>
    <w:rsid w:val="00B521CD"/>
    <w:rsid w:val="00B62BFE"/>
    <w:rsid w:val="00B646A1"/>
    <w:rsid w:val="00B81AED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90D"/>
    <w:rsid w:val="00C32C0D"/>
    <w:rsid w:val="00C45CE2"/>
    <w:rsid w:val="00C5044E"/>
    <w:rsid w:val="00C75F56"/>
    <w:rsid w:val="00C76082"/>
    <w:rsid w:val="00C84B97"/>
    <w:rsid w:val="00C9486F"/>
    <w:rsid w:val="00C97144"/>
    <w:rsid w:val="00CB2A49"/>
    <w:rsid w:val="00D12F2D"/>
    <w:rsid w:val="00D17377"/>
    <w:rsid w:val="00D23103"/>
    <w:rsid w:val="00D26931"/>
    <w:rsid w:val="00D31461"/>
    <w:rsid w:val="00D319C6"/>
    <w:rsid w:val="00D4248A"/>
    <w:rsid w:val="00D42E5A"/>
    <w:rsid w:val="00D7138D"/>
    <w:rsid w:val="00D7352F"/>
    <w:rsid w:val="00D82287"/>
    <w:rsid w:val="00D933A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0B70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54EE9"/>
    <w:rsid w:val="00F577E7"/>
    <w:rsid w:val="00F80A78"/>
    <w:rsid w:val="00F832E6"/>
    <w:rsid w:val="00F84C51"/>
    <w:rsid w:val="00F8704D"/>
    <w:rsid w:val="00F96D83"/>
    <w:rsid w:val="00F96F6D"/>
    <w:rsid w:val="00FA29E2"/>
    <w:rsid w:val="00FA7567"/>
    <w:rsid w:val="00FB0772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styleId="Sangradetextonormal">
    <w:name w:val="Body Text Indent"/>
    <w:basedOn w:val="Normal"/>
    <w:link w:val="SangradetextonormalCar"/>
    <w:semiHidden/>
    <w:rsid w:val="007C1EA8"/>
    <w:pPr>
      <w:tabs>
        <w:tab w:val="left" w:pos="-720"/>
        <w:tab w:val="left" w:pos="0"/>
      </w:tabs>
      <w:autoSpaceDE/>
      <w:autoSpaceDN/>
      <w:adjustRightInd/>
      <w:ind w:left="426" w:hanging="426"/>
      <w:jc w:val="both"/>
    </w:pPr>
    <w:rPr>
      <w:rFonts w:ascii="Helvetica" w:hAnsi="Helvetica" w:cs="Times New Roman"/>
      <w:b/>
      <w:i/>
      <w:snapToGrid w:val="0"/>
      <w:spacing w:val="-2"/>
      <w:sz w:val="18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C1EA8"/>
    <w:rPr>
      <w:rFonts w:ascii="Helvetica" w:eastAsia="Times New Roman" w:hAnsi="Helvetica" w:cs="Times New Roman"/>
      <w:b/>
      <w:i/>
      <w:snapToGrid w:val="0"/>
      <w:spacing w:val="-2"/>
      <w:sz w:val="18"/>
      <w:szCs w:val="20"/>
      <w:lang w:val="es-ES_tradnl" w:eastAsia="es-ES"/>
    </w:rPr>
  </w:style>
  <w:style w:type="paragraph" w:customStyle="1" w:styleId="Textodenotaalpie">
    <w:name w:val="Texto de nota al pie"/>
    <w:basedOn w:val="Normal"/>
    <w:rsid w:val="00AE0E44"/>
    <w:pPr>
      <w:autoSpaceDE/>
      <w:autoSpaceDN/>
      <w:adjustRightInd/>
    </w:pPr>
    <w:rPr>
      <w:rFonts w:ascii="Courier" w:hAnsi="Courier" w:cs="Times New Roman"/>
      <w:snapToGrid w:val="0"/>
      <w:szCs w:val="20"/>
    </w:rPr>
  </w:style>
  <w:style w:type="character" w:styleId="Refdenotaalpie">
    <w:name w:val="footnote reference"/>
    <w:basedOn w:val="Fuentedeprrafopredeter"/>
    <w:semiHidden/>
    <w:rsid w:val="00AE0E44"/>
    <w:rPr>
      <w:vertAlign w:val="superscript"/>
    </w:rPr>
  </w:style>
  <w:style w:type="character" w:customStyle="1" w:styleId="wikidata-link">
    <w:name w:val="wikidata-link"/>
    <w:basedOn w:val="Fuentedeprrafopredeter"/>
    <w:rsid w:val="00402847"/>
  </w:style>
  <w:style w:type="paragraph" w:styleId="Sinespaciado">
    <w:name w:val="No Spacing"/>
    <w:uiPriority w:val="1"/>
    <w:qFormat/>
    <w:rsid w:val="00D17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1737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17377"/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D089-6F7D-453D-BF42-B2C39C8A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1755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2014-11-03T11:54:00Z</cp:lastPrinted>
  <dcterms:created xsi:type="dcterms:W3CDTF">2019-07-29T14:32:00Z</dcterms:created>
  <dcterms:modified xsi:type="dcterms:W3CDTF">2019-07-29T14:32:00Z</dcterms:modified>
</cp:coreProperties>
</file>