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764" w:rsidRPr="00E2674A" w:rsidRDefault="00934764" w:rsidP="00934764">
      <w:pPr>
        <w:ind w:left="-993" w:right="-852" w:firstLine="284"/>
        <w:jc w:val="center"/>
        <w:rPr>
          <w:rFonts w:eastAsia="Calibri"/>
          <w:b/>
          <w:color w:val="FF0000"/>
          <w:sz w:val="36"/>
          <w:szCs w:val="36"/>
        </w:rPr>
      </w:pPr>
      <w:r w:rsidRPr="00E2674A">
        <w:rPr>
          <w:rFonts w:eastAsia="Calibri"/>
          <w:b/>
          <w:color w:val="FF0000"/>
          <w:sz w:val="36"/>
          <w:szCs w:val="36"/>
        </w:rPr>
        <w:t xml:space="preserve">San Alfonso </w:t>
      </w:r>
      <w:proofErr w:type="spellStart"/>
      <w:r w:rsidRPr="00E2674A">
        <w:rPr>
          <w:rFonts w:eastAsia="Calibri"/>
          <w:b/>
          <w:color w:val="FF0000"/>
          <w:sz w:val="36"/>
          <w:szCs w:val="36"/>
        </w:rPr>
        <w:t>Maria</w:t>
      </w:r>
      <w:proofErr w:type="spellEnd"/>
      <w:r w:rsidRPr="00E2674A">
        <w:rPr>
          <w:rFonts w:eastAsia="Calibri"/>
          <w:b/>
          <w:color w:val="FF0000"/>
          <w:sz w:val="36"/>
          <w:szCs w:val="36"/>
        </w:rPr>
        <w:t xml:space="preserve"> de </w:t>
      </w:r>
      <w:proofErr w:type="spellStart"/>
      <w:r w:rsidRPr="00E2674A">
        <w:rPr>
          <w:rFonts w:eastAsia="Calibri"/>
          <w:b/>
          <w:color w:val="FF0000"/>
          <w:sz w:val="36"/>
          <w:szCs w:val="36"/>
        </w:rPr>
        <w:t>Ligorio</w:t>
      </w:r>
      <w:proofErr w:type="spellEnd"/>
      <w:r w:rsidRPr="00E2674A">
        <w:rPr>
          <w:rFonts w:eastAsia="Calibri"/>
          <w:b/>
          <w:color w:val="FF0000"/>
          <w:sz w:val="36"/>
          <w:szCs w:val="36"/>
        </w:rPr>
        <w:t xml:space="preserve">  1696-1787</w:t>
      </w:r>
    </w:p>
    <w:p w:rsidR="00934764" w:rsidRPr="00E2674A" w:rsidRDefault="00934764" w:rsidP="00934764">
      <w:pPr>
        <w:ind w:left="-993" w:right="-852" w:firstLine="284"/>
        <w:jc w:val="both"/>
        <w:rPr>
          <w:rFonts w:eastAsia="Calibri"/>
          <w:b/>
        </w:rPr>
      </w:pPr>
    </w:p>
    <w:p w:rsidR="00934764" w:rsidRDefault="00934764" w:rsidP="00934764">
      <w:pPr>
        <w:ind w:left="-993" w:right="-852" w:firstLine="284"/>
        <w:jc w:val="center"/>
        <w:rPr>
          <w:b/>
        </w:rPr>
      </w:pPr>
      <w:r w:rsidRPr="00E2674A">
        <w:rPr>
          <w:b/>
        </w:rPr>
        <w:object w:dxaOrig="2894" w:dyaOrig="3539">
          <v:rect id="rectole0000000000" o:spid="_x0000_i1025" style="width:144.75pt;height:177pt" o:ole="" o:preferrelative="t" stroked="f">
            <v:imagedata r:id="rId8" o:title=""/>
          </v:rect>
          <o:OLEObject Type="Embed" ProgID="StaticMetafile" ShapeID="rectole0000000000" DrawAspect="Content" ObjectID="_1625891906" r:id="rId9"/>
        </w:object>
      </w:r>
    </w:p>
    <w:p w:rsidR="00934764" w:rsidRDefault="00934764" w:rsidP="00934764">
      <w:pPr>
        <w:ind w:left="-993" w:right="-852" w:firstLine="284"/>
        <w:jc w:val="center"/>
        <w:rPr>
          <w:rFonts w:eastAsia="Calibri"/>
          <w:b/>
        </w:rPr>
      </w:pPr>
    </w:p>
    <w:p w:rsidR="00934764" w:rsidRDefault="00934764" w:rsidP="00934764">
      <w:pPr>
        <w:ind w:left="-993" w:right="-852" w:firstLine="284"/>
        <w:jc w:val="both"/>
        <w:rPr>
          <w:rFonts w:eastAsia="Calibri"/>
          <w:b/>
          <w:color w:val="FF0000"/>
        </w:rPr>
      </w:pPr>
      <w:r w:rsidRPr="00934764">
        <w:rPr>
          <w:rFonts w:eastAsia="Calibri"/>
          <w:b/>
          <w:color w:val="FF0000"/>
        </w:rPr>
        <w:t>En este Santo Doctor de la Iglesia hay qu</w:t>
      </w:r>
      <w:r w:rsidR="005B60D8">
        <w:rPr>
          <w:rFonts w:eastAsia="Calibri"/>
          <w:b/>
          <w:color w:val="FF0000"/>
        </w:rPr>
        <w:t>e aprender a valorar la moral. E</w:t>
      </w:r>
      <w:r w:rsidRPr="00934764">
        <w:rPr>
          <w:rFonts w:eastAsia="Calibri"/>
          <w:b/>
          <w:color w:val="FF0000"/>
        </w:rPr>
        <w:t>l catequista debe sentir que su mensaje no se centra s</w:t>
      </w:r>
      <w:r w:rsidR="005B60D8">
        <w:rPr>
          <w:rFonts w:eastAsia="Calibri"/>
          <w:b/>
          <w:color w:val="FF0000"/>
        </w:rPr>
        <w:t>ó</w:t>
      </w:r>
      <w:r w:rsidRPr="00934764">
        <w:rPr>
          <w:rFonts w:eastAsia="Calibri"/>
          <w:b/>
          <w:color w:val="FF0000"/>
        </w:rPr>
        <w:t>lo en lo que debemos cono</w:t>
      </w:r>
      <w:r>
        <w:rPr>
          <w:rFonts w:eastAsia="Calibri"/>
          <w:b/>
          <w:color w:val="FF0000"/>
        </w:rPr>
        <w:t>c</w:t>
      </w:r>
      <w:r w:rsidRPr="00934764">
        <w:rPr>
          <w:rFonts w:eastAsia="Calibri"/>
          <w:b/>
          <w:color w:val="FF0000"/>
        </w:rPr>
        <w:t xml:space="preserve">er y saber. Que también llega a lo </w:t>
      </w:r>
      <w:r>
        <w:rPr>
          <w:rFonts w:eastAsia="Calibri"/>
          <w:b/>
          <w:color w:val="FF0000"/>
        </w:rPr>
        <w:t>q</w:t>
      </w:r>
      <w:r w:rsidRPr="00934764">
        <w:rPr>
          <w:rFonts w:eastAsia="Calibri"/>
          <w:b/>
          <w:color w:val="FF0000"/>
        </w:rPr>
        <w:t>ue debemos querer y hacer..</w:t>
      </w:r>
      <w:r>
        <w:rPr>
          <w:rFonts w:eastAsia="Calibri"/>
          <w:b/>
          <w:color w:val="FF0000"/>
        </w:rPr>
        <w:t xml:space="preserve">. </w:t>
      </w:r>
      <w:r w:rsidRPr="00934764">
        <w:rPr>
          <w:rFonts w:eastAsia="Calibri"/>
          <w:b/>
          <w:color w:val="FF0000"/>
        </w:rPr>
        <w:t xml:space="preserve">La </w:t>
      </w:r>
      <w:r>
        <w:rPr>
          <w:rFonts w:eastAsia="Calibri"/>
          <w:b/>
          <w:color w:val="FF0000"/>
        </w:rPr>
        <w:t>m</w:t>
      </w:r>
      <w:r w:rsidRPr="00934764">
        <w:rPr>
          <w:rFonts w:eastAsia="Calibri"/>
          <w:b/>
          <w:color w:val="FF0000"/>
        </w:rPr>
        <w:t xml:space="preserve">oral de San </w:t>
      </w:r>
      <w:r>
        <w:rPr>
          <w:rFonts w:eastAsia="Calibri"/>
          <w:b/>
          <w:color w:val="FF0000"/>
        </w:rPr>
        <w:t>A</w:t>
      </w:r>
      <w:r w:rsidRPr="00934764">
        <w:rPr>
          <w:rFonts w:eastAsia="Calibri"/>
          <w:b/>
          <w:color w:val="FF0000"/>
        </w:rPr>
        <w:t xml:space="preserve">lfonso de </w:t>
      </w:r>
      <w:proofErr w:type="spellStart"/>
      <w:r w:rsidRPr="00934764">
        <w:rPr>
          <w:rFonts w:eastAsia="Calibri"/>
          <w:b/>
          <w:color w:val="FF0000"/>
        </w:rPr>
        <w:t>Ligorio</w:t>
      </w:r>
      <w:proofErr w:type="spellEnd"/>
      <w:r w:rsidRPr="00934764">
        <w:rPr>
          <w:rFonts w:eastAsia="Calibri"/>
          <w:b/>
          <w:color w:val="FF0000"/>
        </w:rPr>
        <w:t xml:space="preserve"> es lo </w:t>
      </w:r>
      <w:r w:rsidR="005B60D8">
        <w:rPr>
          <w:rFonts w:eastAsia="Calibri"/>
          <w:b/>
          <w:color w:val="FF0000"/>
        </w:rPr>
        <w:t xml:space="preserve">que </w:t>
      </w:r>
      <w:r w:rsidRPr="00934764">
        <w:rPr>
          <w:rFonts w:eastAsia="Calibri"/>
          <w:b/>
          <w:color w:val="FF0000"/>
        </w:rPr>
        <w:t>movi</w:t>
      </w:r>
      <w:r>
        <w:rPr>
          <w:rFonts w:eastAsia="Calibri"/>
          <w:b/>
          <w:color w:val="FF0000"/>
        </w:rPr>
        <w:t>ó</w:t>
      </w:r>
      <w:r w:rsidRPr="00934764">
        <w:rPr>
          <w:rFonts w:eastAsia="Calibri"/>
          <w:b/>
          <w:color w:val="FF0000"/>
        </w:rPr>
        <w:t xml:space="preserve"> al Papa a nombrarle doctor de la Iglesia.</w:t>
      </w:r>
      <w:r w:rsidR="005B60D8">
        <w:rPr>
          <w:rFonts w:eastAsia="Calibri"/>
          <w:b/>
          <w:color w:val="FF0000"/>
        </w:rPr>
        <w:t xml:space="preserve"> Y como maestro de la moral hay que mirarle y en lo posible estudiarle.</w:t>
      </w:r>
    </w:p>
    <w:p w:rsidR="005B60D8" w:rsidRPr="00934764" w:rsidRDefault="005B60D8" w:rsidP="00934764">
      <w:pPr>
        <w:ind w:left="-993" w:right="-852" w:firstLine="284"/>
        <w:jc w:val="both"/>
        <w:rPr>
          <w:rFonts w:eastAsia="Calibri"/>
          <w:b/>
          <w:color w:val="FF0000"/>
        </w:rPr>
      </w:pPr>
    </w:p>
    <w:p w:rsidR="00934764" w:rsidRPr="00E2674A" w:rsidRDefault="00934764" w:rsidP="00934764">
      <w:pPr>
        <w:ind w:left="-993" w:right="-852" w:firstLine="284"/>
        <w:jc w:val="center"/>
        <w:rPr>
          <w:rFonts w:eastAsia="Calibri"/>
          <w:b/>
        </w:rPr>
      </w:pPr>
    </w:p>
    <w:p w:rsidR="00934764" w:rsidRDefault="00934764" w:rsidP="00934764">
      <w:pPr>
        <w:ind w:left="-993" w:right="-852" w:firstLine="284"/>
        <w:jc w:val="both"/>
        <w:rPr>
          <w:rFonts w:eastAsia="Calibri"/>
          <w:b/>
        </w:rPr>
      </w:pPr>
      <w:r w:rsidRPr="00E2674A">
        <w:rPr>
          <w:rFonts w:eastAsia="Calibri"/>
          <w:b/>
        </w:rPr>
        <w:t xml:space="preserve">Alfonso María de </w:t>
      </w:r>
      <w:proofErr w:type="spellStart"/>
      <w:r w:rsidRPr="00E2674A">
        <w:rPr>
          <w:rFonts w:eastAsia="Calibri"/>
          <w:b/>
        </w:rPr>
        <w:t>Ligorio</w:t>
      </w:r>
      <w:proofErr w:type="spellEnd"/>
      <w:r w:rsidRPr="00E2674A">
        <w:rPr>
          <w:rFonts w:eastAsia="Calibri"/>
          <w:b/>
        </w:rPr>
        <w:t xml:space="preserve">, </w:t>
      </w:r>
      <w:proofErr w:type="spellStart"/>
      <w:r w:rsidRPr="00E2674A">
        <w:rPr>
          <w:rFonts w:eastAsia="Calibri"/>
          <w:b/>
        </w:rPr>
        <w:t>C.Ss.R.</w:t>
      </w:r>
      <w:proofErr w:type="spellEnd"/>
      <w:r w:rsidRPr="00E2674A">
        <w:rPr>
          <w:rFonts w:eastAsia="Calibri"/>
          <w:b/>
        </w:rPr>
        <w:t>, (</w:t>
      </w:r>
      <w:proofErr w:type="spellStart"/>
      <w:r w:rsidRPr="00E2674A">
        <w:rPr>
          <w:rFonts w:eastAsia="Calibri"/>
          <w:b/>
        </w:rPr>
        <w:t>Marianella</w:t>
      </w:r>
      <w:proofErr w:type="spellEnd"/>
      <w:r w:rsidRPr="00E2674A">
        <w:rPr>
          <w:rFonts w:eastAsia="Calibri"/>
          <w:b/>
        </w:rPr>
        <w:t xml:space="preserve">, Reino de Nápoles, 27 de septiembre de 1696 - </w:t>
      </w:r>
      <w:proofErr w:type="spellStart"/>
      <w:r w:rsidRPr="00E2674A">
        <w:rPr>
          <w:rFonts w:eastAsia="Calibri"/>
          <w:b/>
        </w:rPr>
        <w:t>Pagani</w:t>
      </w:r>
      <w:proofErr w:type="spellEnd"/>
      <w:r w:rsidRPr="00E2674A">
        <w:rPr>
          <w:rFonts w:eastAsia="Calibri"/>
          <w:b/>
        </w:rPr>
        <w:t>, Reino de Nápoles, 1 de agosto de 1787). Religioso italiano, obispo de la Iglesia católica y fundador de la Congregación del Santísimo Redentor cuyos miembros se conocen como redentoristas. Canonizado en 1839 y proclamado «Doctor de la Iglesia» en 1871, es el patrono de los abogados católicos, de los moralistas y de los confesores. Escribió más de 111 obras, entre las cuales cabe destacar el Tratado de Teología moral, escrito entre 1753 y 1755 y Las Glorias de María, escrito en 1750.</w:t>
      </w:r>
    </w:p>
    <w:p w:rsidR="00934764" w:rsidRPr="00E2674A" w:rsidRDefault="00934764" w:rsidP="00934764">
      <w:pPr>
        <w:ind w:left="-993" w:right="-852" w:firstLine="284"/>
        <w:jc w:val="both"/>
        <w:rPr>
          <w:rFonts w:eastAsia="Calibri"/>
          <w:b/>
        </w:rPr>
      </w:pPr>
    </w:p>
    <w:p w:rsidR="005B60D8" w:rsidRDefault="00934764" w:rsidP="00934764">
      <w:pPr>
        <w:ind w:left="-993" w:right="-852" w:firstLine="284"/>
        <w:jc w:val="both"/>
        <w:rPr>
          <w:rFonts w:eastAsia="Calibri"/>
          <w:b/>
        </w:rPr>
      </w:pPr>
      <w:r w:rsidRPr="00E2674A">
        <w:rPr>
          <w:rFonts w:eastAsia="Calibri"/>
          <w:b/>
        </w:rPr>
        <w:t xml:space="preserve">San Alfonso María de </w:t>
      </w:r>
      <w:proofErr w:type="spellStart"/>
      <w:r w:rsidRPr="00E2674A">
        <w:rPr>
          <w:rFonts w:eastAsia="Calibri"/>
          <w:b/>
        </w:rPr>
        <w:t>Ligorio</w:t>
      </w:r>
      <w:proofErr w:type="spellEnd"/>
      <w:r w:rsidRPr="00E2674A">
        <w:rPr>
          <w:rFonts w:eastAsia="Calibri"/>
          <w:b/>
        </w:rPr>
        <w:t xml:space="preserve">, </w:t>
      </w:r>
      <w:proofErr w:type="spellStart"/>
      <w:r w:rsidRPr="00E2674A">
        <w:rPr>
          <w:rFonts w:eastAsia="Calibri"/>
          <w:b/>
        </w:rPr>
        <w:t>C.Ss.R.</w:t>
      </w:r>
      <w:proofErr w:type="spellEnd"/>
      <w:r w:rsidRPr="00E2674A">
        <w:rPr>
          <w:rFonts w:eastAsia="Calibri"/>
          <w:b/>
        </w:rPr>
        <w:t>, (</w:t>
      </w:r>
      <w:proofErr w:type="spellStart"/>
      <w:r w:rsidRPr="00E2674A">
        <w:rPr>
          <w:rFonts w:eastAsia="Calibri"/>
          <w:b/>
        </w:rPr>
        <w:t>Marianella</w:t>
      </w:r>
      <w:proofErr w:type="spellEnd"/>
      <w:r w:rsidRPr="00E2674A">
        <w:rPr>
          <w:rFonts w:eastAsia="Calibri"/>
          <w:b/>
        </w:rPr>
        <w:t xml:space="preserve">, Reino de Nápoles, 27 de septiembre de 1696 - </w:t>
      </w:r>
      <w:proofErr w:type="spellStart"/>
      <w:r w:rsidRPr="00E2674A">
        <w:rPr>
          <w:rFonts w:eastAsia="Calibri"/>
          <w:b/>
        </w:rPr>
        <w:t>Pagani</w:t>
      </w:r>
      <w:proofErr w:type="spellEnd"/>
      <w:r w:rsidRPr="00E2674A">
        <w:rPr>
          <w:rFonts w:eastAsia="Calibri"/>
          <w:b/>
        </w:rPr>
        <w:t xml:space="preserve">, Reino de Nápoles, 1 de agosto de 1787) fue un religioso napolitano, obispo de la Iglesia católica y fundador de la Congregación del Santísimo Redentor cuyos miembros se conocen como redentoristas. Se lo considera un renovador de la moral de su tiempo. </w:t>
      </w:r>
    </w:p>
    <w:p w:rsidR="005B60D8" w:rsidRDefault="005B60D8" w:rsidP="00934764">
      <w:pPr>
        <w:ind w:left="-993" w:right="-852" w:firstLine="284"/>
        <w:jc w:val="both"/>
        <w:rPr>
          <w:rFonts w:eastAsia="Calibri"/>
          <w:b/>
        </w:rPr>
      </w:pPr>
    </w:p>
    <w:p w:rsidR="00934764" w:rsidRDefault="00934764" w:rsidP="00934764">
      <w:pPr>
        <w:ind w:left="-993" w:right="-852" w:firstLine="284"/>
        <w:jc w:val="both"/>
        <w:rPr>
          <w:rFonts w:eastAsia="Calibri"/>
          <w:b/>
        </w:rPr>
      </w:pPr>
      <w:r w:rsidRPr="00E2674A">
        <w:rPr>
          <w:rFonts w:eastAsia="Calibri"/>
          <w:b/>
        </w:rPr>
        <w:t xml:space="preserve">Canonizado en 1839 y proclamado «Doctor de la Iglesia» en 1871, es el patrono de los abogados católicos, de los moralistas y de los confesores. Escribió más de 111 obras, entre las cuales cabe destacar el Tratado de Teología moral, escrito entre 1753 y 1755 y Las glorias de María, uno de los más renombrados libros sobre temas marianos,2​ escrito entre 1734 y 1750. </w:t>
      </w:r>
    </w:p>
    <w:p w:rsidR="00934764" w:rsidRPr="00E2674A" w:rsidRDefault="00934764" w:rsidP="00934764">
      <w:pPr>
        <w:ind w:left="-993" w:right="-852" w:firstLine="284"/>
        <w:jc w:val="both"/>
        <w:rPr>
          <w:rFonts w:eastAsia="Calibri"/>
          <w:b/>
          <w:color w:val="FF0000"/>
        </w:rPr>
      </w:pPr>
    </w:p>
    <w:p w:rsidR="00934764" w:rsidRPr="00E2674A" w:rsidRDefault="00934764" w:rsidP="00934764">
      <w:pPr>
        <w:ind w:left="-993" w:right="-852" w:firstLine="284"/>
        <w:jc w:val="both"/>
        <w:rPr>
          <w:rFonts w:eastAsia="Calibri"/>
          <w:b/>
          <w:color w:val="FF0000"/>
        </w:rPr>
      </w:pPr>
      <w:r w:rsidRPr="00E2674A">
        <w:rPr>
          <w:rFonts w:eastAsia="Calibri"/>
          <w:b/>
          <w:color w:val="FF0000"/>
        </w:rPr>
        <w:t>Sus primeros años</w:t>
      </w:r>
    </w:p>
    <w:p w:rsidR="00934764" w:rsidRDefault="00934764" w:rsidP="00934764">
      <w:pPr>
        <w:ind w:left="-993" w:right="-852" w:firstLine="284"/>
        <w:jc w:val="both"/>
        <w:rPr>
          <w:rFonts w:eastAsia="Calibri"/>
          <w:b/>
        </w:rPr>
      </w:pPr>
    </w:p>
    <w:p w:rsidR="00934764" w:rsidRDefault="00934764" w:rsidP="00934764">
      <w:pPr>
        <w:ind w:left="-993" w:right="-852" w:firstLine="284"/>
        <w:jc w:val="both"/>
        <w:rPr>
          <w:rFonts w:eastAsia="Calibri"/>
          <w:b/>
        </w:rPr>
      </w:pPr>
      <w:r w:rsidRPr="00E2674A">
        <w:rPr>
          <w:rFonts w:eastAsia="Calibri"/>
          <w:b/>
        </w:rPr>
        <w:t xml:space="preserve">Bautizado con los nombres de Alfonso María Antonio Juan Francisco Cosme Damián Miguel Ángel Gaspar de </w:t>
      </w:r>
      <w:proofErr w:type="spellStart"/>
      <w:r w:rsidRPr="00E2674A">
        <w:rPr>
          <w:rFonts w:eastAsia="Calibri"/>
          <w:b/>
        </w:rPr>
        <w:t>Ligorio</w:t>
      </w:r>
      <w:proofErr w:type="spellEnd"/>
      <w:r w:rsidRPr="00E2674A">
        <w:rPr>
          <w:rFonts w:eastAsia="Calibri"/>
          <w:b/>
        </w:rPr>
        <w:t xml:space="preserve">, fue hijo de José de </w:t>
      </w:r>
      <w:proofErr w:type="spellStart"/>
      <w:r w:rsidRPr="00E2674A">
        <w:rPr>
          <w:rFonts w:eastAsia="Calibri"/>
          <w:b/>
        </w:rPr>
        <w:t>Ligorio</w:t>
      </w:r>
      <w:proofErr w:type="spellEnd"/>
      <w:r w:rsidRPr="00E2674A">
        <w:rPr>
          <w:rFonts w:eastAsia="Calibri"/>
          <w:b/>
        </w:rPr>
        <w:t xml:space="preserve"> y Ana María Catalina </w:t>
      </w:r>
      <w:proofErr w:type="spellStart"/>
      <w:r w:rsidRPr="00E2674A">
        <w:rPr>
          <w:rFonts w:eastAsia="Calibri"/>
          <w:b/>
        </w:rPr>
        <w:t>Cavalieri</w:t>
      </w:r>
      <w:proofErr w:type="spellEnd"/>
      <w:r w:rsidRPr="00E2674A">
        <w:rPr>
          <w:rFonts w:eastAsia="Calibri"/>
          <w:b/>
        </w:rPr>
        <w:t xml:space="preserve"> de </w:t>
      </w:r>
      <w:proofErr w:type="spellStart"/>
      <w:r w:rsidRPr="00E2674A">
        <w:rPr>
          <w:rFonts w:eastAsia="Calibri"/>
          <w:b/>
        </w:rPr>
        <w:t>Ligorio</w:t>
      </w:r>
      <w:proofErr w:type="spellEnd"/>
      <w:r w:rsidRPr="00E2674A">
        <w:rPr>
          <w:rFonts w:eastAsia="Calibri"/>
          <w:b/>
        </w:rPr>
        <w:t>. Fue el primero de siete hermanos en el marco de una familia de la nobleza napolitana. De niño le visitó San Francisco de Jerónimo quien anunció, junto con su bendición: «Este chiquitín vivirá 90 años, será obispo y hará mucho bien».</w:t>
      </w:r>
    </w:p>
    <w:p w:rsidR="00934764" w:rsidRDefault="00934764" w:rsidP="00934764">
      <w:pPr>
        <w:ind w:left="-993" w:right="-852" w:firstLine="284"/>
        <w:jc w:val="both"/>
        <w:rPr>
          <w:rFonts w:eastAsia="Calibri"/>
          <w:b/>
        </w:rPr>
      </w:pPr>
    </w:p>
    <w:p w:rsidR="00934764" w:rsidRDefault="00934764" w:rsidP="00934764">
      <w:pPr>
        <w:ind w:left="-993" w:right="-852" w:firstLine="284"/>
        <w:jc w:val="both"/>
        <w:rPr>
          <w:rFonts w:eastAsia="Calibri"/>
          <w:b/>
        </w:rPr>
      </w:pPr>
      <w:r w:rsidRPr="00E2674A">
        <w:rPr>
          <w:rFonts w:eastAsia="Calibri"/>
          <w:b/>
        </w:rPr>
        <w:t xml:space="preserve">Ingresó en la Hermandad de la Nobleza aún joven y comenzó su formación intelectual aprendiendo los idiomas español, francés, griego y latín. También inició estudios de geografía, literatura, matemáticas, gramática, música, arquitectura, pintura y arte animado por su padre, quien deseaba que fuera un exitoso político. En 1708, siendo un adolescente de 12 años, dado su gran conocimiento se matriculó en la Facultad de Derecho de la Universidad de Nápoles, y esta Facultad lo aceptó el 19 de marzo de ese año en el Colegio de Doctores.3​ Como un caso excepcional, a los 16 años obtuvo con notas sobresalientes el grado de doctor en derecho civil y en derecho canónico. </w:t>
      </w:r>
    </w:p>
    <w:p w:rsidR="00934764" w:rsidRPr="00E2674A" w:rsidRDefault="00934764" w:rsidP="00934764">
      <w:pPr>
        <w:ind w:left="-993" w:right="-852" w:firstLine="284"/>
        <w:jc w:val="both"/>
        <w:rPr>
          <w:rFonts w:eastAsia="Calibri"/>
          <w:b/>
          <w:color w:val="FF0000"/>
        </w:rPr>
      </w:pPr>
    </w:p>
    <w:p w:rsidR="00934764" w:rsidRPr="00E2674A" w:rsidRDefault="00934764" w:rsidP="00934764">
      <w:pPr>
        <w:ind w:left="-993" w:right="-852" w:firstLine="284"/>
        <w:jc w:val="both"/>
        <w:rPr>
          <w:rFonts w:eastAsia="Calibri"/>
          <w:b/>
          <w:color w:val="FF0000"/>
        </w:rPr>
      </w:pPr>
      <w:r w:rsidRPr="00E2674A">
        <w:rPr>
          <w:rFonts w:eastAsia="Calibri"/>
          <w:b/>
          <w:color w:val="FF0000"/>
        </w:rPr>
        <w:t>El sacerdocio</w:t>
      </w:r>
    </w:p>
    <w:p w:rsidR="00934764" w:rsidRPr="00E2674A" w:rsidRDefault="00934764" w:rsidP="00934764">
      <w:pPr>
        <w:ind w:left="-993" w:right="-852" w:firstLine="284"/>
        <w:jc w:val="both"/>
        <w:rPr>
          <w:rFonts w:eastAsia="Calibri"/>
          <w:b/>
        </w:rPr>
      </w:pPr>
    </w:p>
    <w:p w:rsidR="00934764" w:rsidRPr="00E2674A" w:rsidRDefault="00934764" w:rsidP="00934764">
      <w:pPr>
        <w:ind w:left="-993" w:right="-852" w:firstLine="284"/>
        <w:jc w:val="both"/>
        <w:rPr>
          <w:rFonts w:eastAsia="Calibri"/>
          <w:b/>
        </w:rPr>
      </w:pPr>
      <w:r w:rsidRPr="00E2674A">
        <w:rPr>
          <w:rFonts w:eastAsia="Calibri"/>
          <w:b/>
        </w:rPr>
        <w:t xml:space="preserve">Como abogado tuvo varios éxitos ya que inspiraba confianza en sus defendidos, persuadía mediante su elocuencia y un marcado desinterés por el dinero. Sin embargo, decidió apartarse de la profesión cuando defendió al Doctor </w:t>
      </w:r>
      <w:proofErr w:type="spellStart"/>
      <w:r w:rsidRPr="00E2674A">
        <w:rPr>
          <w:rFonts w:eastAsia="Calibri"/>
          <w:b/>
        </w:rPr>
        <w:t>Orsini</w:t>
      </w:r>
      <w:proofErr w:type="spellEnd"/>
      <w:r w:rsidRPr="00E2674A">
        <w:rPr>
          <w:rFonts w:eastAsia="Calibri"/>
          <w:b/>
        </w:rPr>
        <w:t xml:space="preserve"> contra el duque de Toscana. Cuando pensaba haber obtenido el triunfo de su cliente, le hicieron firmar una declaración amañada en la cual establecía que se había equivocado. Alfonso se retiró a su casa y se dedicó a rezar y a llorar. </w:t>
      </w:r>
    </w:p>
    <w:p w:rsidR="00934764" w:rsidRPr="00E2674A" w:rsidRDefault="00934764" w:rsidP="00934764">
      <w:pPr>
        <w:ind w:left="-993" w:right="-852" w:firstLine="284"/>
        <w:jc w:val="both"/>
        <w:rPr>
          <w:rFonts w:eastAsia="Calibri"/>
          <w:b/>
        </w:rPr>
      </w:pPr>
    </w:p>
    <w:p w:rsidR="00934764" w:rsidRDefault="00934764" w:rsidP="00934764">
      <w:pPr>
        <w:ind w:left="-993" w:right="-852" w:firstLine="284"/>
        <w:jc w:val="both"/>
        <w:rPr>
          <w:rFonts w:eastAsia="Calibri"/>
          <w:b/>
        </w:rPr>
      </w:pPr>
      <w:r w:rsidRPr="00E2674A">
        <w:rPr>
          <w:rFonts w:eastAsia="Calibri"/>
          <w:b/>
        </w:rPr>
        <w:t xml:space="preserve">Altar de la «iglesia de Santa María de la Merced y San Alfonso María de </w:t>
      </w:r>
      <w:proofErr w:type="spellStart"/>
      <w:r w:rsidRPr="00E2674A">
        <w:rPr>
          <w:rFonts w:eastAsia="Calibri"/>
          <w:b/>
        </w:rPr>
        <w:t>Ligorio</w:t>
      </w:r>
      <w:proofErr w:type="spellEnd"/>
      <w:r w:rsidRPr="00E2674A">
        <w:rPr>
          <w:rFonts w:eastAsia="Calibri"/>
          <w:b/>
        </w:rPr>
        <w:t xml:space="preserve">» (antiguamente llamada «iglesia de Santa María de la Redención de los Cautivos»), lugar de culto de Nápoles que se encuentra en el corazón del centro histórico. Allí rindió Alfonso María de </w:t>
      </w:r>
      <w:proofErr w:type="spellStart"/>
      <w:r w:rsidRPr="00E2674A">
        <w:rPr>
          <w:rFonts w:eastAsia="Calibri"/>
          <w:b/>
        </w:rPr>
        <w:t>Ligorio</w:t>
      </w:r>
      <w:proofErr w:type="spellEnd"/>
      <w:r w:rsidRPr="00E2674A">
        <w:rPr>
          <w:rFonts w:eastAsia="Calibri"/>
          <w:b/>
        </w:rPr>
        <w:t xml:space="preserve"> su espada de caballero.</w:t>
      </w:r>
    </w:p>
    <w:p w:rsidR="00934764" w:rsidRDefault="00934764" w:rsidP="00934764">
      <w:pPr>
        <w:ind w:left="-993" w:right="-852" w:firstLine="284"/>
        <w:jc w:val="both"/>
        <w:rPr>
          <w:rFonts w:eastAsia="Calibri"/>
          <w:b/>
        </w:rPr>
      </w:pPr>
    </w:p>
    <w:p w:rsidR="00934764" w:rsidRDefault="00934764" w:rsidP="00934764">
      <w:pPr>
        <w:ind w:left="-993" w:right="-852" w:firstLine="284"/>
        <w:jc w:val="both"/>
        <w:rPr>
          <w:rFonts w:eastAsia="Calibri"/>
          <w:b/>
        </w:rPr>
      </w:pPr>
      <w:r w:rsidRPr="00E2674A">
        <w:rPr>
          <w:rFonts w:eastAsia="Calibri"/>
          <w:b/>
        </w:rPr>
        <w:t xml:space="preserve">Seguidamente hizo un retiro en el Convento de los Lazaristas y se confirmó en la cuaresma de 1722, lo cual reavivó su fervor religioso. El 28 de agosto de 1723, estaba visitando a los enfermos del Hospital de Incurables, cuando experimentó un llamado interior a renunciar a posesiones materiales y seguir a Jesucristo, reiterándose esta situación lo que le hizo dejar el Hospital y renunciar a su espada de caballero ante una imagen de María en la «iglesia de Santa María de la Redención de los Cautivos». Así decidió hacerse sacerdote ingresando como novicio en el Oratorio. </w:t>
      </w:r>
    </w:p>
    <w:p w:rsidR="00934764" w:rsidRDefault="00934764" w:rsidP="00934764">
      <w:pPr>
        <w:ind w:left="-993" w:right="-852" w:firstLine="284"/>
        <w:jc w:val="both"/>
        <w:rPr>
          <w:rFonts w:eastAsia="Calibri"/>
          <w:b/>
        </w:rPr>
      </w:pPr>
    </w:p>
    <w:p w:rsidR="00934764" w:rsidRDefault="00934764" w:rsidP="00934764">
      <w:pPr>
        <w:ind w:left="-993" w:right="-852" w:firstLine="284"/>
        <w:jc w:val="both"/>
        <w:rPr>
          <w:rFonts w:eastAsia="Calibri"/>
          <w:b/>
        </w:rPr>
      </w:pPr>
      <w:r w:rsidRPr="00E2674A">
        <w:rPr>
          <w:rFonts w:eastAsia="Calibri"/>
          <w:b/>
        </w:rPr>
        <w:t xml:space="preserve">Su padre, molesto ante el fracaso de los planes de matrimonio que concibió para su hijo, y por el rechazo de su hijo hacia la abogacía, ofreció una enérgica oposición de dos meses a la decisión de Alfonso. Finalmente, el padre le dio permiso de hacerse sacerdote, bajo la condición de que viviese en su casa, lo cual Alfonso aceptó, siguiendo el consejo de su director espiritual que era oratoriano. El 23 de octubre recibió el hábito clerical, y continuó con sus estudios sacerdotales en su casa. </w:t>
      </w:r>
    </w:p>
    <w:p w:rsidR="00934764" w:rsidRPr="00E2674A" w:rsidRDefault="00934764" w:rsidP="00934764">
      <w:pPr>
        <w:ind w:left="-993" w:right="-852" w:firstLine="284"/>
        <w:jc w:val="both"/>
        <w:rPr>
          <w:rFonts w:eastAsia="Calibri"/>
          <w:b/>
        </w:rPr>
      </w:pPr>
    </w:p>
    <w:p w:rsidR="00934764" w:rsidRDefault="00934764" w:rsidP="00934764">
      <w:pPr>
        <w:ind w:left="-993" w:right="-852" w:firstLine="284"/>
        <w:jc w:val="both"/>
        <w:rPr>
          <w:rFonts w:eastAsia="Calibri"/>
          <w:b/>
          <w:color w:val="FF0000"/>
        </w:rPr>
      </w:pPr>
      <w:r w:rsidRPr="00E2674A">
        <w:rPr>
          <w:rFonts w:eastAsia="Calibri"/>
          <w:b/>
        </w:rPr>
        <w:t xml:space="preserve">Recibió las órdenes menores en diciembre de 1724, y el subdiaconado en septiembre de 1725. Fue ordenado diácono el 6 de abril de 1726, y poco después pronunció su primer sermón. El 21 de diciembre de 1726, a la edad de treinta años, fue ordenado sacerdote. Rápidamente obtuvo fama en Nápoles como predicador popular. Por un total de seis años </w:t>
      </w:r>
      <w:r w:rsidRPr="005B60D8">
        <w:rPr>
          <w:rFonts w:eastAsia="Calibri"/>
          <w:b/>
        </w:rPr>
        <w:t>se consagró a la evangelización de Nápoles y de su región.</w:t>
      </w:r>
    </w:p>
    <w:p w:rsidR="005B60D8" w:rsidRPr="00E2674A" w:rsidRDefault="005B60D8" w:rsidP="00934764">
      <w:pPr>
        <w:ind w:left="-993" w:right="-852" w:firstLine="284"/>
        <w:jc w:val="both"/>
        <w:rPr>
          <w:rFonts w:eastAsia="Calibri"/>
          <w:b/>
          <w:color w:val="FF0000"/>
        </w:rPr>
      </w:pPr>
    </w:p>
    <w:p w:rsidR="005B60D8" w:rsidRDefault="00934764" w:rsidP="00934764">
      <w:pPr>
        <w:ind w:left="-993" w:right="-852" w:firstLine="284"/>
        <w:jc w:val="both"/>
        <w:rPr>
          <w:rFonts w:eastAsia="Calibri"/>
          <w:b/>
        </w:rPr>
      </w:pPr>
      <w:r w:rsidRPr="00E2674A">
        <w:rPr>
          <w:rFonts w:eastAsia="Calibri"/>
          <w:b/>
        </w:rPr>
        <w:t xml:space="preserve">Alfonso vivió los primeros años de su sacerdocio con la gente «sin techo» y </w:t>
      </w:r>
      <w:r w:rsidR="005B60D8">
        <w:rPr>
          <w:rFonts w:eastAsia="Calibri"/>
          <w:b/>
        </w:rPr>
        <w:t xml:space="preserve">con </w:t>
      </w:r>
      <w:r w:rsidRPr="00E2674A">
        <w:rPr>
          <w:rFonts w:eastAsia="Calibri"/>
          <w:b/>
        </w:rPr>
        <w:t xml:space="preserve">la juventud marginada de Nápoles. Fue entonces cuando fundó las llamadas «Capillas del atardecer», organizadas por los propios jóvenes. Se trataba de lugares de oración, de comunidad, de escucha de las Sagradas Escrituras, de actividades sociales y de formación. </w:t>
      </w:r>
    </w:p>
    <w:p w:rsidR="00934764" w:rsidRDefault="00934764" w:rsidP="00934764">
      <w:pPr>
        <w:ind w:left="-993" w:right="-852" w:firstLine="284"/>
        <w:jc w:val="both"/>
        <w:rPr>
          <w:rFonts w:eastAsia="Calibri"/>
          <w:b/>
        </w:rPr>
      </w:pPr>
      <w:r w:rsidRPr="00E2674A">
        <w:rPr>
          <w:rFonts w:eastAsia="Calibri"/>
          <w:b/>
        </w:rPr>
        <w:lastRenderedPageBreak/>
        <w:t>Al momento de la muerte de Alfonso, el número de capillas activas alcanzó las 72, con más de 10.000 miembros.</w:t>
      </w:r>
    </w:p>
    <w:p w:rsidR="00934764" w:rsidRDefault="00934764" w:rsidP="00934764">
      <w:pPr>
        <w:ind w:left="-993" w:right="-852" w:firstLine="284"/>
        <w:jc w:val="both"/>
        <w:rPr>
          <w:rFonts w:eastAsia="Calibri"/>
          <w:b/>
        </w:rPr>
      </w:pPr>
    </w:p>
    <w:p w:rsidR="00934764" w:rsidRDefault="00934764" w:rsidP="00934764">
      <w:pPr>
        <w:ind w:left="-993" w:right="-852" w:firstLine="284"/>
        <w:jc w:val="both"/>
        <w:rPr>
          <w:rFonts w:eastAsia="Calibri"/>
          <w:b/>
        </w:rPr>
      </w:pPr>
      <w:r w:rsidRPr="00E2674A">
        <w:rPr>
          <w:rFonts w:eastAsia="Calibri"/>
          <w:b/>
        </w:rPr>
        <w:t xml:space="preserve">En 1729, Alfonso emprendió un circuito misionero más amplio. En el interior del entonces Reino de Nápoles, encontró gente mucho más pobre y abandonada que los niños y jóvenes que había visto hasta entonces en las calles de Nápoles.4​ Su forma de predicar sencilla y directa («para que el campesino humilde pueda comprender el mensaje») tuvo fuerte influencia moral y espiritual en su audiencia. </w:t>
      </w:r>
    </w:p>
    <w:p w:rsidR="00934764" w:rsidRPr="00A13D04" w:rsidRDefault="00934764" w:rsidP="00934764">
      <w:pPr>
        <w:ind w:left="-993" w:right="-852" w:firstLine="284"/>
        <w:jc w:val="both"/>
        <w:rPr>
          <w:rFonts w:eastAsia="Calibri"/>
          <w:b/>
          <w:color w:val="FF0000"/>
        </w:rPr>
      </w:pPr>
    </w:p>
    <w:p w:rsidR="00934764" w:rsidRPr="00A13D04" w:rsidRDefault="00934764" w:rsidP="00934764">
      <w:pPr>
        <w:ind w:left="-993" w:right="-852" w:firstLine="284"/>
        <w:jc w:val="both"/>
        <w:rPr>
          <w:rFonts w:eastAsia="Calibri"/>
          <w:b/>
          <w:color w:val="FF0000"/>
        </w:rPr>
      </w:pPr>
      <w:r w:rsidRPr="00A13D04">
        <w:rPr>
          <w:rFonts w:eastAsia="Calibri"/>
          <w:b/>
          <w:color w:val="FF0000"/>
        </w:rPr>
        <w:t xml:space="preserve">La «Congregación del Santísimo Redentor» </w:t>
      </w:r>
    </w:p>
    <w:p w:rsidR="00934764" w:rsidRPr="00E2674A" w:rsidRDefault="00934764" w:rsidP="00934764">
      <w:pPr>
        <w:ind w:left="-993" w:right="-852" w:firstLine="284"/>
        <w:jc w:val="both"/>
        <w:rPr>
          <w:rFonts w:eastAsia="Calibri"/>
          <w:b/>
        </w:rPr>
      </w:pPr>
    </w:p>
    <w:p w:rsidR="00934764" w:rsidRDefault="00934764" w:rsidP="00934764">
      <w:pPr>
        <w:ind w:left="-993" w:right="-852" w:firstLine="284"/>
        <w:jc w:val="both"/>
        <w:rPr>
          <w:rFonts w:eastAsia="Calibri"/>
          <w:b/>
        </w:rPr>
      </w:pPr>
      <w:r w:rsidRPr="00E2674A">
        <w:rPr>
          <w:rFonts w:eastAsia="Calibri"/>
          <w:b/>
        </w:rPr>
        <w:t xml:space="preserve">Alfonso María de </w:t>
      </w:r>
      <w:proofErr w:type="spellStart"/>
      <w:r w:rsidRPr="00E2674A">
        <w:rPr>
          <w:rFonts w:eastAsia="Calibri"/>
          <w:b/>
        </w:rPr>
        <w:t>Ligorio</w:t>
      </w:r>
      <w:proofErr w:type="spellEnd"/>
      <w:r w:rsidRPr="00E2674A">
        <w:rPr>
          <w:rFonts w:eastAsia="Calibri"/>
          <w:b/>
        </w:rPr>
        <w:t>, en una representación del siglo XIX, que lo muestra afectado por artrosis cervical progresiva y aferrando con su mano izquierda el crucifijo</w:t>
      </w:r>
    </w:p>
    <w:p w:rsidR="00934764" w:rsidRPr="00E2674A" w:rsidRDefault="00934764" w:rsidP="00934764">
      <w:pPr>
        <w:ind w:left="-993" w:right="-852" w:firstLine="284"/>
        <w:jc w:val="both"/>
        <w:rPr>
          <w:rFonts w:eastAsia="Calibri"/>
          <w:b/>
        </w:rPr>
      </w:pPr>
    </w:p>
    <w:p w:rsidR="00934764" w:rsidRDefault="00934764" w:rsidP="00934764">
      <w:pPr>
        <w:ind w:left="-993" w:right="-852" w:firstLine="284"/>
        <w:jc w:val="both"/>
        <w:rPr>
          <w:rFonts w:eastAsia="Calibri"/>
          <w:b/>
        </w:rPr>
      </w:pPr>
      <w:r w:rsidRPr="00E2674A">
        <w:rPr>
          <w:rFonts w:eastAsia="Calibri"/>
          <w:b/>
        </w:rPr>
        <w:t xml:space="preserve">El 9 de noviembre de 1732, Alfonso fundó la «Congregación del Santísimo Redentor», orden conocida hoy como Redentoristas.3​ La congregación, que por 17 años se llamó «Congregación del Santísimo Salvador», comenzó a funcionar en un pequeño hospicio perteneciente a las monjas de </w:t>
      </w:r>
      <w:proofErr w:type="spellStart"/>
      <w:r w:rsidRPr="00E2674A">
        <w:rPr>
          <w:rFonts w:eastAsia="Calibri"/>
          <w:b/>
        </w:rPr>
        <w:t>Scala</w:t>
      </w:r>
      <w:proofErr w:type="spellEnd"/>
      <w:r w:rsidRPr="00E2674A">
        <w:rPr>
          <w:rFonts w:eastAsia="Calibri"/>
          <w:b/>
        </w:rPr>
        <w:t xml:space="preserve">. Aunque Alfonso era el fundador y de hecho la cabeza del Instituto, en un principio la dirección general fue asumida por el Obispo de </w:t>
      </w:r>
      <w:proofErr w:type="spellStart"/>
      <w:r w:rsidRPr="00E2674A">
        <w:rPr>
          <w:rFonts w:eastAsia="Calibri"/>
          <w:b/>
        </w:rPr>
        <w:t>Castellamare</w:t>
      </w:r>
      <w:proofErr w:type="spellEnd"/>
      <w:r w:rsidRPr="00E2674A">
        <w:rPr>
          <w:rFonts w:eastAsia="Calibri"/>
          <w:b/>
        </w:rPr>
        <w:t xml:space="preserve">. Recién a la muerte de este último, el 20 de abril de 1743, Alfonso fue elegido formalmente como Superior-General. </w:t>
      </w:r>
    </w:p>
    <w:p w:rsidR="00934764" w:rsidRPr="00E2674A" w:rsidRDefault="00934764" w:rsidP="00934764">
      <w:pPr>
        <w:ind w:left="-993" w:right="-852" w:firstLine="284"/>
        <w:jc w:val="both"/>
        <w:rPr>
          <w:rFonts w:eastAsia="Calibri"/>
          <w:b/>
        </w:rPr>
      </w:pPr>
    </w:p>
    <w:p w:rsidR="00934764" w:rsidRDefault="00934764" w:rsidP="00934764">
      <w:pPr>
        <w:ind w:left="-993" w:right="-852" w:firstLine="284"/>
        <w:jc w:val="both"/>
        <w:rPr>
          <w:rFonts w:eastAsia="Calibri"/>
          <w:b/>
        </w:rPr>
      </w:pPr>
      <w:r w:rsidRPr="00E2674A">
        <w:rPr>
          <w:rFonts w:eastAsia="Calibri"/>
          <w:b/>
        </w:rPr>
        <w:t xml:space="preserve">Fue el Papa Benedicto XIV quien aprobó la Regla y el Instituto para hombres en 1749. Durante todos esos años, Alfonso le imprimió a su trabajo un carácter eminentemente misionero. Se dedicaba gran parte de cada año a atravesar el Reino de Nápoles llevando misiones, incluso a los pueblos más pequeños. </w:t>
      </w:r>
    </w:p>
    <w:p w:rsidR="00934764" w:rsidRPr="00E2674A" w:rsidRDefault="00934764" w:rsidP="00934764">
      <w:pPr>
        <w:ind w:left="-993" w:right="-852" w:firstLine="284"/>
        <w:jc w:val="both"/>
        <w:rPr>
          <w:rFonts w:eastAsia="Calibri"/>
          <w:b/>
        </w:rPr>
      </w:pPr>
    </w:p>
    <w:p w:rsidR="00934764" w:rsidRPr="00E2674A" w:rsidRDefault="00934764" w:rsidP="00934764">
      <w:pPr>
        <w:ind w:left="-993" w:right="-852" w:firstLine="284"/>
        <w:jc w:val="both"/>
        <w:rPr>
          <w:rFonts w:eastAsia="Calibri"/>
          <w:b/>
          <w:color w:val="FF0000"/>
        </w:rPr>
      </w:pPr>
      <w:r w:rsidRPr="00E2674A">
        <w:rPr>
          <w:rFonts w:eastAsia="Calibri"/>
          <w:b/>
          <w:color w:val="FF0000"/>
        </w:rPr>
        <w:t>Su consagración episcopal</w:t>
      </w:r>
    </w:p>
    <w:p w:rsidR="00934764" w:rsidRPr="00E2674A" w:rsidRDefault="00934764" w:rsidP="00934764">
      <w:pPr>
        <w:ind w:left="-993" w:right="-852" w:firstLine="284"/>
        <w:jc w:val="both"/>
        <w:rPr>
          <w:rFonts w:eastAsia="Calibri"/>
          <w:b/>
        </w:rPr>
      </w:pPr>
    </w:p>
    <w:p w:rsidR="00934764" w:rsidRDefault="00934764" w:rsidP="00934764">
      <w:pPr>
        <w:ind w:left="-993" w:right="-852" w:firstLine="284"/>
        <w:jc w:val="both"/>
        <w:rPr>
          <w:rFonts w:eastAsia="Calibri"/>
          <w:b/>
        </w:rPr>
      </w:pPr>
      <w:r w:rsidRPr="00E2674A">
        <w:rPr>
          <w:rFonts w:eastAsia="Calibri"/>
          <w:b/>
        </w:rPr>
        <w:t xml:space="preserve">Alfonso María de </w:t>
      </w:r>
      <w:proofErr w:type="spellStart"/>
      <w:r w:rsidRPr="00E2674A">
        <w:rPr>
          <w:rFonts w:eastAsia="Calibri"/>
          <w:b/>
        </w:rPr>
        <w:t>Ligorio</w:t>
      </w:r>
      <w:proofErr w:type="spellEnd"/>
      <w:r w:rsidRPr="00E2674A">
        <w:rPr>
          <w:rFonts w:eastAsia="Calibri"/>
          <w:b/>
        </w:rPr>
        <w:t xml:space="preserve"> fue nombrado obispo de la pequeña diócesis de Agatha </w:t>
      </w:r>
      <w:proofErr w:type="spellStart"/>
      <w:r w:rsidRPr="00E2674A">
        <w:rPr>
          <w:rFonts w:eastAsia="Calibri"/>
          <w:b/>
        </w:rPr>
        <w:t>dei</w:t>
      </w:r>
      <w:proofErr w:type="spellEnd"/>
      <w:r w:rsidRPr="00E2674A">
        <w:rPr>
          <w:rFonts w:eastAsia="Calibri"/>
          <w:b/>
        </w:rPr>
        <w:t xml:space="preserve"> </w:t>
      </w:r>
      <w:proofErr w:type="spellStart"/>
      <w:r w:rsidRPr="00E2674A">
        <w:rPr>
          <w:rFonts w:eastAsia="Calibri"/>
          <w:b/>
        </w:rPr>
        <w:t>Goti</w:t>
      </w:r>
      <w:proofErr w:type="spellEnd"/>
      <w:r w:rsidRPr="00E2674A">
        <w:rPr>
          <w:rFonts w:eastAsia="Calibri"/>
          <w:b/>
        </w:rPr>
        <w:t xml:space="preserve"> en 1762 por el Papa. Este nombramiento le aterró, queriendo renunciar de inmediato a tal honor. Sin embargo, el Papa no le aceptó la renuncia. Allí ejerció su ministerio episcopal entre 1762 y 1775.3​ Fue un innovador en sus esfuerzos por reformar la administración de la diócesis y elevar la calidad y el entrenamiento del clero. </w:t>
      </w:r>
    </w:p>
    <w:p w:rsidR="00934764" w:rsidRPr="00E2674A" w:rsidRDefault="00934764" w:rsidP="00934764">
      <w:pPr>
        <w:ind w:left="-993" w:right="-852" w:firstLine="284"/>
        <w:jc w:val="both"/>
        <w:rPr>
          <w:rFonts w:eastAsia="Calibri"/>
          <w:b/>
        </w:rPr>
      </w:pPr>
    </w:p>
    <w:p w:rsidR="00934764" w:rsidRPr="00E2674A" w:rsidRDefault="00934764" w:rsidP="00934764">
      <w:pPr>
        <w:ind w:left="-993" w:right="-852" w:firstLine="284"/>
        <w:jc w:val="both"/>
        <w:rPr>
          <w:rFonts w:eastAsia="Calibri"/>
          <w:b/>
        </w:rPr>
      </w:pPr>
      <w:r w:rsidRPr="00E2674A">
        <w:rPr>
          <w:rFonts w:eastAsia="Calibri"/>
          <w:b/>
        </w:rPr>
        <w:t xml:space="preserve">El período que permaneció en Agatha </w:t>
      </w:r>
      <w:proofErr w:type="spellStart"/>
      <w:r w:rsidRPr="00E2674A">
        <w:rPr>
          <w:rFonts w:eastAsia="Calibri"/>
          <w:b/>
        </w:rPr>
        <w:t>dei</w:t>
      </w:r>
      <w:proofErr w:type="spellEnd"/>
      <w:r w:rsidRPr="00E2674A">
        <w:rPr>
          <w:rFonts w:eastAsia="Calibri"/>
          <w:b/>
        </w:rPr>
        <w:t xml:space="preserve"> </w:t>
      </w:r>
      <w:proofErr w:type="spellStart"/>
      <w:r w:rsidRPr="00E2674A">
        <w:rPr>
          <w:rFonts w:eastAsia="Calibri"/>
          <w:b/>
        </w:rPr>
        <w:t>Goti</w:t>
      </w:r>
      <w:proofErr w:type="spellEnd"/>
      <w:r w:rsidRPr="00E2674A">
        <w:rPr>
          <w:rFonts w:eastAsia="Calibri"/>
          <w:b/>
        </w:rPr>
        <w:t xml:space="preserve"> fue aquel en el cual se produjo su transformación somática tan conocida iconográficamente, resultado de una artrosis cervical progresiva.3​ En 1775, como consecuencia de la salud cada vez más débil de Alfonso, el papa Pío VI hizo lugar a sus insistentes ruegos y le permitió volver a la casa redentorista de </w:t>
      </w:r>
      <w:proofErr w:type="spellStart"/>
      <w:r w:rsidRPr="00E2674A">
        <w:rPr>
          <w:rFonts w:eastAsia="Calibri"/>
          <w:b/>
        </w:rPr>
        <w:t>Pagani</w:t>
      </w:r>
      <w:proofErr w:type="spellEnd"/>
      <w:r w:rsidRPr="00E2674A">
        <w:rPr>
          <w:rFonts w:eastAsia="Calibri"/>
          <w:b/>
        </w:rPr>
        <w:t xml:space="preserve">, donde le aguardaban sus años más amargos. </w:t>
      </w:r>
    </w:p>
    <w:p w:rsidR="00934764" w:rsidRDefault="00934764" w:rsidP="00934764">
      <w:pPr>
        <w:ind w:left="-993" w:right="-852" w:firstLine="284"/>
        <w:jc w:val="both"/>
        <w:rPr>
          <w:rFonts w:eastAsia="Calibri"/>
          <w:b/>
        </w:rPr>
      </w:pPr>
      <w:r w:rsidRPr="00E2674A">
        <w:rPr>
          <w:rFonts w:eastAsia="Calibri"/>
          <w:b/>
        </w:rPr>
        <w:t>Sus últimos años</w:t>
      </w:r>
    </w:p>
    <w:p w:rsidR="00934764" w:rsidRPr="00E2674A" w:rsidRDefault="00934764" w:rsidP="00934764">
      <w:pPr>
        <w:ind w:left="-993" w:right="-852" w:firstLine="284"/>
        <w:jc w:val="both"/>
        <w:rPr>
          <w:rFonts w:eastAsia="Calibri"/>
          <w:b/>
        </w:rPr>
      </w:pPr>
    </w:p>
    <w:p w:rsidR="00934764" w:rsidRDefault="00934764" w:rsidP="00934764">
      <w:pPr>
        <w:ind w:left="-993" w:right="-852" w:firstLine="284"/>
        <w:jc w:val="both"/>
        <w:rPr>
          <w:rFonts w:eastAsia="Calibri"/>
          <w:b/>
        </w:rPr>
      </w:pPr>
      <w:r w:rsidRPr="00E2674A">
        <w:rPr>
          <w:rFonts w:eastAsia="Calibri"/>
          <w:b/>
        </w:rPr>
        <w:t>En efecto, sus últimos doce años serían todavía más difíciles y dolorosos, por los agudos sufrimientos físicos, los tormentos espirituales, los esfuerzos agotadores por ganar reconocimiento para la congregación y la existencia de amargas contiendas dentro de la misma.</w:t>
      </w:r>
    </w:p>
    <w:p w:rsidR="005B60D8" w:rsidRDefault="00934764" w:rsidP="00934764">
      <w:pPr>
        <w:ind w:left="-993" w:right="-852" w:firstLine="284"/>
        <w:jc w:val="both"/>
        <w:rPr>
          <w:rFonts w:eastAsia="Calibri"/>
          <w:b/>
        </w:rPr>
      </w:pPr>
      <w:r w:rsidRPr="00E2674A">
        <w:rPr>
          <w:rFonts w:eastAsia="Calibri"/>
          <w:b/>
        </w:rPr>
        <w:t xml:space="preserve"> Junto con la necesidad de la aprobación vaticana de su regla, se requería también la obtención de la aprobación del monarca reinante en Nápoles, en ese tiempo bajo el control de España. Alfonso sintió que su proyecto estaba atrapado en medio de las tensiones entre la Iglesia y el Estado.</w:t>
      </w:r>
    </w:p>
    <w:p w:rsidR="00934764" w:rsidRDefault="00934764" w:rsidP="00934764">
      <w:pPr>
        <w:ind w:left="-993" w:right="-852" w:firstLine="284"/>
        <w:jc w:val="both"/>
        <w:rPr>
          <w:rFonts w:eastAsia="Calibri"/>
          <w:b/>
        </w:rPr>
      </w:pPr>
      <w:r w:rsidRPr="00E2674A">
        <w:rPr>
          <w:rFonts w:eastAsia="Calibri"/>
          <w:b/>
        </w:rPr>
        <w:lastRenderedPageBreak/>
        <w:t xml:space="preserve"> Prácticamente ciego e incapacitado para dirigir personalmente a su grupo, fue expulsado de la orden que él mismo había fundado como consecuencia de no haber leído un documento de vital importancia antes de firmarlo. Ni siquiera su virtual ceguera y su salud declinante fueron aceptadas como atenuantes. Así, él atravesó circunstancias eclesiásticas sumamente amargas en razón de esa situación canónica irregular de los redentoristas del reino de Nápoles, y se vio alejado de su propia congregación por decisión equivocada del papa Pío VI en 1780.3​ Sin embargo, Alfonso no levantó jamás su voz contra la autoridad de Roma, y murió a la hora del </w:t>
      </w:r>
      <w:proofErr w:type="spellStart"/>
      <w:r w:rsidRPr="00E2674A">
        <w:rPr>
          <w:rFonts w:eastAsia="Calibri"/>
          <w:b/>
        </w:rPr>
        <w:t>Angelus</w:t>
      </w:r>
      <w:proofErr w:type="spellEnd"/>
      <w:r w:rsidRPr="00E2674A">
        <w:rPr>
          <w:rFonts w:eastAsia="Calibri"/>
          <w:b/>
        </w:rPr>
        <w:t xml:space="preserve"> del 1 de agosto de 1787.</w:t>
      </w:r>
    </w:p>
    <w:p w:rsidR="00934764" w:rsidRPr="00E2674A" w:rsidRDefault="00934764" w:rsidP="00934764">
      <w:pPr>
        <w:ind w:left="-993" w:right="-852" w:firstLine="284"/>
        <w:jc w:val="both"/>
        <w:rPr>
          <w:rFonts w:eastAsia="Calibri"/>
          <w:b/>
        </w:rPr>
      </w:pPr>
    </w:p>
    <w:p w:rsidR="00934764" w:rsidRDefault="00934764" w:rsidP="00934764">
      <w:pPr>
        <w:ind w:left="-993" w:right="-852" w:firstLine="284"/>
        <w:jc w:val="both"/>
        <w:rPr>
          <w:rFonts w:eastAsia="Calibri"/>
          <w:b/>
        </w:rPr>
      </w:pPr>
      <w:r w:rsidRPr="00E2674A">
        <w:rPr>
          <w:rFonts w:eastAsia="Calibri"/>
          <w:b/>
        </w:rPr>
        <w:t>Poco después de su muerte, cesaron las divisiones en su congregación y se reconoci</w:t>
      </w:r>
      <w:r w:rsidRPr="00E2674A">
        <w:rPr>
          <w:rFonts w:eastAsia="Calibri"/>
          <w:b/>
        </w:rPr>
        <w:t>e</w:t>
      </w:r>
      <w:r w:rsidRPr="00E2674A">
        <w:rPr>
          <w:rFonts w:eastAsia="Calibri"/>
          <w:b/>
        </w:rPr>
        <w:t>ron los errores cometidos contra él. Los redentoristas obtuvieron el reconocimiento pleno y se expandieron primero por Europa y América del Norte, hasta totalizar hoy su presencia en 78 países del mundo</w:t>
      </w:r>
    </w:p>
    <w:p w:rsidR="00934764" w:rsidRPr="00E2674A" w:rsidRDefault="00934764" w:rsidP="00934764">
      <w:pPr>
        <w:ind w:left="-993" w:right="-852" w:firstLine="284"/>
        <w:jc w:val="both"/>
        <w:rPr>
          <w:rFonts w:eastAsia="Calibri"/>
          <w:b/>
        </w:rPr>
      </w:pPr>
    </w:p>
    <w:p w:rsidR="00934764" w:rsidRPr="00E2674A" w:rsidRDefault="00934764" w:rsidP="00934764">
      <w:pPr>
        <w:ind w:left="-993" w:right="-852" w:firstLine="284"/>
        <w:jc w:val="both"/>
        <w:rPr>
          <w:rFonts w:eastAsia="Calibri"/>
          <w:b/>
          <w:color w:val="FF0000"/>
        </w:rPr>
      </w:pPr>
      <w:r w:rsidRPr="00E2674A">
        <w:rPr>
          <w:rFonts w:eastAsia="Calibri"/>
          <w:b/>
          <w:color w:val="FF0000"/>
        </w:rPr>
        <w:t>Canonización y patronazgos</w:t>
      </w:r>
    </w:p>
    <w:p w:rsidR="00934764" w:rsidRPr="00E2674A" w:rsidRDefault="00934764" w:rsidP="00934764">
      <w:pPr>
        <w:ind w:left="-993" w:right="-852" w:firstLine="284"/>
        <w:jc w:val="both"/>
        <w:rPr>
          <w:rFonts w:eastAsia="Calibri"/>
          <w:b/>
        </w:rPr>
      </w:pPr>
    </w:p>
    <w:p w:rsidR="00934764" w:rsidRDefault="00934764" w:rsidP="00934764">
      <w:pPr>
        <w:ind w:left="-993" w:right="-852" w:firstLine="284"/>
        <w:jc w:val="both"/>
        <w:rPr>
          <w:rFonts w:eastAsia="Calibri"/>
          <w:b/>
        </w:rPr>
      </w:pPr>
      <w:r w:rsidRPr="00E2674A">
        <w:rPr>
          <w:rFonts w:eastAsia="Calibri"/>
          <w:b/>
        </w:rPr>
        <w:t xml:space="preserve">Relicario que contiene el cuerpo incorrupto de San Alfonso María de </w:t>
      </w:r>
      <w:proofErr w:type="spellStart"/>
      <w:r w:rsidRPr="00E2674A">
        <w:rPr>
          <w:rFonts w:eastAsia="Calibri"/>
          <w:b/>
        </w:rPr>
        <w:t>Ligorio</w:t>
      </w:r>
      <w:proofErr w:type="spellEnd"/>
      <w:r w:rsidRPr="00E2674A">
        <w:rPr>
          <w:rFonts w:eastAsia="Calibri"/>
          <w:b/>
        </w:rPr>
        <w:t xml:space="preserve">, en la Basílica que lleva su nombre en </w:t>
      </w:r>
      <w:proofErr w:type="spellStart"/>
      <w:r w:rsidRPr="00E2674A">
        <w:rPr>
          <w:rFonts w:eastAsia="Calibri"/>
          <w:b/>
        </w:rPr>
        <w:t>Pagani</w:t>
      </w:r>
      <w:proofErr w:type="spellEnd"/>
      <w:r w:rsidRPr="00E2674A">
        <w:rPr>
          <w:rFonts w:eastAsia="Calibri"/>
          <w:b/>
        </w:rPr>
        <w:t>, Italia.</w:t>
      </w:r>
    </w:p>
    <w:p w:rsidR="00934764" w:rsidRPr="00E2674A" w:rsidRDefault="00934764" w:rsidP="00934764">
      <w:pPr>
        <w:ind w:left="-993" w:right="-852" w:firstLine="284"/>
        <w:jc w:val="both"/>
        <w:rPr>
          <w:rFonts w:eastAsia="Calibri"/>
          <w:b/>
        </w:rPr>
      </w:pPr>
    </w:p>
    <w:p w:rsidR="00934764" w:rsidRDefault="00934764" w:rsidP="00934764">
      <w:pPr>
        <w:ind w:left="-993" w:right="-852" w:firstLine="284"/>
        <w:jc w:val="both"/>
        <w:rPr>
          <w:rFonts w:eastAsia="Calibri"/>
          <w:b/>
        </w:rPr>
      </w:pPr>
      <w:r w:rsidRPr="00E2674A">
        <w:rPr>
          <w:rFonts w:eastAsia="Calibri"/>
          <w:b/>
        </w:rPr>
        <w:t xml:space="preserve">Alfonso María de </w:t>
      </w:r>
      <w:proofErr w:type="spellStart"/>
      <w:r w:rsidRPr="00E2674A">
        <w:rPr>
          <w:rFonts w:eastAsia="Calibri"/>
          <w:b/>
        </w:rPr>
        <w:t>Ligorio</w:t>
      </w:r>
      <w:proofErr w:type="spellEnd"/>
      <w:r w:rsidRPr="00E2674A">
        <w:rPr>
          <w:rFonts w:eastAsia="Calibri"/>
          <w:b/>
        </w:rPr>
        <w:t xml:space="preserve"> adquirió fama de santidad ya en vida y pocos meses después de su muerte se inició el proceso de valoración de su persona por parte de la Iglesia.3​ El 20 de febrero de 1807 la Iglesia católica declaró la heroicidad de las virtudes de Alfonso María de </w:t>
      </w:r>
      <w:proofErr w:type="spellStart"/>
      <w:r w:rsidRPr="00E2674A">
        <w:rPr>
          <w:rFonts w:eastAsia="Calibri"/>
          <w:b/>
        </w:rPr>
        <w:t>Ligorio</w:t>
      </w:r>
      <w:proofErr w:type="spellEnd"/>
      <w:r w:rsidRPr="00E2674A">
        <w:rPr>
          <w:rFonts w:eastAsia="Calibri"/>
          <w:b/>
        </w:rPr>
        <w:t xml:space="preserve">. Fue beatificado el 15 de septiembre de 1815 y canonizado por el papa Gregorio XVI el 26 de mayo de 1839 . En 1871, Pío IX lo declaró doctor de la Iglesia. Es el único caso en que una persona recibió ese título a menos de un siglo de acaecida su muerte. En 1950, Pío XII lo proclamó patrono de los confesores, de los moralistas,6​7​ y de </w:t>
      </w:r>
      <w:proofErr w:type="spellStart"/>
      <w:r w:rsidRPr="00E2674A">
        <w:rPr>
          <w:rFonts w:eastAsia="Calibri"/>
          <w:b/>
        </w:rPr>
        <w:t>Pagani</w:t>
      </w:r>
      <w:proofErr w:type="spellEnd"/>
      <w:r w:rsidRPr="00E2674A">
        <w:rPr>
          <w:rFonts w:eastAsia="Calibri"/>
          <w:b/>
        </w:rPr>
        <w:t>. La ciudad de Nápoles lo tomó como santo patrón, junto con san Jenaro y Tomás el Apóstol.</w:t>
      </w:r>
    </w:p>
    <w:p w:rsidR="00934764" w:rsidRPr="00E2674A" w:rsidRDefault="00934764" w:rsidP="00934764">
      <w:pPr>
        <w:ind w:left="-993" w:right="-852" w:firstLine="284"/>
        <w:jc w:val="both"/>
        <w:rPr>
          <w:rFonts w:eastAsia="Calibri"/>
          <w:b/>
        </w:rPr>
      </w:pPr>
    </w:p>
    <w:p w:rsidR="00934764" w:rsidRDefault="00934764" w:rsidP="00934764">
      <w:pPr>
        <w:ind w:left="-993" w:right="-852" w:firstLine="284"/>
        <w:jc w:val="both"/>
        <w:rPr>
          <w:rFonts w:eastAsia="Calibri"/>
          <w:b/>
        </w:rPr>
      </w:pPr>
      <w:r w:rsidRPr="00E2674A">
        <w:rPr>
          <w:rFonts w:eastAsia="Calibri"/>
          <w:b/>
        </w:rPr>
        <w:t xml:space="preserve">Alfonso María de </w:t>
      </w:r>
      <w:proofErr w:type="spellStart"/>
      <w:r w:rsidRPr="00E2674A">
        <w:rPr>
          <w:rFonts w:eastAsia="Calibri"/>
          <w:b/>
        </w:rPr>
        <w:t>Ligorio</w:t>
      </w:r>
      <w:proofErr w:type="spellEnd"/>
      <w:r w:rsidRPr="00E2674A">
        <w:rPr>
          <w:rFonts w:eastAsia="Calibri"/>
          <w:b/>
        </w:rPr>
        <w:t xml:space="preserve"> es considerado uno de los grandes maestros de la vida espiritual de la Iglesia católica,6​8​ y uno de los santos que mayor influencia tuvo en la devoción a María, madre de Jesús. En tiempos en que el miedo constituía el matiz predominante de la espiritualidad, su prédica destacó por enfatizar la misericordia y el perdón de Dios</w:t>
      </w:r>
    </w:p>
    <w:p w:rsidR="00934764" w:rsidRPr="00E2674A" w:rsidRDefault="00934764" w:rsidP="00934764">
      <w:pPr>
        <w:ind w:left="-993" w:right="-852" w:firstLine="284"/>
        <w:jc w:val="both"/>
        <w:rPr>
          <w:rFonts w:eastAsia="Calibri"/>
          <w:b/>
        </w:rPr>
      </w:pPr>
    </w:p>
    <w:p w:rsidR="00934764" w:rsidRDefault="00934764" w:rsidP="00934764">
      <w:pPr>
        <w:ind w:left="-993" w:right="-852" w:firstLine="284"/>
        <w:jc w:val="both"/>
        <w:rPr>
          <w:rFonts w:eastAsia="Calibri"/>
          <w:b/>
        </w:rPr>
      </w:pPr>
      <w:r w:rsidRPr="00E2674A">
        <w:rPr>
          <w:rFonts w:eastAsia="Calibri"/>
          <w:b/>
        </w:rPr>
        <w:t xml:space="preserve">Elaboró un sistema de teología moral que recibió el nombre de equiprobabilismo,9​ sistema que evita los excesos del rigorismo en general, del jansenismo en particular, y del laxismo. Se opuso al legalismo estéril y al rigorismo estricto que, según él, cerraba los caminos del Evangelio. Sostenía que tal rigor no se había enseñado ni practicado en la Iglesia. Su sistema de teología moral se caracteriza por su prudencia, evitando el probabilismo y, en particular, el laxismo, como así también el rigor jansenista extremo. </w:t>
      </w:r>
    </w:p>
    <w:p w:rsidR="00934764" w:rsidRDefault="00934764" w:rsidP="00934764">
      <w:pPr>
        <w:ind w:left="-993" w:right="-852" w:firstLine="284"/>
        <w:jc w:val="both"/>
        <w:rPr>
          <w:rFonts w:eastAsia="Calibri"/>
          <w:b/>
        </w:rPr>
      </w:pPr>
    </w:p>
    <w:p w:rsidR="00934764" w:rsidRDefault="00934764" w:rsidP="00934764">
      <w:pPr>
        <w:ind w:left="-993" w:right="-852" w:firstLine="284"/>
        <w:jc w:val="both"/>
        <w:rPr>
          <w:rFonts w:eastAsia="Calibri"/>
          <w:b/>
        </w:rPr>
      </w:pPr>
      <w:r w:rsidRPr="00E2674A">
        <w:rPr>
          <w:rFonts w:eastAsia="Calibri"/>
          <w:b/>
        </w:rPr>
        <w:t>Con el fin de obrar lícitamente, en las cosas dudosas deberemos buscar y seguir la verdad: allí donde la verdad no pueda ser claramente hallada, estamos obligados a abrazar al menos la opinión que más se aproxima a la verdad, q</w:t>
      </w:r>
      <w:r>
        <w:rPr>
          <w:rFonts w:eastAsia="Calibri"/>
          <w:b/>
        </w:rPr>
        <w:t>ue es la opinión más probable.</w:t>
      </w:r>
    </w:p>
    <w:p w:rsidR="00934764" w:rsidRPr="00E2674A" w:rsidRDefault="00934764" w:rsidP="00934764">
      <w:pPr>
        <w:ind w:left="-993" w:right="-852" w:firstLine="284"/>
        <w:jc w:val="both"/>
        <w:rPr>
          <w:rFonts w:eastAsia="Calibri"/>
          <w:b/>
        </w:rPr>
      </w:pPr>
    </w:p>
    <w:p w:rsidR="005B60D8" w:rsidRDefault="00934764" w:rsidP="00934764">
      <w:pPr>
        <w:ind w:left="-993" w:right="-852" w:firstLine="284"/>
        <w:jc w:val="both"/>
        <w:rPr>
          <w:rFonts w:eastAsia="Calibri"/>
          <w:b/>
        </w:rPr>
      </w:pPr>
      <w:r w:rsidRPr="00E2674A">
        <w:rPr>
          <w:rFonts w:eastAsia="Calibri"/>
          <w:b/>
        </w:rPr>
        <w:t xml:space="preserve">En su Teología Moral, </w:t>
      </w:r>
      <w:proofErr w:type="spellStart"/>
      <w:r w:rsidRPr="00E2674A">
        <w:rPr>
          <w:rFonts w:eastAsia="Calibri"/>
          <w:b/>
        </w:rPr>
        <w:t>Ligorio</w:t>
      </w:r>
      <w:proofErr w:type="spellEnd"/>
      <w:r w:rsidRPr="00E2674A">
        <w:rPr>
          <w:rFonts w:eastAsia="Calibri"/>
          <w:b/>
        </w:rPr>
        <w:t xml:space="preserve"> enseñó que todos están llamados a la salvación, y que los medios se hallan disponibles para todas las personas. Según él, la salvación no es cuestión de "torturas" o de un cumplimiento legalista de la ley, sino de una vida de amor. </w:t>
      </w:r>
    </w:p>
    <w:p w:rsidR="00934764" w:rsidRDefault="00934764" w:rsidP="00934764">
      <w:pPr>
        <w:ind w:left="-993" w:right="-852" w:firstLine="284"/>
        <w:jc w:val="both"/>
        <w:rPr>
          <w:rFonts w:eastAsia="Calibri"/>
          <w:b/>
        </w:rPr>
      </w:pPr>
      <w:r w:rsidRPr="00E2674A">
        <w:rPr>
          <w:rFonts w:eastAsia="Calibri"/>
          <w:b/>
        </w:rPr>
        <w:lastRenderedPageBreak/>
        <w:t xml:space="preserve">El valor de la libertad humana y la importancia de una conciencia individual informada fueron otros temas sobre los que </w:t>
      </w:r>
      <w:proofErr w:type="spellStart"/>
      <w:r w:rsidRPr="00E2674A">
        <w:rPr>
          <w:rFonts w:eastAsia="Calibri"/>
          <w:b/>
        </w:rPr>
        <w:t>Ligorio</w:t>
      </w:r>
      <w:proofErr w:type="spellEnd"/>
      <w:r w:rsidRPr="00E2674A">
        <w:rPr>
          <w:rFonts w:eastAsia="Calibri"/>
          <w:b/>
        </w:rPr>
        <w:t xml:space="preserve"> puso el énfasis. Al mismo tiempo fue un pionero en resaltar la importancia de tomar en cuenta las circunstancias concretas de una situación al evaluar la conducta moral. </w:t>
      </w:r>
    </w:p>
    <w:p w:rsidR="00934764" w:rsidRPr="00E2674A" w:rsidRDefault="00934764" w:rsidP="00934764">
      <w:pPr>
        <w:ind w:left="-993" w:right="-852" w:firstLine="284"/>
        <w:jc w:val="both"/>
        <w:rPr>
          <w:rFonts w:eastAsia="Calibri"/>
          <w:b/>
        </w:rPr>
      </w:pPr>
    </w:p>
    <w:p w:rsidR="00934764" w:rsidRDefault="00934764" w:rsidP="00934764">
      <w:pPr>
        <w:ind w:left="-993" w:right="-852" w:firstLine="284"/>
        <w:jc w:val="both"/>
        <w:rPr>
          <w:rFonts w:eastAsia="Calibri"/>
          <w:b/>
        </w:rPr>
      </w:pPr>
      <w:r w:rsidRPr="00E2674A">
        <w:rPr>
          <w:rFonts w:eastAsia="Calibri"/>
          <w:b/>
        </w:rPr>
        <w:t>Las consecuencias que se derivan de esta apología de la conciencia informada son relevantes: Alfonso las resume en dos principios que coloca en la base de su «sistema moral». El primer principio es formulado en estos términos: «De una ley dudosa no puede derivar una obligación cierta» (</w:t>
      </w:r>
      <w:proofErr w:type="spellStart"/>
      <w:r w:rsidRPr="00E2674A">
        <w:rPr>
          <w:rFonts w:eastAsia="Calibri"/>
          <w:b/>
        </w:rPr>
        <w:t>Theologia</w:t>
      </w:r>
      <w:proofErr w:type="spellEnd"/>
      <w:r w:rsidRPr="00E2674A">
        <w:rPr>
          <w:rFonts w:eastAsia="Calibri"/>
          <w:b/>
        </w:rPr>
        <w:t xml:space="preserve"> </w:t>
      </w:r>
      <w:proofErr w:type="spellStart"/>
      <w:r w:rsidRPr="00E2674A">
        <w:rPr>
          <w:rFonts w:eastAsia="Calibri"/>
          <w:b/>
        </w:rPr>
        <w:t>Moralis</w:t>
      </w:r>
      <w:proofErr w:type="spellEnd"/>
      <w:r w:rsidRPr="00E2674A">
        <w:rPr>
          <w:rFonts w:eastAsia="Calibri"/>
          <w:b/>
        </w:rPr>
        <w:t>, I, 13).</w:t>
      </w:r>
    </w:p>
    <w:p w:rsidR="00934764" w:rsidRDefault="00934764" w:rsidP="00934764">
      <w:pPr>
        <w:ind w:left="-993" w:right="-852" w:firstLine="284"/>
        <w:jc w:val="both"/>
        <w:rPr>
          <w:rFonts w:eastAsia="Calibri"/>
          <w:b/>
        </w:rPr>
      </w:pPr>
    </w:p>
    <w:p w:rsidR="00934764" w:rsidRDefault="00934764" w:rsidP="00934764">
      <w:pPr>
        <w:ind w:left="-993" w:right="-852" w:firstLine="284"/>
        <w:jc w:val="both"/>
        <w:rPr>
          <w:rFonts w:eastAsia="Calibri"/>
          <w:b/>
        </w:rPr>
      </w:pPr>
      <w:r w:rsidRPr="00E2674A">
        <w:rPr>
          <w:rFonts w:eastAsia="Calibri"/>
          <w:b/>
        </w:rPr>
        <w:t xml:space="preserve"> No basta la objetividad de la norma para fundamentar la obligación moral: es necesario que la norma sea conocida, y que toda forma de ignorancia invencible, involuntaria, sea excluida. Aquí se ve cómo para Alfonso los derechos de la conciencia, que es al fin y al cabo la subjetividad personal en su actuación moral, deben ser reconocidos y asimismo defendidos frente a toda concepción meramente legalista y extrínseca de la moralidad de los actos.</w:t>
      </w:r>
    </w:p>
    <w:p w:rsidR="005B60D8" w:rsidRDefault="005B60D8" w:rsidP="00934764">
      <w:pPr>
        <w:ind w:left="-993" w:right="-852" w:firstLine="284"/>
        <w:jc w:val="both"/>
        <w:rPr>
          <w:rFonts w:eastAsia="Calibri"/>
          <w:b/>
        </w:rPr>
      </w:pPr>
    </w:p>
    <w:p w:rsidR="00934764" w:rsidRDefault="00934764" w:rsidP="00934764">
      <w:pPr>
        <w:ind w:left="-993" w:right="-852" w:firstLine="284"/>
        <w:jc w:val="both"/>
        <w:rPr>
          <w:rFonts w:eastAsia="Calibri"/>
          <w:b/>
        </w:rPr>
      </w:pPr>
      <w:r w:rsidRPr="00E2674A">
        <w:rPr>
          <w:rFonts w:eastAsia="Calibri"/>
          <w:b/>
        </w:rPr>
        <w:t xml:space="preserve"> Es más, esta valoración de la conciencia aparece en la formulación del otro principio, que está en la base del sistema </w:t>
      </w:r>
      <w:proofErr w:type="spellStart"/>
      <w:r w:rsidRPr="00E2674A">
        <w:rPr>
          <w:rFonts w:eastAsia="Calibri"/>
          <w:b/>
        </w:rPr>
        <w:t>alfonsiano</w:t>
      </w:r>
      <w:proofErr w:type="spellEnd"/>
      <w:r w:rsidRPr="00E2674A">
        <w:rPr>
          <w:rFonts w:eastAsia="Calibri"/>
          <w:b/>
        </w:rPr>
        <w:t>: «La condición de quien posee es mejor: siempre que una ley es dudosa, de ninguna manera obliga al hombre, que permanece exento y libre de la obligación de la ley, pudiendo en tal caso lícitamente hacer uso de su libertad, que verdaderamente posee al ser dudosa la ley» (</w:t>
      </w:r>
      <w:proofErr w:type="spellStart"/>
      <w:r w:rsidRPr="00E2674A">
        <w:rPr>
          <w:rFonts w:eastAsia="Calibri"/>
          <w:b/>
        </w:rPr>
        <w:t>Theologia</w:t>
      </w:r>
      <w:proofErr w:type="spellEnd"/>
      <w:r w:rsidRPr="00E2674A">
        <w:rPr>
          <w:rFonts w:eastAsia="Calibri"/>
          <w:b/>
        </w:rPr>
        <w:t xml:space="preserve"> </w:t>
      </w:r>
      <w:proofErr w:type="spellStart"/>
      <w:r w:rsidRPr="00E2674A">
        <w:rPr>
          <w:rFonts w:eastAsia="Calibri"/>
          <w:b/>
        </w:rPr>
        <w:t>Moralis</w:t>
      </w:r>
      <w:proofErr w:type="spellEnd"/>
      <w:r w:rsidRPr="00E2674A">
        <w:rPr>
          <w:rFonts w:eastAsia="Calibri"/>
          <w:b/>
        </w:rPr>
        <w:t xml:space="preserve">, I, 13). Se perfila así con toda su fuerza el «sistema moral» propuesto por </w:t>
      </w:r>
      <w:proofErr w:type="spellStart"/>
      <w:r w:rsidRPr="00E2674A">
        <w:rPr>
          <w:rFonts w:eastAsia="Calibri"/>
          <w:b/>
        </w:rPr>
        <w:t>Ligorio</w:t>
      </w:r>
      <w:proofErr w:type="spellEnd"/>
      <w:r w:rsidRPr="00E2674A">
        <w:rPr>
          <w:rFonts w:eastAsia="Calibri"/>
          <w:b/>
        </w:rPr>
        <w:t>: tal sistema se aleja ante todo de la ambigüedad propia de cualquier relativismo moral, que da entrada a las seducciones del laxismo ético, para después proponer aquella solución intermedia entre objetivismo de la ley y arbitrio absoluto de la subjetividad, a la que se denomina «</w:t>
      </w:r>
      <w:proofErr w:type="spellStart"/>
      <w:r w:rsidRPr="00E2674A">
        <w:rPr>
          <w:rFonts w:eastAsia="Calibri"/>
          <w:b/>
        </w:rPr>
        <w:t>equiprobabilismo</w:t>
      </w:r>
      <w:proofErr w:type="spellEnd"/>
      <w:r w:rsidRPr="00E2674A">
        <w:rPr>
          <w:rFonts w:eastAsia="Calibri"/>
          <w:b/>
        </w:rPr>
        <w:t>», auténtica vía de equilibrio y benignidad.</w:t>
      </w:r>
    </w:p>
    <w:p w:rsidR="00934764" w:rsidRDefault="00934764" w:rsidP="00934764">
      <w:pPr>
        <w:ind w:left="-993" w:right="-852" w:firstLine="284"/>
        <w:jc w:val="both"/>
        <w:rPr>
          <w:rFonts w:eastAsia="Calibri"/>
          <w:b/>
        </w:rPr>
      </w:pPr>
    </w:p>
    <w:p w:rsidR="005B60D8" w:rsidRDefault="00934764" w:rsidP="00934764">
      <w:pPr>
        <w:ind w:left="-993" w:right="-852" w:firstLine="284"/>
        <w:jc w:val="both"/>
        <w:rPr>
          <w:rFonts w:eastAsia="Calibri"/>
          <w:b/>
        </w:rPr>
      </w:pPr>
      <w:r w:rsidRPr="00E2674A">
        <w:rPr>
          <w:rFonts w:eastAsia="Calibri"/>
          <w:b/>
        </w:rPr>
        <w:t xml:space="preserve">El teólogo redentorista Marciano Vidal García llamó a Alfonso María de </w:t>
      </w:r>
      <w:proofErr w:type="spellStart"/>
      <w:r w:rsidRPr="00E2674A">
        <w:rPr>
          <w:rFonts w:eastAsia="Calibri"/>
          <w:b/>
        </w:rPr>
        <w:t>Ligorio</w:t>
      </w:r>
      <w:proofErr w:type="spellEnd"/>
      <w:r w:rsidRPr="00E2674A">
        <w:rPr>
          <w:rFonts w:eastAsia="Calibri"/>
          <w:b/>
        </w:rPr>
        <w:t xml:space="preserve"> «el santo del siglo de las Luces», porque su moral no es ajena a los ideales de la Ilustr</w:t>
      </w:r>
      <w:r w:rsidRPr="00E2674A">
        <w:rPr>
          <w:rFonts w:eastAsia="Calibri"/>
          <w:b/>
        </w:rPr>
        <w:t>a</w:t>
      </w:r>
      <w:r w:rsidRPr="00E2674A">
        <w:rPr>
          <w:rFonts w:eastAsia="Calibri"/>
          <w:b/>
        </w:rPr>
        <w:t xml:space="preserve">ción.11​ </w:t>
      </w:r>
    </w:p>
    <w:p w:rsidR="005B60D8" w:rsidRDefault="005B60D8" w:rsidP="00934764">
      <w:pPr>
        <w:ind w:left="-993" w:right="-852" w:firstLine="284"/>
        <w:jc w:val="both"/>
        <w:rPr>
          <w:rFonts w:eastAsia="Calibri"/>
          <w:b/>
        </w:rPr>
      </w:pPr>
    </w:p>
    <w:p w:rsidR="00934764" w:rsidRPr="00E2674A" w:rsidRDefault="00934764" w:rsidP="00934764">
      <w:pPr>
        <w:ind w:left="-993" w:right="-852" w:firstLine="284"/>
        <w:jc w:val="both"/>
        <w:rPr>
          <w:rFonts w:eastAsia="Calibri"/>
          <w:b/>
        </w:rPr>
      </w:pPr>
      <w:r w:rsidRPr="00E2674A">
        <w:rPr>
          <w:rFonts w:eastAsia="Calibri"/>
          <w:b/>
        </w:rPr>
        <w:t xml:space="preserve">En igual sentido, Bruno </w:t>
      </w:r>
      <w:proofErr w:type="spellStart"/>
      <w:r w:rsidRPr="00E2674A">
        <w:rPr>
          <w:rFonts w:eastAsia="Calibri"/>
          <w:b/>
        </w:rPr>
        <w:t>Forte</w:t>
      </w:r>
      <w:proofErr w:type="spellEnd"/>
      <w:r w:rsidRPr="00E2674A">
        <w:rPr>
          <w:rFonts w:eastAsia="Calibri"/>
          <w:b/>
        </w:rPr>
        <w:t xml:space="preserve"> señaló que algunos rasgos de la moral propuesta por </w:t>
      </w:r>
      <w:proofErr w:type="spellStart"/>
      <w:r w:rsidRPr="00E2674A">
        <w:rPr>
          <w:rFonts w:eastAsia="Calibri"/>
          <w:b/>
        </w:rPr>
        <w:t>Ligorio</w:t>
      </w:r>
      <w:proofErr w:type="spellEnd"/>
      <w:r w:rsidRPr="00E2674A">
        <w:rPr>
          <w:rFonts w:eastAsia="Calibri"/>
          <w:b/>
        </w:rPr>
        <w:t xml:space="preserve"> coinciden con el espíritu nacido de aquel movimiento cultural e intelectual europeo: </w:t>
      </w:r>
    </w:p>
    <w:p w:rsidR="00934764" w:rsidRPr="00E2674A" w:rsidRDefault="00934764" w:rsidP="00934764">
      <w:pPr>
        <w:ind w:left="-993" w:right="-852" w:firstLine="284"/>
        <w:jc w:val="both"/>
        <w:rPr>
          <w:rFonts w:eastAsia="Calibri"/>
          <w:b/>
        </w:rPr>
      </w:pPr>
      <w:r w:rsidRPr="00E2674A">
        <w:rPr>
          <w:rFonts w:eastAsia="Calibri"/>
          <w:b/>
        </w:rPr>
        <w:t>la promoción de la razón, dando más importancia a la argumentación intrínseca que a los argumentos de autoridad;</w:t>
      </w:r>
    </w:p>
    <w:p w:rsidR="00934764" w:rsidRPr="00E2674A" w:rsidRDefault="00934764" w:rsidP="00934764">
      <w:pPr>
        <w:ind w:left="-993" w:right="-852" w:firstLine="284"/>
        <w:jc w:val="both"/>
        <w:rPr>
          <w:rFonts w:eastAsia="Calibri"/>
          <w:b/>
        </w:rPr>
      </w:pPr>
      <w:r w:rsidRPr="00E2674A">
        <w:rPr>
          <w:rFonts w:eastAsia="Calibri"/>
          <w:b/>
        </w:rPr>
        <w:t>la aceptación de los datos objetivos de la «experiencia» en oposición a los «prejuicios» como criterios de orientación humana; y</w:t>
      </w:r>
    </w:p>
    <w:p w:rsidR="00934764" w:rsidRPr="00E2674A" w:rsidRDefault="00934764" w:rsidP="00934764">
      <w:pPr>
        <w:ind w:left="-993" w:right="-852" w:firstLine="284"/>
        <w:jc w:val="both"/>
        <w:rPr>
          <w:rFonts w:eastAsia="Calibri"/>
          <w:b/>
        </w:rPr>
      </w:pPr>
      <w:r w:rsidRPr="00E2674A">
        <w:rPr>
          <w:rFonts w:eastAsia="Calibri"/>
          <w:b/>
        </w:rPr>
        <w:t>la inclinación hacia el valor de la libertad cuando la ley no es cierta.9​</w:t>
      </w:r>
    </w:p>
    <w:p w:rsidR="00934764" w:rsidRDefault="00934764" w:rsidP="00934764">
      <w:pPr>
        <w:ind w:left="-993" w:right="-852" w:firstLine="284"/>
        <w:jc w:val="both"/>
        <w:rPr>
          <w:rFonts w:eastAsia="Calibri"/>
          <w:b/>
        </w:rPr>
      </w:pPr>
    </w:p>
    <w:p w:rsidR="00934764" w:rsidRDefault="00934764" w:rsidP="00934764">
      <w:pPr>
        <w:ind w:left="-993" w:right="-852" w:firstLine="284"/>
        <w:jc w:val="both"/>
        <w:rPr>
          <w:rFonts w:eastAsia="Calibri"/>
          <w:b/>
        </w:rPr>
      </w:pPr>
      <w:r w:rsidRPr="00E2674A">
        <w:rPr>
          <w:rFonts w:eastAsia="Calibri"/>
          <w:b/>
        </w:rPr>
        <w:t xml:space="preserve">Junto con Francisco de Sales (1567-1622), Alfonso María de </w:t>
      </w:r>
      <w:proofErr w:type="spellStart"/>
      <w:r w:rsidRPr="00E2674A">
        <w:rPr>
          <w:rFonts w:eastAsia="Calibri"/>
          <w:b/>
        </w:rPr>
        <w:t>Ligorio</w:t>
      </w:r>
      <w:proofErr w:type="spellEnd"/>
      <w:r w:rsidRPr="00E2674A">
        <w:rPr>
          <w:rFonts w:eastAsia="Calibri"/>
          <w:b/>
        </w:rPr>
        <w:t xml:space="preserve"> puede considerarse uno de los grandes promulgadores de un nuevo tipo de devoción en Europa. En efecto, el siglo XVIII en el cual vivió se caracterizó por ser un período de transición en la historia de la práctica devocional. Tanto Francisco de Sales como Alfonso </w:t>
      </w:r>
      <w:proofErr w:type="spellStart"/>
      <w:r w:rsidRPr="00E2674A">
        <w:rPr>
          <w:rFonts w:eastAsia="Calibri"/>
          <w:b/>
        </w:rPr>
        <w:t>Ligorio</w:t>
      </w:r>
      <w:proofErr w:type="spellEnd"/>
      <w:r w:rsidRPr="00E2674A">
        <w:rPr>
          <w:rFonts w:eastAsia="Calibri"/>
          <w:b/>
        </w:rPr>
        <w:t xml:space="preserve"> hicieron hincapié en aspectos personales y afectivos en su forma de manifestar su piedad, subrayando el matiz individual en su relación con Dios.​ </w:t>
      </w:r>
    </w:p>
    <w:p w:rsidR="005B60D8" w:rsidRDefault="005B60D8" w:rsidP="00934764">
      <w:pPr>
        <w:ind w:left="-993" w:right="-852" w:firstLine="284"/>
        <w:jc w:val="both"/>
        <w:rPr>
          <w:rFonts w:eastAsia="Calibri"/>
          <w:b/>
        </w:rPr>
      </w:pPr>
    </w:p>
    <w:p w:rsidR="005B60D8" w:rsidRPr="00E2674A" w:rsidRDefault="005B60D8" w:rsidP="00934764">
      <w:pPr>
        <w:ind w:left="-993" w:right="-852" w:firstLine="284"/>
        <w:jc w:val="both"/>
        <w:rPr>
          <w:rFonts w:eastAsia="Calibri"/>
          <w:b/>
        </w:rPr>
      </w:pPr>
    </w:p>
    <w:p w:rsidR="00934764" w:rsidRPr="00E2674A" w:rsidRDefault="00934764" w:rsidP="00934764">
      <w:pPr>
        <w:ind w:left="-993" w:right="-852" w:firstLine="284"/>
        <w:jc w:val="both"/>
        <w:rPr>
          <w:rFonts w:eastAsia="Calibri"/>
          <w:b/>
        </w:rPr>
      </w:pPr>
    </w:p>
    <w:p w:rsidR="00934764" w:rsidRPr="00E2674A" w:rsidRDefault="005B60D8" w:rsidP="00934764">
      <w:pPr>
        <w:ind w:left="-993" w:right="-852" w:firstLine="284"/>
        <w:jc w:val="both"/>
        <w:rPr>
          <w:rFonts w:eastAsia="Calibri"/>
          <w:b/>
        </w:rPr>
      </w:pPr>
      <w:r>
        <w:rPr>
          <w:rFonts w:eastAsia="Calibri"/>
          <w:b/>
        </w:rPr>
        <w:lastRenderedPageBreak/>
        <w:t xml:space="preserve">Así </w:t>
      </w:r>
      <w:proofErr w:type="spellStart"/>
      <w:r>
        <w:rPr>
          <w:rFonts w:eastAsia="Calibri"/>
          <w:b/>
        </w:rPr>
        <w:t>escribióS</w:t>
      </w:r>
      <w:r w:rsidR="00934764" w:rsidRPr="00E2674A">
        <w:rPr>
          <w:rFonts w:eastAsia="Calibri"/>
          <w:b/>
        </w:rPr>
        <w:t>an</w:t>
      </w:r>
      <w:proofErr w:type="spellEnd"/>
      <w:r w:rsidR="00934764" w:rsidRPr="00E2674A">
        <w:rPr>
          <w:rFonts w:eastAsia="Calibri"/>
          <w:b/>
        </w:rPr>
        <w:t xml:space="preserve"> </w:t>
      </w:r>
      <w:r>
        <w:rPr>
          <w:rFonts w:eastAsia="Calibri"/>
          <w:b/>
        </w:rPr>
        <w:t>A</w:t>
      </w:r>
      <w:r w:rsidR="00934764" w:rsidRPr="00E2674A">
        <w:rPr>
          <w:rFonts w:eastAsia="Calibri"/>
          <w:b/>
        </w:rPr>
        <w:t xml:space="preserve">lfonso </w:t>
      </w:r>
      <w:r>
        <w:rPr>
          <w:rFonts w:eastAsia="Calibri"/>
          <w:b/>
        </w:rPr>
        <w:t>M</w:t>
      </w:r>
      <w:r w:rsidR="00934764" w:rsidRPr="00E2674A">
        <w:rPr>
          <w:rFonts w:eastAsia="Calibri"/>
          <w:b/>
        </w:rPr>
        <w:t>ar</w:t>
      </w:r>
      <w:r>
        <w:rPr>
          <w:rFonts w:eastAsia="Calibri"/>
          <w:b/>
        </w:rPr>
        <w:t>í</w:t>
      </w:r>
      <w:r w:rsidR="00934764" w:rsidRPr="00E2674A">
        <w:rPr>
          <w:rFonts w:eastAsia="Calibri"/>
          <w:b/>
        </w:rPr>
        <w:t xml:space="preserve">a de </w:t>
      </w:r>
      <w:proofErr w:type="spellStart"/>
      <w:r w:rsidR="00934764" w:rsidRPr="00E2674A">
        <w:rPr>
          <w:rFonts w:eastAsia="Calibri"/>
          <w:b/>
        </w:rPr>
        <w:t>Ligorioel</w:t>
      </w:r>
      <w:proofErr w:type="spellEnd"/>
      <w:r w:rsidR="00934764" w:rsidRPr="00E2674A">
        <w:rPr>
          <w:rFonts w:eastAsia="Calibri"/>
          <w:b/>
        </w:rPr>
        <w:t xml:space="preserve"> pr</w:t>
      </w:r>
      <w:r>
        <w:rPr>
          <w:rFonts w:eastAsia="Calibri"/>
          <w:b/>
        </w:rPr>
        <w:t>ó</w:t>
      </w:r>
      <w:r w:rsidR="00934764" w:rsidRPr="00E2674A">
        <w:rPr>
          <w:rFonts w:eastAsia="Calibri"/>
          <w:b/>
        </w:rPr>
        <w:t xml:space="preserve">logo al libro de Las Glorias de </w:t>
      </w:r>
      <w:r w:rsidR="00934764">
        <w:rPr>
          <w:rFonts w:eastAsia="Calibri"/>
          <w:b/>
        </w:rPr>
        <w:t>M</w:t>
      </w:r>
      <w:r w:rsidR="00934764" w:rsidRPr="00E2674A">
        <w:rPr>
          <w:rFonts w:eastAsia="Calibri"/>
          <w:b/>
        </w:rPr>
        <w:t xml:space="preserve">aría </w:t>
      </w:r>
    </w:p>
    <w:p w:rsidR="00934764" w:rsidRDefault="00934764" w:rsidP="00934764">
      <w:pPr>
        <w:ind w:left="-993" w:right="-852" w:firstLine="284"/>
        <w:jc w:val="both"/>
        <w:rPr>
          <w:rFonts w:eastAsia="Calibri"/>
          <w:b/>
        </w:rPr>
      </w:pPr>
    </w:p>
    <w:p w:rsidR="00934764" w:rsidRPr="002E7C6E" w:rsidRDefault="00934764" w:rsidP="00934764">
      <w:pPr>
        <w:ind w:left="-993" w:right="-852" w:firstLine="284"/>
        <w:jc w:val="both"/>
        <w:rPr>
          <w:rFonts w:eastAsia="Calibri"/>
          <w:b/>
          <w:color w:val="FF0000"/>
        </w:rPr>
      </w:pPr>
      <w:r w:rsidRPr="002E7C6E">
        <w:rPr>
          <w:rFonts w:eastAsia="Calibri"/>
          <w:b/>
          <w:color w:val="FF0000"/>
        </w:rPr>
        <w:t>SÚPLICA DEL AUTOR A JESÚS Y A MARÍA</w:t>
      </w:r>
    </w:p>
    <w:p w:rsidR="00934764" w:rsidRPr="00E2674A" w:rsidRDefault="00934764" w:rsidP="00934764">
      <w:pPr>
        <w:ind w:left="-993" w:right="-852" w:firstLine="284"/>
        <w:jc w:val="both"/>
        <w:rPr>
          <w:rFonts w:eastAsia="Calibri"/>
          <w:b/>
        </w:rPr>
      </w:pPr>
    </w:p>
    <w:p w:rsidR="00934764" w:rsidRPr="002E7C6E" w:rsidRDefault="00934764" w:rsidP="00934764">
      <w:pPr>
        <w:ind w:left="-993" w:right="-852" w:firstLine="284"/>
        <w:jc w:val="both"/>
        <w:rPr>
          <w:rFonts w:eastAsia="Calibri"/>
          <w:b/>
          <w:i/>
          <w:color w:val="00B0F0"/>
        </w:rPr>
      </w:pPr>
      <w:r w:rsidRPr="002E7C6E">
        <w:rPr>
          <w:rFonts w:eastAsia="Calibri"/>
          <w:b/>
          <w:i/>
          <w:color w:val="00B0F0"/>
        </w:rPr>
        <w:t xml:space="preserve">Amado Redentor y Señor mío Jesucristo, yo indigno siervo tuyo, sabiendo el placer que te proporciona quien trata de glorificar a tu Madre santísima, a la que tanto amas y tanto deseas ver amada y honrada por todos, he pensado publicar este libro mío que habla de sus glorias. Y pues con tanto afán tomas la gloria de esta Madre, a nadie más digno que a ti puedo dedicarlo. </w:t>
      </w:r>
    </w:p>
    <w:p w:rsidR="00934764" w:rsidRPr="002E7C6E" w:rsidRDefault="00934764" w:rsidP="00934764">
      <w:pPr>
        <w:ind w:left="-993" w:right="-852" w:firstLine="284"/>
        <w:jc w:val="both"/>
        <w:rPr>
          <w:rFonts w:eastAsia="Calibri"/>
          <w:b/>
          <w:i/>
          <w:color w:val="00B0F0"/>
        </w:rPr>
      </w:pPr>
    </w:p>
    <w:p w:rsidR="00934764" w:rsidRPr="002E7C6E" w:rsidRDefault="00934764" w:rsidP="00934764">
      <w:pPr>
        <w:ind w:left="-993" w:right="-852" w:firstLine="284"/>
        <w:jc w:val="both"/>
        <w:rPr>
          <w:rFonts w:eastAsia="Calibri"/>
          <w:b/>
          <w:i/>
          <w:color w:val="00B0F0"/>
        </w:rPr>
      </w:pPr>
      <w:r w:rsidRPr="002E7C6E">
        <w:rPr>
          <w:rFonts w:eastAsia="Calibri"/>
          <w:b/>
          <w:i/>
          <w:color w:val="00B0F0"/>
        </w:rPr>
        <w:t>Te lo dedico y encomiendo. Recibe este mi pequeño obsequio, muestra del amor que te tengo a ti y a esta tu amada Madre. Protégelo haciendo llover luces de confianza y llamaradas de amor por esta Virgen inmaculada sobre aquellos que lo lean, ya que a ella la has constituido esperanza y refugio de todos los redimidos. Y en premio de este humilde trabajo, concédeme, te ruego, tanto amor a María cuanto he deseado encender en los corazones de quienes lo leyeren. Y ahora me dirijo a ti, dulcísima Señora y Madre mía María.</w:t>
      </w:r>
    </w:p>
    <w:p w:rsidR="00934764" w:rsidRPr="002E7C6E" w:rsidRDefault="00934764" w:rsidP="00934764">
      <w:pPr>
        <w:ind w:left="-993" w:right="-852" w:firstLine="284"/>
        <w:jc w:val="both"/>
        <w:rPr>
          <w:rFonts w:eastAsia="Calibri"/>
          <w:b/>
          <w:i/>
          <w:color w:val="00B0F0"/>
        </w:rPr>
      </w:pPr>
    </w:p>
    <w:p w:rsidR="00934764" w:rsidRPr="002E7C6E" w:rsidRDefault="00934764" w:rsidP="00934764">
      <w:pPr>
        <w:ind w:left="-993" w:right="-852" w:firstLine="284"/>
        <w:jc w:val="both"/>
        <w:rPr>
          <w:rFonts w:eastAsia="Calibri"/>
          <w:b/>
          <w:i/>
          <w:color w:val="00B0F0"/>
        </w:rPr>
      </w:pPr>
      <w:r w:rsidRPr="002E7C6E">
        <w:rPr>
          <w:rFonts w:eastAsia="Calibri"/>
          <w:b/>
          <w:i/>
          <w:color w:val="00B0F0"/>
        </w:rPr>
        <w:t xml:space="preserve"> Bien sabes que después de Jesús, en ti tengo puesta toda mi esperanza de mi eterna salvación; porque reconozco que todas las gracias de que Dios me ha colmado, como mi conversión, mi vocación a dejar el mundo y todas las demás gracias las he recibido de Dios por tu medio. Y sabes que yo, por verte amada de todos como lo mereces y por darte muestras de gratitud por tantos beneficios como me has otorgado, he procurado predicar siempre e inculcar a todos, en público y en privado, tu dulce y saludable devoción. Yo espero seguir así hasta el último instante de mi vida; pero mi avanzada edad y mi quebrantada salud me dicen que voy acercándome al fin de mi peregrinación y a mi entrada en la eternidad. Por esto he pensado, antes de morir, dejar al mundo mi libro, a fin de que prosiga en lugar mío predicándote y animando a otros a publicar tus glorias y el gran amor que usas con tus devotos. </w:t>
      </w:r>
    </w:p>
    <w:p w:rsidR="00934764" w:rsidRPr="002E7C6E" w:rsidRDefault="00934764" w:rsidP="00934764">
      <w:pPr>
        <w:ind w:left="-993" w:right="-852" w:firstLine="284"/>
        <w:jc w:val="both"/>
        <w:rPr>
          <w:rFonts w:eastAsia="Calibri"/>
          <w:b/>
          <w:i/>
          <w:color w:val="00B0F0"/>
        </w:rPr>
      </w:pPr>
    </w:p>
    <w:p w:rsidR="00934764" w:rsidRPr="002E7C6E" w:rsidRDefault="00934764" w:rsidP="00934764">
      <w:pPr>
        <w:ind w:left="-993" w:right="-852" w:firstLine="284"/>
        <w:jc w:val="both"/>
        <w:rPr>
          <w:rFonts w:eastAsia="Calibri"/>
          <w:b/>
          <w:i/>
          <w:color w:val="00B0F0"/>
        </w:rPr>
      </w:pPr>
      <w:r w:rsidRPr="002E7C6E">
        <w:rPr>
          <w:rFonts w:eastAsia="Calibri"/>
          <w:b/>
          <w:i/>
          <w:color w:val="00B0F0"/>
        </w:rPr>
        <w:t>Espero, amada Reina mía, que este sencillo obsequio, aunque bien poca cosa para lo que tú mereces, sea agradable a tu agradecido corazón, porque todo él es ofrenda de amor. Extiende sobre él tu mano, con la que me has librado del mundo y del infierno, acéptalo y protégelo como propiedad tuya. Aspiro a que me recompenses por este humilde obsequio así: que yo te ame de hoy en adelante cada día mejor y que cada uno de los que tengan esta obra en sus manos quede inflamado en tu amor, se acreciente en ellos el deseo de amarte y de verte amada de todos y se dediquen con todo fervor a predicar y promover cuanto más puedan tus alabanzas y la confianza en tu poderosísima intercesión. Así lo espero, así sea.</w:t>
      </w:r>
    </w:p>
    <w:p w:rsidR="00934764" w:rsidRPr="002E7C6E" w:rsidRDefault="00934764" w:rsidP="00934764">
      <w:pPr>
        <w:ind w:left="-993" w:right="-852" w:firstLine="284"/>
        <w:jc w:val="both"/>
        <w:rPr>
          <w:rFonts w:eastAsia="Calibri"/>
          <w:b/>
          <w:i/>
          <w:color w:val="00B0F0"/>
        </w:rPr>
      </w:pPr>
    </w:p>
    <w:p w:rsidR="00934764" w:rsidRPr="002E7C6E" w:rsidRDefault="00934764" w:rsidP="00934764">
      <w:pPr>
        <w:ind w:left="-993" w:right="-852" w:firstLine="284"/>
        <w:jc w:val="both"/>
        <w:rPr>
          <w:rFonts w:eastAsia="Calibri"/>
          <w:b/>
          <w:i/>
          <w:color w:val="00B0F0"/>
        </w:rPr>
      </w:pPr>
      <w:r w:rsidRPr="002E7C6E">
        <w:rPr>
          <w:rFonts w:eastAsia="Calibri"/>
          <w:b/>
          <w:i/>
          <w:color w:val="00B0F0"/>
        </w:rPr>
        <w:t xml:space="preserve">Tu amantísimo, aunque indigno siervo, Alfonso de </w:t>
      </w:r>
      <w:proofErr w:type="spellStart"/>
      <w:r w:rsidRPr="002E7C6E">
        <w:rPr>
          <w:rFonts w:eastAsia="Calibri"/>
          <w:b/>
          <w:i/>
          <w:color w:val="00B0F0"/>
        </w:rPr>
        <w:t>Ligorio</w:t>
      </w:r>
      <w:proofErr w:type="spellEnd"/>
      <w:r w:rsidRPr="002E7C6E">
        <w:rPr>
          <w:rFonts w:eastAsia="Calibri"/>
          <w:b/>
          <w:i/>
          <w:color w:val="00B0F0"/>
        </w:rPr>
        <w:t xml:space="preserve"> del Santísimo Redentor</w:t>
      </w:r>
    </w:p>
    <w:p w:rsidR="00934764" w:rsidRPr="00E2674A" w:rsidRDefault="00934764" w:rsidP="00934764">
      <w:pPr>
        <w:ind w:left="-993" w:right="-852" w:firstLine="284"/>
        <w:jc w:val="both"/>
        <w:rPr>
          <w:rFonts w:eastAsia="Calibri"/>
          <w:b/>
        </w:rPr>
      </w:pPr>
    </w:p>
    <w:p w:rsidR="00934764" w:rsidRPr="00E2674A" w:rsidRDefault="00934764" w:rsidP="00934764">
      <w:pPr>
        <w:ind w:left="-993" w:right="-852" w:firstLine="284"/>
        <w:jc w:val="both"/>
        <w:rPr>
          <w:rFonts w:eastAsia="Calibri"/>
          <w:b/>
        </w:rPr>
      </w:pPr>
      <w:bookmarkStart w:id="0" w:name="_GoBack"/>
      <w:bookmarkEnd w:id="0"/>
    </w:p>
    <w:p w:rsidR="00934764" w:rsidRPr="00E2674A" w:rsidRDefault="00934764" w:rsidP="00934764">
      <w:pPr>
        <w:ind w:left="-993" w:right="-852" w:firstLine="284"/>
        <w:jc w:val="both"/>
        <w:rPr>
          <w:rFonts w:eastAsia="Calibri"/>
          <w:b/>
        </w:rPr>
      </w:pPr>
    </w:p>
    <w:p w:rsidR="00E6669C" w:rsidRPr="00F94511" w:rsidRDefault="00E6669C" w:rsidP="00E6669C">
      <w:pPr>
        <w:pStyle w:val="NormalWeb"/>
        <w:jc w:val="center"/>
        <w:rPr>
          <w:rFonts w:ascii="Arial" w:hAnsi="Arial" w:cs="Arial"/>
          <w:b/>
          <w:bCs/>
        </w:rPr>
      </w:pPr>
    </w:p>
    <w:sectPr w:rsidR="00E6669C" w:rsidRPr="00F94511" w:rsidSect="00934764">
      <w:type w:val="continuous"/>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6F5" w:rsidRDefault="007276F5" w:rsidP="005661D3">
      <w:r>
        <w:separator/>
      </w:r>
    </w:p>
  </w:endnote>
  <w:endnote w:type="continuationSeparator" w:id="1">
    <w:p w:rsidR="007276F5" w:rsidRDefault="007276F5"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6F5" w:rsidRDefault="007276F5" w:rsidP="005661D3">
      <w:r>
        <w:separator/>
      </w:r>
    </w:p>
  </w:footnote>
  <w:footnote w:type="continuationSeparator" w:id="1">
    <w:p w:rsidR="007276F5" w:rsidRDefault="007276F5"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472A0"/>
    <w:multiLevelType w:val="multilevel"/>
    <w:tmpl w:val="6CE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F03C27"/>
    <w:multiLevelType w:val="multilevel"/>
    <w:tmpl w:val="B43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4"/>
  </w:num>
  <w:num w:numId="4">
    <w:abstractNumId w:val="2"/>
  </w:num>
  <w:num w:numId="5">
    <w:abstractNumId w:val="1"/>
  </w:num>
  <w:num w:numId="6">
    <w:abstractNumId w:val="5"/>
  </w:num>
  <w:num w:numId="7">
    <w:abstractNumId w:val="7"/>
  </w:num>
  <w:num w:numId="8">
    <w:abstractNumId w:val="8"/>
  </w:num>
  <w:num w:numId="9">
    <w:abstractNumId w:val="0"/>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350A"/>
    <w:rsid w:val="00005730"/>
    <w:rsid w:val="000103EC"/>
    <w:rsid w:val="00010C35"/>
    <w:rsid w:val="00012025"/>
    <w:rsid w:val="000210AD"/>
    <w:rsid w:val="00025B01"/>
    <w:rsid w:val="00027F2F"/>
    <w:rsid w:val="0003530E"/>
    <w:rsid w:val="000367C0"/>
    <w:rsid w:val="000447AA"/>
    <w:rsid w:val="00055B95"/>
    <w:rsid w:val="00056A7D"/>
    <w:rsid w:val="00066ADA"/>
    <w:rsid w:val="000824EF"/>
    <w:rsid w:val="000913F2"/>
    <w:rsid w:val="00097A1B"/>
    <w:rsid w:val="000A5651"/>
    <w:rsid w:val="000B4517"/>
    <w:rsid w:val="000D5630"/>
    <w:rsid w:val="000E2D55"/>
    <w:rsid w:val="000E3C85"/>
    <w:rsid w:val="001031B4"/>
    <w:rsid w:val="0012649F"/>
    <w:rsid w:val="001310BD"/>
    <w:rsid w:val="00143460"/>
    <w:rsid w:val="00151A2E"/>
    <w:rsid w:val="001622EA"/>
    <w:rsid w:val="0016415A"/>
    <w:rsid w:val="00175E97"/>
    <w:rsid w:val="001768D4"/>
    <w:rsid w:val="001769D6"/>
    <w:rsid w:val="001775F3"/>
    <w:rsid w:val="001B015F"/>
    <w:rsid w:val="001B7720"/>
    <w:rsid w:val="001C2369"/>
    <w:rsid w:val="001D1959"/>
    <w:rsid w:val="001D2B60"/>
    <w:rsid w:val="001D33A6"/>
    <w:rsid w:val="001D5D58"/>
    <w:rsid w:val="001E0FA4"/>
    <w:rsid w:val="001F635D"/>
    <w:rsid w:val="001F6F42"/>
    <w:rsid w:val="00204428"/>
    <w:rsid w:val="002045DD"/>
    <w:rsid w:val="00213442"/>
    <w:rsid w:val="002348A9"/>
    <w:rsid w:val="00246A6D"/>
    <w:rsid w:val="00257D28"/>
    <w:rsid w:val="0026022D"/>
    <w:rsid w:val="00275B8C"/>
    <w:rsid w:val="002841B4"/>
    <w:rsid w:val="002D58B4"/>
    <w:rsid w:val="002D5929"/>
    <w:rsid w:val="002F63D1"/>
    <w:rsid w:val="00305CD7"/>
    <w:rsid w:val="00312AE6"/>
    <w:rsid w:val="00312D5E"/>
    <w:rsid w:val="00316CDC"/>
    <w:rsid w:val="00326E69"/>
    <w:rsid w:val="00345347"/>
    <w:rsid w:val="0035020A"/>
    <w:rsid w:val="00352CB8"/>
    <w:rsid w:val="00367B70"/>
    <w:rsid w:val="003823D0"/>
    <w:rsid w:val="0039438D"/>
    <w:rsid w:val="00397FDC"/>
    <w:rsid w:val="003A14EE"/>
    <w:rsid w:val="003B1330"/>
    <w:rsid w:val="003B1580"/>
    <w:rsid w:val="003D6355"/>
    <w:rsid w:val="003F4B37"/>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C1D41"/>
    <w:rsid w:val="004D4F36"/>
    <w:rsid w:val="004E1424"/>
    <w:rsid w:val="004E2146"/>
    <w:rsid w:val="005039EE"/>
    <w:rsid w:val="00510DA2"/>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B60D8"/>
    <w:rsid w:val="005C2CAB"/>
    <w:rsid w:val="005D0AA7"/>
    <w:rsid w:val="005F510A"/>
    <w:rsid w:val="00612B85"/>
    <w:rsid w:val="0062125D"/>
    <w:rsid w:val="0062732D"/>
    <w:rsid w:val="006300FF"/>
    <w:rsid w:val="00637951"/>
    <w:rsid w:val="006404DD"/>
    <w:rsid w:val="006417DB"/>
    <w:rsid w:val="00642F7A"/>
    <w:rsid w:val="006569D3"/>
    <w:rsid w:val="00670477"/>
    <w:rsid w:val="00671510"/>
    <w:rsid w:val="006A110E"/>
    <w:rsid w:val="006B057E"/>
    <w:rsid w:val="006B6793"/>
    <w:rsid w:val="006C52F4"/>
    <w:rsid w:val="006D6078"/>
    <w:rsid w:val="006E446E"/>
    <w:rsid w:val="006E5EF5"/>
    <w:rsid w:val="006F42C9"/>
    <w:rsid w:val="006F6965"/>
    <w:rsid w:val="00705128"/>
    <w:rsid w:val="00707F60"/>
    <w:rsid w:val="00714886"/>
    <w:rsid w:val="00715890"/>
    <w:rsid w:val="007200A8"/>
    <w:rsid w:val="00720E5B"/>
    <w:rsid w:val="007276F5"/>
    <w:rsid w:val="00740B5C"/>
    <w:rsid w:val="007438AC"/>
    <w:rsid w:val="007563DA"/>
    <w:rsid w:val="007877A9"/>
    <w:rsid w:val="00794463"/>
    <w:rsid w:val="00794B86"/>
    <w:rsid w:val="007A5A8A"/>
    <w:rsid w:val="007B128A"/>
    <w:rsid w:val="007E2B8D"/>
    <w:rsid w:val="007E3C2D"/>
    <w:rsid w:val="00804A55"/>
    <w:rsid w:val="00804CDD"/>
    <w:rsid w:val="00811DF0"/>
    <w:rsid w:val="00835BE8"/>
    <w:rsid w:val="008438E6"/>
    <w:rsid w:val="008563AA"/>
    <w:rsid w:val="0086147B"/>
    <w:rsid w:val="00864A6E"/>
    <w:rsid w:val="00866FDF"/>
    <w:rsid w:val="00870EED"/>
    <w:rsid w:val="008745FF"/>
    <w:rsid w:val="00875BF4"/>
    <w:rsid w:val="00891547"/>
    <w:rsid w:val="008B3D28"/>
    <w:rsid w:val="008B7BD4"/>
    <w:rsid w:val="008C0873"/>
    <w:rsid w:val="008C2C96"/>
    <w:rsid w:val="008D3A88"/>
    <w:rsid w:val="008E1A4B"/>
    <w:rsid w:val="008E2AC9"/>
    <w:rsid w:val="008F38EC"/>
    <w:rsid w:val="008F44B4"/>
    <w:rsid w:val="00901ED2"/>
    <w:rsid w:val="00903DA5"/>
    <w:rsid w:val="00912D1B"/>
    <w:rsid w:val="00912D6E"/>
    <w:rsid w:val="00934764"/>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13D04"/>
    <w:rsid w:val="00A31A8E"/>
    <w:rsid w:val="00A3384E"/>
    <w:rsid w:val="00A45328"/>
    <w:rsid w:val="00A64DDD"/>
    <w:rsid w:val="00A66A78"/>
    <w:rsid w:val="00A701AB"/>
    <w:rsid w:val="00A72A72"/>
    <w:rsid w:val="00A732AA"/>
    <w:rsid w:val="00A83259"/>
    <w:rsid w:val="00A92197"/>
    <w:rsid w:val="00A94500"/>
    <w:rsid w:val="00AA489A"/>
    <w:rsid w:val="00AB023A"/>
    <w:rsid w:val="00AC15DF"/>
    <w:rsid w:val="00AC3B5F"/>
    <w:rsid w:val="00AC4584"/>
    <w:rsid w:val="00AE1375"/>
    <w:rsid w:val="00AE4B40"/>
    <w:rsid w:val="00B000DE"/>
    <w:rsid w:val="00B0063F"/>
    <w:rsid w:val="00B15FA1"/>
    <w:rsid w:val="00B21D8F"/>
    <w:rsid w:val="00B41B94"/>
    <w:rsid w:val="00B44F54"/>
    <w:rsid w:val="00B45930"/>
    <w:rsid w:val="00B521CD"/>
    <w:rsid w:val="00B62BFE"/>
    <w:rsid w:val="00B63F51"/>
    <w:rsid w:val="00B646A1"/>
    <w:rsid w:val="00B81AED"/>
    <w:rsid w:val="00B86854"/>
    <w:rsid w:val="00B92370"/>
    <w:rsid w:val="00BB26AA"/>
    <w:rsid w:val="00BC4A86"/>
    <w:rsid w:val="00BC7828"/>
    <w:rsid w:val="00C17D28"/>
    <w:rsid w:val="00C17FDD"/>
    <w:rsid w:val="00C2334E"/>
    <w:rsid w:val="00C235F4"/>
    <w:rsid w:val="00C30B85"/>
    <w:rsid w:val="00C32C0D"/>
    <w:rsid w:val="00C40540"/>
    <w:rsid w:val="00C45CE2"/>
    <w:rsid w:val="00C5044E"/>
    <w:rsid w:val="00C75C74"/>
    <w:rsid w:val="00C75F56"/>
    <w:rsid w:val="00C76082"/>
    <w:rsid w:val="00C80081"/>
    <w:rsid w:val="00C84B97"/>
    <w:rsid w:val="00C9486F"/>
    <w:rsid w:val="00C97144"/>
    <w:rsid w:val="00CB2A49"/>
    <w:rsid w:val="00CD4843"/>
    <w:rsid w:val="00CE4987"/>
    <w:rsid w:val="00D12F2D"/>
    <w:rsid w:val="00D13FF8"/>
    <w:rsid w:val="00D23103"/>
    <w:rsid w:val="00D26931"/>
    <w:rsid w:val="00D31461"/>
    <w:rsid w:val="00D319C6"/>
    <w:rsid w:val="00D362D1"/>
    <w:rsid w:val="00D4248A"/>
    <w:rsid w:val="00D42E5A"/>
    <w:rsid w:val="00D67EE7"/>
    <w:rsid w:val="00D7138D"/>
    <w:rsid w:val="00D7352F"/>
    <w:rsid w:val="00D7517F"/>
    <w:rsid w:val="00D82287"/>
    <w:rsid w:val="00D933A8"/>
    <w:rsid w:val="00D94EDB"/>
    <w:rsid w:val="00DC07E1"/>
    <w:rsid w:val="00DC57EC"/>
    <w:rsid w:val="00DD3D4F"/>
    <w:rsid w:val="00DD3F6D"/>
    <w:rsid w:val="00DD6058"/>
    <w:rsid w:val="00E04A11"/>
    <w:rsid w:val="00E070A8"/>
    <w:rsid w:val="00E20C5D"/>
    <w:rsid w:val="00E245B1"/>
    <w:rsid w:val="00E352EB"/>
    <w:rsid w:val="00E43E6F"/>
    <w:rsid w:val="00E44B84"/>
    <w:rsid w:val="00E54631"/>
    <w:rsid w:val="00E578D5"/>
    <w:rsid w:val="00E6669C"/>
    <w:rsid w:val="00E7015D"/>
    <w:rsid w:val="00E80274"/>
    <w:rsid w:val="00E96A16"/>
    <w:rsid w:val="00EA0AE1"/>
    <w:rsid w:val="00EA1317"/>
    <w:rsid w:val="00EA54F5"/>
    <w:rsid w:val="00EB129E"/>
    <w:rsid w:val="00ED0267"/>
    <w:rsid w:val="00ED3017"/>
    <w:rsid w:val="00EE08C2"/>
    <w:rsid w:val="00EE23CC"/>
    <w:rsid w:val="00EE4CA6"/>
    <w:rsid w:val="00EF2782"/>
    <w:rsid w:val="00F0348B"/>
    <w:rsid w:val="00F04F41"/>
    <w:rsid w:val="00F0535F"/>
    <w:rsid w:val="00F07B3A"/>
    <w:rsid w:val="00F167C4"/>
    <w:rsid w:val="00F214E9"/>
    <w:rsid w:val="00F278F5"/>
    <w:rsid w:val="00F3470C"/>
    <w:rsid w:val="00F36164"/>
    <w:rsid w:val="00F42AD6"/>
    <w:rsid w:val="00F54EE9"/>
    <w:rsid w:val="00F80A78"/>
    <w:rsid w:val="00F832E6"/>
    <w:rsid w:val="00F84C51"/>
    <w:rsid w:val="00F8704D"/>
    <w:rsid w:val="00F91A1E"/>
    <w:rsid w:val="00F94511"/>
    <w:rsid w:val="00F96D83"/>
    <w:rsid w:val="00F96F6D"/>
    <w:rsid w:val="00FA29E2"/>
    <w:rsid w:val="00FA7567"/>
    <w:rsid w:val="00FB0388"/>
    <w:rsid w:val="00FB0772"/>
    <w:rsid w:val="00FB64ED"/>
    <w:rsid w:val="00FC01F9"/>
    <w:rsid w:val="00FC075E"/>
    <w:rsid w:val="00FC0D36"/>
    <w:rsid w:val="00FC1180"/>
    <w:rsid w:val="00FC5423"/>
    <w:rsid w:val="00FD0DAF"/>
    <w:rsid w:val="00FD5C7B"/>
    <w:rsid w:val="00FE27AF"/>
    <w:rsid w:val="00FE3951"/>
    <w:rsid w:val="00FF2252"/>
    <w:rsid w:val="00FF352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semiHidden/>
    <w:unhideWhenUsed/>
    <w:qFormat/>
    <w:rsid w:val="00F9451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fn">
    <w:name w:val="fn"/>
    <w:basedOn w:val="Fuentedeprrafopredeter"/>
    <w:rsid w:val="00213442"/>
  </w:style>
  <w:style w:type="character" w:customStyle="1" w:styleId="fusion-inline-sep">
    <w:name w:val="fusion-inline-sep"/>
    <w:basedOn w:val="Fuentedeprrafopredeter"/>
    <w:rsid w:val="00213442"/>
  </w:style>
  <w:style w:type="character" w:customStyle="1" w:styleId="fusion-comments">
    <w:name w:val="fusion-comments"/>
    <w:basedOn w:val="Fuentedeprrafopredeter"/>
    <w:rsid w:val="00213442"/>
  </w:style>
  <w:style w:type="character" w:customStyle="1" w:styleId="screen-reader-text">
    <w:name w:val="screen-reader-text"/>
    <w:basedOn w:val="Fuentedeprrafopredeter"/>
    <w:rsid w:val="00213442"/>
  </w:style>
  <w:style w:type="paragraph" w:customStyle="1" w:styleId="must-log-in">
    <w:name w:val="must-log-in"/>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akismetcommentformprivacynotice">
    <w:name w:val="akismet_comment_form_privacy_notice"/>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fechaentrada">
    <w:name w:val="fechaentrada"/>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213442"/>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213442"/>
    <w:rPr>
      <w:rFonts w:ascii="Arial" w:eastAsia="Times New Roman" w:hAnsi="Arial" w:cs="Arial"/>
      <w:vanish/>
      <w:sz w:val="16"/>
      <w:szCs w:val="16"/>
      <w:lang w:eastAsia="es-ES"/>
    </w:rPr>
  </w:style>
  <w:style w:type="paragraph" w:customStyle="1" w:styleId="intro">
    <w:name w:val="intro"/>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Finaldelformulario">
    <w:name w:val="HTML Bottom of Form"/>
    <w:basedOn w:val="Normal"/>
    <w:next w:val="Normal"/>
    <w:link w:val="z-FinaldelformularioCar"/>
    <w:hidden/>
    <w:uiPriority w:val="99"/>
    <w:semiHidden/>
    <w:unhideWhenUsed/>
    <w:rsid w:val="00213442"/>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213442"/>
    <w:rPr>
      <w:rFonts w:ascii="Arial" w:eastAsia="Times New Roman" w:hAnsi="Arial" w:cs="Arial"/>
      <w:vanish/>
      <w:sz w:val="16"/>
      <w:szCs w:val="16"/>
      <w:lang w:eastAsia="es-ES"/>
    </w:rPr>
  </w:style>
  <w:style w:type="paragraph" w:customStyle="1" w:styleId="jtwttweettext">
    <w:name w:val="jtwt_tweet_text"/>
    <w:basedOn w:val="Normal"/>
    <w:rsid w:val="00213442"/>
    <w:pPr>
      <w:widowControl/>
      <w:autoSpaceDE/>
      <w:autoSpaceDN/>
      <w:adjustRightInd/>
      <w:spacing w:before="100" w:beforeAutospacing="1" w:after="100" w:afterAutospacing="1"/>
    </w:pPr>
    <w:rPr>
      <w:rFonts w:ascii="Times New Roman" w:hAnsi="Times New Roman" w:cs="Times New Roman"/>
    </w:rPr>
  </w:style>
  <w:style w:type="character" w:customStyle="1" w:styleId="tribe-mini-calendar-no-event">
    <w:name w:val="tribe-mini-calendar-no-event"/>
    <w:basedOn w:val="Fuentedeprrafopredeter"/>
    <w:rsid w:val="00213442"/>
  </w:style>
  <w:style w:type="character" w:customStyle="1" w:styleId="Ttulo5Car">
    <w:name w:val="Título 5 Car"/>
    <w:basedOn w:val="Fuentedeprrafopredeter"/>
    <w:link w:val="Ttulo5"/>
    <w:uiPriority w:val="9"/>
    <w:semiHidden/>
    <w:rsid w:val="00F94511"/>
    <w:rPr>
      <w:rFonts w:asciiTheme="majorHAnsi" w:eastAsiaTheme="majorEastAsia" w:hAnsiTheme="majorHAnsi" w:cstheme="majorBidi"/>
      <w:color w:val="243F60" w:themeColor="accent1" w:themeShade="7F"/>
      <w:sz w:val="24"/>
      <w:szCs w:val="24"/>
      <w:lang w:eastAsia="es-E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9369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89339">
      <w:bodyDiv w:val="1"/>
      <w:marLeft w:val="0"/>
      <w:marRight w:val="0"/>
      <w:marTop w:val="0"/>
      <w:marBottom w:val="0"/>
      <w:divBdr>
        <w:top w:val="none" w:sz="0" w:space="0" w:color="auto"/>
        <w:left w:val="none" w:sz="0" w:space="0" w:color="auto"/>
        <w:bottom w:val="none" w:sz="0" w:space="0" w:color="auto"/>
        <w:right w:val="none" w:sz="0" w:space="0" w:color="auto"/>
      </w:divBdr>
      <w:divsChild>
        <w:div w:id="1052077342">
          <w:marLeft w:val="0"/>
          <w:marRight w:val="0"/>
          <w:marTop w:val="0"/>
          <w:marBottom w:val="0"/>
          <w:divBdr>
            <w:top w:val="none" w:sz="0" w:space="0" w:color="auto"/>
            <w:left w:val="none" w:sz="0" w:space="0" w:color="auto"/>
            <w:bottom w:val="none" w:sz="0" w:space="0" w:color="auto"/>
            <w:right w:val="none" w:sz="0" w:space="0" w:color="auto"/>
          </w:divBdr>
        </w:div>
        <w:div w:id="965165024">
          <w:marLeft w:val="0"/>
          <w:marRight w:val="0"/>
          <w:marTop w:val="0"/>
          <w:marBottom w:val="0"/>
          <w:divBdr>
            <w:top w:val="none" w:sz="0" w:space="0" w:color="auto"/>
            <w:left w:val="none" w:sz="0" w:space="0" w:color="auto"/>
            <w:bottom w:val="none" w:sz="0" w:space="0" w:color="auto"/>
            <w:right w:val="none" w:sz="0" w:space="0" w:color="auto"/>
          </w:divBdr>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460221">
      <w:bodyDiv w:val="1"/>
      <w:marLeft w:val="0"/>
      <w:marRight w:val="0"/>
      <w:marTop w:val="0"/>
      <w:marBottom w:val="0"/>
      <w:divBdr>
        <w:top w:val="none" w:sz="0" w:space="0" w:color="auto"/>
        <w:left w:val="none" w:sz="0" w:space="0" w:color="auto"/>
        <w:bottom w:val="none" w:sz="0" w:space="0" w:color="auto"/>
        <w:right w:val="none" w:sz="0" w:space="0" w:color="auto"/>
      </w:divBdr>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31801983">
      <w:bodyDiv w:val="1"/>
      <w:marLeft w:val="0"/>
      <w:marRight w:val="0"/>
      <w:marTop w:val="0"/>
      <w:marBottom w:val="0"/>
      <w:divBdr>
        <w:top w:val="none" w:sz="0" w:space="0" w:color="auto"/>
        <w:left w:val="none" w:sz="0" w:space="0" w:color="auto"/>
        <w:bottom w:val="none" w:sz="0" w:space="0" w:color="auto"/>
        <w:right w:val="none" w:sz="0" w:space="0" w:color="auto"/>
      </w:divBdr>
      <w:divsChild>
        <w:div w:id="251620701">
          <w:marLeft w:val="0"/>
          <w:marRight w:val="0"/>
          <w:marTop w:val="0"/>
          <w:marBottom w:val="0"/>
          <w:divBdr>
            <w:top w:val="none" w:sz="0" w:space="0" w:color="auto"/>
            <w:left w:val="none" w:sz="0" w:space="0" w:color="auto"/>
            <w:bottom w:val="none" w:sz="0" w:space="0" w:color="auto"/>
            <w:right w:val="none" w:sz="0" w:space="0" w:color="auto"/>
          </w:divBdr>
          <w:divsChild>
            <w:div w:id="1045570339">
              <w:marLeft w:val="0"/>
              <w:marRight w:val="0"/>
              <w:marTop w:val="0"/>
              <w:marBottom w:val="0"/>
              <w:divBdr>
                <w:top w:val="none" w:sz="0" w:space="0" w:color="auto"/>
                <w:left w:val="none" w:sz="0" w:space="0" w:color="auto"/>
                <w:bottom w:val="none" w:sz="0" w:space="0" w:color="auto"/>
                <w:right w:val="none" w:sz="0" w:space="0" w:color="auto"/>
              </w:divBdr>
              <w:divsChild>
                <w:div w:id="505901089">
                  <w:marLeft w:val="0"/>
                  <w:marRight w:val="0"/>
                  <w:marTop w:val="0"/>
                  <w:marBottom w:val="0"/>
                  <w:divBdr>
                    <w:top w:val="none" w:sz="0" w:space="0" w:color="auto"/>
                    <w:left w:val="none" w:sz="0" w:space="0" w:color="auto"/>
                    <w:bottom w:val="none" w:sz="0" w:space="0" w:color="auto"/>
                    <w:right w:val="none" w:sz="0" w:space="0" w:color="auto"/>
                  </w:divBdr>
                  <w:divsChild>
                    <w:div w:id="21067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2757709">
      <w:bodyDiv w:val="1"/>
      <w:marLeft w:val="0"/>
      <w:marRight w:val="0"/>
      <w:marTop w:val="0"/>
      <w:marBottom w:val="0"/>
      <w:divBdr>
        <w:top w:val="none" w:sz="0" w:space="0" w:color="auto"/>
        <w:left w:val="none" w:sz="0" w:space="0" w:color="auto"/>
        <w:bottom w:val="none" w:sz="0" w:space="0" w:color="auto"/>
        <w:right w:val="none" w:sz="0" w:space="0" w:color="auto"/>
      </w:divBdr>
      <w:divsChild>
        <w:div w:id="180046474">
          <w:marLeft w:val="0"/>
          <w:marRight w:val="0"/>
          <w:marTop w:val="0"/>
          <w:marBottom w:val="0"/>
          <w:divBdr>
            <w:top w:val="none" w:sz="0" w:space="0" w:color="auto"/>
            <w:left w:val="none" w:sz="0" w:space="0" w:color="auto"/>
            <w:bottom w:val="none" w:sz="0" w:space="0" w:color="auto"/>
            <w:right w:val="none" w:sz="0" w:space="0" w:color="auto"/>
          </w:divBdr>
        </w:div>
        <w:div w:id="1103452539">
          <w:marLeft w:val="0"/>
          <w:marRight w:val="0"/>
          <w:marTop w:val="0"/>
          <w:marBottom w:val="0"/>
          <w:divBdr>
            <w:top w:val="none" w:sz="0" w:space="0" w:color="auto"/>
            <w:left w:val="none" w:sz="0" w:space="0" w:color="auto"/>
            <w:bottom w:val="none" w:sz="0" w:space="0" w:color="auto"/>
            <w:right w:val="none" w:sz="0" w:space="0" w:color="auto"/>
          </w:divBdr>
          <w:divsChild>
            <w:div w:id="918758014">
              <w:marLeft w:val="0"/>
              <w:marRight w:val="0"/>
              <w:marTop w:val="0"/>
              <w:marBottom w:val="0"/>
              <w:divBdr>
                <w:top w:val="none" w:sz="0" w:space="0" w:color="auto"/>
                <w:left w:val="none" w:sz="0" w:space="0" w:color="auto"/>
                <w:bottom w:val="none" w:sz="0" w:space="0" w:color="auto"/>
                <w:right w:val="none" w:sz="0" w:space="0" w:color="auto"/>
              </w:divBdr>
            </w:div>
          </w:divsChild>
        </w:div>
        <w:div w:id="1653026831">
          <w:marLeft w:val="0"/>
          <w:marRight w:val="0"/>
          <w:marTop w:val="0"/>
          <w:marBottom w:val="0"/>
          <w:divBdr>
            <w:top w:val="none" w:sz="0" w:space="0" w:color="auto"/>
            <w:left w:val="none" w:sz="0" w:space="0" w:color="auto"/>
            <w:bottom w:val="none" w:sz="0" w:space="0" w:color="auto"/>
            <w:right w:val="none" w:sz="0" w:space="0" w:color="auto"/>
          </w:divBdr>
        </w:div>
        <w:div w:id="1882128527">
          <w:marLeft w:val="0"/>
          <w:marRight w:val="0"/>
          <w:marTop w:val="0"/>
          <w:marBottom w:val="0"/>
          <w:divBdr>
            <w:top w:val="none" w:sz="0" w:space="0" w:color="auto"/>
            <w:left w:val="none" w:sz="0" w:space="0" w:color="auto"/>
            <w:bottom w:val="none" w:sz="0" w:space="0" w:color="auto"/>
            <w:right w:val="none" w:sz="0" w:space="0" w:color="auto"/>
          </w:divBdr>
          <w:divsChild>
            <w:div w:id="1669209673">
              <w:marLeft w:val="0"/>
              <w:marRight w:val="0"/>
              <w:marTop w:val="0"/>
              <w:marBottom w:val="0"/>
              <w:divBdr>
                <w:top w:val="none" w:sz="0" w:space="0" w:color="auto"/>
                <w:left w:val="none" w:sz="0" w:space="0" w:color="auto"/>
                <w:bottom w:val="none" w:sz="0" w:space="0" w:color="auto"/>
                <w:right w:val="none" w:sz="0" w:space="0" w:color="auto"/>
              </w:divBdr>
              <w:divsChild>
                <w:div w:id="13583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468">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225"/>
              <w:divBdr>
                <w:top w:val="none" w:sz="0" w:space="0" w:color="auto"/>
                <w:left w:val="none" w:sz="0" w:space="0" w:color="auto"/>
                <w:bottom w:val="none" w:sz="0" w:space="0" w:color="auto"/>
                <w:right w:val="none" w:sz="0" w:space="0" w:color="auto"/>
              </w:divBdr>
            </w:div>
          </w:divsChild>
        </w:div>
        <w:div w:id="377828330">
          <w:marLeft w:val="0"/>
          <w:marRight w:val="0"/>
          <w:marTop w:val="0"/>
          <w:marBottom w:val="225"/>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sChild>
            <w:div w:id="749153052">
              <w:marLeft w:val="-660"/>
              <w:marRight w:val="0"/>
              <w:marTop w:val="0"/>
              <w:marBottom w:val="0"/>
              <w:divBdr>
                <w:top w:val="none" w:sz="0" w:space="0" w:color="auto"/>
                <w:left w:val="none" w:sz="0" w:space="0" w:color="auto"/>
                <w:bottom w:val="none" w:sz="0" w:space="0" w:color="auto"/>
                <w:right w:val="none" w:sz="0" w:space="0" w:color="auto"/>
              </w:divBdr>
              <w:divsChild>
                <w:div w:id="1305312356">
                  <w:marLeft w:val="0"/>
                  <w:marRight w:val="0"/>
                  <w:marTop w:val="0"/>
                  <w:marBottom w:val="0"/>
                  <w:divBdr>
                    <w:top w:val="none" w:sz="0" w:space="0" w:color="auto"/>
                    <w:left w:val="none" w:sz="0" w:space="0" w:color="auto"/>
                    <w:bottom w:val="none" w:sz="0" w:space="0" w:color="auto"/>
                    <w:right w:val="none" w:sz="0" w:space="0" w:color="auto"/>
                  </w:divBdr>
                  <w:divsChild>
                    <w:div w:id="328169477">
                      <w:marLeft w:val="0"/>
                      <w:marRight w:val="0"/>
                      <w:marTop w:val="0"/>
                      <w:marBottom w:val="0"/>
                      <w:divBdr>
                        <w:top w:val="none" w:sz="0" w:space="0" w:color="auto"/>
                        <w:left w:val="none" w:sz="0" w:space="0" w:color="auto"/>
                        <w:bottom w:val="none" w:sz="0" w:space="0" w:color="auto"/>
                        <w:right w:val="none" w:sz="0" w:space="0" w:color="auto"/>
                      </w:divBdr>
                      <w:divsChild>
                        <w:div w:id="2131628607">
                          <w:marLeft w:val="0"/>
                          <w:marRight w:val="0"/>
                          <w:marTop w:val="0"/>
                          <w:marBottom w:val="0"/>
                          <w:divBdr>
                            <w:top w:val="none" w:sz="0" w:space="0" w:color="auto"/>
                            <w:left w:val="none" w:sz="0" w:space="0" w:color="auto"/>
                            <w:bottom w:val="none" w:sz="0" w:space="0" w:color="auto"/>
                            <w:right w:val="none" w:sz="0" w:space="0" w:color="auto"/>
                          </w:divBdr>
                          <w:divsChild>
                            <w:div w:id="1172063413">
                              <w:marLeft w:val="0"/>
                              <w:marRight w:val="0"/>
                              <w:marTop w:val="0"/>
                              <w:marBottom w:val="0"/>
                              <w:divBdr>
                                <w:top w:val="none" w:sz="0" w:space="0" w:color="auto"/>
                                <w:left w:val="none" w:sz="0" w:space="0" w:color="auto"/>
                                <w:bottom w:val="none" w:sz="0" w:space="0" w:color="auto"/>
                                <w:right w:val="none" w:sz="0" w:space="0" w:color="auto"/>
                              </w:divBdr>
                              <w:divsChild>
                                <w:div w:id="169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129">
                      <w:marLeft w:val="0"/>
                      <w:marRight w:val="0"/>
                      <w:marTop w:val="0"/>
                      <w:marBottom w:val="0"/>
                      <w:divBdr>
                        <w:top w:val="none" w:sz="0" w:space="0" w:color="auto"/>
                        <w:left w:val="none" w:sz="0" w:space="0" w:color="auto"/>
                        <w:bottom w:val="none" w:sz="0" w:space="0" w:color="auto"/>
                        <w:right w:val="none" w:sz="0" w:space="0" w:color="auto"/>
                      </w:divBdr>
                      <w:divsChild>
                        <w:div w:id="746996085">
                          <w:marLeft w:val="0"/>
                          <w:marRight w:val="0"/>
                          <w:marTop w:val="0"/>
                          <w:marBottom w:val="0"/>
                          <w:divBdr>
                            <w:top w:val="none" w:sz="0" w:space="0" w:color="auto"/>
                            <w:left w:val="none" w:sz="0" w:space="0" w:color="auto"/>
                            <w:bottom w:val="none" w:sz="0" w:space="0" w:color="auto"/>
                            <w:right w:val="none" w:sz="0" w:space="0" w:color="auto"/>
                          </w:divBdr>
                          <w:divsChild>
                            <w:div w:id="1403791777">
                              <w:marLeft w:val="0"/>
                              <w:marRight w:val="0"/>
                              <w:marTop w:val="0"/>
                              <w:marBottom w:val="0"/>
                              <w:divBdr>
                                <w:top w:val="none" w:sz="0" w:space="0" w:color="auto"/>
                                <w:left w:val="none" w:sz="0" w:space="0" w:color="auto"/>
                                <w:bottom w:val="none" w:sz="0" w:space="0" w:color="auto"/>
                                <w:right w:val="none" w:sz="0" w:space="0" w:color="auto"/>
                              </w:divBdr>
                              <w:divsChild>
                                <w:div w:id="201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6811">
                      <w:marLeft w:val="0"/>
                      <w:marRight w:val="0"/>
                      <w:marTop w:val="0"/>
                      <w:marBottom w:val="0"/>
                      <w:divBdr>
                        <w:top w:val="none" w:sz="0" w:space="0" w:color="auto"/>
                        <w:left w:val="none" w:sz="0" w:space="0" w:color="auto"/>
                        <w:bottom w:val="none" w:sz="0" w:space="0" w:color="auto"/>
                        <w:right w:val="none" w:sz="0" w:space="0" w:color="auto"/>
                      </w:divBdr>
                      <w:divsChild>
                        <w:div w:id="982463242">
                          <w:marLeft w:val="0"/>
                          <w:marRight w:val="0"/>
                          <w:marTop w:val="0"/>
                          <w:marBottom w:val="0"/>
                          <w:divBdr>
                            <w:top w:val="none" w:sz="0" w:space="0" w:color="auto"/>
                            <w:left w:val="none" w:sz="0" w:space="0" w:color="auto"/>
                            <w:bottom w:val="none" w:sz="0" w:space="0" w:color="auto"/>
                            <w:right w:val="none" w:sz="0" w:space="0" w:color="auto"/>
                          </w:divBdr>
                          <w:divsChild>
                            <w:div w:id="1032732428">
                              <w:marLeft w:val="0"/>
                              <w:marRight w:val="0"/>
                              <w:marTop w:val="0"/>
                              <w:marBottom w:val="0"/>
                              <w:divBdr>
                                <w:top w:val="none" w:sz="0" w:space="0" w:color="auto"/>
                                <w:left w:val="none" w:sz="0" w:space="0" w:color="auto"/>
                                <w:bottom w:val="none" w:sz="0" w:space="0" w:color="auto"/>
                                <w:right w:val="none" w:sz="0" w:space="0" w:color="auto"/>
                              </w:divBdr>
                              <w:divsChild>
                                <w:div w:id="15398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996">
                      <w:marLeft w:val="0"/>
                      <w:marRight w:val="0"/>
                      <w:marTop w:val="0"/>
                      <w:marBottom w:val="0"/>
                      <w:divBdr>
                        <w:top w:val="none" w:sz="0" w:space="0" w:color="auto"/>
                        <w:left w:val="none" w:sz="0" w:space="0" w:color="auto"/>
                        <w:bottom w:val="none" w:sz="0" w:space="0" w:color="auto"/>
                        <w:right w:val="none" w:sz="0" w:space="0" w:color="auto"/>
                      </w:divBdr>
                      <w:divsChild>
                        <w:div w:id="792944404">
                          <w:marLeft w:val="0"/>
                          <w:marRight w:val="0"/>
                          <w:marTop w:val="0"/>
                          <w:marBottom w:val="0"/>
                          <w:divBdr>
                            <w:top w:val="none" w:sz="0" w:space="0" w:color="auto"/>
                            <w:left w:val="none" w:sz="0" w:space="0" w:color="auto"/>
                            <w:bottom w:val="none" w:sz="0" w:space="0" w:color="auto"/>
                            <w:right w:val="none" w:sz="0" w:space="0" w:color="auto"/>
                          </w:divBdr>
                          <w:divsChild>
                            <w:div w:id="234516155">
                              <w:marLeft w:val="0"/>
                              <w:marRight w:val="0"/>
                              <w:marTop w:val="0"/>
                              <w:marBottom w:val="0"/>
                              <w:divBdr>
                                <w:top w:val="none" w:sz="0" w:space="0" w:color="auto"/>
                                <w:left w:val="none" w:sz="0" w:space="0" w:color="auto"/>
                                <w:bottom w:val="none" w:sz="0" w:space="0" w:color="auto"/>
                                <w:right w:val="none" w:sz="0" w:space="0" w:color="auto"/>
                              </w:divBdr>
                              <w:divsChild>
                                <w:div w:id="1068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014">
                      <w:marLeft w:val="0"/>
                      <w:marRight w:val="0"/>
                      <w:marTop w:val="0"/>
                      <w:marBottom w:val="0"/>
                      <w:divBdr>
                        <w:top w:val="none" w:sz="0" w:space="0" w:color="auto"/>
                        <w:left w:val="none" w:sz="0" w:space="0" w:color="auto"/>
                        <w:bottom w:val="none" w:sz="0" w:space="0" w:color="auto"/>
                        <w:right w:val="none" w:sz="0" w:space="0" w:color="auto"/>
                      </w:divBdr>
                      <w:divsChild>
                        <w:div w:id="1807118423">
                          <w:marLeft w:val="0"/>
                          <w:marRight w:val="0"/>
                          <w:marTop w:val="0"/>
                          <w:marBottom w:val="0"/>
                          <w:divBdr>
                            <w:top w:val="none" w:sz="0" w:space="0" w:color="auto"/>
                            <w:left w:val="none" w:sz="0" w:space="0" w:color="auto"/>
                            <w:bottom w:val="none" w:sz="0" w:space="0" w:color="auto"/>
                            <w:right w:val="none" w:sz="0" w:space="0" w:color="auto"/>
                          </w:divBdr>
                          <w:divsChild>
                            <w:div w:id="1245409461">
                              <w:marLeft w:val="0"/>
                              <w:marRight w:val="0"/>
                              <w:marTop w:val="0"/>
                              <w:marBottom w:val="0"/>
                              <w:divBdr>
                                <w:top w:val="none" w:sz="0" w:space="0" w:color="auto"/>
                                <w:left w:val="none" w:sz="0" w:space="0" w:color="auto"/>
                                <w:bottom w:val="none" w:sz="0" w:space="0" w:color="auto"/>
                                <w:right w:val="none" w:sz="0" w:space="0" w:color="auto"/>
                              </w:divBdr>
                              <w:divsChild>
                                <w:div w:id="624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29339">
          <w:marLeft w:val="0"/>
          <w:marRight w:val="0"/>
          <w:marTop w:val="0"/>
          <w:marBottom w:val="0"/>
          <w:divBdr>
            <w:top w:val="none" w:sz="0" w:space="0" w:color="auto"/>
            <w:left w:val="none" w:sz="0" w:space="0" w:color="auto"/>
            <w:bottom w:val="none" w:sz="0" w:space="0" w:color="auto"/>
            <w:right w:val="none" w:sz="0" w:space="0" w:color="auto"/>
          </w:divBdr>
          <w:divsChild>
            <w:div w:id="166944009">
              <w:marLeft w:val="0"/>
              <w:marRight w:val="0"/>
              <w:marTop w:val="0"/>
              <w:marBottom w:val="0"/>
              <w:divBdr>
                <w:top w:val="none" w:sz="0" w:space="0" w:color="auto"/>
                <w:left w:val="none" w:sz="0" w:space="0" w:color="auto"/>
                <w:bottom w:val="none" w:sz="0" w:space="0" w:color="auto"/>
                <w:right w:val="none" w:sz="0" w:space="0" w:color="auto"/>
              </w:divBdr>
            </w:div>
          </w:divsChild>
        </w:div>
        <w:div w:id="1170020112">
          <w:marLeft w:val="0"/>
          <w:marRight w:val="0"/>
          <w:marTop w:val="0"/>
          <w:marBottom w:val="0"/>
          <w:divBdr>
            <w:top w:val="none" w:sz="0" w:space="0" w:color="auto"/>
            <w:left w:val="none" w:sz="0" w:space="0" w:color="auto"/>
            <w:bottom w:val="none" w:sz="0" w:space="0" w:color="auto"/>
            <w:right w:val="none" w:sz="0" w:space="0" w:color="auto"/>
          </w:divBdr>
          <w:divsChild>
            <w:div w:id="953705150">
              <w:marLeft w:val="0"/>
              <w:marRight w:val="0"/>
              <w:marTop w:val="0"/>
              <w:marBottom w:val="0"/>
              <w:divBdr>
                <w:top w:val="none" w:sz="0" w:space="0" w:color="auto"/>
                <w:left w:val="none" w:sz="0" w:space="0" w:color="auto"/>
                <w:bottom w:val="none" w:sz="0" w:space="0" w:color="auto"/>
                <w:right w:val="none" w:sz="0" w:space="0" w:color="auto"/>
              </w:divBdr>
            </w:div>
          </w:divsChild>
        </w:div>
        <w:div w:id="802963966">
          <w:marLeft w:val="0"/>
          <w:marRight w:val="0"/>
          <w:marTop w:val="0"/>
          <w:marBottom w:val="0"/>
          <w:divBdr>
            <w:top w:val="none" w:sz="0" w:space="0" w:color="auto"/>
            <w:left w:val="none" w:sz="0" w:space="0" w:color="auto"/>
            <w:bottom w:val="none" w:sz="0" w:space="0" w:color="auto"/>
            <w:right w:val="none" w:sz="0" w:space="0" w:color="auto"/>
          </w:divBdr>
          <w:divsChild>
            <w:div w:id="1581449497">
              <w:marLeft w:val="0"/>
              <w:marRight w:val="0"/>
              <w:marTop w:val="0"/>
              <w:marBottom w:val="0"/>
              <w:divBdr>
                <w:top w:val="none" w:sz="0" w:space="0" w:color="auto"/>
                <w:left w:val="none" w:sz="0" w:space="0" w:color="auto"/>
                <w:bottom w:val="none" w:sz="0" w:space="0" w:color="auto"/>
                <w:right w:val="none" w:sz="0" w:space="0" w:color="auto"/>
              </w:divBdr>
            </w:div>
          </w:divsChild>
        </w:div>
        <w:div w:id="1393887397">
          <w:marLeft w:val="0"/>
          <w:marRight w:val="0"/>
          <w:marTop w:val="0"/>
          <w:marBottom w:val="0"/>
          <w:divBdr>
            <w:top w:val="none" w:sz="0" w:space="0" w:color="auto"/>
            <w:left w:val="none" w:sz="0" w:space="0" w:color="auto"/>
            <w:bottom w:val="none" w:sz="0" w:space="0" w:color="auto"/>
            <w:right w:val="none" w:sz="0" w:space="0" w:color="auto"/>
          </w:divBdr>
        </w:div>
        <w:div w:id="975642555">
          <w:marLeft w:val="0"/>
          <w:marRight w:val="0"/>
          <w:marTop w:val="0"/>
          <w:marBottom w:val="0"/>
          <w:divBdr>
            <w:top w:val="none" w:sz="0" w:space="0" w:color="auto"/>
            <w:left w:val="none" w:sz="0" w:space="0" w:color="auto"/>
            <w:bottom w:val="none" w:sz="0" w:space="0" w:color="auto"/>
            <w:right w:val="none" w:sz="0" w:space="0" w:color="auto"/>
          </w:divBdr>
        </w:div>
        <w:div w:id="1657227522">
          <w:marLeft w:val="0"/>
          <w:marRight w:val="0"/>
          <w:marTop w:val="0"/>
          <w:marBottom w:val="0"/>
          <w:divBdr>
            <w:top w:val="none" w:sz="0" w:space="0" w:color="auto"/>
            <w:left w:val="none" w:sz="0" w:space="0" w:color="auto"/>
            <w:bottom w:val="none" w:sz="0" w:space="0" w:color="auto"/>
            <w:right w:val="none" w:sz="0" w:space="0" w:color="auto"/>
          </w:divBdr>
        </w:div>
        <w:div w:id="2140956661">
          <w:marLeft w:val="0"/>
          <w:marRight w:val="0"/>
          <w:marTop w:val="0"/>
          <w:marBottom w:val="0"/>
          <w:divBdr>
            <w:top w:val="none" w:sz="0" w:space="0" w:color="auto"/>
            <w:left w:val="none" w:sz="0" w:space="0" w:color="auto"/>
            <w:bottom w:val="none" w:sz="0" w:space="0" w:color="auto"/>
            <w:right w:val="none" w:sz="0" w:space="0" w:color="auto"/>
          </w:divBdr>
        </w:div>
        <w:div w:id="820779892">
          <w:marLeft w:val="0"/>
          <w:marRight w:val="0"/>
          <w:marTop w:val="0"/>
          <w:marBottom w:val="0"/>
          <w:divBdr>
            <w:top w:val="none" w:sz="0" w:space="0" w:color="auto"/>
            <w:left w:val="none" w:sz="0" w:space="0" w:color="auto"/>
            <w:bottom w:val="none" w:sz="0" w:space="0" w:color="auto"/>
            <w:right w:val="none" w:sz="0" w:space="0" w:color="auto"/>
          </w:divBdr>
          <w:divsChild>
            <w:div w:id="1436632637">
              <w:marLeft w:val="0"/>
              <w:marRight w:val="0"/>
              <w:marTop w:val="0"/>
              <w:marBottom w:val="0"/>
              <w:divBdr>
                <w:top w:val="none" w:sz="0" w:space="0" w:color="auto"/>
                <w:left w:val="none" w:sz="0" w:space="0" w:color="auto"/>
                <w:bottom w:val="none" w:sz="0" w:space="0" w:color="auto"/>
                <w:right w:val="none" w:sz="0" w:space="0" w:color="auto"/>
              </w:divBdr>
              <w:divsChild>
                <w:div w:id="60760115">
                  <w:marLeft w:val="0"/>
                  <w:marRight w:val="0"/>
                  <w:marTop w:val="0"/>
                  <w:marBottom w:val="0"/>
                  <w:divBdr>
                    <w:top w:val="none" w:sz="0" w:space="0" w:color="auto"/>
                    <w:left w:val="none" w:sz="0" w:space="0" w:color="auto"/>
                    <w:bottom w:val="none" w:sz="0" w:space="0" w:color="auto"/>
                    <w:right w:val="none" w:sz="0" w:space="0" w:color="auto"/>
                  </w:divBdr>
                  <w:divsChild>
                    <w:div w:id="1985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567">
          <w:marLeft w:val="0"/>
          <w:marRight w:val="0"/>
          <w:marTop w:val="0"/>
          <w:marBottom w:val="0"/>
          <w:divBdr>
            <w:top w:val="none" w:sz="0" w:space="0" w:color="auto"/>
            <w:left w:val="none" w:sz="0" w:space="0" w:color="auto"/>
            <w:bottom w:val="none" w:sz="0" w:space="0" w:color="auto"/>
            <w:right w:val="none" w:sz="0" w:space="0" w:color="auto"/>
          </w:divBdr>
        </w:div>
        <w:div w:id="311108508">
          <w:marLeft w:val="0"/>
          <w:marRight w:val="0"/>
          <w:marTop w:val="0"/>
          <w:marBottom w:val="0"/>
          <w:divBdr>
            <w:top w:val="none" w:sz="0" w:space="0" w:color="auto"/>
            <w:left w:val="none" w:sz="0" w:space="0" w:color="auto"/>
            <w:bottom w:val="none" w:sz="0" w:space="0" w:color="auto"/>
            <w:right w:val="none" w:sz="0" w:space="0" w:color="auto"/>
          </w:divBdr>
          <w:divsChild>
            <w:div w:id="1964455210">
              <w:marLeft w:val="0"/>
              <w:marRight w:val="0"/>
              <w:marTop w:val="0"/>
              <w:marBottom w:val="0"/>
              <w:divBdr>
                <w:top w:val="none" w:sz="0" w:space="0" w:color="auto"/>
                <w:left w:val="none" w:sz="0" w:space="0" w:color="auto"/>
                <w:bottom w:val="none" w:sz="0" w:space="0" w:color="auto"/>
                <w:right w:val="none" w:sz="0" w:space="0" w:color="auto"/>
              </w:divBdr>
              <w:divsChild>
                <w:div w:id="776677256">
                  <w:marLeft w:val="0"/>
                  <w:marRight w:val="0"/>
                  <w:marTop w:val="0"/>
                  <w:marBottom w:val="0"/>
                  <w:divBdr>
                    <w:top w:val="none" w:sz="0" w:space="0" w:color="auto"/>
                    <w:left w:val="none" w:sz="0" w:space="0" w:color="auto"/>
                    <w:bottom w:val="none" w:sz="0" w:space="0" w:color="auto"/>
                    <w:right w:val="none" w:sz="0" w:space="0" w:color="auto"/>
                  </w:divBdr>
                </w:div>
                <w:div w:id="459148725">
                  <w:marLeft w:val="0"/>
                  <w:marRight w:val="0"/>
                  <w:marTop w:val="0"/>
                  <w:marBottom w:val="0"/>
                  <w:divBdr>
                    <w:top w:val="none" w:sz="0" w:space="0" w:color="auto"/>
                    <w:left w:val="none" w:sz="0" w:space="0" w:color="auto"/>
                    <w:bottom w:val="none" w:sz="0" w:space="0" w:color="auto"/>
                    <w:right w:val="none" w:sz="0" w:space="0" w:color="auto"/>
                  </w:divBdr>
                </w:div>
                <w:div w:id="1434862806">
                  <w:marLeft w:val="0"/>
                  <w:marRight w:val="0"/>
                  <w:marTop w:val="0"/>
                  <w:marBottom w:val="0"/>
                  <w:divBdr>
                    <w:top w:val="none" w:sz="0" w:space="0" w:color="auto"/>
                    <w:left w:val="none" w:sz="0" w:space="0" w:color="auto"/>
                    <w:bottom w:val="none" w:sz="0" w:space="0" w:color="auto"/>
                    <w:right w:val="none" w:sz="0" w:space="0" w:color="auto"/>
                  </w:divBdr>
                </w:div>
                <w:div w:id="1742479177">
                  <w:marLeft w:val="0"/>
                  <w:marRight w:val="0"/>
                  <w:marTop w:val="0"/>
                  <w:marBottom w:val="0"/>
                  <w:divBdr>
                    <w:top w:val="none" w:sz="0" w:space="0" w:color="auto"/>
                    <w:left w:val="none" w:sz="0" w:space="0" w:color="auto"/>
                    <w:bottom w:val="none" w:sz="0" w:space="0" w:color="auto"/>
                    <w:right w:val="none" w:sz="0" w:space="0" w:color="auto"/>
                  </w:divBdr>
                </w:div>
                <w:div w:id="1021273367">
                  <w:marLeft w:val="0"/>
                  <w:marRight w:val="0"/>
                  <w:marTop w:val="0"/>
                  <w:marBottom w:val="0"/>
                  <w:divBdr>
                    <w:top w:val="none" w:sz="0" w:space="0" w:color="auto"/>
                    <w:left w:val="none" w:sz="0" w:space="0" w:color="auto"/>
                    <w:bottom w:val="none" w:sz="0" w:space="0" w:color="auto"/>
                    <w:right w:val="none" w:sz="0" w:space="0" w:color="auto"/>
                  </w:divBdr>
                </w:div>
                <w:div w:id="1524202859">
                  <w:marLeft w:val="0"/>
                  <w:marRight w:val="0"/>
                  <w:marTop w:val="0"/>
                  <w:marBottom w:val="0"/>
                  <w:divBdr>
                    <w:top w:val="none" w:sz="0" w:space="0" w:color="auto"/>
                    <w:left w:val="none" w:sz="0" w:space="0" w:color="auto"/>
                    <w:bottom w:val="none" w:sz="0" w:space="0" w:color="auto"/>
                    <w:right w:val="none" w:sz="0" w:space="0" w:color="auto"/>
                  </w:divBdr>
                </w:div>
                <w:div w:id="816723873">
                  <w:marLeft w:val="0"/>
                  <w:marRight w:val="0"/>
                  <w:marTop w:val="0"/>
                  <w:marBottom w:val="0"/>
                  <w:divBdr>
                    <w:top w:val="none" w:sz="0" w:space="0" w:color="auto"/>
                    <w:left w:val="none" w:sz="0" w:space="0" w:color="auto"/>
                    <w:bottom w:val="none" w:sz="0" w:space="0" w:color="auto"/>
                    <w:right w:val="none" w:sz="0" w:space="0" w:color="auto"/>
                  </w:divBdr>
                </w:div>
                <w:div w:id="728846183">
                  <w:marLeft w:val="0"/>
                  <w:marRight w:val="0"/>
                  <w:marTop w:val="0"/>
                  <w:marBottom w:val="0"/>
                  <w:divBdr>
                    <w:top w:val="none" w:sz="0" w:space="0" w:color="auto"/>
                    <w:left w:val="none" w:sz="0" w:space="0" w:color="auto"/>
                    <w:bottom w:val="none" w:sz="0" w:space="0" w:color="auto"/>
                    <w:right w:val="none" w:sz="0" w:space="0" w:color="auto"/>
                  </w:divBdr>
                </w:div>
                <w:div w:id="1396321447">
                  <w:marLeft w:val="0"/>
                  <w:marRight w:val="0"/>
                  <w:marTop w:val="0"/>
                  <w:marBottom w:val="0"/>
                  <w:divBdr>
                    <w:top w:val="none" w:sz="0" w:space="0" w:color="auto"/>
                    <w:left w:val="none" w:sz="0" w:space="0" w:color="auto"/>
                    <w:bottom w:val="none" w:sz="0" w:space="0" w:color="auto"/>
                    <w:right w:val="none" w:sz="0" w:space="0" w:color="auto"/>
                  </w:divBdr>
                </w:div>
                <w:div w:id="566500488">
                  <w:marLeft w:val="0"/>
                  <w:marRight w:val="0"/>
                  <w:marTop w:val="0"/>
                  <w:marBottom w:val="0"/>
                  <w:divBdr>
                    <w:top w:val="none" w:sz="0" w:space="0" w:color="auto"/>
                    <w:left w:val="none" w:sz="0" w:space="0" w:color="auto"/>
                    <w:bottom w:val="none" w:sz="0" w:space="0" w:color="auto"/>
                    <w:right w:val="none" w:sz="0" w:space="0" w:color="auto"/>
                  </w:divBdr>
                </w:div>
                <w:div w:id="311712125">
                  <w:marLeft w:val="0"/>
                  <w:marRight w:val="0"/>
                  <w:marTop w:val="0"/>
                  <w:marBottom w:val="0"/>
                  <w:divBdr>
                    <w:top w:val="none" w:sz="0" w:space="0" w:color="auto"/>
                    <w:left w:val="none" w:sz="0" w:space="0" w:color="auto"/>
                    <w:bottom w:val="none" w:sz="0" w:space="0" w:color="auto"/>
                    <w:right w:val="none" w:sz="0" w:space="0" w:color="auto"/>
                  </w:divBdr>
                </w:div>
                <w:div w:id="721059684">
                  <w:marLeft w:val="0"/>
                  <w:marRight w:val="0"/>
                  <w:marTop w:val="0"/>
                  <w:marBottom w:val="0"/>
                  <w:divBdr>
                    <w:top w:val="none" w:sz="0" w:space="0" w:color="auto"/>
                    <w:left w:val="none" w:sz="0" w:space="0" w:color="auto"/>
                    <w:bottom w:val="none" w:sz="0" w:space="0" w:color="auto"/>
                    <w:right w:val="none" w:sz="0" w:space="0" w:color="auto"/>
                  </w:divBdr>
                </w:div>
                <w:div w:id="1496337944">
                  <w:marLeft w:val="0"/>
                  <w:marRight w:val="0"/>
                  <w:marTop w:val="0"/>
                  <w:marBottom w:val="0"/>
                  <w:divBdr>
                    <w:top w:val="none" w:sz="0" w:space="0" w:color="auto"/>
                    <w:left w:val="none" w:sz="0" w:space="0" w:color="auto"/>
                    <w:bottom w:val="none" w:sz="0" w:space="0" w:color="auto"/>
                    <w:right w:val="none" w:sz="0" w:space="0" w:color="auto"/>
                  </w:divBdr>
                </w:div>
                <w:div w:id="521669235">
                  <w:marLeft w:val="0"/>
                  <w:marRight w:val="0"/>
                  <w:marTop w:val="0"/>
                  <w:marBottom w:val="0"/>
                  <w:divBdr>
                    <w:top w:val="none" w:sz="0" w:space="0" w:color="auto"/>
                    <w:left w:val="none" w:sz="0" w:space="0" w:color="auto"/>
                    <w:bottom w:val="none" w:sz="0" w:space="0" w:color="auto"/>
                    <w:right w:val="none" w:sz="0" w:space="0" w:color="auto"/>
                  </w:divBdr>
                </w:div>
                <w:div w:id="1476294466">
                  <w:marLeft w:val="0"/>
                  <w:marRight w:val="0"/>
                  <w:marTop w:val="0"/>
                  <w:marBottom w:val="0"/>
                  <w:divBdr>
                    <w:top w:val="none" w:sz="0" w:space="0" w:color="auto"/>
                    <w:left w:val="none" w:sz="0" w:space="0" w:color="auto"/>
                    <w:bottom w:val="none" w:sz="0" w:space="0" w:color="auto"/>
                    <w:right w:val="none" w:sz="0" w:space="0" w:color="auto"/>
                  </w:divBdr>
                </w:div>
                <w:div w:id="1297175140">
                  <w:marLeft w:val="0"/>
                  <w:marRight w:val="0"/>
                  <w:marTop w:val="0"/>
                  <w:marBottom w:val="0"/>
                  <w:divBdr>
                    <w:top w:val="none" w:sz="0" w:space="0" w:color="auto"/>
                    <w:left w:val="none" w:sz="0" w:space="0" w:color="auto"/>
                    <w:bottom w:val="none" w:sz="0" w:space="0" w:color="auto"/>
                    <w:right w:val="none" w:sz="0" w:space="0" w:color="auto"/>
                  </w:divBdr>
                </w:div>
                <w:div w:id="1995795176">
                  <w:marLeft w:val="0"/>
                  <w:marRight w:val="0"/>
                  <w:marTop w:val="0"/>
                  <w:marBottom w:val="0"/>
                  <w:divBdr>
                    <w:top w:val="none" w:sz="0" w:space="0" w:color="auto"/>
                    <w:left w:val="none" w:sz="0" w:space="0" w:color="auto"/>
                    <w:bottom w:val="none" w:sz="0" w:space="0" w:color="auto"/>
                    <w:right w:val="none" w:sz="0" w:space="0" w:color="auto"/>
                  </w:divBdr>
                </w:div>
                <w:div w:id="1756436190">
                  <w:marLeft w:val="0"/>
                  <w:marRight w:val="0"/>
                  <w:marTop w:val="0"/>
                  <w:marBottom w:val="0"/>
                  <w:divBdr>
                    <w:top w:val="none" w:sz="0" w:space="0" w:color="auto"/>
                    <w:left w:val="none" w:sz="0" w:space="0" w:color="auto"/>
                    <w:bottom w:val="none" w:sz="0" w:space="0" w:color="auto"/>
                    <w:right w:val="none" w:sz="0" w:space="0" w:color="auto"/>
                  </w:divBdr>
                </w:div>
                <w:div w:id="1597859948">
                  <w:marLeft w:val="0"/>
                  <w:marRight w:val="0"/>
                  <w:marTop w:val="0"/>
                  <w:marBottom w:val="0"/>
                  <w:divBdr>
                    <w:top w:val="none" w:sz="0" w:space="0" w:color="auto"/>
                    <w:left w:val="none" w:sz="0" w:space="0" w:color="auto"/>
                    <w:bottom w:val="none" w:sz="0" w:space="0" w:color="auto"/>
                    <w:right w:val="none" w:sz="0" w:space="0" w:color="auto"/>
                  </w:divBdr>
                </w:div>
                <w:div w:id="452527422">
                  <w:marLeft w:val="0"/>
                  <w:marRight w:val="0"/>
                  <w:marTop w:val="0"/>
                  <w:marBottom w:val="0"/>
                  <w:divBdr>
                    <w:top w:val="none" w:sz="0" w:space="0" w:color="auto"/>
                    <w:left w:val="none" w:sz="0" w:space="0" w:color="auto"/>
                    <w:bottom w:val="none" w:sz="0" w:space="0" w:color="auto"/>
                    <w:right w:val="none" w:sz="0" w:space="0" w:color="auto"/>
                  </w:divBdr>
                </w:div>
                <w:div w:id="488643859">
                  <w:marLeft w:val="0"/>
                  <w:marRight w:val="0"/>
                  <w:marTop w:val="0"/>
                  <w:marBottom w:val="0"/>
                  <w:divBdr>
                    <w:top w:val="none" w:sz="0" w:space="0" w:color="auto"/>
                    <w:left w:val="none" w:sz="0" w:space="0" w:color="auto"/>
                    <w:bottom w:val="none" w:sz="0" w:space="0" w:color="auto"/>
                    <w:right w:val="none" w:sz="0" w:space="0" w:color="auto"/>
                  </w:divBdr>
                </w:div>
                <w:div w:id="1648973631">
                  <w:marLeft w:val="0"/>
                  <w:marRight w:val="0"/>
                  <w:marTop w:val="0"/>
                  <w:marBottom w:val="0"/>
                  <w:divBdr>
                    <w:top w:val="none" w:sz="0" w:space="0" w:color="auto"/>
                    <w:left w:val="none" w:sz="0" w:space="0" w:color="auto"/>
                    <w:bottom w:val="none" w:sz="0" w:space="0" w:color="auto"/>
                    <w:right w:val="none" w:sz="0" w:space="0" w:color="auto"/>
                  </w:divBdr>
                </w:div>
                <w:div w:id="893202345">
                  <w:marLeft w:val="0"/>
                  <w:marRight w:val="0"/>
                  <w:marTop w:val="0"/>
                  <w:marBottom w:val="0"/>
                  <w:divBdr>
                    <w:top w:val="none" w:sz="0" w:space="0" w:color="auto"/>
                    <w:left w:val="none" w:sz="0" w:space="0" w:color="auto"/>
                    <w:bottom w:val="none" w:sz="0" w:space="0" w:color="auto"/>
                    <w:right w:val="none" w:sz="0" w:space="0" w:color="auto"/>
                  </w:divBdr>
                </w:div>
                <w:div w:id="14116192">
                  <w:marLeft w:val="0"/>
                  <w:marRight w:val="0"/>
                  <w:marTop w:val="0"/>
                  <w:marBottom w:val="0"/>
                  <w:divBdr>
                    <w:top w:val="none" w:sz="0" w:space="0" w:color="auto"/>
                    <w:left w:val="none" w:sz="0" w:space="0" w:color="auto"/>
                    <w:bottom w:val="none" w:sz="0" w:space="0" w:color="auto"/>
                    <w:right w:val="none" w:sz="0" w:space="0" w:color="auto"/>
                  </w:divBdr>
                </w:div>
                <w:div w:id="1075203908">
                  <w:marLeft w:val="0"/>
                  <w:marRight w:val="0"/>
                  <w:marTop w:val="0"/>
                  <w:marBottom w:val="0"/>
                  <w:divBdr>
                    <w:top w:val="none" w:sz="0" w:space="0" w:color="auto"/>
                    <w:left w:val="none" w:sz="0" w:space="0" w:color="auto"/>
                    <w:bottom w:val="none" w:sz="0" w:space="0" w:color="auto"/>
                    <w:right w:val="none" w:sz="0" w:space="0" w:color="auto"/>
                  </w:divBdr>
                </w:div>
                <w:div w:id="252974134">
                  <w:marLeft w:val="0"/>
                  <w:marRight w:val="0"/>
                  <w:marTop w:val="0"/>
                  <w:marBottom w:val="0"/>
                  <w:divBdr>
                    <w:top w:val="none" w:sz="0" w:space="0" w:color="auto"/>
                    <w:left w:val="none" w:sz="0" w:space="0" w:color="auto"/>
                    <w:bottom w:val="none" w:sz="0" w:space="0" w:color="auto"/>
                    <w:right w:val="none" w:sz="0" w:space="0" w:color="auto"/>
                  </w:divBdr>
                </w:div>
                <w:div w:id="1584334766">
                  <w:marLeft w:val="0"/>
                  <w:marRight w:val="0"/>
                  <w:marTop w:val="0"/>
                  <w:marBottom w:val="0"/>
                  <w:divBdr>
                    <w:top w:val="none" w:sz="0" w:space="0" w:color="auto"/>
                    <w:left w:val="none" w:sz="0" w:space="0" w:color="auto"/>
                    <w:bottom w:val="none" w:sz="0" w:space="0" w:color="auto"/>
                    <w:right w:val="none" w:sz="0" w:space="0" w:color="auto"/>
                  </w:divBdr>
                </w:div>
                <w:div w:id="834805250">
                  <w:marLeft w:val="0"/>
                  <w:marRight w:val="0"/>
                  <w:marTop w:val="0"/>
                  <w:marBottom w:val="0"/>
                  <w:divBdr>
                    <w:top w:val="none" w:sz="0" w:space="0" w:color="auto"/>
                    <w:left w:val="none" w:sz="0" w:space="0" w:color="auto"/>
                    <w:bottom w:val="none" w:sz="0" w:space="0" w:color="auto"/>
                    <w:right w:val="none" w:sz="0" w:space="0" w:color="auto"/>
                  </w:divBdr>
                </w:div>
                <w:div w:id="1403677707">
                  <w:marLeft w:val="0"/>
                  <w:marRight w:val="0"/>
                  <w:marTop w:val="0"/>
                  <w:marBottom w:val="0"/>
                  <w:divBdr>
                    <w:top w:val="none" w:sz="0" w:space="0" w:color="auto"/>
                    <w:left w:val="none" w:sz="0" w:space="0" w:color="auto"/>
                    <w:bottom w:val="none" w:sz="0" w:space="0" w:color="auto"/>
                    <w:right w:val="none" w:sz="0" w:space="0" w:color="auto"/>
                  </w:divBdr>
                </w:div>
                <w:div w:id="348026873">
                  <w:marLeft w:val="0"/>
                  <w:marRight w:val="0"/>
                  <w:marTop w:val="0"/>
                  <w:marBottom w:val="0"/>
                  <w:divBdr>
                    <w:top w:val="none" w:sz="0" w:space="0" w:color="auto"/>
                    <w:left w:val="none" w:sz="0" w:space="0" w:color="auto"/>
                    <w:bottom w:val="none" w:sz="0" w:space="0" w:color="auto"/>
                    <w:right w:val="none" w:sz="0" w:space="0" w:color="auto"/>
                  </w:divBdr>
                </w:div>
                <w:div w:id="832916862">
                  <w:marLeft w:val="0"/>
                  <w:marRight w:val="0"/>
                  <w:marTop w:val="0"/>
                  <w:marBottom w:val="0"/>
                  <w:divBdr>
                    <w:top w:val="none" w:sz="0" w:space="0" w:color="auto"/>
                    <w:left w:val="none" w:sz="0" w:space="0" w:color="auto"/>
                    <w:bottom w:val="none" w:sz="0" w:space="0" w:color="auto"/>
                    <w:right w:val="none" w:sz="0" w:space="0" w:color="auto"/>
                  </w:divBdr>
                </w:div>
                <w:div w:id="1956591750">
                  <w:marLeft w:val="0"/>
                  <w:marRight w:val="0"/>
                  <w:marTop w:val="0"/>
                  <w:marBottom w:val="0"/>
                  <w:divBdr>
                    <w:top w:val="none" w:sz="0" w:space="0" w:color="auto"/>
                    <w:left w:val="none" w:sz="0" w:space="0" w:color="auto"/>
                    <w:bottom w:val="none" w:sz="0" w:space="0" w:color="auto"/>
                    <w:right w:val="none" w:sz="0" w:space="0" w:color="auto"/>
                  </w:divBdr>
                </w:div>
                <w:div w:id="224799362">
                  <w:marLeft w:val="0"/>
                  <w:marRight w:val="0"/>
                  <w:marTop w:val="0"/>
                  <w:marBottom w:val="0"/>
                  <w:divBdr>
                    <w:top w:val="none" w:sz="0" w:space="0" w:color="auto"/>
                    <w:left w:val="none" w:sz="0" w:space="0" w:color="auto"/>
                    <w:bottom w:val="none" w:sz="0" w:space="0" w:color="auto"/>
                    <w:right w:val="none" w:sz="0" w:space="0" w:color="auto"/>
                  </w:divBdr>
                </w:div>
                <w:div w:id="1378505163">
                  <w:marLeft w:val="0"/>
                  <w:marRight w:val="0"/>
                  <w:marTop w:val="0"/>
                  <w:marBottom w:val="0"/>
                  <w:divBdr>
                    <w:top w:val="none" w:sz="0" w:space="0" w:color="auto"/>
                    <w:left w:val="none" w:sz="0" w:space="0" w:color="auto"/>
                    <w:bottom w:val="none" w:sz="0" w:space="0" w:color="auto"/>
                    <w:right w:val="none" w:sz="0" w:space="0" w:color="auto"/>
                  </w:divBdr>
                </w:div>
                <w:div w:id="2128695964">
                  <w:marLeft w:val="0"/>
                  <w:marRight w:val="0"/>
                  <w:marTop w:val="0"/>
                  <w:marBottom w:val="0"/>
                  <w:divBdr>
                    <w:top w:val="none" w:sz="0" w:space="0" w:color="auto"/>
                    <w:left w:val="none" w:sz="0" w:space="0" w:color="auto"/>
                    <w:bottom w:val="none" w:sz="0" w:space="0" w:color="auto"/>
                    <w:right w:val="none" w:sz="0" w:space="0" w:color="auto"/>
                  </w:divBdr>
                </w:div>
                <w:div w:id="1242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994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D5D5A-0E9C-490F-97EA-8CB74E641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2696</Words>
  <Characters>14828</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2019-05-16T13:47:00Z</cp:lastPrinted>
  <dcterms:created xsi:type="dcterms:W3CDTF">2019-07-29T05:52:00Z</dcterms:created>
  <dcterms:modified xsi:type="dcterms:W3CDTF">2019-07-29T05:52:00Z</dcterms:modified>
</cp:coreProperties>
</file>