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DB7" w:rsidRDefault="008135F3" w:rsidP="005E2DB7">
      <w:pPr>
        <w:jc w:val="center"/>
        <w:rPr>
          <w:b/>
          <w:sz w:val="22"/>
          <w:szCs w:val="22"/>
        </w:rPr>
      </w:pPr>
      <w:r w:rsidRPr="004A2FEE">
        <w:rPr>
          <w:b/>
          <w:sz w:val="22"/>
          <w:szCs w:val="22"/>
        </w:rPr>
        <w:t>.</w:t>
      </w:r>
      <w:r w:rsidR="005E2DB7" w:rsidRPr="005E2DB7">
        <w:rPr>
          <w:b/>
          <w:sz w:val="22"/>
          <w:szCs w:val="22"/>
        </w:rPr>
        <w:t xml:space="preserve"> </w:t>
      </w:r>
    </w:p>
    <w:p w:rsidR="00C052BB" w:rsidRPr="009E262C" w:rsidRDefault="00C052BB" w:rsidP="00C052BB">
      <w:pPr>
        <w:spacing w:after="240"/>
        <w:jc w:val="center"/>
        <w:rPr>
          <w:b/>
          <w:color w:val="FF0000"/>
          <w:sz w:val="36"/>
          <w:szCs w:val="36"/>
        </w:rPr>
      </w:pPr>
      <w:r w:rsidRPr="009E262C">
        <w:rPr>
          <w:b/>
          <w:color w:val="FF0000"/>
          <w:sz w:val="36"/>
          <w:szCs w:val="36"/>
        </w:rPr>
        <w:t xml:space="preserve">Hermano </w:t>
      </w:r>
      <w:proofErr w:type="spellStart"/>
      <w:r w:rsidRPr="009E262C">
        <w:rPr>
          <w:b/>
          <w:color w:val="FF0000"/>
          <w:sz w:val="36"/>
          <w:szCs w:val="36"/>
        </w:rPr>
        <w:t>Agaton</w:t>
      </w:r>
      <w:proofErr w:type="spellEnd"/>
      <w:r w:rsidRPr="009E262C">
        <w:rPr>
          <w:b/>
          <w:color w:val="FF0000"/>
          <w:sz w:val="36"/>
          <w:szCs w:val="36"/>
        </w:rPr>
        <w:t xml:space="preserve"> </w:t>
      </w:r>
      <w:r w:rsidR="00F11BF1">
        <w:rPr>
          <w:b/>
          <w:color w:val="FF0000"/>
          <w:sz w:val="36"/>
          <w:szCs w:val="36"/>
        </w:rPr>
        <w:t xml:space="preserve">* </w:t>
      </w:r>
      <w:r w:rsidRPr="009E262C">
        <w:rPr>
          <w:b/>
          <w:color w:val="FF0000"/>
          <w:sz w:val="36"/>
          <w:szCs w:val="36"/>
        </w:rPr>
        <w:t>1731 - 1798</w:t>
      </w:r>
    </w:p>
    <w:p w:rsidR="00C052BB" w:rsidRPr="00A5041D" w:rsidRDefault="00C052BB" w:rsidP="00A5041D">
      <w:pPr>
        <w:spacing w:after="240"/>
        <w:jc w:val="center"/>
        <w:rPr>
          <w:b/>
          <w:color w:val="FF0000"/>
        </w:rPr>
      </w:pPr>
      <w:r w:rsidRPr="00A5041D">
        <w:rPr>
          <w:b/>
          <w:noProof/>
          <w:color w:val="FF0000"/>
        </w:rPr>
        <w:drawing>
          <wp:inline distT="0" distB="0" distL="0" distR="0">
            <wp:extent cx="1448145" cy="228600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860" t="32649" r="35075" b="2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1D" w:rsidRPr="00A5041D" w:rsidRDefault="00A5041D" w:rsidP="00A5041D">
      <w:pPr>
        <w:spacing w:after="240"/>
        <w:jc w:val="both"/>
        <w:rPr>
          <w:b/>
          <w:color w:val="FF0000"/>
        </w:rPr>
      </w:pPr>
      <w:r>
        <w:rPr>
          <w:b/>
          <w:color w:val="FF0000"/>
        </w:rPr>
        <w:t xml:space="preserve">    </w:t>
      </w:r>
      <w:r w:rsidRPr="00A5041D">
        <w:rPr>
          <w:b/>
          <w:color w:val="FF0000"/>
        </w:rPr>
        <w:t>Hombre fuerte e</w:t>
      </w:r>
      <w:r>
        <w:rPr>
          <w:b/>
          <w:color w:val="FF0000"/>
        </w:rPr>
        <w:t>n</w:t>
      </w:r>
      <w:r w:rsidRPr="00A5041D">
        <w:rPr>
          <w:b/>
          <w:color w:val="FF0000"/>
        </w:rPr>
        <w:t xml:space="preserve"> </w:t>
      </w:r>
      <w:r>
        <w:rPr>
          <w:b/>
          <w:color w:val="FF0000"/>
        </w:rPr>
        <w:t>l</w:t>
      </w:r>
      <w:r w:rsidRPr="00A5041D">
        <w:rPr>
          <w:b/>
          <w:color w:val="FF0000"/>
        </w:rPr>
        <w:t>a desgracia y f</w:t>
      </w:r>
      <w:r>
        <w:rPr>
          <w:b/>
          <w:color w:val="FF0000"/>
        </w:rPr>
        <w:t>i</w:t>
      </w:r>
      <w:r w:rsidRPr="00A5041D">
        <w:rPr>
          <w:b/>
          <w:color w:val="FF0000"/>
        </w:rPr>
        <w:t>el a su vocaci</w:t>
      </w:r>
      <w:r>
        <w:rPr>
          <w:b/>
          <w:color w:val="FF0000"/>
        </w:rPr>
        <w:t>ó</w:t>
      </w:r>
      <w:r w:rsidRPr="00A5041D">
        <w:rPr>
          <w:b/>
          <w:color w:val="FF0000"/>
        </w:rPr>
        <w:t xml:space="preserve">n de educador en el Instituto fundado por Juan Bta. de La </w:t>
      </w:r>
      <w:proofErr w:type="spellStart"/>
      <w:r>
        <w:rPr>
          <w:b/>
          <w:color w:val="FF0000"/>
        </w:rPr>
        <w:t>S</w:t>
      </w:r>
      <w:r w:rsidRPr="00A5041D">
        <w:rPr>
          <w:b/>
          <w:color w:val="FF0000"/>
        </w:rPr>
        <w:t>alle</w:t>
      </w:r>
      <w:proofErr w:type="spellEnd"/>
      <w:r w:rsidRPr="00A5041D">
        <w:rPr>
          <w:b/>
          <w:color w:val="FF0000"/>
        </w:rPr>
        <w:t>. Vio cómo se derrumba</w:t>
      </w:r>
      <w:r>
        <w:rPr>
          <w:b/>
          <w:color w:val="FF0000"/>
        </w:rPr>
        <w:t>b</w:t>
      </w:r>
      <w:r w:rsidRPr="00A5041D">
        <w:rPr>
          <w:b/>
          <w:color w:val="FF0000"/>
        </w:rPr>
        <w:t>a el Instituto de casi mil ed</w:t>
      </w:r>
      <w:r>
        <w:rPr>
          <w:b/>
          <w:color w:val="FF0000"/>
        </w:rPr>
        <w:t>u</w:t>
      </w:r>
      <w:r w:rsidRPr="00A5041D">
        <w:rPr>
          <w:b/>
          <w:color w:val="FF0000"/>
        </w:rPr>
        <w:t>cadores cu</w:t>
      </w:r>
      <w:r>
        <w:rPr>
          <w:b/>
          <w:color w:val="FF0000"/>
        </w:rPr>
        <w:t>a</w:t>
      </w:r>
      <w:r w:rsidRPr="00A5041D">
        <w:rPr>
          <w:b/>
          <w:color w:val="FF0000"/>
        </w:rPr>
        <w:t>ndo fue avanzando la Revolución francesa. Pero sigui</w:t>
      </w:r>
      <w:r>
        <w:rPr>
          <w:b/>
          <w:color w:val="FF0000"/>
        </w:rPr>
        <w:t>ó</w:t>
      </w:r>
      <w:r w:rsidRPr="00A5041D">
        <w:rPr>
          <w:b/>
          <w:color w:val="FF0000"/>
        </w:rPr>
        <w:t xml:space="preserve"> animand</w:t>
      </w:r>
      <w:r>
        <w:rPr>
          <w:b/>
          <w:color w:val="FF0000"/>
        </w:rPr>
        <w:t>o</w:t>
      </w:r>
      <w:r w:rsidRPr="00A5041D">
        <w:rPr>
          <w:b/>
          <w:color w:val="FF0000"/>
        </w:rPr>
        <w:t xml:space="preserve"> a los d</w:t>
      </w:r>
      <w:r>
        <w:rPr>
          <w:b/>
          <w:color w:val="FF0000"/>
        </w:rPr>
        <w:t>i</w:t>
      </w:r>
      <w:r w:rsidR="006A5BD2">
        <w:rPr>
          <w:b/>
          <w:color w:val="FF0000"/>
        </w:rPr>
        <w:t xml:space="preserve">spersos </w:t>
      </w:r>
      <w:r>
        <w:rPr>
          <w:b/>
          <w:color w:val="FF0000"/>
        </w:rPr>
        <w:t>y perseguidos r</w:t>
      </w:r>
      <w:r w:rsidRPr="00A5041D">
        <w:rPr>
          <w:b/>
          <w:color w:val="FF0000"/>
        </w:rPr>
        <w:t xml:space="preserve">eligiosos y anunciando </w:t>
      </w:r>
      <w:r>
        <w:rPr>
          <w:b/>
          <w:color w:val="FF0000"/>
        </w:rPr>
        <w:t>q</w:t>
      </w:r>
      <w:r w:rsidR="006A5BD2">
        <w:rPr>
          <w:b/>
          <w:color w:val="FF0000"/>
        </w:rPr>
        <w:t>ue un dí</w:t>
      </w:r>
      <w:r w:rsidRPr="00A5041D">
        <w:rPr>
          <w:b/>
          <w:color w:val="FF0000"/>
        </w:rPr>
        <w:t>a volver</w:t>
      </w:r>
      <w:r>
        <w:rPr>
          <w:b/>
          <w:color w:val="FF0000"/>
        </w:rPr>
        <w:t>í</w:t>
      </w:r>
      <w:r w:rsidRPr="00A5041D">
        <w:rPr>
          <w:b/>
          <w:color w:val="FF0000"/>
        </w:rPr>
        <w:t>a en que la familia reli</w:t>
      </w:r>
      <w:r>
        <w:rPr>
          <w:b/>
          <w:color w:val="FF0000"/>
        </w:rPr>
        <w:t>gi</w:t>
      </w:r>
      <w:r w:rsidRPr="00A5041D">
        <w:rPr>
          <w:b/>
          <w:color w:val="FF0000"/>
        </w:rPr>
        <w:t xml:space="preserve">osa </w:t>
      </w:r>
      <w:r w:rsidR="006A5BD2">
        <w:rPr>
          <w:b/>
          <w:color w:val="FF0000"/>
        </w:rPr>
        <w:t>de nu</w:t>
      </w:r>
      <w:r w:rsidR="006A5BD2">
        <w:rPr>
          <w:b/>
          <w:color w:val="FF0000"/>
        </w:rPr>
        <w:t>e</w:t>
      </w:r>
      <w:r w:rsidR="006A5BD2">
        <w:rPr>
          <w:b/>
          <w:color w:val="FF0000"/>
        </w:rPr>
        <w:t>vo se dedicaría a su labor educadora y catequística</w:t>
      </w:r>
      <w:r w:rsidRPr="00A5041D">
        <w:rPr>
          <w:b/>
          <w:color w:val="FF0000"/>
        </w:rPr>
        <w:t>. Ser fuertes como este hombre ser</w:t>
      </w:r>
      <w:r w:rsidRPr="00A5041D">
        <w:rPr>
          <w:b/>
          <w:color w:val="FF0000"/>
        </w:rPr>
        <w:t>e</w:t>
      </w:r>
      <w:r w:rsidRPr="00A5041D">
        <w:rPr>
          <w:b/>
          <w:color w:val="FF0000"/>
        </w:rPr>
        <w:t xml:space="preserve">no y </w:t>
      </w:r>
      <w:r>
        <w:rPr>
          <w:b/>
          <w:color w:val="FF0000"/>
        </w:rPr>
        <w:t>piadoso</w:t>
      </w:r>
      <w:r w:rsidRPr="00A5041D">
        <w:rPr>
          <w:b/>
          <w:color w:val="FF0000"/>
        </w:rPr>
        <w:t xml:space="preserve"> es el deber de todo catequista consciente de su responsabilidad y de</w:t>
      </w:r>
      <w:r>
        <w:rPr>
          <w:b/>
          <w:color w:val="FF0000"/>
        </w:rPr>
        <w:t xml:space="preserve"> </w:t>
      </w:r>
      <w:r w:rsidRPr="00A5041D">
        <w:rPr>
          <w:b/>
          <w:color w:val="FF0000"/>
        </w:rPr>
        <w:t>la c</w:t>
      </w:r>
      <w:r>
        <w:rPr>
          <w:b/>
          <w:color w:val="FF0000"/>
        </w:rPr>
        <w:t>o</w:t>
      </w:r>
      <w:r w:rsidRPr="00A5041D">
        <w:rPr>
          <w:b/>
          <w:color w:val="FF0000"/>
        </w:rPr>
        <w:t>nf</w:t>
      </w:r>
      <w:r>
        <w:rPr>
          <w:b/>
          <w:color w:val="FF0000"/>
        </w:rPr>
        <w:t>i</w:t>
      </w:r>
      <w:r w:rsidRPr="00A5041D">
        <w:rPr>
          <w:b/>
          <w:color w:val="FF0000"/>
        </w:rPr>
        <w:t>a</w:t>
      </w:r>
      <w:r w:rsidRPr="00A5041D">
        <w:rPr>
          <w:b/>
          <w:color w:val="FF0000"/>
        </w:rPr>
        <w:t>n</w:t>
      </w:r>
      <w:r w:rsidRPr="00A5041D">
        <w:rPr>
          <w:b/>
          <w:color w:val="FF0000"/>
        </w:rPr>
        <w:t>za que de</w:t>
      </w:r>
      <w:r>
        <w:rPr>
          <w:b/>
          <w:color w:val="FF0000"/>
        </w:rPr>
        <w:t>b</w:t>
      </w:r>
      <w:r w:rsidRPr="00A5041D">
        <w:rPr>
          <w:b/>
          <w:color w:val="FF0000"/>
        </w:rPr>
        <w:t>e tener en Dios.</w:t>
      </w:r>
    </w:p>
    <w:p w:rsidR="00C052BB" w:rsidRDefault="00C052BB" w:rsidP="00C052BB">
      <w:pPr>
        <w:spacing w:after="240"/>
        <w:jc w:val="both"/>
        <w:rPr>
          <w:b/>
        </w:rPr>
      </w:pPr>
      <w:r>
        <w:t xml:space="preserve">   </w:t>
      </w:r>
      <w:r w:rsidR="004A6836">
        <w:rPr>
          <w:b/>
        </w:rPr>
        <w:t xml:space="preserve">El </w:t>
      </w:r>
      <w:proofErr w:type="spellStart"/>
      <w:r w:rsidR="004A6836">
        <w:rPr>
          <w:b/>
        </w:rPr>
        <w:t>Hno</w:t>
      </w:r>
      <w:proofErr w:type="spellEnd"/>
      <w:r w:rsidR="004A6836">
        <w:rPr>
          <w:b/>
        </w:rPr>
        <w:t xml:space="preserve"> Aga</w:t>
      </w:r>
      <w:r w:rsidRPr="00C052BB">
        <w:rPr>
          <w:b/>
        </w:rPr>
        <w:t>t</w:t>
      </w:r>
      <w:r w:rsidR="00F11BF1">
        <w:rPr>
          <w:b/>
        </w:rPr>
        <w:t>ó</w:t>
      </w:r>
      <w:r w:rsidRPr="00C052BB">
        <w:rPr>
          <w:b/>
        </w:rPr>
        <w:t>n fue un Hermano del Inst</w:t>
      </w:r>
      <w:r w:rsidR="006A5BD2">
        <w:rPr>
          <w:b/>
        </w:rPr>
        <w:t>i</w:t>
      </w:r>
      <w:r w:rsidRPr="00C052BB">
        <w:rPr>
          <w:b/>
        </w:rPr>
        <w:t>tuto de los Hermanos de las Escuelas Cristianas fu</w:t>
      </w:r>
      <w:r w:rsidR="005670D3">
        <w:rPr>
          <w:b/>
        </w:rPr>
        <w:t>n</w:t>
      </w:r>
      <w:r w:rsidRPr="00C052BB">
        <w:rPr>
          <w:b/>
        </w:rPr>
        <w:t xml:space="preserve">dado por Juan </w:t>
      </w:r>
      <w:proofErr w:type="spellStart"/>
      <w:r w:rsidRPr="00C052BB">
        <w:rPr>
          <w:b/>
        </w:rPr>
        <w:t>Bta</w:t>
      </w:r>
      <w:proofErr w:type="spellEnd"/>
      <w:r w:rsidRPr="00C052BB">
        <w:rPr>
          <w:b/>
        </w:rPr>
        <w:t xml:space="preserve"> de La </w:t>
      </w:r>
      <w:proofErr w:type="spellStart"/>
      <w:r w:rsidRPr="00C052BB">
        <w:rPr>
          <w:b/>
        </w:rPr>
        <w:t>Salle</w:t>
      </w:r>
      <w:proofErr w:type="spellEnd"/>
      <w:r w:rsidR="005670D3">
        <w:rPr>
          <w:b/>
        </w:rPr>
        <w:t>,</w:t>
      </w:r>
      <w:r w:rsidRPr="00C052BB">
        <w:rPr>
          <w:b/>
        </w:rPr>
        <w:t xml:space="preserve"> que le toc</w:t>
      </w:r>
      <w:r w:rsidR="005670D3">
        <w:rPr>
          <w:b/>
        </w:rPr>
        <w:t>ó</w:t>
      </w:r>
      <w:r w:rsidRPr="00C052BB">
        <w:rPr>
          <w:b/>
        </w:rPr>
        <w:t xml:space="preserve"> ser superi</w:t>
      </w:r>
      <w:r w:rsidR="005670D3">
        <w:rPr>
          <w:b/>
        </w:rPr>
        <w:t>o</w:t>
      </w:r>
      <w:r w:rsidRPr="00C052BB">
        <w:rPr>
          <w:b/>
        </w:rPr>
        <w:t>r Ge</w:t>
      </w:r>
      <w:r w:rsidR="005670D3">
        <w:rPr>
          <w:b/>
        </w:rPr>
        <w:t>ne</w:t>
      </w:r>
      <w:r w:rsidRPr="00C052BB">
        <w:rPr>
          <w:b/>
        </w:rPr>
        <w:t>ral del Instituto, en los tiem</w:t>
      </w:r>
      <w:r w:rsidR="005670D3">
        <w:rPr>
          <w:b/>
        </w:rPr>
        <w:t>pos de la r</w:t>
      </w:r>
      <w:r w:rsidRPr="00C052BB">
        <w:rPr>
          <w:b/>
        </w:rPr>
        <w:t>evolución francesa. Hombre inteligente y efectivo</w:t>
      </w:r>
      <w:r w:rsidR="006A5BD2">
        <w:rPr>
          <w:b/>
        </w:rPr>
        <w:t>,</w:t>
      </w:r>
      <w:r w:rsidRPr="00C052BB">
        <w:rPr>
          <w:b/>
        </w:rPr>
        <w:t xml:space="preserve"> hizo lo posible por orie</w:t>
      </w:r>
      <w:r w:rsidRPr="00C052BB">
        <w:rPr>
          <w:b/>
        </w:rPr>
        <w:t>n</w:t>
      </w:r>
      <w:r w:rsidRPr="00C052BB">
        <w:rPr>
          <w:b/>
        </w:rPr>
        <w:t xml:space="preserve">tar bien a los casi mil </w:t>
      </w:r>
      <w:proofErr w:type="spellStart"/>
      <w:r w:rsidRPr="00C052BB">
        <w:rPr>
          <w:b/>
        </w:rPr>
        <w:t>Herrmano</w:t>
      </w:r>
      <w:r w:rsidR="005670D3">
        <w:rPr>
          <w:b/>
        </w:rPr>
        <w:t>s</w:t>
      </w:r>
      <w:proofErr w:type="spellEnd"/>
      <w:r w:rsidRPr="00C052BB">
        <w:rPr>
          <w:b/>
        </w:rPr>
        <w:t xml:space="preserve"> que el</w:t>
      </w:r>
      <w:r w:rsidR="009E262C">
        <w:rPr>
          <w:b/>
        </w:rPr>
        <w:t xml:space="preserve"> I</w:t>
      </w:r>
      <w:r w:rsidRPr="00C052BB">
        <w:rPr>
          <w:b/>
        </w:rPr>
        <w:t>nstituto ten</w:t>
      </w:r>
      <w:r w:rsidR="0019772F">
        <w:rPr>
          <w:b/>
        </w:rPr>
        <w:t>í</w:t>
      </w:r>
      <w:r w:rsidR="005670D3">
        <w:rPr>
          <w:b/>
        </w:rPr>
        <w:t>a</w:t>
      </w:r>
      <w:r w:rsidRPr="00C052BB">
        <w:rPr>
          <w:b/>
        </w:rPr>
        <w:t xml:space="preserve"> en Fr</w:t>
      </w:r>
      <w:r w:rsidR="009E262C">
        <w:rPr>
          <w:b/>
        </w:rPr>
        <w:t>a</w:t>
      </w:r>
      <w:r w:rsidRPr="00C052BB">
        <w:rPr>
          <w:b/>
        </w:rPr>
        <w:t>ncia en los aci</w:t>
      </w:r>
      <w:r w:rsidR="009E262C">
        <w:rPr>
          <w:b/>
        </w:rPr>
        <w:t>a</w:t>
      </w:r>
      <w:r w:rsidRPr="00C052BB">
        <w:rPr>
          <w:b/>
        </w:rPr>
        <w:t>gos tiempo</w:t>
      </w:r>
      <w:r w:rsidR="009E262C">
        <w:rPr>
          <w:b/>
        </w:rPr>
        <w:t>s</w:t>
      </w:r>
      <w:r w:rsidRPr="00C052BB">
        <w:rPr>
          <w:b/>
        </w:rPr>
        <w:t xml:space="preserve"> del desorden</w:t>
      </w:r>
      <w:r w:rsidR="009E262C">
        <w:rPr>
          <w:b/>
        </w:rPr>
        <w:t xml:space="preserve"> revolucionario</w:t>
      </w:r>
      <w:r w:rsidRPr="00C052BB">
        <w:rPr>
          <w:b/>
        </w:rPr>
        <w:t>.</w:t>
      </w:r>
    </w:p>
    <w:p w:rsidR="0019772F" w:rsidRDefault="0019772F" w:rsidP="00C052BB">
      <w:pPr>
        <w:spacing w:after="240"/>
        <w:jc w:val="both"/>
        <w:rPr>
          <w:b/>
        </w:rPr>
      </w:pPr>
      <w:r>
        <w:rPr>
          <w:b/>
        </w:rPr>
        <w:t xml:space="preserve">   Este Herma</w:t>
      </w:r>
      <w:r w:rsidR="005670D3">
        <w:rPr>
          <w:b/>
        </w:rPr>
        <w:t xml:space="preserve">no, de nombre José </w:t>
      </w:r>
      <w:proofErr w:type="spellStart"/>
      <w:r w:rsidR="005670D3">
        <w:rPr>
          <w:b/>
        </w:rPr>
        <w:t>Gonlieu</w:t>
      </w:r>
      <w:proofErr w:type="spellEnd"/>
      <w:r w:rsidR="005670D3">
        <w:rPr>
          <w:b/>
        </w:rPr>
        <w:t xml:space="preserve"> nació</w:t>
      </w:r>
      <w:r>
        <w:rPr>
          <w:b/>
        </w:rPr>
        <w:t xml:space="preserve"> en 1731 en e</w:t>
      </w:r>
      <w:r w:rsidR="00761922">
        <w:rPr>
          <w:b/>
        </w:rPr>
        <w:t xml:space="preserve"> </w:t>
      </w:r>
      <w:proofErr w:type="spellStart"/>
      <w:r w:rsidR="00761922">
        <w:rPr>
          <w:b/>
        </w:rPr>
        <w:t>Longueval</w:t>
      </w:r>
      <w:proofErr w:type="spellEnd"/>
      <w:r w:rsidR="00761922">
        <w:rPr>
          <w:b/>
        </w:rPr>
        <w:t>, Picardí</w:t>
      </w:r>
      <w:r>
        <w:rPr>
          <w:b/>
        </w:rPr>
        <w:t>a,  y muri</w:t>
      </w:r>
      <w:r w:rsidR="005670D3">
        <w:rPr>
          <w:b/>
        </w:rPr>
        <w:t>ó</w:t>
      </w:r>
      <w:r>
        <w:rPr>
          <w:b/>
        </w:rPr>
        <w:t xml:space="preserve"> en Tours 1798. Ingres</w:t>
      </w:r>
      <w:r w:rsidR="005670D3">
        <w:rPr>
          <w:b/>
        </w:rPr>
        <w:t>ó</w:t>
      </w:r>
      <w:r>
        <w:rPr>
          <w:b/>
        </w:rPr>
        <w:t xml:space="preserve"> joven en el Instituto de La </w:t>
      </w:r>
      <w:proofErr w:type="spellStart"/>
      <w:r w:rsidR="005670D3">
        <w:rPr>
          <w:b/>
        </w:rPr>
        <w:t>Salle</w:t>
      </w:r>
      <w:proofErr w:type="spellEnd"/>
      <w:r w:rsidR="005670D3">
        <w:rPr>
          <w:b/>
        </w:rPr>
        <w:t xml:space="preserve"> en 1747 y formuló</w:t>
      </w:r>
      <w:r>
        <w:rPr>
          <w:b/>
        </w:rPr>
        <w:t xml:space="preserve"> su profesi</w:t>
      </w:r>
      <w:r w:rsidR="005670D3">
        <w:rPr>
          <w:b/>
        </w:rPr>
        <w:t>ó</w:t>
      </w:r>
      <w:r>
        <w:rPr>
          <w:b/>
        </w:rPr>
        <w:t>n pe</w:t>
      </w:r>
      <w:r>
        <w:rPr>
          <w:b/>
        </w:rPr>
        <w:t>r</w:t>
      </w:r>
      <w:r>
        <w:rPr>
          <w:b/>
        </w:rPr>
        <w:t>petua</w:t>
      </w:r>
      <w:r w:rsidR="005670D3">
        <w:rPr>
          <w:b/>
        </w:rPr>
        <w:t xml:space="preserve"> </w:t>
      </w:r>
      <w:r>
        <w:rPr>
          <w:b/>
        </w:rPr>
        <w:t>en 1756</w:t>
      </w:r>
      <w:r w:rsidR="004A6836">
        <w:rPr>
          <w:b/>
        </w:rPr>
        <w:t xml:space="preserve">. Enseño matemática en la escuela de </w:t>
      </w:r>
      <w:r w:rsidR="005670D3">
        <w:rPr>
          <w:b/>
        </w:rPr>
        <w:t>B</w:t>
      </w:r>
      <w:r w:rsidR="004A6836">
        <w:rPr>
          <w:b/>
        </w:rPr>
        <w:t>re</w:t>
      </w:r>
      <w:r w:rsidR="005670D3">
        <w:rPr>
          <w:b/>
        </w:rPr>
        <w:t>s</w:t>
      </w:r>
      <w:r w:rsidR="004A6836">
        <w:rPr>
          <w:b/>
        </w:rPr>
        <w:t xml:space="preserve">t y </w:t>
      </w:r>
      <w:proofErr w:type="spellStart"/>
      <w:r w:rsidR="004A6836">
        <w:rPr>
          <w:b/>
        </w:rPr>
        <w:t>Geografia</w:t>
      </w:r>
      <w:proofErr w:type="spellEnd"/>
      <w:r w:rsidR="004A6836">
        <w:rPr>
          <w:b/>
        </w:rPr>
        <w:t xml:space="preserve"> f</w:t>
      </w:r>
      <w:r w:rsidR="006A5BD2">
        <w:rPr>
          <w:b/>
        </w:rPr>
        <w:t>í</w:t>
      </w:r>
      <w:r w:rsidR="004A6836">
        <w:rPr>
          <w:b/>
        </w:rPr>
        <w:t xml:space="preserve">sica en </w:t>
      </w:r>
      <w:r w:rsidR="005670D3">
        <w:rPr>
          <w:b/>
        </w:rPr>
        <w:t>la escuela de L</w:t>
      </w:r>
      <w:r w:rsidR="004A6836">
        <w:rPr>
          <w:b/>
        </w:rPr>
        <w:t xml:space="preserve">os </w:t>
      </w:r>
      <w:proofErr w:type="spellStart"/>
      <w:r w:rsidR="004A6836">
        <w:rPr>
          <w:b/>
        </w:rPr>
        <w:t>Vannes</w:t>
      </w:r>
      <w:proofErr w:type="spellEnd"/>
      <w:r w:rsidR="004A6836">
        <w:rPr>
          <w:b/>
        </w:rPr>
        <w:t xml:space="preserve">, siendo </w:t>
      </w:r>
      <w:r w:rsidR="006A5BD2">
        <w:rPr>
          <w:b/>
        </w:rPr>
        <w:t xml:space="preserve">luego </w:t>
      </w:r>
      <w:r w:rsidR="004A6836">
        <w:rPr>
          <w:b/>
        </w:rPr>
        <w:t>director en  Angers</w:t>
      </w:r>
      <w:r w:rsidR="00761922">
        <w:rPr>
          <w:b/>
        </w:rPr>
        <w:t>.</w:t>
      </w:r>
    </w:p>
    <w:p w:rsidR="00761922" w:rsidRDefault="004A6836" w:rsidP="00C052BB">
      <w:pPr>
        <w:spacing w:after="240"/>
        <w:jc w:val="both"/>
        <w:rPr>
          <w:b/>
        </w:rPr>
      </w:pPr>
      <w:r>
        <w:rPr>
          <w:b/>
        </w:rPr>
        <w:t xml:space="preserve">  Fue elegido Superio</w:t>
      </w:r>
      <w:r w:rsidR="006A5BD2">
        <w:rPr>
          <w:b/>
        </w:rPr>
        <w:t>r</w:t>
      </w:r>
      <w:r>
        <w:rPr>
          <w:b/>
        </w:rPr>
        <w:t xml:space="preserve"> General</w:t>
      </w:r>
      <w:r w:rsidR="005670D3">
        <w:rPr>
          <w:b/>
        </w:rPr>
        <w:t xml:space="preserve"> en </w:t>
      </w:r>
      <w:r>
        <w:rPr>
          <w:b/>
        </w:rPr>
        <w:t xml:space="preserve"> 1777, siendo los Hermanos entonces unos 640, pero se siguier</w:t>
      </w:r>
      <w:r w:rsidR="005670D3">
        <w:rPr>
          <w:b/>
        </w:rPr>
        <w:t>o</w:t>
      </w:r>
      <w:r>
        <w:rPr>
          <w:b/>
        </w:rPr>
        <w:t>n multiplicando bajo su mandato en varios cent</w:t>
      </w:r>
      <w:r w:rsidR="005670D3">
        <w:rPr>
          <w:b/>
        </w:rPr>
        <w:t>e</w:t>
      </w:r>
      <w:r>
        <w:rPr>
          <w:b/>
        </w:rPr>
        <w:t>n</w:t>
      </w:r>
      <w:r w:rsidR="005670D3">
        <w:rPr>
          <w:b/>
        </w:rPr>
        <w:t>a</w:t>
      </w:r>
      <w:r>
        <w:rPr>
          <w:b/>
        </w:rPr>
        <w:t>res, llegando a casi el millar en los</w:t>
      </w:r>
      <w:r w:rsidR="005670D3">
        <w:rPr>
          <w:b/>
        </w:rPr>
        <w:t xml:space="preserve"> </w:t>
      </w:r>
      <w:r w:rsidR="006A5BD2">
        <w:rPr>
          <w:b/>
        </w:rPr>
        <w:t>dí</w:t>
      </w:r>
      <w:r>
        <w:rPr>
          <w:b/>
        </w:rPr>
        <w:t>a</w:t>
      </w:r>
      <w:r w:rsidR="005670D3">
        <w:rPr>
          <w:b/>
        </w:rPr>
        <w:t>s</w:t>
      </w:r>
      <w:r>
        <w:rPr>
          <w:b/>
        </w:rPr>
        <w:t xml:space="preserve"> de la explosi</w:t>
      </w:r>
      <w:r w:rsidR="005670D3">
        <w:rPr>
          <w:b/>
        </w:rPr>
        <w:t>ó</w:t>
      </w:r>
      <w:r>
        <w:rPr>
          <w:b/>
        </w:rPr>
        <w:t>n revolucionar</w:t>
      </w:r>
      <w:r w:rsidR="005670D3">
        <w:rPr>
          <w:b/>
        </w:rPr>
        <w:t>a</w:t>
      </w:r>
      <w:r>
        <w:rPr>
          <w:b/>
        </w:rPr>
        <w:t xml:space="preserve">, </w:t>
      </w:r>
      <w:r w:rsidR="005670D3">
        <w:rPr>
          <w:b/>
        </w:rPr>
        <w:t xml:space="preserve">en </w:t>
      </w:r>
      <w:r>
        <w:rPr>
          <w:b/>
        </w:rPr>
        <w:t>1789</w:t>
      </w:r>
      <w:r w:rsidR="00761922">
        <w:rPr>
          <w:b/>
        </w:rPr>
        <w:t>. La congregación</w:t>
      </w:r>
      <w:r>
        <w:rPr>
          <w:b/>
        </w:rPr>
        <w:t xml:space="preserve"> qued</w:t>
      </w:r>
      <w:r w:rsidR="00761922">
        <w:rPr>
          <w:b/>
        </w:rPr>
        <w:t>ó</w:t>
      </w:r>
      <w:r>
        <w:rPr>
          <w:b/>
        </w:rPr>
        <w:t xml:space="preserve"> suprimida como Institución religio</w:t>
      </w:r>
      <w:r w:rsidR="00761922">
        <w:rPr>
          <w:b/>
        </w:rPr>
        <w:t>sa</w:t>
      </w:r>
      <w:r>
        <w:rPr>
          <w:b/>
        </w:rPr>
        <w:t xml:space="preserve"> en el peor periodo del terror en 1792. El mismo Superior estuvo enca</w:t>
      </w:r>
      <w:r>
        <w:rPr>
          <w:b/>
        </w:rPr>
        <w:t>r</w:t>
      </w:r>
      <w:r>
        <w:rPr>
          <w:b/>
        </w:rPr>
        <w:t>celado po</w:t>
      </w:r>
      <w:r w:rsidR="00761922">
        <w:rPr>
          <w:b/>
        </w:rPr>
        <w:t>r</w:t>
      </w:r>
      <w:r>
        <w:rPr>
          <w:b/>
        </w:rPr>
        <w:t xml:space="preserve"> negar</w:t>
      </w:r>
      <w:r w:rsidR="00761922">
        <w:rPr>
          <w:b/>
        </w:rPr>
        <w:t>se</w:t>
      </w:r>
      <w:r>
        <w:rPr>
          <w:b/>
        </w:rPr>
        <w:t xml:space="preserve"> al juramento de</w:t>
      </w:r>
      <w:r w:rsidR="00761922">
        <w:rPr>
          <w:b/>
        </w:rPr>
        <w:t xml:space="preserve"> </w:t>
      </w:r>
      <w:r>
        <w:rPr>
          <w:b/>
        </w:rPr>
        <w:t xml:space="preserve">la </w:t>
      </w:r>
      <w:r w:rsidR="00761922">
        <w:rPr>
          <w:b/>
        </w:rPr>
        <w:t>C</w:t>
      </w:r>
      <w:r>
        <w:rPr>
          <w:b/>
        </w:rPr>
        <w:t>onstituci</w:t>
      </w:r>
      <w:r w:rsidR="006A5BD2">
        <w:rPr>
          <w:b/>
        </w:rPr>
        <w:t>ó</w:t>
      </w:r>
      <w:r>
        <w:rPr>
          <w:b/>
        </w:rPr>
        <w:t>n civil del</w:t>
      </w:r>
      <w:r w:rsidR="00761922">
        <w:rPr>
          <w:b/>
        </w:rPr>
        <w:t xml:space="preserve"> </w:t>
      </w:r>
      <w:r>
        <w:rPr>
          <w:b/>
        </w:rPr>
        <w:t>clero</w:t>
      </w:r>
      <w:r w:rsidR="00761922">
        <w:rPr>
          <w:b/>
        </w:rPr>
        <w:t xml:space="preserve">. Y </w:t>
      </w:r>
      <w:r w:rsidR="006A5BD2">
        <w:rPr>
          <w:b/>
        </w:rPr>
        <w:t>estuvo</w:t>
      </w:r>
      <w:r w:rsidR="00761922">
        <w:rPr>
          <w:b/>
        </w:rPr>
        <w:t xml:space="preserve"> casi dos años </w:t>
      </w:r>
      <w:r>
        <w:rPr>
          <w:b/>
        </w:rPr>
        <w:t xml:space="preserve"> entre 1793 </w:t>
      </w:r>
      <w:r w:rsidR="00761922">
        <w:rPr>
          <w:b/>
        </w:rPr>
        <w:t>y</w:t>
      </w:r>
      <w:r>
        <w:rPr>
          <w:b/>
        </w:rPr>
        <w:t xml:space="preserve"> 1794</w:t>
      </w:r>
      <w:r w:rsidR="00761922">
        <w:rPr>
          <w:b/>
        </w:rPr>
        <w:t xml:space="preserve"> detenido</w:t>
      </w:r>
      <w:r w:rsidR="006A5BD2">
        <w:rPr>
          <w:b/>
        </w:rPr>
        <w:t xml:space="preserve"> en la cárcel por el hecho de ser religioso</w:t>
      </w:r>
      <w:r w:rsidR="00761922">
        <w:rPr>
          <w:b/>
        </w:rPr>
        <w:t>. Muchos Hermanos también pasa</w:t>
      </w:r>
      <w:r w:rsidR="006A5BD2">
        <w:rPr>
          <w:b/>
        </w:rPr>
        <w:t>ron</w:t>
      </w:r>
      <w:r w:rsidR="00761922">
        <w:rPr>
          <w:b/>
        </w:rPr>
        <w:t xml:space="preserve">, pues en el Instituto ni uno solo acepto el juramento </w:t>
      </w:r>
      <w:proofErr w:type="spellStart"/>
      <w:r w:rsidR="00761922">
        <w:rPr>
          <w:b/>
        </w:rPr>
        <w:t>ant</w:t>
      </w:r>
      <w:r w:rsidR="006A5BD2">
        <w:rPr>
          <w:b/>
        </w:rPr>
        <w:t>í</w:t>
      </w:r>
      <w:r w:rsidR="00F11BF1">
        <w:rPr>
          <w:b/>
        </w:rPr>
        <w:t>pa</w:t>
      </w:r>
      <w:r w:rsidR="00761922">
        <w:rPr>
          <w:b/>
        </w:rPr>
        <w:t>pista</w:t>
      </w:r>
      <w:proofErr w:type="spellEnd"/>
      <w:r w:rsidR="00761922">
        <w:rPr>
          <w:b/>
        </w:rPr>
        <w:t xml:space="preserve"> que los gobernantes exigieron una vez que quedó abolida la monarquía.</w:t>
      </w:r>
    </w:p>
    <w:p w:rsidR="00761922" w:rsidRDefault="00761922" w:rsidP="00F11BF1">
      <w:pPr>
        <w:jc w:val="both"/>
        <w:rPr>
          <w:b/>
        </w:rPr>
      </w:pPr>
      <w:r>
        <w:rPr>
          <w:b/>
        </w:rPr>
        <w:t xml:space="preserve">  El </w:t>
      </w:r>
      <w:proofErr w:type="spellStart"/>
      <w:r>
        <w:rPr>
          <w:b/>
        </w:rPr>
        <w:t>Hno</w:t>
      </w:r>
      <w:proofErr w:type="spellEnd"/>
      <w:r>
        <w:rPr>
          <w:b/>
        </w:rPr>
        <w:t xml:space="preserve"> Agatón s</w:t>
      </w:r>
      <w:r w:rsidR="004A6836">
        <w:rPr>
          <w:b/>
        </w:rPr>
        <w:t>e retiro a la re</w:t>
      </w:r>
      <w:r>
        <w:rPr>
          <w:b/>
        </w:rPr>
        <w:t>gió</w:t>
      </w:r>
      <w:r w:rsidR="004A6836">
        <w:rPr>
          <w:b/>
        </w:rPr>
        <w:t xml:space="preserve">n de </w:t>
      </w:r>
      <w:proofErr w:type="spellStart"/>
      <w:r w:rsidR="004A6836">
        <w:rPr>
          <w:b/>
        </w:rPr>
        <w:t>Orelan</w:t>
      </w:r>
      <w:r>
        <w:rPr>
          <w:b/>
        </w:rPr>
        <w:t>s</w:t>
      </w:r>
      <w:proofErr w:type="spellEnd"/>
      <w:r w:rsidR="004A6836">
        <w:rPr>
          <w:b/>
        </w:rPr>
        <w:t xml:space="preserve"> y luego en 1796 </w:t>
      </w:r>
      <w:r>
        <w:rPr>
          <w:b/>
        </w:rPr>
        <w:t>intent</w:t>
      </w:r>
      <w:r w:rsidR="00F11BF1">
        <w:rPr>
          <w:b/>
        </w:rPr>
        <w:t>ó</w:t>
      </w:r>
      <w:r>
        <w:rPr>
          <w:b/>
        </w:rPr>
        <w:t xml:space="preserve"> seg</w:t>
      </w:r>
      <w:r w:rsidR="006A5BD2">
        <w:rPr>
          <w:b/>
        </w:rPr>
        <w:t>u</w:t>
      </w:r>
      <w:r>
        <w:rPr>
          <w:b/>
        </w:rPr>
        <w:t>ir animando a los Hermanos que pudieron relacionarse con él, en espera de que los tiempo</w:t>
      </w:r>
      <w:r w:rsidR="006A5BD2">
        <w:rPr>
          <w:b/>
        </w:rPr>
        <w:t>s</w:t>
      </w:r>
      <w:r>
        <w:rPr>
          <w:b/>
        </w:rPr>
        <w:t xml:space="preserve"> cambiaran </w:t>
      </w:r>
      <w:r w:rsidR="004A6836">
        <w:rPr>
          <w:b/>
        </w:rPr>
        <w:t>. Logr</w:t>
      </w:r>
      <w:r w:rsidR="006A5BD2">
        <w:rPr>
          <w:b/>
        </w:rPr>
        <w:t>ó</w:t>
      </w:r>
      <w:r w:rsidR="004A6836">
        <w:rPr>
          <w:b/>
        </w:rPr>
        <w:t xml:space="preserve"> establ</w:t>
      </w:r>
      <w:r>
        <w:rPr>
          <w:b/>
        </w:rPr>
        <w:t>e</w:t>
      </w:r>
      <w:r w:rsidR="004A6836">
        <w:rPr>
          <w:b/>
        </w:rPr>
        <w:t>cer alg</w:t>
      </w:r>
      <w:r>
        <w:rPr>
          <w:b/>
        </w:rPr>
        <w:t>ú</w:t>
      </w:r>
      <w:r w:rsidR="004A6836">
        <w:rPr>
          <w:b/>
        </w:rPr>
        <w:t xml:space="preserve">n contacto con el </w:t>
      </w:r>
      <w:proofErr w:type="spellStart"/>
      <w:r>
        <w:rPr>
          <w:b/>
        </w:rPr>
        <w:t>Hno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Frumencio</w:t>
      </w:r>
      <w:proofErr w:type="spellEnd"/>
      <w:r>
        <w:rPr>
          <w:b/>
        </w:rPr>
        <w:t xml:space="preserve"> </w:t>
      </w:r>
      <w:r w:rsidR="00F11BF1">
        <w:rPr>
          <w:b/>
        </w:rPr>
        <w:t xml:space="preserve">que estaba en Italia y </w:t>
      </w:r>
      <w:r>
        <w:rPr>
          <w:b/>
        </w:rPr>
        <w:t>que fue d</w:t>
      </w:r>
      <w:r>
        <w:rPr>
          <w:b/>
        </w:rPr>
        <w:t>e</w:t>
      </w:r>
      <w:r>
        <w:rPr>
          <w:b/>
        </w:rPr>
        <w:t xml:space="preserve">signado como superior vicario por el Papa, ante la situación de Francia, al menos durante </w:t>
      </w:r>
      <w:r w:rsidR="00BA1421">
        <w:rPr>
          <w:b/>
        </w:rPr>
        <w:t>l</w:t>
      </w:r>
      <w:r>
        <w:rPr>
          <w:b/>
        </w:rPr>
        <w:t>os acontecimientos. En esas comunicaciones siempre cumplió lo que pedía a los Herm</w:t>
      </w:r>
      <w:r>
        <w:rPr>
          <w:b/>
        </w:rPr>
        <w:t>a</w:t>
      </w:r>
      <w:r>
        <w:rPr>
          <w:b/>
        </w:rPr>
        <w:t>nos dis</w:t>
      </w:r>
      <w:r>
        <w:rPr>
          <w:b/>
        </w:rPr>
        <w:t>e</w:t>
      </w:r>
      <w:r>
        <w:rPr>
          <w:b/>
        </w:rPr>
        <w:t>minados por todo el territorio francés: de mantener la vida religiosa personal en espera de una restaur</w:t>
      </w:r>
      <w:r>
        <w:rPr>
          <w:b/>
        </w:rPr>
        <w:t>a</w:t>
      </w:r>
      <w:r>
        <w:rPr>
          <w:b/>
        </w:rPr>
        <w:t xml:space="preserve">ción. </w:t>
      </w:r>
    </w:p>
    <w:p w:rsidR="00F11BF1" w:rsidRDefault="00F11BF1" w:rsidP="00F11BF1">
      <w:pPr>
        <w:jc w:val="both"/>
        <w:rPr>
          <w:b/>
        </w:rPr>
      </w:pPr>
    </w:p>
    <w:p w:rsidR="00F11BF1" w:rsidRDefault="00F11BF1" w:rsidP="00F11BF1">
      <w:pPr>
        <w:jc w:val="both"/>
        <w:rPr>
          <w:b/>
        </w:rPr>
      </w:pPr>
      <w:r>
        <w:rPr>
          <w:b/>
        </w:rPr>
        <w:t xml:space="preserve">  Su vida  se terminó dos años despu</w:t>
      </w:r>
      <w:r w:rsidR="007A12BF">
        <w:rPr>
          <w:b/>
        </w:rPr>
        <w:t>é</w:t>
      </w:r>
      <w:r>
        <w:rPr>
          <w:b/>
        </w:rPr>
        <w:t>s de ser liberado de la cárcel, desgastada por los s</w:t>
      </w:r>
      <w:r>
        <w:rPr>
          <w:b/>
        </w:rPr>
        <w:t>u</w:t>
      </w:r>
      <w:r>
        <w:rPr>
          <w:b/>
        </w:rPr>
        <w:t>frimientos y en un dif</w:t>
      </w:r>
      <w:r w:rsidR="007A12BF">
        <w:rPr>
          <w:b/>
        </w:rPr>
        <w:t>í</w:t>
      </w:r>
      <w:r>
        <w:rPr>
          <w:b/>
        </w:rPr>
        <w:t>cil anonimato, impuesto por las circunstancias y por las  autori</w:t>
      </w:r>
      <w:r w:rsidR="007A12BF">
        <w:rPr>
          <w:b/>
        </w:rPr>
        <w:t>d</w:t>
      </w:r>
      <w:r>
        <w:rPr>
          <w:b/>
        </w:rPr>
        <w:t>a</w:t>
      </w:r>
      <w:r>
        <w:rPr>
          <w:b/>
        </w:rPr>
        <w:t>des revolucionarias.</w:t>
      </w:r>
    </w:p>
    <w:p w:rsidR="00F11BF1" w:rsidRPr="00F11BF1" w:rsidRDefault="00F11BF1" w:rsidP="00F11BF1">
      <w:pPr>
        <w:jc w:val="both"/>
        <w:rPr>
          <w:b/>
          <w:color w:val="FF0000"/>
        </w:rPr>
      </w:pPr>
      <w:r w:rsidRPr="00F11BF1">
        <w:rPr>
          <w:b/>
          <w:color w:val="FF0000"/>
        </w:rPr>
        <w:lastRenderedPageBreak/>
        <w:t>Su labor como catequista</w:t>
      </w:r>
    </w:p>
    <w:p w:rsidR="00F11BF1" w:rsidRDefault="00C052BB" w:rsidP="00F11BF1">
      <w:pPr>
        <w:jc w:val="both"/>
        <w:rPr>
          <w:b/>
        </w:rPr>
      </w:pPr>
      <w:r w:rsidRPr="00C052BB">
        <w:rPr>
          <w:b/>
        </w:rPr>
        <w:t xml:space="preserve">  </w:t>
      </w:r>
    </w:p>
    <w:p w:rsidR="00F11BF1" w:rsidRDefault="00F11BF1" w:rsidP="00F11BF1">
      <w:pPr>
        <w:jc w:val="both"/>
        <w:rPr>
          <w:b/>
        </w:rPr>
      </w:pPr>
      <w:r>
        <w:rPr>
          <w:b/>
        </w:rPr>
        <w:t xml:space="preserve">  Fue grande y hermosa antes de la revolución, Pero a partir del periodo de mayor persec</w:t>
      </w:r>
      <w:r>
        <w:rPr>
          <w:b/>
        </w:rPr>
        <w:t>u</w:t>
      </w:r>
      <w:r>
        <w:rPr>
          <w:b/>
        </w:rPr>
        <w:t>ción las escuelas del Instituto fueron requisadas y los rel</w:t>
      </w:r>
      <w:r w:rsidR="000811CD">
        <w:rPr>
          <w:b/>
        </w:rPr>
        <w:t>i</w:t>
      </w:r>
      <w:r>
        <w:rPr>
          <w:b/>
        </w:rPr>
        <w:t>giosos dispersados y muchos encar</w:t>
      </w:r>
      <w:r w:rsidR="000811CD">
        <w:rPr>
          <w:b/>
        </w:rPr>
        <w:t>c</w:t>
      </w:r>
      <w:r>
        <w:rPr>
          <w:b/>
        </w:rPr>
        <w:t>elados</w:t>
      </w:r>
      <w:r w:rsidR="000811CD">
        <w:rPr>
          <w:b/>
        </w:rPr>
        <w:t xml:space="preserve"> en penosas circunstancias ( tres están hoy beatificados como mártires que se </w:t>
      </w:r>
      <w:proofErr w:type="spellStart"/>
      <w:r w:rsidR="000811CD">
        <w:rPr>
          <w:b/>
        </w:rPr>
        <w:t>negaronn</w:t>
      </w:r>
      <w:proofErr w:type="spellEnd"/>
      <w:r w:rsidR="000811CD">
        <w:rPr>
          <w:b/>
        </w:rPr>
        <w:t xml:space="preserve"> a jurar la fidelidad al régimen revolucionario) </w:t>
      </w:r>
    </w:p>
    <w:p w:rsidR="000811CD" w:rsidRDefault="000811CD" w:rsidP="00F11BF1">
      <w:pPr>
        <w:jc w:val="both"/>
        <w:rPr>
          <w:b/>
        </w:rPr>
      </w:pPr>
    </w:p>
    <w:p w:rsidR="00761922" w:rsidRDefault="00C052BB" w:rsidP="00F11BF1">
      <w:pPr>
        <w:jc w:val="both"/>
        <w:rPr>
          <w:b/>
        </w:rPr>
      </w:pPr>
      <w:r w:rsidRPr="00C052BB">
        <w:rPr>
          <w:b/>
        </w:rPr>
        <w:t>Entre sus muchas obras de excelente catequista</w:t>
      </w:r>
      <w:r w:rsidR="00BA1421">
        <w:rPr>
          <w:b/>
        </w:rPr>
        <w:t xml:space="preserve"> estuvo la de "Explicació</w:t>
      </w:r>
      <w:r w:rsidR="00761922">
        <w:rPr>
          <w:b/>
        </w:rPr>
        <w:t>n de las Doce vi</w:t>
      </w:r>
      <w:r w:rsidR="00761922">
        <w:rPr>
          <w:b/>
        </w:rPr>
        <w:t>r</w:t>
      </w:r>
      <w:r w:rsidR="00761922">
        <w:rPr>
          <w:b/>
        </w:rPr>
        <w:t>tudes del Buen maestro". El tr</w:t>
      </w:r>
      <w:r w:rsidR="00BA1421">
        <w:rPr>
          <w:b/>
        </w:rPr>
        <w:t>a</w:t>
      </w:r>
      <w:r w:rsidR="00761922">
        <w:rPr>
          <w:b/>
        </w:rPr>
        <w:t>bajo</w:t>
      </w:r>
      <w:r w:rsidRPr="00C052BB">
        <w:rPr>
          <w:b/>
        </w:rPr>
        <w:t xml:space="preserve"> fue tomar la lista de las doce virtudes del b</w:t>
      </w:r>
      <w:r w:rsidR="00761922">
        <w:rPr>
          <w:b/>
        </w:rPr>
        <w:t>u</w:t>
      </w:r>
      <w:r w:rsidRPr="00C052BB">
        <w:rPr>
          <w:b/>
        </w:rPr>
        <w:t>en m</w:t>
      </w:r>
      <w:r w:rsidRPr="00C052BB">
        <w:rPr>
          <w:b/>
        </w:rPr>
        <w:t>a</w:t>
      </w:r>
      <w:r w:rsidRPr="00C052BB">
        <w:rPr>
          <w:b/>
        </w:rPr>
        <w:t xml:space="preserve">estro que había dejado escritas en su libro de la </w:t>
      </w:r>
      <w:r w:rsidR="00761922">
        <w:rPr>
          <w:b/>
        </w:rPr>
        <w:t>"</w:t>
      </w:r>
      <w:r w:rsidRPr="00C052BB">
        <w:rPr>
          <w:b/>
        </w:rPr>
        <w:t>Cole</w:t>
      </w:r>
      <w:r w:rsidR="00761922">
        <w:rPr>
          <w:b/>
        </w:rPr>
        <w:t xml:space="preserve">cción de pequeños trataditos" </w:t>
      </w:r>
      <w:r w:rsidRPr="00C052BB">
        <w:rPr>
          <w:b/>
        </w:rPr>
        <w:t xml:space="preserve"> el Sr. de </w:t>
      </w:r>
      <w:r w:rsidR="00761922">
        <w:rPr>
          <w:b/>
        </w:rPr>
        <w:t>L</w:t>
      </w:r>
      <w:r w:rsidRPr="00C052BB">
        <w:rPr>
          <w:b/>
        </w:rPr>
        <w:t xml:space="preserve">a </w:t>
      </w:r>
      <w:proofErr w:type="spellStart"/>
      <w:r w:rsidR="00761922">
        <w:rPr>
          <w:b/>
        </w:rPr>
        <w:t>S</w:t>
      </w:r>
      <w:r w:rsidRPr="00C052BB">
        <w:rPr>
          <w:b/>
        </w:rPr>
        <w:t>alle</w:t>
      </w:r>
      <w:proofErr w:type="spellEnd"/>
      <w:r w:rsidRPr="00C052BB">
        <w:rPr>
          <w:b/>
        </w:rPr>
        <w:t xml:space="preserve"> y formular un programa de vida profesional para </w:t>
      </w:r>
      <w:r w:rsidR="00761922">
        <w:rPr>
          <w:b/>
        </w:rPr>
        <w:t>s</w:t>
      </w:r>
      <w:r w:rsidRPr="00C052BB">
        <w:rPr>
          <w:b/>
        </w:rPr>
        <w:t>us Hermanos</w:t>
      </w:r>
      <w:r w:rsidR="00761922">
        <w:rPr>
          <w:b/>
        </w:rPr>
        <w:t>.</w:t>
      </w:r>
    </w:p>
    <w:p w:rsidR="000811CD" w:rsidRDefault="000811CD" w:rsidP="00F11BF1">
      <w:pPr>
        <w:jc w:val="both"/>
        <w:rPr>
          <w:b/>
        </w:rPr>
      </w:pPr>
    </w:p>
    <w:p w:rsidR="009E262C" w:rsidRDefault="00761922" w:rsidP="00C052BB">
      <w:pPr>
        <w:spacing w:after="240"/>
        <w:jc w:val="both"/>
        <w:rPr>
          <w:b/>
        </w:rPr>
      </w:pPr>
      <w:r>
        <w:rPr>
          <w:b/>
        </w:rPr>
        <w:t xml:space="preserve">  Los comentarios sencillos, famili</w:t>
      </w:r>
      <w:r w:rsidR="00BA1421">
        <w:rPr>
          <w:b/>
        </w:rPr>
        <w:t>a</w:t>
      </w:r>
      <w:r>
        <w:rPr>
          <w:b/>
        </w:rPr>
        <w:t>res y agradables del libro merecieron pronto la atención de muchos fundad</w:t>
      </w:r>
      <w:r w:rsidR="00BA1421">
        <w:rPr>
          <w:b/>
        </w:rPr>
        <w:t>o</w:t>
      </w:r>
      <w:r>
        <w:rPr>
          <w:b/>
        </w:rPr>
        <w:t>res y obispos y diversas ediciones se fueron produciendo en los tie</w:t>
      </w:r>
      <w:r>
        <w:rPr>
          <w:b/>
        </w:rPr>
        <w:t>m</w:t>
      </w:r>
      <w:r>
        <w:rPr>
          <w:b/>
        </w:rPr>
        <w:t xml:space="preserve">pos </w:t>
      </w:r>
      <w:proofErr w:type="spellStart"/>
      <w:r>
        <w:rPr>
          <w:b/>
        </w:rPr>
        <w:t>postrevolucionarios</w:t>
      </w:r>
      <w:proofErr w:type="spellEnd"/>
      <w:r>
        <w:rPr>
          <w:b/>
        </w:rPr>
        <w:t>.</w:t>
      </w:r>
      <w:r w:rsidR="00C052BB" w:rsidRPr="00C052BB">
        <w:rPr>
          <w:b/>
        </w:rPr>
        <w:t xml:space="preserve"> </w:t>
      </w:r>
      <w:r w:rsidR="00C052BB" w:rsidRPr="00C052BB">
        <w:rPr>
          <w:b/>
          <w:bCs/>
        </w:rPr>
        <w:t xml:space="preserve">Juan Bautista De La </w:t>
      </w:r>
      <w:proofErr w:type="spellStart"/>
      <w:r w:rsidR="00C052BB" w:rsidRPr="00C052BB">
        <w:rPr>
          <w:b/>
          <w:bCs/>
        </w:rPr>
        <w:t>Salle</w:t>
      </w:r>
      <w:proofErr w:type="spellEnd"/>
      <w:r w:rsidR="00C052BB" w:rsidRPr="00C052BB">
        <w:rPr>
          <w:b/>
        </w:rPr>
        <w:t xml:space="preserve">  hab</w:t>
      </w:r>
      <w:r w:rsidR="006A5BD2">
        <w:rPr>
          <w:b/>
        </w:rPr>
        <w:t>í</w:t>
      </w:r>
      <w:r w:rsidR="00BA1421">
        <w:rPr>
          <w:b/>
        </w:rPr>
        <w:t>a</w:t>
      </w:r>
      <w:r w:rsidR="00C052BB" w:rsidRPr="00C052BB">
        <w:rPr>
          <w:b/>
        </w:rPr>
        <w:t xml:space="preserve"> enumerado las doce cuali</w:t>
      </w:r>
      <w:r w:rsidR="006A5BD2">
        <w:rPr>
          <w:b/>
        </w:rPr>
        <w:t>d</w:t>
      </w:r>
      <w:r w:rsidR="00C052BB" w:rsidRPr="00C052BB">
        <w:rPr>
          <w:b/>
        </w:rPr>
        <w:t>ades en dos de sus obras: una vez en su </w:t>
      </w:r>
      <w:r w:rsidR="00C052BB" w:rsidRPr="00C052BB">
        <w:rPr>
          <w:b/>
          <w:i/>
          <w:iCs/>
        </w:rPr>
        <w:t xml:space="preserve">Colección de varios trataditos </w:t>
      </w:r>
      <w:r w:rsidR="00C052BB" w:rsidRPr="00C052BB">
        <w:rPr>
          <w:b/>
        </w:rPr>
        <w:t>(1711)</w:t>
      </w:r>
      <w:r w:rsidR="00C052BB" w:rsidRPr="00C052BB">
        <w:rPr>
          <w:b/>
          <w:i/>
          <w:iCs/>
        </w:rPr>
        <w:t>;</w:t>
      </w:r>
      <w:r w:rsidR="00C052BB" w:rsidRPr="00C052BB">
        <w:rPr>
          <w:b/>
        </w:rPr>
        <w:t xml:space="preserve"> la otra en la </w:t>
      </w:r>
      <w:r w:rsidR="00C052BB" w:rsidRPr="00C052BB">
        <w:rPr>
          <w:b/>
          <w:i/>
          <w:iCs/>
        </w:rPr>
        <w:t xml:space="preserve">Guía de las Escuelas Cristianas </w:t>
      </w:r>
      <w:r w:rsidR="00C052BB" w:rsidRPr="00C052BB">
        <w:rPr>
          <w:b/>
        </w:rPr>
        <w:t xml:space="preserve">(1720). Hasta nosotros ha llegado un manuscrito más antiguo de la </w:t>
      </w:r>
      <w:r w:rsidR="00C052BB" w:rsidRPr="00C052BB">
        <w:rPr>
          <w:b/>
          <w:i/>
          <w:iCs/>
        </w:rPr>
        <w:t>Guía</w:t>
      </w:r>
      <w:r w:rsidR="00C052BB" w:rsidRPr="00C052BB">
        <w:rPr>
          <w:b/>
        </w:rPr>
        <w:t>, datado hacia 1706, que no recoge esta lista de las doce virtudes, por lo que pod</w:t>
      </w:r>
      <w:r w:rsidR="00C052BB" w:rsidRPr="00C052BB">
        <w:rPr>
          <w:b/>
        </w:rPr>
        <w:t>e</w:t>
      </w:r>
      <w:r w:rsidR="00C052BB" w:rsidRPr="00C052BB">
        <w:rPr>
          <w:b/>
        </w:rPr>
        <w:t>mos situar su creación en la última década de la vida del Fundador.</w:t>
      </w:r>
    </w:p>
    <w:p w:rsidR="005670D3" w:rsidRPr="00F11BF1" w:rsidRDefault="005670D3" w:rsidP="00C052BB">
      <w:pPr>
        <w:spacing w:after="240"/>
        <w:jc w:val="both"/>
        <w:rPr>
          <w:b/>
          <w:color w:val="0070C0"/>
          <w:sz w:val="25"/>
          <w:szCs w:val="25"/>
        </w:rPr>
      </w:pPr>
      <w:r w:rsidRPr="00F11BF1">
        <w:rPr>
          <w:b/>
          <w:color w:val="0070C0"/>
        </w:rPr>
        <w:t xml:space="preserve">  Esas doce virtudes eran </w:t>
      </w:r>
      <w:r w:rsidR="00BA1421" w:rsidRPr="00F11BF1">
        <w:rPr>
          <w:b/>
          <w:color w:val="0070C0"/>
        </w:rPr>
        <w:t xml:space="preserve">según el texto que siguió el </w:t>
      </w:r>
      <w:proofErr w:type="spellStart"/>
      <w:r w:rsidR="00BA1421" w:rsidRPr="00F11BF1">
        <w:rPr>
          <w:b/>
          <w:color w:val="0070C0"/>
        </w:rPr>
        <w:t>Hno</w:t>
      </w:r>
      <w:proofErr w:type="spellEnd"/>
      <w:r w:rsidR="00BA1421" w:rsidRPr="00F11BF1">
        <w:rPr>
          <w:b/>
          <w:color w:val="0070C0"/>
        </w:rPr>
        <w:t xml:space="preserve"> Agató</w:t>
      </w:r>
      <w:r w:rsidRPr="00F11BF1">
        <w:rPr>
          <w:b/>
          <w:color w:val="0070C0"/>
        </w:rPr>
        <w:t>n, id</w:t>
      </w:r>
      <w:r w:rsidR="00BA1421" w:rsidRPr="00F11BF1">
        <w:rPr>
          <w:b/>
          <w:color w:val="0070C0"/>
        </w:rPr>
        <w:t>é</w:t>
      </w:r>
      <w:r w:rsidRPr="00F11BF1">
        <w:rPr>
          <w:b/>
          <w:color w:val="0070C0"/>
        </w:rPr>
        <w:t xml:space="preserve">ntico al expuesto por </w:t>
      </w:r>
      <w:r w:rsidR="006A5BD2" w:rsidRPr="00F11BF1">
        <w:rPr>
          <w:b/>
          <w:color w:val="0070C0"/>
        </w:rPr>
        <w:t>el Sr. de L</w:t>
      </w:r>
      <w:r w:rsidRPr="00F11BF1">
        <w:rPr>
          <w:b/>
          <w:color w:val="0070C0"/>
        </w:rPr>
        <w:t xml:space="preserve">a </w:t>
      </w:r>
      <w:proofErr w:type="spellStart"/>
      <w:r w:rsidRPr="00F11BF1">
        <w:rPr>
          <w:b/>
          <w:color w:val="0070C0"/>
        </w:rPr>
        <w:t>Sa</w:t>
      </w:r>
      <w:r w:rsidR="006A5BD2" w:rsidRPr="00F11BF1">
        <w:rPr>
          <w:b/>
          <w:color w:val="0070C0"/>
        </w:rPr>
        <w:t>l</w:t>
      </w:r>
      <w:r w:rsidRPr="00F11BF1">
        <w:rPr>
          <w:b/>
          <w:color w:val="0070C0"/>
        </w:rPr>
        <w:t>le</w:t>
      </w:r>
      <w:proofErr w:type="spellEnd"/>
      <w:r w:rsidR="00BA1421" w:rsidRPr="00F11BF1">
        <w:rPr>
          <w:b/>
          <w:color w:val="0070C0"/>
        </w:rPr>
        <w:t>, es el</w:t>
      </w:r>
      <w:r w:rsidRPr="00F11BF1">
        <w:rPr>
          <w:b/>
          <w:color w:val="0070C0"/>
        </w:rPr>
        <w:t xml:space="preserve"> sig</w:t>
      </w:r>
      <w:r w:rsidR="00BA1421" w:rsidRPr="00F11BF1">
        <w:rPr>
          <w:b/>
          <w:color w:val="0070C0"/>
        </w:rPr>
        <w:t>u</w:t>
      </w:r>
      <w:r w:rsidRPr="00F11BF1">
        <w:rPr>
          <w:b/>
          <w:color w:val="0070C0"/>
        </w:rPr>
        <w:t>iente;</w:t>
      </w:r>
      <w:r w:rsidR="000811CD">
        <w:rPr>
          <w:b/>
          <w:color w:val="0070C0"/>
        </w:rPr>
        <w:t xml:space="preserve"> </w:t>
      </w:r>
      <w:r w:rsidRPr="00F11BF1">
        <w:rPr>
          <w:color w:val="0070C0"/>
          <w:sz w:val="25"/>
          <w:szCs w:val="25"/>
        </w:rPr>
        <w:t>.</w:t>
      </w:r>
      <w:r w:rsidRPr="00F11BF1">
        <w:rPr>
          <w:b/>
          <w:color w:val="0070C0"/>
          <w:sz w:val="25"/>
          <w:szCs w:val="25"/>
        </w:rPr>
        <w:t>Gravedad, silencio, humildad, prudencia, sabiduría, paciencia, mesura,</w:t>
      </w:r>
      <w:r w:rsidR="00BA1421" w:rsidRPr="00F11BF1">
        <w:rPr>
          <w:b/>
          <w:color w:val="0070C0"/>
          <w:sz w:val="25"/>
          <w:szCs w:val="25"/>
        </w:rPr>
        <w:t xml:space="preserve"> </w:t>
      </w:r>
      <w:r w:rsidRPr="00F11BF1">
        <w:rPr>
          <w:b/>
          <w:color w:val="0070C0"/>
          <w:sz w:val="25"/>
          <w:szCs w:val="25"/>
        </w:rPr>
        <w:t>mansedumbre, celo, vigilancia, piedad y generosida</w:t>
      </w:r>
      <w:r w:rsidR="00BA1421" w:rsidRPr="00F11BF1">
        <w:rPr>
          <w:b/>
          <w:color w:val="0070C0"/>
          <w:sz w:val="25"/>
          <w:szCs w:val="25"/>
        </w:rPr>
        <w:t>d.</w:t>
      </w:r>
    </w:p>
    <w:p w:rsidR="005670D3" w:rsidRPr="00F11BF1" w:rsidRDefault="005670D3" w:rsidP="00C052BB">
      <w:pPr>
        <w:spacing w:after="240"/>
        <w:jc w:val="both"/>
        <w:rPr>
          <w:b/>
          <w:color w:val="0070C0"/>
          <w:sz w:val="25"/>
          <w:szCs w:val="25"/>
        </w:rPr>
      </w:pPr>
      <w:r w:rsidRPr="00F11BF1">
        <w:rPr>
          <w:b/>
          <w:color w:val="0070C0"/>
          <w:sz w:val="25"/>
          <w:szCs w:val="25"/>
        </w:rPr>
        <w:t xml:space="preserve">  El Hno</w:t>
      </w:r>
      <w:r w:rsidR="006A5BD2" w:rsidRPr="00F11BF1">
        <w:rPr>
          <w:b/>
          <w:color w:val="0070C0"/>
          <w:sz w:val="25"/>
          <w:szCs w:val="25"/>
        </w:rPr>
        <w:t>.</w:t>
      </w:r>
      <w:r w:rsidRPr="00F11BF1">
        <w:rPr>
          <w:b/>
          <w:color w:val="0070C0"/>
          <w:sz w:val="25"/>
          <w:szCs w:val="25"/>
        </w:rPr>
        <w:t xml:space="preserve"> </w:t>
      </w:r>
      <w:proofErr w:type="spellStart"/>
      <w:r w:rsidRPr="00F11BF1">
        <w:rPr>
          <w:b/>
          <w:color w:val="0070C0"/>
          <w:sz w:val="25"/>
          <w:szCs w:val="25"/>
        </w:rPr>
        <w:t>Agaton</w:t>
      </w:r>
      <w:proofErr w:type="spellEnd"/>
      <w:r w:rsidRPr="00F11BF1">
        <w:rPr>
          <w:b/>
          <w:color w:val="0070C0"/>
          <w:sz w:val="25"/>
          <w:szCs w:val="25"/>
        </w:rPr>
        <w:t xml:space="preserve"> explicaba en su texto lo que significaba de positivo cada una de las virtudes o cual</w:t>
      </w:r>
      <w:r w:rsidR="00BA1421" w:rsidRPr="00F11BF1">
        <w:rPr>
          <w:b/>
          <w:color w:val="0070C0"/>
          <w:sz w:val="25"/>
          <w:szCs w:val="25"/>
        </w:rPr>
        <w:t>i</w:t>
      </w:r>
      <w:r w:rsidRPr="00F11BF1">
        <w:rPr>
          <w:b/>
          <w:color w:val="0070C0"/>
          <w:sz w:val="25"/>
          <w:szCs w:val="25"/>
        </w:rPr>
        <w:t xml:space="preserve">dades. Y </w:t>
      </w:r>
      <w:r w:rsidR="00BA1421" w:rsidRPr="00F11BF1">
        <w:rPr>
          <w:b/>
          <w:color w:val="0070C0"/>
          <w:sz w:val="25"/>
          <w:szCs w:val="25"/>
        </w:rPr>
        <w:t>a</w:t>
      </w:r>
      <w:r w:rsidRPr="00F11BF1">
        <w:rPr>
          <w:b/>
          <w:color w:val="0070C0"/>
          <w:sz w:val="25"/>
          <w:szCs w:val="25"/>
        </w:rPr>
        <w:t>ñad</w:t>
      </w:r>
      <w:r w:rsidR="00BA1421" w:rsidRPr="00F11BF1">
        <w:rPr>
          <w:b/>
          <w:color w:val="0070C0"/>
          <w:sz w:val="25"/>
          <w:szCs w:val="25"/>
        </w:rPr>
        <w:t>ía</w:t>
      </w:r>
      <w:r w:rsidRPr="00F11BF1">
        <w:rPr>
          <w:b/>
          <w:color w:val="0070C0"/>
          <w:sz w:val="25"/>
          <w:szCs w:val="25"/>
        </w:rPr>
        <w:t xml:space="preserve"> lo que representaba para un ed</w:t>
      </w:r>
      <w:r w:rsidR="00BA1421" w:rsidRPr="00F11BF1">
        <w:rPr>
          <w:b/>
          <w:color w:val="0070C0"/>
          <w:sz w:val="25"/>
          <w:szCs w:val="25"/>
        </w:rPr>
        <w:t>u</w:t>
      </w:r>
      <w:r w:rsidRPr="00F11BF1">
        <w:rPr>
          <w:b/>
          <w:color w:val="0070C0"/>
          <w:sz w:val="25"/>
          <w:szCs w:val="25"/>
        </w:rPr>
        <w:t xml:space="preserve">cador los defecto </w:t>
      </w:r>
      <w:r w:rsidR="00CC67B0">
        <w:rPr>
          <w:b/>
          <w:color w:val="0070C0"/>
          <w:sz w:val="25"/>
          <w:szCs w:val="25"/>
        </w:rPr>
        <w:t>c</w:t>
      </w:r>
      <w:r w:rsidR="00BA1421" w:rsidRPr="00F11BF1">
        <w:rPr>
          <w:b/>
          <w:color w:val="0070C0"/>
          <w:sz w:val="25"/>
          <w:szCs w:val="25"/>
        </w:rPr>
        <w:t>o</w:t>
      </w:r>
      <w:r w:rsidR="00BA1421" w:rsidRPr="00F11BF1">
        <w:rPr>
          <w:b/>
          <w:color w:val="0070C0"/>
          <w:sz w:val="25"/>
          <w:szCs w:val="25"/>
        </w:rPr>
        <w:t>n</w:t>
      </w:r>
      <w:r w:rsidR="00BA1421" w:rsidRPr="00F11BF1">
        <w:rPr>
          <w:b/>
          <w:color w:val="0070C0"/>
          <w:sz w:val="25"/>
          <w:szCs w:val="25"/>
        </w:rPr>
        <w:t>trarios a las virtudes</w:t>
      </w:r>
      <w:r w:rsidRPr="00F11BF1">
        <w:rPr>
          <w:b/>
          <w:color w:val="0070C0"/>
          <w:sz w:val="25"/>
          <w:szCs w:val="25"/>
        </w:rPr>
        <w:t>; la ligereza contra la gravedad, la locuacidad contra el silencio, la soberbia contra la humildad, la  imprudencia contra la prudencia, la estulticia contra la sabi</w:t>
      </w:r>
      <w:r w:rsidR="00BA1421" w:rsidRPr="00F11BF1">
        <w:rPr>
          <w:b/>
          <w:color w:val="0070C0"/>
          <w:sz w:val="25"/>
          <w:szCs w:val="25"/>
        </w:rPr>
        <w:t>durí</w:t>
      </w:r>
      <w:r w:rsidRPr="00F11BF1">
        <w:rPr>
          <w:b/>
          <w:color w:val="0070C0"/>
          <w:sz w:val="25"/>
          <w:szCs w:val="25"/>
        </w:rPr>
        <w:t>a, la impaciencia contra la paciencia, la exageración contra la mesura, la r</w:t>
      </w:r>
      <w:r w:rsidRPr="00F11BF1">
        <w:rPr>
          <w:b/>
          <w:color w:val="0070C0"/>
          <w:sz w:val="25"/>
          <w:szCs w:val="25"/>
        </w:rPr>
        <w:t>e</w:t>
      </w:r>
      <w:r w:rsidRPr="00F11BF1">
        <w:rPr>
          <w:b/>
          <w:color w:val="0070C0"/>
          <w:sz w:val="25"/>
          <w:szCs w:val="25"/>
        </w:rPr>
        <w:t>bel</w:t>
      </w:r>
      <w:r w:rsidR="00BA1421" w:rsidRPr="00F11BF1">
        <w:rPr>
          <w:b/>
          <w:color w:val="0070C0"/>
          <w:sz w:val="25"/>
          <w:szCs w:val="25"/>
        </w:rPr>
        <w:t>dí</w:t>
      </w:r>
      <w:r w:rsidRPr="00F11BF1">
        <w:rPr>
          <w:b/>
          <w:color w:val="0070C0"/>
          <w:sz w:val="25"/>
          <w:szCs w:val="25"/>
        </w:rPr>
        <w:t>a contra la mansedumbre, la indiferencia contra el celo, la irresponsabil</w:t>
      </w:r>
      <w:r w:rsidR="00CC67B0">
        <w:rPr>
          <w:b/>
          <w:color w:val="0070C0"/>
          <w:sz w:val="25"/>
          <w:szCs w:val="25"/>
        </w:rPr>
        <w:t>i</w:t>
      </w:r>
      <w:r w:rsidRPr="00F11BF1">
        <w:rPr>
          <w:b/>
          <w:color w:val="0070C0"/>
          <w:sz w:val="25"/>
          <w:szCs w:val="25"/>
        </w:rPr>
        <w:t>dad contra la vigilancia, la frialdad contra la pi</w:t>
      </w:r>
      <w:r w:rsidR="00BA1421" w:rsidRPr="00F11BF1">
        <w:rPr>
          <w:b/>
          <w:color w:val="0070C0"/>
          <w:sz w:val="25"/>
          <w:szCs w:val="25"/>
        </w:rPr>
        <w:t>e</w:t>
      </w:r>
      <w:r w:rsidRPr="00F11BF1">
        <w:rPr>
          <w:b/>
          <w:color w:val="0070C0"/>
          <w:sz w:val="25"/>
          <w:szCs w:val="25"/>
        </w:rPr>
        <w:t xml:space="preserve">dad y el </w:t>
      </w:r>
      <w:r w:rsidR="00BA1421" w:rsidRPr="00F11BF1">
        <w:rPr>
          <w:b/>
          <w:color w:val="0070C0"/>
          <w:sz w:val="25"/>
          <w:szCs w:val="25"/>
        </w:rPr>
        <w:t>e</w:t>
      </w:r>
      <w:r w:rsidRPr="00F11BF1">
        <w:rPr>
          <w:b/>
          <w:color w:val="0070C0"/>
          <w:sz w:val="25"/>
          <w:szCs w:val="25"/>
        </w:rPr>
        <w:t>go</w:t>
      </w:r>
      <w:r w:rsidR="00BA1421" w:rsidRPr="00F11BF1">
        <w:rPr>
          <w:b/>
          <w:color w:val="0070C0"/>
          <w:sz w:val="25"/>
          <w:szCs w:val="25"/>
        </w:rPr>
        <w:t>í</w:t>
      </w:r>
      <w:r w:rsidRPr="00F11BF1">
        <w:rPr>
          <w:b/>
          <w:color w:val="0070C0"/>
          <w:sz w:val="25"/>
          <w:szCs w:val="25"/>
        </w:rPr>
        <w:t>smo contra la generosidad.</w:t>
      </w:r>
    </w:p>
    <w:p w:rsidR="005670D3" w:rsidRPr="00F11BF1" w:rsidRDefault="005670D3" w:rsidP="00C052BB">
      <w:pPr>
        <w:spacing w:after="240"/>
        <w:jc w:val="both"/>
        <w:rPr>
          <w:b/>
          <w:color w:val="0070C0"/>
          <w:sz w:val="25"/>
          <w:szCs w:val="25"/>
        </w:rPr>
      </w:pPr>
      <w:r w:rsidRPr="00F11BF1">
        <w:rPr>
          <w:b/>
          <w:color w:val="0070C0"/>
          <w:sz w:val="25"/>
          <w:szCs w:val="25"/>
        </w:rPr>
        <w:t xml:space="preserve">  En cada cap</w:t>
      </w:r>
      <w:r w:rsidR="00BA1421" w:rsidRPr="00F11BF1">
        <w:rPr>
          <w:b/>
          <w:color w:val="0070C0"/>
          <w:sz w:val="25"/>
          <w:szCs w:val="25"/>
        </w:rPr>
        <w:t>í</w:t>
      </w:r>
      <w:r w:rsidRPr="00F11BF1">
        <w:rPr>
          <w:b/>
          <w:color w:val="0070C0"/>
          <w:sz w:val="25"/>
          <w:szCs w:val="25"/>
        </w:rPr>
        <w:t>tulo</w:t>
      </w:r>
      <w:r w:rsidR="00BA1421" w:rsidRPr="00F11BF1">
        <w:rPr>
          <w:b/>
          <w:color w:val="0070C0"/>
          <w:sz w:val="25"/>
          <w:szCs w:val="25"/>
        </w:rPr>
        <w:t xml:space="preserve"> del </w:t>
      </w:r>
      <w:r w:rsidRPr="00F11BF1">
        <w:rPr>
          <w:b/>
          <w:color w:val="0070C0"/>
          <w:sz w:val="25"/>
          <w:szCs w:val="25"/>
        </w:rPr>
        <w:t xml:space="preserve"> comentario multiplica</w:t>
      </w:r>
      <w:r w:rsidR="00BA1421" w:rsidRPr="00F11BF1">
        <w:rPr>
          <w:b/>
          <w:color w:val="0070C0"/>
          <w:sz w:val="25"/>
          <w:szCs w:val="25"/>
        </w:rPr>
        <w:t>ba</w:t>
      </w:r>
      <w:r w:rsidRPr="00F11BF1">
        <w:rPr>
          <w:b/>
          <w:color w:val="0070C0"/>
          <w:sz w:val="25"/>
          <w:szCs w:val="25"/>
        </w:rPr>
        <w:t xml:space="preserve"> y diversifica</w:t>
      </w:r>
      <w:r w:rsidR="00BA1421" w:rsidRPr="00F11BF1">
        <w:rPr>
          <w:b/>
          <w:color w:val="0070C0"/>
          <w:sz w:val="25"/>
          <w:szCs w:val="25"/>
        </w:rPr>
        <w:t>ba</w:t>
      </w:r>
      <w:r w:rsidRPr="00F11BF1">
        <w:rPr>
          <w:b/>
          <w:color w:val="0070C0"/>
          <w:sz w:val="25"/>
          <w:szCs w:val="25"/>
        </w:rPr>
        <w:t xml:space="preserve"> texto</w:t>
      </w:r>
      <w:r w:rsidR="00BA1421" w:rsidRPr="00F11BF1">
        <w:rPr>
          <w:b/>
          <w:color w:val="0070C0"/>
          <w:sz w:val="25"/>
          <w:szCs w:val="25"/>
        </w:rPr>
        <w:t>s</w:t>
      </w:r>
      <w:r w:rsidRPr="00F11BF1">
        <w:rPr>
          <w:b/>
          <w:color w:val="0070C0"/>
          <w:sz w:val="25"/>
          <w:szCs w:val="25"/>
        </w:rPr>
        <w:t xml:space="preserve"> de la Sagrada E</w:t>
      </w:r>
      <w:r w:rsidRPr="00F11BF1">
        <w:rPr>
          <w:b/>
          <w:color w:val="0070C0"/>
          <w:sz w:val="25"/>
          <w:szCs w:val="25"/>
        </w:rPr>
        <w:t>s</w:t>
      </w:r>
      <w:r w:rsidR="006A5BD2" w:rsidRPr="00F11BF1">
        <w:rPr>
          <w:b/>
          <w:color w:val="0070C0"/>
          <w:sz w:val="25"/>
          <w:szCs w:val="25"/>
        </w:rPr>
        <w:t>critura, tanto del Antigu</w:t>
      </w:r>
      <w:r w:rsidRPr="00F11BF1">
        <w:rPr>
          <w:b/>
          <w:color w:val="0070C0"/>
          <w:sz w:val="25"/>
          <w:szCs w:val="25"/>
        </w:rPr>
        <w:t>o como del Nue</w:t>
      </w:r>
      <w:r w:rsidR="006A5BD2" w:rsidRPr="00F11BF1">
        <w:rPr>
          <w:b/>
          <w:color w:val="0070C0"/>
          <w:sz w:val="25"/>
          <w:szCs w:val="25"/>
        </w:rPr>
        <w:t>v</w:t>
      </w:r>
      <w:r w:rsidRPr="00F11BF1">
        <w:rPr>
          <w:b/>
          <w:color w:val="0070C0"/>
          <w:sz w:val="25"/>
          <w:szCs w:val="25"/>
        </w:rPr>
        <w:t xml:space="preserve">o Testamento, de modo que el libro del </w:t>
      </w:r>
      <w:proofErr w:type="spellStart"/>
      <w:r w:rsidRPr="00F11BF1">
        <w:rPr>
          <w:b/>
          <w:color w:val="0070C0"/>
          <w:sz w:val="25"/>
          <w:szCs w:val="25"/>
        </w:rPr>
        <w:t>Hno</w:t>
      </w:r>
      <w:proofErr w:type="spellEnd"/>
      <w:r w:rsidRPr="00F11BF1">
        <w:rPr>
          <w:b/>
          <w:color w:val="0070C0"/>
          <w:sz w:val="25"/>
          <w:szCs w:val="25"/>
        </w:rPr>
        <w:t xml:space="preserve"> Aga</w:t>
      </w:r>
      <w:r w:rsidR="00BA1421" w:rsidRPr="00F11BF1">
        <w:rPr>
          <w:b/>
          <w:color w:val="0070C0"/>
          <w:sz w:val="25"/>
          <w:szCs w:val="25"/>
        </w:rPr>
        <w:t>tó</w:t>
      </w:r>
      <w:r w:rsidRPr="00F11BF1">
        <w:rPr>
          <w:b/>
          <w:color w:val="0070C0"/>
          <w:sz w:val="25"/>
          <w:szCs w:val="25"/>
        </w:rPr>
        <w:t>n resulta un manu</w:t>
      </w:r>
      <w:r w:rsidR="00BA1421" w:rsidRPr="00F11BF1">
        <w:rPr>
          <w:b/>
          <w:color w:val="0070C0"/>
          <w:sz w:val="25"/>
          <w:szCs w:val="25"/>
        </w:rPr>
        <w:t>a</w:t>
      </w:r>
      <w:r w:rsidRPr="00F11BF1">
        <w:rPr>
          <w:b/>
          <w:color w:val="0070C0"/>
          <w:sz w:val="25"/>
          <w:szCs w:val="25"/>
        </w:rPr>
        <w:t>l de pedagog</w:t>
      </w:r>
      <w:r w:rsidR="00BA1421" w:rsidRPr="00F11BF1">
        <w:rPr>
          <w:b/>
          <w:color w:val="0070C0"/>
          <w:sz w:val="25"/>
          <w:szCs w:val="25"/>
        </w:rPr>
        <w:t>í</w:t>
      </w:r>
      <w:r w:rsidRPr="00F11BF1">
        <w:rPr>
          <w:b/>
          <w:color w:val="0070C0"/>
          <w:sz w:val="25"/>
          <w:szCs w:val="25"/>
        </w:rPr>
        <w:t>a práctica, basado en la experiencia de lo</w:t>
      </w:r>
      <w:r w:rsidR="00BA1421" w:rsidRPr="00F11BF1">
        <w:rPr>
          <w:b/>
          <w:color w:val="0070C0"/>
          <w:sz w:val="25"/>
          <w:szCs w:val="25"/>
        </w:rPr>
        <w:t xml:space="preserve"> q</w:t>
      </w:r>
      <w:r w:rsidRPr="00F11BF1">
        <w:rPr>
          <w:b/>
          <w:color w:val="0070C0"/>
          <w:sz w:val="25"/>
          <w:szCs w:val="25"/>
        </w:rPr>
        <w:t xml:space="preserve">ue se hace y se debe hacer en las aulas </w:t>
      </w:r>
    </w:p>
    <w:p w:rsidR="00C052BB" w:rsidRDefault="00C052BB" w:rsidP="00C052BB">
      <w:pPr>
        <w:spacing w:after="240"/>
        <w:jc w:val="both"/>
        <w:rPr>
          <w:b/>
        </w:rPr>
      </w:pPr>
      <w:r w:rsidRPr="00C052BB">
        <w:rPr>
          <w:b/>
        </w:rPr>
        <w:t xml:space="preserve">   Si De La </w:t>
      </w:r>
      <w:proofErr w:type="spellStart"/>
      <w:r w:rsidRPr="00C052BB">
        <w:rPr>
          <w:b/>
        </w:rPr>
        <w:t>Salle</w:t>
      </w:r>
      <w:proofErr w:type="spellEnd"/>
      <w:r w:rsidRPr="00C052BB">
        <w:rPr>
          <w:b/>
        </w:rPr>
        <w:t xml:space="preserve">  -o quizás los primeros Hermanos-  fue</w:t>
      </w:r>
      <w:r w:rsidR="00BA1421">
        <w:rPr>
          <w:b/>
        </w:rPr>
        <w:t>ron</w:t>
      </w:r>
      <w:r w:rsidRPr="00C052BB">
        <w:rPr>
          <w:b/>
        </w:rPr>
        <w:t xml:space="preserve"> quien</w:t>
      </w:r>
      <w:r w:rsidR="006A5BD2">
        <w:rPr>
          <w:b/>
        </w:rPr>
        <w:t>es</w:t>
      </w:r>
      <w:r w:rsidRPr="00C052BB">
        <w:rPr>
          <w:b/>
        </w:rPr>
        <w:t xml:space="preserve"> las ide</w:t>
      </w:r>
      <w:r w:rsidR="006A5BD2">
        <w:rPr>
          <w:b/>
        </w:rPr>
        <w:t>aron</w:t>
      </w:r>
      <w:r w:rsidRPr="00C052BB">
        <w:rPr>
          <w:b/>
        </w:rPr>
        <w:t xml:space="preserve"> y propus</w:t>
      </w:r>
      <w:r w:rsidR="006A5BD2">
        <w:rPr>
          <w:b/>
        </w:rPr>
        <w:t>i</w:t>
      </w:r>
      <w:r w:rsidR="006A5BD2">
        <w:rPr>
          <w:b/>
        </w:rPr>
        <w:t>e</w:t>
      </w:r>
      <w:r w:rsidR="006A5BD2">
        <w:rPr>
          <w:b/>
        </w:rPr>
        <w:t>ron</w:t>
      </w:r>
      <w:r w:rsidRPr="00C052BB">
        <w:rPr>
          <w:b/>
        </w:rPr>
        <w:t>, sin duda quien más y mejor las dio a conocer, sobre todo fuer</w:t>
      </w:r>
      <w:r w:rsidR="00BA1421">
        <w:rPr>
          <w:b/>
        </w:rPr>
        <w:t>a</w:t>
      </w:r>
      <w:r w:rsidRPr="00C052BB">
        <w:rPr>
          <w:b/>
        </w:rPr>
        <w:t xml:space="preserve"> del ámbito </w:t>
      </w:r>
      <w:proofErr w:type="spellStart"/>
      <w:r w:rsidRPr="00C052BB">
        <w:rPr>
          <w:b/>
        </w:rPr>
        <w:t>lasaliano</w:t>
      </w:r>
      <w:proofErr w:type="spellEnd"/>
      <w:r w:rsidRPr="00C052BB">
        <w:rPr>
          <w:b/>
        </w:rPr>
        <w:t xml:space="preserve">, no fue el propio De La </w:t>
      </w:r>
      <w:proofErr w:type="spellStart"/>
      <w:r w:rsidRPr="00C052BB">
        <w:rPr>
          <w:b/>
        </w:rPr>
        <w:t>Salle</w:t>
      </w:r>
      <w:proofErr w:type="spellEnd"/>
      <w:r w:rsidRPr="00C052BB">
        <w:rPr>
          <w:b/>
        </w:rPr>
        <w:t xml:space="preserve">, su autor, sino uno de sus discípulos posteriores: el </w:t>
      </w:r>
      <w:r w:rsidRPr="00C052BB">
        <w:rPr>
          <w:b/>
          <w:bCs/>
        </w:rPr>
        <w:t>Hermano Agatón</w:t>
      </w:r>
      <w:r w:rsidRPr="00C052BB">
        <w:rPr>
          <w:b/>
        </w:rPr>
        <w:t>, aquella promesa que la Revolución Francesa truncó casi en ciernes.</w:t>
      </w:r>
    </w:p>
    <w:p w:rsidR="00C052BB" w:rsidRPr="00C052BB" w:rsidRDefault="000811CD" w:rsidP="00C052BB">
      <w:pPr>
        <w:spacing w:after="240"/>
        <w:jc w:val="both"/>
        <w:rPr>
          <w:b/>
        </w:rPr>
      </w:pPr>
      <w:r>
        <w:rPr>
          <w:b/>
        </w:rPr>
        <w:t xml:space="preserve">   </w:t>
      </w:r>
      <w:r w:rsidR="00C052BB" w:rsidRPr="00C052BB">
        <w:rPr>
          <w:b/>
        </w:rPr>
        <w:t xml:space="preserve">Y es que el Hermano Agatón (1731-1798), una vez resultó elegido Superior General del Instituto, fue el primero que </w:t>
      </w:r>
      <w:r w:rsidR="00C052BB" w:rsidRPr="00C052BB">
        <w:rPr>
          <w:b/>
          <w:bCs/>
        </w:rPr>
        <w:t>se atrevió a cambiar y a comentar</w:t>
      </w:r>
      <w:r w:rsidR="00C052BB" w:rsidRPr="00C052BB">
        <w:rPr>
          <w:b/>
        </w:rPr>
        <w:t xml:space="preserve"> algunas de las obras recib</w:t>
      </w:r>
      <w:r w:rsidR="00C052BB" w:rsidRPr="00C052BB">
        <w:rPr>
          <w:b/>
        </w:rPr>
        <w:t>i</w:t>
      </w:r>
      <w:r w:rsidR="00C052BB" w:rsidRPr="00C052BB">
        <w:rPr>
          <w:b/>
        </w:rPr>
        <w:t>das de los tiempos de la fundación. Una muestra concreta de esta actitud es su obra más c</w:t>
      </w:r>
      <w:r w:rsidR="00C052BB" w:rsidRPr="00C052BB">
        <w:rPr>
          <w:b/>
        </w:rPr>
        <w:t>o</w:t>
      </w:r>
      <w:r w:rsidR="00C052BB" w:rsidRPr="00C052BB">
        <w:rPr>
          <w:b/>
        </w:rPr>
        <w:t>nocida, la </w:t>
      </w:r>
      <w:r w:rsidR="00C052BB" w:rsidRPr="00C052BB">
        <w:rPr>
          <w:b/>
          <w:bCs/>
          <w:i/>
          <w:iCs/>
        </w:rPr>
        <w:t>"Explicación de las doce virtudes del buen maestro"</w:t>
      </w:r>
      <w:r w:rsidR="00C052BB" w:rsidRPr="00C052BB">
        <w:rPr>
          <w:b/>
        </w:rPr>
        <w:t xml:space="preserve">, que vio la luz en 1785, cuando la Revolución Francesa estaba a punto de asestar un golpe casi mortal a la obra </w:t>
      </w:r>
      <w:proofErr w:type="spellStart"/>
      <w:r w:rsidR="00C052BB" w:rsidRPr="00C052BB">
        <w:rPr>
          <w:b/>
        </w:rPr>
        <w:t>lasaliana</w:t>
      </w:r>
      <w:proofErr w:type="spellEnd"/>
      <w:r w:rsidR="00C052BB" w:rsidRPr="00C052BB">
        <w:rPr>
          <w:b/>
        </w:rPr>
        <w:t>, que llevaba más de un siglo ya trabajando en favor de la educación humana y cristiana de los niños, sobre todo franceses.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C052BB" w:rsidRPr="00C052BB" w:rsidTr="00C052B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052BB" w:rsidRPr="00C052BB" w:rsidRDefault="00C052BB" w:rsidP="00C052BB">
            <w:pPr>
              <w:jc w:val="both"/>
              <w:rPr>
                <w:b/>
              </w:rPr>
            </w:pPr>
          </w:p>
        </w:tc>
      </w:tr>
      <w:tr w:rsidR="00C052BB" w:rsidRPr="00C052BB" w:rsidTr="00C052B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052BB" w:rsidRPr="00C052BB" w:rsidRDefault="00C052BB" w:rsidP="00C052BB">
            <w:pPr>
              <w:jc w:val="both"/>
              <w:rPr>
                <w:b/>
              </w:rPr>
            </w:pPr>
          </w:p>
        </w:tc>
      </w:tr>
    </w:tbl>
    <w:p w:rsidR="00A5041D" w:rsidRDefault="00C052BB" w:rsidP="00BA1421">
      <w:pPr>
        <w:spacing w:after="240"/>
        <w:jc w:val="both"/>
        <w:rPr>
          <w:b/>
        </w:rPr>
      </w:pPr>
      <w:r w:rsidRPr="00C052BB">
        <w:rPr>
          <w:b/>
        </w:rPr>
        <w:t>.</w:t>
      </w:r>
      <w:r w:rsidR="00A5041D" w:rsidRPr="00C052BB">
        <w:rPr>
          <w:b/>
        </w:rPr>
        <w:t xml:space="preserve">   A partir de su publicación, el libro  del Hermano Agatón</w:t>
      </w:r>
      <w:r w:rsidR="00A5041D">
        <w:rPr>
          <w:b/>
        </w:rPr>
        <w:t xml:space="preserve"> logró</w:t>
      </w:r>
      <w:r w:rsidR="00A5041D" w:rsidRPr="00C052BB">
        <w:rPr>
          <w:b/>
        </w:rPr>
        <w:t> </w:t>
      </w:r>
      <w:r w:rsidR="00A5041D" w:rsidRPr="00C052BB">
        <w:rPr>
          <w:b/>
          <w:bCs/>
        </w:rPr>
        <w:t>mucha fama</w:t>
      </w:r>
      <w:r w:rsidR="00A5041D" w:rsidRPr="00C052BB">
        <w:rPr>
          <w:b/>
        </w:rPr>
        <w:t>, de modo que comenzó a conocerse y usarse en muchos lugares</w:t>
      </w:r>
      <w:r w:rsidR="006A5BD2">
        <w:rPr>
          <w:b/>
        </w:rPr>
        <w:t xml:space="preserve"> como guía del comportamiento del maestro en clase</w:t>
      </w:r>
      <w:r w:rsidR="00A5041D" w:rsidRPr="00C052BB">
        <w:rPr>
          <w:b/>
        </w:rPr>
        <w:t xml:space="preserve">. A este respecto, se sabe que cuando los primeros Hermanos llegaron a España, en 1878, se encontraron con que </w:t>
      </w:r>
      <w:r w:rsidR="00A5041D" w:rsidRPr="00C052BB">
        <w:rPr>
          <w:b/>
          <w:bCs/>
        </w:rPr>
        <w:t>ya circulaba por nuestro país una traducción e</w:t>
      </w:r>
      <w:r w:rsidR="00A5041D" w:rsidRPr="00C052BB">
        <w:rPr>
          <w:b/>
          <w:bCs/>
        </w:rPr>
        <w:t>s</w:t>
      </w:r>
      <w:r w:rsidR="00A5041D" w:rsidRPr="00C052BB">
        <w:rPr>
          <w:b/>
          <w:bCs/>
        </w:rPr>
        <w:t>pañola impresa</w:t>
      </w:r>
      <w:r w:rsidR="00A5041D" w:rsidRPr="00C052BB">
        <w:rPr>
          <w:b/>
        </w:rPr>
        <w:t>, que alguien había impulsado</w:t>
      </w:r>
      <w:r w:rsidR="006A5BD2">
        <w:rPr>
          <w:b/>
        </w:rPr>
        <w:t>.</w:t>
      </w:r>
    </w:p>
    <w:p w:rsidR="00BA1421" w:rsidRDefault="006A5BD2" w:rsidP="00BA1421">
      <w:pPr>
        <w:spacing w:after="240"/>
        <w:jc w:val="both"/>
        <w:rPr>
          <w:b/>
        </w:rPr>
      </w:pPr>
      <w:r>
        <w:rPr>
          <w:b/>
        </w:rPr>
        <w:lastRenderedPageBreak/>
        <w:t xml:space="preserve">    </w:t>
      </w:r>
      <w:r w:rsidR="00BA1421" w:rsidRPr="00C052BB">
        <w:rPr>
          <w:b/>
        </w:rPr>
        <w:t>Se con</w:t>
      </w:r>
      <w:r w:rsidR="00BA1421">
        <w:rPr>
          <w:b/>
        </w:rPr>
        <w:t>s</w:t>
      </w:r>
      <w:r w:rsidR="00BA1421" w:rsidRPr="00C052BB">
        <w:rPr>
          <w:b/>
        </w:rPr>
        <w:t>erva de este hermoso comentario</w:t>
      </w:r>
      <w:r w:rsidR="00BA1421">
        <w:rPr>
          <w:b/>
        </w:rPr>
        <w:t xml:space="preserve"> en la edición</w:t>
      </w:r>
      <w:r w:rsidR="00BA1421" w:rsidRPr="00C052BB">
        <w:rPr>
          <w:b/>
        </w:rPr>
        <w:t xml:space="preserve"> </w:t>
      </w:r>
      <w:r w:rsidR="00BA1421" w:rsidRPr="00C052BB">
        <w:rPr>
          <w:b/>
          <w:bCs/>
        </w:rPr>
        <w:t xml:space="preserve"> publicad</w:t>
      </w:r>
      <w:r w:rsidR="00BA1421">
        <w:rPr>
          <w:b/>
          <w:bCs/>
        </w:rPr>
        <w:t>a</w:t>
      </w:r>
      <w:r w:rsidR="00BA1421" w:rsidRPr="00C052BB">
        <w:rPr>
          <w:b/>
          <w:bCs/>
        </w:rPr>
        <w:t xml:space="preserve"> en Le Puy, en 1807</w:t>
      </w:r>
      <w:r w:rsidR="00BA1421" w:rsidRPr="00C052BB">
        <w:rPr>
          <w:b/>
        </w:rPr>
        <w:t xml:space="preserve">. Según se deduce de su sello, el ejemplar, escaneado en internet,  procede de la antigua casa de formación de los jesuitas de Les </w:t>
      </w:r>
      <w:proofErr w:type="spellStart"/>
      <w:r w:rsidR="00BA1421" w:rsidRPr="00C052BB">
        <w:rPr>
          <w:b/>
        </w:rPr>
        <w:t>Fontaines</w:t>
      </w:r>
      <w:proofErr w:type="spellEnd"/>
      <w:r w:rsidR="00BA1421" w:rsidRPr="00C052BB">
        <w:rPr>
          <w:b/>
        </w:rPr>
        <w:t xml:space="preserve">, en Chantilly, al norte de París, que últimamente ha sido depositada en la Biblioteca Municipal del lugar. Sin duda que se trata de </w:t>
      </w:r>
      <w:r w:rsidR="00BA1421" w:rsidRPr="00C052BB">
        <w:rPr>
          <w:b/>
          <w:bCs/>
        </w:rPr>
        <w:t xml:space="preserve">una gran suerte para todos los </w:t>
      </w:r>
      <w:proofErr w:type="spellStart"/>
      <w:r w:rsidR="00BA1421" w:rsidRPr="00C052BB">
        <w:rPr>
          <w:b/>
          <w:bCs/>
        </w:rPr>
        <w:t>lasalianos</w:t>
      </w:r>
      <w:proofErr w:type="spellEnd"/>
      <w:r w:rsidR="00BA1421" w:rsidRPr="00C052BB">
        <w:rPr>
          <w:b/>
        </w:rPr>
        <w:t>.</w:t>
      </w:r>
    </w:p>
    <w:p w:rsidR="00BA1421" w:rsidRDefault="00BA1421" w:rsidP="00BA1421">
      <w:pPr>
        <w:spacing w:after="240"/>
        <w:jc w:val="both"/>
        <w:rPr>
          <w:b/>
        </w:rPr>
      </w:pPr>
      <w:r w:rsidRPr="00C052BB">
        <w:rPr>
          <w:b/>
        </w:rPr>
        <w:t xml:space="preserve">   Por suerte, </w:t>
      </w:r>
      <w:r w:rsidR="006A5BD2">
        <w:rPr>
          <w:b/>
        </w:rPr>
        <w:t xml:space="preserve">se </w:t>
      </w:r>
      <w:r w:rsidRPr="00C052BB">
        <w:rPr>
          <w:b/>
        </w:rPr>
        <w:t xml:space="preserve">dispone también de una </w:t>
      </w:r>
      <w:r w:rsidRPr="00C052BB">
        <w:rPr>
          <w:b/>
          <w:bCs/>
        </w:rPr>
        <w:t>traducción al español</w:t>
      </w:r>
      <w:r w:rsidRPr="00C052BB">
        <w:rPr>
          <w:b/>
        </w:rPr>
        <w:t xml:space="preserve"> de la obra del Hermano Agatón, más reciente y realizada bajo supervisión del Instituto, que no se halla, como tal, en Internet. Pero en la red sí se puede encontrar, con paciencia,</w:t>
      </w:r>
      <w:r>
        <w:rPr>
          <w:b/>
        </w:rPr>
        <w:t xml:space="preserve"> ofreciendo</w:t>
      </w:r>
      <w:r w:rsidRPr="00C052BB">
        <w:rPr>
          <w:b/>
        </w:rPr>
        <w:t xml:space="preserve"> </w:t>
      </w:r>
      <w:r w:rsidRPr="00C052BB">
        <w:rPr>
          <w:b/>
          <w:bCs/>
        </w:rPr>
        <w:t>mucho material en español sobre las doce virtudes del buen maestro</w:t>
      </w:r>
      <w:r w:rsidRPr="00C052BB">
        <w:rPr>
          <w:b/>
        </w:rPr>
        <w:t>, de</w:t>
      </w:r>
      <w:r w:rsidR="006A5BD2">
        <w:rPr>
          <w:b/>
        </w:rPr>
        <w:t xml:space="preserve">l Sr </w:t>
      </w:r>
      <w:r w:rsidRPr="00C052BB">
        <w:rPr>
          <w:b/>
        </w:rPr>
        <w:t xml:space="preserve"> De La </w:t>
      </w:r>
      <w:proofErr w:type="spellStart"/>
      <w:r w:rsidRPr="00C052BB">
        <w:rPr>
          <w:b/>
        </w:rPr>
        <w:t>Salle</w:t>
      </w:r>
      <w:proofErr w:type="spellEnd"/>
      <w:r w:rsidRPr="00C052BB">
        <w:rPr>
          <w:b/>
        </w:rPr>
        <w:t xml:space="preserve">, </w:t>
      </w:r>
      <w:r>
        <w:rPr>
          <w:b/>
        </w:rPr>
        <w:t>ofreciendo el te</w:t>
      </w:r>
      <w:r>
        <w:rPr>
          <w:b/>
        </w:rPr>
        <w:t>x</w:t>
      </w:r>
      <w:r>
        <w:rPr>
          <w:b/>
        </w:rPr>
        <w:t xml:space="preserve">to de </w:t>
      </w:r>
      <w:r w:rsidRPr="00C052BB">
        <w:rPr>
          <w:b/>
        </w:rPr>
        <w:t>Agatón o en versiones más actualizadas</w:t>
      </w:r>
      <w:r w:rsidR="006A5BD2">
        <w:rPr>
          <w:b/>
        </w:rPr>
        <w:t>.</w:t>
      </w:r>
    </w:p>
    <w:p w:rsidR="000811CD" w:rsidRDefault="000811CD" w:rsidP="00BA1421">
      <w:pPr>
        <w:spacing w:after="240"/>
        <w:jc w:val="both"/>
        <w:rPr>
          <w:b/>
        </w:rPr>
      </w:pPr>
    </w:p>
    <w:p w:rsidR="000811CD" w:rsidRDefault="000811CD" w:rsidP="00BA1421">
      <w:pPr>
        <w:spacing w:after="240"/>
        <w:jc w:val="both"/>
        <w:rPr>
          <w:b/>
        </w:rPr>
      </w:pPr>
      <w:r w:rsidRPr="000811CD">
        <w:rPr>
          <w:b/>
        </w:rPr>
        <w:drawing>
          <wp:inline distT="0" distB="0" distL="0" distR="0">
            <wp:extent cx="2135017" cy="1490451"/>
            <wp:effectExtent l="0" t="323850" r="0" b="300249"/>
            <wp:docPr id="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39" t="34888" r="62020" b="429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6229" cy="149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1CD">
        <w:rPr>
          <w:b/>
        </w:rPr>
        <w:drawing>
          <wp:inline distT="0" distB="0" distL="0" distR="0">
            <wp:extent cx="3798845" cy="2219325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251" t="41418" r="39518" b="3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4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7C" w:rsidRDefault="0063477C" w:rsidP="0063477C">
      <w:pPr>
        <w:spacing w:after="240"/>
        <w:jc w:val="center"/>
        <w:rPr>
          <w:b/>
          <w:sz w:val="22"/>
          <w:szCs w:val="22"/>
        </w:rPr>
      </w:pPr>
    </w:p>
    <w:p w:rsidR="0063477C" w:rsidRDefault="0063477C" w:rsidP="00BA1421">
      <w:pPr>
        <w:spacing w:after="240"/>
        <w:jc w:val="both"/>
        <w:rPr>
          <w:b/>
          <w:sz w:val="22"/>
          <w:szCs w:val="22"/>
        </w:rPr>
      </w:pPr>
    </w:p>
    <w:p w:rsidR="0019772F" w:rsidRDefault="0019772F" w:rsidP="005E2DB7">
      <w:pPr>
        <w:jc w:val="center"/>
        <w:rPr>
          <w:b/>
          <w:sz w:val="22"/>
          <w:szCs w:val="22"/>
        </w:rPr>
      </w:pPr>
    </w:p>
    <w:p w:rsidR="0019772F" w:rsidRDefault="0019772F" w:rsidP="005E2DB7">
      <w:pPr>
        <w:jc w:val="center"/>
        <w:rPr>
          <w:b/>
          <w:sz w:val="22"/>
          <w:szCs w:val="22"/>
        </w:rPr>
      </w:pPr>
    </w:p>
    <w:sectPr w:rsidR="0019772F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610" w:rsidRDefault="00BE6610" w:rsidP="005661D3">
      <w:r>
        <w:separator/>
      </w:r>
    </w:p>
  </w:endnote>
  <w:endnote w:type="continuationSeparator" w:id="1">
    <w:p w:rsidR="00BE6610" w:rsidRDefault="00BE6610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610" w:rsidRDefault="00BE6610" w:rsidP="005661D3">
      <w:r>
        <w:separator/>
      </w:r>
    </w:p>
  </w:footnote>
  <w:footnote w:type="continuationSeparator" w:id="1">
    <w:p w:rsidR="00BE6610" w:rsidRDefault="00BE6610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5730"/>
    <w:rsid w:val="000103EC"/>
    <w:rsid w:val="00010C35"/>
    <w:rsid w:val="00012025"/>
    <w:rsid w:val="000210AD"/>
    <w:rsid w:val="00025B01"/>
    <w:rsid w:val="0003530E"/>
    <w:rsid w:val="000360F1"/>
    <w:rsid w:val="000367C0"/>
    <w:rsid w:val="00055B95"/>
    <w:rsid w:val="00056A7D"/>
    <w:rsid w:val="00066ADA"/>
    <w:rsid w:val="000811CD"/>
    <w:rsid w:val="000824EF"/>
    <w:rsid w:val="00097A1B"/>
    <w:rsid w:val="000A5651"/>
    <w:rsid w:val="000B4517"/>
    <w:rsid w:val="000D5630"/>
    <w:rsid w:val="000E2D55"/>
    <w:rsid w:val="000E31F4"/>
    <w:rsid w:val="0012649F"/>
    <w:rsid w:val="00143460"/>
    <w:rsid w:val="00151A2E"/>
    <w:rsid w:val="001622EA"/>
    <w:rsid w:val="0016415A"/>
    <w:rsid w:val="00175E97"/>
    <w:rsid w:val="001768D4"/>
    <w:rsid w:val="0019772F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35DF4"/>
    <w:rsid w:val="00246A6D"/>
    <w:rsid w:val="00257D28"/>
    <w:rsid w:val="0026022D"/>
    <w:rsid w:val="00275B8C"/>
    <w:rsid w:val="00282C43"/>
    <w:rsid w:val="002841B4"/>
    <w:rsid w:val="002D58B4"/>
    <w:rsid w:val="002D5929"/>
    <w:rsid w:val="002F303A"/>
    <w:rsid w:val="002F63D1"/>
    <w:rsid w:val="00312AE6"/>
    <w:rsid w:val="00326E69"/>
    <w:rsid w:val="00352CB8"/>
    <w:rsid w:val="00367B70"/>
    <w:rsid w:val="003823D0"/>
    <w:rsid w:val="00397FDC"/>
    <w:rsid w:val="003B1330"/>
    <w:rsid w:val="003B1580"/>
    <w:rsid w:val="003D6355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2D2F"/>
    <w:rsid w:val="0048569E"/>
    <w:rsid w:val="004A0931"/>
    <w:rsid w:val="004A1561"/>
    <w:rsid w:val="004A1935"/>
    <w:rsid w:val="004A2FEE"/>
    <w:rsid w:val="004A6836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670D3"/>
    <w:rsid w:val="00571035"/>
    <w:rsid w:val="0057174D"/>
    <w:rsid w:val="0058075C"/>
    <w:rsid w:val="005824B8"/>
    <w:rsid w:val="00586A1F"/>
    <w:rsid w:val="00587A12"/>
    <w:rsid w:val="005C2CAB"/>
    <w:rsid w:val="005C42EE"/>
    <w:rsid w:val="005E2DB7"/>
    <w:rsid w:val="005E3DA3"/>
    <w:rsid w:val="005F510A"/>
    <w:rsid w:val="0062125D"/>
    <w:rsid w:val="0062732D"/>
    <w:rsid w:val="006300FF"/>
    <w:rsid w:val="0063477C"/>
    <w:rsid w:val="006417DB"/>
    <w:rsid w:val="00642F7A"/>
    <w:rsid w:val="00655DB7"/>
    <w:rsid w:val="006569D3"/>
    <w:rsid w:val="00670477"/>
    <w:rsid w:val="00671510"/>
    <w:rsid w:val="006A110E"/>
    <w:rsid w:val="006A5BD2"/>
    <w:rsid w:val="006B057E"/>
    <w:rsid w:val="006B6793"/>
    <w:rsid w:val="006C52F4"/>
    <w:rsid w:val="006D6594"/>
    <w:rsid w:val="006E5EF5"/>
    <w:rsid w:val="006F42C9"/>
    <w:rsid w:val="00705128"/>
    <w:rsid w:val="00714886"/>
    <w:rsid w:val="00715890"/>
    <w:rsid w:val="007200A8"/>
    <w:rsid w:val="00720E5B"/>
    <w:rsid w:val="00740B5C"/>
    <w:rsid w:val="007438AC"/>
    <w:rsid w:val="007563DA"/>
    <w:rsid w:val="00761922"/>
    <w:rsid w:val="007877A9"/>
    <w:rsid w:val="007A12BF"/>
    <w:rsid w:val="007B128A"/>
    <w:rsid w:val="007E3C2D"/>
    <w:rsid w:val="007F29AC"/>
    <w:rsid w:val="0080118F"/>
    <w:rsid w:val="00804CDD"/>
    <w:rsid w:val="00804E73"/>
    <w:rsid w:val="00811DF0"/>
    <w:rsid w:val="008135F3"/>
    <w:rsid w:val="00835BE8"/>
    <w:rsid w:val="008438E6"/>
    <w:rsid w:val="008563AA"/>
    <w:rsid w:val="00864A6E"/>
    <w:rsid w:val="00870EED"/>
    <w:rsid w:val="008745FF"/>
    <w:rsid w:val="00875BF4"/>
    <w:rsid w:val="00891547"/>
    <w:rsid w:val="008B22A2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262C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5041D"/>
    <w:rsid w:val="00A64DDD"/>
    <w:rsid w:val="00A66A78"/>
    <w:rsid w:val="00A67153"/>
    <w:rsid w:val="00A701AB"/>
    <w:rsid w:val="00A83259"/>
    <w:rsid w:val="00A92197"/>
    <w:rsid w:val="00A94500"/>
    <w:rsid w:val="00AB023A"/>
    <w:rsid w:val="00AC3B5F"/>
    <w:rsid w:val="00AC4584"/>
    <w:rsid w:val="00AE1375"/>
    <w:rsid w:val="00B000DE"/>
    <w:rsid w:val="00B02BA0"/>
    <w:rsid w:val="00B15FA1"/>
    <w:rsid w:val="00B21D8F"/>
    <w:rsid w:val="00B44F54"/>
    <w:rsid w:val="00B521CD"/>
    <w:rsid w:val="00B62BFE"/>
    <w:rsid w:val="00B646A1"/>
    <w:rsid w:val="00B81AED"/>
    <w:rsid w:val="00B83BBF"/>
    <w:rsid w:val="00B86854"/>
    <w:rsid w:val="00B92370"/>
    <w:rsid w:val="00BA1421"/>
    <w:rsid w:val="00BB26AA"/>
    <w:rsid w:val="00BC4A86"/>
    <w:rsid w:val="00BC7828"/>
    <w:rsid w:val="00BE6610"/>
    <w:rsid w:val="00C052BB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4B97"/>
    <w:rsid w:val="00C9486F"/>
    <w:rsid w:val="00C97144"/>
    <w:rsid w:val="00CB2A49"/>
    <w:rsid w:val="00CC67B0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5927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1BF1"/>
    <w:rsid w:val="00F167C4"/>
    <w:rsid w:val="00F214E9"/>
    <w:rsid w:val="00F278F5"/>
    <w:rsid w:val="00F3470C"/>
    <w:rsid w:val="00F36164"/>
    <w:rsid w:val="00F42AD6"/>
    <w:rsid w:val="00F47F51"/>
    <w:rsid w:val="00F54EE9"/>
    <w:rsid w:val="00F80A78"/>
    <w:rsid w:val="00F832E6"/>
    <w:rsid w:val="00F84C51"/>
    <w:rsid w:val="00F869A3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">
    <w:name w:val="Body Text"/>
    <w:basedOn w:val="Normal"/>
    <w:link w:val="TextoindependienteCar"/>
    <w:semiHidden/>
    <w:rsid w:val="00235DF4"/>
    <w:pPr>
      <w:tabs>
        <w:tab w:val="left" w:pos="-720"/>
      </w:tabs>
      <w:autoSpaceDE/>
      <w:autoSpaceDN/>
      <w:adjustRightInd/>
      <w:jc w:val="both"/>
    </w:pPr>
    <w:rPr>
      <w:rFonts w:ascii="Helvetica" w:hAnsi="Helvetica" w:cs="Times New Roman"/>
      <w:i/>
      <w:snapToGrid w:val="0"/>
      <w:spacing w:val="-2"/>
      <w:sz w:val="18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35DF4"/>
    <w:rPr>
      <w:rFonts w:ascii="Helvetica" w:eastAsia="Times New Roman" w:hAnsi="Helvetica" w:cs="Times New Roman"/>
      <w:i/>
      <w:snapToGrid w:val="0"/>
      <w:spacing w:val="-2"/>
      <w:sz w:val="18"/>
      <w:szCs w:val="20"/>
      <w:lang w:val="es-ES_tradnl" w:eastAsia="es-ES"/>
    </w:rPr>
  </w:style>
  <w:style w:type="character" w:customStyle="1" w:styleId="post-author">
    <w:name w:val="post-author"/>
    <w:basedOn w:val="Fuentedeprrafopredeter"/>
    <w:rsid w:val="00C052BB"/>
  </w:style>
  <w:style w:type="character" w:customStyle="1" w:styleId="fn">
    <w:name w:val="fn"/>
    <w:basedOn w:val="Fuentedeprrafopredeter"/>
    <w:rsid w:val="00C052BB"/>
  </w:style>
  <w:style w:type="character" w:customStyle="1" w:styleId="post-timestamp">
    <w:name w:val="post-timestamp"/>
    <w:basedOn w:val="Fuentedeprrafopredeter"/>
    <w:rsid w:val="00C052BB"/>
  </w:style>
  <w:style w:type="character" w:customStyle="1" w:styleId="item-action">
    <w:name w:val="item-action"/>
    <w:basedOn w:val="Fuentedeprrafopredeter"/>
    <w:rsid w:val="00C052BB"/>
  </w:style>
  <w:style w:type="character" w:customStyle="1" w:styleId="share-button-link-text">
    <w:name w:val="share-button-link-text"/>
    <w:basedOn w:val="Fuentedeprrafopredeter"/>
    <w:rsid w:val="00C052BB"/>
  </w:style>
  <w:style w:type="character" w:styleId="CitaHTML">
    <w:name w:val="HTML Cite"/>
    <w:basedOn w:val="Fuentedeprrafopredeter"/>
    <w:uiPriority w:val="99"/>
    <w:semiHidden/>
    <w:unhideWhenUsed/>
    <w:rsid w:val="0063477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96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2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6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2019-06-10T14:20:00Z</cp:lastPrinted>
  <dcterms:created xsi:type="dcterms:W3CDTF">2019-07-28T18:01:00Z</dcterms:created>
  <dcterms:modified xsi:type="dcterms:W3CDTF">2019-07-28T18:01:00Z</dcterms:modified>
</cp:coreProperties>
</file>