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A9" w:rsidRPr="00B879A9" w:rsidRDefault="0077410A" w:rsidP="00B879A9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B879A9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="00B879A9" w:rsidRPr="00B879A9">
        <w:rPr>
          <w:rFonts w:ascii="Arial" w:hAnsi="Arial" w:cs="Arial"/>
          <w:b/>
          <w:color w:val="FF0000"/>
          <w:sz w:val="36"/>
          <w:szCs w:val="36"/>
        </w:rPr>
        <w:t xml:space="preserve">San </w:t>
      </w:r>
      <w:r w:rsidR="00B879A9" w:rsidRPr="00B879A9">
        <w:rPr>
          <w:rFonts w:ascii="Arial" w:hAnsi="Arial" w:cs="Arial"/>
          <w:b/>
          <w:bCs/>
          <w:color w:val="FF0000"/>
          <w:sz w:val="36"/>
          <w:szCs w:val="36"/>
        </w:rPr>
        <w:t xml:space="preserve">José de </w:t>
      </w:r>
      <w:proofErr w:type="spellStart"/>
      <w:r w:rsidR="00B879A9" w:rsidRPr="00B879A9">
        <w:rPr>
          <w:rFonts w:ascii="Arial" w:hAnsi="Arial" w:cs="Arial"/>
          <w:b/>
          <w:bCs/>
          <w:color w:val="FF0000"/>
          <w:sz w:val="36"/>
          <w:szCs w:val="36"/>
        </w:rPr>
        <w:t>Cupertino</w:t>
      </w:r>
      <w:proofErr w:type="spellEnd"/>
      <w:r w:rsidR="00D93E58">
        <w:rPr>
          <w:rFonts w:ascii="Arial" w:hAnsi="Arial" w:cs="Arial"/>
          <w:b/>
          <w:bCs/>
          <w:color w:val="FF0000"/>
          <w:sz w:val="36"/>
          <w:szCs w:val="36"/>
        </w:rPr>
        <w:t xml:space="preserve"> *</w:t>
      </w:r>
      <w:r w:rsidR="00B879A9">
        <w:rPr>
          <w:rFonts w:ascii="Arial" w:hAnsi="Arial" w:cs="Arial"/>
          <w:b/>
          <w:color w:val="FF0000"/>
          <w:sz w:val="36"/>
          <w:szCs w:val="36"/>
        </w:rPr>
        <w:t xml:space="preserve"> 1603-1663</w:t>
      </w:r>
    </w:p>
    <w:p w:rsidR="00B879A9" w:rsidRDefault="00B879A9" w:rsidP="00B879A9">
      <w:pPr>
        <w:pStyle w:val="NormalWeb"/>
        <w:jc w:val="center"/>
      </w:pPr>
      <w:r>
        <w:rPr>
          <w:noProof/>
        </w:rPr>
        <w:drawing>
          <wp:inline distT="0" distB="0" distL="0" distR="0">
            <wp:extent cx="2038350" cy="2807201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7393" t="37127" r="6268" b="33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07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BE8" w:rsidRPr="00393BE8" w:rsidRDefault="00393BE8" w:rsidP="00393BE8">
      <w:pPr>
        <w:pStyle w:val="NormalWeb"/>
        <w:jc w:val="both"/>
        <w:rPr>
          <w:rFonts w:ascii="Arial" w:hAnsi="Arial" w:cs="Arial"/>
          <w:b/>
          <w:color w:val="FF0000"/>
        </w:rPr>
      </w:pPr>
      <w:r w:rsidRPr="00393BE8">
        <w:rPr>
          <w:rFonts w:ascii="Arial" w:hAnsi="Arial" w:cs="Arial"/>
          <w:b/>
          <w:color w:val="FF0000"/>
        </w:rPr>
        <w:t xml:space="preserve">   Sirve este religioso franciscano para rec</w:t>
      </w:r>
      <w:r>
        <w:rPr>
          <w:rFonts w:ascii="Arial" w:hAnsi="Arial" w:cs="Arial"/>
          <w:b/>
          <w:color w:val="FF0000"/>
        </w:rPr>
        <w:t>o</w:t>
      </w:r>
      <w:r w:rsidRPr="00393BE8">
        <w:rPr>
          <w:rFonts w:ascii="Arial" w:hAnsi="Arial" w:cs="Arial"/>
          <w:b/>
          <w:color w:val="FF0000"/>
        </w:rPr>
        <w:t>rdar a los catequistas que</w:t>
      </w:r>
      <w:r>
        <w:rPr>
          <w:rFonts w:ascii="Arial" w:hAnsi="Arial" w:cs="Arial"/>
          <w:b/>
          <w:color w:val="FF0000"/>
        </w:rPr>
        <w:t xml:space="preserve"> </w:t>
      </w:r>
      <w:r w:rsidRPr="00393BE8">
        <w:rPr>
          <w:rFonts w:ascii="Arial" w:hAnsi="Arial" w:cs="Arial"/>
          <w:b/>
          <w:color w:val="FF0000"/>
        </w:rPr>
        <w:t>tienen que "volar muy alto". Significa</w:t>
      </w:r>
      <w:r>
        <w:rPr>
          <w:rFonts w:ascii="Arial" w:hAnsi="Arial" w:cs="Arial"/>
          <w:b/>
          <w:color w:val="FF0000"/>
        </w:rPr>
        <w:t xml:space="preserve"> ello</w:t>
      </w:r>
      <w:r w:rsidRPr="00393BE8">
        <w:rPr>
          <w:rFonts w:ascii="Arial" w:hAnsi="Arial" w:cs="Arial"/>
          <w:b/>
          <w:color w:val="FF0000"/>
        </w:rPr>
        <w:t xml:space="preserve"> que en las cosas</w:t>
      </w:r>
      <w:r>
        <w:rPr>
          <w:rFonts w:ascii="Arial" w:hAnsi="Arial" w:cs="Arial"/>
          <w:b/>
          <w:color w:val="FF0000"/>
        </w:rPr>
        <w:t xml:space="preserve"> </w:t>
      </w:r>
      <w:r w:rsidRPr="00393BE8">
        <w:rPr>
          <w:rFonts w:ascii="Arial" w:hAnsi="Arial" w:cs="Arial"/>
          <w:b/>
          <w:color w:val="FF0000"/>
        </w:rPr>
        <w:t>de Dios hay que aspirar a ser perfectos</w:t>
      </w:r>
      <w:r>
        <w:rPr>
          <w:rFonts w:ascii="Arial" w:hAnsi="Arial" w:cs="Arial"/>
          <w:b/>
          <w:color w:val="FF0000"/>
        </w:rPr>
        <w:t xml:space="preserve"> tanto</w:t>
      </w:r>
      <w:r w:rsidRPr="00393BE8">
        <w:rPr>
          <w:rFonts w:ascii="Arial" w:hAnsi="Arial" w:cs="Arial"/>
          <w:b/>
          <w:color w:val="FF0000"/>
        </w:rPr>
        <w:t xml:space="preserve"> en las formas  </w:t>
      </w:r>
      <w:r>
        <w:rPr>
          <w:rFonts w:ascii="Arial" w:hAnsi="Arial" w:cs="Arial"/>
          <w:b/>
          <w:color w:val="FF0000"/>
        </w:rPr>
        <w:t>como en la</w:t>
      </w:r>
      <w:r w:rsidRPr="00393BE8">
        <w:rPr>
          <w:rFonts w:ascii="Arial" w:hAnsi="Arial" w:cs="Arial"/>
          <w:b/>
          <w:color w:val="FF0000"/>
        </w:rPr>
        <w:t>s intenciones. Eso significa que</w:t>
      </w:r>
      <w:r>
        <w:rPr>
          <w:rFonts w:ascii="Arial" w:hAnsi="Arial" w:cs="Arial"/>
          <w:b/>
          <w:color w:val="FF0000"/>
        </w:rPr>
        <w:t xml:space="preserve"> hay que</w:t>
      </w:r>
      <w:r w:rsidRPr="00393BE8">
        <w:rPr>
          <w:rFonts w:ascii="Arial" w:hAnsi="Arial" w:cs="Arial"/>
          <w:b/>
          <w:color w:val="FF0000"/>
        </w:rPr>
        <w:t xml:space="preserve"> hacer las cosas po</w:t>
      </w:r>
      <w:r>
        <w:rPr>
          <w:rFonts w:ascii="Arial" w:hAnsi="Arial" w:cs="Arial"/>
          <w:b/>
          <w:color w:val="FF0000"/>
        </w:rPr>
        <w:t>r</w:t>
      </w:r>
      <w:r w:rsidRPr="00393BE8">
        <w:rPr>
          <w:rFonts w:ascii="Arial" w:hAnsi="Arial" w:cs="Arial"/>
          <w:b/>
          <w:color w:val="FF0000"/>
        </w:rPr>
        <w:t xml:space="preserve"> amor a Dios y no s</w:t>
      </w:r>
      <w:r>
        <w:rPr>
          <w:rFonts w:ascii="Arial" w:hAnsi="Arial" w:cs="Arial"/>
          <w:b/>
          <w:color w:val="FF0000"/>
        </w:rPr>
        <w:t>ó</w:t>
      </w:r>
      <w:r w:rsidRPr="00393BE8">
        <w:rPr>
          <w:rFonts w:ascii="Arial" w:hAnsi="Arial" w:cs="Arial"/>
          <w:b/>
          <w:color w:val="FF0000"/>
        </w:rPr>
        <w:t>lo por atención a los ho</w:t>
      </w:r>
      <w:r>
        <w:rPr>
          <w:rFonts w:ascii="Arial" w:hAnsi="Arial" w:cs="Arial"/>
          <w:b/>
          <w:color w:val="FF0000"/>
        </w:rPr>
        <w:t>m</w:t>
      </w:r>
      <w:r w:rsidRPr="00393BE8">
        <w:rPr>
          <w:rFonts w:ascii="Arial" w:hAnsi="Arial" w:cs="Arial"/>
          <w:b/>
          <w:color w:val="FF0000"/>
        </w:rPr>
        <w:t>bres. Esto no se hace en la cateques</w:t>
      </w:r>
      <w:r>
        <w:rPr>
          <w:rFonts w:ascii="Arial" w:hAnsi="Arial" w:cs="Arial"/>
          <w:b/>
          <w:color w:val="FF0000"/>
        </w:rPr>
        <w:t>i</w:t>
      </w:r>
      <w:r w:rsidRPr="00393BE8">
        <w:rPr>
          <w:rFonts w:ascii="Arial" w:hAnsi="Arial" w:cs="Arial"/>
          <w:b/>
          <w:color w:val="FF0000"/>
        </w:rPr>
        <w:t>s si se consie</w:t>
      </w:r>
      <w:r w:rsidRPr="00393BE8">
        <w:rPr>
          <w:rFonts w:ascii="Arial" w:hAnsi="Arial" w:cs="Arial"/>
          <w:b/>
          <w:color w:val="FF0000"/>
        </w:rPr>
        <w:t>n</w:t>
      </w:r>
      <w:r w:rsidRPr="00393BE8">
        <w:rPr>
          <w:rFonts w:ascii="Arial" w:hAnsi="Arial" w:cs="Arial"/>
          <w:b/>
          <w:color w:val="FF0000"/>
        </w:rPr>
        <w:t>te en que las prevision</w:t>
      </w:r>
      <w:r>
        <w:rPr>
          <w:rFonts w:ascii="Arial" w:hAnsi="Arial" w:cs="Arial"/>
          <w:b/>
          <w:color w:val="FF0000"/>
        </w:rPr>
        <w:t>e</w:t>
      </w:r>
      <w:r w:rsidRPr="00393BE8">
        <w:rPr>
          <w:rFonts w:ascii="Arial" w:hAnsi="Arial" w:cs="Arial"/>
          <w:b/>
          <w:color w:val="FF0000"/>
        </w:rPr>
        <w:t xml:space="preserve">s solo se cumplan a medias. Para ser perfectas tienen </w:t>
      </w:r>
      <w:r>
        <w:rPr>
          <w:rFonts w:ascii="Arial" w:hAnsi="Arial" w:cs="Arial"/>
          <w:b/>
          <w:color w:val="FF0000"/>
        </w:rPr>
        <w:t>q</w:t>
      </w:r>
      <w:r w:rsidRPr="00393BE8">
        <w:rPr>
          <w:rFonts w:ascii="Arial" w:hAnsi="Arial" w:cs="Arial"/>
          <w:b/>
          <w:color w:val="FF0000"/>
        </w:rPr>
        <w:t>ue ser tot</w:t>
      </w:r>
      <w:r w:rsidRPr="00393BE8">
        <w:rPr>
          <w:rFonts w:ascii="Arial" w:hAnsi="Arial" w:cs="Arial"/>
          <w:b/>
          <w:color w:val="FF0000"/>
        </w:rPr>
        <w:t>a</w:t>
      </w:r>
      <w:r w:rsidRPr="00393BE8">
        <w:rPr>
          <w:rFonts w:ascii="Arial" w:hAnsi="Arial" w:cs="Arial"/>
          <w:b/>
          <w:color w:val="FF0000"/>
        </w:rPr>
        <w:t>les</w:t>
      </w:r>
      <w:r>
        <w:rPr>
          <w:rFonts w:ascii="Arial" w:hAnsi="Arial" w:cs="Arial"/>
          <w:b/>
          <w:color w:val="FF0000"/>
        </w:rPr>
        <w:t>, es decir preparadas, desarrolladas y evaluadas a plena satisfacción</w:t>
      </w:r>
      <w:r w:rsidRPr="00393BE8">
        <w:rPr>
          <w:rFonts w:ascii="Arial" w:hAnsi="Arial" w:cs="Arial"/>
          <w:b/>
          <w:color w:val="FF0000"/>
        </w:rPr>
        <w:t>.</w:t>
      </w:r>
    </w:p>
    <w:p w:rsid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879A9">
        <w:rPr>
          <w:rFonts w:ascii="Arial" w:hAnsi="Arial" w:cs="Arial"/>
          <w:b/>
        </w:rPr>
        <w:t xml:space="preserve">  J</w:t>
      </w:r>
      <w:r w:rsidR="00393BE8">
        <w:rPr>
          <w:rFonts w:ascii="Arial" w:hAnsi="Arial" w:cs="Arial"/>
          <w:b/>
        </w:rPr>
        <w:t>o</w:t>
      </w:r>
      <w:r w:rsidRPr="00B879A9">
        <w:rPr>
          <w:rFonts w:ascii="Arial" w:hAnsi="Arial" w:cs="Arial"/>
          <w:b/>
        </w:rPr>
        <w:t xml:space="preserve">sé de </w:t>
      </w:r>
      <w:proofErr w:type="spellStart"/>
      <w:r w:rsidR="00393BE8">
        <w:rPr>
          <w:rFonts w:ascii="Arial" w:hAnsi="Arial" w:cs="Arial"/>
          <w:b/>
        </w:rPr>
        <w:t>C</w:t>
      </w:r>
      <w:r w:rsidRPr="00B879A9">
        <w:rPr>
          <w:rFonts w:ascii="Arial" w:hAnsi="Arial" w:cs="Arial"/>
          <w:b/>
        </w:rPr>
        <w:t>upertino</w:t>
      </w:r>
      <w:proofErr w:type="spellEnd"/>
      <w:r w:rsidRPr="00B879A9">
        <w:rPr>
          <w:rFonts w:ascii="Arial" w:hAnsi="Arial" w:cs="Arial"/>
          <w:b/>
        </w:rPr>
        <w:t xml:space="preserve"> </w:t>
      </w:r>
      <w:hyperlink r:id="rId9" w:tooltip="Franciscanos conventuales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 xml:space="preserve">O.F.M. </w:t>
        </w:r>
        <w:proofErr w:type="spellStart"/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Conv</w:t>
        </w:r>
        <w:proofErr w:type="spellEnd"/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.</w:t>
        </w:r>
      </w:hyperlink>
      <w:r w:rsidRPr="00B879A9">
        <w:rPr>
          <w:rFonts w:ascii="Arial" w:hAnsi="Arial" w:cs="Arial"/>
          <w:b/>
        </w:rPr>
        <w:t xml:space="preserve">, o </w:t>
      </w:r>
      <w:proofErr w:type="spellStart"/>
      <w:r w:rsidRPr="00B879A9">
        <w:rPr>
          <w:rFonts w:ascii="Arial" w:hAnsi="Arial" w:cs="Arial"/>
          <w:b/>
          <w:bCs/>
        </w:rPr>
        <w:t>Copertino</w:t>
      </w:r>
      <w:proofErr w:type="spellEnd"/>
      <w:r w:rsidRPr="00B879A9">
        <w:rPr>
          <w:rFonts w:ascii="Arial" w:hAnsi="Arial" w:cs="Arial"/>
          <w:b/>
        </w:rPr>
        <w:t>, (</w:t>
      </w:r>
      <w:hyperlink r:id="rId10" w:tooltip="17 de junio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17 de junio</w:t>
        </w:r>
      </w:hyperlink>
      <w:r w:rsidRPr="00B879A9">
        <w:rPr>
          <w:rFonts w:ascii="Arial" w:hAnsi="Arial" w:cs="Arial"/>
          <w:b/>
        </w:rPr>
        <w:t xml:space="preserve"> de </w:t>
      </w:r>
      <w:hyperlink r:id="rId11" w:tooltip="1603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1603</w:t>
        </w:r>
      </w:hyperlink>
      <w:r w:rsidRPr="00B879A9">
        <w:rPr>
          <w:rFonts w:ascii="Arial" w:hAnsi="Arial" w:cs="Arial"/>
          <w:b/>
        </w:rPr>
        <w:t xml:space="preserve"> - </w:t>
      </w:r>
      <w:hyperlink r:id="rId12" w:tooltip="18 de septiembre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18 de septiembre</w:t>
        </w:r>
      </w:hyperlink>
      <w:r w:rsidRPr="00B879A9">
        <w:rPr>
          <w:rFonts w:ascii="Arial" w:hAnsi="Arial" w:cs="Arial"/>
          <w:b/>
        </w:rPr>
        <w:t xml:space="preserve"> de </w:t>
      </w:r>
      <w:hyperlink r:id="rId13" w:tooltip="1663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1663</w:t>
        </w:r>
      </w:hyperlink>
      <w:r w:rsidRPr="00B879A9">
        <w:rPr>
          <w:rFonts w:ascii="Arial" w:hAnsi="Arial" w:cs="Arial"/>
          <w:b/>
        </w:rPr>
        <w:t xml:space="preserve">) fue un fraile </w:t>
      </w:r>
      <w:hyperlink r:id="rId14" w:tooltip="Reino de Nápoles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napolitano</w:t>
        </w:r>
      </w:hyperlink>
      <w:r w:rsidRPr="00B879A9">
        <w:rPr>
          <w:rFonts w:ascii="Arial" w:hAnsi="Arial" w:cs="Arial"/>
          <w:b/>
        </w:rPr>
        <w:t xml:space="preserve">, </w:t>
      </w:r>
      <w:hyperlink r:id="rId15" w:tooltip="Santo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santo</w:t>
        </w:r>
      </w:hyperlink>
      <w:r w:rsidRPr="00B879A9">
        <w:rPr>
          <w:rFonts w:ascii="Arial" w:hAnsi="Arial" w:cs="Arial"/>
          <w:b/>
        </w:rPr>
        <w:t xml:space="preserve"> de la </w:t>
      </w:r>
      <w:hyperlink r:id="rId16" w:tooltip="Iglesia católica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Pr="00B879A9">
        <w:rPr>
          <w:rFonts w:ascii="Arial" w:hAnsi="Arial" w:cs="Arial"/>
          <w:b/>
        </w:rPr>
        <w:t xml:space="preserve">, de quien se dice que los </w:t>
      </w:r>
      <w:hyperlink r:id="rId17" w:anchor="Mística_cristiana" w:tooltip="Misticismo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fenóm</w:t>
        </w:r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nos místicos</w:t>
        </w:r>
      </w:hyperlink>
      <w:r w:rsidRPr="00B879A9">
        <w:rPr>
          <w:rFonts w:ascii="Arial" w:hAnsi="Arial" w:cs="Arial"/>
          <w:b/>
        </w:rPr>
        <w:t xml:space="preserve"> de orden corporal alcanzaron un carácter notorio. Es considerado patrón de los viajeros en avión, los aviadores, los mentalmente discapacitados y los estudiantes en exámenes, esto último por las dificultades que debió atravesar en su etapa de estudiante. </w:t>
      </w:r>
    </w:p>
    <w:p w:rsidR="00B879A9" w:rsidRP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B879A9">
        <w:rPr>
          <w:rFonts w:ascii="Arial" w:hAnsi="Arial" w:cs="Arial"/>
          <w:b/>
        </w:rPr>
        <w:t xml:space="preserve">En </w:t>
      </w:r>
      <w:hyperlink r:id="rId18" w:tooltip="Madrid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Madrid</w:t>
        </w:r>
      </w:hyperlink>
      <w:r w:rsidRPr="00B879A9">
        <w:rPr>
          <w:rFonts w:ascii="Arial" w:hAnsi="Arial" w:cs="Arial"/>
          <w:b/>
        </w:rPr>
        <w:t xml:space="preserve"> se puede encontrar y venerar su imagen en la </w:t>
      </w:r>
      <w:hyperlink r:id="rId19" w:tooltip="Iglesia de San Salvador y San Nicolás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Iglesia de San Salvador y San Nicolás</w:t>
        </w:r>
      </w:hyperlink>
      <w:r w:rsidRPr="00B879A9">
        <w:rPr>
          <w:rFonts w:ascii="Arial" w:hAnsi="Arial" w:cs="Arial"/>
          <w:b/>
        </w:rPr>
        <w:t xml:space="preserve">, a la que acude un gran número de estudiantes en época de exámenes. </w:t>
      </w:r>
    </w:p>
    <w:p w:rsidR="00B879A9" w:rsidRP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B879A9" w:rsidRP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  <w:r w:rsidRPr="00B879A9">
        <w:rPr>
          <w:rFonts w:ascii="Arial" w:hAnsi="Arial" w:cs="Arial"/>
          <w:b/>
          <w:color w:val="FF0000"/>
        </w:rPr>
        <w:t xml:space="preserve"> Su biografía </w:t>
      </w:r>
    </w:p>
    <w:p w:rsid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</w:t>
      </w:r>
      <w:r w:rsidRPr="00B879A9">
        <w:rPr>
          <w:rFonts w:ascii="Arial" w:hAnsi="Arial" w:cs="Arial"/>
          <w:b/>
          <w:bCs/>
        </w:rPr>
        <w:t xml:space="preserve">José María </w:t>
      </w:r>
      <w:proofErr w:type="spellStart"/>
      <w:r w:rsidRPr="00B879A9">
        <w:rPr>
          <w:rFonts w:ascii="Arial" w:hAnsi="Arial" w:cs="Arial"/>
          <w:b/>
          <w:bCs/>
        </w:rPr>
        <w:t>Desa</w:t>
      </w:r>
      <w:proofErr w:type="spellEnd"/>
      <w:r w:rsidRPr="00B879A9">
        <w:rPr>
          <w:rFonts w:ascii="Arial" w:hAnsi="Arial" w:cs="Arial"/>
          <w:b/>
        </w:rPr>
        <w:t xml:space="preserve"> nació en </w:t>
      </w:r>
      <w:hyperlink r:id="rId20" w:tooltip="Copertino" w:history="1">
        <w:proofErr w:type="spellStart"/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Cupertino</w:t>
        </w:r>
        <w:proofErr w:type="spellEnd"/>
      </w:hyperlink>
      <w:r w:rsidRPr="00B879A9">
        <w:rPr>
          <w:rFonts w:ascii="Arial" w:hAnsi="Arial" w:cs="Arial"/>
          <w:b/>
        </w:rPr>
        <w:t xml:space="preserve">, </w:t>
      </w:r>
      <w:hyperlink r:id="rId21" w:tooltip="Lecce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Lecce</w:t>
        </w:r>
      </w:hyperlink>
      <w:r w:rsidRPr="00B879A9">
        <w:rPr>
          <w:rFonts w:ascii="Arial" w:hAnsi="Arial" w:cs="Arial"/>
          <w:b/>
        </w:rPr>
        <w:t xml:space="preserve">, el 17 de junio de 1603. Era el último hijo de Félix y Francisca </w:t>
      </w:r>
      <w:proofErr w:type="spellStart"/>
      <w:r w:rsidRPr="00B879A9">
        <w:rPr>
          <w:rFonts w:ascii="Arial" w:hAnsi="Arial" w:cs="Arial"/>
          <w:b/>
        </w:rPr>
        <w:t>Panaca</w:t>
      </w:r>
      <w:proofErr w:type="spellEnd"/>
      <w:r w:rsidRPr="00B879A9">
        <w:rPr>
          <w:rFonts w:ascii="Arial" w:hAnsi="Arial" w:cs="Arial"/>
          <w:b/>
        </w:rPr>
        <w:t>. Educado cristianamente por su madre, a pesar de las dificultades económicas, paso rápidamente de los primeros estudios al trabajo, manifestando poco i</w:t>
      </w:r>
      <w:r w:rsidRPr="00B879A9">
        <w:rPr>
          <w:rFonts w:ascii="Arial" w:hAnsi="Arial" w:cs="Arial"/>
          <w:b/>
        </w:rPr>
        <w:t>n</w:t>
      </w:r>
      <w:r w:rsidRPr="00B879A9">
        <w:rPr>
          <w:rFonts w:ascii="Arial" w:hAnsi="Arial" w:cs="Arial"/>
          <w:b/>
        </w:rPr>
        <w:t>terés por ambos. Pronto despertó en él una atracción genuina por la vida religiosa.</w:t>
      </w:r>
    </w:p>
    <w:p w:rsidR="00B879A9" w:rsidRP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879A9">
        <w:rPr>
          <w:rFonts w:ascii="Arial" w:hAnsi="Arial" w:cs="Arial"/>
          <w:b/>
        </w:rPr>
        <w:t xml:space="preserve"> ​ </w:t>
      </w:r>
    </w:p>
    <w:p w:rsid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879A9">
        <w:rPr>
          <w:rFonts w:ascii="Arial" w:hAnsi="Arial" w:cs="Arial"/>
          <w:b/>
        </w:rPr>
        <w:t xml:space="preserve">Así, a los 17 años pidió ser admitido como franciscano en la </w:t>
      </w:r>
      <w:hyperlink r:id="rId22" w:tooltip="Franciscanos conventuales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Orden de los frailes menores conventuales</w:t>
        </w:r>
      </w:hyperlink>
      <w:r w:rsidRPr="00B879A9">
        <w:rPr>
          <w:rFonts w:ascii="Arial" w:hAnsi="Arial" w:cs="Arial"/>
          <w:b/>
        </w:rPr>
        <w:t xml:space="preserve"> pero no lo logró por su escasa formación escolar. Perseverando en el ideal franciscano, intentó en vano entrar a los </w:t>
      </w:r>
      <w:hyperlink r:id="rId23" w:tooltip="Hermanos menores reformados de la estricta observancia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Hermanos menores reformados</w:t>
        </w:r>
      </w:hyperlink>
      <w:r w:rsidRPr="00B879A9">
        <w:rPr>
          <w:rFonts w:ascii="Arial" w:hAnsi="Arial" w:cs="Arial"/>
          <w:b/>
        </w:rPr>
        <w:t>, y después, sol</w:t>
      </w:r>
      <w:r w:rsidRPr="00B879A9">
        <w:rPr>
          <w:rFonts w:ascii="Arial" w:hAnsi="Arial" w:cs="Arial"/>
          <w:b/>
        </w:rPr>
        <w:t>i</w:t>
      </w:r>
      <w:r w:rsidRPr="00B879A9">
        <w:rPr>
          <w:rFonts w:ascii="Arial" w:hAnsi="Arial" w:cs="Arial"/>
          <w:b/>
        </w:rPr>
        <w:t xml:space="preserve">citó ser recibido por los </w:t>
      </w:r>
      <w:hyperlink r:id="rId24" w:tooltip="Orden de los Hermanos Menores Capuchinos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capuchinos</w:t>
        </w:r>
      </w:hyperlink>
      <w:r w:rsidRPr="00B879A9">
        <w:rPr>
          <w:rFonts w:ascii="Arial" w:hAnsi="Arial" w:cs="Arial"/>
          <w:b/>
        </w:rPr>
        <w:t xml:space="preserve"> y fue aceptado como hermano lego, asumiendo el nombre de Esteban de </w:t>
      </w:r>
      <w:proofErr w:type="spellStart"/>
      <w:r w:rsidRPr="00B879A9">
        <w:rPr>
          <w:rFonts w:ascii="Arial" w:hAnsi="Arial" w:cs="Arial"/>
          <w:b/>
        </w:rPr>
        <w:t>Cupertino</w:t>
      </w:r>
      <w:proofErr w:type="spellEnd"/>
      <w:r w:rsidRPr="00B879A9">
        <w:rPr>
          <w:rFonts w:ascii="Arial" w:hAnsi="Arial" w:cs="Arial"/>
          <w:b/>
        </w:rPr>
        <w:t>, pero no logró terminar siquiera el año de noviciado, por lo que fue expulsado por ineptitud.</w:t>
      </w:r>
    </w:p>
    <w:p w:rsidR="00B879A9" w:rsidRP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879A9">
        <w:rPr>
          <w:rFonts w:ascii="Arial" w:hAnsi="Arial" w:cs="Arial"/>
          <w:b/>
        </w:rPr>
        <w:t xml:space="preserve"> </w:t>
      </w:r>
    </w:p>
    <w:p w:rsidR="00B879A9" w:rsidRP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879A9">
        <w:rPr>
          <w:rFonts w:ascii="Arial" w:hAnsi="Arial" w:cs="Arial"/>
          <w:b/>
        </w:rPr>
        <w:t xml:space="preserve">Gracias a la ayuda de Juan Donato </w:t>
      </w:r>
      <w:proofErr w:type="spellStart"/>
      <w:r w:rsidRPr="00B879A9">
        <w:rPr>
          <w:rFonts w:ascii="Arial" w:hAnsi="Arial" w:cs="Arial"/>
          <w:b/>
        </w:rPr>
        <w:t>Caputo</w:t>
      </w:r>
      <w:proofErr w:type="spellEnd"/>
      <w:r w:rsidRPr="00B879A9">
        <w:rPr>
          <w:rFonts w:ascii="Arial" w:hAnsi="Arial" w:cs="Arial"/>
          <w:b/>
        </w:rPr>
        <w:t xml:space="preserve">, un tío conventual, ingresó como terciario y mandadero en el convento de </w:t>
      </w:r>
      <w:proofErr w:type="spellStart"/>
      <w:r w:rsidRPr="00B879A9">
        <w:rPr>
          <w:rFonts w:ascii="Arial" w:hAnsi="Arial" w:cs="Arial"/>
          <w:b/>
        </w:rPr>
        <w:t>Grotella</w:t>
      </w:r>
      <w:proofErr w:type="spellEnd"/>
      <w:r w:rsidRPr="00B879A9">
        <w:rPr>
          <w:rFonts w:ascii="Arial" w:hAnsi="Arial" w:cs="Arial"/>
          <w:b/>
        </w:rPr>
        <w:t xml:space="preserve"> de los padres franciscanos.</w:t>
      </w:r>
      <w:hyperlink r:id="rId25" w:anchor="cite_note-Pagano-1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1</w:t>
        </w:r>
      </w:hyperlink>
      <w:r w:rsidRPr="00B879A9">
        <w:rPr>
          <w:rFonts w:ascii="Arial" w:hAnsi="Arial" w:cs="Arial"/>
          <w:b/>
        </w:rPr>
        <w:t>​ Pronto con su humi</w:t>
      </w:r>
      <w:r w:rsidRPr="00B879A9">
        <w:rPr>
          <w:rFonts w:ascii="Arial" w:hAnsi="Arial" w:cs="Arial"/>
          <w:b/>
        </w:rPr>
        <w:t>l</w:t>
      </w:r>
      <w:r w:rsidRPr="00B879A9">
        <w:rPr>
          <w:rFonts w:ascii="Arial" w:hAnsi="Arial" w:cs="Arial"/>
          <w:b/>
        </w:rPr>
        <w:t xml:space="preserve">dad y su amabilidad, con su espíritu de penitencia y su amor por la </w:t>
      </w:r>
      <w:hyperlink r:id="rId26" w:tooltip="Oración (religión)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oración</w:t>
        </w:r>
      </w:hyperlink>
      <w:r w:rsidRPr="00B879A9">
        <w:rPr>
          <w:rFonts w:ascii="Arial" w:hAnsi="Arial" w:cs="Arial"/>
          <w:b/>
        </w:rPr>
        <w:t>, se fue gana</w:t>
      </w:r>
      <w:r w:rsidRPr="00B879A9">
        <w:rPr>
          <w:rFonts w:ascii="Arial" w:hAnsi="Arial" w:cs="Arial"/>
          <w:b/>
        </w:rPr>
        <w:t>n</w:t>
      </w:r>
      <w:r w:rsidRPr="00B879A9">
        <w:rPr>
          <w:rFonts w:ascii="Arial" w:hAnsi="Arial" w:cs="Arial"/>
          <w:b/>
        </w:rPr>
        <w:t xml:space="preserve">do la estimación y el aprecio de los religiosos, y en </w:t>
      </w:r>
      <w:hyperlink r:id="rId27" w:tooltip="1625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1625</w:t>
        </w:r>
      </w:hyperlink>
      <w:r w:rsidRPr="00B879A9">
        <w:rPr>
          <w:rFonts w:ascii="Arial" w:hAnsi="Arial" w:cs="Arial"/>
          <w:b/>
        </w:rPr>
        <w:t xml:space="preserve">, por votación unánime de todos los frailes de esa comunidad, fue admitido como religioso franciscano. </w:t>
      </w:r>
    </w:p>
    <w:p w:rsid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879A9" w:rsidRPr="00EE1652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lastRenderedPageBreak/>
        <w:t xml:space="preserve">   </w:t>
      </w:r>
      <w:r w:rsidRPr="00EE1652">
        <w:rPr>
          <w:rFonts w:ascii="Arial" w:hAnsi="Arial" w:cs="Arial"/>
          <w:b/>
          <w:color w:val="0070C0"/>
        </w:rPr>
        <w:t xml:space="preserve">Lo pusieron a estudiar para prepararse al sacerdocio, pero en los exámenes no era capaz de responder. Llegó uno de los exámenes finales y Fray José la única frase del evangelio que era capaz de explicar completamente bien era aquella que dice: "Bendito el fruto de tu vientre Jesús". Pero al empezar el examen, el jefe de los examinadores dijo: «Voy a abrir el </w:t>
      </w:r>
      <w:hyperlink r:id="rId28" w:tooltip="Evangelio" w:history="1">
        <w:r w:rsidRPr="00EE1652">
          <w:rPr>
            <w:rStyle w:val="Hipervnculo"/>
            <w:rFonts w:ascii="Arial" w:hAnsi="Arial" w:cs="Arial"/>
            <w:b/>
            <w:color w:val="0070C0"/>
            <w:u w:val="none"/>
          </w:rPr>
          <w:t>evangelio</w:t>
        </w:r>
      </w:hyperlink>
      <w:r w:rsidRPr="00EE1652">
        <w:rPr>
          <w:rFonts w:ascii="Arial" w:hAnsi="Arial" w:cs="Arial"/>
          <w:b/>
          <w:color w:val="0070C0"/>
        </w:rPr>
        <w:t>, y la primera frase que salga, será la que tiene que explicar».</w:t>
      </w:r>
    </w:p>
    <w:p w:rsidR="00B879A9" w:rsidRPr="00EE1652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</w:p>
    <w:p w:rsidR="00B879A9" w:rsidRPr="00EE1652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  <w:r w:rsidRPr="00EE1652">
        <w:rPr>
          <w:rFonts w:ascii="Arial" w:hAnsi="Arial" w:cs="Arial"/>
          <w:b/>
          <w:color w:val="0070C0"/>
        </w:rPr>
        <w:t xml:space="preserve">    Y salió precisamente la única frase que el </w:t>
      </w:r>
      <w:proofErr w:type="spellStart"/>
      <w:r w:rsidRPr="00EE1652">
        <w:rPr>
          <w:rFonts w:ascii="Arial" w:hAnsi="Arial" w:cs="Arial"/>
          <w:b/>
          <w:color w:val="0070C0"/>
        </w:rPr>
        <w:t>Cupertino</w:t>
      </w:r>
      <w:proofErr w:type="spellEnd"/>
      <w:r w:rsidRPr="00EE1652">
        <w:rPr>
          <w:rFonts w:ascii="Arial" w:hAnsi="Arial" w:cs="Arial"/>
          <w:b/>
          <w:color w:val="0070C0"/>
        </w:rPr>
        <w:t xml:space="preserve"> se sabía perfectamente: "Bendito el fruto de tu vientre Jesús". En el examen definitivo en el cual se decidía quiénes sí serían ordenados. Y los primeros diez que examinó el obispo respondieron tan maravillosamente bien todas las preguntas, que el obispo suspendió el examen diciendo: «¿Para qué seguir examinando a los demás si todos se encuentran tan formidablemente preparados?» y de esta manera aprobó los exámenes José de </w:t>
      </w:r>
      <w:proofErr w:type="spellStart"/>
      <w:r w:rsidRPr="00EE1652">
        <w:rPr>
          <w:rFonts w:ascii="Arial" w:hAnsi="Arial" w:cs="Arial"/>
          <w:b/>
          <w:color w:val="0070C0"/>
        </w:rPr>
        <w:t>Cupertino</w:t>
      </w:r>
      <w:proofErr w:type="spellEnd"/>
      <w:r w:rsidRPr="00EE1652">
        <w:rPr>
          <w:rFonts w:ascii="Arial" w:hAnsi="Arial" w:cs="Arial"/>
          <w:b/>
          <w:color w:val="0070C0"/>
        </w:rPr>
        <w:t xml:space="preserve">. Todas estas circunstancias fueron interpretadas como </w:t>
      </w:r>
      <w:hyperlink r:id="rId29" w:tooltip="Divina providencia" w:history="1">
        <w:r w:rsidRPr="00EE1652">
          <w:rPr>
            <w:rStyle w:val="Hipervnculo"/>
            <w:rFonts w:ascii="Arial" w:hAnsi="Arial" w:cs="Arial"/>
            <w:b/>
            <w:color w:val="0070C0"/>
            <w:u w:val="none"/>
          </w:rPr>
          <w:t>providenciales</w:t>
        </w:r>
      </w:hyperlink>
      <w:r w:rsidRPr="00EE1652">
        <w:rPr>
          <w:rFonts w:ascii="Arial" w:hAnsi="Arial" w:cs="Arial"/>
          <w:b/>
          <w:color w:val="0070C0"/>
        </w:rPr>
        <w:t xml:space="preserve">. </w:t>
      </w:r>
    </w:p>
    <w:p w:rsid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1652">
        <w:rPr>
          <w:rFonts w:ascii="Arial" w:hAnsi="Arial" w:cs="Arial"/>
          <w:b/>
          <w:color w:val="0070C0"/>
        </w:rPr>
        <w:t xml:space="preserve">   En 1628 fue ordenado sacerdote en </w:t>
      </w:r>
      <w:proofErr w:type="spellStart"/>
      <w:r w:rsidRPr="00EE1652">
        <w:rPr>
          <w:rFonts w:ascii="Arial" w:hAnsi="Arial" w:cs="Arial"/>
          <w:b/>
          <w:color w:val="0070C0"/>
        </w:rPr>
        <w:t>Poggiardo</w:t>
      </w:r>
      <w:proofErr w:type="spellEnd"/>
      <w:r w:rsidRPr="00EE1652">
        <w:rPr>
          <w:rFonts w:ascii="Arial" w:hAnsi="Arial" w:cs="Arial"/>
          <w:b/>
          <w:color w:val="0070C0"/>
        </w:rPr>
        <w:t xml:space="preserve">; durante 10 años ejerció el sacerdocio en </w:t>
      </w:r>
      <w:proofErr w:type="spellStart"/>
      <w:r w:rsidRPr="00EE1652">
        <w:rPr>
          <w:rFonts w:ascii="Arial" w:hAnsi="Arial" w:cs="Arial"/>
          <w:b/>
          <w:color w:val="0070C0"/>
        </w:rPr>
        <w:t>Copertino</w:t>
      </w:r>
      <w:proofErr w:type="spellEnd"/>
      <w:r w:rsidRPr="00EE1652">
        <w:rPr>
          <w:rFonts w:ascii="Arial" w:hAnsi="Arial" w:cs="Arial"/>
          <w:b/>
          <w:color w:val="0070C0"/>
        </w:rPr>
        <w:t>, atrayendo pronto a multitudes de peregrinos</w:t>
      </w:r>
      <w:r w:rsidRPr="00B879A9">
        <w:rPr>
          <w:rFonts w:ascii="Arial" w:hAnsi="Arial" w:cs="Arial"/>
          <w:b/>
        </w:rPr>
        <w:t xml:space="preserve">. </w:t>
      </w:r>
    </w:p>
    <w:p w:rsidR="00B879A9" w:rsidRP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879A9" w:rsidRPr="00B879A9" w:rsidRDefault="00B879A9" w:rsidP="00B879A9">
      <w:pPr>
        <w:pStyle w:val="Ttulo3"/>
        <w:spacing w:before="0" w:beforeAutospacing="0" w:after="0" w:afterAutospacing="0"/>
        <w:jc w:val="both"/>
        <w:rPr>
          <w:rFonts w:ascii="Arial" w:hAnsi="Arial" w:cs="Arial"/>
          <w:color w:val="FF0000"/>
          <w:sz w:val="28"/>
          <w:szCs w:val="28"/>
        </w:rPr>
      </w:pPr>
      <w:r w:rsidRPr="00B879A9">
        <w:rPr>
          <w:rStyle w:val="mw-headline"/>
          <w:rFonts w:ascii="Arial" w:hAnsi="Arial" w:cs="Arial"/>
          <w:color w:val="FF0000"/>
          <w:sz w:val="28"/>
          <w:szCs w:val="28"/>
        </w:rPr>
        <w:t>Vida religiosa y mística</w:t>
      </w:r>
    </w:p>
    <w:p w:rsid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879A9">
        <w:rPr>
          <w:rFonts w:ascii="Arial" w:hAnsi="Arial" w:cs="Arial"/>
          <w:b/>
        </w:rPr>
        <w:t xml:space="preserve">Los estudios realizados sobre la vida de José de </w:t>
      </w:r>
      <w:proofErr w:type="spellStart"/>
      <w:r w:rsidRPr="00B879A9">
        <w:rPr>
          <w:rFonts w:ascii="Arial" w:hAnsi="Arial" w:cs="Arial"/>
          <w:b/>
        </w:rPr>
        <w:t>Cupertino</w:t>
      </w:r>
      <w:proofErr w:type="spellEnd"/>
      <w:r w:rsidRPr="00B879A9">
        <w:rPr>
          <w:rFonts w:ascii="Arial" w:hAnsi="Arial" w:cs="Arial"/>
          <w:b/>
        </w:rPr>
        <w:t xml:space="preserve"> señalaron reiteradamente que manifestó diversos </w:t>
      </w:r>
      <w:hyperlink r:id="rId30" w:anchor="Mística_cristiana" w:tooltip="Misticismo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fenómenos místicos</w:t>
        </w:r>
      </w:hyperlink>
      <w:r w:rsidRPr="00B879A9">
        <w:rPr>
          <w:rFonts w:ascii="Arial" w:hAnsi="Arial" w:cs="Arial"/>
          <w:b/>
        </w:rPr>
        <w:t xml:space="preserve"> de orden corporal</w:t>
      </w:r>
      <w:r>
        <w:rPr>
          <w:rFonts w:ascii="Arial" w:hAnsi="Arial" w:cs="Arial"/>
          <w:b/>
        </w:rPr>
        <w:t>.</w:t>
      </w:r>
      <w:r w:rsidRPr="00B879A9">
        <w:rPr>
          <w:rFonts w:ascii="Arial" w:hAnsi="Arial" w:cs="Arial"/>
          <w:b/>
        </w:rPr>
        <w:t xml:space="preserve">​ Entró en éxtasis en numerosas ocasiones. Cuando estaba en éxtasis no sentía nada, aunque lo pincharan con agujas, le dieran golpes con palos, o le acercaran a sus dedos velas encendidas. ​ Lo único que lo hacía volver en sí era oír la voz de su superior que lo llamaba a que fuera a cumplir con sus deberes. Cuando regresaba de sus éxtasis pedía perdón a sus compañeros diciéndoles: «Excúsenme por estos </w:t>
      </w:r>
      <w:r w:rsidRPr="00B879A9">
        <w:rPr>
          <w:rFonts w:ascii="Arial" w:hAnsi="Arial" w:cs="Arial"/>
          <w:b/>
          <w:i/>
          <w:iCs/>
        </w:rPr>
        <w:t>ataques de mareo</w:t>
      </w:r>
      <w:r w:rsidRPr="00B879A9">
        <w:rPr>
          <w:rFonts w:ascii="Arial" w:hAnsi="Arial" w:cs="Arial"/>
          <w:b/>
        </w:rPr>
        <w:t xml:space="preserve"> que me dan». </w:t>
      </w:r>
    </w:p>
    <w:p w:rsidR="00B879A9" w:rsidRP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879A9">
        <w:rPr>
          <w:rFonts w:ascii="Arial" w:hAnsi="Arial" w:cs="Arial"/>
          <w:b/>
        </w:rPr>
        <w:t xml:space="preserve">De los estudios realizados durante el proceso de su canonización surgió que José de </w:t>
      </w:r>
      <w:proofErr w:type="spellStart"/>
      <w:r w:rsidRPr="00B879A9">
        <w:rPr>
          <w:rFonts w:ascii="Arial" w:hAnsi="Arial" w:cs="Arial"/>
          <w:b/>
        </w:rPr>
        <w:t>Cupertino</w:t>
      </w:r>
      <w:proofErr w:type="spellEnd"/>
      <w:r w:rsidRPr="00B879A9">
        <w:rPr>
          <w:rFonts w:ascii="Arial" w:hAnsi="Arial" w:cs="Arial"/>
          <w:b/>
        </w:rPr>
        <w:t xml:space="preserve"> estaba dotado con el don de la </w:t>
      </w:r>
      <w:hyperlink r:id="rId31" w:tooltip="Levitación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levitación</w:t>
        </w:r>
      </w:hyperlink>
      <w:r w:rsidRPr="00B879A9">
        <w:rPr>
          <w:rFonts w:ascii="Arial" w:hAnsi="Arial" w:cs="Arial"/>
          <w:b/>
        </w:rPr>
        <w:t xml:space="preserve">,​ siendo el primer santo en número de manifestaciones de dicho fenómeno. Se registraron más de setenta casos de levitación ocurridos solamente en la villa de </w:t>
      </w:r>
      <w:proofErr w:type="spellStart"/>
      <w:r w:rsidRPr="00B879A9">
        <w:rPr>
          <w:rFonts w:ascii="Arial" w:hAnsi="Arial" w:cs="Arial"/>
          <w:b/>
        </w:rPr>
        <w:t>Cupertino</w:t>
      </w:r>
      <w:proofErr w:type="spellEnd"/>
      <w:r w:rsidRPr="00B879A9">
        <w:rPr>
          <w:rFonts w:ascii="Arial" w:hAnsi="Arial" w:cs="Arial"/>
          <w:b/>
        </w:rPr>
        <w:t xml:space="preserve"> o sus alrededores. </w:t>
      </w:r>
    </w:p>
    <w:p w:rsid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879A9" w:rsidRP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879A9">
        <w:rPr>
          <w:rFonts w:ascii="Arial" w:hAnsi="Arial" w:cs="Arial"/>
          <w:b/>
        </w:rPr>
        <w:t>En una época de su vida, llegaron a ser tan frecuentes estos fenómenos que sus superi</w:t>
      </w:r>
      <w:r w:rsidRPr="00B879A9">
        <w:rPr>
          <w:rFonts w:ascii="Arial" w:hAnsi="Arial" w:cs="Arial"/>
          <w:b/>
        </w:rPr>
        <w:t>o</w:t>
      </w:r>
      <w:r w:rsidRPr="00B879A9">
        <w:rPr>
          <w:rFonts w:ascii="Arial" w:hAnsi="Arial" w:cs="Arial"/>
          <w:b/>
        </w:rPr>
        <w:t xml:space="preserve">res tuvieron que excluirle del cargo de </w:t>
      </w:r>
      <w:hyperlink r:id="rId32" w:tooltip="drae:hebdomadario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hebdomadario</w:t>
        </w:r>
      </w:hyperlink>
      <w:r w:rsidRPr="00B879A9">
        <w:rPr>
          <w:rFonts w:ascii="Arial" w:hAnsi="Arial" w:cs="Arial"/>
          <w:b/>
        </w:rPr>
        <w:t xml:space="preserve"> en el coro, pues en contra de su v</w:t>
      </w:r>
      <w:r w:rsidRPr="00B879A9">
        <w:rPr>
          <w:rFonts w:ascii="Arial" w:hAnsi="Arial" w:cs="Arial"/>
          <w:b/>
        </w:rPr>
        <w:t>o</w:t>
      </w:r>
      <w:r w:rsidRPr="00B879A9">
        <w:rPr>
          <w:rFonts w:ascii="Arial" w:hAnsi="Arial" w:cs="Arial"/>
          <w:b/>
        </w:rPr>
        <w:t xml:space="preserve">luntad, interrumpía las ceremonias de la comunidad con sus vuelos cuando se encontraba en estado de éxtasis. </w:t>
      </w:r>
    </w:p>
    <w:p w:rsid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93BE8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879A9">
        <w:rPr>
          <w:rFonts w:ascii="Arial" w:hAnsi="Arial" w:cs="Arial"/>
          <w:b/>
        </w:rPr>
        <w:t xml:space="preserve">Muchos enemigos empezaron a decir que se trataba de meros inventos y lo acusaron de engañador. Fue enviado al Superior General de los Franciscanos en Roma y luego frente al papa </w:t>
      </w:r>
      <w:hyperlink r:id="rId33" w:tooltip="Urbano VIII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Urbano VIII</w:t>
        </w:r>
      </w:hyperlink>
      <w:r w:rsidRPr="00B879A9">
        <w:rPr>
          <w:rFonts w:ascii="Arial" w:hAnsi="Arial" w:cs="Arial"/>
          <w:b/>
        </w:rPr>
        <w:t xml:space="preserve"> el cual deseaba saber si era cierto o no lo que le contaban de los éxtasis y de las levitaciones del frailecito. Hablando con el papa, José de </w:t>
      </w:r>
      <w:proofErr w:type="spellStart"/>
      <w:r w:rsidRPr="00B879A9">
        <w:rPr>
          <w:rFonts w:ascii="Arial" w:hAnsi="Arial" w:cs="Arial"/>
          <w:b/>
        </w:rPr>
        <w:t>Cupertino</w:t>
      </w:r>
      <w:proofErr w:type="spellEnd"/>
      <w:r w:rsidRPr="00B879A9">
        <w:rPr>
          <w:rFonts w:ascii="Arial" w:hAnsi="Arial" w:cs="Arial"/>
          <w:b/>
        </w:rPr>
        <w:t xml:space="preserve"> entró en éxtasis y levitó, siendo visto por el mismo Urbano VIII. El príncipe protestante </w:t>
      </w:r>
      <w:hyperlink r:id="rId34" w:tooltip="Juan Federico de Brunswick-Luneburgo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Juan Federico, d</w:t>
        </w:r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u</w:t>
        </w:r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que de Brunswick-</w:t>
        </w:r>
        <w:proofErr w:type="spellStart"/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Luneburgo</w:t>
        </w:r>
        <w:proofErr w:type="spellEnd"/>
      </w:hyperlink>
      <w:r w:rsidRPr="00B879A9">
        <w:rPr>
          <w:rFonts w:ascii="Arial" w:hAnsi="Arial" w:cs="Arial"/>
          <w:b/>
        </w:rPr>
        <w:t>, también vio las levitaciones y quedó tan impresionado por el fenómeno, que se convirtió al catolicismo.</w:t>
      </w:r>
    </w:p>
    <w:p w:rsidR="00B879A9" w:rsidRPr="00B879A9" w:rsidRDefault="00393BE8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879A9">
        <w:rPr>
          <w:rFonts w:ascii="Arial" w:hAnsi="Arial" w:cs="Arial"/>
          <w:b/>
        </w:rPr>
        <w:t xml:space="preserve"> </w:t>
      </w:r>
      <w:r w:rsidR="00B879A9" w:rsidRPr="00B879A9">
        <w:rPr>
          <w:rFonts w:ascii="Arial" w:hAnsi="Arial" w:cs="Arial"/>
          <w:b/>
        </w:rPr>
        <w:t xml:space="preserve">​ </w:t>
      </w:r>
    </w:p>
    <w:p w:rsidR="00B879A9" w:rsidRPr="00393BE8" w:rsidRDefault="00B879A9" w:rsidP="00B879A9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393BE8">
        <w:rPr>
          <w:rStyle w:val="mw-headline"/>
          <w:rFonts w:ascii="Arial" w:hAnsi="Arial" w:cs="Arial"/>
          <w:color w:val="FF0000"/>
          <w:sz w:val="24"/>
          <w:szCs w:val="24"/>
        </w:rPr>
        <w:t>Canonización</w:t>
      </w:r>
    </w:p>
    <w:p w:rsidR="00393BE8" w:rsidRDefault="00393BE8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879A9" w:rsidRDefault="00B879A9" w:rsidP="00B879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879A9">
        <w:rPr>
          <w:rFonts w:ascii="Arial" w:hAnsi="Arial" w:cs="Arial"/>
          <w:b/>
        </w:rPr>
        <w:t xml:space="preserve">José de </w:t>
      </w:r>
      <w:proofErr w:type="spellStart"/>
      <w:r w:rsidRPr="00B879A9">
        <w:rPr>
          <w:rFonts w:ascii="Arial" w:hAnsi="Arial" w:cs="Arial"/>
          <w:b/>
        </w:rPr>
        <w:t>Cupertino</w:t>
      </w:r>
      <w:proofErr w:type="spellEnd"/>
      <w:r w:rsidRPr="00B879A9">
        <w:rPr>
          <w:rFonts w:ascii="Arial" w:hAnsi="Arial" w:cs="Arial"/>
          <w:b/>
        </w:rPr>
        <w:t xml:space="preserve"> fue beatificado el </w:t>
      </w:r>
      <w:hyperlink r:id="rId35" w:tooltip="24 de febrero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24 de febrero</w:t>
        </w:r>
      </w:hyperlink>
      <w:r w:rsidRPr="00B879A9">
        <w:rPr>
          <w:rFonts w:ascii="Arial" w:hAnsi="Arial" w:cs="Arial"/>
          <w:b/>
        </w:rPr>
        <w:t xml:space="preserve"> de </w:t>
      </w:r>
      <w:hyperlink r:id="rId36" w:tooltip="1753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1753</w:t>
        </w:r>
      </w:hyperlink>
      <w:r w:rsidRPr="00B879A9">
        <w:rPr>
          <w:rFonts w:ascii="Arial" w:hAnsi="Arial" w:cs="Arial"/>
          <w:b/>
        </w:rPr>
        <w:t xml:space="preserve">, siendo papa </w:t>
      </w:r>
      <w:hyperlink r:id="rId37" w:tooltip="Benedicto XIV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Benedicto XIV</w:t>
        </w:r>
      </w:hyperlink>
      <w:r w:rsidRPr="00B879A9">
        <w:rPr>
          <w:rFonts w:ascii="Arial" w:hAnsi="Arial" w:cs="Arial"/>
          <w:b/>
        </w:rPr>
        <w:t xml:space="preserve">. El </w:t>
      </w:r>
      <w:hyperlink r:id="rId38" w:tooltip="16 de julio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16 de julio</w:t>
        </w:r>
      </w:hyperlink>
      <w:r w:rsidRPr="00B879A9">
        <w:rPr>
          <w:rFonts w:ascii="Arial" w:hAnsi="Arial" w:cs="Arial"/>
          <w:b/>
        </w:rPr>
        <w:t xml:space="preserve"> de </w:t>
      </w:r>
      <w:hyperlink r:id="rId39" w:tooltip="1767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1767</w:t>
        </w:r>
      </w:hyperlink>
      <w:r w:rsidRPr="00B879A9">
        <w:rPr>
          <w:rFonts w:ascii="Arial" w:hAnsi="Arial" w:cs="Arial"/>
          <w:b/>
        </w:rPr>
        <w:t xml:space="preserve"> fue canonizado por el papa </w:t>
      </w:r>
      <w:hyperlink r:id="rId40" w:tooltip="Clemente XIII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Clemente XIII</w:t>
        </w:r>
      </w:hyperlink>
      <w:r w:rsidRPr="00B879A9">
        <w:rPr>
          <w:rFonts w:ascii="Arial" w:hAnsi="Arial" w:cs="Arial"/>
          <w:b/>
        </w:rPr>
        <w:t xml:space="preserve">. Su festividad se celebra el </w:t>
      </w:r>
      <w:hyperlink r:id="rId41" w:tooltip="18 de septiembre" w:history="1">
        <w:r w:rsidRPr="00B879A9">
          <w:rPr>
            <w:rStyle w:val="Hipervnculo"/>
            <w:rFonts w:ascii="Arial" w:hAnsi="Arial" w:cs="Arial"/>
            <w:b/>
            <w:color w:val="auto"/>
            <w:u w:val="none"/>
          </w:rPr>
          <w:t>18 de septiembre</w:t>
        </w:r>
      </w:hyperlink>
      <w:r w:rsidRPr="00B879A9">
        <w:rPr>
          <w:rFonts w:ascii="Arial" w:hAnsi="Arial" w:cs="Arial"/>
          <w:b/>
        </w:rPr>
        <w:t xml:space="preserve">. Fue nombrado patrono de los cosmonautas por el don de la levitación, y de los estudiantes por las dificultades que debió atravesar en sus estudios. </w:t>
      </w:r>
    </w:p>
    <w:p w:rsidR="0077410A" w:rsidRPr="0077410A" w:rsidRDefault="00393BE8" w:rsidP="00393BE8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rFonts w:ascii="Arial" w:hAnsi="Arial" w:cs="Arial"/>
          <w:b/>
        </w:rPr>
        <w:t xml:space="preserve">    </w:t>
      </w:r>
      <w:r w:rsidR="00B879A9" w:rsidRPr="00B879A9">
        <w:rPr>
          <w:rFonts w:ascii="Arial" w:hAnsi="Arial" w:cs="Arial"/>
          <w:b/>
        </w:rPr>
        <w:t xml:space="preserve">José de </w:t>
      </w:r>
      <w:proofErr w:type="spellStart"/>
      <w:r w:rsidR="00B879A9" w:rsidRPr="00B879A9">
        <w:rPr>
          <w:rFonts w:ascii="Arial" w:hAnsi="Arial" w:cs="Arial"/>
          <w:b/>
        </w:rPr>
        <w:t>Copertino</w:t>
      </w:r>
      <w:proofErr w:type="spellEnd"/>
      <w:r w:rsidR="00B879A9" w:rsidRPr="00B879A9">
        <w:rPr>
          <w:rFonts w:ascii="Arial" w:hAnsi="Arial" w:cs="Arial"/>
          <w:b/>
        </w:rPr>
        <w:t xml:space="preserve"> es el personaje central del filme de </w:t>
      </w:r>
      <w:hyperlink r:id="rId42" w:tooltip="Edward Dmytryk" w:history="1">
        <w:r w:rsidR="00B879A9" w:rsidRPr="00B879A9">
          <w:rPr>
            <w:rStyle w:val="Hipervnculo"/>
            <w:rFonts w:ascii="Arial" w:hAnsi="Arial" w:cs="Arial"/>
            <w:b/>
            <w:color w:val="auto"/>
            <w:u w:val="none"/>
          </w:rPr>
          <w:t xml:space="preserve">Edward </w:t>
        </w:r>
        <w:proofErr w:type="spellStart"/>
        <w:r w:rsidR="00B879A9" w:rsidRPr="00B879A9">
          <w:rPr>
            <w:rStyle w:val="Hipervnculo"/>
            <w:rFonts w:ascii="Arial" w:hAnsi="Arial" w:cs="Arial"/>
            <w:b/>
            <w:color w:val="auto"/>
            <w:u w:val="none"/>
          </w:rPr>
          <w:t>Dmytryk</w:t>
        </w:r>
        <w:proofErr w:type="spellEnd"/>
      </w:hyperlink>
      <w:r w:rsidR="00B879A9" w:rsidRPr="00B879A9">
        <w:rPr>
          <w:rFonts w:ascii="Arial" w:hAnsi="Arial" w:cs="Arial"/>
          <w:b/>
        </w:rPr>
        <w:t xml:space="preserve"> </w:t>
      </w:r>
      <w:r w:rsidR="00B879A9" w:rsidRPr="00B879A9">
        <w:rPr>
          <w:rFonts w:ascii="Arial" w:hAnsi="Arial" w:cs="Arial"/>
          <w:b/>
          <w:i/>
          <w:iCs/>
        </w:rPr>
        <w:t>El hombre que no quería ser santo</w:t>
      </w:r>
      <w:r w:rsidR="00B879A9" w:rsidRPr="00B879A9">
        <w:rPr>
          <w:rFonts w:ascii="Arial" w:hAnsi="Arial" w:cs="Arial"/>
          <w:b/>
        </w:rPr>
        <w:t xml:space="preserve"> (</w:t>
      </w:r>
      <w:proofErr w:type="spellStart"/>
      <w:r w:rsidR="00B879A9" w:rsidRPr="00B879A9">
        <w:rPr>
          <w:rFonts w:ascii="Arial" w:hAnsi="Arial" w:cs="Arial"/>
          <w:b/>
          <w:i/>
          <w:iCs/>
        </w:rPr>
        <w:t>The</w:t>
      </w:r>
      <w:proofErr w:type="spellEnd"/>
      <w:r w:rsidR="00B879A9" w:rsidRPr="00B879A9">
        <w:rPr>
          <w:rFonts w:ascii="Arial" w:hAnsi="Arial" w:cs="Arial"/>
          <w:b/>
          <w:i/>
          <w:iCs/>
        </w:rPr>
        <w:t xml:space="preserve"> </w:t>
      </w:r>
      <w:proofErr w:type="spellStart"/>
      <w:r w:rsidR="00B879A9" w:rsidRPr="00B879A9">
        <w:rPr>
          <w:rFonts w:ascii="Arial" w:hAnsi="Arial" w:cs="Arial"/>
          <w:b/>
          <w:i/>
          <w:iCs/>
        </w:rPr>
        <w:t>Reluctant</w:t>
      </w:r>
      <w:proofErr w:type="spellEnd"/>
      <w:r w:rsidR="00B879A9" w:rsidRPr="00B879A9">
        <w:rPr>
          <w:rFonts w:ascii="Arial" w:hAnsi="Arial" w:cs="Arial"/>
          <w:b/>
          <w:i/>
          <w:iCs/>
        </w:rPr>
        <w:t xml:space="preserve"> Saint</w:t>
      </w:r>
      <w:r w:rsidR="00B879A9" w:rsidRPr="00B879A9">
        <w:rPr>
          <w:rFonts w:ascii="Arial" w:hAnsi="Arial" w:cs="Arial"/>
          <w:b/>
        </w:rPr>
        <w:t xml:space="preserve">, 1962), con guion escrito por </w:t>
      </w:r>
      <w:hyperlink r:id="rId43" w:tooltip="John Fante" w:history="1">
        <w:r w:rsidR="00B879A9" w:rsidRPr="00B879A9">
          <w:rPr>
            <w:rStyle w:val="Hipervnculo"/>
            <w:rFonts w:ascii="Arial" w:hAnsi="Arial" w:cs="Arial"/>
            <w:b/>
            <w:color w:val="auto"/>
            <w:u w:val="none"/>
          </w:rPr>
          <w:t xml:space="preserve">John </w:t>
        </w:r>
        <w:proofErr w:type="spellStart"/>
        <w:r w:rsidR="00B879A9" w:rsidRPr="00B879A9">
          <w:rPr>
            <w:rStyle w:val="Hipervnculo"/>
            <w:rFonts w:ascii="Arial" w:hAnsi="Arial" w:cs="Arial"/>
            <w:b/>
            <w:color w:val="auto"/>
            <w:u w:val="none"/>
          </w:rPr>
          <w:t>Fante</w:t>
        </w:r>
        <w:proofErr w:type="spellEnd"/>
      </w:hyperlink>
      <w:r w:rsidR="00B879A9" w:rsidRPr="00B879A9">
        <w:rPr>
          <w:rFonts w:ascii="Arial" w:hAnsi="Arial" w:cs="Arial"/>
          <w:b/>
        </w:rPr>
        <w:t xml:space="preserve"> y Joseph </w:t>
      </w:r>
      <w:proofErr w:type="spellStart"/>
      <w:r w:rsidR="00B879A9" w:rsidRPr="00B879A9">
        <w:rPr>
          <w:rFonts w:ascii="Arial" w:hAnsi="Arial" w:cs="Arial"/>
          <w:b/>
        </w:rPr>
        <w:t>Petracca</w:t>
      </w:r>
      <w:proofErr w:type="spellEnd"/>
      <w:r w:rsidR="00B879A9" w:rsidRPr="00B879A9">
        <w:rPr>
          <w:rFonts w:ascii="Arial" w:hAnsi="Arial" w:cs="Arial"/>
          <w:b/>
        </w:rPr>
        <w:t xml:space="preserve">, e interpretado por </w:t>
      </w:r>
      <w:hyperlink r:id="rId44" w:tooltip="Maximilian Schell" w:history="1">
        <w:proofErr w:type="spellStart"/>
        <w:r w:rsidR="00B879A9" w:rsidRPr="00B879A9">
          <w:rPr>
            <w:rStyle w:val="Hipervnculo"/>
            <w:rFonts w:ascii="Arial" w:hAnsi="Arial" w:cs="Arial"/>
            <w:b/>
            <w:color w:val="auto"/>
            <w:u w:val="none"/>
          </w:rPr>
          <w:t>Maximilian</w:t>
        </w:r>
        <w:proofErr w:type="spellEnd"/>
        <w:r w:rsidR="00B879A9" w:rsidRPr="00B879A9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B879A9" w:rsidRPr="00B879A9">
          <w:rPr>
            <w:rStyle w:val="Hipervnculo"/>
            <w:rFonts w:ascii="Arial" w:hAnsi="Arial" w:cs="Arial"/>
            <w:b/>
            <w:color w:val="auto"/>
            <w:u w:val="none"/>
          </w:rPr>
          <w:t>Schell</w:t>
        </w:r>
        <w:proofErr w:type="spellEnd"/>
      </w:hyperlink>
      <w:r w:rsidR="00B879A9" w:rsidRPr="00B879A9">
        <w:rPr>
          <w:rFonts w:ascii="Arial" w:hAnsi="Arial" w:cs="Arial"/>
          <w:b/>
        </w:rPr>
        <w:t>.</w:t>
      </w:r>
      <w:r>
        <w:rPr>
          <w:rFonts w:ascii="Arial" w:hAnsi="Arial" w:cs="Arial"/>
          <w:b/>
          <w:vertAlign w:val="superscript"/>
        </w:rPr>
        <w:t xml:space="preserve"> </w:t>
      </w:r>
      <w:r w:rsidRPr="00B879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Ta</w:t>
      </w:r>
      <w:r w:rsidR="00B879A9" w:rsidRPr="00B879A9">
        <w:rPr>
          <w:rFonts w:ascii="Arial" w:hAnsi="Arial" w:cs="Arial"/>
          <w:b/>
        </w:rPr>
        <w:t xml:space="preserve">mbién aparece como personaje en la trama de la película italiana </w:t>
      </w:r>
      <w:hyperlink r:id="rId45" w:tooltip="C'era una volta" w:history="1">
        <w:proofErr w:type="spellStart"/>
        <w:r w:rsidR="00B879A9" w:rsidRPr="00B879A9">
          <w:rPr>
            <w:rStyle w:val="Hipervnculo"/>
            <w:rFonts w:ascii="Arial" w:hAnsi="Arial" w:cs="Arial"/>
            <w:b/>
            <w:color w:val="auto"/>
            <w:u w:val="none"/>
          </w:rPr>
          <w:t>C'era</w:t>
        </w:r>
        <w:proofErr w:type="spellEnd"/>
        <w:r w:rsidR="00B879A9" w:rsidRPr="00B879A9">
          <w:rPr>
            <w:rStyle w:val="Hipervnculo"/>
            <w:rFonts w:ascii="Arial" w:hAnsi="Arial" w:cs="Arial"/>
            <w:b/>
            <w:color w:val="auto"/>
            <w:u w:val="none"/>
          </w:rPr>
          <w:t xml:space="preserve"> una volta</w:t>
        </w:r>
      </w:hyperlink>
      <w:r w:rsidR="00B879A9" w:rsidRPr="00B879A9">
        <w:rPr>
          <w:rFonts w:ascii="Arial" w:hAnsi="Arial" w:cs="Arial"/>
          <w:b/>
        </w:rPr>
        <w:t xml:space="preserve"> (More </w:t>
      </w:r>
      <w:proofErr w:type="spellStart"/>
      <w:r w:rsidR="00B879A9" w:rsidRPr="00B879A9">
        <w:rPr>
          <w:rFonts w:ascii="Arial" w:hAnsi="Arial" w:cs="Arial"/>
          <w:b/>
        </w:rPr>
        <w:t>than</w:t>
      </w:r>
      <w:proofErr w:type="spellEnd"/>
      <w:r w:rsidR="00B879A9" w:rsidRPr="00B879A9">
        <w:rPr>
          <w:rFonts w:ascii="Arial" w:hAnsi="Arial" w:cs="Arial"/>
          <w:b/>
        </w:rPr>
        <w:t xml:space="preserve"> a </w:t>
      </w:r>
      <w:proofErr w:type="spellStart"/>
      <w:r w:rsidR="00B879A9" w:rsidRPr="00B879A9">
        <w:rPr>
          <w:rFonts w:ascii="Arial" w:hAnsi="Arial" w:cs="Arial"/>
          <w:b/>
        </w:rPr>
        <w:t>miracle</w:t>
      </w:r>
      <w:proofErr w:type="spellEnd"/>
      <w:r w:rsidR="00B879A9" w:rsidRPr="00B879A9">
        <w:rPr>
          <w:rFonts w:ascii="Arial" w:hAnsi="Arial" w:cs="Arial"/>
          <w:b/>
        </w:rPr>
        <w:t xml:space="preserve">) con </w:t>
      </w:r>
      <w:proofErr w:type="spellStart"/>
      <w:r w:rsidR="00B879A9" w:rsidRPr="00B879A9">
        <w:rPr>
          <w:rFonts w:ascii="Arial" w:hAnsi="Arial" w:cs="Arial"/>
          <w:b/>
        </w:rPr>
        <w:t>Sophia</w:t>
      </w:r>
      <w:proofErr w:type="spellEnd"/>
      <w:r w:rsidR="00B879A9" w:rsidRPr="00B879A9">
        <w:rPr>
          <w:rFonts w:ascii="Arial" w:hAnsi="Arial" w:cs="Arial"/>
          <w:b/>
        </w:rPr>
        <w:t xml:space="preserve"> Loren y Omar </w:t>
      </w:r>
      <w:proofErr w:type="spellStart"/>
      <w:r w:rsidR="00B879A9" w:rsidRPr="00B879A9">
        <w:rPr>
          <w:rFonts w:ascii="Arial" w:hAnsi="Arial" w:cs="Arial"/>
          <w:b/>
        </w:rPr>
        <w:t>Shariff</w:t>
      </w:r>
      <w:proofErr w:type="spellEnd"/>
      <w:r w:rsidR="00B879A9" w:rsidRPr="00B879A9">
        <w:rPr>
          <w:rFonts w:ascii="Arial" w:hAnsi="Arial" w:cs="Arial"/>
          <w:b/>
        </w:rPr>
        <w:t xml:space="preserve">. Leslie </w:t>
      </w:r>
      <w:proofErr w:type="spellStart"/>
      <w:r w:rsidR="00B879A9" w:rsidRPr="00B879A9">
        <w:rPr>
          <w:rFonts w:ascii="Arial" w:hAnsi="Arial" w:cs="Arial"/>
          <w:b/>
        </w:rPr>
        <w:t>French</w:t>
      </w:r>
      <w:proofErr w:type="spellEnd"/>
      <w:r w:rsidR="00B879A9" w:rsidRPr="00B879A9">
        <w:rPr>
          <w:rFonts w:ascii="Arial" w:hAnsi="Arial" w:cs="Arial"/>
          <w:b/>
        </w:rPr>
        <w:t xml:space="preserve"> es el actor que representa al fraile.</w:t>
      </w:r>
      <w:r w:rsidRPr="00B879A9">
        <w:rPr>
          <w:rFonts w:ascii="Arial" w:hAnsi="Arial" w:cs="Arial"/>
          <w:b/>
        </w:rPr>
        <w:t xml:space="preserve"> </w:t>
      </w:r>
      <w:r w:rsidR="00B879A9" w:rsidRPr="00B879A9">
        <w:rPr>
          <w:rFonts w:ascii="Arial" w:hAnsi="Arial" w:cs="Arial"/>
          <w:b/>
        </w:rPr>
        <w:t>​</w:t>
      </w:r>
    </w:p>
    <w:sectPr w:rsidR="0077410A" w:rsidRPr="0077410A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9A9" w:rsidRDefault="00B879A9" w:rsidP="005661D3">
      <w:r>
        <w:separator/>
      </w:r>
    </w:p>
  </w:endnote>
  <w:endnote w:type="continuationSeparator" w:id="1">
    <w:p w:rsidR="00B879A9" w:rsidRDefault="00B879A9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9A9" w:rsidRDefault="00B879A9" w:rsidP="005661D3">
      <w:r>
        <w:separator/>
      </w:r>
    </w:p>
  </w:footnote>
  <w:footnote w:type="continuationSeparator" w:id="1">
    <w:p w:rsidR="00B879A9" w:rsidRDefault="00B879A9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0298"/>
    <w:rsid w:val="000D5630"/>
    <w:rsid w:val="000E2D55"/>
    <w:rsid w:val="000E31F4"/>
    <w:rsid w:val="0012649F"/>
    <w:rsid w:val="00143460"/>
    <w:rsid w:val="00151A2E"/>
    <w:rsid w:val="001622EA"/>
    <w:rsid w:val="0016415A"/>
    <w:rsid w:val="00175E97"/>
    <w:rsid w:val="001768D4"/>
    <w:rsid w:val="0018373C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B694D"/>
    <w:rsid w:val="002D58B4"/>
    <w:rsid w:val="002D5929"/>
    <w:rsid w:val="002F63D1"/>
    <w:rsid w:val="00312AE6"/>
    <w:rsid w:val="00326E69"/>
    <w:rsid w:val="00352CB8"/>
    <w:rsid w:val="00367B70"/>
    <w:rsid w:val="003823D0"/>
    <w:rsid w:val="00393BE8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86C92"/>
    <w:rsid w:val="004A0931"/>
    <w:rsid w:val="004A1561"/>
    <w:rsid w:val="004A1935"/>
    <w:rsid w:val="004A2FEE"/>
    <w:rsid w:val="004C1D41"/>
    <w:rsid w:val="004D4F36"/>
    <w:rsid w:val="004E1424"/>
    <w:rsid w:val="004E2146"/>
    <w:rsid w:val="00512BD2"/>
    <w:rsid w:val="00517BCB"/>
    <w:rsid w:val="00523CD6"/>
    <w:rsid w:val="00527301"/>
    <w:rsid w:val="005314EB"/>
    <w:rsid w:val="00533E9D"/>
    <w:rsid w:val="00536A43"/>
    <w:rsid w:val="005441F3"/>
    <w:rsid w:val="00547DBE"/>
    <w:rsid w:val="005579F9"/>
    <w:rsid w:val="00561783"/>
    <w:rsid w:val="00561DB5"/>
    <w:rsid w:val="005623BB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2196"/>
    <w:rsid w:val="0062732D"/>
    <w:rsid w:val="006300FF"/>
    <w:rsid w:val="006417DB"/>
    <w:rsid w:val="00642F7A"/>
    <w:rsid w:val="00646D0D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7410A"/>
    <w:rsid w:val="007877A9"/>
    <w:rsid w:val="007B128A"/>
    <w:rsid w:val="007E3C2D"/>
    <w:rsid w:val="007F29AC"/>
    <w:rsid w:val="00804CDD"/>
    <w:rsid w:val="00811DF0"/>
    <w:rsid w:val="008135F3"/>
    <w:rsid w:val="00835BE8"/>
    <w:rsid w:val="008438E6"/>
    <w:rsid w:val="00854754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D4A52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879A9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73E71"/>
    <w:rsid w:val="00D82287"/>
    <w:rsid w:val="00D933A8"/>
    <w:rsid w:val="00D93E5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165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22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8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1663" TargetMode="External"/><Relationship Id="rId18" Type="http://schemas.openxmlformats.org/officeDocument/2006/relationships/hyperlink" Target="https://es.wikipedia.org/wiki/Madrid" TargetMode="External"/><Relationship Id="rId26" Type="http://schemas.openxmlformats.org/officeDocument/2006/relationships/hyperlink" Target="https://es.wikipedia.org/wiki/Oraci%C3%B3n_(religi%C3%B3n)" TargetMode="External"/><Relationship Id="rId39" Type="http://schemas.openxmlformats.org/officeDocument/2006/relationships/hyperlink" Target="https://es.wikipedia.org/wiki/1767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Lecce" TargetMode="External"/><Relationship Id="rId34" Type="http://schemas.openxmlformats.org/officeDocument/2006/relationships/hyperlink" Target="https://es.wikipedia.org/wiki/Juan_Federico_de_Brunswick-Luneburgo" TargetMode="External"/><Relationship Id="rId42" Type="http://schemas.openxmlformats.org/officeDocument/2006/relationships/hyperlink" Target="https://es.wikipedia.org/wiki/Edward_Dmytryk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18_de_septiembre" TargetMode="External"/><Relationship Id="rId17" Type="http://schemas.openxmlformats.org/officeDocument/2006/relationships/hyperlink" Target="https://es.wikipedia.org/wiki/Misticismo" TargetMode="External"/><Relationship Id="rId25" Type="http://schemas.openxmlformats.org/officeDocument/2006/relationships/hyperlink" Target="https://es.wikipedia.org/wiki/Jos%C3%A9_de_Cupertino" TargetMode="External"/><Relationship Id="rId33" Type="http://schemas.openxmlformats.org/officeDocument/2006/relationships/hyperlink" Target="https://es.wikipedia.org/wiki/Urbano_VIII" TargetMode="External"/><Relationship Id="rId38" Type="http://schemas.openxmlformats.org/officeDocument/2006/relationships/hyperlink" Target="https://es.wikipedia.org/wiki/16_de_julio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Iglesia_cat%C3%B3lica" TargetMode="External"/><Relationship Id="rId20" Type="http://schemas.openxmlformats.org/officeDocument/2006/relationships/hyperlink" Target="https://es.wikipedia.org/wiki/Copertino" TargetMode="External"/><Relationship Id="rId29" Type="http://schemas.openxmlformats.org/officeDocument/2006/relationships/hyperlink" Target="https://es.wikipedia.org/wiki/Divina_providencia" TargetMode="External"/><Relationship Id="rId41" Type="http://schemas.openxmlformats.org/officeDocument/2006/relationships/hyperlink" Target="https://es.wikipedia.org/wiki/18_de_septiemb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1603" TargetMode="External"/><Relationship Id="rId24" Type="http://schemas.openxmlformats.org/officeDocument/2006/relationships/hyperlink" Target="https://es.wikipedia.org/wiki/Orden_de_los_Hermanos_Menores_Capuchinos" TargetMode="External"/><Relationship Id="rId32" Type="http://schemas.openxmlformats.org/officeDocument/2006/relationships/hyperlink" Target="http://dle.rae.es/?w=hebdomadario" TargetMode="External"/><Relationship Id="rId37" Type="http://schemas.openxmlformats.org/officeDocument/2006/relationships/hyperlink" Target="https://es.wikipedia.org/wiki/Benedicto_XIV" TargetMode="External"/><Relationship Id="rId40" Type="http://schemas.openxmlformats.org/officeDocument/2006/relationships/hyperlink" Target="https://es.wikipedia.org/wiki/Clemente_XIII" TargetMode="External"/><Relationship Id="rId45" Type="http://schemas.openxmlformats.org/officeDocument/2006/relationships/hyperlink" Target="https://es.wikipedia.org/wiki/C%27era_una_vol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Santo" TargetMode="External"/><Relationship Id="rId23" Type="http://schemas.openxmlformats.org/officeDocument/2006/relationships/hyperlink" Target="https://es.wikipedia.org/wiki/Hermanos_menores_reformados_de_la_estricta_observancia" TargetMode="External"/><Relationship Id="rId28" Type="http://schemas.openxmlformats.org/officeDocument/2006/relationships/hyperlink" Target="https://es.wikipedia.org/wiki/Evangelio" TargetMode="External"/><Relationship Id="rId36" Type="http://schemas.openxmlformats.org/officeDocument/2006/relationships/hyperlink" Target="https://es.wikipedia.org/wiki/1753" TargetMode="External"/><Relationship Id="rId10" Type="http://schemas.openxmlformats.org/officeDocument/2006/relationships/hyperlink" Target="https://es.wikipedia.org/wiki/17_de_junio" TargetMode="External"/><Relationship Id="rId19" Type="http://schemas.openxmlformats.org/officeDocument/2006/relationships/hyperlink" Target="https://es.wikipedia.org/wiki/Iglesia_de_San_Salvador_y_San_Nicol%C3%A1s" TargetMode="External"/><Relationship Id="rId31" Type="http://schemas.openxmlformats.org/officeDocument/2006/relationships/hyperlink" Target="https://es.wikipedia.org/wiki/Levitaci%C3%B3n" TargetMode="External"/><Relationship Id="rId44" Type="http://schemas.openxmlformats.org/officeDocument/2006/relationships/hyperlink" Target="https://es.wikipedia.org/wiki/Maximilian_Sche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Franciscanos_conventuales" TargetMode="External"/><Relationship Id="rId14" Type="http://schemas.openxmlformats.org/officeDocument/2006/relationships/hyperlink" Target="https://es.wikipedia.org/wiki/Reino_de_N%C3%A1poles" TargetMode="External"/><Relationship Id="rId22" Type="http://schemas.openxmlformats.org/officeDocument/2006/relationships/hyperlink" Target="https://es.wikipedia.org/wiki/Franciscanos_conventuales" TargetMode="External"/><Relationship Id="rId27" Type="http://schemas.openxmlformats.org/officeDocument/2006/relationships/hyperlink" Target="https://es.wikipedia.org/wiki/1625" TargetMode="External"/><Relationship Id="rId30" Type="http://schemas.openxmlformats.org/officeDocument/2006/relationships/hyperlink" Target="https://es.wikipedia.org/wiki/Misticismo" TargetMode="External"/><Relationship Id="rId35" Type="http://schemas.openxmlformats.org/officeDocument/2006/relationships/hyperlink" Target="https://es.wikipedia.org/wiki/24_de_febrero" TargetMode="External"/><Relationship Id="rId43" Type="http://schemas.openxmlformats.org/officeDocument/2006/relationships/hyperlink" Target="https://es.wikipedia.org/wiki/John_Fan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2019-08-04T17:26:00Z</dcterms:created>
  <dcterms:modified xsi:type="dcterms:W3CDTF">2019-08-04T17:26:00Z</dcterms:modified>
</cp:coreProperties>
</file>