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28" w:rsidRPr="00027F2F" w:rsidRDefault="008B3D28" w:rsidP="00027F2F">
      <w:pPr>
        <w:rPr>
          <w:color w:val="FF0000"/>
          <w:sz w:val="40"/>
          <w:szCs w:val="40"/>
        </w:rPr>
      </w:pPr>
    </w:p>
    <w:p w:rsidR="00616F80" w:rsidRPr="008E3FE8" w:rsidRDefault="00616F80" w:rsidP="00616F80">
      <w:pPr>
        <w:ind w:left="-142" w:firstLine="141"/>
        <w:jc w:val="center"/>
        <w:rPr>
          <w:b/>
          <w:color w:val="FF0000"/>
          <w:sz w:val="36"/>
          <w:szCs w:val="36"/>
        </w:rPr>
      </w:pPr>
      <w:r w:rsidRPr="008E3FE8">
        <w:rPr>
          <w:b/>
          <w:color w:val="FF0000"/>
          <w:sz w:val="36"/>
          <w:szCs w:val="36"/>
        </w:rPr>
        <w:t>Teresa de Jesús  1515 - 1582</w:t>
      </w:r>
    </w:p>
    <w:p w:rsidR="00616F80" w:rsidRDefault="00616F80" w:rsidP="00616F80">
      <w:pPr>
        <w:ind w:left="-142" w:firstLine="141"/>
        <w:jc w:val="both"/>
        <w:rPr>
          <w:b/>
          <w:color w:val="FF0000"/>
          <w:sz w:val="28"/>
          <w:szCs w:val="28"/>
        </w:rPr>
      </w:pPr>
    </w:p>
    <w:p w:rsidR="00616F80" w:rsidRDefault="00616F80" w:rsidP="00616F80">
      <w:pPr>
        <w:ind w:left="-142" w:firstLine="141"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983779" cy="2638425"/>
            <wp:effectExtent l="19050" t="0" r="0" b="0"/>
            <wp:docPr id="2" name="Imagen 1" descr="http://catequesis.lasalle.es/T/zplantilla_clip_image00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equesis.lasalle.es/T/zplantilla_clip_image002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11" cy="26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852139" cy="2638425"/>
            <wp:effectExtent l="19050" t="0" r="0" b="0"/>
            <wp:docPr id="4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525" t="31698" r="52744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03" cy="263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31" w:rsidRDefault="008D7231" w:rsidP="00616F80">
      <w:pPr>
        <w:ind w:left="-142" w:firstLine="141"/>
        <w:jc w:val="center"/>
        <w:rPr>
          <w:b/>
          <w:color w:val="FF0000"/>
          <w:sz w:val="28"/>
          <w:szCs w:val="28"/>
        </w:rPr>
      </w:pPr>
    </w:p>
    <w:p w:rsidR="008D7231" w:rsidRDefault="008D7231" w:rsidP="008E3FE8">
      <w:pPr>
        <w:ind w:left="-142" w:firstLine="141"/>
        <w:jc w:val="both"/>
        <w:rPr>
          <w:b/>
          <w:color w:val="FF0000"/>
        </w:rPr>
      </w:pPr>
      <w:r w:rsidRPr="008D7231">
        <w:rPr>
          <w:b/>
          <w:color w:val="FF0000"/>
        </w:rPr>
        <w:t xml:space="preserve"> Todo  catequista</w:t>
      </w:r>
      <w:r>
        <w:rPr>
          <w:b/>
          <w:color w:val="FF0000"/>
        </w:rPr>
        <w:t>, masculino o femenino,</w:t>
      </w:r>
      <w:r w:rsidRPr="008D7231">
        <w:rPr>
          <w:b/>
          <w:color w:val="FF0000"/>
        </w:rPr>
        <w:t xml:space="preserve"> puede </w:t>
      </w:r>
      <w:r>
        <w:rPr>
          <w:b/>
          <w:color w:val="FF0000"/>
        </w:rPr>
        <w:t>a</w:t>
      </w:r>
      <w:r w:rsidRPr="008D7231">
        <w:rPr>
          <w:b/>
          <w:color w:val="FF0000"/>
        </w:rPr>
        <w:t>prender de la Santa de Castilla, Teresa de Jesús, el sentido común y la prudencia valiente de quien tiene conciencia que realiza la obra de Jesús. Pocas mujeres en la historia de</w:t>
      </w:r>
      <w:r>
        <w:rPr>
          <w:b/>
          <w:color w:val="FF0000"/>
        </w:rPr>
        <w:t xml:space="preserve"> </w:t>
      </w:r>
      <w:r w:rsidRPr="008D7231">
        <w:rPr>
          <w:b/>
          <w:color w:val="FF0000"/>
        </w:rPr>
        <w:t>la Iglesia ha</w:t>
      </w:r>
      <w:r>
        <w:rPr>
          <w:b/>
          <w:color w:val="FF0000"/>
        </w:rPr>
        <w:t>n</w:t>
      </w:r>
      <w:r w:rsidRPr="008D7231">
        <w:rPr>
          <w:b/>
          <w:color w:val="FF0000"/>
        </w:rPr>
        <w:t xml:space="preserve"> dado muestras de estas dos cual</w:t>
      </w:r>
      <w:r w:rsidRPr="008D7231">
        <w:rPr>
          <w:b/>
          <w:color w:val="FF0000"/>
        </w:rPr>
        <w:t>i</w:t>
      </w:r>
      <w:r w:rsidRPr="008D7231">
        <w:rPr>
          <w:b/>
          <w:color w:val="FF0000"/>
        </w:rPr>
        <w:t>dades</w:t>
      </w:r>
      <w:r w:rsidR="0018629D">
        <w:rPr>
          <w:b/>
          <w:color w:val="FF0000"/>
        </w:rPr>
        <w:t xml:space="preserve"> tanto como Teresa de Jesús</w:t>
      </w:r>
      <w:r w:rsidRPr="008D7231">
        <w:rPr>
          <w:b/>
          <w:color w:val="FF0000"/>
        </w:rPr>
        <w:t>: el juicio prácti</w:t>
      </w:r>
      <w:r>
        <w:rPr>
          <w:b/>
          <w:color w:val="FF0000"/>
        </w:rPr>
        <w:t>c</w:t>
      </w:r>
      <w:r w:rsidRPr="008D7231">
        <w:rPr>
          <w:b/>
          <w:color w:val="FF0000"/>
        </w:rPr>
        <w:t>o en lo humano y la sensibilidad espir</w:t>
      </w:r>
      <w:r w:rsidRPr="008D7231">
        <w:rPr>
          <w:b/>
          <w:color w:val="FF0000"/>
        </w:rPr>
        <w:t>i</w:t>
      </w:r>
      <w:r w:rsidRPr="008D7231">
        <w:rPr>
          <w:b/>
          <w:color w:val="FF0000"/>
        </w:rPr>
        <w:t xml:space="preserve">tual en lo relativo al alma. Quien se dedica a la educación de la fe de los demás, tiene que </w:t>
      </w:r>
      <w:r>
        <w:rPr>
          <w:b/>
          <w:color w:val="FF0000"/>
        </w:rPr>
        <w:t>poseer</w:t>
      </w:r>
      <w:r w:rsidRPr="008D7231">
        <w:rPr>
          <w:b/>
          <w:color w:val="FF0000"/>
        </w:rPr>
        <w:t xml:space="preserve"> pr</w:t>
      </w:r>
      <w:r w:rsidRPr="008D7231">
        <w:rPr>
          <w:b/>
          <w:color w:val="FF0000"/>
        </w:rPr>
        <w:t>i</w:t>
      </w:r>
      <w:r w:rsidRPr="008D7231">
        <w:rPr>
          <w:b/>
          <w:color w:val="FF0000"/>
        </w:rPr>
        <w:t>mero una fe s</w:t>
      </w:r>
      <w:r>
        <w:rPr>
          <w:b/>
          <w:color w:val="FF0000"/>
        </w:rPr>
        <w:t>ó</w:t>
      </w:r>
      <w:r w:rsidRPr="008D7231">
        <w:rPr>
          <w:b/>
          <w:color w:val="FF0000"/>
        </w:rPr>
        <w:t xml:space="preserve">lida y </w:t>
      </w:r>
      <w:r>
        <w:rPr>
          <w:b/>
          <w:color w:val="FF0000"/>
        </w:rPr>
        <w:t>una fortaleza transformante. Entonces avanzará en el camino de la vida con  il</w:t>
      </w:r>
      <w:r>
        <w:rPr>
          <w:b/>
          <w:color w:val="FF0000"/>
        </w:rPr>
        <w:t>u</w:t>
      </w:r>
      <w:r>
        <w:rPr>
          <w:b/>
          <w:color w:val="FF0000"/>
        </w:rPr>
        <w:t>sión y paz.</w:t>
      </w:r>
    </w:p>
    <w:p w:rsidR="008D7231" w:rsidRPr="008D7231" w:rsidRDefault="008D7231" w:rsidP="008E3FE8">
      <w:pPr>
        <w:ind w:left="-142" w:firstLine="141"/>
        <w:jc w:val="both"/>
        <w:rPr>
          <w:b/>
          <w:color w:val="FF0000"/>
        </w:rPr>
      </w:pPr>
      <w:r w:rsidRPr="008D7231">
        <w:rPr>
          <w:b/>
          <w:color w:val="FF0000"/>
        </w:rPr>
        <w:t xml:space="preserve"> </w:t>
      </w:r>
    </w:p>
    <w:p w:rsidR="008E3FE8" w:rsidRDefault="0018629D" w:rsidP="008E3FE8">
      <w:pPr>
        <w:ind w:left="-142" w:firstLine="141"/>
        <w:jc w:val="both"/>
        <w:rPr>
          <w:b/>
        </w:rPr>
      </w:pPr>
      <w:r>
        <w:rPr>
          <w:b/>
        </w:rPr>
        <w:t xml:space="preserve">  </w:t>
      </w:r>
      <w:r w:rsidR="00616F80" w:rsidRPr="00C260B2">
        <w:rPr>
          <w:b/>
        </w:rPr>
        <w:t> </w:t>
      </w:r>
      <w:r w:rsidR="008E3FE8">
        <w:rPr>
          <w:b/>
        </w:rPr>
        <w:t>Mujer fa</w:t>
      </w:r>
      <w:r w:rsidR="008E3FE8" w:rsidRPr="00C260B2">
        <w:rPr>
          <w:b/>
        </w:rPr>
        <w:t>vorecida con dones especiales del Espíritu Santo, supo tomar el viejo tronco del Carmelo y convertirlo en una frondosa y recia enci</w:t>
      </w:r>
      <w:r w:rsidR="008E3FE8" w:rsidRPr="00C260B2">
        <w:rPr>
          <w:b/>
        </w:rPr>
        <w:softHyphen/>
        <w:t>na, cuyas ramas se extenderían por todo el mundo.</w:t>
      </w:r>
      <w:r w:rsidR="008E3FE8">
        <w:rPr>
          <w:b/>
        </w:rPr>
        <w:t xml:space="preserve"> </w:t>
      </w:r>
      <w:r w:rsidR="008E3FE8" w:rsidRPr="00C260B2">
        <w:rPr>
          <w:b/>
        </w:rPr>
        <w:t xml:space="preserve">  Nació el 28 Marzo de 1515 en </w:t>
      </w:r>
      <w:proofErr w:type="spellStart"/>
      <w:r w:rsidR="008E3FE8" w:rsidRPr="00C260B2">
        <w:rPr>
          <w:b/>
        </w:rPr>
        <w:t>Avila</w:t>
      </w:r>
      <w:proofErr w:type="spellEnd"/>
      <w:r w:rsidR="008E3FE8" w:rsidRPr="00C260B2">
        <w:rPr>
          <w:b/>
        </w:rPr>
        <w:t>, hija de D. Alonso Sánchez de Cepeda, nat</w:t>
      </w:r>
      <w:r w:rsidR="008E3FE8" w:rsidRPr="00C260B2">
        <w:rPr>
          <w:b/>
        </w:rPr>
        <w:t>u</w:t>
      </w:r>
      <w:r w:rsidR="008E3FE8" w:rsidRPr="00C260B2">
        <w:rPr>
          <w:b/>
        </w:rPr>
        <w:t>ral de Toledo, y de D. Beatriz de Ahumada, natural de Olmedo. María, Hernando, Lorenzo, Antonio y Juana fueron sus hermanos, antes de que a los 10 años perdiera a su madre.</w:t>
      </w:r>
    </w:p>
    <w:p w:rsidR="008E3FE8" w:rsidRPr="00C64ECB" w:rsidRDefault="008E3FE8" w:rsidP="008E3FE8">
      <w:pPr>
        <w:ind w:left="-142" w:firstLine="141"/>
        <w:jc w:val="both"/>
        <w:rPr>
          <w:b/>
        </w:rPr>
      </w:pP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 Teresa de Jesús interesa más que por ser Fundadora reformadora de una Institución rel</w:t>
      </w:r>
      <w:r w:rsidRPr="00C64ECB">
        <w:rPr>
          <w:b/>
          <w:i/>
          <w:spacing w:val="-2"/>
          <w:lang w:val="es-ES_tradnl"/>
        </w:rPr>
        <w:t>i</w:t>
      </w:r>
      <w:r w:rsidRPr="00C64ECB">
        <w:rPr>
          <w:b/>
          <w:i/>
          <w:spacing w:val="-2"/>
          <w:lang w:val="es-ES_tradnl"/>
        </w:rPr>
        <w:t>gio</w:t>
      </w:r>
      <w:r w:rsidRPr="00C64ECB">
        <w:rPr>
          <w:b/>
          <w:i/>
          <w:spacing w:val="-2"/>
          <w:lang w:val="es-ES_tradnl"/>
        </w:rPr>
        <w:softHyphen/>
        <w:t>sa, por ser el manantial inspirador de muchas otras posteriores, amparadas en el nombre y pabellón carmelitano. Con su intuición y carisma ecle</w:t>
      </w:r>
      <w:r w:rsidRPr="00C64ECB">
        <w:rPr>
          <w:b/>
          <w:i/>
          <w:spacing w:val="-2"/>
          <w:lang w:val="es-ES_tradnl"/>
        </w:rPr>
        <w:softHyphen/>
        <w:t>sial, de singular pureza y original</w:t>
      </w:r>
      <w:r w:rsidRPr="00C64ECB">
        <w:rPr>
          <w:b/>
          <w:i/>
          <w:spacing w:val="-2"/>
          <w:lang w:val="es-ES_tradnl"/>
        </w:rPr>
        <w:t>i</w:t>
      </w:r>
      <w:r w:rsidRPr="00C64ECB">
        <w:rPr>
          <w:b/>
          <w:i/>
          <w:spacing w:val="-2"/>
          <w:lang w:val="es-ES_tradnl"/>
        </w:rPr>
        <w:t>dad, es la raíz de una serie interminable de grupos religiosos y congregaciones apostólicas que han surgido y progresado, sobre todo en los dos últimos siglos.</w:t>
      </w: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 Mujer privilegiada y favorecida con dones especiales del Espíritu Santo, supo tomar el vi</w:t>
      </w:r>
      <w:r w:rsidRPr="00C64ECB">
        <w:rPr>
          <w:b/>
          <w:i/>
          <w:spacing w:val="-2"/>
          <w:lang w:val="es-ES_tradnl"/>
        </w:rPr>
        <w:t>e</w:t>
      </w:r>
      <w:r w:rsidRPr="00C64ECB">
        <w:rPr>
          <w:b/>
          <w:i/>
          <w:spacing w:val="-2"/>
          <w:lang w:val="es-ES_tradnl"/>
        </w:rPr>
        <w:t>jo tronco del Carmelo y convertirlo en una frondosa y recia encina, cuyas ramas se extende</w:t>
      </w:r>
      <w:r w:rsidRPr="00C64ECB">
        <w:rPr>
          <w:b/>
          <w:i/>
          <w:spacing w:val="-2"/>
          <w:lang w:val="es-ES_tradnl"/>
        </w:rPr>
        <w:t>r</w:t>
      </w:r>
      <w:r w:rsidRPr="00C64ECB">
        <w:rPr>
          <w:b/>
          <w:i/>
          <w:spacing w:val="-2"/>
          <w:lang w:val="es-ES_tradnl"/>
        </w:rPr>
        <w:t>ían por todo el mundo.</w:t>
      </w:r>
      <w:r>
        <w:rPr>
          <w:b/>
          <w:i/>
          <w:spacing w:val="-2"/>
          <w:lang w:val="es-ES_tradnl"/>
        </w:rPr>
        <w:t xml:space="preserve"> Se la puede llamar la catequistas de los conventos, pues su sentido común la hizo entender que las monas debían tener una instrucción religiosa y humana suf</w:t>
      </w:r>
      <w:r>
        <w:rPr>
          <w:b/>
          <w:i/>
          <w:spacing w:val="-2"/>
          <w:lang w:val="es-ES_tradnl"/>
        </w:rPr>
        <w:t>i</w:t>
      </w:r>
      <w:r>
        <w:rPr>
          <w:b/>
          <w:i/>
          <w:spacing w:val="-2"/>
          <w:lang w:val="es-ES_tradnl"/>
        </w:rPr>
        <w:t>ciente para ser personas libres antes que monjas, Y la hizo descubrir que , cuanto más culta es una monja, mejor monja es por ser más persona</w:t>
      </w: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</w:t>
      </w: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Sus incendiarias consignas de vida espiritual son piezas angulares de la vida religiosa del </w:t>
      </w:r>
      <w:proofErr w:type="spellStart"/>
      <w:r w:rsidRPr="00C64ECB">
        <w:rPr>
          <w:b/>
          <w:i/>
          <w:spacing w:val="-2"/>
          <w:lang w:val="es-ES_tradnl"/>
        </w:rPr>
        <w:t>postconcilio</w:t>
      </w:r>
      <w:proofErr w:type="spellEnd"/>
      <w:r w:rsidRPr="00C64ECB">
        <w:rPr>
          <w:b/>
          <w:i/>
          <w:spacing w:val="-2"/>
          <w:lang w:val="es-ES_tradnl"/>
        </w:rPr>
        <w:t xml:space="preserve"> tridentino. Su amor a la oración, su fidelidad a la Iglesia, su alabanza de la in</w:t>
      </w:r>
      <w:r w:rsidRPr="00C64ECB">
        <w:rPr>
          <w:b/>
          <w:i/>
          <w:spacing w:val="-2"/>
          <w:lang w:val="es-ES_tradnl"/>
        </w:rPr>
        <w:t>s</w:t>
      </w:r>
      <w:r w:rsidRPr="00C64ECB">
        <w:rPr>
          <w:b/>
          <w:i/>
          <w:spacing w:val="-2"/>
          <w:lang w:val="es-ES_tradnl"/>
        </w:rPr>
        <w:t>trucción religiosa, su ingente sentido común, su apertura al sacrificio y a la penitencia, la convirtieron en testimonio vivo de la nueva línea religiosa. Por eso fueron tantos los que admiraron sus virtudes e imitaron su andadura de peregrina de Dios.</w:t>
      </w: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 Su espiritualidad fue modelo admirable, no sólo para grupos femeninos, sino también para muchos varones apostólicos. Unas se inspiraron en su ardiente amor a la verdad y al Señor, </w:t>
      </w:r>
      <w:r w:rsidRPr="00C64ECB">
        <w:rPr>
          <w:b/>
          <w:i/>
          <w:spacing w:val="-2"/>
          <w:lang w:val="es-ES_tradnl"/>
        </w:rPr>
        <w:lastRenderedPageBreak/>
        <w:t>que tanto la distinguió con sus regalos místicos. Los otros se apoyaron también en las intu</w:t>
      </w:r>
      <w:r w:rsidRPr="00C64ECB">
        <w:rPr>
          <w:b/>
          <w:i/>
          <w:spacing w:val="-2"/>
          <w:lang w:val="es-ES_tradnl"/>
        </w:rPr>
        <w:t>i</w:t>
      </w:r>
      <w:r w:rsidRPr="00C64ECB">
        <w:rPr>
          <w:b/>
          <w:i/>
          <w:spacing w:val="-2"/>
          <w:lang w:val="es-ES_tradnl"/>
        </w:rPr>
        <w:t>ciones de tan buena madre, co</w:t>
      </w:r>
      <w:r w:rsidRPr="00C64ECB">
        <w:rPr>
          <w:b/>
          <w:i/>
          <w:spacing w:val="-2"/>
          <w:lang w:val="es-ES_tradnl"/>
        </w:rPr>
        <w:softHyphen/>
        <w:t>menzando por los Descalzos del príncipe de los místicos e</w:t>
      </w:r>
      <w:r w:rsidRPr="00C64ECB">
        <w:rPr>
          <w:b/>
          <w:i/>
          <w:spacing w:val="-2"/>
          <w:lang w:val="es-ES_tradnl"/>
        </w:rPr>
        <w:t>s</w:t>
      </w:r>
      <w:r w:rsidRPr="00C64ECB">
        <w:rPr>
          <w:b/>
          <w:i/>
          <w:spacing w:val="-2"/>
          <w:lang w:val="es-ES_tradnl"/>
        </w:rPr>
        <w:t>pañoles, San Juan de la Cruz.</w:t>
      </w:r>
    </w:p>
    <w:p w:rsidR="008E3FE8" w:rsidRPr="00C64ECB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8E3FE8" w:rsidRPr="00C64ECB" w:rsidRDefault="008E3FE8" w:rsidP="008E3FE8">
      <w:pPr>
        <w:pStyle w:val="Textoindependiente2"/>
        <w:rPr>
          <w:rFonts w:ascii="Arial" w:hAnsi="Arial" w:cs="Arial"/>
          <w:b/>
          <w:sz w:val="24"/>
          <w:szCs w:val="24"/>
        </w:rPr>
      </w:pPr>
      <w:r w:rsidRPr="00C64ECB">
        <w:rPr>
          <w:rFonts w:ascii="Arial" w:hAnsi="Arial" w:cs="Arial"/>
          <w:b/>
          <w:sz w:val="24"/>
          <w:szCs w:val="24"/>
        </w:rPr>
        <w:t>Teresa de Jesús no es sólo, en la historia de la vida religiosa, una mujer santa, una asceta singular, una reformadora inspirada. Es mucho más: es el apoyo y camino, el modelo y est</w:t>
      </w:r>
      <w:r w:rsidRPr="00C64ECB">
        <w:rPr>
          <w:rFonts w:ascii="Arial" w:hAnsi="Arial" w:cs="Arial"/>
          <w:b/>
          <w:sz w:val="24"/>
          <w:szCs w:val="24"/>
        </w:rPr>
        <w:t>í</w:t>
      </w:r>
      <w:r w:rsidRPr="00C64ECB">
        <w:rPr>
          <w:rFonts w:ascii="Arial" w:hAnsi="Arial" w:cs="Arial"/>
          <w:b/>
          <w:sz w:val="24"/>
          <w:szCs w:val="24"/>
        </w:rPr>
        <w:t>mulo, el consuelo y valor de muchas seguidoras. Es, ante todo, la voz del Señor, que se hace presente en la vida de los hombres.</w:t>
      </w:r>
    </w:p>
    <w:p w:rsidR="008E3FE8" w:rsidRDefault="008E3FE8" w:rsidP="008E3FE8">
      <w:pPr>
        <w:ind w:left="-142" w:firstLine="141"/>
        <w:jc w:val="both"/>
        <w:rPr>
          <w:b/>
          <w:lang w:val="es-ES_tradnl"/>
        </w:rPr>
      </w:pPr>
    </w:p>
    <w:p w:rsidR="008E3FE8" w:rsidRDefault="008E3FE8" w:rsidP="008E3FE8">
      <w:pPr>
        <w:ind w:left="-142" w:firstLine="141"/>
        <w:jc w:val="both"/>
        <w:rPr>
          <w:b/>
          <w:lang w:val="es-ES_tradnl"/>
        </w:rPr>
      </w:pPr>
      <w:r>
        <w:rPr>
          <w:b/>
          <w:lang w:val="es-ES_tradnl"/>
        </w:rPr>
        <w:t xml:space="preserve">  Esa visión de la vida se fue consiguiendo poco a poco desde su infancia y juventud. Su capacidad de decisión y su habilidad para tratar con los clérigos , tanto autoridades como confesores, y tanto para su vida personal como para las religiosas "reformadas" que fueron habitando sus "</w:t>
      </w:r>
      <w:proofErr w:type="spellStart"/>
      <w:r>
        <w:rPr>
          <w:b/>
          <w:lang w:val="es-ES_tradnl"/>
        </w:rPr>
        <w:t>carmelos</w:t>
      </w:r>
      <w:proofErr w:type="spellEnd"/>
      <w:r>
        <w:rPr>
          <w:b/>
          <w:lang w:val="es-ES_tradnl"/>
        </w:rPr>
        <w:t>" la convirtió en una escritora fecunda, modelo literario ascético, digna de figurar en todos los libros de literatura castellana .</w:t>
      </w:r>
    </w:p>
    <w:p w:rsidR="003D59FB" w:rsidRDefault="003D59FB" w:rsidP="008E3FE8">
      <w:pPr>
        <w:ind w:left="-142" w:firstLine="141"/>
        <w:jc w:val="both"/>
        <w:rPr>
          <w:b/>
          <w:lang w:val="es-ES_tradnl"/>
        </w:rPr>
      </w:pPr>
    </w:p>
    <w:p w:rsidR="003D59FB" w:rsidRPr="003D59FB" w:rsidRDefault="003D59FB" w:rsidP="008E3FE8">
      <w:pPr>
        <w:ind w:left="-142" w:firstLine="141"/>
        <w:jc w:val="both"/>
        <w:rPr>
          <w:b/>
          <w:color w:val="FF0000"/>
          <w:sz w:val="28"/>
          <w:szCs w:val="28"/>
          <w:lang w:val="es-ES_tradnl"/>
        </w:rPr>
      </w:pPr>
      <w:r w:rsidRPr="003D59FB">
        <w:rPr>
          <w:b/>
          <w:color w:val="FF0000"/>
          <w:sz w:val="28"/>
          <w:szCs w:val="28"/>
          <w:lang w:val="es-ES_tradnl"/>
        </w:rPr>
        <w:t xml:space="preserve">Biografía </w:t>
      </w:r>
    </w:p>
    <w:p w:rsidR="003D59FB" w:rsidRDefault="003D59FB" w:rsidP="008E3FE8">
      <w:pPr>
        <w:ind w:left="-142" w:firstLine="141"/>
        <w:jc w:val="both"/>
        <w:rPr>
          <w:b/>
          <w:lang w:val="es-ES_tradnl"/>
        </w:rPr>
      </w:pP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D59FB">
        <w:rPr>
          <w:b/>
          <w:spacing w:val="-2"/>
          <w:lang w:val="es-ES_tradnl"/>
        </w:rPr>
        <w:t xml:space="preserve">1515. 28 Marzo. Nace en </w:t>
      </w:r>
      <w:proofErr w:type="spellStart"/>
      <w:r w:rsidRPr="003D59FB">
        <w:rPr>
          <w:b/>
          <w:spacing w:val="-2"/>
          <w:lang w:val="es-ES_tradnl"/>
        </w:rPr>
        <w:t>Avila</w:t>
      </w:r>
      <w:proofErr w:type="spellEnd"/>
      <w:r w:rsidRPr="003D59FB">
        <w:rPr>
          <w:b/>
          <w:spacing w:val="-2"/>
          <w:lang w:val="es-ES_tradnl"/>
        </w:rPr>
        <w:t xml:space="preserve"> Teresa de Ahu</w:t>
      </w:r>
      <w:r w:rsidRPr="003D59FB">
        <w:rPr>
          <w:b/>
          <w:spacing w:val="-2"/>
          <w:lang w:val="es-ES_tradnl"/>
        </w:rPr>
        <w:softHyphen/>
        <w:t>ma</w:t>
      </w:r>
      <w:r w:rsidRPr="003D59FB">
        <w:rPr>
          <w:b/>
          <w:spacing w:val="-2"/>
          <w:lang w:val="es-ES_tradnl"/>
        </w:rPr>
        <w:softHyphen/>
        <w:t>da, hija de D. Alonso Sánchez de Cepeda, natural de Toledo, y de D. Bea</w:t>
      </w:r>
      <w:r w:rsidRPr="003D59FB">
        <w:rPr>
          <w:b/>
          <w:spacing w:val="-2"/>
          <w:lang w:val="es-ES_tradnl"/>
        </w:rPr>
        <w:softHyphen/>
        <w:t>triz de Ahumada, natural de Olmedo. El 4 abril es bautizada en la pa</w:t>
      </w:r>
      <w:r w:rsidRPr="003D59FB">
        <w:rPr>
          <w:b/>
          <w:spacing w:val="-2"/>
          <w:lang w:val="es-ES_tradnl"/>
        </w:rPr>
        <w:softHyphen/>
        <w:t xml:space="preserve">rroquia de San Juan, en </w:t>
      </w:r>
      <w:proofErr w:type="spellStart"/>
      <w:r w:rsidRPr="003D59FB">
        <w:rPr>
          <w:b/>
          <w:spacing w:val="-2"/>
          <w:lang w:val="es-ES_tradnl"/>
        </w:rPr>
        <w:t>Avila</w:t>
      </w:r>
      <w:proofErr w:type="spellEnd"/>
      <w:r w:rsidRPr="003D59FB">
        <w:rPr>
          <w:b/>
          <w:spacing w:val="-2"/>
          <w:lang w:val="es-ES_tradnl"/>
        </w:rPr>
        <w:t>.</w:t>
      </w: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D59FB">
        <w:rPr>
          <w:b/>
          <w:spacing w:val="-2"/>
          <w:lang w:val="es-ES_tradnl"/>
        </w:rPr>
        <w:t xml:space="preserve">  1519. Nace su hermano Lorenzo. En 1520 nace su herma</w:t>
      </w:r>
      <w:r w:rsidRPr="003D59FB">
        <w:rPr>
          <w:b/>
          <w:spacing w:val="-2"/>
          <w:lang w:val="es-ES_tradnl"/>
        </w:rPr>
        <w:softHyphen/>
        <w:t>no Anto</w:t>
      </w:r>
      <w:r w:rsidRPr="003D59FB">
        <w:rPr>
          <w:b/>
          <w:spacing w:val="-2"/>
          <w:lang w:val="es-ES_tradnl"/>
        </w:rPr>
        <w:softHyphen/>
        <w:t>nio y en 1521 nace su her</w:t>
      </w:r>
      <w:r w:rsidRPr="003D59FB">
        <w:rPr>
          <w:b/>
          <w:spacing w:val="-2"/>
          <w:lang w:val="es-ES_tradnl"/>
        </w:rPr>
        <w:softHyphen/>
        <w:t xml:space="preserve">mano Pedro. </w:t>
      </w: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D59FB">
        <w:rPr>
          <w:b/>
          <w:spacing w:val="-2"/>
          <w:lang w:val="es-ES_tradnl"/>
        </w:rPr>
        <w:t xml:space="preserve">  1525. Muere en Olmedo su abuela mater</w:t>
      </w:r>
      <w:r w:rsidRPr="003D59FB">
        <w:rPr>
          <w:b/>
          <w:spacing w:val="-2"/>
          <w:lang w:val="es-ES_tradnl"/>
        </w:rPr>
        <w:softHyphen/>
        <w:t>na, Dña. Teresa de las Cuevas. En 1527 nace su hermano Agustín. En 1528 nace su hermana Juana. El 24 Noviembre hace testamento su madre y muere poco des</w:t>
      </w:r>
      <w:r w:rsidRPr="003D59FB">
        <w:rPr>
          <w:b/>
          <w:spacing w:val="-2"/>
          <w:lang w:val="es-ES_tradnl"/>
        </w:rPr>
        <w:softHyphen/>
        <w:t xml:space="preserve">pués en </w:t>
      </w:r>
      <w:proofErr w:type="spellStart"/>
      <w:r w:rsidRPr="003D59FB">
        <w:rPr>
          <w:b/>
          <w:spacing w:val="-2"/>
          <w:lang w:val="es-ES_tradnl"/>
        </w:rPr>
        <w:t>Gotarren</w:t>
      </w:r>
      <w:r w:rsidRPr="003D59FB">
        <w:rPr>
          <w:b/>
          <w:spacing w:val="-2"/>
          <w:lang w:val="es-ES_tradnl"/>
        </w:rPr>
        <w:softHyphen/>
        <w:t>dura</w:t>
      </w:r>
      <w:proofErr w:type="spellEnd"/>
      <w:r w:rsidRPr="003D59FB">
        <w:rPr>
          <w:b/>
          <w:spacing w:val="-2"/>
          <w:lang w:val="es-ES_tradnl"/>
        </w:rPr>
        <w:t>.</w:t>
      </w: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D59FB">
        <w:rPr>
          <w:b/>
          <w:spacing w:val="-2"/>
          <w:lang w:val="es-ES_tradnl"/>
        </w:rPr>
        <w:t xml:space="preserve">  1531. Se casa su hermana mayor, Dña. María de Cepeda, con Martín de Guzmán y Barrie</w:t>
      </w:r>
      <w:r w:rsidRPr="003D59FB">
        <w:rPr>
          <w:b/>
          <w:spacing w:val="-2"/>
          <w:lang w:val="es-ES_tradnl"/>
        </w:rPr>
        <w:t>n</w:t>
      </w:r>
      <w:r w:rsidRPr="003D59FB">
        <w:rPr>
          <w:b/>
          <w:spacing w:val="-2"/>
          <w:lang w:val="es-ES_tradnl"/>
        </w:rPr>
        <w:t>tos. En primavera, es internada en Santa María de Gracia. En el Otoño de 1532 sale enferma de Santa María.</w:t>
      </w:r>
    </w:p>
    <w:p w:rsidR="003D59FB" w:rsidRPr="003D59FB" w:rsidRDefault="003D59FB" w:rsidP="003D59FB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D59FB">
        <w:rPr>
          <w:b/>
          <w:spacing w:val="-2"/>
          <w:lang w:val="es-ES_tradnl"/>
        </w:rPr>
        <w:t xml:space="preserve"> </w:t>
      </w:r>
    </w:p>
    <w:p w:rsidR="003D59FB" w:rsidRPr="003D59FB" w:rsidRDefault="003D59FB" w:rsidP="003D59FB">
      <w:pPr>
        <w:ind w:left="-142" w:firstLine="141"/>
        <w:jc w:val="both"/>
        <w:rPr>
          <w:b/>
          <w:lang w:val="es-ES_tradnl"/>
        </w:rPr>
      </w:pPr>
      <w:r w:rsidRPr="003D59FB">
        <w:rPr>
          <w:b/>
          <w:spacing w:val="-2"/>
          <w:lang w:val="es-ES_tradnl"/>
        </w:rPr>
        <w:t xml:space="preserve">   1533. Primavera. Vive en </w:t>
      </w:r>
      <w:proofErr w:type="spellStart"/>
      <w:r w:rsidRPr="003D59FB">
        <w:rPr>
          <w:b/>
          <w:spacing w:val="-2"/>
          <w:lang w:val="es-ES_tradnl"/>
        </w:rPr>
        <w:t>Hortigosa</w:t>
      </w:r>
      <w:proofErr w:type="spellEnd"/>
      <w:r w:rsidRPr="003D59FB">
        <w:rPr>
          <w:b/>
          <w:spacing w:val="-2"/>
          <w:lang w:val="es-ES_tradnl"/>
        </w:rPr>
        <w:t>, con su tío D. Pedro Sánchez de Cepeda; luego pasa a Castellanos de la Cañada, con su herma</w:t>
      </w:r>
      <w:r w:rsidRPr="003D59FB">
        <w:rPr>
          <w:b/>
          <w:spacing w:val="-2"/>
          <w:lang w:val="es-ES_tradnl"/>
        </w:rPr>
        <w:softHyphen/>
        <w:t>na María. Declara a su padre su vocación religiosa. En 1534 parte para el Perú su hermano Hernando</w:t>
      </w:r>
    </w:p>
    <w:p w:rsidR="008E3FE8" w:rsidRDefault="008E3FE8" w:rsidP="008E3FE8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1535 huyó de casa e ingresó en la Encarnación de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>. El 3 de Noviembre de 1537 hizo su Profesión. Enferma salió del convento un tiempo y en 1539 estuvo a punto de muerte y regresó a Encarnación para morir. En 1542 fue curada por medio de S. José.</w:t>
      </w:r>
    </w:p>
    <w:p w:rsidR="008E3FE8" w:rsidRDefault="008E3FE8" w:rsidP="008E3FE8">
      <w:pPr>
        <w:ind w:left="-142" w:firstLine="141"/>
        <w:jc w:val="both"/>
        <w:rPr>
          <w:b/>
        </w:rPr>
      </w:pPr>
    </w:p>
    <w:p w:rsidR="008E3FE8" w:rsidRDefault="008E3FE8" w:rsidP="008E3FE8">
      <w:pPr>
        <w:ind w:left="-142" w:firstLine="141"/>
        <w:jc w:val="both"/>
        <w:rPr>
          <w:b/>
        </w:rPr>
      </w:pPr>
      <w:r w:rsidRPr="00C260B2">
        <w:rPr>
          <w:b/>
        </w:rPr>
        <w:t>   En 1554, en la Cuaresma, se sintió "convertida ante un Cristo muy llagado". En Mayo de 1556 tuvo el don del desposorio místico con el Señor" y comenzó a pensar en la reforma del Carmelo.</w:t>
      </w:r>
    </w:p>
    <w:p w:rsidR="008E3FE8" w:rsidRDefault="008E3FE8" w:rsidP="00616F80">
      <w:pPr>
        <w:ind w:left="-142" w:firstLine="141"/>
        <w:jc w:val="both"/>
        <w:rPr>
          <w:b/>
        </w:rPr>
      </w:pPr>
    </w:p>
    <w:p w:rsidR="00616F80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t>   En 1557 conoció a S. Francisco de Borja en medio de dificultades, pues sus dones espir</w:t>
      </w:r>
      <w:r w:rsidRPr="00C260B2">
        <w:rPr>
          <w:b/>
        </w:rPr>
        <w:t>i</w:t>
      </w:r>
      <w:r w:rsidRPr="00C260B2">
        <w:rPr>
          <w:b/>
        </w:rPr>
        <w:t>tuales, no entendidos, fueron tomados como cosa diabólica. En 1560 tiene la transverber</w:t>
      </w:r>
      <w:r w:rsidRPr="00C260B2">
        <w:rPr>
          <w:b/>
        </w:rPr>
        <w:t>a</w:t>
      </w:r>
      <w:r w:rsidRPr="00C260B2">
        <w:rPr>
          <w:b/>
        </w:rPr>
        <w:t xml:space="preserve">ción, cumbre de sus dones místicos. San Pedro de Alcántara le aconsejaba, estando en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 xml:space="preserve">. </w:t>
      </w:r>
    </w:p>
    <w:p w:rsidR="00616F80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1560 comenzó la Reforma entre luchas y contradicciones. El 7 de Febrero de 1562 Pío IV otorgó el breve de fundación de San José de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>. En Junio concluyó el "</w:t>
      </w:r>
      <w:r w:rsidRPr="00C260B2">
        <w:rPr>
          <w:rStyle w:val="nfasis"/>
          <w:b/>
        </w:rPr>
        <w:t>Libro de la V</w:t>
      </w:r>
      <w:r w:rsidRPr="00C260B2">
        <w:rPr>
          <w:rStyle w:val="nfasis"/>
          <w:b/>
        </w:rPr>
        <w:t>i</w:t>
      </w:r>
      <w:r w:rsidRPr="00C260B2">
        <w:rPr>
          <w:rStyle w:val="nfasis"/>
          <w:b/>
        </w:rPr>
        <w:t>da</w:t>
      </w:r>
      <w:r w:rsidRPr="00C260B2">
        <w:rPr>
          <w:b/>
        </w:rPr>
        <w:t xml:space="preserve">". Comenzó el convento de S. José e inició el </w:t>
      </w:r>
      <w:r w:rsidRPr="00C260B2">
        <w:rPr>
          <w:rStyle w:val="nfasis"/>
          <w:b/>
        </w:rPr>
        <w:t>"Camino de perfección"</w:t>
      </w:r>
      <w:r w:rsidRPr="00C260B2">
        <w:rPr>
          <w:b/>
        </w:rPr>
        <w:t>. En 1563 escribió las  "Constituciones", aprobadas en 1565 por Pío IV. En 1566 inició "</w:t>
      </w:r>
      <w:r w:rsidRPr="00C260B2">
        <w:rPr>
          <w:rStyle w:val="nfasis"/>
          <w:b/>
        </w:rPr>
        <w:t>Las meditaciones sobre el Cantar de los Cantares</w:t>
      </w:r>
      <w:r w:rsidRPr="00C260B2">
        <w:rPr>
          <w:b/>
        </w:rPr>
        <w:t xml:space="preserve">". </w:t>
      </w:r>
    </w:p>
    <w:p w:rsidR="003D59FB" w:rsidRDefault="003D59FB" w:rsidP="00616F80">
      <w:pPr>
        <w:ind w:left="-142" w:firstLine="141"/>
        <w:jc w:val="both"/>
        <w:rPr>
          <w:b/>
        </w:rPr>
      </w:pPr>
    </w:p>
    <w:p w:rsidR="00C64ECB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lastRenderedPageBreak/>
        <w:br/>
        <w:t>   Las fundaciones de los c</w:t>
      </w:r>
      <w:r>
        <w:rPr>
          <w:b/>
        </w:rPr>
        <w:t xml:space="preserve">onventos </w:t>
      </w:r>
      <w:r w:rsidRPr="00C260B2">
        <w:rPr>
          <w:b/>
        </w:rPr>
        <w:t>se sucedieron. En 1567 se fundó el conven</w:t>
      </w:r>
      <w:r w:rsidRPr="00C260B2">
        <w:rPr>
          <w:b/>
        </w:rPr>
        <w:softHyphen/>
        <w:t xml:space="preserve">to de Medina del Campo, con el permiso del Superior General, el P. Juan Bautista </w:t>
      </w:r>
      <w:proofErr w:type="spellStart"/>
      <w:r w:rsidRPr="00C260B2">
        <w:rPr>
          <w:b/>
        </w:rPr>
        <w:t>Rubeo</w:t>
      </w:r>
      <w:proofErr w:type="spellEnd"/>
      <w:r w:rsidRPr="00C260B2">
        <w:rPr>
          <w:b/>
        </w:rPr>
        <w:t>. En 1568 c</w:t>
      </w:r>
      <w:r w:rsidRPr="00C260B2">
        <w:rPr>
          <w:b/>
        </w:rPr>
        <w:t>o</w:t>
      </w:r>
      <w:r w:rsidRPr="00C260B2">
        <w:rPr>
          <w:b/>
        </w:rPr>
        <w:t xml:space="preserve">menzó el de Alcalá. Luego fue a Toledo y preparó la fundación de </w:t>
      </w:r>
      <w:proofErr w:type="spellStart"/>
      <w:r w:rsidRPr="00C260B2">
        <w:rPr>
          <w:b/>
        </w:rPr>
        <w:t>Malagón</w:t>
      </w:r>
      <w:proofErr w:type="spellEnd"/>
      <w:r w:rsidRPr="00C260B2">
        <w:rPr>
          <w:b/>
        </w:rPr>
        <w:t xml:space="preserve">. </w:t>
      </w:r>
    </w:p>
    <w:p w:rsidR="00616F80" w:rsidRDefault="00C64ECB" w:rsidP="00616F80">
      <w:pPr>
        <w:ind w:left="-142" w:firstLine="141"/>
        <w:jc w:val="both"/>
        <w:rPr>
          <w:b/>
        </w:rPr>
      </w:pPr>
      <w:r>
        <w:rPr>
          <w:b/>
        </w:rPr>
        <w:t xml:space="preserve">   </w:t>
      </w:r>
      <w:r w:rsidR="00616F80" w:rsidRPr="00C260B2">
        <w:rPr>
          <w:b/>
        </w:rPr>
        <w:t xml:space="preserve">El 30 de Septiembre de 1568 San Juan de la Cruz fue a </w:t>
      </w:r>
      <w:proofErr w:type="spellStart"/>
      <w:r w:rsidR="00616F80" w:rsidRPr="00C260B2">
        <w:rPr>
          <w:b/>
        </w:rPr>
        <w:t>Duruelo</w:t>
      </w:r>
      <w:proofErr w:type="spellEnd"/>
      <w:r w:rsidR="00616F80" w:rsidRPr="00C260B2">
        <w:rPr>
          <w:b/>
        </w:rPr>
        <w:t xml:space="preserve"> por su encargo y el 28 de Noviembre se inició el primer conven</w:t>
      </w:r>
      <w:r w:rsidR="00616F80" w:rsidRPr="00C260B2">
        <w:rPr>
          <w:b/>
        </w:rPr>
        <w:softHyphen/>
        <w:t xml:space="preserve">to reformado de frailes en </w:t>
      </w:r>
      <w:proofErr w:type="spellStart"/>
      <w:r w:rsidR="00616F80" w:rsidRPr="00C260B2">
        <w:rPr>
          <w:b/>
        </w:rPr>
        <w:t>Duruelo</w:t>
      </w:r>
      <w:proofErr w:type="spellEnd"/>
      <w:r w:rsidR="00616F80" w:rsidRPr="00C260B2">
        <w:rPr>
          <w:b/>
        </w:rPr>
        <w:t>.</w:t>
      </w:r>
    </w:p>
    <w:p w:rsidR="00616F80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1569 se hizo el convento de Toledo y luego el de Pastrana, en 1570 el de Salamanca y en 1571 el de Alba de Tormes. Y fue elegida priora de la Encarnación de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 xml:space="preserve"> y tuvo que volver a este lugar de amargo recuerdo para ella. En Septiembre de 1572 escribió el "</w:t>
      </w:r>
      <w:r w:rsidRPr="00C260B2">
        <w:rPr>
          <w:rStyle w:val="nfasis"/>
          <w:b/>
        </w:rPr>
        <w:t>Desafío espiri</w:t>
      </w:r>
      <w:r w:rsidRPr="00C260B2">
        <w:rPr>
          <w:rStyle w:val="nfasis"/>
          <w:b/>
        </w:rPr>
        <w:softHyphen/>
        <w:t>tual</w:t>
      </w:r>
      <w:r w:rsidRPr="00C260B2">
        <w:rPr>
          <w:b/>
        </w:rPr>
        <w:t>" y en 1573 el "</w:t>
      </w:r>
      <w:r w:rsidRPr="00C260B2">
        <w:rPr>
          <w:rStyle w:val="nfasis"/>
          <w:b/>
        </w:rPr>
        <w:t>Camino de per</w:t>
      </w:r>
      <w:r w:rsidRPr="00C260B2">
        <w:rPr>
          <w:rStyle w:val="nfasis"/>
          <w:b/>
        </w:rPr>
        <w:softHyphen/>
        <w:t>fección</w:t>
      </w:r>
      <w:r w:rsidRPr="00C260B2">
        <w:rPr>
          <w:b/>
        </w:rPr>
        <w:t>" y comenzó el Libro de "</w:t>
      </w:r>
      <w:r w:rsidRPr="00C260B2">
        <w:rPr>
          <w:rStyle w:val="nfasis"/>
          <w:b/>
        </w:rPr>
        <w:t>Las Fundaciones"</w:t>
      </w:r>
      <w:r w:rsidRPr="00C260B2">
        <w:rPr>
          <w:b/>
        </w:rPr>
        <w:t>, por indica</w:t>
      </w:r>
      <w:r w:rsidRPr="00C260B2">
        <w:rPr>
          <w:b/>
        </w:rPr>
        <w:softHyphen/>
        <w:t xml:space="preserve">ción del confesor jesuita P. Jerónimo </w:t>
      </w:r>
      <w:proofErr w:type="spellStart"/>
      <w:r w:rsidRPr="00C260B2">
        <w:rPr>
          <w:b/>
        </w:rPr>
        <w:t>Ripalda</w:t>
      </w:r>
      <w:proofErr w:type="spellEnd"/>
      <w:r w:rsidRPr="00C260B2">
        <w:rPr>
          <w:b/>
        </w:rPr>
        <w:t>.</w:t>
      </w:r>
    </w:p>
    <w:p w:rsidR="00616F80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1574 fundó el monasterio de Segovia, dejó la Encarnación y se retiró a S. José. En 1575 fundó la casa de </w:t>
      </w:r>
      <w:proofErr w:type="spellStart"/>
      <w:r w:rsidRPr="00C260B2">
        <w:rPr>
          <w:b/>
        </w:rPr>
        <w:t>Beas</w:t>
      </w:r>
      <w:proofErr w:type="spellEnd"/>
      <w:r w:rsidRPr="00C260B2">
        <w:rPr>
          <w:b/>
        </w:rPr>
        <w:t xml:space="preserve"> y fue a Sevilla, donde inició aquel monasterio. En 1576 inició la fundación de Caravaca por medio de Sor Ana de San Alberto. En 1577, por orden del P. Gra</w:t>
      </w:r>
      <w:r w:rsidRPr="00C260B2">
        <w:rPr>
          <w:b/>
        </w:rPr>
        <w:softHyphen/>
        <w:t xml:space="preserve">cián, escribió </w:t>
      </w:r>
      <w:r w:rsidRPr="00C260B2">
        <w:rPr>
          <w:rStyle w:val="nfasis"/>
          <w:b/>
        </w:rPr>
        <w:t>"Las Moradas"</w:t>
      </w:r>
      <w:r w:rsidRPr="00C260B2">
        <w:rPr>
          <w:b/>
        </w:rPr>
        <w:t>.</w:t>
      </w:r>
    </w:p>
    <w:p w:rsidR="00616F80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1580 el Breve pontificio "Pía </w:t>
      </w:r>
      <w:proofErr w:type="spellStart"/>
      <w:r w:rsidRPr="00C260B2">
        <w:rPr>
          <w:b/>
        </w:rPr>
        <w:t>consideratione</w:t>
      </w:r>
      <w:proofErr w:type="spellEnd"/>
      <w:r w:rsidRPr="00C260B2">
        <w:rPr>
          <w:b/>
        </w:rPr>
        <w:t xml:space="preserve">" autorizaba la formación de la Provincia de Descalzos. Se consolidaban las fundaciones de </w:t>
      </w:r>
      <w:proofErr w:type="spellStart"/>
      <w:r w:rsidRPr="00C260B2">
        <w:rPr>
          <w:b/>
        </w:rPr>
        <w:t>Pelencia</w:t>
      </w:r>
      <w:proofErr w:type="spellEnd"/>
      <w:r w:rsidRPr="00C260B2">
        <w:rPr>
          <w:b/>
        </w:rPr>
        <w:t xml:space="preserve">, Soria y el Burgo de </w:t>
      </w:r>
      <w:proofErr w:type="spellStart"/>
      <w:r w:rsidRPr="00C260B2">
        <w:rPr>
          <w:b/>
        </w:rPr>
        <w:t>Osma</w:t>
      </w:r>
      <w:proofErr w:type="spellEnd"/>
      <w:r w:rsidRPr="00C260B2">
        <w:rPr>
          <w:b/>
        </w:rPr>
        <w:t>. En 1582 realizó la última fundación en Burgos. El 20 de Septiembre llegó a Alba de Tormes ya desfallecida y el 1 de Octubre anunció su muerte inminente, que se produjo el día 4 a las nueve de la noche.</w:t>
      </w:r>
    </w:p>
    <w:p w:rsidR="00616F80" w:rsidRDefault="00616F80" w:rsidP="00616F80">
      <w:pPr>
        <w:ind w:left="-142" w:firstLine="141"/>
        <w:jc w:val="both"/>
        <w:rPr>
          <w:b/>
        </w:rPr>
      </w:pPr>
      <w:r w:rsidRPr="00C260B2">
        <w:rPr>
          <w:b/>
        </w:rPr>
        <w:br/>
        <w:t>    Fue beatificada por Gregorio XV el 24 de Abril de 1614 y canonizada el 12 de Marzo de 1622 por el mismo Papa. El 15 de Octubre de 1967 fue proclamada doctora de la Iglesia por el Papa Pablo VI.</w:t>
      </w:r>
    </w:p>
    <w:p w:rsidR="008E3FE8" w:rsidRDefault="008E3FE8" w:rsidP="00616F80">
      <w:pPr>
        <w:ind w:left="-142" w:firstLine="141"/>
        <w:jc w:val="both"/>
        <w:rPr>
          <w:b/>
        </w:rPr>
      </w:pPr>
    </w:p>
    <w:p w:rsidR="008E3FE8" w:rsidRPr="00C260B2" w:rsidRDefault="008E3FE8" w:rsidP="00616F80">
      <w:pPr>
        <w:ind w:left="-142" w:firstLine="141"/>
        <w:jc w:val="both"/>
        <w:rPr>
          <w:b/>
        </w:rPr>
      </w:pPr>
    </w:p>
    <w:p w:rsidR="00C64ECB" w:rsidRPr="00C47951" w:rsidRDefault="00C64ECB" w:rsidP="00C64ECB">
      <w:pPr>
        <w:tabs>
          <w:tab w:val="left" w:pos="-720"/>
        </w:tabs>
        <w:jc w:val="both"/>
        <w:outlineLvl w:val="0"/>
        <w:rPr>
          <w:b/>
          <w:color w:val="FF0000"/>
          <w:spacing w:val="-2"/>
          <w:lang w:val="es-ES_tradnl"/>
        </w:rPr>
      </w:pPr>
      <w:r w:rsidRPr="00C47951">
        <w:rPr>
          <w:b/>
          <w:color w:val="FF0000"/>
          <w:spacing w:val="-2"/>
          <w:lang w:val="es-ES_tradnl"/>
        </w:rPr>
        <w:t>Sus Escritos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El libro de la vida.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Camino de Perfección.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Meditaciones sobre el Cantar    de los Cantares.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Castillo interior o las Moradas.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Cuentas de Conciencia.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Exclamaciones.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Poesías.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Libro de las Fundaciones.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Constituciones.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Visitas de Descalzas.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Avisos.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Ordenanzas de una Cofradía.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Apuntaciones.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Desafío.</w:t>
      </w:r>
    </w:p>
    <w:p w:rsidR="00C64ECB" w:rsidRPr="00C64ECB" w:rsidRDefault="00C64ECB" w:rsidP="00C64ECB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Vejamen.</w:t>
      </w:r>
    </w:p>
    <w:p w:rsidR="00A732AA" w:rsidRDefault="00C64ECB" w:rsidP="00C47951">
      <w:pPr>
        <w:rPr>
          <w:b/>
          <w:i/>
          <w:spacing w:val="-2"/>
          <w:lang w:val="es-ES_tradnl"/>
        </w:rPr>
      </w:pPr>
      <w:r w:rsidRPr="00C64ECB">
        <w:rPr>
          <w:b/>
          <w:i/>
          <w:spacing w:val="-2"/>
          <w:lang w:val="es-ES_tradnl"/>
        </w:rPr>
        <w:t xml:space="preserve">  - Epistolario (459 cartas</w:t>
      </w: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3D59FB" w:rsidRDefault="003D59FB" w:rsidP="00C47951">
      <w:pPr>
        <w:rPr>
          <w:b/>
          <w:i/>
          <w:spacing w:val="-2"/>
          <w:lang w:val="es-ES_tradnl"/>
        </w:rPr>
      </w:pPr>
    </w:p>
    <w:p w:rsidR="00C47951" w:rsidRDefault="00C47951" w:rsidP="00C47951">
      <w:pPr>
        <w:rPr>
          <w:b/>
          <w:i/>
          <w:spacing w:val="-2"/>
          <w:lang w:val="es-ES_tradnl"/>
        </w:rPr>
      </w:pPr>
    </w:p>
    <w:p w:rsidR="00C47951" w:rsidRPr="003D59FB" w:rsidRDefault="00C47951" w:rsidP="00C47951">
      <w:pPr>
        <w:rPr>
          <w:b/>
          <w:color w:val="FF0000"/>
          <w:spacing w:val="-2"/>
          <w:sz w:val="28"/>
          <w:szCs w:val="28"/>
          <w:lang w:val="es-ES_tradnl"/>
        </w:rPr>
      </w:pPr>
      <w:r w:rsidRPr="003D59FB">
        <w:rPr>
          <w:b/>
          <w:color w:val="FF0000"/>
          <w:spacing w:val="-2"/>
          <w:sz w:val="28"/>
          <w:szCs w:val="28"/>
          <w:lang w:val="es-ES_tradnl"/>
        </w:rPr>
        <w:t>Entre sus ideas</w:t>
      </w:r>
      <w:r w:rsidR="0018629D">
        <w:rPr>
          <w:b/>
          <w:color w:val="FF0000"/>
          <w:spacing w:val="-2"/>
          <w:sz w:val="28"/>
          <w:szCs w:val="28"/>
          <w:lang w:val="es-ES_tradnl"/>
        </w:rPr>
        <w:t xml:space="preserve"> se </w:t>
      </w:r>
      <w:proofErr w:type="spellStart"/>
      <w:r w:rsidR="0018629D">
        <w:rPr>
          <w:b/>
          <w:color w:val="FF0000"/>
          <w:spacing w:val="-2"/>
          <w:sz w:val="28"/>
          <w:szCs w:val="28"/>
          <w:lang w:val="es-ES_tradnl"/>
        </w:rPr>
        <w:t>peuden</w:t>
      </w:r>
      <w:proofErr w:type="spellEnd"/>
      <w:r w:rsidR="0018629D">
        <w:rPr>
          <w:b/>
          <w:color w:val="FF0000"/>
          <w:spacing w:val="-2"/>
          <w:sz w:val="28"/>
          <w:szCs w:val="28"/>
          <w:lang w:val="es-ES_tradnl"/>
        </w:rPr>
        <w:t xml:space="preserve"> ofrecer este resumen</w:t>
      </w:r>
    </w:p>
    <w:p w:rsidR="00C47951" w:rsidRDefault="00C47951" w:rsidP="00C47951">
      <w:pPr>
        <w:rPr>
          <w:b/>
          <w:i/>
          <w:color w:val="FF0000"/>
          <w:spacing w:val="-2"/>
          <w:lang w:val="es-ES_tradnl"/>
        </w:rPr>
      </w:pPr>
    </w:p>
    <w:p w:rsidR="00C47951" w:rsidRPr="003D59FB" w:rsidRDefault="003D59FB" w:rsidP="008E3FE8">
      <w:pPr>
        <w:tabs>
          <w:tab w:val="left" w:pos="-720"/>
          <w:tab w:val="left" w:pos="0"/>
        </w:tabs>
        <w:ind w:left="142" w:firstLine="284"/>
        <w:jc w:val="both"/>
        <w:rPr>
          <w:b/>
          <w:i/>
          <w:color w:val="0070C0"/>
          <w:spacing w:val="-2"/>
          <w:lang w:val="es-ES_tradnl"/>
        </w:rPr>
      </w:pPr>
      <w:r w:rsidRPr="003D59FB">
        <w:rPr>
          <w:b/>
          <w:color w:val="0070C0"/>
          <w:spacing w:val="-2"/>
          <w:lang w:val="es-ES_tradnl"/>
        </w:rPr>
        <w:t xml:space="preserve">Es </w:t>
      </w:r>
      <w:r w:rsidR="00C47951" w:rsidRPr="003D59FB">
        <w:rPr>
          <w:b/>
          <w:color w:val="0070C0"/>
          <w:spacing w:val="-2"/>
          <w:lang w:val="es-ES_tradnl"/>
        </w:rPr>
        <w:t>profunda doctora de la Igle</w:t>
      </w:r>
      <w:r w:rsidR="00C47951" w:rsidRPr="003D59FB">
        <w:rPr>
          <w:b/>
          <w:color w:val="0070C0"/>
          <w:spacing w:val="-2"/>
          <w:lang w:val="es-ES_tradnl"/>
        </w:rPr>
        <w:softHyphen/>
        <w:t xml:space="preserve">sia, </w:t>
      </w:r>
      <w:r w:rsidR="0018629D">
        <w:rPr>
          <w:b/>
          <w:color w:val="0070C0"/>
          <w:spacing w:val="-2"/>
          <w:lang w:val="es-ES_tradnl"/>
        </w:rPr>
        <w:t xml:space="preserve">y su pensamiento </w:t>
      </w:r>
      <w:r w:rsidR="00C47951" w:rsidRPr="003D59FB">
        <w:rPr>
          <w:b/>
          <w:color w:val="0070C0"/>
          <w:spacing w:val="-2"/>
          <w:lang w:val="es-ES_tradnl"/>
        </w:rPr>
        <w:t>es hermoso, sereno y cautivador. Ella no tiene otra Pedagogía que la del encuen</w:t>
      </w:r>
      <w:r w:rsidR="00C47951" w:rsidRPr="003D59FB">
        <w:rPr>
          <w:b/>
          <w:color w:val="0070C0"/>
          <w:spacing w:val="-2"/>
          <w:lang w:val="es-ES_tradnl"/>
        </w:rPr>
        <w:softHyphen/>
        <w:t>tro con Dios. Es Maestra con</w:t>
      </w:r>
      <w:r w:rsidR="00C47951" w:rsidRPr="003D59FB">
        <w:rPr>
          <w:b/>
          <w:color w:val="0070C0"/>
          <w:spacing w:val="-2"/>
          <w:lang w:val="es-ES_tradnl"/>
        </w:rPr>
        <w:softHyphen/>
        <w:t>sumada en tr</w:t>
      </w:r>
      <w:r w:rsidR="00C47951" w:rsidRPr="003D59FB">
        <w:rPr>
          <w:b/>
          <w:color w:val="0070C0"/>
          <w:spacing w:val="-2"/>
          <w:lang w:val="es-ES_tradnl"/>
        </w:rPr>
        <w:t>a</w:t>
      </w:r>
      <w:r w:rsidR="00C47951" w:rsidRPr="003D59FB">
        <w:rPr>
          <w:b/>
          <w:color w:val="0070C0"/>
          <w:spacing w:val="-2"/>
          <w:lang w:val="es-ES_tradnl"/>
        </w:rPr>
        <w:t>zar cam</w:t>
      </w:r>
      <w:r w:rsidR="00C47951" w:rsidRPr="003D59FB">
        <w:rPr>
          <w:b/>
          <w:color w:val="0070C0"/>
          <w:spacing w:val="-2"/>
          <w:lang w:val="es-ES_tradnl"/>
        </w:rPr>
        <w:t>i</w:t>
      </w:r>
      <w:r w:rsidR="00C47951" w:rsidRPr="003D59FB">
        <w:rPr>
          <w:b/>
          <w:color w:val="0070C0"/>
          <w:spacing w:val="-2"/>
          <w:lang w:val="es-ES_tradnl"/>
        </w:rPr>
        <w:t>nos y señalar ideales de vida a to</w:t>
      </w:r>
      <w:r w:rsidR="00C47951" w:rsidRPr="003D59FB">
        <w:rPr>
          <w:b/>
          <w:color w:val="0070C0"/>
          <w:spacing w:val="-2"/>
          <w:lang w:val="es-ES_tradnl"/>
        </w:rPr>
        <w:softHyphen/>
        <w:t>dos los que tienen la suerte de conocer sus escri</w:t>
      </w:r>
      <w:r w:rsidR="00C47951" w:rsidRPr="003D59FB">
        <w:rPr>
          <w:b/>
          <w:color w:val="0070C0"/>
          <w:spacing w:val="-2"/>
          <w:lang w:val="es-ES_tradnl"/>
        </w:rPr>
        <w:softHyphen/>
        <w:t>tos y to</w:t>
      </w:r>
      <w:r w:rsidR="00C47951" w:rsidRPr="003D59FB">
        <w:rPr>
          <w:b/>
          <w:color w:val="0070C0"/>
          <w:spacing w:val="-2"/>
          <w:lang w:val="es-ES_tradnl"/>
        </w:rPr>
        <w:softHyphen/>
        <w:t>mar parte de su dones e intui</w:t>
      </w:r>
      <w:r w:rsidR="00C47951" w:rsidRPr="003D59FB">
        <w:rPr>
          <w:b/>
          <w:color w:val="0070C0"/>
          <w:spacing w:val="-2"/>
          <w:lang w:val="es-ES_tradnl"/>
        </w:rPr>
        <w:softHyphen/>
        <w:t>cio</w:t>
      </w:r>
      <w:r w:rsidR="00C47951" w:rsidRPr="003D59FB">
        <w:rPr>
          <w:b/>
          <w:color w:val="0070C0"/>
          <w:spacing w:val="-2"/>
          <w:lang w:val="es-ES_tradnl"/>
        </w:rPr>
        <w:softHyphen/>
        <w:t>nes ma</w:t>
      </w:r>
      <w:r w:rsidR="00C47951" w:rsidRPr="003D59FB">
        <w:rPr>
          <w:b/>
          <w:color w:val="0070C0"/>
          <w:spacing w:val="-2"/>
          <w:lang w:val="es-ES_tradnl"/>
        </w:rPr>
        <w:softHyphen/>
        <w:t>ravillo</w:t>
      </w:r>
      <w:r w:rsidR="00C47951" w:rsidRPr="003D59FB">
        <w:rPr>
          <w:b/>
          <w:color w:val="0070C0"/>
          <w:spacing w:val="-2"/>
          <w:lang w:val="es-ES_tradnl"/>
        </w:rPr>
        <w:softHyphen/>
        <w:t>sas</w:t>
      </w:r>
      <w:r w:rsidR="00C47951" w:rsidRPr="003D59FB">
        <w:rPr>
          <w:b/>
          <w:i/>
          <w:color w:val="0070C0"/>
          <w:spacing w:val="-2"/>
          <w:lang w:val="es-ES_tradnl"/>
        </w:rPr>
        <w:t>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1. "Cuando de verdad está tocada un alma del amor a Dios, sin pena se quita del amor a las criaturas. De ninguna ma</w:t>
      </w:r>
      <w:r w:rsidRPr="008E3FE8">
        <w:rPr>
          <w:b/>
          <w:i/>
          <w:spacing w:val="-2"/>
          <w:lang w:val="es-ES_tradnl"/>
        </w:rPr>
        <w:softHyphen/>
        <w:t>ne</w:t>
      </w:r>
      <w:r w:rsidRPr="008E3FE8">
        <w:rPr>
          <w:b/>
          <w:i/>
          <w:spacing w:val="-2"/>
          <w:lang w:val="es-ES_tradnl"/>
        </w:rPr>
        <w:softHyphen/>
        <w:t>ra está el alma atada a ningún amor, lo que no se hace e</w:t>
      </w:r>
      <w:r w:rsidRPr="008E3FE8">
        <w:rPr>
          <w:b/>
          <w:i/>
          <w:spacing w:val="-2"/>
          <w:lang w:val="es-ES_tradnl"/>
        </w:rPr>
        <w:t>s</w:t>
      </w:r>
      <w:r w:rsidRPr="008E3FE8">
        <w:rPr>
          <w:b/>
          <w:i/>
          <w:spacing w:val="-2"/>
          <w:lang w:val="es-ES_tradnl"/>
        </w:rPr>
        <w:t>tando sin este amor de Dios; y cualquier cosa de las criaturas, si mu</w:t>
      </w:r>
      <w:r w:rsidRPr="008E3FE8">
        <w:rPr>
          <w:b/>
          <w:i/>
          <w:spacing w:val="-2"/>
          <w:lang w:val="es-ES_tradnl"/>
        </w:rPr>
        <w:softHyphen/>
        <w:t xml:space="preserve">cho se aman, da pena; y apartarse de ellas, mayor. Como se apodera Dios del alma, </w:t>
      </w:r>
      <w:proofErr w:type="spellStart"/>
      <w:r w:rsidRPr="008E3FE8">
        <w:rPr>
          <w:b/>
          <w:i/>
          <w:spacing w:val="-2"/>
          <w:lang w:val="es-ES_tradnl"/>
        </w:rPr>
        <w:t>vala</w:t>
      </w:r>
      <w:proofErr w:type="spellEnd"/>
      <w:r w:rsidRPr="008E3FE8">
        <w:rPr>
          <w:b/>
          <w:i/>
          <w:spacing w:val="-2"/>
          <w:lang w:val="es-ES_tradnl"/>
        </w:rPr>
        <w:t xml:space="preserve"> dando señorío sobre todo lo criado..."                </w:t>
      </w:r>
      <w:r w:rsidRPr="008E3FE8">
        <w:rPr>
          <w:b/>
          <w:i/>
          <w:spacing w:val="-2"/>
          <w:lang w:val="es-ES_tradnl"/>
        </w:rPr>
        <w:tab/>
      </w:r>
      <w:r w:rsidRPr="008E3FE8">
        <w:rPr>
          <w:b/>
          <w:i/>
          <w:spacing w:val="-2"/>
          <w:lang w:val="es-ES_tradnl"/>
        </w:rPr>
        <w:tab/>
        <w:t xml:space="preserve">    (Carta 17 Enero 1577)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2. "Estando pensando si tenían razón los que les parecía mal que saliera yo a fundar y que estaría mejor empleándome siempre en la oración, entendí esto: "Mien</w:t>
      </w:r>
      <w:r w:rsidRPr="008E3FE8">
        <w:rPr>
          <w:b/>
          <w:i/>
          <w:spacing w:val="-2"/>
          <w:lang w:val="es-ES_tradnl"/>
        </w:rPr>
        <w:softHyphen/>
        <w:t>tras se vive, no está la ganancia en pro</w:t>
      </w:r>
      <w:r w:rsidRPr="008E3FE8">
        <w:rPr>
          <w:b/>
          <w:i/>
          <w:spacing w:val="-2"/>
          <w:lang w:val="es-ES_tradnl"/>
        </w:rPr>
        <w:softHyphen/>
        <w:t>cu</w:t>
      </w:r>
      <w:r w:rsidRPr="008E3FE8">
        <w:rPr>
          <w:b/>
          <w:i/>
          <w:spacing w:val="-2"/>
          <w:lang w:val="es-ES_tradnl"/>
        </w:rPr>
        <w:softHyphen/>
        <w:t>rar gozarme más, sino en hacer mi volun</w:t>
      </w:r>
      <w:r w:rsidRPr="008E3FE8">
        <w:rPr>
          <w:b/>
          <w:i/>
          <w:spacing w:val="-2"/>
          <w:lang w:val="es-ES_tradnl"/>
        </w:rPr>
        <w:softHyphen/>
        <w:t xml:space="preserve">tad". </w:t>
      </w:r>
      <w:proofErr w:type="spellStart"/>
      <w:r w:rsidRPr="008E3FE8">
        <w:rPr>
          <w:b/>
          <w:i/>
          <w:spacing w:val="-2"/>
          <w:lang w:val="es-ES_tradnl"/>
        </w:rPr>
        <w:t>Parecíame</w:t>
      </w:r>
      <w:proofErr w:type="spellEnd"/>
      <w:r w:rsidRPr="008E3FE8">
        <w:rPr>
          <w:b/>
          <w:i/>
          <w:spacing w:val="-2"/>
          <w:lang w:val="es-ES_tradnl"/>
        </w:rPr>
        <w:t xml:space="preserve"> a mí que, pues S. Pablo dice del encerramiento de las muje</w:t>
      </w:r>
      <w:r w:rsidRPr="008E3FE8">
        <w:rPr>
          <w:b/>
          <w:i/>
          <w:spacing w:val="-2"/>
          <w:lang w:val="es-ES_tradnl"/>
        </w:rPr>
        <w:softHyphen/>
        <w:t xml:space="preserve">res, - que me han dicho poco ha, y aun antes lo había oído, que ésta sería la voluntad de Dios -, </w:t>
      </w:r>
      <w:proofErr w:type="spellStart"/>
      <w:r w:rsidRPr="008E3FE8">
        <w:rPr>
          <w:b/>
          <w:i/>
          <w:spacing w:val="-2"/>
          <w:lang w:val="es-ES_tradnl"/>
        </w:rPr>
        <w:t>díjome</w:t>
      </w:r>
      <w:proofErr w:type="spellEnd"/>
      <w:r w:rsidRPr="008E3FE8">
        <w:rPr>
          <w:b/>
          <w:i/>
          <w:spacing w:val="-2"/>
          <w:lang w:val="es-ES_tradnl"/>
        </w:rPr>
        <w:t>: "Di</w:t>
      </w:r>
      <w:r w:rsidRPr="008E3FE8">
        <w:rPr>
          <w:b/>
          <w:i/>
          <w:spacing w:val="-2"/>
          <w:lang w:val="es-ES_tradnl"/>
        </w:rPr>
        <w:softHyphen/>
        <w:t xml:space="preserve">les </w:t>
      </w:r>
      <w:r w:rsidRPr="008E3FE8">
        <w:rPr>
          <w:b/>
          <w:i/>
          <w:spacing w:val="-2"/>
          <w:lang w:val="es-ES_tradnl"/>
        </w:rPr>
        <w:softHyphen/>
        <w:t>que no se sigan por sola una parte de la Escritu</w:t>
      </w:r>
      <w:r w:rsidRPr="008E3FE8">
        <w:rPr>
          <w:b/>
          <w:i/>
          <w:spacing w:val="-2"/>
          <w:lang w:val="es-ES_tradnl"/>
        </w:rPr>
        <w:softHyphen/>
        <w:t>ra, que miren otras y que si podrán por ventura atarme las manos."        (Cuentas de conciencia 16)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3D59FB" w:rsidRDefault="00C47951" w:rsidP="003D59FB">
      <w:pPr>
        <w:tabs>
          <w:tab w:val="left" w:pos="-720"/>
          <w:tab w:val="left" w:pos="0"/>
        </w:tabs>
        <w:ind w:left="142" w:firstLine="284"/>
        <w:jc w:val="both"/>
        <w:rPr>
          <w:b/>
          <w:color w:val="0070C0"/>
          <w:spacing w:val="-2"/>
          <w:lang w:val="es-ES_tradnl"/>
        </w:rPr>
      </w:pPr>
      <w:r w:rsidRPr="003D59FB">
        <w:rPr>
          <w:b/>
          <w:color w:val="0070C0"/>
          <w:spacing w:val="-2"/>
          <w:lang w:val="es-ES_tradnl"/>
        </w:rPr>
        <w:t xml:space="preserve">  </w:t>
      </w:r>
      <w:r w:rsidR="003D59FB">
        <w:rPr>
          <w:b/>
          <w:color w:val="0070C0"/>
          <w:spacing w:val="-2"/>
          <w:lang w:val="es-ES_tradnl"/>
        </w:rPr>
        <w:t xml:space="preserve"> </w:t>
      </w:r>
      <w:r w:rsidRPr="003D59FB">
        <w:rPr>
          <w:b/>
          <w:color w:val="0070C0"/>
          <w:spacing w:val="-2"/>
          <w:lang w:val="es-ES_tradnl"/>
        </w:rPr>
        <w:t>No ha habido alma con</w:t>
      </w:r>
      <w:r w:rsidRPr="003D59FB">
        <w:rPr>
          <w:b/>
          <w:color w:val="0070C0"/>
          <w:spacing w:val="-2"/>
          <w:lang w:val="es-ES_tradnl"/>
        </w:rPr>
        <w:softHyphen/>
        <w:t>templativa que no haya senti</w:t>
      </w:r>
      <w:r w:rsidRPr="003D59FB">
        <w:rPr>
          <w:b/>
          <w:color w:val="0070C0"/>
          <w:spacing w:val="-2"/>
          <w:lang w:val="es-ES_tradnl"/>
        </w:rPr>
        <w:softHyphen/>
        <w:t>do hasta lo profundo de su entraña la necesidad de traba</w:t>
      </w:r>
      <w:r w:rsidRPr="003D59FB">
        <w:rPr>
          <w:b/>
          <w:color w:val="0070C0"/>
          <w:spacing w:val="-2"/>
          <w:lang w:val="es-ES_tradnl"/>
        </w:rPr>
        <w:softHyphen/>
        <w:t>jar por los hombres y pedir a Dios su conversión y salva</w:t>
      </w:r>
      <w:r w:rsidRPr="003D59FB">
        <w:rPr>
          <w:b/>
          <w:color w:val="0070C0"/>
          <w:spacing w:val="-2"/>
          <w:lang w:val="es-ES_tradnl"/>
        </w:rPr>
        <w:softHyphen/>
        <w:t>ción. Teresa de Jesús sintió siempre el deseo de trabajar por las almas. Fue modelo de ardor apostólico y vivió en su corazón la fiebre apasionada del servicio al prójimo.</w:t>
      </w:r>
    </w:p>
    <w:p w:rsidR="00C47951" w:rsidRPr="008E3FE8" w:rsidRDefault="00C47951" w:rsidP="003D59FB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3D59FB" w:rsidRDefault="00C47951" w:rsidP="003D59FB">
      <w:pPr>
        <w:pStyle w:val="Textoindependiente"/>
        <w:spacing w:after="0"/>
        <w:ind w:left="142" w:firstLine="284"/>
        <w:rPr>
          <w:b/>
          <w:i/>
        </w:rPr>
      </w:pPr>
      <w:r w:rsidRPr="008E3FE8">
        <w:rPr>
          <w:b/>
        </w:rPr>
        <w:t xml:space="preserve">  1</w:t>
      </w:r>
      <w:r w:rsidRPr="003D59FB">
        <w:rPr>
          <w:b/>
          <w:i/>
        </w:rPr>
        <w:t>. "Su Majestad paga los grandes servi</w:t>
      </w:r>
      <w:r w:rsidRPr="003D59FB">
        <w:rPr>
          <w:b/>
          <w:i/>
        </w:rPr>
        <w:softHyphen/>
        <w:t>cios con más trabajos y no puede ser mejor paga, porque la de ellos es el amor de Dios. Préciese de ayudar a Dios a llevar la Cruz y no haga presa en los rega</w:t>
      </w:r>
      <w:r w:rsidRPr="003D59FB">
        <w:rPr>
          <w:b/>
          <w:i/>
        </w:rPr>
        <w:softHyphen/>
        <w:t>los, que es de civiles querer luego el jor</w:t>
      </w:r>
      <w:r w:rsidRPr="003D59FB">
        <w:rPr>
          <w:b/>
          <w:i/>
        </w:rPr>
        <w:softHyphen/>
        <w:t>nal. Sirva de balde, c</w:t>
      </w:r>
      <w:r w:rsidRPr="003D59FB">
        <w:rPr>
          <w:b/>
          <w:i/>
        </w:rPr>
        <w:t>o</w:t>
      </w:r>
      <w:r w:rsidRPr="003D59FB">
        <w:rPr>
          <w:b/>
          <w:i/>
        </w:rPr>
        <w:t xml:space="preserve">mo hacen </w:t>
      </w:r>
      <w:r w:rsidR="008E3FE8" w:rsidRPr="003D59FB">
        <w:rPr>
          <w:b/>
          <w:i/>
        </w:rPr>
        <w:t>los Gran</w:t>
      </w:r>
      <w:r w:rsidR="008E3FE8" w:rsidRPr="003D59FB">
        <w:rPr>
          <w:b/>
          <w:i/>
        </w:rPr>
        <w:softHyphen/>
        <w:t xml:space="preserve">des al Rey." </w:t>
      </w:r>
      <w:r w:rsidRPr="003D59FB">
        <w:rPr>
          <w:b/>
          <w:i/>
        </w:rPr>
        <w:t xml:space="preserve"> (Carta Mayo 1582)</w:t>
      </w:r>
    </w:p>
    <w:p w:rsidR="00C47951" w:rsidRPr="003D59FB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pStyle w:val="Textoindependiente"/>
        <w:ind w:left="142" w:firstLine="284"/>
        <w:rPr>
          <w:b/>
        </w:rPr>
      </w:pPr>
      <w:r w:rsidRPr="003D59FB">
        <w:rPr>
          <w:b/>
          <w:i/>
        </w:rPr>
        <w:t xml:space="preserve">  2. "Harta merced es que le canse a vuestra Merced lo que a otros es descan</w:t>
      </w:r>
      <w:r w:rsidRPr="003D59FB">
        <w:rPr>
          <w:b/>
          <w:i/>
        </w:rPr>
        <w:softHyphen/>
        <w:t>so, más no se ha de dejar por eso, que hemos de servir a Dios como El quiere ser servido y no como nosotros quere</w:t>
      </w:r>
      <w:r w:rsidRPr="003D59FB">
        <w:rPr>
          <w:b/>
          <w:i/>
        </w:rPr>
        <w:softHyphen/>
        <w:t>mos</w:t>
      </w:r>
      <w:r w:rsidRPr="008E3FE8">
        <w:rPr>
          <w:b/>
        </w:rPr>
        <w:t>."       (Carta 2 Enero 1577)</w:t>
      </w:r>
    </w:p>
    <w:p w:rsidR="003D59FB" w:rsidRDefault="003D59FB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3D59FB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3</w:t>
      </w:r>
      <w:r w:rsidR="00C47951" w:rsidRPr="008E3FE8">
        <w:rPr>
          <w:b/>
          <w:i/>
          <w:spacing w:val="-2"/>
          <w:lang w:val="es-ES_tradnl"/>
        </w:rPr>
        <w:t>. "Una vez leí en un libro que es pre</w:t>
      </w:r>
      <w:r w:rsidR="00C47951" w:rsidRPr="008E3FE8">
        <w:rPr>
          <w:b/>
          <w:i/>
          <w:spacing w:val="-2"/>
          <w:lang w:val="es-ES_tradnl"/>
        </w:rPr>
        <w:softHyphen/>
        <w:t>mio de los trabajos el amor de Dios. Por tan preci</w:t>
      </w:r>
      <w:r w:rsidR="00C47951" w:rsidRPr="008E3FE8">
        <w:rPr>
          <w:b/>
          <w:i/>
          <w:spacing w:val="-2"/>
          <w:lang w:val="es-ES_tradnl"/>
        </w:rPr>
        <w:t>o</w:t>
      </w:r>
      <w:r w:rsidR="00C47951" w:rsidRPr="008E3FE8">
        <w:rPr>
          <w:b/>
          <w:i/>
          <w:spacing w:val="-2"/>
          <w:lang w:val="es-ES_tradnl"/>
        </w:rPr>
        <w:t>so premio, ¿quién no los a</w:t>
      </w:r>
      <w:r w:rsidR="00C47951" w:rsidRPr="008E3FE8">
        <w:rPr>
          <w:b/>
          <w:i/>
          <w:spacing w:val="-2"/>
          <w:lang w:val="es-ES_tradnl"/>
        </w:rPr>
        <w:softHyphen/>
        <w:t>ma</w:t>
      </w:r>
      <w:r w:rsidR="00C47951" w:rsidRPr="008E3FE8">
        <w:rPr>
          <w:b/>
          <w:i/>
          <w:spacing w:val="-2"/>
          <w:lang w:val="es-ES_tradnl"/>
        </w:rPr>
        <w:softHyphen/>
        <w:t>rá? Suplico a vuestra Señoría lo mire, que tan presto se te</w:t>
      </w:r>
      <w:r w:rsidR="00C47951" w:rsidRPr="008E3FE8">
        <w:rPr>
          <w:b/>
          <w:i/>
          <w:spacing w:val="-2"/>
          <w:lang w:val="es-ES_tradnl"/>
        </w:rPr>
        <w:t>r</w:t>
      </w:r>
      <w:r w:rsidR="00C47951" w:rsidRPr="008E3FE8">
        <w:rPr>
          <w:b/>
          <w:i/>
          <w:spacing w:val="-2"/>
          <w:lang w:val="es-ES_tradnl"/>
        </w:rPr>
        <w:t>mina todo y váyase desa</w:t>
      </w:r>
      <w:r w:rsidR="00C47951" w:rsidRPr="008E3FE8">
        <w:rPr>
          <w:b/>
          <w:i/>
          <w:spacing w:val="-2"/>
          <w:lang w:val="es-ES_tradnl"/>
        </w:rPr>
        <w:softHyphen/>
        <w:t>siendo de todas las cosas, que no ha de durar para siempre."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right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             (Carta 7 Noviem</w:t>
      </w:r>
      <w:r w:rsidRPr="008E3FE8">
        <w:rPr>
          <w:b/>
          <w:i/>
          <w:spacing w:val="-2"/>
          <w:lang w:val="es-ES_tradnl"/>
        </w:rPr>
        <w:softHyphen/>
        <w:t>bre 1571)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</w:t>
      </w:r>
      <w:r w:rsidR="003D59FB">
        <w:rPr>
          <w:b/>
          <w:i/>
          <w:spacing w:val="-2"/>
          <w:lang w:val="es-ES_tradnl"/>
        </w:rPr>
        <w:t>4</w:t>
      </w:r>
      <w:r w:rsidRPr="008E3FE8">
        <w:rPr>
          <w:b/>
          <w:i/>
          <w:spacing w:val="-2"/>
          <w:lang w:val="es-ES_tradnl"/>
        </w:rPr>
        <w:t>. "Para los que están en los ojos del mundo, aun lo que es virtud es menester mirar cómo se hace."      (Carta Diciembre 1569)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pStyle w:val="Textoindependiente"/>
        <w:ind w:left="142" w:firstLine="284"/>
        <w:rPr>
          <w:b/>
        </w:rPr>
      </w:pPr>
      <w:r w:rsidRPr="008E3FE8">
        <w:rPr>
          <w:b/>
        </w:rPr>
        <w:t xml:space="preserve">  </w:t>
      </w:r>
      <w:r w:rsidR="003D59FB">
        <w:rPr>
          <w:b/>
        </w:rPr>
        <w:t>5</w:t>
      </w:r>
      <w:r w:rsidRPr="008E3FE8">
        <w:rPr>
          <w:b/>
        </w:rPr>
        <w:t>. "</w:t>
      </w:r>
      <w:r w:rsidRPr="008E3FE8">
        <w:rPr>
          <w:b/>
          <w:i/>
        </w:rPr>
        <w:t>Quiere nuestro Señor que nos junte</w:t>
      </w:r>
      <w:r w:rsidRPr="008E3FE8">
        <w:rPr>
          <w:b/>
          <w:i/>
        </w:rPr>
        <w:softHyphen/>
        <w:t>mos entrambos para procurar más su glo</w:t>
      </w:r>
      <w:r w:rsidRPr="008E3FE8">
        <w:rPr>
          <w:b/>
          <w:i/>
        </w:rPr>
        <w:softHyphen/>
        <w:t>ria y algún provecho de las almas, que esto es lo que mucho me lastima, el ver tantas perdidas y esos indios perdi</w:t>
      </w:r>
      <w:r w:rsidRPr="008E3FE8">
        <w:rPr>
          <w:b/>
          <w:i/>
        </w:rPr>
        <w:softHyphen/>
        <w:t>dos; pero somos a veces... como bestias, que no entendemos la gran dignidad de nues</w:t>
      </w:r>
      <w:r w:rsidRPr="008E3FE8">
        <w:rPr>
          <w:b/>
          <w:i/>
        </w:rPr>
        <w:softHyphen/>
        <w:t>tra alma. Y cómo la apocamos con cosas tan apocadas, como son las de la tierra."</w:t>
      </w:r>
      <w:r w:rsidRPr="008E3FE8">
        <w:rPr>
          <w:b/>
        </w:rPr>
        <w:t xml:space="preserve">         (Carta 17 Enero 1570)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ind w:left="142" w:firstLine="284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</w:t>
      </w:r>
      <w:r w:rsidR="003D59FB">
        <w:rPr>
          <w:b/>
          <w:i/>
          <w:spacing w:val="-2"/>
          <w:lang w:val="es-ES_tradnl"/>
        </w:rPr>
        <w:t>6</w:t>
      </w:r>
      <w:r w:rsidRPr="008E3FE8">
        <w:rPr>
          <w:b/>
          <w:i/>
          <w:spacing w:val="-2"/>
          <w:lang w:val="es-ES_tradnl"/>
        </w:rPr>
        <w:t>. "Importa mucho a cualquier alma que tenga oración, poca o mucha, pero que no la arrinco</w:t>
      </w:r>
      <w:r w:rsidRPr="008E3FE8">
        <w:rPr>
          <w:b/>
          <w:i/>
          <w:spacing w:val="-2"/>
          <w:lang w:val="es-ES_tradnl"/>
        </w:rPr>
        <w:softHyphen/>
        <w:t>ne ni apriete. Déjela andar por estas moradas arriba y abajo, pues Dios la dio tan gran dignidad, no se estru</w:t>
      </w:r>
      <w:r w:rsidRPr="008E3FE8">
        <w:rPr>
          <w:b/>
          <w:i/>
          <w:spacing w:val="-2"/>
          <w:lang w:val="es-ES_tradnl"/>
        </w:rPr>
        <w:softHyphen/>
        <w:t>je en esta mucho tiempo en una pieza sola."   (Las Mor</w:t>
      </w:r>
      <w:r w:rsidRPr="008E3FE8">
        <w:rPr>
          <w:b/>
          <w:i/>
          <w:spacing w:val="-2"/>
          <w:lang w:val="es-ES_tradnl"/>
        </w:rPr>
        <w:t>a</w:t>
      </w:r>
      <w:r w:rsidRPr="008E3FE8">
        <w:rPr>
          <w:b/>
          <w:i/>
          <w:spacing w:val="-2"/>
          <w:lang w:val="es-ES_tradnl"/>
        </w:rPr>
        <w:t>das 2. 10</w:t>
      </w:r>
    </w:p>
    <w:p w:rsidR="00C47951" w:rsidRPr="008E3FE8" w:rsidRDefault="00C47951" w:rsidP="008E3FE8">
      <w:pPr>
        <w:ind w:left="142" w:firstLine="284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  <w:tab w:val="left" w:pos="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3D59FB">
        <w:rPr>
          <w:b/>
          <w:color w:val="0070C0"/>
          <w:spacing w:val="-2"/>
          <w:lang w:val="es-ES_tradnl"/>
        </w:rPr>
        <w:lastRenderedPageBreak/>
        <w:t xml:space="preserve">   Si alguna consigna ha deja</w:t>
      </w:r>
      <w:r w:rsidRPr="003D59FB">
        <w:rPr>
          <w:b/>
          <w:color w:val="0070C0"/>
          <w:spacing w:val="-2"/>
          <w:lang w:val="es-ES_tradnl"/>
        </w:rPr>
        <w:softHyphen/>
        <w:t>do Teresa de Jesús a las ge</w:t>
      </w:r>
      <w:r w:rsidRPr="003D59FB">
        <w:rPr>
          <w:b/>
          <w:color w:val="0070C0"/>
          <w:spacing w:val="-2"/>
          <w:lang w:val="es-ES_tradnl"/>
        </w:rPr>
        <w:softHyphen/>
        <w:t>nera</w:t>
      </w:r>
      <w:r w:rsidRPr="003D59FB">
        <w:rPr>
          <w:b/>
          <w:color w:val="0070C0"/>
          <w:spacing w:val="-2"/>
          <w:lang w:val="es-ES_tradnl"/>
        </w:rPr>
        <w:softHyphen/>
        <w:t xml:space="preserve">ciones posteriores ha sido la necesidad de </w:t>
      </w:r>
      <w:proofErr w:type="spellStart"/>
      <w:r w:rsidRPr="003D59FB">
        <w:rPr>
          <w:b/>
          <w:color w:val="0070C0"/>
          <w:spacing w:val="-2"/>
          <w:lang w:val="es-ES_tradnl"/>
        </w:rPr>
        <w:t>adap</w:t>
      </w:r>
      <w:r w:rsidRPr="003D59FB">
        <w:rPr>
          <w:b/>
          <w:color w:val="0070C0"/>
          <w:spacing w:val="-2"/>
          <w:lang w:val="es-ES_tradnl"/>
        </w:rPr>
        <w:softHyphen/>
        <w:t>tarse</w:t>
      </w:r>
      <w:proofErr w:type="spellEnd"/>
      <w:r w:rsidRPr="003D59FB">
        <w:rPr>
          <w:b/>
          <w:color w:val="0070C0"/>
          <w:spacing w:val="-2"/>
          <w:lang w:val="es-ES_tradnl"/>
        </w:rPr>
        <w:t xml:space="preserve"> a la vida real de cada día. Pocas mujeres han existi</w:t>
      </w:r>
      <w:r w:rsidRPr="003D59FB">
        <w:rPr>
          <w:b/>
          <w:color w:val="0070C0"/>
          <w:spacing w:val="-2"/>
          <w:lang w:val="es-ES_tradnl"/>
        </w:rPr>
        <w:softHyphen/>
        <w:t>do en la Hi</w:t>
      </w:r>
      <w:r w:rsidRPr="003D59FB">
        <w:rPr>
          <w:b/>
          <w:color w:val="0070C0"/>
          <w:spacing w:val="-2"/>
          <w:lang w:val="es-ES_tradnl"/>
        </w:rPr>
        <w:t>s</w:t>
      </w:r>
      <w:r w:rsidRPr="003D59FB">
        <w:rPr>
          <w:b/>
          <w:color w:val="0070C0"/>
          <w:spacing w:val="-2"/>
          <w:lang w:val="es-ES_tradnl"/>
        </w:rPr>
        <w:t>toria con tanto senti</w:t>
      </w:r>
      <w:r w:rsidRPr="003D59FB">
        <w:rPr>
          <w:b/>
          <w:color w:val="0070C0"/>
          <w:spacing w:val="-2"/>
          <w:lang w:val="es-ES_tradnl"/>
        </w:rPr>
        <w:softHyphen/>
        <w:t>do común como esta sin</w:t>
      </w:r>
      <w:r w:rsidRPr="003D59FB">
        <w:rPr>
          <w:b/>
          <w:color w:val="0070C0"/>
          <w:spacing w:val="-2"/>
          <w:lang w:val="es-ES_tradnl"/>
        </w:rPr>
        <w:softHyphen/>
        <w:t>gu</w:t>
      </w:r>
      <w:r w:rsidRPr="003D59FB">
        <w:rPr>
          <w:b/>
          <w:color w:val="0070C0"/>
          <w:spacing w:val="-2"/>
          <w:lang w:val="es-ES_tradnl"/>
        </w:rPr>
        <w:softHyphen/>
        <w:t>lar castellana, com</w:t>
      </w:r>
      <w:r w:rsidRPr="003D59FB">
        <w:rPr>
          <w:b/>
          <w:color w:val="0070C0"/>
          <w:spacing w:val="-2"/>
          <w:lang w:val="es-ES_tradnl"/>
        </w:rPr>
        <w:softHyphen/>
        <w:t>pro</w:t>
      </w:r>
      <w:r w:rsidRPr="003D59FB">
        <w:rPr>
          <w:b/>
          <w:color w:val="0070C0"/>
          <w:spacing w:val="-2"/>
          <w:lang w:val="es-ES_tradnl"/>
        </w:rPr>
        <w:softHyphen/>
        <w:t>meti</w:t>
      </w:r>
      <w:r w:rsidRPr="003D59FB">
        <w:rPr>
          <w:b/>
          <w:color w:val="0070C0"/>
          <w:spacing w:val="-2"/>
          <w:lang w:val="es-ES_tradnl"/>
        </w:rPr>
        <w:softHyphen/>
        <w:t>da con una tarea valiente de Re</w:t>
      </w:r>
      <w:r w:rsidRPr="003D59FB">
        <w:rPr>
          <w:b/>
          <w:color w:val="0070C0"/>
          <w:spacing w:val="-2"/>
          <w:lang w:val="es-ES_tradnl"/>
        </w:rPr>
        <w:softHyphen/>
        <w:t>forma. Con propiedad se la pue</w:t>
      </w:r>
      <w:r w:rsidRPr="003D59FB">
        <w:rPr>
          <w:b/>
          <w:color w:val="0070C0"/>
          <w:spacing w:val="-2"/>
          <w:lang w:val="es-ES_tradnl"/>
        </w:rPr>
        <w:softHyphen/>
        <w:t>de llamar la "Pe</w:t>
      </w:r>
      <w:r w:rsidRPr="003D59FB">
        <w:rPr>
          <w:b/>
          <w:color w:val="0070C0"/>
          <w:spacing w:val="-2"/>
          <w:lang w:val="es-ES_tradnl"/>
        </w:rPr>
        <w:softHyphen/>
        <w:t>da</w:t>
      </w:r>
      <w:r w:rsidRPr="003D59FB">
        <w:rPr>
          <w:b/>
          <w:color w:val="0070C0"/>
          <w:spacing w:val="-2"/>
          <w:lang w:val="es-ES_tradnl"/>
        </w:rPr>
        <w:softHyphen/>
        <w:t>goga del senti</w:t>
      </w:r>
      <w:r w:rsidRPr="003D59FB">
        <w:rPr>
          <w:b/>
          <w:color w:val="0070C0"/>
          <w:spacing w:val="-2"/>
          <w:lang w:val="es-ES_tradnl"/>
        </w:rPr>
        <w:softHyphen/>
        <w:t>do co</w:t>
      </w:r>
      <w:r w:rsidRPr="003D59FB">
        <w:rPr>
          <w:b/>
          <w:color w:val="0070C0"/>
          <w:spacing w:val="-2"/>
          <w:lang w:val="es-ES_tradnl"/>
        </w:rPr>
        <w:softHyphen/>
        <w:t>mún</w:t>
      </w:r>
      <w:r w:rsidRPr="008E3FE8">
        <w:rPr>
          <w:b/>
          <w:i/>
          <w:spacing w:val="-2"/>
          <w:lang w:val="es-ES_tradnl"/>
        </w:rPr>
        <w:t>".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1. "Donde hay salud y no falta de co</w:t>
      </w:r>
      <w:r w:rsidRPr="008E3FE8">
        <w:rPr>
          <w:b/>
          <w:i/>
          <w:spacing w:val="-2"/>
          <w:lang w:val="es-ES_tradnl"/>
        </w:rPr>
        <w:softHyphen/>
        <w:t>mer, aunque estén un poco apretadas, no hay tanta muerte."      (Carta 30 Mayo 1582)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2. "Digo a vuestra paternidad que duer</w:t>
      </w:r>
      <w:r w:rsidRPr="008E3FE8">
        <w:rPr>
          <w:b/>
          <w:i/>
          <w:spacing w:val="-2"/>
          <w:lang w:val="es-ES_tradnl"/>
        </w:rPr>
        <w:softHyphen/>
        <w:t>ma. Mire que tiene mucho trabajo y no se siente la flaqueza hasta estar en la cabe</w:t>
      </w:r>
      <w:r w:rsidRPr="008E3FE8">
        <w:rPr>
          <w:b/>
          <w:i/>
          <w:spacing w:val="-2"/>
          <w:lang w:val="es-ES_tradnl"/>
        </w:rPr>
        <w:softHyphen/>
        <w:t>za, que no se puede remediar. Y ya ve lo que importa la salud...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Y déjese de tra</w:t>
      </w:r>
      <w:r w:rsidRPr="008E3FE8">
        <w:rPr>
          <w:b/>
          <w:i/>
          <w:spacing w:val="-2"/>
          <w:lang w:val="es-ES_tradnl"/>
        </w:rPr>
        <w:softHyphen/>
        <w:t>zas, por más necesarias que sean, y de oración a las horas de dormir. Mire que me haga esta merced, que muchas veces el Demonio, cuando ve mucho hervor en el espíritu, represen</w:t>
      </w:r>
      <w:r w:rsidRPr="008E3FE8">
        <w:rPr>
          <w:b/>
          <w:i/>
          <w:spacing w:val="-2"/>
          <w:lang w:val="es-ES_tradnl"/>
        </w:rPr>
        <w:softHyphen/>
        <w:t>ta muchas cosas de gran importancia al servicio de Dios, para que, si no puede por un cabo, por otro ataje el bien."   (Carta 448. Al P. Gra</w:t>
      </w:r>
      <w:r w:rsidRPr="008E3FE8">
        <w:rPr>
          <w:b/>
          <w:i/>
          <w:spacing w:val="-2"/>
          <w:lang w:val="es-ES_tradnl"/>
        </w:rPr>
        <w:softHyphen/>
        <w:t>cián s. f.)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3. "Y no me diga tanto que es viejo, que me da en todo seso pena ¡Como si en la vida de los mozos hubiese alguna seguri</w:t>
      </w:r>
      <w:r w:rsidRPr="008E3FE8">
        <w:rPr>
          <w:b/>
          <w:i/>
          <w:spacing w:val="-2"/>
          <w:lang w:val="es-ES_tradnl"/>
        </w:rPr>
        <w:softHyphen/>
        <w:t>dad! Désela Dios, hasta que yo me mue</w:t>
      </w:r>
      <w:r w:rsidRPr="008E3FE8">
        <w:rPr>
          <w:b/>
          <w:i/>
          <w:spacing w:val="-2"/>
          <w:lang w:val="es-ES_tradnl"/>
        </w:rPr>
        <w:softHyphen/>
        <w:t xml:space="preserve">ra, que después, por no estar allá sin él, procurar he que le lleve Dios presto." </w:t>
      </w:r>
      <w:r w:rsidRPr="008E3FE8">
        <w:rPr>
          <w:b/>
          <w:i/>
          <w:spacing w:val="-2"/>
          <w:lang w:val="es-ES_tradnl"/>
        </w:rPr>
        <w:tab/>
        <w:t xml:space="preserve">                  </w:t>
      </w:r>
      <w:r w:rsidRPr="008E3FE8">
        <w:rPr>
          <w:b/>
          <w:i/>
          <w:spacing w:val="-2"/>
          <w:lang w:val="es-ES_tradnl"/>
        </w:rPr>
        <w:tab/>
      </w:r>
      <w:r w:rsidRPr="008E3FE8">
        <w:rPr>
          <w:b/>
          <w:i/>
          <w:spacing w:val="-2"/>
          <w:lang w:val="es-ES_tradnl"/>
        </w:rPr>
        <w:tab/>
        <w:t xml:space="preserve">        (Carta 6 Julio 1568)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4. "Nunca se entremetan en dar su pare</w:t>
      </w:r>
      <w:r w:rsidRPr="008E3FE8">
        <w:rPr>
          <w:b/>
          <w:i/>
          <w:spacing w:val="-2"/>
          <w:lang w:val="es-ES_tradnl"/>
        </w:rPr>
        <w:softHyphen/>
        <w:t>cer en todas las cosas, si no se lo piden o la c</w:t>
      </w:r>
      <w:r w:rsidRPr="008E3FE8">
        <w:rPr>
          <w:b/>
          <w:i/>
          <w:spacing w:val="-2"/>
          <w:lang w:val="es-ES_tradnl"/>
        </w:rPr>
        <w:t>a</w:t>
      </w:r>
      <w:r w:rsidRPr="008E3FE8">
        <w:rPr>
          <w:b/>
          <w:i/>
          <w:spacing w:val="-2"/>
          <w:lang w:val="es-ES_tradnl"/>
        </w:rPr>
        <w:t>ridad lo demanda. Y cuando algu</w:t>
      </w:r>
      <w:r w:rsidRPr="008E3FE8">
        <w:rPr>
          <w:b/>
          <w:i/>
          <w:spacing w:val="-2"/>
          <w:lang w:val="es-ES_tradnl"/>
        </w:rPr>
        <w:softHyphen/>
        <w:t>no hablare cosas espirituales, óigalas con humildad como discípulos y tomen para sí lo bueno que a veces dijere." (Avisos 16)</w:t>
      </w:r>
    </w:p>
    <w:p w:rsidR="00C47951" w:rsidRPr="008E3FE8" w:rsidRDefault="00C47951" w:rsidP="008E3FE8">
      <w:pPr>
        <w:ind w:left="142" w:firstLine="284"/>
        <w:rPr>
          <w:b/>
          <w:color w:val="FF0000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>5. "Es cierto que no hemos de pedir a Dios milagros y es menester que vuestra patern</w:t>
      </w:r>
      <w:r w:rsidRPr="008E3FE8">
        <w:rPr>
          <w:b/>
          <w:i/>
          <w:spacing w:val="-2"/>
          <w:lang w:val="es-ES_tradnl"/>
        </w:rPr>
        <w:t>i</w:t>
      </w:r>
      <w:r w:rsidRPr="008E3FE8">
        <w:rPr>
          <w:b/>
          <w:i/>
          <w:spacing w:val="-2"/>
          <w:lang w:val="es-ES_tradnl"/>
        </w:rPr>
        <w:t>d</w:t>
      </w:r>
      <w:r w:rsidR="003D59FB">
        <w:rPr>
          <w:b/>
          <w:i/>
          <w:spacing w:val="-2"/>
          <w:lang w:val="es-ES_tradnl"/>
        </w:rPr>
        <w:t>ad y</w:t>
      </w:r>
      <w:r w:rsidRPr="008E3FE8">
        <w:rPr>
          <w:b/>
          <w:i/>
          <w:spacing w:val="-2"/>
          <w:lang w:val="es-ES_tradnl"/>
        </w:rPr>
        <w:t xml:space="preserve"> mire que no es de hierro y que hay muchas cabezas perdidas en la Com</w:t>
      </w:r>
      <w:r w:rsidRPr="008E3FE8">
        <w:rPr>
          <w:b/>
          <w:i/>
          <w:spacing w:val="-2"/>
          <w:lang w:val="es-ES_tradnl"/>
        </w:rPr>
        <w:softHyphen/>
        <w:t>pañía por darse a mucho trabajo."    (Carta 9 Enero 1577)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8E3FE8" w:rsidRDefault="00C47951" w:rsidP="008E3FE8">
      <w:pPr>
        <w:tabs>
          <w:tab w:val="left" w:pos="-720"/>
        </w:tabs>
        <w:ind w:left="142" w:firstLine="284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6. "Todos los principios son penosos y así le será a vuestra Reverencia, que está el negocio del gobierno en conocer siem</w:t>
      </w:r>
      <w:r w:rsidRPr="008E3FE8">
        <w:rPr>
          <w:b/>
          <w:i/>
          <w:spacing w:val="-2"/>
          <w:lang w:val="es-ES_tradnl"/>
        </w:rPr>
        <w:softHyphen/>
        <w:t>pre las faltas, que es menester se olvide muchas v</w:t>
      </w:r>
      <w:r w:rsidRPr="008E3FE8">
        <w:rPr>
          <w:b/>
          <w:i/>
          <w:spacing w:val="-2"/>
          <w:lang w:val="es-ES_tradnl"/>
        </w:rPr>
        <w:t>e</w:t>
      </w:r>
      <w:r w:rsidRPr="008E3FE8">
        <w:rPr>
          <w:b/>
          <w:i/>
          <w:spacing w:val="-2"/>
          <w:lang w:val="es-ES_tradnl"/>
        </w:rPr>
        <w:t xml:space="preserve">ces de sí mismo y se acuerde que está en lugar de Dios para hacer su oficio."  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right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  </w:t>
      </w:r>
      <w:r w:rsidRPr="008E3FE8">
        <w:rPr>
          <w:b/>
          <w:i/>
          <w:spacing w:val="-2"/>
          <w:lang w:val="es-ES_tradnl"/>
        </w:rPr>
        <w:tab/>
        <w:t xml:space="preserve">         (Carta Marzo 1582)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7. "Vuestra merced no se canse en que</w:t>
      </w:r>
      <w:r w:rsidRPr="008E3FE8">
        <w:rPr>
          <w:b/>
          <w:i/>
          <w:spacing w:val="-2"/>
          <w:lang w:val="es-ES_tradnl"/>
        </w:rPr>
        <w:softHyphen/>
        <w:t>rer pensar mucho ni se le dé nada por la medi</w:t>
      </w:r>
      <w:r w:rsidRPr="008E3FE8">
        <w:rPr>
          <w:b/>
          <w:i/>
          <w:spacing w:val="-2"/>
          <w:lang w:val="es-ES_tradnl"/>
        </w:rPr>
        <w:softHyphen/>
        <w:t>tación.  Acuérdese de que no tiene más que un alma y que no ha de morir más que u</w:t>
      </w:r>
      <w:r w:rsidRPr="008E3FE8">
        <w:rPr>
          <w:b/>
          <w:i/>
          <w:spacing w:val="-2"/>
          <w:lang w:val="es-ES_tradnl"/>
        </w:rPr>
        <w:softHyphen/>
        <w:t>na vez, ni tiene más que una vida breve y una que es particu</w:t>
      </w:r>
      <w:r w:rsidRPr="008E3FE8">
        <w:rPr>
          <w:b/>
          <w:i/>
          <w:spacing w:val="-2"/>
          <w:lang w:val="es-ES_tradnl"/>
        </w:rPr>
        <w:softHyphen/>
        <w:t xml:space="preserve">lar, ni hay más que una gloria, y ésta eterna, y dará de mano muchas cosas."       </w:t>
      </w:r>
      <w:r w:rsidRPr="008E3FE8">
        <w:rPr>
          <w:b/>
          <w:i/>
          <w:spacing w:val="-2"/>
          <w:lang w:val="es-ES_tradnl"/>
        </w:rPr>
        <w:tab/>
        <w:t xml:space="preserve">                   (Avi</w:t>
      </w:r>
      <w:r w:rsidRPr="008E3FE8">
        <w:rPr>
          <w:b/>
          <w:i/>
          <w:spacing w:val="-2"/>
          <w:lang w:val="es-ES_tradnl"/>
        </w:rPr>
        <w:softHyphen/>
        <w:t>sos 68)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3D59FB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 8</w:t>
      </w:r>
      <w:r w:rsidR="00C47951" w:rsidRPr="008E3FE8">
        <w:rPr>
          <w:b/>
          <w:i/>
          <w:spacing w:val="-2"/>
          <w:lang w:val="es-ES_tradnl"/>
        </w:rPr>
        <w:t>. "A personas santas y letradas les parece que no debo ser cobarde, sino poner lo que pudiere en esta obra, que es hacer un monasterio a donde ha de haber solas quince, sin poder crecer el núme</w:t>
      </w:r>
      <w:r w:rsidR="00C47951" w:rsidRPr="008E3FE8">
        <w:rPr>
          <w:b/>
          <w:i/>
          <w:spacing w:val="-2"/>
          <w:lang w:val="es-ES_tradnl"/>
        </w:rPr>
        <w:softHyphen/>
        <w:t>ro... fundadas en oración y mortifica</w:t>
      </w:r>
      <w:r w:rsidR="00C47951" w:rsidRPr="008E3FE8">
        <w:rPr>
          <w:b/>
          <w:i/>
          <w:spacing w:val="-2"/>
          <w:lang w:val="es-ES_tradnl"/>
        </w:rPr>
        <w:softHyphen/>
        <w:t>ción."</w:t>
      </w:r>
      <w:r w:rsidR="008E3FE8">
        <w:rPr>
          <w:b/>
          <w:i/>
          <w:spacing w:val="-2"/>
          <w:lang w:val="es-ES_tradnl"/>
        </w:rPr>
        <w:t xml:space="preserve"> </w:t>
      </w:r>
      <w:r w:rsidR="00C47951" w:rsidRPr="008E3FE8">
        <w:rPr>
          <w:b/>
          <w:i/>
          <w:spacing w:val="-2"/>
          <w:lang w:val="es-ES_tradnl"/>
        </w:rPr>
        <w:t>(Carta 23 Diciembre 1561)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right"/>
        <w:rPr>
          <w:b/>
          <w:i/>
          <w:spacing w:val="-2"/>
          <w:lang w:val="es-ES_tradnl"/>
        </w:rPr>
      </w:pPr>
    </w:p>
    <w:p w:rsidR="00C47951" w:rsidRPr="008E3FE8" w:rsidRDefault="003D59FB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9</w:t>
      </w:r>
      <w:r w:rsidR="00C47951" w:rsidRPr="008E3FE8">
        <w:rPr>
          <w:b/>
          <w:i/>
          <w:spacing w:val="-2"/>
          <w:lang w:val="es-ES_tradnl"/>
        </w:rPr>
        <w:t>. "Gran alivio es andar con claridad con el que está en lugar de Dios, y así lo ten</w:t>
      </w:r>
      <w:r w:rsidR="00C47951" w:rsidRPr="008E3FE8">
        <w:rPr>
          <w:b/>
          <w:i/>
          <w:spacing w:val="-2"/>
          <w:lang w:val="es-ES_tradnl"/>
        </w:rPr>
        <w:softHyphen/>
        <w:t>dré el tiempo que estuviere con él."                      (Carta Junio 1571)</w:t>
      </w:r>
    </w:p>
    <w:p w:rsidR="00C47951" w:rsidRPr="008E3FE8" w:rsidRDefault="00C47951" w:rsidP="008E3FE8">
      <w:pPr>
        <w:ind w:left="142" w:firstLine="284"/>
        <w:rPr>
          <w:b/>
          <w:color w:val="FF0000"/>
        </w:rPr>
      </w:pPr>
    </w:p>
    <w:p w:rsidR="008E3FE8" w:rsidRPr="003D59FB" w:rsidRDefault="008E3FE8" w:rsidP="008E3FE8">
      <w:pPr>
        <w:tabs>
          <w:tab w:val="left" w:pos="-720"/>
        </w:tabs>
        <w:ind w:left="142" w:firstLine="284"/>
        <w:jc w:val="both"/>
        <w:rPr>
          <w:b/>
          <w:color w:val="0070C0"/>
          <w:spacing w:val="-2"/>
          <w:lang w:val="es-ES_tradnl"/>
        </w:rPr>
      </w:pPr>
      <w:r w:rsidRPr="003D59FB">
        <w:rPr>
          <w:b/>
          <w:color w:val="0070C0"/>
          <w:spacing w:val="-2"/>
          <w:lang w:val="es-ES_tradnl"/>
        </w:rPr>
        <w:t xml:space="preserve">  </w:t>
      </w:r>
      <w:r w:rsidR="0018629D">
        <w:rPr>
          <w:b/>
          <w:color w:val="0070C0"/>
          <w:spacing w:val="-2"/>
          <w:lang w:val="es-ES_tradnl"/>
        </w:rPr>
        <w:t>En s</w:t>
      </w:r>
      <w:r w:rsidRPr="003D59FB">
        <w:rPr>
          <w:b/>
          <w:color w:val="0070C0"/>
          <w:spacing w:val="-2"/>
          <w:lang w:val="es-ES_tradnl"/>
        </w:rPr>
        <w:t xml:space="preserve">us dones </w:t>
      </w:r>
      <w:proofErr w:type="spellStart"/>
      <w:r w:rsidRPr="003D59FB">
        <w:rPr>
          <w:b/>
          <w:color w:val="0070C0"/>
          <w:spacing w:val="-2"/>
          <w:lang w:val="es-ES_tradnl"/>
        </w:rPr>
        <w:t>misticos</w:t>
      </w:r>
      <w:proofErr w:type="spellEnd"/>
      <w:r w:rsidRPr="003D59FB">
        <w:rPr>
          <w:b/>
          <w:color w:val="0070C0"/>
          <w:spacing w:val="-2"/>
          <w:lang w:val="es-ES_tradnl"/>
        </w:rPr>
        <w:t xml:space="preserve"> y </w:t>
      </w:r>
      <w:r w:rsidR="0018629D">
        <w:rPr>
          <w:b/>
          <w:color w:val="0070C0"/>
          <w:spacing w:val="-2"/>
          <w:lang w:val="es-ES_tradnl"/>
        </w:rPr>
        <w:t xml:space="preserve">en </w:t>
      </w:r>
      <w:r w:rsidRPr="003D59FB">
        <w:rPr>
          <w:b/>
          <w:color w:val="0070C0"/>
          <w:spacing w:val="-2"/>
          <w:lang w:val="es-ES_tradnl"/>
        </w:rPr>
        <w:t>sus</w:t>
      </w:r>
      <w:r w:rsidR="0018629D">
        <w:rPr>
          <w:b/>
          <w:color w:val="0070C0"/>
          <w:spacing w:val="-2"/>
          <w:lang w:val="es-ES_tradnl"/>
        </w:rPr>
        <w:t xml:space="preserve"> </w:t>
      </w:r>
      <w:r w:rsidRPr="003D59FB">
        <w:rPr>
          <w:b/>
          <w:color w:val="0070C0"/>
          <w:spacing w:val="-2"/>
          <w:lang w:val="es-ES_tradnl"/>
        </w:rPr>
        <w:t>visiones quedan reflejado</w:t>
      </w:r>
      <w:r w:rsidR="0018629D">
        <w:rPr>
          <w:b/>
          <w:color w:val="0070C0"/>
          <w:spacing w:val="-2"/>
          <w:lang w:val="es-ES_tradnl"/>
        </w:rPr>
        <w:t xml:space="preserve">s su pensamiento. Está </w:t>
      </w:r>
      <w:r w:rsidRPr="003D59FB">
        <w:rPr>
          <w:b/>
          <w:color w:val="0070C0"/>
          <w:spacing w:val="-2"/>
          <w:lang w:val="es-ES_tradnl"/>
        </w:rPr>
        <w:t xml:space="preserve"> en sus libros de Memorias, ordenados por sus directores espirituales para que quedaran con</w:t>
      </w:r>
      <w:r w:rsidR="0018629D">
        <w:rPr>
          <w:b/>
          <w:color w:val="0070C0"/>
          <w:spacing w:val="-2"/>
          <w:lang w:val="es-ES_tradnl"/>
        </w:rPr>
        <w:t>s</w:t>
      </w:r>
      <w:r w:rsidRPr="003D59FB">
        <w:rPr>
          <w:b/>
          <w:color w:val="0070C0"/>
          <w:spacing w:val="-2"/>
          <w:lang w:val="es-ES_tradnl"/>
        </w:rPr>
        <w:t>tancias de sus realid</w:t>
      </w:r>
      <w:r w:rsidRPr="003D59FB">
        <w:rPr>
          <w:b/>
          <w:color w:val="0070C0"/>
          <w:spacing w:val="-2"/>
          <w:lang w:val="es-ES_tradnl"/>
        </w:rPr>
        <w:t>a</w:t>
      </w:r>
      <w:r w:rsidRPr="003D59FB">
        <w:rPr>
          <w:b/>
          <w:color w:val="0070C0"/>
          <w:spacing w:val="-2"/>
          <w:lang w:val="es-ES_tradnl"/>
        </w:rPr>
        <w:t>des misteriosas y espirituales</w:t>
      </w:r>
    </w:p>
    <w:p w:rsidR="008E3FE8" w:rsidRDefault="008E3FE8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</w:t>
      </w:r>
      <w:r w:rsidR="008E3FE8">
        <w:rPr>
          <w:b/>
          <w:i/>
          <w:spacing w:val="-2"/>
          <w:lang w:val="es-ES_tradnl"/>
        </w:rPr>
        <w:t>1</w:t>
      </w:r>
      <w:r w:rsidRPr="008E3FE8">
        <w:rPr>
          <w:b/>
          <w:i/>
          <w:spacing w:val="-2"/>
          <w:lang w:val="es-ES_tradnl"/>
        </w:rPr>
        <w:t>. "Otra vez, estando en maitines en el coro, se me representaron y pu</w:t>
      </w:r>
      <w:r w:rsidRPr="008E3FE8">
        <w:rPr>
          <w:b/>
          <w:i/>
          <w:spacing w:val="-2"/>
          <w:lang w:val="es-ES_tradnl"/>
        </w:rPr>
        <w:softHyphen/>
        <w:t>sieron delante seis u siete, me parece serían de esta misma Orden, con espa</w:t>
      </w:r>
      <w:r w:rsidRPr="008E3FE8">
        <w:rPr>
          <w:b/>
          <w:i/>
          <w:spacing w:val="-2"/>
          <w:lang w:val="es-ES_tradnl"/>
        </w:rPr>
        <w:softHyphen/>
        <w:t>das en las manos. Pienso que se da en esto a en</w:t>
      </w:r>
      <w:r w:rsidRPr="008E3FE8">
        <w:rPr>
          <w:b/>
          <w:i/>
          <w:spacing w:val="-2"/>
          <w:lang w:val="es-ES_tradnl"/>
        </w:rPr>
        <w:softHyphen/>
        <w:t xml:space="preserve">tender han de defender la fe; porque otra vez, estando en oración, se arrebató mi espíritu: </w:t>
      </w:r>
      <w:proofErr w:type="spellStart"/>
      <w:r w:rsidRPr="008E3FE8">
        <w:rPr>
          <w:b/>
          <w:i/>
          <w:spacing w:val="-2"/>
          <w:lang w:val="es-ES_tradnl"/>
        </w:rPr>
        <w:t>parecióme</w:t>
      </w:r>
      <w:proofErr w:type="spellEnd"/>
      <w:r w:rsidRPr="008E3FE8">
        <w:rPr>
          <w:b/>
          <w:i/>
          <w:spacing w:val="-2"/>
          <w:lang w:val="es-ES_tradnl"/>
        </w:rPr>
        <w:t xml:space="preserve"> estar en un gran campo adonde se comba</w:t>
      </w:r>
      <w:r w:rsidRPr="008E3FE8">
        <w:rPr>
          <w:b/>
          <w:i/>
          <w:spacing w:val="-2"/>
          <w:lang w:val="es-ES_tradnl"/>
        </w:rPr>
        <w:softHyphen/>
        <w:t>tían muchos, y estos de esta Orden peleaban con gran hervor. Tenían los ros</w:t>
      </w:r>
      <w:r w:rsidRPr="008E3FE8">
        <w:rPr>
          <w:b/>
          <w:i/>
          <w:spacing w:val="-2"/>
          <w:lang w:val="es-ES_tradnl"/>
        </w:rPr>
        <w:softHyphen/>
        <w:t>tros hermosos y muy ence</w:t>
      </w:r>
      <w:r w:rsidRPr="008E3FE8">
        <w:rPr>
          <w:b/>
          <w:i/>
          <w:spacing w:val="-2"/>
          <w:lang w:val="es-ES_tradnl"/>
        </w:rPr>
        <w:t>n</w:t>
      </w:r>
      <w:r w:rsidRPr="008E3FE8">
        <w:rPr>
          <w:b/>
          <w:i/>
          <w:spacing w:val="-2"/>
          <w:lang w:val="es-ES_tradnl"/>
        </w:rPr>
        <w:lastRenderedPageBreak/>
        <w:t xml:space="preserve">didos; y echaban muchos en el suelo vencidos y otros mataban. </w:t>
      </w:r>
      <w:proofErr w:type="spellStart"/>
      <w:r w:rsidRPr="008E3FE8">
        <w:rPr>
          <w:b/>
          <w:i/>
          <w:spacing w:val="-2"/>
          <w:lang w:val="es-ES_tradnl"/>
        </w:rPr>
        <w:t>Parecía</w:t>
      </w:r>
      <w:r w:rsidRPr="008E3FE8">
        <w:rPr>
          <w:b/>
          <w:i/>
          <w:spacing w:val="-2"/>
          <w:lang w:val="es-ES_tradnl"/>
        </w:rPr>
        <w:softHyphen/>
        <w:t>me</w:t>
      </w:r>
      <w:proofErr w:type="spellEnd"/>
      <w:r w:rsidRPr="008E3FE8">
        <w:rPr>
          <w:b/>
          <w:i/>
          <w:spacing w:val="-2"/>
          <w:lang w:val="es-ES_tradnl"/>
        </w:rPr>
        <w:t xml:space="preserve"> esta batalla contra los herejes.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A este glorioso santo he visto algunas veces, y me ha dicho algunas cosas, y </w:t>
      </w:r>
      <w:proofErr w:type="spellStart"/>
      <w:r w:rsidRPr="008E3FE8">
        <w:rPr>
          <w:b/>
          <w:i/>
          <w:spacing w:val="-2"/>
          <w:lang w:val="es-ES_tradnl"/>
        </w:rPr>
        <w:t>agradec</w:t>
      </w:r>
      <w:r w:rsidRPr="008E3FE8">
        <w:rPr>
          <w:b/>
          <w:i/>
          <w:spacing w:val="-2"/>
          <w:lang w:val="es-ES_tradnl"/>
        </w:rPr>
        <w:t>í</w:t>
      </w:r>
      <w:r w:rsidRPr="008E3FE8">
        <w:rPr>
          <w:b/>
          <w:i/>
          <w:spacing w:val="-2"/>
          <w:lang w:val="es-ES_tradnl"/>
        </w:rPr>
        <w:t>dome</w:t>
      </w:r>
      <w:proofErr w:type="spellEnd"/>
      <w:r w:rsidRPr="008E3FE8">
        <w:rPr>
          <w:b/>
          <w:i/>
          <w:spacing w:val="-2"/>
          <w:lang w:val="es-ES_tradnl"/>
        </w:rPr>
        <w:t xml:space="preserve"> la oración que hago por su Orden y prometido de encomendarme al Señor. No señalo las Ordenes. Si es servi</w:t>
      </w:r>
      <w:r w:rsidRPr="008E3FE8">
        <w:rPr>
          <w:b/>
          <w:i/>
          <w:spacing w:val="-2"/>
          <w:lang w:val="es-ES_tradnl"/>
        </w:rPr>
        <w:softHyphen/>
        <w:t>do el Señor se sepa, las declara</w:t>
      </w:r>
      <w:r w:rsidRPr="008E3FE8">
        <w:rPr>
          <w:b/>
          <w:i/>
          <w:spacing w:val="-2"/>
          <w:lang w:val="es-ES_tradnl"/>
        </w:rPr>
        <w:softHyphen/>
        <w:t>rá, por</w:t>
      </w:r>
      <w:r w:rsidRPr="008E3FE8">
        <w:rPr>
          <w:b/>
          <w:i/>
          <w:spacing w:val="-2"/>
          <w:lang w:val="es-ES_tradnl"/>
        </w:rPr>
        <w:softHyphen/>
        <w:t>que no se agra</w:t>
      </w:r>
      <w:r w:rsidRPr="008E3FE8">
        <w:rPr>
          <w:b/>
          <w:i/>
          <w:spacing w:val="-2"/>
          <w:lang w:val="es-ES_tradnl"/>
        </w:rPr>
        <w:softHyphen/>
        <w:t>vien otras; mas, cada Orden había de procurar, o cada uno de ellas por sí, que por sus medios hiciese el Señor tan dichosa su Orden que, en tan gran ne</w:t>
      </w:r>
      <w:r w:rsidRPr="008E3FE8">
        <w:rPr>
          <w:b/>
          <w:i/>
          <w:spacing w:val="-2"/>
          <w:lang w:val="es-ES_tradnl"/>
        </w:rPr>
        <w:softHyphen/>
        <w:t>cesidad como ahora tiene la Igle</w:t>
      </w:r>
      <w:r w:rsidRPr="008E3FE8">
        <w:rPr>
          <w:b/>
          <w:i/>
          <w:spacing w:val="-2"/>
          <w:lang w:val="es-ES_tradnl"/>
        </w:rPr>
        <w:softHyphen/>
        <w:t>sia, le sirvan. ¡Dichosas vidas que en esto se acaba</w:t>
      </w:r>
      <w:r w:rsidRPr="008E3FE8">
        <w:rPr>
          <w:b/>
          <w:i/>
          <w:spacing w:val="-2"/>
          <w:lang w:val="es-ES_tradnl"/>
        </w:rPr>
        <w:softHyphen/>
        <w:t xml:space="preserve">ren!" </w:t>
      </w:r>
      <w:r w:rsidR="008E3FE8">
        <w:rPr>
          <w:b/>
          <w:i/>
          <w:spacing w:val="-2"/>
          <w:lang w:val="es-ES_tradnl"/>
        </w:rPr>
        <w:t xml:space="preserve">  </w:t>
      </w:r>
      <w:r w:rsidRPr="008E3FE8">
        <w:rPr>
          <w:b/>
          <w:i/>
          <w:spacing w:val="-2"/>
          <w:lang w:val="es-ES_tradnl"/>
        </w:rPr>
        <w:t>(</w:t>
      </w:r>
      <w:proofErr w:type="spellStart"/>
      <w:r w:rsidRPr="008E3FE8">
        <w:rPr>
          <w:b/>
          <w:i/>
          <w:spacing w:val="-2"/>
          <w:lang w:val="es-ES_tradnl"/>
        </w:rPr>
        <w:t>Lib</w:t>
      </w:r>
      <w:proofErr w:type="spellEnd"/>
      <w:r w:rsidRPr="008E3FE8">
        <w:rPr>
          <w:b/>
          <w:i/>
          <w:spacing w:val="-2"/>
          <w:lang w:val="es-ES_tradnl"/>
        </w:rPr>
        <w:t>. de la vida. c. 40)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2. "Oyó algunas veces de los principios de las Ordenes decir que, como eran los c</w:t>
      </w:r>
      <w:r w:rsidRPr="008E3FE8">
        <w:rPr>
          <w:b/>
          <w:i/>
          <w:spacing w:val="-2"/>
          <w:lang w:val="es-ES_tradnl"/>
        </w:rPr>
        <w:t>i</w:t>
      </w:r>
      <w:r w:rsidRPr="008E3FE8">
        <w:rPr>
          <w:b/>
          <w:i/>
          <w:spacing w:val="-2"/>
          <w:lang w:val="es-ES_tradnl"/>
        </w:rPr>
        <w:t>mientos, hacía el Señor ma</w:t>
      </w:r>
      <w:r w:rsidRPr="008E3FE8">
        <w:rPr>
          <w:b/>
          <w:i/>
          <w:spacing w:val="-2"/>
          <w:lang w:val="es-ES_tradnl"/>
        </w:rPr>
        <w:softHyphen/>
        <w:t>yores merce</w:t>
      </w:r>
      <w:r w:rsidRPr="008E3FE8">
        <w:rPr>
          <w:b/>
          <w:i/>
          <w:spacing w:val="-2"/>
          <w:lang w:val="es-ES_tradnl"/>
        </w:rPr>
        <w:softHyphen/>
        <w:t>des a aquellos santos nuestros pasados. Y es así; mas, siempre habían de mirar que son cimientos de los que están por venir. Porque, si aho</w:t>
      </w:r>
      <w:r w:rsidRPr="008E3FE8">
        <w:rPr>
          <w:b/>
          <w:i/>
          <w:spacing w:val="-2"/>
          <w:lang w:val="es-ES_tradnl"/>
        </w:rPr>
        <w:softHyphen/>
        <w:t xml:space="preserve">ra los que vivimos no hubiésemos </w:t>
      </w:r>
      <w:proofErr w:type="spellStart"/>
      <w:r w:rsidRPr="008E3FE8">
        <w:rPr>
          <w:b/>
          <w:i/>
          <w:spacing w:val="-2"/>
          <w:lang w:val="es-ES_tradnl"/>
        </w:rPr>
        <w:t>emos</w:t>
      </w:r>
      <w:proofErr w:type="spellEnd"/>
      <w:r w:rsidRPr="008E3FE8">
        <w:rPr>
          <w:b/>
          <w:i/>
          <w:spacing w:val="-2"/>
          <w:lang w:val="es-ES_tradnl"/>
        </w:rPr>
        <w:t xml:space="preserve"> caído de lo que eran los pasados, y los que vinie</w:t>
      </w:r>
      <w:r w:rsidRPr="008E3FE8">
        <w:rPr>
          <w:b/>
          <w:i/>
          <w:spacing w:val="-2"/>
          <w:lang w:val="es-ES_tradnl"/>
        </w:rPr>
        <w:softHyphen/>
        <w:t>sen después de nosotros hiciesen otro tanto, siempre estaría firme el edificio.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¿Qué me apro</w:t>
      </w:r>
      <w:r w:rsidRPr="008E3FE8">
        <w:rPr>
          <w:b/>
          <w:i/>
          <w:spacing w:val="-2"/>
          <w:lang w:val="es-ES_tradnl"/>
        </w:rPr>
        <w:softHyphen/>
        <w:t>vecha a mí que los san</w:t>
      </w:r>
      <w:r w:rsidRPr="008E3FE8">
        <w:rPr>
          <w:b/>
          <w:i/>
          <w:spacing w:val="-2"/>
          <w:lang w:val="es-ES_tradnl"/>
        </w:rPr>
        <w:softHyphen/>
        <w:t>tos pasados ha</w:t>
      </w:r>
      <w:r w:rsidRPr="008E3FE8">
        <w:rPr>
          <w:b/>
          <w:i/>
          <w:spacing w:val="-2"/>
          <w:lang w:val="es-ES_tradnl"/>
        </w:rPr>
        <w:softHyphen/>
        <w:t>yan sido tales, si yo soy tan ruin después que dejo estragado con la mala costum</w:t>
      </w:r>
      <w:r w:rsidRPr="008E3FE8">
        <w:rPr>
          <w:b/>
          <w:i/>
          <w:spacing w:val="-2"/>
          <w:lang w:val="es-ES_tradnl"/>
        </w:rPr>
        <w:softHyphen/>
        <w:t>bre el edificio? Porque está claro que los que vienen no se a</w:t>
      </w:r>
      <w:r w:rsidRPr="008E3FE8">
        <w:rPr>
          <w:b/>
          <w:i/>
          <w:spacing w:val="-2"/>
          <w:lang w:val="es-ES_tradnl"/>
        </w:rPr>
        <w:softHyphen/>
        <w:t>cuerdan tanto de los que ha mucho que pasaron, como de los que ven pre</w:t>
      </w:r>
      <w:r w:rsidRPr="008E3FE8">
        <w:rPr>
          <w:b/>
          <w:i/>
          <w:spacing w:val="-2"/>
          <w:lang w:val="es-ES_tradnl"/>
        </w:rPr>
        <w:softHyphen/>
        <w:t>sentes. Donosa cosa es que los eche yo de me</w:t>
      </w:r>
      <w:r w:rsidRPr="008E3FE8">
        <w:rPr>
          <w:b/>
          <w:i/>
          <w:spacing w:val="-2"/>
          <w:lang w:val="es-ES_tradnl"/>
        </w:rPr>
        <w:softHyphen/>
        <w:t>nos, a no ser a las primeras. No mi</w:t>
      </w:r>
      <w:r w:rsidRPr="008E3FE8">
        <w:rPr>
          <w:b/>
          <w:i/>
          <w:spacing w:val="-2"/>
          <w:lang w:val="es-ES_tradnl"/>
        </w:rPr>
        <w:softHyphen/>
        <w:t>re la dife</w:t>
      </w:r>
      <w:r w:rsidRPr="008E3FE8">
        <w:rPr>
          <w:b/>
          <w:i/>
          <w:spacing w:val="-2"/>
          <w:lang w:val="es-ES_tradnl"/>
        </w:rPr>
        <w:softHyphen/>
        <w:t>rencia que hay de mi vida y virtu</w:t>
      </w:r>
      <w:r w:rsidRPr="008E3FE8">
        <w:rPr>
          <w:b/>
          <w:i/>
          <w:spacing w:val="-2"/>
          <w:lang w:val="es-ES_tradnl"/>
        </w:rPr>
        <w:softHyphen/>
        <w:t>des a la de aquellos a quien Dios hacía tan gran</w:t>
      </w:r>
      <w:r w:rsidRPr="008E3FE8">
        <w:rPr>
          <w:b/>
          <w:i/>
          <w:spacing w:val="-2"/>
          <w:lang w:val="es-ES_tradnl"/>
        </w:rPr>
        <w:softHyphen/>
        <w:t>des mercedes."</w:t>
      </w:r>
      <w:r w:rsidRPr="008E3FE8">
        <w:rPr>
          <w:b/>
          <w:i/>
          <w:spacing w:val="-2"/>
          <w:lang w:val="es-ES_tradnl"/>
        </w:rPr>
        <w:tab/>
      </w:r>
      <w:r w:rsidRPr="008E3FE8">
        <w:rPr>
          <w:b/>
          <w:i/>
          <w:spacing w:val="-2"/>
          <w:lang w:val="es-ES_tradnl"/>
        </w:rPr>
        <w:tab/>
        <w:t xml:space="preserve">    (Funda</w:t>
      </w:r>
      <w:r w:rsidRPr="008E3FE8">
        <w:rPr>
          <w:b/>
          <w:i/>
          <w:spacing w:val="-2"/>
          <w:lang w:val="es-ES_tradnl"/>
        </w:rPr>
        <w:softHyphen/>
        <w:t>cio</w:t>
      </w:r>
      <w:r w:rsidRPr="008E3FE8">
        <w:rPr>
          <w:b/>
          <w:i/>
          <w:spacing w:val="-2"/>
          <w:lang w:val="es-ES_tradnl"/>
        </w:rPr>
        <w:softHyphen/>
        <w:t>nes Cap. 6)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3. "En comenzando a poblarse estos </w:t>
      </w:r>
      <w:proofErr w:type="spellStart"/>
      <w:r w:rsidRPr="008E3FE8">
        <w:rPr>
          <w:b/>
          <w:i/>
          <w:spacing w:val="-2"/>
          <w:lang w:val="es-ES_tradnl"/>
        </w:rPr>
        <w:t>pa</w:t>
      </w:r>
      <w:r w:rsidRPr="008E3FE8">
        <w:rPr>
          <w:b/>
          <w:i/>
          <w:spacing w:val="-2"/>
          <w:lang w:val="es-ES_tradnl"/>
        </w:rPr>
        <w:softHyphen/>
        <w:t>lomarcicos</w:t>
      </w:r>
      <w:proofErr w:type="spellEnd"/>
      <w:r w:rsidRPr="008E3FE8">
        <w:rPr>
          <w:b/>
          <w:i/>
          <w:spacing w:val="-2"/>
          <w:lang w:val="es-ES_tradnl"/>
        </w:rPr>
        <w:t xml:space="preserve"> de la Virgen, Nuestra Seño</w:t>
      </w:r>
      <w:r w:rsidRPr="008E3FE8">
        <w:rPr>
          <w:b/>
          <w:i/>
          <w:spacing w:val="-2"/>
          <w:lang w:val="es-ES_tradnl"/>
        </w:rPr>
        <w:softHyphen/>
        <w:t>ra, c</w:t>
      </w:r>
      <w:r w:rsidRPr="008E3FE8">
        <w:rPr>
          <w:b/>
          <w:i/>
          <w:spacing w:val="-2"/>
          <w:lang w:val="es-ES_tradnl"/>
        </w:rPr>
        <w:t>o</w:t>
      </w:r>
      <w:r w:rsidRPr="008E3FE8">
        <w:rPr>
          <w:b/>
          <w:i/>
          <w:spacing w:val="-2"/>
          <w:lang w:val="es-ES_tradnl"/>
        </w:rPr>
        <w:t xml:space="preserve">menzó la divina Majestad a mostrar sus grandezas en estas </w:t>
      </w:r>
      <w:proofErr w:type="spellStart"/>
      <w:r w:rsidRPr="008E3FE8">
        <w:rPr>
          <w:b/>
          <w:i/>
          <w:spacing w:val="-2"/>
          <w:lang w:val="es-ES_tradnl"/>
        </w:rPr>
        <w:t>mujercicas</w:t>
      </w:r>
      <w:proofErr w:type="spellEnd"/>
      <w:r w:rsidRPr="008E3FE8">
        <w:rPr>
          <w:b/>
          <w:i/>
          <w:spacing w:val="-2"/>
          <w:lang w:val="es-ES_tradnl"/>
        </w:rPr>
        <w:t xml:space="preserve"> fla</w:t>
      </w:r>
      <w:r w:rsidRPr="008E3FE8">
        <w:rPr>
          <w:b/>
          <w:i/>
          <w:spacing w:val="-2"/>
          <w:lang w:val="es-ES_tradnl"/>
        </w:rPr>
        <w:softHyphen/>
        <w:t>cas, aunque fue</w:t>
      </w:r>
      <w:r w:rsidRPr="008E3FE8">
        <w:rPr>
          <w:b/>
          <w:i/>
          <w:spacing w:val="-2"/>
          <w:lang w:val="es-ES_tradnl"/>
        </w:rPr>
        <w:t>r</w:t>
      </w:r>
      <w:r w:rsidRPr="008E3FE8">
        <w:rPr>
          <w:b/>
          <w:i/>
          <w:spacing w:val="-2"/>
          <w:lang w:val="es-ES_tradnl"/>
        </w:rPr>
        <w:t xml:space="preserve">tes en los deseos y en </w:t>
      </w:r>
      <w:proofErr w:type="spellStart"/>
      <w:r w:rsidRPr="008E3FE8">
        <w:rPr>
          <w:b/>
          <w:i/>
          <w:spacing w:val="-2"/>
          <w:lang w:val="es-ES_tradnl"/>
        </w:rPr>
        <w:t>dasa</w:t>
      </w:r>
      <w:r w:rsidRPr="008E3FE8">
        <w:rPr>
          <w:b/>
          <w:i/>
          <w:spacing w:val="-2"/>
          <w:lang w:val="es-ES_tradnl"/>
        </w:rPr>
        <w:softHyphen/>
        <w:t>sirse</w:t>
      </w:r>
      <w:proofErr w:type="spellEnd"/>
      <w:r w:rsidRPr="008E3FE8">
        <w:rPr>
          <w:b/>
          <w:i/>
          <w:spacing w:val="-2"/>
          <w:lang w:val="es-ES_tradnl"/>
        </w:rPr>
        <w:t xml:space="preserve"> de todo lo creado, que debe ser lo que más junta el alma con su Crea</w:t>
      </w:r>
      <w:r w:rsidRPr="008E3FE8">
        <w:rPr>
          <w:b/>
          <w:i/>
          <w:spacing w:val="-2"/>
          <w:lang w:val="es-ES_tradnl"/>
        </w:rPr>
        <w:softHyphen/>
        <w:t>dor, yendo con limpia conciencia.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Teman las que están por venir y esto leyeren; y, si no vieren lo que ahora hay, no lo echen a los tiempos; que, para hacer Dios grandes mercedes a quien de veras le sirve, siempre es tiempo y procu</w:t>
      </w:r>
      <w:r w:rsidRPr="008E3FE8">
        <w:rPr>
          <w:b/>
          <w:i/>
          <w:spacing w:val="-2"/>
          <w:lang w:val="es-ES_tradnl"/>
        </w:rPr>
        <w:softHyphen/>
        <w:t xml:space="preserve">ren mirar si hay quiebra en esto y </w:t>
      </w:r>
      <w:proofErr w:type="spellStart"/>
      <w:r w:rsidRPr="008E3FE8">
        <w:rPr>
          <w:b/>
          <w:i/>
          <w:spacing w:val="-2"/>
          <w:lang w:val="es-ES_tradnl"/>
        </w:rPr>
        <w:t>enmen</w:t>
      </w:r>
      <w:r w:rsidRPr="008E3FE8">
        <w:rPr>
          <w:b/>
          <w:i/>
          <w:spacing w:val="-2"/>
          <w:lang w:val="es-ES_tradnl"/>
        </w:rPr>
        <w:softHyphen/>
        <w:t>darla</w:t>
      </w:r>
      <w:proofErr w:type="spellEnd"/>
      <w:r w:rsidRPr="008E3FE8">
        <w:rPr>
          <w:b/>
          <w:i/>
          <w:spacing w:val="-2"/>
          <w:lang w:val="es-ES_tradnl"/>
        </w:rPr>
        <w:t>...</w:t>
      </w:r>
    </w:p>
    <w:p w:rsidR="00C47951" w:rsidRPr="008E3FE8" w:rsidRDefault="00C47951" w:rsidP="008E3FE8">
      <w:pPr>
        <w:pStyle w:val="Textoindependiente"/>
        <w:ind w:left="142" w:firstLine="284"/>
        <w:rPr>
          <w:b/>
        </w:rPr>
      </w:pPr>
      <w:r w:rsidRPr="008E3FE8">
        <w:rPr>
          <w:b/>
        </w:rPr>
        <w:t xml:space="preserve">   Que hay que mirar que son ci</w:t>
      </w:r>
      <w:r w:rsidRPr="008E3FE8">
        <w:rPr>
          <w:b/>
        </w:rPr>
        <w:softHyphen/>
        <w:t>mientos de los que están por venir. Por</w:t>
      </w:r>
      <w:r w:rsidRPr="008E3FE8">
        <w:rPr>
          <w:b/>
        </w:rPr>
        <w:softHyphen/>
        <w:t>que, si ahora los que vivimos no hu</w:t>
      </w:r>
      <w:r w:rsidRPr="008E3FE8">
        <w:rPr>
          <w:b/>
        </w:rPr>
        <w:softHyphen/>
        <w:t>biéra</w:t>
      </w:r>
      <w:r w:rsidRPr="008E3FE8">
        <w:rPr>
          <w:b/>
        </w:rPr>
        <w:softHyphen/>
        <w:t>mos caído de lo pasado y los que vinie</w:t>
      </w:r>
      <w:r w:rsidRPr="008E3FE8">
        <w:rPr>
          <w:b/>
        </w:rPr>
        <w:softHyphen/>
        <w:t xml:space="preserve">sen hicieran otro tanto, siempre estaría firme el edificio."      </w:t>
      </w:r>
      <w:r w:rsidRPr="008E3FE8">
        <w:rPr>
          <w:b/>
        </w:rPr>
        <w:tab/>
        <w:t xml:space="preserve">    </w:t>
      </w:r>
      <w:r w:rsidRPr="008E3FE8">
        <w:rPr>
          <w:b/>
        </w:rPr>
        <w:tab/>
        <w:t xml:space="preserve">     (Fundaciones Cap. 4)</w:t>
      </w:r>
    </w:p>
    <w:p w:rsidR="00C47951" w:rsidRPr="008E3FE8" w:rsidRDefault="00C47951" w:rsidP="008E3FE8">
      <w:pPr>
        <w:pStyle w:val="Textoindependiente"/>
        <w:ind w:left="142" w:firstLine="284"/>
        <w:rPr>
          <w:b/>
        </w:rPr>
      </w:pP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4. "Estando en San José de </w:t>
      </w:r>
      <w:proofErr w:type="spellStart"/>
      <w:r w:rsidRPr="008E3FE8">
        <w:rPr>
          <w:b/>
          <w:i/>
          <w:spacing w:val="-2"/>
          <w:lang w:val="es-ES_tradnl"/>
        </w:rPr>
        <w:t>Avila</w:t>
      </w:r>
      <w:proofErr w:type="spellEnd"/>
      <w:r w:rsidRPr="008E3FE8">
        <w:rPr>
          <w:b/>
          <w:i/>
          <w:spacing w:val="-2"/>
          <w:lang w:val="es-ES_tradnl"/>
        </w:rPr>
        <w:t>, vís</w:t>
      </w:r>
      <w:r w:rsidRPr="008E3FE8">
        <w:rPr>
          <w:b/>
          <w:i/>
          <w:spacing w:val="-2"/>
          <w:lang w:val="es-ES_tradnl"/>
        </w:rPr>
        <w:softHyphen/>
        <w:t xml:space="preserve">pera de Pascua del Espíritu Santo, en la ermita de </w:t>
      </w:r>
      <w:proofErr w:type="spellStart"/>
      <w:r w:rsidRPr="008E3FE8">
        <w:rPr>
          <w:b/>
          <w:i/>
          <w:spacing w:val="-2"/>
          <w:lang w:val="es-ES_tradnl"/>
        </w:rPr>
        <w:t>Nazareth</w:t>
      </w:r>
      <w:proofErr w:type="spellEnd"/>
      <w:r w:rsidRPr="008E3FE8">
        <w:rPr>
          <w:b/>
          <w:i/>
          <w:spacing w:val="-2"/>
          <w:lang w:val="es-ES_tradnl"/>
        </w:rPr>
        <w:t>, consi</w:t>
      </w:r>
      <w:r w:rsidRPr="008E3FE8">
        <w:rPr>
          <w:b/>
          <w:i/>
          <w:spacing w:val="-2"/>
          <w:lang w:val="es-ES_tradnl"/>
        </w:rPr>
        <w:softHyphen/>
        <w:t>derando una grandísima merced que nuestro Señor había hecho en tal día como éste veinte años hacía - poco más o menos -, cuan</w:t>
      </w:r>
      <w:r w:rsidRPr="008E3FE8">
        <w:rPr>
          <w:b/>
          <w:i/>
          <w:spacing w:val="-2"/>
          <w:lang w:val="es-ES_tradnl"/>
        </w:rPr>
        <w:softHyphen/>
        <w:t>do me comenzó un ímpetu y he</w:t>
      </w:r>
      <w:r w:rsidRPr="008E3FE8">
        <w:rPr>
          <w:b/>
          <w:i/>
          <w:spacing w:val="-2"/>
          <w:lang w:val="es-ES_tradnl"/>
        </w:rPr>
        <w:t>r</w:t>
      </w:r>
      <w:r w:rsidRPr="008E3FE8">
        <w:rPr>
          <w:b/>
          <w:i/>
          <w:spacing w:val="-2"/>
          <w:lang w:val="es-ES_tradnl"/>
        </w:rPr>
        <w:t>vor gran</w:t>
      </w:r>
      <w:r w:rsidRPr="008E3FE8">
        <w:rPr>
          <w:b/>
          <w:i/>
          <w:spacing w:val="-2"/>
          <w:lang w:val="es-ES_tradnl"/>
        </w:rPr>
        <w:softHyphen/>
        <w:t>de de espíritu, que me hizo suspen</w:t>
      </w:r>
      <w:r w:rsidRPr="008E3FE8">
        <w:rPr>
          <w:b/>
          <w:i/>
          <w:spacing w:val="-2"/>
          <w:lang w:val="es-ES_tradnl"/>
        </w:rPr>
        <w:softHyphen/>
        <w:t>der.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En este gran recogi</w:t>
      </w:r>
      <w:r w:rsidRPr="008E3FE8">
        <w:rPr>
          <w:b/>
          <w:i/>
          <w:spacing w:val="-2"/>
          <w:lang w:val="es-ES_tradnl"/>
        </w:rPr>
        <w:softHyphen/>
        <w:t>miento, fue de nues</w:t>
      </w:r>
      <w:r w:rsidRPr="008E3FE8">
        <w:rPr>
          <w:b/>
          <w:i/>
          <w:spacing w:val="-2"/>
          <w:lang w:val="es-ES_tradnl"/>
        </w:rPr>
        <w:softHyphen/>
        <w:t>tro Señor lo que ahora diré: Que dijese a estos Padres Descalz</w:t>
      </w:r>
      <w:r w:rsidRPr="008E3FE8">
        <w:rPr>
          <w:b/>
          <w:i/>
          <w:spacing w:val="-2"/>
          <w:lang w:val="es-ES_tradnl"/>
        </w:rPr>
        <w:softHyphen/>
        <w:t>os que pro</w:t>
      </w:r>
      <w:r w:rsidRPr="008E3FE8">
        <w:rPr>
          <w:b/>
          <w:i/>
          <w:spacing w:val="-2"/>
          <w:lang w:val="es-ES_tradnl"/>
        </w:rPr>
        <w:softHyphen/>
        <w:t>curasen guar</w:t>
      </w:r>
      <w:r w:rsidRPr="008E3FE8">
        <w:rPr>
          <w:b/>
          <w:i/>
          <w:spacing w:val="-2"/>
          <w:lang w:val="es-ES_tradnl"/>
        </w:rPr>
        <w:softHyphen/>
        <w:t xml:space="preserve">dar estas cuatro cosas; 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y que, mien</w:t>
      </w:r>
      <w:r w:rsidRPr="008E3FE8">
        <w:rPr>
          <w:b/>
          <w:i/>
          <w:spacing w:val="-2"/>
          <w:lang w:val="es-ES_tradnl"/>
        </w:rPr>
        <w:softHyphen/>
        <w:t>tras las guardasen, siem</w:t>
      </w:r>
      <w:r w:rsidRPr="008E3FE8">
        <w:rPr>
          <w:b/>
          <w:i/>
          <w:spacing w:val="-2"/>
          <w:lang w:val="es-ES_tradnl"/>
        </w:rPr>
        <w:softHyphen/>
        <w:t>pre iría en más creci</w:t>
      </w:r>
      <w:r w:rsidRPr="008E3FE8">
        <w:rPr>
          <w:b/>
          <w:i/>
          <w:spacing w:val="-2"/>
          <w:lang w:val="es-ES_tradnl"/>
        </w:rPr>
        <w:softHyphen/>
        <w:t>mien</w:t>
      </w:r>
      <w:r w:rsidRPr="008E3FE8">
        <w:rPr>
          <w:b/>
          <w:i/>
          <w:spacing w:val="-2"/>
          <w:lang w:val="es-ES_tradnl"/>
        </w:rPr>
        <w:softHyphen/>
        <w:t>to esta religión; y cuan</w:t>
      </w:r>
      <w:r w:rsidRPr="008E3FE8">
        <w:rPr>
          <w:b/>
          <w:i/>
          <w:spacing w:val="-2"/>
          <w:lang w:val="es-ES_tradnl"/>
        </w:rPr>
        <w:softHyphen/>
        <w:t>do en ellas faltasen, entendiesen que iban me</w:t>
      </w:r>
      <w:r w:rsidRPr="008E3FE8">
        <w:rPr>
          <w:b/>
          <w:i/>
          <w:spacing w:val="-2"/>
          <w:lang w:val="es-ES_tradnl"/>
        </w:rPr>
        <w:softHyphen/>
        <w:t>nosca</w:t>
      </w:r>
      <w:r w:rsidRPr="008E3FE8">
        <w:rPr>
          <w:b/>
          <w:i/>
          <w:spacing w:val="-2"/>
          <w:lang w:val="es-ES_tradnl"/>
        </w:rPr>
        <w:softHyphen/>
        <w:t>bando de su principio.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- La primera, que las cabezas estuvie</w:t>
      </w:r>
      <w:r w:rsidRPr="008E3FE8">
        <w:rPr>
          <w:b/>
          <w:i/>
          <w:spacing w:val="-2"/>
          <w:lang w:val="es-ES_tradnl"/>
        </w:rPr>
        <w:softHyphen/>
        <w:t>sen conformes.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- La segunda, que, aunque tuviesen mu</w:t>
      </w:r>
      <w:r w:rsidRPr="008E3FE8">
        <w:rPr>
          <w:b/>
          <w:i/>
          <w:spacing w:val="-2"/>
          <w:lang w:val="es-ES_tradnl"/>
        </w:rPr>
        <w:softHyphen/>
        <w:t>chas casas, en cada una hubiese pocos frailes.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- La tercera, que tratasen poco con se</w:t>
      </w:r>
      <w:r w:rsidRPr="008E3FE8">
        <w:rPr>
          <w:b/>
          <w:i/>
          <w:spacing w:val="-2"/>
          <w:lang w:val="es-ES_tradnl"/>
        </w:rPr>
        <w:softHyphen/>
        <w:t>glares; y esto para bien de sus almas.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- La cuarta, que enseñasen más con obras que con palabras.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 Esto fue el año de 1579. Y, porque es gran verdad, lo firmo de mi nombre. Tere</w:t>
      </w:r>
      <w:r w:rsidRPr="008E3FE8">
        <w:rPr>
          <w:b/>
          <w:i/>
          <w:spacing w:val="-2"/>
          <w:lang w:val="es-ES_tradnl"/>
        </w:rPr>
        <w:softHyphen/>
        <w:t>sa de Jesús."               (Fundaciones Cap. 27)</w:t>
      </w:r>
    </w:p>
    <w:p w:rsidR="00C47951" w:rsidRPr="008E3FE8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Default="00C47951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 5. "No es nuestra ganancia en ser mu</w:t>
      </w:r>
      <w:r w:rsidRPr="008E3FE8">
        <w:rPr>
          <w:b/>
          <w:i/>
          <w:spacing w:val="-2"/>
          <w:lang w:val="es-ES_tradnl"/>
        </w:rPr>
        <w:softHyphen/>
        <w:t>chos los monasterios, sino en ser santas las que en ellos estuvieren."                   (Carta 30 Mayo 1582)</w:t>
      </w:r>
    </w:p>
    <w:p w:rsidR="008E3FE8" w:rsidRDefault="008E3FE8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8E3FE8" w:rsidRPr="008E3FE8" w:rsidRDefault="003D59FB" w:rsidP="008E3FE8">
      <w:pPr>
        <w:pStyle w:val="Textoindependiente"/>
        <w:jc w:val="both"/>
        <w:rPr>
          <w:b/>
          <w:i/>
        </w:rPr>
      </w:pPr>
      <w:r>
        <w:rPr>
          <w:b/>
          <w:i/>
        </w:rPr>
        <w:t xml:space="preserve">     </w:t>
      </w:r>
      <w:r w:rsidR="008E3FE8" w:rsidRPr="008E3FE8">
        <w:rPr>
          <w:b/>
          <w:i/>
        </w:rPr>
        <w:t>6. "Desear trabajos almas que tienen oración es muy ordinario, estando sin ellos; mas, estando en los mismos traba</w:t>
      </w:r>
      <w:r w:rsidR="008E3FE8" w:rsidRPr="008E3FE8">
        <w:rPr>
          <w:b/>
          <w:i/>
        </w:rPr>
        <w:softHyphen/>
        <w:t>jos, el alegrarse de padecerlos no es de muchas."   (Fund</w:t>
      </w:r>
      <w:r w:rsidR="008E3FE8" w:rsidRPr="008E3FE8">
        <w:rPr>
          <w:b/>
          <w:i/>
        </w:rPr>
        <w:t>a</w:t>
      </w:r>
      <w:r w:rsidR="008E3FE8" w:rsidRPr="008E3FE8">
        <w:rPr>
          <w:b/>
          <w:i/>
        </w:rPr>
        <w:t>ciones Cap. 12)</w:t>
      </w:r>
    </w:p>
    <w:p w:rsidR="008E3FE8" w:rsidRPr="008E3FE8" w:rsidRDefault="008E3FE8" w:rsidP="008E3FE8">
      <w:pPr>
        <w:pStyle w:val="Textoindependiente"/>
        <w:jc w:val="both"/>
        <w:rPr>
          <w:b/>
          <w:i/>
        </w:rPr>
      </w:pPr>
    </w:p>
    <w:p w:rsidR="008E3FE8" w:rsidRPr="008E3FE8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lastRenderedPageBreak/>
        <w:t xml:space="preserve"> </w:t>
      </w:r>
      <w:r w:rsidR="003D59FB">
        <w:rPr>
          <w:b/>
          <w:i/>
          <w:spacing w:val="-2"/>
          <w:lang w:val="es-ES_tradnl"/>
        </w:rPr>
        <w:t xml:space="preserve">    </w:t>
      </w:r>
      <w:r w:rsidRPr="008E3FE8">
        <w:rPr>
          <w:b/>
          <w:i/>
          <w:spacing w:val="-2"/>
          <w:lang w:val="es-ES_tradnl"/>
        </w:rPr>
        <w:t xml:space="preserve"> 7. "Poco hacen los edificios y regalos exteriores para lo interior. Os pido por amor de Dios, Hermanas y Padres míos, que nunca dejéis de ir muy moderados en esto de casas grandes y suntuosas."        (Fundaciones Cap. 14)</w:t>
      </w:r>
    </w:p>
    <w:p w:rsidR="008E3FE8" w:rsidRPr="008E3FE8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8E3FE8" w:rsidRPr="008E3FE8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  </w:t>
      </w:r>
      <w:r w:rsidR="008E3FE8" w:rsidRPr="008E3FE8">
        <w:rPr>
          <w:b/>
          <w:i/>
          <w:spacing w:val="-2"/>
          <w:lang w:val="es-ES_tradnl"/>
        </w:rPr>
        <w:t xml:space="preserve">  8. "Seáis siempre bendito Vos, mi Dios, que en un momento deshacéis un alma y la tor</w:t>
      </w:r>
      <w:r w:rsidR="008E3FE8" w:rsidRPr="008E3FE8">
        <w:rPr>
          <w:b/>
          <w:i/>
          <w:spacing w:val="-2"/>
          <w:lang w:val="es-ES_tradnl"/>
        </w:rPr>
        <w:t>n</w:t>
      </w:r>
      <w:r w:rsidR="008E3FE8" w:rsidRPr="008E3FE8">
        <w:rPr>
          <w:b/>
          <w:i/>
          <w:spacing w:val="-2"/>
          <w:lang w:val="es-ES_tradnl"/>
        </w:rPr>
        <w:t>áis a hacer en otro momento."        (Fundaciones Cap. 22)</w:t>
      </w:r>
    </w:p>
    <w:p w:rsidR="008E3FE8" w:rsidRPr="008E3FE8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8E3FE8" w:rsidRDefault="008E3FE8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8E3FE8">
        <w:rPr>
          <w:b/>
          <w:i/>
          <w:spacing w:val="-2"/>
          <w:lang w:val="es-ES_tradnl"/>
        </w:rPr>
        <w:t xml:space="preserve"> </w:t>
      </w:r>
      <w:r w:rsidR="0077294C">
        <w:rPr>
          <w:b/>
          <w:i/>
          <w:spacing w:val="-2"/>
          <w:lang w:val="es-ES_tradnl"/>
        </w:rPr>
        <w:t xml:space="preserve">   </w:t>
      </w:r>
      <w:r w:rsidRPr="008E3FE8">
        <w:rPr>
          <w:b/>
          <w:i/>
          <w:spacing w:val="-2"/>
          <w:lang w:val="es-ES_tradnl"/>
        </w:rPr>
        <w:t xml:space="preserve"> 9. "Válgame Dios, ¡qué cosas he visto en los negocios que parecían imposibles y qué fácil ha sido a su Majestad </w:t>
      </w:r>
      <w:proofErr w:type="spellStart"/>
      <w:r w:rsidRPr="008E3FE8">
        <w:rPr>
          <w:b/>
          <w:i/>
          <w:spacing w:val="-2"/>
          <w:lang w:val="es-ES_tradnl"/>
        </w:rPr>
        <w:t>allanar</w:t>
      </w:r>
      <w:r w:rsidRPr="008E3FE8">
        <w:rPr>
          <w:b/>
          <w:i/>
          <w:spacing w:val="-2"/>
          <w:lang w:val="es-ES_tradnl"/>
        </w:rPr>
        <w:softHyphen/>
        <w:t>las</w:t>
      </w:r>
      <w:proofErr w:type="spellEnd"/>
      <w:r w:rsidRPr="008E3FE8">
        <w:rPr>
          <w:b/>
          <w:i/>
          <w:spacing w:val="-2"/>
          <w:lang w:val="es-ES_tradnl"/>
        </w:rPr>
        <w:t>! ¡Y qué confusión mía es ver, vien</w:t>
      </w:r>
      <w:r w:rsidRPr="008E3FE8">
        <w:rPr>
          <w:b/>
          <w:i/>
          <w:spacing w:val="-2"/>
          <w:lang w:val="es-ES_tradnl"/>
        </w:rPr>
        <w:softHyphen/>
        <w:t>do lo que he visto, no ser mejor de lo que soy! Que ahora que lo voy escribien</w:t>
      </w:r>
      <w:r w:rsidRPr="008E3FE8">
        <w:rPr>
          <w:b/>
          <w:i/>
          <w:spacing w:val="-2"/>
          <w:lang w:val="es-ES_tradnl"/>
        </w:rPr>
        <w:softHyphen/>
        <w:t>do, me estoy espantando y deseando que Nues</w:t>
      </w:r>
      <w:r w:rsidRPr="008E3FE8">
        <w:rPr>
          <w:b/>
          <w:i/>
          <w:spacing w:val="-2"/>
          <w:lang w:val="es-ES_tradnl"/>
        </w:rPr>
        <w:softHyphen/>
        <w:t xml:space="preserve">tro Señor dé a entender a todos cómo en estas fundaciones no es nada lo que hemos hecho las criaturas. </w:t>
      </w:r>
    </w:p>
    <w:p w:rsidR="0077294C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  <w:i/>
          <w:noProof/>
          <w:spacing w:val="-2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1400175</wp:posOffset>
            </wp:positionH>
            <wp:positionV relativeFrom="paragraph">
              <wp:posOffset>131445</wp:posOffset>
            </wp:positionV>
            <wp:extent cx="4568190" cy="3076575"/>
            <wp:effectExtent l="19050" t="0" r="3810" b="0"/>
            <wp:wrapTight wrapText="bothSides">
              <wp:wrapPolygon edited="0">
                <wp:start x="-90" y="0"/>
                <wp:lineTo x="-90" y="21533"/>
                <wp:lineTo x="21618" y="21533"/>
                <wp:lineTo x="21618" y="0"/>
                <wp:lineTo x="-90" y="0"/>
              </wp:wrapPolygon>
            </wp:wrapTight>
            <wp:docPr id="1" name="Imagen 2" descr="PAG-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-1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94C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77294C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77294C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77294C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77294C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77294C" w:rsidRPr="008E3FE8" w:rsidRDefault="0077294C" w:rsidP="008E3FE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8E3FE8" w:rsidRDefault="008E3FE8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77294C" w:rsidRPr="008E3FE8" w:rsidRDefault="0077294C" w:rsidP="008E3FE8">
      <w:pPr>
        <w:tabs>
          <w:tab w:val="left" w:pos="-720"/>
        </w:tabs>
        <w:ind w:left="142" w:firstLine="284"/>
        <w:jc w:val="both"/>
        <w:rPr>
          <w:b/>
          <w:i/>
          <w:spacing w:val="-2"/>
          <w:lang w:val="es-ES_tradnl"/>
        </w:rPr>
      </w:pPr>
    </w:p>
    <w:p w:rsidR="00C47951" w:rsidRPr="008E3FE8" w:rsidRDefault="00C47951" w:rsidP="008E3FE8">
      <w:pPr>
        <w:pStyle w:val="Textoindependiente"/>
        <w:ind w:left="142" w:firstLine="284"/>
        <w:rPr>
          <w:b/>
        </w:rPr>
      </w:pPr>
    </w:p>
    <w:p w:rsidR="00C47951" w:rsidRDefault="00C47951" w:rsidP="00C47951">
      <w:pPr>
        <w:pStyle w:val="Textoindependiente"/>
      </w:pPr>
    </w:p>
    <w:p w:rsidR="00C47951" w:rsidRDefault="00C47951" w:rsidP="00C47951">
      <w:pPr>
        <w:pStyle w:val="Textoindependiente"/>
      </w:pPr>
    </w:p>
    <w:p w:rsidR="00C47951" w:rsidRDefault="00C47951" w:rsidP="00C47951">
      <w:pPr>
        <w:pStyle w:val="Textoindependiente"/>
      </w:pPr>
    </w:p>
    <w:p w:rsidR="00C47951" w:rsidRDefault="00C47951" w:rsidP="00C47951">
      <w:pPr>
        <w:pStyle w:val="Textoindependiente"/>
      </w:pPr>
    </w:p>
    <w:p w:rsidR="00C47951" w:rsidRDefault="00C47951" w:rsidP="00C47951">
      <w:pPr>
        <w:pStyle w:val="Textoindependiente"/>
      </w:pPr>
    </w:p>
    <w:p w:rsidR="00C47951" w:rsidRDefault="00C47951" w:rsidP="00C47951">
      <w:pPr>
        <w:pStyle w:val="Textoindependiente"/>
      </w:pPr>
    </w:p>
    <w:p w:rsidR="0077294C" w:rsidRPr="0077294C" w:rsidRDefault="0077294C" w:rsidP="0077294C">
      <w:pPr>
        <w:pStyle w:val="Textoindependiente"/>
        <w:jc w:val="center"/>
        <w:rPr>
          <w:b/>
          <w:color w:val="0070C0"/>
        </w:rPr>
      </w:pPr>
      <w:proofErr w:type="spellStart"/>
      <w:r>
        <w:rPr>
          <w:b/>
          <w:color w:val="0070C0"/>
        </w:rPr>
        <w:t>C</w:t>
      </w:r>
      <w:r w:rsidRPr="0077294C">
        <w:rPr>
          <w:b/>
          <w:color w:val="0070C0"/>
        </w:rPr>
        <w:t>arrmelo</w:t>
      </w:r>
      <w:proofErr w:type="spellEnd"/>
      <w:r w:rsidRPr="0077294C">
        <w:rPr>
          <w:b/>
          <w:color w:val="0070C0"/>
        </w:rPr>
        <w:t xml:space="preserve"> de Valladolid</w:t>
      </w:r>
    </w:p>
    <w:sectPr w:rsidR="0077294C" w:rsidRPr="0077294C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AA7" w:rsidRDefault="005D0AA7" w:rsidP="005661D3">
      <w:r>
        <w:separator/>
      </w:r>
    </w:p>
  </w:endnote>
  <w:endnote w:type="continuationSeparator" w:id="1">
    <w:p w:rsidR="005D0AA7" w:rsidRDefault="005D0AA7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AA7" w:rsidRDefault="005D0AA7" w:rsidP="005661D3">
      <w:r>
        <w:separator/>
      </w:r>
    </w:p>
  </w:footnote>
  <w:footnote w:type="continuationSeparator" w:id="1">
    <w:p w:rsidR="005D0AA7" w:rsidRDefault="005D0AA7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1031B4"/>
    <w:rsid w:val="0012649F"/>
    <w:rsid w:val="00143460"/>
    <w:rsid w:val="00151A2E"/>
    <w:rsid w:val="001622EA"/>
    <w:rsid w:val="0016415A"/>
    <w:rsid w:val="00175E97"/>
    <w:rsid w:val="001768D4"/>
    <w:rsid w:val="0018629D"/>
    <w:rsid w:val="001B015F"/>
    <w:rsid w:val="001B7720"/>
    <w:rsid w:val="001C2369"/>
    <w:rsid w:val="001D11B0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12AE6"/>
    <w:rsid w:val="00316CDC"/>
    <w:rsid w:val="00326E69"/>
    <w:rsid w:val="0035020A"/>
    <w:rsid w:val="00352CB8"/>
    <w:rsid w:val="00367B70"/>
    <w:rsid w:val="00375269"/>
    <w:rsid w:val="003823D0"/>
    <w:rsid w:val="00397FDC"/>
    <w:rsid w:val="003A14EE"/>
    <w:rsid w:val="003B1330"/>
    <w:rsid w:val="003B1580"/>
    <w:rsid w:val="003D59FB"/>
    <w:rsid w:val="003D6355"/>
    <w:rsid w:val="003F4B37"/>
    <w:rsid w:val="00415498"/>
    <w:rsid w:val="004154FE"/>
    <w:rsid w:val="00425A9F"/>
    <w:rsid w:val="00433743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4EBC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6F80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7294C"/>
    <w:rsid w:val="007877A9"/>
    <w:rsid w:val="007B128A"/>
    <w:rsid w:val="007E2B8D"/>
    <w:rsid w:val="007E3C2D"/>
    <w:rsid w:val="00804CD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D7231"/>
    <w:rsid w:val="008E3FE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701AB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47951"/>
    <w:rsid w:val="00C5044E"/>
    <w:rsid w:val="00C64ECB"/>
    <w:rsid w:val="00C75C74"/>
    <w:rsid w:val="00C75F56"/>
    <w:rsid w:val="00C76082"/>
    <w:rsid w:val="00C84B97"/>
    <w:rsid w:val="00C9486F"/>
    <w:rsid w:val="00C97144"/>
    <w:rsid w:val="00CB2A49"/>
    <w:rsid w:val="00CD4843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472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7015D"/>
    <w:rsid w:val="00E80274"/>
    <w:rsid w:val="00E96A16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semiHidden/>
    <w:rsid w:val="00C64ECB"/>
    <w:pPr>
      <w:tabs>
        <w:tab w:val="left" w:pos="-720"/>
      </w:tabs>
      <w:autoSpaceDE/>
      <w:autoSpaceDN/>
      <w:adjustRightInd/>
      <w:jc w:val="both"/>
    </w:pPr>
    <w:rPr>
      <w:rFonts w:ascii="Helvetica-Normal" w:hAnsi="Helvetica-Normal" w:cs="Times New Roman"/>
      <w:i/>
      <w:snapToGrid w:val="0"/>
      <w:spacing w:val="-2"/>
      <w:sz w:val="19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64ECB"/>
    <w:rPr>
      <w:rFonts w:ascii="Helvetica-Normal" w:eastAsia="Times New Roman" w:hAnsi="Helvetica-Normal" w:cs="Times New Roman"/>
      <w:i/>
      <w:snapToGrid w:val="0"/>
      <w:spacing w:val="-2"/>
      <w:sz w:val="19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795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7951"/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2967</Words>
  <Characters>16319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2019-01-15T14:28:00Z</cp:lastPrinted>
  <dcterms:created xsi:type="dcterms:W3CDTF">2019-07-13T16:54:00Z</dcterms:created>
  <dcterms:modified xsi:type="dcterms:W3CDTF">2019-07-13T16:54:00Z</dcterms:modified>
</cp:coreProperties>
</file>