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66" w:rsidRDefault="00E26866" w:rsidP="00054A18">
      <w:pPr>
        <w:spacing w:after="0" w:line="240" w:lineRule="auto"/>
        <w:ind w:left="-993" w:right="-994" w:firstLine="284"/>
        <w:jc w:val="center"/>
        <w:outlineLvl w:val="0"/>
        <w:rPr>
          <w:rFonts w:ascii="Arial" w:eastAsia="Times New Roman" w:hAnsi="Arial" w:cs="Arial"/>
          <w:b/>
          <w:bCs/>
          <w:color w:val="FF0000"/>
          <w:kern w:val="36"/>
          <w:sz w:val="36"/>
          <w:szCs w:val="36"/>
        </w:rPr>
      </w:pPr>
      <w:r w:rsidRPr="00054A18">
        <w:rPr>
          <w:rFonts w:ascii="Arial" w:eastAsia="Times New Roman" w:hAnsi="Arial" w:cs="Arial"/>
          <w:b/>
          <w:bCs/>
          <w:color w:val="FF0000"/>
          <w:kern w:val="36"/>
          <w:sz w:val="36"/>
          <w:szCs w:val="36"/>
        </w:rPr>
        <w:t xml:space="preserve">San Camilo de </w:t>
      </w:r>
      <w:proofErr w:type="spellStart"/>
      <w:r w:rsidRPr="00054A18">
        <w:rPr>
          <w:rFonts w:ascii="Arial" w:eastAsia="Times New Roman" w:hAnsi="Arial" w:cs="Arial"/>
          <w:b/>
          <w:bCs/>
          <w:color w:val="FF0000"/>
          <w:kern w:val="36"/>
          <w:sz w:val="36"/>
          <w:szCs w:val="36"/>
        </w:rPr>
        <w:t>Lelis</w:t>
      </w:r>
      <w:proofErr w:type="spellEnd"/>
      <w:r w:rsidRPr="00054A18">
        <w:rPr>
          <w:rFonts w:ascii="Arial" w:eastAsia="Times New Roman" w:hAnsi="Arial" w:cs="Arial"/>
          <w:b/>
          <w:bCs/>
          <w:color w:val="FF0000"/>
          <w:kern w:val="36"/>
          <w:sz w:val="36"/>
          <w:szCs w:val="36"/>
        </w:rPr>
        <w:t xml:space="preserve"> </w:t>
      </w:r>
      <w:r w:rsidR="002717C6">
        <w:rPr>
          <w:rFonts w:ascii="Arial" w:eastAsia="Times New Roman" w:hAnsi="Arial" w:cs="Arial"/>
          <w:b/>
          <w:bCs/>
          <w:color w:val="FF0000"/>
          <w:kern w:val="36"/>
          <w:sz w:val="36"/>
          <w:szCs w:val="36"/>
        </w:rPr>
        <w:t xml:space="preserve"> *  </w:t>
      </w:r>
      <w:r w:rsidRPr="00054A18">
        <w:rPr>
          <w:rFonts w:ascii="Arial" w:eastAsia="Times New Roman" w:hAnsi="Arial" w:cs="Arial"/>
          <w:b/>
          <w:bCs/>
          <w:color w:val="FF0000"/>
          <w:kern w:val="36"/>
          <w:sz w:val="36"/>
          <w:szCs w:val="36"/>
        </w:rPr>
        <w:t>1550-1614</w:t>
      </w:r>
    </w:p>
    <w:p w:rsidR="00054A18" w:rsidRDefault="00054A18" w:rsidP="00054A18">
      <w:pPr>
        <w:spacing w:after="0" w:line="240" w:lineRule="auto"/>
        <w:ind w:left="-993" w:right="-994" w:firstLine="284"/>
        <w:jc w:val="center"/>
        <w:outlineLvl w:val="0"/>
        <w:rPr>
          <w:rFonts w:ascii="Arial" w:eastAsia="Times New Roman" w:hAnsi="Arial" w:cs="Arial"/>
          <w:b/>
          <w:bCs/>
          <w:color w:val="FF0000"/>
          <w:kern w:val="36"/>
          <w:sz w:val="36"/>
          <w:szCs w:val="36"/>
        </w:rPr>
      </w:pPr>
    </w:p>
    <w:p w:rsidR="00054A18" w:rsidRDefault="00054A18" w:rsidP="00054A18">
      <w:pPr>
        <w:spacing w:after="0" w:line="240" w:lineRule="auto"/>
        <w:ind w:left="-993" w:right="-994" w:firstLine="284"/>
        <w:jc w:val="center"/>
        <w:outlineLvl w:val="0"/>
        <w:rPr>
          <w:rFonts w:ascii="Arial" w:eastAsia="Times New Roman" w:hAnsi="Arial" w:cs="Arial"/>
          <w:b/>
          <w:bCs/>
          <w:color w:val="FF0000"/>
          <w:kern w:val="36"/>
          <w:sz w:val="36"/>
          <w:szCs w:val="36"/>
        </w:rPr>
      </w:pPr>
      <w:r w:rsidRPr="00054A18">
        <w:rPr>
          <w:rFonts w:ascii="Arial" w:eastAsia="Times New Roman" w:hAnsi="Arial" w:cs="Arial"/>
          <w:b/>
          <w:bCs/>
          <w:noProof/>
          <w:color w:val="FF0000"/>
          <w:kern w:val="36"/>
          <w:sz w:val="36"/>
          <w:szCs w:val="36"/>
        </w:rPr>
        <w:drawing>
          <wp:inline distT="0" distB="0" distL="0" distR="0">
            <wp:extent cx="1628775" cy="2239566"/>
            <wp:effectExtent l="19050" t="0" r="9525" b="0"/>
            <wp:docPr id="1" name="Imagen 11" descr="Lellis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llis2.jp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2239566"/>
                    </a:xfrm>
                    <a:prstGeom prst="rect">
                      <a:avLst/>
                    </a:prstGeom>
                    <a:noFill/>
                    <a:ln>
                      <a:noFill/>
                    </a:ln>
                  </pic:spPr>
                </pic:pic>
              </a:graphicData>
            </a:graphic>
          </wp:inline>
        </w:drawing>
      </w:r>
    </w:p>
    <w:p w:rsidR="00545867" w:rsidRDefault="00545867" w:rsidP="00054A18">
      <w:pPr>
        <w:spacing w:after="0" w:line="240" w:lineRule="auto"/>
        <w:ind w:left="-993" w:right="-994" w:firstLine="284"/>
        <w:jc w:val="center"/>
        <w:outlineLvl w:val="0"/>
        <w:rPr>
          <w:rFonts w:ascii="Arial" w:eastAsia="Times New Roman" w:hAnsi="Arial" w:cs="Arial"/>
          <w:b/>
          <w:bCs/>
          <w:color w:val="FF0000"/>
          <w:kern w:val="36"/>
          <w:sz w:val="36"/>
          <w:szCs w:val="36"/>
        </w:rPr>
      </w:pPr>
    </w:p>
    <w:p w:rsidR="00545867" w:rsidRPr="00545867" w:rsidRDefault="00545867" w:rsidP="00545867">
      <w:pPr>
        <w:spacing w:after="0" w:line="240" w:lineRule="auto"/>
        <w:ind w:left="-993" w:right="-994" w:firstLine="284"/>
        <w:jc w:val="both"/>
        <w:outlineLvl w:val="0"/>
        <w:rPr>
          <w:rFonts w:ascii="Arial" w:eastAsia="Times New Roman" w:hAnsi="Arial" w:cs="Arial"/>
          <w:b/>
          <w:bCs/>
          <w:color w:val="FF0000"/>
          <w:kern w:val="36"/>
          <w:sz w:val="24"/>
          <w:szCs w:val="24"/>
        </w:rPr>
      </w:pPr>
      <w:r w:rsidRPr="00545867">
        <w:rPr>
          <w:rFonts w:ascii="Arial" w:eastAsia="Times New Roman" w:hAnsi="Arial" w:cs="Arial"/>
          <w:b/>
          <w:bCs/>
          <w:color w:val="FF0000"/>
          <w:kern w:val="36"/>
          <w:sz w:val="24"/>
          <w:szCs w:val="24"/>
        </w:rPr>
        <w:t>Los catequistas deben ser muy sensible a los niños y alu</w:t>
      </w:r>
      <w:r w:rsidR="00C726B2">
        <w:rPr>
          <w:rFonts w:ascii="Arial" w:eastAsia="Times New Roman" w:hAnsi="Arial" w:cs="Arial"/>
          <w:b/>
          <w:bCs/>
          <w:color w:val="FF0000"/>
          <w:kern w:val="36"/>
          <w:sz w:val="24"/>
          <w:szCs w:val="24"/>
        </w:rPr>
        <w:t>m</w:t>
      </w:r>
      <w:r w:rsidRPr="00545867">
        <w:rPr>
          <w:rFonts w:ascii="Arial" w:eastAsia="Times New Roman" w:hAnsi="Arial" w:cs="Arial"/>
          <w:b/>
          <w:bCs/>
          <w:color w:val="FF0000"/>
          <w:kern w:val="36"/>
          <w:sz w:val="24"/>
          <w:szCs w:val="24"/>
        </w:rPr>
        <w:t>nos con necesidades especiales, tanto del cuerpo</w:t>
      </w:r>
      <w:r w:rsidR="00C726B2">
        <w:rPr>
          <w:rFonts w:ascii="Arial" w:eastAsia="Times New Roman" w:hAnsi="Arial" w:cs="Arial"/>
          <w:b/>
          <w:bCs/>
          <w:color w:val="FF0000"/>
          <w:kern w:val="36"/>
          <w:sz w:val="24"/>
          <w:szCs w:val="24"/>
        </w:rPr>
        <w:t>, como de</w:t>
      </w:r>
      <w:r w:rsidRPr="00545867">
        <w:rPr>
          <w:rFonts w:ascii="Arial" w:eastAsia="Times New Roman" w:hAnsi="Arial" w:cs="Arial"/>
          <w:b/>
          <w:bCs/>
          <w:color w:val="FF0000"/>
          <w:kern w:val="36"/>
          <w:sz w:val="24"/>
          <w:szCs w:val="24"/>
        </w:rPr>
        <w:t xml:space="preserve"> la mente y del alma. Debe imitar a Camilo de </w:t>
      </w:r>
      <w:proofErr w:type="spellStart"/>
      <w:r w:rsidRPr="00545867">
        <w:rPr>
          <w:rFonts w:ascii="Arial" w:eastAsia="Times New Roman" w:hAnsi="Arial" w:cs="Arial"/>
          <w:b/>
          <w:bCs/>
          <w:color w:val="FF0000"/>
          <w:kern w:val="36"/>
          <w:sz w:val="24"/>
          <w:szCs w:val="24"/>
        </w:rPr>
        <w:t>Lelis</w:t>
      </w:r>
      <w:proofErr w:type="spellEnd"/>
      <w:r w:rsidRPr="00545867">
        <w:rPr>
          <w:rFonts w:ascii="Arial" w:eastAsia="Times New Roman" w:hAnsi="Arial" w:cs="Arial"/>
          <w:b/>
          <w:bCs/>
          <w:color w:val="FF0000"/>
          <w:kern w:val="36"/>
          <w:sz w:val="24"/>
          <w:szCs w:val="24"/>
        </w:rPr>
        <w:t xml:space="preserve"> en la compasión que</w:t>
      </w:r>
      <w:r w:rsidR="00C726B2">
        <w:rPr>
          <w:rFonts w:ascii="Arial" w:eastAsia="Times New Roman" w:hAnsi="Arial" w:cs="Arial"/>
          <w:b/>
          <w:bCs/>
          <w:color w:val="FF0000"/>
          <w:kern w:val="36"/>
          <w:sz w:val="24"/>
          <w:szCs w:val="24"/>
        </w:rPr>
        <w:t xml:space="preserve"> el santo expresaba con</w:t>
      </w:r>
      <w:r w:rsidRPr="00545867">
        <w:rPr>
          <w:rFonts w:ascii="Arial" w:eastAsia="Times New Roman" w:hAnsi="Arial" w:cs="Arial"/>
          <w:b/>
          <w:bCs/>
          <w:color w:val="FF0000"/>
          <w:kern w:val="36"/>
          <w:sz w:val="24"/>
          <w:szCs w:val="24"/>
        </w:rPr>
        <w:t xml:space="preserve"> ese tipo de personas. En la Iglesia se precisa tener </w:t>
      </w:r>
      <w:proofErr w:type="spellStart"/>
      <w:r w:rsidRPr="00545867">
        <w:rPr>
          <w:rFonts w:ascii="Arial" w:eastAsia="Times New Roman" w:hAnsi="Arial" w:cs="Arial"/>
          <w:b/>
          <w:bCs/>
          <w:color w:val="FF0000"/>
          <w:kern w:val="36"/>
          <w:sz w:val="24"/>
          <w:szCs w:val="24"/>
        </w:rPr>
        <w:t>atenciòn</w:t>
      </w:r>
      <w:proofErr w:type="spellEnd"/>
      <w:r w:rsidRPr="00545867">
        <w:rPr>
          <w:rFonts w:ascii="Arial" w:eastAsia="Times New Roman" w:hAnsi="Arial" w:cs="Arial"/>
          <w:b/>
          <w:bCs/>
          <w:color w:val="FF0000"/>
          <w:kern w:val="36"/>
          <w:sz w:val="24"/>
          <w:szCs w:val="24"/>
        </w:rPr>
        <w:t xml:space="preserve"> los </w:t>
      </w:r>
      <w:proofErr w:type="spellStart"/>
      <w:r w:rsidRPr="00545867">
        <w:rPr>
          <w:rFonts w:ascii="Arial" w:eastAsia="Times New Roman" w:hAnsi="Arial" w:cs="Arial"/>
          <w:b/>
          <w:bCs/>
          <w:color w:val="FF0000"/>
          <w:kern w:val="36"/>
          <w:sz w:val="24"/>
          <w:szCs w:val="24"/>
        </w:rPr>
        <w:t>enermos</w:t>
      </w:r>
      <w:proofErr w:type="spellEnd"/>
      <w:r w:rsidRPr="00545867">
        <w:rPr>
          <w:rFonts w:ascii="Arial" w:eastAsia="Times New Roman" w:hAnsi="Arial" w:cs="Arial"/>
          <w:b/>
          <w:bCs/>
          <w:color w:val="FF0000"/>
          <w:kern w:val="36"/>
          <w:sz w:val="24"/>
          <w:szCs w:val="24"/>
        </w:rPr>
        <w:t xml:space="preserve">, </w:t>
      </w:r>
      <w:r w:rsidR="00C726B2">
        <w:rPr>
          <w:rFonts w:ascii="Arial" w:eastAsia="Times New Roman" w:hAnsi="Arial" w:cs="Arial"/>
          <w:b/>
          <w:bCs/>
          <w:color w:val="FF0000"/>
          <w:kern w:val="36"/>
          <w:sz w:val="24"/>
          <w:szCs w:val="24"/>
        </w:rPr>
        <w:t xml:space="preserve">a </w:t>
      </w:r>
      <w:r w:rsidRPr="00545867">
        <w:rPr>
          <w:rFonts w:ascii="Arial" w:eastAsia="Times New Roman" w:hAnsi="Arial" w:cs="Arial"/>
          <w:b/>
          <w:bCs/>
          <w:color w:val="FF0000"/>
          <w:kern w:val="36"/>
          <w:sz w:val="24"/>
          <w:szCs w:val="24"/>
        </w:rPr>
        <w:t>los deficientes f</w:t>
      </w:r>
      <w:r w:rsidR="00C726B2">
        <w:rPr>
          <w:rFonts w:ascii="Arial" w:eastAsia="Times New Roman" w:hAnsi="Arial" w:cs="Arial"/>
          <w:b/>
          <w:bCs/>
          <w:color w:val="FF0000"/>
          <w:kern w:val="36"/>
          <w:sz w:val="24"/>
          <w:szCs w:val="24"/>
        </w:rPr>
        <w:t>í</w:t>
      </w:r>
      <w:r w:rsidRPr="00545867">
        <w:rPr>
          <w:rFonts w:ascii="Arial" w:eastAsia="Times New Roman" w:hAnsi="Arial" w:cs="Arial"/>
          <w:b/>
          <w:bCs/>
          <w:color w:val="FF0000"/>
          <w:kern w:val="36"/>
          <w:sz w:val="24"/>
          <w:szCs w:val="24"/>
        </w:rPr>
        <w:t xml:space="preserve">sicos y </w:t>
      </w:r>
      <w:r w:rsidR="00C726B2">
        <w:rPr>
          <w:rFonts w:ascii="Arial" w:eastAsia="Times New Roman" w:hAnsi="Arial" w:cs="Arial"/>
          <w:b/>
          <w:bCs/>
          <w:color w:val="FF0000"/>
          <w:kern w:val="36"/>
          <w:sz w:val="24"/>
          <w:szCs w:val="24"/>
        </w:rPr>
        <w:t xml:space="preserve">a </w:t>
      </w:r>
      <w:r w:rsidRPr="00545867">
        <w:rPr>
          <w:rFonts w:ascii="Arial" w:eastAsia="Times New Roman" w:hAnsi="Arial" w:cs="Arial"/>
          <w:b/>
          <w:bCs/>
          <w:color w:val="FF0000"/>
          <w:kern w:val="36"/>
          <w:sz w:val="24"/>
          <w:szCs w:val="24"/>
        </w:rPr>
        <w:t xml:space="preserve">los </w:t>
      </w:r>
      <w:r w:rsidR="00C726B2">
        <w:rPr>
          <w:rFonts w:ascii="Arial" w:eastAsia="Times New Roman" w:hAnsi="Arial" w:cs="Arial"/>
          <w:b/>
          <w:bCs/>
          <w:color w:val="FF0000"/>
          <w:kern w:val="36"/>
          <w:sz w:val="24"/>
          <w:szCs w:val="24"/>
        </w:rPr>
        <w:t>lentos</w:t>
      </w:r>
      <w:r w:rsidRPr="00545867">
        <w:rPr>
          <w:rFonts w:ascii="Arial" w:eastAsia="Times New Roman" w:hAnsi="Arial" w:cs="Arial"/>
          <w:b/>
          <w:bCs/>
          <w:color w:val="FF0000"/>
          <w:kern w:val="36"/>
          <w:sz w:val="24"/>
          <w:szCs w:val="24"/>
        </w:rPr>
        <w:t xml:space="preserve"> mentales.</w:t>
      </w:r>
      <w:r w:rsidR="00C726B2">
        <w:rPr>
          <w:rFonts w:ascii="Arial" w:eastAsia="Times New Roman" w:hAnsi="Arial" w:cs="Arial"/>
          <w:b/>
          <w:bCs/>
          <w:color w:val="FF0000"/>
          <w:kern w:val="36"/>
          <w:sz w:val="24"/>
          <w:szCs w:val="24"/>
        </w:rPr>
        <w:t>.</w:t>
      </w:r>
      <w:r w:rsidRPr="00545867">
        <w:rPr>
          <w:rFonts w:ascii="Arial" w:eastAsia="Times New Roman" w:hAnsi="Arial" w:cs="Arial"/>
          <w:b/>
          <w:bCs/>
          <w:color w:val="FF0000"/>
          <w:kern w:val="36"/>
          <w:sz w:val="24"/>
          <w:szCs w:val="24"/>
        </w:rPr>
        <w:t>. Es decir siempre se ha de contar con una catequesis especial, a la que todos deben mirar con simpatía</w:t>
      </w:r>
      <w:r w:rsidR="00C726B2">
        <w:rPr>
          <w:rFonts w:ascii="Arial" w:eastAsia="Times New Roman" w:hAnsi="Arial" w:cs="Arial"/>
          <w:b/>
          <w:bCs/>
          <w:color w:val="FF0000"/>
          <w:kern w:val="36"/>
          <w:sz w:val="24"/>
          <w:szCs w:val="24"/>
        </w:rPr>
        <w:t xml:space="preserve"> y cuidar con esmero, como el mismo Jesús hizo en su vida de mensajero.</w:t>
      </w:r>
      <w:r w:rsidRPr="00545867">
        <w:rPr>
          <w:rFonts w:ascii="Arial" w:eastAsia="Times New Roman" w:hAnsi="Arial" w:cs="Arial"/>
          <w:b/>
          <w:bCs/>
          <w:color w:val="FF0000"/>
          <w:kern w:val="36"/>
          <w:sz w:val="24"/>
          <w:szCs w:val="24"/>
        </w:rPr>
        <w:t>.</w:t>
      </w:r>
    </w:p>
    <w:p w:rsidR="00545867" w:rsidRPr="00054A18" w:rsidRDefault="00545867" w:rsidP="00054A18">
      <w:pPr>
        <w:spacing w:after="0" w:line="240" w:lineRule="auto"/>
        <w:ind w:left="-993" w:right="-994" w:firstLine="284"/>
        <w:jc w:val="center"/>
        <w:outlineLvl w:val="0"/>
        <w:rPr>
          <w:rFonts w:ascii="Arial" w:eastAsia="Times New Roman" w:hAnsi="Arial" w:cs="Arial"/>
          <w:b/>
          <w:bCs/>
          <w:color w:val="FF0000"/>
          <w:kern w:val="36"/>
          <w:sz w:val="36"/>
          <w:szCs w:val="36"/>
        </w:rPr>
      </w:pPr>
    </w:p>
    <w:p w:rsidR="00E26866" w:rsidRDefault="00054A18" w:rsidP="00054A18">
      <w:pPr>
        <w:spacing w:after="0" w:line="240" w:lineRule="auto"/>
        <w:ind w:left="-993" w:right="-994" w:firstLine="284"/>
        <w:jc w:val="both"/>
        <w:rPr>
          <w:rFonts w:ascii="Arial" w:eastAsia="Times New Roman" w:hAnsi="Arial" w:cs="Arial"/>
          <w:b/>
          <w:sz w:val="24"/>
          <w:szCs w:val="24"/>
        </w:rPr>
      </w:pPr>
      <w:r>
        <w:rPr>
          <w:rFonts w:ascii="Arial" w:eastAsia="Times New Roman" w:hAnsi="Arial" w:cs="Arial"/>
          <w:b/>
          <w:bCs/>
          <w:sz w:val="24"/>
          <w:szCs w:val="24"/>
        </w:rPr>
        <w:t xml:space="preserve">    </w:t>
      </w:r>
      <w:r w:rsidR="00E26866" w:rsidRPr="00054A18">
        <w:rPr>
          <w:rFonts w:ascii="Arial" w:eastAsia="Times New Roman" w:hAnsi="Arial" w:cs="Arial"/>
          <w:b/>
          <w:bCs/>
          <w:sz w:val="24"/>
          <w:szCs w:val="24"/>
        </w:rPr>
        <w:t xml:space="preserve">Camilo de </w:t>
      </w:r>
      <w:proofErr w:type="spellStart"/>
      <w:r w:rsidR="00E26866" w:rsidRPr="00054A18">
        <w:rPr>
          <w:rFonts w:ascii="Arial" w:eastAsia="Times New Roman" w:hAnsi="Arial" w:cs="Arial"/>
          <w:b/>
          <w:bCs/>
          <w:sz w:val="24"/>
          <w:szCs w:val="24"/>
        </w:rPr>
        <w:t>Lelis</w:t>
      </w:r>
      <w:proofErr w:type="spellEnd"/>
      <w:r w:rsidR="00E26866" w:rsidRPr="00054A18">
        <w:rPr>
          <w:rFonts w:ascii="Arial" w:eastAsia="Times New Roman" w:hAnsi="Arial" w:cs="Arial"/>
          <w:b/>
          <w:sz w:val="24"/>
          <w:szCs w:val="24"/>
        </w:rPr>
        <w:t xml:space="preserve"> o </w:t>
      </w:r>
      <w:proofErr w:type="spellStart"/>
      <w:r w:rsidR="00E26866" w:rsidRPr="00054A18">
        <w:rPr>
          <w:rFonts w:ascii="Arial" w:eastAsia="Times New Roman" w:hAnsi="Arial" w:cs="Arial"/>
          <w:b/>
          <w:bCs/>
          <w:sz w:val="24"/>
          <w:szCs w:val="24"/>
        </w:rPr>
        <w:t>Camillo</w:t>
      </w:r>
      <w:proofErr w:type="spellEnd"/>
      <w:r w:rsidR="00E26866" w:rsidRPr="00054A18">
        <w:rPr>
          <w:rFonts w:ascii="Arial" w:eastAsia="Times New Roman" w:hAnsi="Arial" w:cs="Arial"/>
          <w:b/>
          <w:bCs/>
          <w:sz w:val="24"/>
          <w:szCs w:val="24"/>
        </w:rPr>
        <w:t xml:space="preserve"> de </w:t>
      </w:r>
      <w:proofErr w:type="spellStart"/>
      <w:r w:rsidR="00E26866" w:rsidRPr="00054A18">
        <w:rPr>
          <w:rFonts w:ascii="Arial" w:eastAsia="Times New Roman" w:hAnsi="Arial" w:cs="Arial"/>
          <w:b/>
          <w:bCs/>
          <w:sz w:val="24"/>
          <w:szCs w:val="24"/>
        </w:rPr>
        <w:t>Lellis</w:t>
      </w:r>
      <w:proofErr w:type="spellEnd"/>
      <w:r w:rsidR="00E26866" w:rsidRPr="00054A18">
        <w:rPr>
          <w:rFonts w:ascii="Arial" w:eastAsia="Times New Roman" w:hAnsi="Arial" w:cs="Arial"/>
          <w:b/>
          <w:sz w:val="24"/>
          <w:szCs w:val="24"/>
        </w:rPr>
        <w:t xml:space="preserve"> (</w:t>
      </w:r>
      <w:proofErr w:type="spellStart"/>
      <w:r w:rsidR="00600B24" w:rsidRPr="00054A18">
        <w:rPr>
          <w:rFonts w:ascii="Arial" w:eastAsia="Times New Roman" w:hAnsi="Arial" w:cs="Arial"/>
          <w:b/>
          <w:sz w:val="24"/>
          <w:szCs w:val="24"/>
        </w:rPr>
        <w:fldChar w:fldCharType="begin"/>
      </w:r>
      <w:r w:rsidR="00E26866" w:rsidRPr="00054A18">
        <w:rPr>
          <w:rFonts w:ascii="Arial" w:eastAsia="Times New Roman" w:hAnsi="Arial" w:cs="Arial"/>
          <w:b/>
          <w:sz w:val="24"/>
          <w:szCs w:val="24"/>
        </w:rPr>
        <w:instrText xml:space="preserve"> HYPERLINK "https://es.wikipedia.org/wiki/Bucchianico" \o "Bucchianico" </w:instrText>
      </w:r>
      <w:r w:rsidR="00600B24" w:rsidRPr="00054A18">
        <w:rPr>
          <w:rFonts w:ascii="Arial" w:eastAsia="Times New Roman" w:hAnsi="Arial" w:cs="Arial"/>
          <w:b/>
          <w:sz w:val="24"/>
          <w:szCs w:val="24"/>
        </w:rPr>
        <w:fldChar w:fldCharType="separate"/>
      </w:r>
      <w:r w:rsidR="00E26866" w:rsidRPr="00054A18">
        <w:rPr>
          <w:rFonts w:ascii="Arial" w:eastAsia="Times New Roman" w:hAnsi="Arial" w:cs="Arial"/>
          <w:b/>
          <w:sz w:val="24"/>
          <w:szCs w:val="24"/>
        </w:rPr>
        <w:t>Bucchianico</w:t>
      </w:r>
      <w:proofErr w:type="spellEnd"/>
      <w:r w:rsidR="00600B24" w:rsidRPr="00054A18">
        <w:rPr>
          <w:rFonts w:ascii="Arial" w:eastAsia="Times New Roman" w:hAnsi="Arial" w:cs="Arial"/>
          <w:b/>
          <w:sz w:val="24"/>
          <w:szCs w:val="24"/>
        </w:rPr>
        <w:fldChar w:fldCharType="end"/>
      </w:r>
      <w:r w:rsidR="00E26866" w:rsidRPr="00054A18">
        <w:rPr>
          <w:rFonts w:ascii="Arial" w:eastAsia="Times New Roman" w:hAnsi="Arial" w:cs="Arial"/>
          <w:b/>
          <w:sz w:val="24"/>
          <w:szCs w:val="24"/>
        </w:rPr>
        <w:t xml:space="preserve"> di </w:t>
      </w:r>
      <w:hyperlink r:id="rId7" w:tooltip="Chieti" w:history="1">
        <w:r w:rsidR="00E26866" w:rsidRPr="00054A18">
          <w:rPr>
            <w:rFonts w:ascii="Arial" w:eastAsia="Times New Roman" w:hAnsi="Arial" w:cs="Arial"/>
            <w:b/>
            <w:sz w:val="24"/>
            <w:szCs w:val="24"/>
          </w:rPr>
          <w:t>Chieti</w:t>
        </w:r>
      </w:hyperlink>
      <w:r w:rsidR="00E26866" w:rsidRPr="00054A18">
        <w:rPr>
          <w:rFonts w:ascii="Arial" w:eastAsia="Times New Roman" w:hAnsi="Arial" w:cs="Arial"/>
          <w:b/>
          <w:sz w:val="24"/>
          <w:szCs w:val="24"/>
        </w:rPr>
        <w:t xml:space="preserve">, </w:t>
      </w:r>
      <w:hyperlink r:id="rId8" w:tooltip="25 de mayo" w:history="1">
        <w:r w:rsidR="00E26866" w:rsidRPr="00054A18">
          <w:rPr>
            <w:rFonts w:ascii="Arial" w:eastAsia="Times New Roman" w:hAnsi="Arial" w:cs="Arial"/>
            <w:b/>
            <w:sz w:val="24"/>
            <w:szCs w:val="24"/>
          </w:rPr>
          <w:t>25 de mayo</w:t>
        </w:r>
      </w:hyperlink>
      <w:r w:rsidR="00E26866" w:rsidRPr="00054A18">
        <w:rPr>
          <w:rFonts w:ascii="Arial" w:eastAsia="Times New Roman" w:hAnsi="Arial" w:cs="Arial"/>
          <w:b/>
          <w:sz w:val="24"/>
          <w:szCs w:val="24"/>
        </w:rPr>
        <w:t xml:space="preserve"> de </w:t>
      </w:r>
      <w:hyperlink r:id="rId9" w:tooltip="1550" w:history="1">
        <w:r w:rsidR="00E26866" w:rsidRPr="00054A18">
          <w:rPr>
            <w:rFonts w:ascii="Arial" w:eastAsia="Times New Roman" w:hAnsi="Arial" w:cs="Arial"/>
            <w:b/>
            <w:sz w:val="24"/>
            <w:szCs w:val="24"/>
          </w:rPr>
          <w:t>1550</w:t>
        </w:r>
      </w:hyperlink>
      <w:r w:rsidR="00E26866" w:rsidRPr="00054A18">
        <w:rPr>
          <w:rFonts w:ascii="Arial" w:eastAsia="Times New Roman" w:hAnsi="Arial" w:cs="Arial"/>
          <w:b/>
          <w:sz w:val="24"/>
          <w:szCs w:val="24"/>
        </w:rPr>
        <w:t>-</w:t>
      </w:r>
      <w:hyperlink r:id="rId10" w:tooltip="Roma" w:history="1">
        <w:r w:rsidR="00E26866" w:rsidRPr="00054A18">
          <w:rPr>
            <w:rFonts w:ascii="Arial" w:eastAsia="Times New Roman" w:hAnsi="Arial" w:cs="Arial"/>
            <w:b/>
            <w:sz w:val="24"/>
            <w:szCs w:val="24"/>
          </w:rPr>
          <w:t>Roma</w:t>
        </w:r>
      </w:hyperlink>
      <w:r w:rsidR="00E26866" w:rsidRPr="00054A18">
        <w:rPr>
          <w:rFonts w:ascii="Arial" w:eastAsia="Times New Roman" w:hAnsi="Arial" w:cs="Arial"/>
          <w:b/>
          <w:sz w:val="24"/>
          <w:szCs w:val="24"/>
        </w:rPr>
        <w:t xml:space="preserve">, </w:t>
      </w:r>
      <w:hyperlink r:id="rId11" w:tooltip="14 de julio" w:history="1">
        <w:r w:rsidR="00E26866" w:rsidRPr="00054A18">
          <w:rPr>
            <w:rFonts w:ascii="Arial" w:eastAsia="Times New Roman" w:hAnsi="Arial" w:cs="Arial"/>
            <w:b/>
            <w:sz w:val="24"/>
            <w:szCs w:val="24"/>
          </w:rPr>
          <w:t>14 de julio</w:t>
        </w:r>
      </w:hyperlink>
      <w:r w:rsidR="00E26866" w:rsidRPr="00054A18">
        <w:rPr>
          <w:rFonts w:ascii="Arial" w:eastAsia="Times New Roman" w:hAnsi="Arial" w:cs="Arial"/>
          <w:b/>
          <w:sz w:val="24"/>
          <w:szCs w:val="24"/>
        </w:rPr>
        <w:t xml:space="preserve"> de </w:t>
      </w:r>
      <w:hyperlink r:id="rId12" w:tooltip="1614" w:history="1">
        <w:r w:rsidR="00E26866" w:rsidRPr="00054A18">
          <w:rPr>
            <w:rFonts w:ascii="Arial" w:eastAsia="Times New Roman" w:hAnsi="Arial" w:cs="Arial"/>
            <w:b/>
            <w:sz w:val="24"/>
            <w:szCs w:val="24"/>
          </w:rPr>
          <w:t>1614</w:t>
        </w:r>
      </w:hyperlink>
      <w:r w:rsidR="00E26866" w:rsidRPr="00054A18">
        <w:rPr>
          <w:rFonts w:ascii="Arial" w:eastAsia="Times New Roman" w:hAnsi="Arial" w:cs="Arial"/>
          <w:b/>
          <w:sz w:val="24"/>
          <w:szCs w:val="24"/>
        </w:rPr>
        <w:t xml:space="preserve">) primero dedicó su vida a las armas, y después de su conversión a los enfermos, fue un sacerdote y religioso </w:t>
      </w:r>
      <w:hyperlink r:id="rId13" w:tooltip="Italia" w:history="1">
        <w:r w:rsidR="00E26866" w:rsidRPr="00054A18">
          <w:rPr>
            <w:rFonts w:ascii="Arial" w:eastAsia="Times New Roman" w:hAnsi="Arial" w:cs="Arial"/>
            <w:b/>
            <w:sz w:val="24"/>
            <w:szCs w:val="24"/>
          </w:rPr>
          <w:t>italiano</w:t>
        </w:r>
      </w:hyperlink>
      <w:r w:rsidR="00E26866" w:rsidRPr="00054A18">
        <w:rPr>
          <w:rFonts w:ascii="Arial" w:eastAsia="Times New Roman" w:hAnsi="Arial" w:cs="Arial"/>
          <w:b/>
          <w:sz w:val="24"/>
          <w:szCs w:val="24"/>
        </w:rPr>
        <w:t xml:space="preserve">, fue fundador de la Orden de los Camilos, orden hospitalaria dedicada a los enfermos, y precursor de la </w:t>
      </w:r>
      <w:hyperlink r:id="rId14" w:tooltip="Cruz Roja" w:history="1">
        <w:r w:rsidR="00E26866" w:rsidRPr="00054A18">
          <w:rPr>
            <w:rFonts w:ascii="Arial" w:eastAsia="Times New Roman" w:hAnsi="Arial" w:cs="Arial"/>
            <w:b/>
            <w:sz w:val="24"/>
            <w:szCs w:val="24"/>
          </w:rPr>
          <w:t>Cruz Roja</w:t>
        </w:r>
      </w:hyperlink>
      <w:r w:rsidR="00E26866" w:rsidRPr="00054A18">
        <w:rPr>
          <w:rFonts w:ascii="Arial" w:eastAsia="Times New Roman" w:hAnsi="Arial" w:cs="Arial"/>
          <w:b/>
          <w:sz w:val="24"/>
          <w:szCs w:val="24"/>
        </w:rPr>
        <w:t xml:space="preserve">. </w:t>
      </w:r>
    </w:p>
    <w:p w:rsidR="00054A18" w:rsidRDefault="00054A18" w:rsidP="00054A18">
      <w:pPr>
        <w:spacing w:after="0" w:line="240" w:lineRule="auto"/>
        <w:ind w:left="-993" w:right="-994" w:firstLine="284"/>
        <w:jc w:val="both"/>
        <w:rPr>
          <w:rFonts w:ascii="Arial" w:eastAsia="Times New Roman" w:hAnsi="Arial" w:cs="Arial"/>
          <w:b/>
          <w:sz w:val="24"/>
          <w:szCs w:val="24"/>
        </w:rPr>
      </w:pPr>
    </w:p>
    <w:p w:rsid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t xml:space="preserve">Camilo de </w:t>
      </w:r>
      <w:proofErr w:type="spellStart"/>
      <w:r w:rsidRPr="00054A18">
        <w:rPr>
          <w:rFonts w:ascii="Arial" w:eastAsia="Times New Roman" w:hAnsi="Arial" w:cs="Arial"/>
          <w:b/>
          <w:sz w:val="24"/>
          <w:szCs w:val="24"/>
        </w:rPr>
        <w:t>Lellis</w:t>
      </w:r>
      <w:proofErr w:type="spellEnd"/>
      <w:r w:rsidRPr="00054A18">
        <w:rPr>
          <w:rFonts w:ascii="Arial" w:eastAsia="Times New Roman" w:hAnsi="Arial" w:cs="Arial"/>
          <w:b/>
          <w:sz w:val="24"/>
          <w:szCs w:val="24"/>
        </w:rPr>
        <w:t xml:space="preserve"> nació en el pueblo de </w:t>
      </w:r>
      <w:proofErr w:type="spellStart"/>
      <w:r w:rsidRPr="00054A18">
        <w:rPr>
          <w:rFonts w:ascii="Arial" w:eastAsia="Times New Roman" w:hAnsi="Arial" w:cs="Arial"/>
          <w:b/>
          <w:sz w:val="24"/>
          <w:szCs w:val="24"/>
        </w:rPr>
        <w:t>Bucchianico</w:t>
      </w:r>
      <w:proofErr w:type="spellEnd"/>
      <w:r w:rsidRPr="00054A18">
        <w:rPr>
          <w:rFonts w:ascii="Arial" w:eastAsia="Times New Roman" w:hAnsi="Arial" w:cs="Arial"/>
          <w:b/>
          <w:sz w:val="24"/>
          <w:szCs w:val="24"/>
        </w:rPr>
        <w:t xml:space="preserve"> (Chieti, Italia), en 1550. Su nacimiento tuvo lugar en un </w:t>
      </w:r>
      <w:hyperlink r:id="rId15" w:tooltip="Establo" w:history="1">
        <w:r w:rsidRPr="00054A18">
          <w:rPr>
            <w:rFonts w:ascii="Arial" w:eastAsia="Times New Roman" w:hAnsi="Arial" w:cs="Arial"/>
            <w:b/>
            <w:sz w:val="24"/>
            <w:szCs w:val="24"/>
          </w:rPr>
          <w:t>establo</w:t>
        </w:r>
      </w:hyperlink>
      <w:r w:rsidRPr="00054A18">
        <w:rPr>
          <w:rFonts w:ascii="Arial" w:eastAsia="Times New Roman" w:hAnsi="Arial" w:cs="Arial"/>
          <w:b/>
          <w:sz w:val="24"/>
          <w:szCs w:val="24"/>
        </w:rPr>
        <w:t xml:space="preserve">, ya que a pesar de ser de familia noble, su madre quiso imitar el nacimiento de </w:t>
      </w:r>
      <w:hyperlink r:id="rId16" w:tooltip="Jesús" w:history="1">
        <w:r w:rsidRPr="00054A18">
          <w:rPr>
            <w:rFonts w:ascii="Arial" w:eastAsia="Times New Roman" w:hAnsi="Arial" w:cs="Arial"/>
            <w:b/>
            <w:sz w:val="24"/>
            <w:szCs w:val="24"/>
          </w:rPr>
          <w:t>Jesús</w:t>
        </w:r>
      </w:hyperlink>
      <w:r w:rsidRPr="00054A18">
        <w:rPr>
          <w:rFonts w:ascii="Arial" w:eastAsia="Times New Roman" w:hAnsi="Arial" w:cs="Arial"/>
          <w:b/>
          <w:sz w:val="24"/>
          <w:szCs w:val="24"/>
        </w:rPr>
        <w:t xml:space="preserve">. Quedó huérfano de madre cuando siendo muy pequeño de edad por lo que vivió con su padre, que era mercenario militar, hasta que quedó huérfano de padre, en su adolescencia. En este tiempo comenzó a tomar el vicio del juego de las cartas, lo cual le acarreó graves contratiempos. </w:t>
      </w:r>
    </w:p>
    <w:p w:rsidR="00054A18" w:rsidRDefault="00054A18" w:rsidP="00054A18">
      <w:pPr>
        <w:spacing w:after="0" w:line="240" w:lineRule="auto"/>
        <w:ind w:left="-993" w:right="-994" w:firstLine="284"/>
        <w:jc w:val="both"/>
        <w:rPr>
          <w:rFonts w:ascii="Arial" w:eastAsia="Times New Roman" w:hAnsi="Arial" w:cs="Arial"/>
          <w:b/>
          <w:sz w:val="24"/>
          <w:szCs w:val="24"/>
        </w:rPr>
      </w:pPr>
    </w:p>
    <w:p w:rsidR="00E26866" w:rsidRDefault="00054A18" w:rsidP="00054A18">
      <w:pPr>
        <w:spacing w:after="0" w:line="240" w:lineRule="auto"/>
        <w:ind w:left="-993" w:right="-994" w:firstLine="284"/>
        <w:jc w:val="both"/>
        <w:rPr>
          <w:rFonts w:ascii="Arial" w:eastAsia="Times New Roman" w:hAnsi="Arial" w:cs="Arial"/>
          <w:b/>
          <w:sz w:val="24"/>
          <w:szCs w:val="24"/>
        </w:rPr>
      </w:pPr>
      <w:r>
        <w:rPr>
          <w:rFonts w:ascii="Arial" w:eastAsia="Times New Roman" w:hAnsi="Arial" w:cs="Arial"/>
          <w:b/>
          <w:sz w:val="24"/>
          <w:szCs w:val="24"/>
        </w:rPr>
        <w:t xml:space="preserve">  </w:t>
      </w:r>
      <w:r w:rsidR="00E26866" w:rsidRPr="00054A18">
        <w:rPr>
          <w:rFonts w:ascii="Arial" w:eastAsia="Times New Roman" w:hAnsi="Arial" w:cs="Arial"/>
          <w:b/>
          <w:sz w:val="24"/>
          <w:szCs w:val="24"/>
        </w:rPr>
        <w:t xml:space="preserve">Como hijo de un militar, eligió esta misma profesión a los diecinueve años y participó en numerosas acciones de guerra por todo el </w:t>
      </w:r>
      <w:hyperlink r:id="rId17" w:tooltip="Mar Mediterráneo" w:history="1">
        <w:r w:rsidR="00E26866" w:rsidRPr="00054A18">
          <w:rPr>
            <w:rFonts w:ascii="Arial" w:eastAsia="Times New Roman" w:hAnsi="Arial" w:cs="Arial"/>
            <w:b/>
            <w:sz w:val="24"/>
            <w:szCs w:val="24"/>
          </w:rPr>
          <w:t>Mediterráneo</w:t>
        </w:r>
      </w:hyperlink>
      <w:r w:rsidR="00E26866" w:rsidRPr="00054A18">
        <w:rPr>
          <w:rFonts w:ascii="Arial" w:eastAsia="Times New Roman" w:hAnsi="Arial" w:cs="Arial"/>
          <w:b/>
          <w:sz w:val="24"/>
          <w:szCs w:val="24"/>
        </w:rPr>
        <w:t xml:space="preserve">, donde tras ser herido, trabajó como </w:t>
      </w:r>
      <w:hyperlink r:id="rId18" w:tooltip="Enfermero" w:history="1">
        <w:r w:rsidR="00E26866" w:rsidRPr="00054A18">
          <w:rPr>
            <w:rFonts w:ascii="Arial" w:eastAsia="Times New Roman" w:hAnsi="Arial" w:cs="Arial"/>
            <w:b/>
            <w:sz w:val="24"/>
            <w:szCs w:val="24"/>
          </w:rPr>
          <w:t>enfermero</w:t>
        </w:r>
      </w:hyperlink>
      <w:r w:rsidR="00E26866" w:rsidRPr="00054A18">
        <w:rPr>
          <w:rFonts w:ascii="Arial" w:eastAsia="Times New Roman" w:hAnsi="Arial" w:cs="Arial"/>
          <w:b/>
          <w:sz w:val="24"/>
          <w:szCs w:val="24"/>
        </w:rPr>
        <w:t xml:space="preserve">. </w:t>
      </w:r>
    </w:p>
    <w:p w:rsidR="00054A18" w:rsidRPr="00054A18" w:rsidRDefault="00054A18" w:rsidP="00054A18">
      <w:pPr>
        <w:spacing w:after="0" w:line="240" w:lineRule="auto"/>
        <w:ind w:left="-993" w:right="-994" w:firstLine="284"/>
        <w:jc w:val="both"/>
        <w:rPr>
          <w:rFonts w:ascii="Arial" w:eastAsia="Times New Roman" w:hAnsi="Arial" w:cs="Arial"/>
          <w:b/>
          <w:sz w:val="24"/>
          <w:szCs w:val="24"/>
        </w:rPr>
      </w:pPr>
    </w:p>
    <w:p w:rsid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t xml:space="preserve">Al regresar al ejército, volvió a caer en el vicio del juego, lo que le hizo acabar mendigando. Antes de su conversión, Camilo vivió una vida disoluta, llena de vicios, hasta que quedó pobre, solo y </w:t>
      </w:r>
      <w:proofErr w:type="spellStart"/>
      <w:r w:rsidRPr="00054A18">
        <w:rPr>
          <w:rFonts w:ascii="Arial" w:eastAsia="Times New Roman" w:hAnsi="Arial" w:cs="Arial"/>
          <w:b/>
          <w:sz w:val="24"/>
          <w:szCs w:val="24"/>
        </w:rPr>
        <w:t>malvestido</w:t>
      </w:r>
      <w:proofErr w:type="spellEnd"/>
      <w:r w:rsidRPr="00054A18">
        <w:rPr>
          <w:rFonts w:ascii="Arial" w:eastAsia="Times New Roman" w:hAnsi="Arial" w:cs="Arial"/>
          <w:b/>
          <w:sz w:val="24"/>
          <w:szCs w:val="24"/>
        </w:rPr>
        <w:t xml:space="preserve">. Un caballero feudal lo llevó a caballo al Convento de Frailes </w:t>
      </w:r>
      <w:hyperlink r:id="rId19" w:tooltip="Fraile capuchino" w:history="1">
        <w:r w:rsidRPr="00054A18">
          <w:rPr>
            <w:rFonts w:ascii="Arial" w:eastAsia="Times New Roman" w:hAnsi="Arial" w:cs="Arial"/>
            <w:b/>
            <w:sz w:val="24"/>
            <w:szCs w:val="24"/>
          </w:rPr>
          <w:t>Capuchinos</w:t>
        </w:r>
      </w:hyperlink>
      <w:r w:rsidRPr="00054A18">
        <w:rPr>
          <w:rFonts w:ascii="Arial" w:eastAsia="Times New Roman" w:hAnsi="Arial" w:cs="Arial"/>
          <w:b/>
          <w:sz w:val="24"/>
          <w:szCs w:val="24"/>
        </w:rPr>
        <w:t xml:space="preserve"> de San Giovanni </w:t>
      </w:r>
      <w:proofErr w:type="spellStart"/>
      <w:r w:rsidRPr="00054A18">
        <w:rPr>
          <w:rFonts w:ascii="Arial" w:eastAsia="Times New Roman" w:hAnsi="Arial" w:cs="Arial"/>
          <w:b/>
          <w:sz w:val="24"/>
          <w:szCs w:val="24"/>
        </w:rPr>
        <w:t>Rotondo</w:t>
      </w:r>
      <w:proofErr w:type="spellEnd"/>
      <w:r w:rsidRPr="00054A18">
        <w:rPr>
          <w:rFonts w:ascii="Arial" w:eastAsia="Times New Roman" w:hAnsi="Arial" w:cs="Arial"/>
          <w:b/>
          <w:sz w:val="24"/>
          <w:szCs w:val="24"/>
        </w:rPr>
        <w:t xml:space="preserve"> en </w:t>
      </w:r>
      <w:hyperlink r:id="rId20" w:tooltip="1575" w:history="1">
        <w:r w:rsidRPr="00054A18">
          <w:rPr>
            <w:rFonts w:ascii="Arial" w:eastAsia="Times New Roman" w:hAnsi="Arial" w:cs="Arial"/>
            <w:b/>
            <w:sz w:val="24"/>
            <w:szCs w:val="24"/>
          </w:rPr>
          <w:t>1575</w:t>
        </w:r>
      </w:hyperlink>
      <w:r w:rsidRPr="00054A18">
        <w:rPr>
          <w:rFonts w:ascii="Arial" w:eastAsia="Times New Roman" w:hAnsi="Arial" w:cs="Arial"/>
          <w:b/>
          <w:sz w:val="24"/>
          <w:szCs w:val="24"/>
        </w:rPr>
        <w:t xml:space="preserve"> en donde tuvo lugar su conversión y decidió dedicar su vida a Dios, ingresando en los </w:t>
      </w:r>
      <w:hyperlink r:id="rId21" w:tooltip="Fraile capuchino" w:history="1">
        <w:r w:rsidRPr="00054A18">
          <w:rPr>
            <w:rFonts w:ascii="Arial" w:eastAsia="Times New Roman" w:hAnsi="Arial" w:cs="Arial"/>
            <w:b/>
            <w:sz w:val="24"/>
            <w:szCs w:val="24"/>
          </w:rPr>
          <w:t>Capuchinos</w:t>
        </w:r>
      </w:hyperlink>
      <w:r w:rsidRPr="00054A18">
        <w:rPr>
          <w:rFonts w:ascii="Arial" w:eastAsia="Times New Roman" w:hAnsi="Arial" w:cs="Arial"/>
          <w:b/>
          <w:sz w:val="24"/>
          <w:szCs w:val="24"/>
        </w:rPr>
        <w:t xml:space="preserve"> con el nombre de fray Cristóbal; pero en </w:t>
      </w:r>
      <w:hyperlink r:id="rId22" w:tooltip="1582" w:history="1">
        <w:r w:rsidRPr="00054A18">
          <w:rPr>
            <w:rFonts w:ascii="Arial" w:eastAsia="Times New Roman" w:hAnsi="Arial" w:cs="Arial"/>
            <w:b/>
            <w:sz w:val="24"/>
            <w:szCs w:val="24"/>
          </w:rPr>
          <w:t>1582</w:t>
        </w:r>
      </w:hyperlink>
      <w:r w:rsidRPr="00054A18">
        <w:rPr>
          <w:rFonts w:ascii="Arial" w:eastAsia="Times New Roman" w:hAnsi="Arial" w:cs="Arial"/>
          <w:b/>
          <w:sz w:val="24"/>
          <w:szCs w:val="24"/>
        </w:rPr>
        <w:t xml:space="preserve"> un accidente en el empeine del pie derecho, hizo que abandonara el convento, dirigiéndose al Hospital de </w:t>
      </w:r>
      <w:proofErr w:type="spellStart"/>
      <w:r w:rsidRPr="00054A18">
        <w:rPr>
          <w:rFonts w:ascii="Arial" w:eastAsia="Times New Roman" w:hAnsi="Arial" w:cs="Arial"/>
          <w:b/>
          <w:sz w:val="24"/>
          <w:szCs w:val="24"/>
        </w:rPr>
        <w:t>Morcone</w:t>
      </w:r>
      <w:proofErr w:type="spellEnd"/>
      <w:r w:rsidRPr="00054A18">
        <w:rPr>
          <w:rFonts w:ascii="Arial" w:eastAsia="Times New Roman" w:hAnsi="Arial" w:cs="Arial"/>
          <w:b/>
          <w:sz w:val="24"/>
          <w:szCs w:val="24"/>
        </w:rPr>
        <w:t>.</w:t>
      </w:r>
    </w:p>
    <w:p w:rsidR="00E26866" w:rsidRP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t xml:space="preserve"> </w:t>
      </w:r>
    </w:p>
    <w:p w:rsid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lastRenderedPageBreak/>
        <w:t xml:space="preserve">Cuando procedía a embarcarse a Roma, miró por la calle a un enfermo abandonado en el muelle, lo cual le inspiró a dedicar su vida al servicio de los enfermos. Se colocó como mayordomo en el Hospital de Santiago en Roma bajo la dirección de </w:t>
      </w:r>
      <w:hyperlink r:id="rId23" w:tooltip="Felipe Neri" w:history="1">
        <w:r w:rsidRPr="00054A18">
          <w:rPr>
            <w:rFonts w:ascii="Arial" w:eastAsia="Times New Roman" w:hAnsi="Arial" w:cs="Arial"/>
            <w:b/>
            <w:sz w:val="24"/>
            <w:szCs w:val="24"/>
          </w:rPr>
          <w:t>Felipe Neri</w:t>
        </w:r>
      </w:hyperlink>
      <w:r w:rsidRPr="00054A18">
        <w:rPr>
          <w:rFonts w:ascii="Arial" w:eastAsia="Times New Roman" w:hAnsi="Arial" w:cs="Arial"/>
          <w:b/>
          <w:sz w:val="24"/>
          <w:szCs w:val="24"/>
        </w:rPr>
        <w:t xml:space="preserve">. Viendo el trato negligente que se daba a los enfermos, pensó en crear una asociación que les diera una atención humana y cristiana, después de haber visto tantos heridos abandonados en los campos de batalla. </w:t>
      </w:r>
    </w:p>
    <w:p w:rsidR="00545867" w:rsidRDefault="00545867" w:rsidP="00054A18">
      <w:pPr>
        <w:spacing w:after="0" w:line="240" w:lineRule="auto"/>
        <w:ind w:left="-993" w:right="-994" w:firstLine="284"/>
        <w:jc w:val="both"/>
        <w:rPr>
          <w:rFonts w:ascii="Arial" w:eastAsia="Times New Roman" w:hAnsi="Arial" w:cs="Arial"/>
          <w:b/>
          <w:sz w:val="24"/>
          <w:szCs w:val="24"/>
        </w:rPr>
      </w:pPr>
    </w:p>
    <w:p w:rsidR="00E26866" w:rsidRDefault="00054A18" w:rsidP="00054A18">
      <w:pPr>
        <w:spacing w:after="0" w:line="240" w:lineRule="auto"/>
        <w:ind w:left="-993" w:right="-994" w:firstLine="284"/>
        <w:jc w:val="both"/>
        <w:rPr>
          <w:rFonts w:ascii="Arial" w:eastAsia="Times New Roman" w:hAnsi="Arial" w:cs="Arial"/>
          <w:b/>
          <w:sz w:val="24"/>
          <w:szCs w:val="24"/>
        </w:rPr>
      </w:pPr>
      <w:r>
        <w:rPr>
          <w:rFonts w:ascii="Arial" w:eastAsia="Times New Roman" w:hAnsi="Arial" w:cs="Arial"/>
          <w:b/>
          <w:sz w:val="24"/>
          <w:szCs w:val="24"/>
        </w:rPr>
        <w:t xml:space="preserve">   </w:t>
      </w:r>
      <w:r w:rsidR="00E26866" w:rsidRPr="00054A18">
        <w:rPr>
          <w:rFonts w:ascii="Arial" w:eastAsia="Times New Roman" w:hAnsi="Arial" w:cs="Arial"/>
          <w:b/>
          <w:sz w:val="24"/>
          <w:szCs w:val="24"/>
        </w:rPr>
        <w:t xml:space="preserve">A la edad de treinta años ingresó en el </w:t>
      </w:r>
      <w:r w:rsidR="00E26866" w:rsidRPr="00054A18">
        <w:rPr>
          <w:rFonts w:ascii="Arial" w:eastAsia="Times New Roman" w:hAnsi="Arial" w:cs="Arial"/>
          <w:b/>
          <w:i/>
          <w:iCs/>
          <w:sz w:val="24"/>
          <w:szCs w:val="24"/>
        </w:rPr>
        <w:t>Colegio Romano</w:t>
      </w:r>
      <w:r w:rsidR="00E26866" w:rsidRPr="00054A18">
        <w:rPr>
          <w:rFonts w:ascii="Arial" w:eastAsia="Times New Roman" w:hAnsi="Arial" w:cs="Arial"/>
          <w:b/>
          <w:sz w:val="24"/>
          <w:szCs w:val="24"/>
        </w:rPr>
        <w:t xml:space="preserve"> (ahora </w:t>
      </w:r>
      <w:hyperlink r:id="rId24" w:tooltip="Universidad Gregoriana" w:history="1">
        <w:r w:rsidR="00E26866" w:rsidRPr="00054A18">
          <w:rPr>
            <w:rFonts w:ascii="Arial" w:eastAsia="Times New Roman" w:hAnsi="Arial" w:cs="Arial"/>
            <w:b/>
            <w:sz w:val="24"/>
            <w:szCs w:val="24"/>
          </w:rPr>
          <w:t>Universidad Gregoriana</w:t>
        </w:r>
      </w:hyperlink>
      <w:r w:rsidR="00E26866" w:rsidRPr="00054A18">
        <w:rPr>
          <w:rFonts w:ascii="Arial" w:eastAsia="Times New Roman" w:hAnsi="Arial" w:cs="Arial"/>
          <w:b/>
          <w:sz w:val="24"/>
          <w:szCs w:val="24"/>
        </w:rPr>
        <w:t>), a pesar de la burla de sus jóvenes compañeros, que le discriminaban</w:t>
      </w:r>
      <w:r w:rsidR="00545867">
        <w:rPr>
          <w:rFonts w:ascii="Arial" w:eastAsia="Times New Roman" w:hAnsi="Arial" w:cs="Arial"/>
          <w:b/>
          <w:sz w:val="24"/>
          <w:szCs w:val="24"/>
        </w:rPr>
        <w:t>,</w:t>
      </w:r>
      <w:r w:rsidR="00E26866" w:rsidRPr="00054A18">
        <w:rPr>
          <w:rFonts w:ascii="Arial" w:eastAsia="Times New Roman" w:hAnsi="Arial" w:cs="Arial"/>
          <w:b/>
          <w:sz w:val="24"/>
          <w:szCs w:val="24"/>
        </w:rPr>
        <w:t xml:space="preserve"> porque le encontraron demasiado viejo para decidirse por el sacerdocio. A pesar de ello, se ordenó sacerdote el </w:t>
      </w:r>
      <w:hyperlink r:id="rId25" w:tooltip="26 de mayo" w:history="1">
        <w:r w:rsidR="00E26866" w:rsidRPr="00054A18">
          <w:rPr>
            <w:rFonts w:ascii="Arial" w:eastAsia="Times New Roman" w:hAnsi="Arial" w:cs="Arial"/>
            <w:b/>
            <w:sz w:val="24"/>
            <w:szCs w:val="24"/>
          </w:rPr>
          <w:t>26 de mayo</w:t>
        </w:r>
      </w:hyperlink>
      <w:r w:rsidR="00E26866" w:rsidRPr="00054A18">
        <w:rPr>
          <w:rFonts w:ascii="Arial" w:eastAsia="Times New Roman" w:hAnsi="Arial" w:cs="Arial"/>
          <w:b/>
          <w:sz w:val="24"/>
          <w:szCs w:val="24"/>
        </w:rPr>
        <w:t xml:space="preserve"> de </w:t>
      </w:r>
      <w:hyperlink r:id="rId26" w:tooltip="1584" w:history="1">
        <w:r w:rsidR="00E26866" w:rsidRPr="00054A18">
          <w:rPr>
            <w:rFonts w:ascii="Arial" w:eastAsia="Times New Roman" w:hAnsi="Arial" w:cs="Arial"/>
            <w:b/>
            <w:sz w:val="24"/>
            <w:szCs w:val="24"/>
          </w:rPr>
          <w:t>1584</w:t>
        </w:r>
      </w:hyperlink>
      <w:r w:rsidR="00E26866" w:rsidRPr="00054A18">
        <w:rPr>
          <w:rFonts w:ascii="Arial" w:eastAsia="Times New Roman" w:hAnsi="Arial" w:cs="Arial"/>
          <w:b/>
          <w:sz w:val="24"/>
          <w:szCs w:val="24"/>
        </w:rPr>
        <w:t xml:space="preserve"> pese a su avanzada edad. </w:t>
      </w:r>
    </w:p>
    <w:p w:rsidR="00054A18" w:rsidRPr="00054A18" w:rsidRDefault="00054A18" w:rsidP="00054A18">
      <w:pPr>
        <w:spacing w:after="0" w:line="240" w:lineRule="auto"/>
        <w:ind w:left="-993" w:right="-994" w:firstLine="284"/>
        <w:jc w:val="both"/>
        <w:rPr>
          <w:rFonts w:ascii="Arial" w:eastAsia="Times New Roman" w:hAnsi="Arial" w:cs="Arial"/>
          <w:b/>
          <w:sz w:val="24"/>
          <w:szCs w:val="24"/>
        </w:rPr>
      </w:pPr>
    </w:p>
    <w:p w:rsid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t>Tras una larga andadura como enfermero, lo que lo llevó posteriormente a fundar la Congregación de "Hermanos Ministros de los Enfermos y Mártires de la Caridad" (</w:t>
      </w:r>
      <w:proofErr w:type="spellStart"/>
      <w:r w:rsidRPr="00054A18">
        <w:rPr>
          <w:rFonts w:ascii="Arial" w:eastAsia="Times New Roman" w:hAnsi="Arial" w:cs="Arial"/>
          <w:b/>
          <w:i/>
          <w:iCs/>
          <w:sz w:val="24"/>
          <w:szCs w:val="24"/>
        </w:rPr>
        <w:t>Clericorum</w:t>
      </w:r>
      <w:proofErr w:type="spellEnd"/>
      <w:r w:rsidR="00054A18">
        <w:rPr>
          <w:rFonts w:ascii="Arial" w:eastAsia="Times New Roman" w:hAnsi="Arial" w:cs="Arial"/>
          <w:b/>
          <w:i/>
          <w:iCs/>
          <w:sz w:val="24"/>
          <w:szCs w:val="24"/>
        </w:rPr>
        <w:t xml:space="preserve"> </w:t>
      </w:r>
      <w:proofErr w:type="spellStart"/>
      <w:r w:rsidRPr="00054A18">
        <w:rPr>
          <w:rFonts w:ascii="Arial" w:eastAsia="Times New Roman" w:hAnsi="Arial" w:cs="Arial"/>
          <w:b/>
          <w:i/>
          <w:iCs/>
          <w:sz w:val="24"/>
          <w:szCs w:val="24"/>
        </w:rPr>
        <w:t>Regolarium</w:t>
      </w:r>
      <w:proofErr w:type="spellEnd"/>
      <w:r w:rsidR="00054A18">
        <w:rPr>
          <w:rFonts w:ascii="Arial" w:eastAsia="Times New Roman" w:hAnsi="Arial" w:cs="Arial"/>
          <w:b/>
          <w:i/>
          <w:iCs/>
          <w:sz w:val="24"/>
          <w:szCs w:val="24"/>
        </w:rPr>
        <w:t xml:space="preserve"> </w:t>
      </w:r>
      <w:proofErr w:type="spellStart"/>
      <w:r w:rsidR="00054A18">
        <w:rPr>
          <w:rFonts w:ascii="Arial" w:eastAsia="Times New Roman" w:hAnsi="Arial" w:cs="Arial"/>
          <w:b/>
          <w:i/>
          <w:iCs/>
          <w:sz w:val="24"/>
          <w:szCs w:val="24"/>
        </w:rPr>
        <w:t>M</w:t>
      </w:r>
      <w:r w:rsidRPr="00054A18">
        <w:rPr>
          <w:rFonts w:ascii="Arial" w:eastAsia="Times New Roman" w:hAnsi="Arial" w:cs="Arial"/>
          <w:b/>
          <w:i/>
          <w:iCs/>
          <w:sz w:val="24"/>
          <w:szCs w:val="24"/>
        </w:rPr>
        <w:t>inistrantium</w:t>
      </w:r>
      <w:proofErr w:type="spellEnd"/>
      <w:r w:rsidR="00054A18">
        <w:rPr>
          <w:rFonts w:ascii="Arial" w:eastAsia="Times New Roman" w:hAnsi="Arial" w:cs="Arial"/>
          <w:b/>
          <w:i/>
          <w:iCs/>
          <w:sz w:val="24"/>
          <w:szCs w:val="24"/>
        </w:rPr>
        <w:t xml:space="preserve"> </w:t>
      </w:r>
      <w:proofErr w:type="spellStart"/>
      <w:r w:rsidRPr="00054A18">
        <w:rPr>
          <w:rFonts w:ascii="Arial" w:eastAsia="Times New Roman" w:hAnsi="Arial" w:cs="Arial"/>
          <w:b/>
          <w:i/>
          <w:iCs/>
          <w:sz w:val="24"/>
          <w:szCs w:val="24"/>
        </w:rPr>
        <w:t>Infirmis</w:t>
      </w:r>
      <w:proofErr w:type="spellEnd"/>
      <w:r w:rsidRPr="00054A18">
        <w:rPr>
          <w:rFonts w:ascii="Arial" w:eastAsia="Times New Roman" w:hAnsi="Arial" w:cs="Arial"/>
          <w:b/>
          <w:sz w:val="24"/>
          <w:szCs w:val="24"/>
        </w:rPr>
        <w:t xml:space="preserve">), más conocida como </w:t>
      </w:r>
      <w:hyperlink r:id="rId27" w:tooltip="Camilianos" w:history="1">
        <w:proofErr w:type="spellStart"/>
        <w:r w:rsidRPr="00054A18">
          <w:rPr>
            <w:rFonts w:ascii="Arial" w:eastAsia="Times New Roman" w:hAnsi="Arial" w:cs="Arial"/>
            <w:b/>
            <w:i/>
            <w:iCs/>
            <w:sz w:val="24"/>
            <w:szCs w:val="24"/>
          </w:rPr>
          <w:t>Camilianos</w:t>
        </w:r>
        <w:proofErr w:type="spellEnd"/>
      </w:hyperlink>
      <w:r w:rsidRPr="00054A18">
        <w:rPr>
          <w:rFonts w:ascii="Arial" w:eastAsia="Times New Roman" w:hAnsi="Arial" w:cs="Arial"/>
          <w:b/>
          <w:sz w:val="24"/>
          <w:szCs w:val="24"/>
        </w:rPr>
        <w:t>, destinada al cuidado de los enfermos abandonados.</w:t>
      </w:r>
    </w:p>
    <w:p w:rsidR="00054A18" w:rsidRDefault="00054A18" w:rsidP="00054A18">
      <w:pPr>
        <w:spacing w:after="0" w:line="240" w:lineRule="auto"/>
        <w:ind w:left="-993" w:right="-994" w:firstLine="284"/>
        <w:jc w:val="both"/>
        <w:rPr>
          <w:rFonts w:ascii="Arial" w:eastAsia="Times New Roman" w:hAnsi="Arial" w:cs="Arial"/>
          <w:b/>
          <w:sz w:val="24"/>
          <w:szCs w:val="24"/>
        </w:rPr>
      </w:pPr>
    </w:p>
    <w:p w:rsidR="00054A18" w:rsidRDefault="00054A18" w:rsidP="00054A18">
      <w:pPr>
        <w:spacing w:after="0" w:line="240" w:lineRule="auto"/>
        <w:ind w:left="-993" w:right="-994" w:firstLine="284"/>
        <w:jc w:val="both"/>
        <w:rPr>
          <w:rFonts w:ascii="Arial" w:eastAsia="Times New Roman" w:hAnsi="Arial" w:cs="Arial"/>
          <w:b/>
          <w:sz w:val="24"/>
          <w:szCs w:val="24"/>
        </w:rPr>
      </w:pPr>
      <w:r>
        <w:rPr>
          <w:rFonts w:ascii="Arial" w:eastAsia="Times New Roman" w:hAnsi="Arial" w:cs="Arial"/>
          <w:b/>
          <w:sz w:val="24"/>
          <w:szCs w:val="24"/>
        </w:rPr>
        <w:t xml:space="preserve"> Pero ese cuidado no era referido sólo al cuerpo, sino a también al alma, pues hasta los moribundos precisan una suficiente claridad para que se den cuenta a lo que se acercan. Por eso lo miembros de la Orden de los </w:t>
      </w:r>
      <w:proofErr w:type="spellStart"/>
      <w:r>
        <w:rPr>
          <w:rFonts w:ascii="Arial" w:eastAsia="Times New Roman" w:hAnsi="Arial" w:cs="Arial"/>
          <w:b/>
          <w:sz w:val="24"/>
          <w:szCs w:val="24"/>
        </w:rPr>
        <w:t>camilos</w:t>
      </w:r>
      <w:proofErr w:type="spellEnd"/>
      <w:r>
        <w:rPr>
          <w:rFonts w:ascii="Arial" w:eastAsia="Times New Roman" w:hAnsi="Arial" w:cs="Arial"/>
          <w:b/>
          <w:sz w:val="24"/>
          <w:szCs w:val="24"/>
        </w:rPr>
        <w:t xml:space="preserve"> se cuidan mucho de instruir a los enfermos para que se orienten hacia Dios, sobre teniendo en cuenta que muchos de ellos se hallan a las puertas de la muerte.</w:t>
      </w:r>
    </w:p>
    <w:p w:rsidR="00054A18" w:rsidRDefault="00054A18" w:rsidP="00054A18">
      <w:pPr>
        <w:spacing w:after="0" w:line="240" w:lineRule="auto"/>
        <w:ind w:left="-993" w:right="-994" w:firstLine="284"/>
        <w:jc w:val="both"/>
        <w:rPr>
          <w:rFonts w:ascii="Arial" w:eastAsia="Times New Roman" w:hAnsi="Arial" w:cs="Arial"/>
          <w:b/>
          <w:sz w:val="24"/>
          <w:szCs w:val="24"/>
        </w:rPr>
      </w:pPr>
    </w:p>
    <w:p w:rsidR="00E26866" w:rsidRDefault="00054A18" w:rsidP="00054A18">
      <w:pPr>
        <w:spacing w:after="0" w:line="240" w:lineRule="auto"/>
        <w:ind w:left="-993" w:right="-994" w:firstLine="284"/>
        <w:jc w:val="both"/>
        <w:rPr>
          <w:rFonts w:ascii="Arial" w:eastAsia="Times New Roman" w:hAnsi="Arial" w:cs="Arial"/>
          <w:b/>
          <w:sz w:val="24"/>
          <w:szCs w:val="24"/>
        </w:rPr>
      </w:pPr>
      <w:r>
        <w:rPr>
          <w:rFonts w:ascii="Arial" w:eastAsia="Times New Roman" w:hAnsi="Arial" w:cs="Arial"/>
          <w:b/>
          <w:sz w:val="24"/>
          <w:szCs w:val="24"/>
        </w:rPr>
        <w:t xml:space="preserve"> </w:t>
      </w:r>
      <w:r w:rsidR="00E26866" w:rsidRPr="00054A18">
        <w:rPr>
          <w:rFonts w:ascii="Arial" w:eastAsia="Times New Roman" w:hAnsi="Arial" w:cs="Arial"/>
          <w:b/>
          <w:sz w:val="24"/>
          <w:szCs w:val="24"/>
        </w:rPr>
        <w:t xml:space="preserve"> La </w:t>
      </w:r>
      <w:hyperlink r:id="rId28" w:tooltip="Orden de los Camilos" w:history="1">
        <w:r w:rsidR="00E26866" w:rsidRPr="00054A18">
          <w:rPr>
            <w:rFonts w:ascii="Arial" w:eastAsia="Times New Roman" w:hAnsi="Arial" w:cs="Arial"/>
            <w:b/>
            <w:sz w:val="24"/>
            <w:szCs w:val="24"/>
          </w:rPr>
          <w:t xml:space="preserve">Orden de los </w:t>
        </w:r>
        <w:proofErr w:type="spellStart"/>
        <w:r w:rsidR="00E26866" w:rsidRPr="00054A18">
          <w:rPr>
            <w:rFonts w:ascii="Arial" w:eastAsia="Times New Roman" w:hAnsi="Arial" w:cs="Arial"/>
            <w:b/>
            <w:sz w:val="24"/>
            <w:szCs w:val="24"/>
          </w:rPr>
          <w:t>Camilos</w:t>
        </w:r>
        <w:proofErr w:type="spellEnd"/>
      </w:hyperlink>
      <w:r w:rsidR="00E26866" w:rsidRPr="00054A18">
        <w:rPr>
          <w:rFonts w:ascii="Arial" w:eastAsia="Times New Roman" w:hAnsi="Arial" w:cs="Arial"/>
          <w:b/>
          <w:sz w:val="24"/>
          <w:szCs w:val="24"/>
        </w:rPr>
        <w:t xml:space="preserve"> o </w:t>
      </w:r>
      <w:proofErr w:type="spellStart"/>
      <w:r w:rsidR="00E26866" w:rsidRPr="00054A18">
        <w:rPr>
          <w:rFonts w:ascii="Arial" w:eastAsia="Times New Roman" w:hAnsi="Arial" w:cs="Arial"/>
          <w:b/>
          <w:sz w:val="24"/>
          <w:szCs w:val="24"/>
        </w:rPr>
        <w:t>Camilianos</w:t>
      </w:r>
      <w:proofErr w:type="spellEnd"/>
      <w:r w:rsidR="00E26866" w:rsidRPr="00054A18">
        <w:rPr>
          <w:rFonts w:ascii="Arial" w:eastAsia="Times New Roman" w:hAnsi="Arial" w:cs="Arial"/>
          <w:b/>
          <w:sz w:val="24"/>
          <w:szCs w:val="24"/>
        </w:rPr>
        <w:t xml:space="preserve">, fue aprobada pronto, y fue de gran ayuda cuando el </w:t>
      </w:r>
      <w:hyperlink r:id="rId29" w:tooltip="Tifus" w:history="1">
        <w:r w:rsidR="00E26866" w:rsidRPr="00054A18">
          <w:rPr>
            <w:rFonts w:ascii="Arial" w:eastAsia="Times New Roman" w:hAnsi="Arial" w:cs="Arial"/>
            <w:b/>
            <w:sz w:val="24"/>
            <w:szCs w:val="24"/>
          </w:rPr>
          <w:t>tifus</w:t>
        </w:r>
      </w:hyperlink>
      <w:r w:rsidR="00E26866" w:rsidRPr="00054A18">
        <w:rPr>
          <w:rFonts w:ascii="Arial" w:eastAsia="Times New Roman" w:hAnsi="Arial" w:cs="Arial"/>
          <w:b/>
          <w:sz w:val="24"/>
          <w:szCs w:val="24"/>
        </w:rPr>
        <w:t xml:space="preserve"> asoló </w:t>
      </w:r>
      <w:hyperlink r:id="rId30" w:tooltip="Roma" w:history="1">
        <w:r w:rsidR="00E26866" w:rsidRPr="00054A18">
          <w:rPr>
            <w:rFonts w:ascii="Arial" w:eastAsia="Times New Roman" w:hAnsi="Arial" w:cs="Arial"/>
            <w:b/>
            <w:sz w:val="24"/>
            <w:szCs w:val="24"/>
          </w:rPr>
          <w:t>Roma</w:t>
        </w:r>
      </w:hyperlink>
      <w:r w:rsidR="00E26866" w:rsidRPr="00054A18">
        <w:rPr>
          <w:rFonts w:ascii="Arial" w:eastAsia="Times New Roman" w:hAnsi="Arial" w:cs="Arial"/>
          <w:b/>
          <w:sz w:val="24"/>
          <w:szCs w:val="24"/>
        </w:rPr>
        <w:t xml:space="preserve">. En el mes de septiembre junto a un grupo de compañeros recibe el hábito de la nueva comunidad religiosa de los Ministros de los enfermos, que el </w:t>
      </w:r>
      <w:hyperlink r:id="rId31" w:tooltip="18 de marzo" w:history="1">
        <w:r w:rsidR="00E26866" w:rsidRPr="00054A18">
          <w:rPr>
            <w:rFonts w:ascii="Arial" w:eastAsia="Times New Roman" w:hAnsi="Arial" w:cs="Arial"/>
            <w:b/>
            <w:sz w:val="24"/>
            <w:szCs w:val="24"/>
          </w:rPr>
          <w:t>18 de marzo</w:t>
        </w:r>
      </w:hyperlink>
      <w:r w:rsidR="00E26866" w:rsidRPr="00054A18">
        <w:rPr>
          <w:rFonts w:ascii="Arial" w:eastAsia="Times New Roman" w:hAnsi="Arial" w:cs="Arial"/>
          <w:b/>
          <w:sz w:val="24"/>
          <w:szCs w:val="24"/>
        </w:rPr>
        <w:t xml:space="preserve"> de </w:t>
      </w:r>
      <w:hyperlink r:id="rId32" w:tooltip="1586" w:history="1">
        <w:r w:rsidR="00E26866" w:rsidRPr="00054A18">
          <w:rPr>
            <w:rFonts w:ascii="Arial" w:eastAsia="Times New Roman" w:hAnsi="Arial" w:cs="Arial"/>
            <w:b/>
            <w:sz w:val="24"/>
            <w:szCs w:val="24"/>
          </w:rPr>
          <w:t>1586</w:t>
        </w:r>
      </w:hyperlink>
      <w:r w:rsidR="00E26866" w:rsidRPr="00054A18">
        <w:rPr>
          <w:rFonts w:ascii="Arial" w:eastAsia="Times New Roman" w:hAnsi="Arial" w:cs="Arial"/>
          <w:b/>
          <w:sz w:val="24"/>
          <w:szCs w:val="24"/>
        </w:rPr>
        <w:t xml:space="preserve"> sería aprobada por </w:t>
      </w:r>
      <w:hyperlink r:id="rId33" w:tooltip="Sixto V" w:history="1">
        <w:r w:rsidR="00E26866" w:rsidRPr="00054A18">
          <w:rPr>
            <w:rFonts w:ascii="Arial" w:eastAsia="Times New Roman" w:hAnsi="Arial" w:cs="Arial"/>
            <w:b/>
            <w:sz w:val="24"/>
            <w:szCs w:val="24"/>
          </w:rPr>
          <w:t>Sixto V</w:t>
        </w:r>
      </w:hyperlink>
      <w:r w:rsidR="00E26866" w:rsidRPr="00054A18">
        <w:rPr>
          <w:rFonts w:ascii="Arial" w:eastAsia="Times New Roman" w:hAnsi="Arial" w:cs="Arial"/>
          <w:b/>
          <w:sz w:val="24"/>
          <w:szCs w:val="24"/>
        </w:rPr>
        <w:t xml:space="preserve"> y a la que </w:t>
      </w:r>
      <w:hyperlink r:id="rId34" w:tooltip="Gregorio XIV" w:history="1">
        <w:r w:rsidR="00E26866" w:rsidRPr="00054A18">
          <w:rPr>
            <w:rFonts w:ascii="Arial" w:eastAsia="Times New Roman" w:hAnsi="Arial" w:cs="Arial"/>
            <w:b/>
            <w:sz w:val="24"/>
            <w:szCs w:val="24"/>
          </w:rPr>
          <w:t>Gregorio XIV</w:t>
        </w:r>
      </w:hyperlink>
      <w:r w:rsidR="00E26866" w:rsidRPr="00054A18">
        <w:rPr>
          <w:rFonts w:ascii="Arial" w:eastAsia="Times New Roman" w:hAnsi="Arial" w:cs="Arial"/>
          <w:b/>
          <w:sz w:val="24"/>
          <w:szCs w:val="24"/>
        </w:rPr>
        <w:t xml:space="preserve"> elevaría a la categoría de orden religiosa, emitiendo Camilo los votos solemnes el día </w:t>
      </w:r>
      <w:hyperlink r:id="rId35" w:tooltip="8 de diciembre" w:history="1">
        <w:r w:rsidR="00E26866" w:rsidRPr="00054A18">
          <w:rPr>
            <w:rFonts w:ascii="Arial" w:eastAsia="Times New Roman" w:hAnsi="Arial" w:cs="Arial"/>
            <w:b/>
            <w:sz w:val="24"/>
            <w:szCs w:val="24"/>
          </w:rPr>
          <w:t>8 de diciembre</w:t>
        </w:r>
      </w:hyperlink>
      <w:r w:rsidR="00E26866" w:rsidRPr="00054A18">
        <w:rPr>
          <w:rFonts w:ascii="Arial" w:eastAsia="Times New Roman" w:hAnsi="Arial" w:cs="Arial"/>
          <w:b/>
          <w:sz w:val="24"/>
          <w:szCs w:val="24"/>
        </w:rPr>
        <w:t xml:space="preserve"> de </w:t>
      </w:r>
      <w:hyperlink r:id="rId36" w:tooltip="1591" w:history="1">
        <w:r w:rsidR="00E26866" w:rsidRPr="00054A18">
          <w:rPr>
            <w:rFonts w:ascii="Arial" w:eastAsia="Times New Roman" w:hAnsi="Arial" w:cs="Arial"/>
            <w:b/>
            <w:sz w:val="24"/>
            <w:szCs w:val="24"/>
          </w:rPr>
          <w:t>1591</w:t>
        </w:r>
      </w:hyperlink>
      <w:r w:rsidR="00E26866" w:rsidRPr="00054A18">
        <w:rPr>
          <w:rFonts w:ascii="Arial" w:eastAsia="Times New Roman" w:hAnsi="Arial" w:cs="Arial"/>
          <w:b/>
          <w:sz w:val="24"/>
          <w:szCs w:val="24"/>
        </w:rPr>
        <w:t xml:space="preserve">. </w:t>
      </w:r>
    </w:p>
    <w:p w:rsidR="0083515F" w:rsidRPr="00054A18" w:rsidRDefault="0083515F" w:rsidP="00054A18">
      <w:pPr>
        <w:spacing w:after="0" w:line="240" w:lineRule="auto"/>
        <w:ind w:left="-993" w:right="-994" w:firstLine="284"/>
        <w:jc w:val="both"/>
        <w:rPr>
          <w:rFonts w:ascii="Arial" w:eastAsia="Times New Roman" w:hAnsi="Arial" w:cs="Arial"/>
          <w:b/>
          <w:sz w:val="24"/>
          <w:szCs w:val="24"/>
        </w:rPr>
      </w:pPr>
    </w:p>
    <w:p w:rsidR="00E26866" w:rsidRDefault="00054A18" w:rsidP="00054A18">
      <w:pPr>
        <w:spacing w:after="0" w:line="240" w:lineRule="auto"/>
        <w:ind w:left="-993" w:right="-994" w:firstLine="284"/>
        <w:jc w:val="both"/>
        <w:rPr>
          <w:rFonts w:ascii="Arial" w:eastAsia="Times New Roman" w:hAnsi="Arial" w:cs="Arial"/>
          <w:b/>
          <w:sz w:val="24"/>
          <w:szCs w:val="24"/>
        </w:rPr>
      </w:pPr>
      <w:bookmarkStart w:id="0" w:name="_GoBack"/>
      <w:bookmarkEnd w:id="0"/>
      <w:r>
        <w:rPr>
          <w:rFonts w:ascii="Arial" w:eastAsia="Times New Roman" w:hAnsi="Arial" w:cs="Arial"/>
          <w:b/>
          <w:sz w:val="24"/>
          <w:szCs w:val="24"/>
        </w:rPr>
        <w:t xml:space="preserve">  Murió en R</w:t>
      </w:r>
      <w:r w:rsidR="00E26866" w:rsidRPr="00054A18">
        <w:rPr>
          <w:rFonts w:ascii="Arial" w:eastAsia="Times New Roman" w:hAnsi="Arial" w:cs="Arial"/>
          <w:b/>
          <w:sz w:val="24"/>
          <w:szCs w:val="24"/>
        </w:rPr>
        <w:t xml:space="preserve">oma el </w:t>
      </w:r>
      <w:hyperlink r:id="rId37" w:tooltip="14 de julio" w:history="1">
        <w:r w:rsidR="00E26866" w:rsidRPr="00054A18">
          <w:rPr>
            <w:rFonts w:ascii="Arial" w:eastAsia="Times New Roman" w:hAnsi="Arial" w:cs="Arial"/>
            <w:b/>
            <w:sz w:val="24"/>
            <w:szCs w:val="24"/>
          </w:rPr>
          <w:t>14 de julio</w:t>
        </w:r>
      </w:hyperlink>
      <w:r w:rsidR="00E26866" w:rsidRPr="00054A18">
        <w:rPr>
          <w:rFonts w:ascii="Arial" w:eastAsia="Times New Roman" w:hAnsi="Arial" w:cs="Arial"/>
          <w:b/>
          <w:sz w:val="24"/>
          <w:szCs w:val="24"/>
        </w:rPr>
        <w:t xml:space="preserve"> de </w:t>
      </w:r>
      <w:hyperlink r:id="rId38" w:tooltip="1614" w:history="1">
        <w:r w:rsidR="00E26866" w:rsidRPr="00054A18">
          <w:rPr>
            <w:rFonts w:ascii="Arial" w:eastAsia="Times New Roman" w:hAnsi="Arial" w:cs="Arial"/>
            <w:b/>
            <w:sz w:val="24"/>
            <w:szCs w:val="24"/>
          </w:rPr>
          <w:t>1614</w:t>
        </w:r>
      </w:hyperlink>
      <w:r w:rsidR="00E26866" w:rsidRPr="00054A18">
        <w:rPr>
          <w:rFonts w:ascii="Arial" w:eastAsia="Times New Roman" w:hAnsi="Arial" w:cs="Arial"/>
          <w:b/>
          <w:sz w:val="24"/>
          <w:szCs w:val="24"/>
        </w:rPr>
        <w:t xml:space="preserve">, a la edad de 64 años, y su festividad se celebra el </w:t>
      </w:r>
      <w:hyperlink r:id="rId39" w:tooltip="14 de julio" w:history="1">
        <w:r w:rsidR="00E26866" w:rsidRPr="00054A18">
          <w:rPr>
            <w:rFonts w:ascii="Arial" w:eastAsia="Times New Roman" w:hAnsi="Arial" w:cs="Arial"/>
            <w:b/>
            <w:sz w:val="24"/>
            <w:szCs w:val="24"/>
          </w:rPr>
          <w:t>14 de julio</w:t>
        </w:r>
      </w:hyperlink>
      <w:r w:rsidR="00E26866" w:rsidRPr="00054A18">
        <w:rPr>
          <w:rFonts w:ascii="Arial" w:eastAsia="Times New Roman" w:hAnsi="Arial" w:cs="Arial"/>
          <w:b/>
          <w:sz w:val="24"/>
          <w:szCs w:val="24"/>
        </w:rPr>
        <w:t xml:space="preserve">. Fue beatificado en </w:t>
      </w:r>
      <w:hyperlink r:id="rId40" w:tooltip="1742" w:history="1">
        <w:r w:rsidR="00E26866" w:rsidRPr="00054A18">
          <w:rPr>
            <w:rFonts w:ascii="Arial" w:eastAsia="Times New Roman" w:hAnsi="Arial" w:cs="Arial"/>
            <w:b/>
            <w:sz w:val="24"/>
            <w:szCs w:val="24"/>
          </w:rPr>
          <w:t>1742</w:t>
        </w:r>
      </w:hyperlink>
      <w:r w:rsidR="00E26866" w:rsidRPr="00054A18">
        <w:rPr>
          <w:rFonts w:ascii="Arial" w:eastAsia="Times New Roman" w:hAnsi="Arial" w:cs="Arial"/>
          <w:b/>
          <w:sz w:val="24"/>
          <w:szCs w:val="24"/>
        </w:rPr>
        <w:t xml:space="preserve"> en </w:t>
      </w:r>
      <w:hyperlink r:id="rId41" w:tooltip="Roma" w:history="1">
        <w:r w:rsidR="00E26866" w:rsidRPr="00054A18">
          <w:rPr>
            <w:rFonts w:ascii="Arial" w:eastAsia="Times New Roman" w:hAnsi="Arial" w:cs="Arial"/>
            <w:b/>
            <w:sz w:val="24"/>
            <w:szCs w:val="24"/>
          </w:rPr>
          <w:t>Roma</w:t>
        </w:r>
      </w:hyperlink>
      <w:r w:rsidR="00E26866" w:rsidRPr="00054A18">
        <w:rPr>
          <w:rFonts w:ascii="Arial" w:eastAsia="Times New Roman" w:hAnsi="Arial" w:cs="Arial"/>
          <w:b/>
          <w:sz w:val="24"/>
          <w:szCs w:val="24"/>
        </w:rPr>
        <w:t xml:space="preserve"> por </w:t>
      </w:r>
      <w:hyperlink r:id="rId42" w:tooltip="Benedicto XIV" w:history="1">
        <w:r w:rsidR="00E26866" w:rsidRPr="00054A18">
          <w:rPr>
            <w:rFonts w:ascii="Arial" w:eastAsia="Times New Roman" w:hAnsi="Arial" w:cs="Arial"/>
            <w:b/>
            <w:sz w:val="24"/>
            <w:szCs w:val="24"/>
          </w:rPr>
          <w:t>Benedicto XIV</w:t>
        </w:r>
      </w:hyperlink>
      <w:r w:rsidR="00E26866" w:rsidRPr="00054A18">
        <w:rPr>
          <w:rFonts w:ascii="Arial" w:eastAsia="Times New Roman" w:hAnsi="Arial" w:cs="Arial"/>
          <w:b/>
          <w:sz w:val="24"/>
          <w:szCs w:val="24"/>
        </w:rPr>
        <w:t xml:space="preserve">, y canonizado el </w:t>
      </w:r>
      <w:hyperlink r:id="rId43" w:tooltip="29 de junio" w:history="1">
        <w:r w:rsidR="00E26866" w:rsidRPr="00054A18">
          <w:rPr>
            <w:rFonts w:ascii="Arial" w:eastAsia="Times New Roman" w:hAnsi="Arial" w:cs="Arial"/>
            <w:b/>
            <w:sz w:val="24"/>
            <w:szCs w:val="24"/>
          </w:rPr>
          <w:t>29 de junio</w:t>
        </w:r>
      </w:hyperlink>
      <w:r w:rsidR="00E26866" w:rsidRPr="00054A18">
        <w:rPr>
          <w:rFonts w:ascii="Arial" w:eastAsia="Times New Roman" w:hAnsi="Arial" w:cs="Arial"/>
          <w:b/>
          <w:sz w:val="24"/>
          <w:szCs w:val="24"/>
        </w:rPr>
        <w:t xml:space="preserve"> de </w:t>
      </w:r>
      <w:hyperlink r:id="rId44" w:tooltip="1746" w:history="1">
        <w:r w:rsidR="00E26866" w:rsidRPr="00054A18">
          <w:rPr>
            <w:rFonts w:ascii="Arial" w:eastAsia="Times New Roman" w:hAnsi="Arial" w:cs="Arial"/>
            <w:b/>
            <w:sz w:val="24"/>
            <w:szCs w:val="24"/>
          </w:rPr>
          <w:t>1746</w:t>
        </w:r>
      </w:hyperlink>
      <w:r w:rsidR="00E26866" w:rsidRPr="00054A18">
        <w:rPr>
          <w:rFonts w:ascii="Arial" w:eastAsia="Times New Roman" w:hAnsi="Arial" w:cs="Arial"/>
          <w:b/>
          <w:sz w:val="24"/>
          <w:szCs w:val="24"/>
        </w:rPr>
        <w:t xml:space="preserve"> en </w:t>
      </w:r>
      <w:hyperlink r:id="rId45" w:tooltip="Roma" w:history="1">
        <w:r w:rsidR="00E26866" w:rsidRPr="00054A18">
          <w:rPr>
            <w:rFonts w:ascii="Arial" w:eastAsia="Times New Roman" w:hAnsi="Arial" w:cs="Arial"/>
            <w:b/>
            <w:sz w:val="24"/>
            <w:szCs w:val="24"/>
          </w:rPr>
          <w:t>Roma</w:t>
        </w:r>
      </w:hyperlink>
      <w:r w:rsidR="00E26866" w:rsidRPr="00054A18">
        <w:rPr>
          <w:rFonts w:ascii="Arial" w:eastAsia="Times New Roman" w:hAnsi="Arial" w:cs="Arial"/>
          <w:b/>
          <w:sz w:val="24"/>
          <w:szCs w:val="24"/>
        </w:rPr>
        <w:t xml:space="preserve"> por </w:t>
      </w:r>
      <w:hyperlink r:id="rId46" w:tooltip="Benedicto XIV" w:history="1">
        <w:r w:rsidR="00E26866" w:rsidRPr="00054A18">
          <w:rPr>
            <w:rFonts w:ascii="Arial" w:eastAsia="Times New Roman" w:hAnsi="Arial" w:cs="Arial"/>
            <w:b/>
            <w:sz w:val="24"/>
            <w:szCs w:val="24"/>
          </w:rPr>
          <w:t>Benedicto XIV</w:t>
        </w:r>
      </w:hyperlink>
      <w:r w:rsidR="00E26866" w:rsidRPr="00054A18">
        <w:rPr>
          <w:rFonts w:ascii="Arial" w:eastAsia="Times New Roman" w:hAnsi="Arial" w:cs="Arial"/>
          <w:b/>
          <w:sz w:val="24"/>
          <w:szCs w:val="24"/>
        </w:rPr>
        <w:t xml:space="preserve">. </w:t>
      </w:r>
    </w:p>
    <w:p w:rsidR="00054A18" w:rsidRPr="00054A18" w:rsidRDefault="00054A18" w:rsidP="00054A18">
      <w:pPr>
        <w:spacing w:after="0" w:line="240" w:lineRule="auto"/>
        <w:ind w:left="-993" w:right="-994" w:firstLine="284"/>
        <w:jc w:val="both"/>
        <w:rPr>
          <w:rFonts w:ascii="Arial" w:eastAsia="Times New Roman" w:hAnsi="Arial" w:cs="Arial"/>
          <w:b/>
          <w:sz w:val="24"/>
          <w:szCs w:val="24"/>
        </w:rPr>
      </w:pPr>
    </w:p>
    <w:p w:rsidR="00E26866" w:rsidRP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t xml:space="preserve">Sus restos se encuentran en la </w:t>
      </w:r>
      <w:hyperlink r:id="rId47" w:tooltip="Iglesia de Santa María Magdalena (Roma)" w:history="1">
        <w:r w:rsidRPr="00054A18">
          <w:rPr>
            <w:rFonts w:ascii="Arial" w:eastAsia="Times New Roman" w:hAnsi="Arial" w:cs="Arial"/>
            <w:b/>
            <w:sz w:val="24"/>
            <w:szCs w:val="24"/>
          </w:rPr>
          <w:t>Iglesia de Santa María Magdalena</w:t>
        </w:r>
      </w:hyperlink>
      <w:r w:rsidRPr="00054A18">
        <w:rPr>
          <w:rFonts w:ascii="Arial" w:eastAsia="Times New Roman" w:hAnsi="Arial" w:cs="Arial"/>
          <w:b/>
          <w:sz w:val="24"/>
          <w:szCs w:val="24"/>
        </w:rPr>
        <w:t xml:space="preserve">, donde </w:t>
      </w:r>
      <w:hyperlink r:id="rId48" w:tooltip="Sebastiano Conca" w:history="1">
        <w:r w:rsidRPr="00054A18">
          <w:rPr>
            <w:rFonts w:ascii="Arial" w:eastAsia="Times New Roman" w:hAnsi="Arial" w:cs="Arial"/>
            <w:b/>
            <w:sz w:val="24"/>
            <w:szCs w:val="24"/>
          </w:rPr>
          <w:t>Sebastiano Conca</w:t>
        </w:r>
      </w:hyperlink>
      <w:r w:rsidRPr="00054A18">
        <w:rPr>
          <w:rFonts w:ascii="Arial" w:eastAsia="Times New Roman" w:hAnsi="Arial" w:cs="Arial"/>
          <w:b/>
          <w:sz w:val="24"/>
          <w:szCs w:val="24"/>
        </w:rPr>
        <w:t xml:space="preserve"> pintó un fresco sobre su vida. Tradicionalmente, también se ha asegurado siempre que en esta iglesia se encuentran los restos de </w:t>
      </w:r>
      <w:hyperlink r:id="rId49" w:tooltip="Marcela (santa)" w:history="1">
        <w:r w:rsidRPr="00054A18">
          <w:rPr>
            <w:rFonts w:ascii="Arial" w:eastAsia="Times New Roman" w:hAnsi="Arial" w:cs="Arial"/>
            <w:b/>
            <w:sz w:val="24"/>
            <w:szCs w:val="24"/>
          </w:rPr>
          <w:t>Santa Marcela</w:t>
        </w:r>
      </w:hyperlink>
      <w:r w:rsidRPr="00054A18">
        <w:rPr>
          <w:rFonts w:ascii="Arial" w:eastAsia="Times New Roman" w:hAnsi="Arial" w:cs="Arial"/>
          <w:b/>
          <w:sz w:val="24"/>
          <w:szCs w:val="24"/>
        </w:rPr>
        <w:t xml:space="preserve">, </w:t>
      </w:r>
      <w:hyperlink r:id="rId50" w:tooltip="San Maximino de Aix (aún no redactado)" w:history="1">
        <w:r w:rsidRPr="00054A18">
          <w:rPr>
            <w:rFonts w:ascii="Arial" w:eastAsia="Times New Roman" w:hAnsi="Arial" w:cs="Arial"/>
            <w:b/>
            <w:sz w:val="24"/>
            <w:szCs w:val="24"/>
          </w:rPr>
          <w:t xml:space="preserve">San Maximino de </w:t>
        </w:r>
        <w:proofErr w:type="spellStart"/>
        <w:r w:rsidRPr="00054A18">
          <w:rPr>
            <w:rFonts w:ascii="Arial" w:eastAsia="Times New Roman" w:hAnsi="Arial" w:cs="Arial"/>
            <w:b/>
            <w:sz w:val="24"/>
            <w:szCs w:val="24"/>
          </w:rPr>
          <w:t>Aix</w:t>
        </w:r>
        <w:proofErr w:type="spellEnd"/>
      </w:hyperlink>
      <w:r w:rsidRPr="00054A18">
        <w:rPr>
          <w:rFonts w:ascii="Arial" w:eastAsia="Times New Roman" w:hAnsi="Arial" w:cs="Arial"/>
          <w:b/>
          <w:sz w:val="24"/>
          <w:szCs w:val="24"/>
        </w:rPr>
        <w:t xml:space="preserve"> e incluso la propia </w:t>
      </w:r>
      <w:hyperlink r:id="rId51" w:tooltip="María Magdalena" w:history="1">
        <w:r w:rsidRPr="00054A18">
          <w:rPr>
            <w:rFonts w:ascii="Arial" w:eastAsia="Times New Roman" w:hAnsi="Arial" w:cs="Arial"/>
            <w:b/>
            <w:sz w:val="24"/>
            <w:szCs w:val="24"/>
          </w:rPr>
          <w:t>María Magdalena</w:t>
        </w:r>
      </w:hyperlink>
      <w:r w:rsidRPr="00054A18">
        <w:rPr>
          <w:rFonts w:ascii="Arial" w:eastAsia="Times New Roman" w:hAnsi="Arial" w:cs="Arial"/>
          <w:b/>
          <w:sz w:val="24"/>
          <w:szCs w:val="24"/>
        </w:rPr>
        <w:t xml:space="preserve">. </w:t>
      </w:r>
    </w:p>
    <w:p w:rsidR="00054A18" w:rsidRDefault="00054A18" w:rsidP="00054A18">
      <w:pPr>
        <w:spacing w:after="0" w:line="240" w:lineRule="auto"/>
        <w:ind w:left="-993" w:right="-994" w:firstLine="284"/>
        <w:jc w:val="both"/>
        <w:rPr>
          <w:rFonts w:ascii="Arial" w:eastAsia="Times New Roman" w:hAnsi="Arial" w:cs="Arial"/>
          <w:b/>
          <w:sz w:val="24"/>
          <w:szCs w:val="24"/>
        </w:rPr>
      </w:pPr>
    </w:p>
    <w:p w:rsidR="00E26866" w:rsidRPr="00054A18" w:rsidRDefault="00E26866" w:rsidP="00054A18">
      <w:pPr>
        <w:spacing w:after="0" w:line="240" w:lineRule="auto"/>
        <w:ind w:left="-993" w:right="-994" w:firstLine="284"/>
        <w:jc w:val="both"/>
        <w:rPr>
          <w:rFonts w:ascii="Arial" w:eastAsia="Times New Roman" w:hAnsi="Arial" w:cs="Arial"/>
          <w:b/>
          <w:sz w:val="24"/>
          <w:szCs w:val="24"/>
        </w:rPr>
      </w:pPr>
      <w:r w:rsidRPr="00054A18">
        <w:rPr>
          <w:rFonts w:ascii="Arial" w:eastAsia="Times New Roman" w:hAnsi="Arial" w:cs="Arial"/>
          <w:b/>
          <w:sz w:val="24"/>
          <w:szCs w:val="24"/>
        </w:rPr>
        <w:t xml:space="preserve">En </w:t>
      </w:r>
      <w:hyperlink r:id="rId52" w:tooltip="1886" w:history="1">
        <w:r w:rsidRPr="00054A18">
          <w:rPr>
            <w:rFonts w:ascii="Arial" w:eastAsia="Times New Roman" w:hAnsi="Arial" w:cs="Arial"/>
            <w:b/>
            <w:sz w:val="24"/>
            <w:szCs w:val="24"/>
          </w:rPr>
          <w:t>1886</w:t>
        </w:r>
      </w:hyperlink>
      <w:r w:rsidRPr="00054A18">
        <w:rPr>
          <w:rFonts w:ascii="Arial" w:eastAsia="Times New Roman" w:hAnsi="Arial" w:cs="Arial"/>
          <w:b/>
          <w:sz w:val="24"/>
          <w:szCs w:val="24"/>
        </w:rPr>
        <w:t xml:space="preserve">, </w:t>
      </w:r>
      <w:hyperlink r:id="rId53" w:tooltip="León XIII" w:history="1">
        <w:r w:rsidRPr="00054A18">
          <w:rPr>
            <w:rFonts w:ascii="Arial" w:eastAsia="Times New Roman" w:hAnsi="Arial" w:cs="Arial"/>
            <w:b/>
            <w:sz w:val="24"/>
            <w:szCs w:val="24"/>
          </w:rPr>
          <w:t>León XIII</w:t>
        </w:r>
      </w:hyperlink>
      <w:r w:rsidRPr="00054A18">
        <w:rPr>
          <w:rFonts w:ascii="Arial" w:eastAsia="Times New Roman" w:hAnsi="Arial" w:cs="Arial"/>
          <w:b/>
          <w:sz w:val="24"/>
          <w:szCs w:val="24"/>
        </w:rPr>
        <w:t xml:space="preserve"> declaró San Camilo, juntamente con San Juan de Dios, protectores de todos los enfermos y hospitales del mundo católico; patrono universal de los enfermos, de los hospitales y del personal hospitalicio. </w:t>
      </w:r>
    </w:p>
    <w:p w:rsidR="00300495" w:rsidRPr="00054A18" w:rsidRDefault="00300495" w:rsidP="00054A18">
      <w:pPr>
        <w:spacing w:after="0" w:line="276" w:lineRule="auto"/>
        <w:ind w:left="-993" w:right="-994" w:firstLine="284"/>
        <w:jc w:val="both"/>
        <w:rPr>
          <w:rFonts w:ascii="Arial" w:eastAsia="Calibri" w:hAnsi="Arial" w:cs="Arial"/>
          <w:b/>
          <w:sz w:val="24"/>
          <w:szCs w:val="24"/>
        </w:rPr>
      </w:pPr>
    </w:p>
    <w:sectPr w:rsidR="00300495" w:rsidRPr="00054A18" w:rsidSect="00AF4A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54A18"/>
    <w:rsid w:val="000F737E"/>
    <w:rsid w:val="002717C6"/>
    <w:rsid w:val="00300495"/>
    <w:rsid w:val="00545867"/>
    <w:rsid w:val="00600B24"/>
    <w:rsid w:val="0083515F"/>
    <w:rsid w:val="00AF4A83"/>
    <w:rsid w:val="00C726B2"/>
    <w:rsid w:val="00DF79B4"/>
    <w:rsid w:val="00E26866"/>
    <w:rsid w:val="00F365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4A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talia" TargetMode="External"/><Relationship Id="rId18" Type="http://schemas.openxmlformats.org/officeDocument/2006/relationships/hyperlink" Target="https://es.wikipedia.org/wiki/Enfermero" TargetMode="External"/><Relationship Id="rId26" Type="http://schemas.openxmlformats.org/officeDocument/2006/relationships/hyperlink" Target="https://es.wikipedia.org/wiki/1584" TargetMode="External"/><Relationship Id="rId39" Type="http://schemas.openxmlformats.org/officeDocument/2006/relationships/hyperlink" Target="https://es.wikipedia.org/wiki/14_de_julio" TargetMode="External"/><Relationship Id="rId21" Type="http://schemas.openxmlformats.org/officeDocument/2006/relationships/hyperlink" Target="https://es.wikipedia.org/wiki/Fraile_capuchino" TargetMode="External"/><Relationship Id="rId34" Type="http://schemas.openxmlformats.org/officeDocument/2006/relationships/hyperlink" Target="https://es.wikipedia.org/wiki/Gregorio_XIV" TargetMode="External"/><Relationship Id="rId42" Type="http://schemas.openxmlformats.org/officeDocument/2006/relationships/hyperlink" Target="https://es.wikipedia.org/wiki/Benedicto_XIV" TargetMode="External"/><Relationship Id="rId47" Type="http://schemas.openxmlformats.org/officeDocument/2006/relationships/hyperlink" Target="https://es.wikipedia.org/wiki/Iglesia_de_Santa_Mar%C3%ADa_Magdalena_(Roma)" TargetMode="External"/><Relationship Id="rId50" Type="http://schemas.openxmlformats.org/officeDocument/2006/relationships/hyperlink" Target="https://es.wikipedia.org/w/index.php?title=San_Maximino_de_Aix&amp;action=edit&amp;redlink=1" TargetMode="External"/><Relationship Id="rId55" Type="http://schemas.openxmlformats.org/officeDocument/2006/relationships/theme" Target="theme/theme1.xml"/><Relationship Id="rId7" Type="http://schemas.openxmlformats.org/officeDocument/2006/relationships/hyperlink" Target="https://es.wikipedia.org/wiki/Chieti" TargetMode="External"/><Relationship Id="rId12" Type="http://schemas.openxmlformats.org/officeDocument/2006/relationships/hyperlink" Target="https://es.wikipedia.org/wiki/1614" TargetMode="External"/><Relationship Id="rId17" Type="http://schemas.openxmlformats.org/officeDocument/2006/relationships/hyperlink" Target="https://es.wikipedia.org/wiki/Mar_Mediterr%C3%A1neo" TargetMode="External"/><Relationship Id="rId25" Type="http://schemas.openxmlformats.org/officeDocument/2006/relationships/hyperlink" Target="https://es.wikipedia.org/wiki/26_de_mayo" TargetMode="External"/><Relationship Id="rId33" Type="http://schemas.openxmlformats.org/officeDocument/2006/relationships/hyperlink" Target="https://es.wikipedia.org/wiki/Sixto_V" TargetMode="External"/><Relationship Id="rId38" Type="http://schemas.openxmlformats.org/officeDocument/2006/relationships/hyperlink" Target="https://es.wikipedia.org/wiki/1614" TargetMode="External"/><Relationship Id="rId46" Type="http://schemas.openxmlformats.org/officeDocument/2006/relationships/hyperlink" Target="https://es.wikipedia.org/wiki/Benedicto_XIV" TargetMode="External"/><Relationship Id="rId2" Type="http://schemas.openxmlformats.org/officeDocument/2006/relationships/styles" Target="styles.xml"/><Relationship Id="rId16" Type="http://schemas.openxmlformats.org/officeDocument/2006/relationships/hyperlink" Target="https://es.wikipedia.org/wiki/Jes%C3%BAs" TargetMode="External"/><Relationship Id="rId20" Type="http://schemas.openxmlformats.org/officeDocument/2006/relationships/hyperlink" Target="https://es.wikipedia.org/wiki/1575" TargetMode="External"/><Relationship Id="rId29" Type="http://schemas.openxmlformats.org/officeDocument/2006/relationships/hyperlink" Target="https://es.wikipedia.org/wiki/Tifus" TargetMode="External"/><Relationship Id="rId41" Type="http://schemas.openxmlformats.org/officeDocument/2006/relationships/hyperlink" Target="https://es.wikipedia.org/wiki/Roma"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14_de_julio" TargetMode="External"/><Relationship Id="rId24" Type="http://schemas.openxmlformats.org/officeDocument/2006/relationships/hyperlink" Target="https://es.wikipedia.org/wiki/Universidad_Gregoriana" TargetMode="External"/><Relationship Id="rId32" Type="http://schemas.openxmlformats.org/officeDocument/2006/relationships/hyperlink" Target="https://es.wikipedia.org/wiki/1586" TargetMode="External"/><Relationship Id="rId37" Type="http://schemas.openxmlformats.org/officeDocument/2006/relationships/hyperlink" Target="https://es.wikipedia.org/wiki/14_de_julio" TargetMode="External"/><Relationship Id="rId40" Type="http://schemas.openxmlformats.org/officeDocument/2006/relationships/hyperlink" Target="https://es.wikipedia.org/wiki/1742" TargetMode="External"/><Relationship Id="rId45" Type="http://schemas.openxmlformats.org/officeDocument/2006/relationships/hyperlink" Target="https://es.wikipedia.org/wiki/Roma" TargetMode="External"/><Relationship Id="rId53" Type="http://schemas.openxmlformats.org/officeDocument/2006/relationships/hyperlink" Target="https://es.wikipedia.org/wiki/Le%C3%B3n_XIII" TargetMode="External"/><Relationship Id="rId5" Type="http://schemas.openxmlformats.org/officeDocument/2006/relationships/hyperlink" Target="https://commons.wikimedia.org/wiki/File:Lellis2.jpg" TargetMode="External"/><Relationship Id="rId15" Type="http://schemas.openxmlformats.org/officeDocument/2006/relationships/hyperlink" Target="https://es.wikipedia.org/wiki/Establo" TargetMode="External"/><Relationship Id="rId23" Type="http://schemas.openxmlformats.org/officeDocument/2006/relationships/hyperlink" Target="https://es.wikipedia.org/wiki/Felipe_Neri" TargetMode="External"/><Relationship Id="rId28" Type="http://schemas.openxmlformats.org/officeDocument/2006/relationships/hyperlink" Target="https://es.wikipedia.org/wiki/Orden_de_los_Camilos" TargetMode="External"/><Relationship Id="rId36" Type="http://schemas.openxmlformats.org/officeDocument/2006/relationships/hyperlink" Target="https://es.wikipedia.org/wiki/1591" TargetMode="External"/><Relationship Id="rId49" Type="http://schemas.openxmlformats.org/officeDocument/2006/relationships/hyperlink" Target="https://es.wikipedia.org/wiki/Marcela_(santa)" TargetMode="External"/><Relationship Id="rId10" Type="http://schemas.openxmlformats.org/officeDocument/2006/relationships/hyperlink" Target="https://es.wikipedia.org/wiki/Roma" TargetMode="External"/><Relationship Id="rId19" Type="http://schemas.openxmlformats.org/officeDocument/2006/relationships/hyperlink" Target="https://es.wikipedia.org/wiki/Fraile_capuchino" TargetMode="External"/><Relationship Id="rId31" Type="http://schemas.openxmlformats.org/officeDocument/2006/relationships/hyperlink" Target="https://es.wikipedia.org/wiki/18_de_marzo" TargetMode="External"/><Relationship Id="rId44" Type="http://schemas.openxmlformats.org/officeDocument/2006/relationships/hyperlink" Target="https://es.wikipedia.org/wiki/1746" TargetMode="External"/><Relationship Id="rId52" Type="http://schemas.openxmlformats.org/officeDocument/2006/relationships/hyperlink" Target="https://es.wikipedia.org/wiki/1886" TargetMode="External"/><Relationship Id="rId4" Type="http://schemas.openxmlformats.org/officeDocument/2006/relationships/webSettings" Target="webSettings.xml"/><Relationship Id="rId9" Type="http://schemas.openxmlformats.org/officeDocument/2006/relationships/hyperlink" Target="https://es.wikipedia.org/wiki/1550" TargetMode="External"/><Relationship Id="rId14" Type="http://schemas.openxmlformats.org/officeDocument/2006/relationships/hyperlink" Target="https://es.wikipedia.org/wiki/Cruz_Roja" TargetMode="External"/><Relationship Id="rId22" Type="http://schemas.openxmlformats.org/officeDocument/2006/relationships/hyperlink" Target="https://es.wikipedia.org/wiki/1582" TargetMode="External"/><Relationship Id="rId27" Type="http://schemas.openxmlformats.org/officeDocument/2006/relationships/hyperlink" Target="https://es.wikipedia.org/wiki/Camilianos" TargetMode="External"/><Relationship Id="rId30" Type="http://schemas.openxmlformats.org/officeDocument/2006/relationships/hyperlink" Target="https://es.wikipedia.org/wiki/Roma" TargetMode="External"/><Relationship Id="rId35" Type="http://schemas.openxmlformats.org/officeDocument/2006/relationships/hyperlink" Target="https://es.wikipedia.org/wiki/8_de_diciembre" TargetMode="External"/><Relationship Id="rId43" Type="http://schemas.openxmlformats.org/officeDocument/2006/relationships/hyperlink" Target="https://es.wikipedia.org/wiki/29_de_junio" TargetMode="External"/><Relationship Id="rId48" Type="http://schemas.openxmlformats.org/officeDocument/2006/relationships/hyperlink" Target="https://es.wikipedia.org/wiki/Sebastiano_Conca" TargetMode="External"/><Relationship Id="rId8" Type="http://schemas.openxmlformats.org/officeDocument/2006/relationships/hyperlink" Target="https://es.wikipedia.org/wiki/25_de_mayo" TargetMode="External"/><Relationship Id="rId51" Type="http://schemas.openxmlformats.org/officeDocument/2006/relationships/hyperlink" Target="https://es.wikipedia.org/wiki/Mar%C3%ADa_Magdalena"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1270</Words>
  <Characters>6987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3</cp:revision>
  <dcterms:created xsi:type="dcterms:W3CDTF">2019-07-27T11:08:00Z</dcterms:created>
  <dcterms:modified xsi:type="dcterms:W3CDTF">2019-08-04T15:13:00Z</dcterms:modified>
</cp:coreProperties>
</file>