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ED1" w:rsidRDefault="00757ED1">
      <w:pPr>
        <w:spacing w:before="100" w:after="100" w:line="240" w:lineRule="auto"/>
        <w:rPr>
          <w:rFonts w:ascii="Times New Roman" w:eastAsia="Times New Roman" w:hAnsi="Times New Roman" w:cs="Times New Roman"/>
          <w:sz w:val="24"/>
        </w:rPr>
      </w:pPr>
    </w:p>
    <w:p w:rsidR="00757ED1" w:rsidRDefault="00680E1C" w:rsidP="001F6392">
      <w:pPr>
        <w:spacing w:before="100" w:after="100" w:line="240" w:lineRule="auto"/>
        <w:jc w:val="center"/>
        <w:rPr>
          <w:rFonts w:ascii="Arial" w:eastAsia="Times New Roman" w:hAnsi="Arial" w:cs="Arial"/>
          <w:b/>
          <w:color w:val="FF0000"/>
          <w:sz w:val="36"/>
          <w:szCs w:val="36"/>
        </w:rPr>
      </w:pPr>
      <w:r w:rsidRPr="009654B8">
        <w:rPr>
          <w:rFonts w:ascii="Arial" w:eastAsia="Times New Roman" w:hAnsi="Arial" w:cs="Arial"/>
          <w:b/>
          <w:color w:val="FF0000"/>
          <w:sz w:val="36"/>
          <w:szCs w:val="36"/>
        </w:rPr>
        <w:t xml:space="preserve">Robert </w:t>
      </w:r>
      <w:proofErr w:type="spellStart"/>
      <w:r w:rsidRPr="009654B8">
        <w:rPr>
          <w:rFonts w:ascii="Arial" w:eastAsia="Times New Roman" w:hAnsi="Arial" w:cs="Arial"/>
          <w:b/>
          <w:color w:val="FF0000"/>
          <w:sz w:val="36"/>
          <w:szCs w:val="36"/>
        </w:rPr>
        <w:t>Oppenheimer</w:t>
      </w:r>
      <w:proofErr w:type="spellEnd"/>
    </w:p>
    <w:p w:rsidR="004F258F" w:rsidRPr="004F258F" w:rsidRDefault="004F258F" w:rsidP="001F6392">
      <w:pPr>
        <w:spacing w:before="100" w:after="100" w:line="240" w:lineRule="auto"/>
        <w:jc w:val="center"/>
        <w:rPr>
          <w:rFonts w:ascii="Arial" w:eastAsia="Times New Roman" w:hAnsi="Arial" w:cs="Arial"/>
          <w:b/>
          <w:color w:val="0070C0"/>
          <w:sz w:val="24"/>
          <w:szCs w:val="24"/>
        </w:rPr>
      </w:pPr>
      <w:r w:rsidRPr="004F258F">
        <w:rPr>
          <w:rFonts w:ascii="Arial" w:eastAsia="Times New Roman" w:hAnsi="Arial" w:cs="Arial"/>
          <w:b/>
          <w:color w:val="0070C0"/>
          <w:sz w:val="24"/>
          <w:szCs w:val="24"/>
        </w:rPr>
        <w:t>(</w:t>
      </w:r>
      <w:proofErr w:type="spellStart"/>
      <w:r w:rsidRPr="004F258F">
        <w:rPr>
          <w:rFonts w:ascii="Arial" w:eastAsia="Times New Roman" w:hAnsi="Arial" w:cs="Arial"/>
          <w:b/>
          <w:color w:val="0070C0"/>
          <w:sz w:val="24"/>
          <w:szCs w:val="24"/>
        </w:rPr>
        <w:t>Wikipedia</w:t>
      </w:r>
      <w:proofErr w:type="spellEnd"/>
      <w:r w:rsidRPr="004F258F">
        <w:rPr>
          <w:rFonts w:ascii="Arial" w:eastAsia="Times New Roman" w:hAnsi="Arial" w:cs="Arial"/>
          <w:b/>
          <w:color w:val="0070C0"/>
          <w:sz w:val="24"/>
          <w:szCs w:val="24"/>
        </w:rPr>
        <w:t>)</w:t>
      </w:r>
    </w:p>
    <w:p w:rsidR="00757ED1" w:rsidRDefault="001F6392" w:rsidP="001F6392">
      <w:pPr>
        <w:spacing w:before="100" w:after="100" w:line="240" w:lineRule="auto"/>
        <w:jc w:val="center"/>
        <w:rPr>
          <w:rFonts w:ascii="Times New Roman" w:eastAsia="Times New Roman" w:hAnsi="Times New Roman" w:cs="Times New Roman"/>
          <w:b/>
          <w:sz w:val="24"/>
        </w:rPr>
      </w:pPr>
      <w:r>
        <w:rPr>
          <w:rFonts w:ascii="Times New Roman" w:eastAsia="Times New Roman" w:hAnsi="Times New Roman" w:cs="Times New Roman"/>
          <w:b/>
          <w:noProof/>
          <w:sz w:val="24"/>
        </w:rPr>
        <w:drawing>
          <wp:inline distT="0" distB="0" distL="0" distR="0">
            <wp:extent cx="1514475" cy="2182626"/>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2222" t="36239" r="59789" b="30046"/>
                    <a:stretch>
                      <a:fillRect/>
                    </a:stretch>
                  </pic:blipFill>
                  <pic:spPr bwMode="auto">
                    <a:xfrm>
                      <a:off x="0" y="0"/>
                      <a:ext cx="1514475" cy="2181225"/>
                    </a:xfrm>
                    <a:prstGeom prst="rect">
                      <a:avLst/>
                    </a:prstGeom>
                    <a:noFill/>
                    <a:ln w="9525">
                      <a:noFill/>
                      <a:miter lim="800000"/>
                      <a:headEnd/>
                      <a:tailEnd/>
                    </a:ln>
                  </pic:spPr>
                </pic:pic>
              </a:graphicData>
            </a:graphic>
          </wp:inline>
        </w:drawing>
      </w:r>
    </w:p>
    <w:p w:rsidR="00757ED1" w:rsidRDefault="00757ED1">
      <w:pPr>
        <w:spacing w:before="100" w:after="100" w:line="240" w:lineRule="auto"/>
        <w:rPr>
          <w:rFonts w:ascii="Times New Roman" w:eastAsia="Times New Roman" w:hAnsi="Times New Roman" w:cs="Times New Roman"/>
          <w:b/>
          <w:sz w:val="24"/>
        </w:rPr>
      </w:pPr>
    </w:p>
    <w:p w:rsidR="001F6392"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proofErr w:type="spellStart"/>
      <w:r w:rsidR="00680E1C" w:rsidRPr="001F6392">
        <w:rPr>
          <w:rFonts w:ascii="Arial" w:eastAsia="Times New Roman" w:hAnsi="Arial" w:cs="Arial"/>
          <w:b/>
          <w:sz w:val="24"/>
        </w:rPr>
        <w:t>Julius</w:t>
      </w:r>
      <w:proofErr w:type="spellEnd"/>
      <w:r w:rsidR="00680E1C" w:rsidRPr="001F6392">
        <w:rPr>
          <w:rFonts w:ascii="Arial" w:eastAsia="Times New Roman" w:hAnsi="Arial" w:cs="Arial"/>
          <w:b/>
          <w:sz w:val="24"/>
        </w:rPr>
        <w:t xml:space="preserve"> Robert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w:t>
      </w:r>
      <w:hyperlink r:id="rId7">
        <w:r w:rsidR="00680E1C" w:rsidRPr="001F6392">
          <w:rPr>
            <w:rFonts w:ascii="Arial" w:eastAsia="Times New Roman" w:hAnsi="Arial" w:cs="Arial"/>
            <w:b/>
            <w:sz w:val="24"/>
          </w:rPr>
          <w:t>Nueva York</w:t>
        </w:r>
      </w:hyperlink>
      <w:r w:rsidR="00680E1C" w:rsidRPr="001F6392">
        <w:rPr>
          <w:rFonts w:ascii="Arial" w:eastAsia="Times New Roman" w:hAnsi="Arial" w:cs="Arial"/>
          <w:b/>
          <w:sz w:val="24"/>
        </w:rPr>
        <w:t xml:space="preserve">, </w:t>
      </w:r>
      <w:hyperlink r:id="rId8">
        <w:r w:rsidR="00680E1C" w:rsidRPr="001F6392">
          <w:rPr>
            <w:rFonts w:ascii="Arial" w:eastAsia="Times New Roman" w:hAnsi="Arial" w:cs="Arial"/>
            <w:b/>
            <w:sz w:val="24"/>
          </w:rPr>
          <w:t>Estados Unidos</w:t>
        </w:r>
      </w:hyperlink>
      <w:r w:rsidR="00680E1C" w:rsidRPr="001F6392">
        <w:rPr>
          <w:rFonts w:ascii="Arial" w:eastAsia="Times New Roman" w:hAnsi="Arial" w:cs="Arial"/>
          <w:b/>
          <w:sz w:val="24"/>
        </w:rPr>
        <w:t xml:space="preserve">, </w:t>
      </w:r>
      <w:hyperlink r:id="rId9">
        <w:r w:rsidR="00680E1C" w:rsidRPr="001F6392">
          <w:rPr>
            <w:rFonts w:ascii="Arial" w:eastAsia="Times New Roman" w:hAnsi="Arial" w:cs="Arial"/>
            <w:b/>
            <w:sz w:val="24"/>
          </w:rPr>
          <w:t>22 de abril</w:t>
        </w:r>
      </w:hyperlink>
      <w:r w:rsidR="00680E1C" w:rsidRPr="001F6392">
        <w:rPr>
          <w:rFonts w:ascii="Arial" w:eastAsia="Times New Roman" w:hAnsi="Arial" w:cs="Arial"/>
          <w:b/>
          <w:sz w:val="24"/>
        </w:rPr>
        <w:t xml:space="preserve"> de </w:t>
      </w:r>
      <w:hyperlink r:id="rId10">
        <w:r w:rsidR="00680E1C" w:rsidRPr="001F6392">
          <w:rPr>
            <w:rFonts w:ascii="Arial" w:eastAsia="Times New Roman" w:hAnsi="Arial" w:cs="Arial"/>
            <w:b/>
            <w:sz w:val="24"/>
          </w:rPr>
          <w:t>1904</w:t>
        </w:r>
      </w:hyperlink>
      <w:r w:rsidR="00680E1C" w:rsidRPr="001F6392">
        <w:rPr>
          <w:rFonts w:ascii="Arial" w:eastAsia="Times New Roman" w:hAnsi="Arial" w:cs="Arial"/>
          <w:b/>
          <w:sz w:val="24"/>
        </w:rPr>
        <w:t xml:space="preserve"> - </w:t>
      </w:r>
      <w:hyperlink r:id="rId11">
        <w:r w:rsidR="00680E1C" w:rsidRPr="001F6392">
          <w:rPr>
            <w:rFonts w:ascii="Arial" w:eastAsia="Times New Roman" w:hAnsi="Arial" w:cs="Arial"/>
            <w:b/>
            <w:sz w:val="24"/>
          </w:rPr>
          <w:t>Princeton</w:t>
        </w:r>
      </w:hyperlink>
      <w:r w:rsidR="00680E1C" w:rsidRPr="001F6392">
        <w:rPr>
          <w:rFonts w:ascii="Arial" w:eastAsia="Times New Roman" w:hAnsi="Arial" w:cs="Arial"/>
          <w:b/>
          <w:sz w:val="24"/>
        </w:rPr>
        <w:t xml:space="preserve">, </w:t>
      </w:r>
      <w:hyperlink r:id="rId12">
        <w:r w:rsidR="00680E1C" w:rsidRPr="001F6392">
          <w:rPr>
            <w:rFonts w:ascii="Arial" w:eastAsia="Times New Roman" w:hAnsi="Arial" w:cs="Arial"/>
            <w:b/>
            <w:sz w:val="24"/>
          </w:rPr>
          <w:t>Nueva Jersey</w:t>
        </w:r>
      </w:hyperlink>
      <w:r w:rsidR="00680E1C" w:rsidRPr="001F6392">
        <w:rPr>
          <w:rFonts w:ascii="Arial" w:eastAsia="Times New Roman" w:hAnsi="Arial" w:cs="Arial"/>
          <w:b/>
          <w:sz w:val="24"/>
        </w:rPr>
        <w:t xml:space="preserve">, </w:t>
      </w:r>
      <w:hyperlink r:id="rId13">
        <w:r w:rsidR="00680E1C" w:rsidRPr="001F6392">
          <w:rPr>
            <w:rFonts w:ascii="Arial" w:eastAsia="Times New Roman" w:hAnsi="Arial" w:cs="Arial"/>
            <w:b/>
            <w:sz w:val="24"/>
          </w:rPr>
          <w:t>Estados Unidos</w:t>
        </w:r>
      </w:hyperlink>
      <w:r w:rsidR="00680E1C" w:rsidRPr="001F6392">
        <w:rPr>
          <w:rFonts w:ascii="Arial" w:eastAsia="Times New Roman" w:hAnsi="Arial" w:cs="Arial"/>
          <w:b/>
          <w:sz w:val="24"/>
        </w:rPr>
        <w:t xml:space="preserve">, </w:t>
      </w:r>
      <w:hyperlink r:id="rId14">
        <w:r w:rsidR="00680E1C" w:rsidRPr="001F6392">
          <w:rPr>
            <w:rFonts w:ascii="Arial" w:eastAsia="Times New Roman" w:hAnsi="Arial" w:cs="Arial"/>
            <w:b/>
            <w:sz w:val="24"/>
          </w:rPr>
          <w:t>18 de febrero</w:t>
        </w:r>
      </w:hyperlink>
      <w:r w:rsidR="00680E1C" w:rsidRPr="001F6392">
        <w:rPr>
          <w:rFonts w:ascii="Arial" w:eastAsia="Times New Roman" w:hAnsi="Arial" w:cs="Arial"/>
          <w:b/>
          <w:sz w:val="24"/>
        </w:rPr>
        <w:t xml:space="preserve"> de </w:t>
      </w:r>
      <w:hyperlink r:id="rId15">
        <w:r w:rsidR="00680E1C" w:rsidRPr="001F6392">
          <w:rPr>
            <w:rFonts w:ascii="Arial" w:eastAsia="Times New Roman" w:hAnsi="Arial" w:cs="Arial"/>
            <w:b/>
            <w:sz w:val="24"/>
          </w:rPr>
          <w:t>1967</w:t>
        </w:r>
      </w:hyperlink>
      <w:r w:rsidR="00680E1C" w:rsidRPr="001F6392">
        <w:rPr>
          <w:rFonts w:ascii="Arial" w:eastAsia="Times New Roman" w:hAnsi="Arial" w:cs="Arial"/>
          <w:b/>
          <w:sz w:val="24"/>
        </w:rPr>
        <w:t xml:space="preserve">) fue un </w:t>
      </w:r>
      <w:hyperlink r:id="rId16">
        <w:r w:rsidR="00680E1C" w:rsidRPr="001F6392">
          <w:rPr>
            <w:rFonts w:ascii="Arial" w:eastAsia="Times New Roman" w:hAnsi="Arial" w:cs="Arial"/>
            <w:b/>
            <w:sz w:val="24"/>
          </w:rPr>
          <w:t>físico teórico</w:t>
        </w:r>
      </w:hyperlink>
      <w:r w:rsidR="00680E1C" w:rsidRPr="001F6392">
        <w:rPr>
          <w:rFonts w:ascii="Arial" w:eastAsia="Times New Roman" w:hAnsi="Arial" w:cs="Arial"/>
          <w:b/>
          <w:sz w:val="24"/>
        </w:rPr>
        <w:t xml:space="preserve"> estadounidense de origen judío y profesor de </w:t>
      </w:r>
      <w:hyperlink r:id="rId17">
        <w:r w:rsidR="00680E1C" w:rsidRPr="001F6392">
          <w:rPr>
            <w:rFonts w:ascii="Arial" w:eastAsia="Times New Roman" w:hAnsi="Arial" w:cs="Arial"/>
            <w:b/>
            <w:sz w:val="24"/>
          </w:rPr>
          <w:t>física</w:t>
        </w:r>
      </w:hyperlink>
      <w:r w:rsidR="00680E1C" w:rsidRPr="001F6392">
        <w:rPr>
          <w:rFonts w:ascii="Arial" w:eastAsia="Times New Roman" w:hAnsi="Arial" w:cs="Arial"/>
          <w:b/>
          <w:sz w:val="24"/>
        </w:rPr>
        <w:t xml:space="preserve"> en la </w:t>
      </w:r>
      <w:hyperlink r:id="rId18">
        <w:r w:rsidR="00680E1C" w:rsidRPr="001F6392">
          <w:rPr>
            <w:rFonts w:ascii="Arial" w:eastAsia="Times New Roman" w:hAnsi="Arial" w:cs="Arial"/>
            <w:b/>
            <w:sz w:val="24"/>
          </w:rPr>
          <w:t>Universidad de California en Berkeley</w:t>
        </w:r>
      </w:hyperlink>
      <w:r w:rsidR="00680E1C" w:rsidRPr="001F6392">
        <w:rPr>
          <w:rFonts w:ascii="Arial" w:eastAsia="Times New Roman" w:hAnsi="Arial" w:cs="Arial"/>
          <w:b/>
          <w:sz w:val="24"/>
        </w:rPr>
        <w:t>.</w:t>
      </w:r>
    </w:p>
    <w:p w:rsidR="001F6392" w:rsidRDefault="001F6392" w:rsidP="001F6392">
      <w:pPr>
        <w:spacing w:after="0" w:line="240" w:lineRule="auto"/>
        <w:ind w:left="-851" w:right="-852"/>
        <w:jc w:val="both"/>
        <w:rPr>
          <w:rFonts w:ascii="Arial" w:eastAsia="Times New Roman" w:hAnsi="Arial" w:cs="Arial"/>
          <w:b/>
          <w:sz w:val="24"/>
        </w:rPr>
      </w:pPr>
    </w:p>
    <w:p w:rsidR="003D2635" w:rsidRDefault="001F6392" w:rsidP="001F6392">
      <w:pPr>
        <w:spacing w:after="0" w:line="240" w:lineRule="auto"/>
        <w:ind w:left="-851" w:right="-852"/>
        <w:jc w:val="both"/>
        <w:rPr>
          <w:rFonts w:ascii="Arial" w:eastAsia="Times New Roman" w:hAnsi="Arial" w:cs="Arial"/>
          <w:b/>
          <w:i/>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 Es una de las personas a menudo nombradas como «padre de la bomba atómica» debido a su destacada participación en el </w:t>
      </w:r>
      <w:hyperlink r:id="rId19">
        <w:r w:rsidR="00680E1C" w:rsidRPr="001F6392">
          <w:rPr>
            <w:rFonts w:ascii="Arial" w:eastAsia="Times New Roman" w:hAnsi="Arial" w:cs="Arial"/>
            <w:b/>
            <w:sz w:val="24"/>
          </w:rPr>
          <w:t>Proyecto Manhattan</w:t>
        </w:r>
      </w:hyperlink>
      <w:r w:rsidR="00680E1C" w:rsidRPr="001F6392">
        <w:rPr>
          <w:rFonts w:ascii="Arial" w:eastAsia="Times New Roman" w:hAnsi="Arial" w:cs="Arial"/>
          <w:b/>
          <w:sz w:val="24"/>
        </w:rPr>
        <w:t xml:space="preserve">, el proyecto que consiguió desarrollar las primeras </w:t>
      </w:r>
      <w:hyperlink r:id="rId20">
        <w:r w:rsidR="00680E1C" w:rsidRPr="001F6392">
          <w:rPr>
            <w:rFonts w:ascii="Arial" w:eastAsia="Times New Roman" w:hAnsi="Arial" w:cs="Arial"/>
            <w:b/>
            <w:sz w:val="24"/>
          </w:rPr>
          <w:t>armas nucleares</w:t>
        </w:r>
      </w:hyperlink>
      <w:r w:rsidR="00680E1C" w:rsidRPr="001F6392">
        <w:rPr>
          <w:rFonts w:ascii="Arial" w:eastAsia="Times New Roman" w:hAnsi="Arial" w:cs="Arial"/>
          <w:b/>
          <w:sz w:val="24"/>
        </w:rPr>
        <w:t xml:space="preserve"> de la historia, durante la </w:t>
      </w:r>
      <w:hyperlink r:id="rId21">
        <w:r w:rsidR="00680E1C" w:rsidRPr="001F6392">
          <w:rPr>
            <w:rFonts w:ascii="Arial" w:eastAsia="Times New Roman" w:hAnsi="Arial" w:cs="Arial"/>
            <w:b/>
            <w:sz w:val="24"/>
          </w:rPr>
          <w:t>Segunda Guerra Mundial</w:t>
        </w:r>
      </w:hyperlink>
      <w:r w:rsidR="00680E1C" w:rsidRPr="001F6392">
        <w:rPr>
          <w:rFonts w:ascii="Arial" w:eastAsia="Times New Roman" w:hAnsi="Arial" w:cs="Arial"/>
          <w:b/>
          <w:sz w:val="24"/>
        </w:rPr>
        <w:t xml:space="preserve">. La primera bomba nuclear fue detonada el 16 de julio de 1945 en la </w:t>
      </w:r>
      <w:hyperlink r:id="rId22">
        <w:r w:rsidR="00680E1C" w:rsidRPr="001F6392">
          <w:rPr>
            <w:rFonts w:ascii="Arial" w:eastAsia="Times New Roman" w:hAnsi="Arial" w:cs="Arial"/>
            <w:b/>
            <w:sz w:val="24"/>
          </w:rPr>
          <w:t>Prueba Trinity</w:t>
        </w:r>
      </w:hyperlink>
      <w:r w:rsidR="00680E1C" w:rsidRPr="001F6392">
        <w:rPr>
          <w:rFonts w:ascii="Arial" w:eastAsia="Times New Roman" w:hAnsi="Arial" w:cs="Arial"/>
          <w:b/>
          <w:sz w:val="24"/>
        </w:rPr>
        <w:t xml:space="preserve">, en </w:t>
      </w:r>
      <w:hyperlink r:id="rId23">
        <w:r w:rsidR="00680E1C" w:rsidRPr="001F6392">
          <w:rPr>
            <w:rFonts w:ascii="Arial" w:eastAsia="Times New Roman" w:hAnsi="Arial" w:cs="Arial"/>
            <w:b/>
            <w:sz w:val="24"/>
          </w:rPr>
          <w:t>Nuevo México</w:t>
        </w:r>
      </w:hyperlink>
      <w:r w:rsidR="00680E1C" w:rsidRPr="001F6392">
        <w:rPr>
          <w:rFonts w:ascii="Arial" w:eastAsia="Times New Roman" w:hAnsi="Arial" w:cs="Arial"/>
          <w:b/>
          <w:sz w:val="24"/>
        </w:rPr>
        <w:t xml:space="preserve">, Estados Unidos.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declararía más tarde que le vinieron a la mente las palabras de </w:t>
      </w:r>
      <w:hyperlink r:id="rId24">
        <w:proofErr w:type="spellStart"/>
        <w:r w:rsidR="00680E1C" w:rsidRPr="001F6392">
          <w:rPr>
            <w:rFonts w:ascii="Arial" w:eastAsia="Times New Roman" w:hAnsi="Arial" w:cs="Arial"/>
            <w:b/>
            <w:sz w:val="24"/>
          </w:rPr>
          <w:t>Bhagavad</w:t>
        </w:r>
        <w:proofErr w:type="spellEnd"/>
        <w:r w:rsidR="00680E1C" w:rsidRPr="001F6392">
          <w:rPr>
            <w:rFonts w:ascii="Arial" w:eastAsia="Times New Roman" w:hAnsi="Arial" w:cs="Arial"/>
            <w:b/>
            <w:sz w:val="24"/>
          </w:rPr>
          <w:t xml:space="preserve"> Gita</w:t>
        </w:r>
      </w:hyperlink>
      <w:r w:rsidR="00680E1C" w:rsidRPr="001F6392">
        <w:rPr>
          <w:rFonts w:ascii="Arial" w:eastAsia="Times New Roman" w:hAnsi="Arial" w:cs="Arial"/>
          <w:b/>
          <w:sz w:val="24"/>
        </w:rPr>
        <w:t>: «</w:t>
      </w:r>
      <w:r w:rsidR="00680E1C" w:rsidRPr="009654B8">
        <w:rPr>
          <w:rFonts w:ascii="Arial" w:eastAsia="Times New Roman" w:hAnsi="Arial" w:cs="Arial"/>
          <w:b/>
          <w:i/>
          <w:sz w:val="24"/>
        </w:rPr>
        <w:t>Ahora me he convertido en la muerte, el destructor de mundos».</w:t>
      </w:r>
    </w:p>
    <w:p w:rsidR="009654B8" w:rsidRDefault="003D2635" w:rsidP="001F6392">
      <w:pPr>
        <w:spacing w:after="0" w:line="240" w:lineRule="auto"/>
        <w:ind w:left="-851" w:right="-852"/>
        <w:jc w:val="both"/>
      </w:pPr>
      <w:r>
        <w:t xml:space="preserve"> </w:t>
      </w:r>
    </w:p>
    <w:p w:rsidR="00757ED1" w:rsidRDefault="009654B8" w:rsidP="001F6392">
      <w:pPr>
        <w:spacing w:after="0" w:line="240" w:lineRule="auto"/>
        <w:ind w:left="-851" w:right="-852"/>
        <w:jc w:val="both"/>
        <w:rPr>
          <w:rFonts w:ascii="Arial" w:eastAsia="Times New Roman" w:hAnsi="Arial" w:cs="Arial"/>
          <w:b/>
          <w:sz w:val="24"/>
        </w:rPr>
      </w:pPr>
      <w:r>
        <w:t xml:space="preserve">  </w:t>
      </w:r>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siempre expresó su pesar por el fallecimiento de víctimas inocentes cuando las bombas nucleares fueron lanzadas contra los japoneses en </w:t>
      </w:r>
      <w:hyperlink r:id="rId25">
        <w:r w:rsidR="00680E1C" w:rsidRPr="001F6392">
          <w:rPr>
            <w:rFonts w:ascii="Arial" w:eastAsia="Times New Roman" w:hAnsi="Arial" w:cs="Arial"/>
            <w:b/>
            <w:sz w:val="24"/>
          </w:rPr>
          <w:t>Hiroshima y Nagasaki</w:t>
        </w:r>
      </w:hyperlink>
      <w:r w:rsidR="00680E1C" w:rsidRPr="001F6392">
        <w:rPr>
          <w:rFonts w:ascii="Arial" w:eastAsia="Times New Roman" w:hAnsi="Arial" w:cs="Arial"/>
          <w:b/>
          <w:sz w:val="24"/>
        </w:rPr>
        <w:t xml:space="preserve"> en agosto de 1945. </w:t>
      </w:r>
    </w:p>
    <w:p w:rsidR="001F6392" w:rsidRPr="001F6392" w:rsidRDefault="001F6392" w:rsidP="001F6392">
      <w:pPr>
        <w:spacing w:after="0" w:line="240" w:lineRule="auto"/>
        <w:ind w:left="-851" w:right="-852"/>
        <w:jc w:val="both"/>
        <w:rPr>
          <w:rFonts w:ascii="Arial" w:eastAsia="Times New Roman" w:hAnsi="Arial" w:cs="Arial"/>
          <w:b/>
          <w:sz w:val="24"/>
        </w:rPr>
      </w:pPr>
    </w:p>
    <w:p w:rsidR="001F6392"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Después de la guerra ocupó el cargo de asesor jefe en la recién creada </w:t>
      </w:r>
      <w:hyperlink r:id="rId26">
        <w:r w:rsidR="00680E1C" w:rsidRPr="001F6392">
          <w:rPr>
            <w:rFonts w:ascii="Arial" w:eastAsia="Times New Roman" w:hAnsi="Arial" w:cs="Arial"/>
            <w:b/>
            <w:sz w:val="24"/>
          </w:rPr>
          <w:t>Comisión de Energía Atómica de Estados Unidos</w:t>
        </w:r>
      </w:hyperlink>
      <w:r w:rsidR="00680E1C" w:rsidRPr="001F6392">
        <w:rPr>
          <w:rFonts w:ascii="Arial" w:eastAsia="Times New Roman" w:hAnsi="Arial" w:cs="Arial"/>
          <w:b/>
          <w:sz w:val="24"/>
        </w:rPr>
        <w:t xml:space="preserve"> y utilizó su posición para abogar por el control internacional del poder nuclear, evitar la proliferación de armamento nuclear y frenar la </w:t>
      </w:r>
      <w:hyperlink r:id="rId27">
        <w:r w:rsidR="00680E1C" w:rsidRPr="001F6392">
          <w:rPr>
            <w:rFonts w:ascii="Arial" w:eastAsia="Times New Roman" w:hAnsi="Arial" w:cs="Arial"/>
            <w:b/>
            <w:sz w:val="24"/>
          </w:rPr>
          <w:t>carrera armamentística</w:t>
        </w:r>
      </w:hyperlink>
      <w:r w:rsidR="00680E1C" w:rsidRPr="001F6392">
        <w:rPr>
          <w:rFonts w:ascii="Arial" w:eastAsia="Times New Roman" w:hAnsi="Arial" w:cs="Arial"/>
          <w:b/>
          <w:sz w:val="24"/>
        </w:rPr>
        <w:t xml:space="preserve"> entre Estados Unidos y la </w:t>
      </w:r>
      <w:hyperlink r:id="rId28">
        <w:r w:rsidR="00680E1C" w:rsidRPr="001F6392">
          <w:rPr>
            <w:rFonts w:ascii="Arial" w:eastAsia="Times New Roman" w:hAnsi="Arial" w:cs="Arial"/>
            <w:b/>
            <w:sz w:val="24"/>
          </w:rPr>
          <w:t>Unión Soviética</w:t>
        </w:r>
      </w:hyperlink>
      <w:r w:rsidR="00680E1C" w:rsidRPr="001F6392">
        <w:rPr>
          <w:rFonts w:ascii="Arial" w:eastAsia="Times New Roman" w:hAnsi="Arial" w:cs="Arial"/>
          <w:b/>
          <w:sz w:val="24"/>
        </w:rPr>
        <w:t>. Después de provocar la ira de numerosos políticos por sus opiniones públicas</w:t>
      </w:r>
      <w:r w:rsidR="009654B8">
        <w:rPr>
          <w:rFonts w:ascii="Arial" w:eastAsia="Times New Roman" w:hAnsi="Arial" w:cs="Arial"/>
          <w:b/>
          <w:sz w:val="24"/>
        </w:rPr>
        <w:t>,</w:t>
      </w:r>
      <w:r w:rsidR="00680E1C" w:rsidRPr="001F6392">
        <w:rPr>
          <w:rFonts w:ascii="Arial" w:eastAsia="Times New Roman" w:hAnsi="Arial" w:cs="Arial"/>
          <w:b/>
          <w:sz w:val="24"/>
        </w:rPr>
        <w:t xml:space="preserve"> se le acabaron retirando sus pases de seguridad, perdiendo el acceso a los documentos militares secretos de su país, y se le acabó despojando de su influencia política directa durante una muy publicitada audiencia en 1954. </w:t>
      </w:r>
    </w:p>
    <w:p w:rsidR="001F6392" w:rsidRDefault="001F6392" w:rsidP="001F6392">
      <w:pPr>
        <w:spacing w:after="0" w:line="240" w:lineRule="auto"/>
        <w:ind w:left="-851" w:right="-852"/>
        <w:jc w:val="both"/>
        <w:rPr>
          <w:rFonts w:ascii="Arial" w:eastAsia="Times New Roman" w:hAnsi="Arial" w:cs="Arial"/>
          <w:b/>
          <w:sz w:val="24"/>
        </w:rPr>
      </w:pPr>
    </w:p>
    <w:p w:rsidR="004F258F"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En esa década Estados Unidos vivía en el </w:t>
      </w:r>
      <w:hyperlink r:id="rId29">
        <w:proofErr w:type="spellStart"/>
        <w:r w:rsidR="00680E1C" w:rsidRPr="001F6392">
          <w:rPr>
            <w:rFonts w:ascii="Arial" w:eastAsia="Times New Roman" w:hAnsi="Arial" w:cs="Arial"/>
            <w:b/>
            <w:sz w:val="24"/>
          </w:rPr>
          <w:t>Macarthismo</w:t>
        </w:r>
        <w:proofErr w:type="spellEnd"/>
      </w:hyperlink>
      <w:r w:rsidR="00680E1C" w:rsidRPr="001F6392">
        <w:rPr>
          <w:rFonts w:ascii="Arial" w:eastAsia="Times New Roman" w:hAnsi="Arial" w:cs="Arial"/>
          <w:b/>
          <w:sz w:val="24"/>
        </w:rPr>
        <w:t xml:space="preserve"> y todas aquellas personas sospechosas de simpatizar con el </w:t>
      </w:r>
      <w:hyperlink r:id="rId30">
        <w:r w:rsidR="00680E1C" w:rsidRPr="001F6392">
          <w:rPr>
            <w:rFonts w:ascii="Arial" w:eastAsia="Times New Roman" w:hAnsi="Arial" w:cs="Arial"/>
            <w:b/>
            <w:sz w:val="24"/>
          </w:rPr>
          <w:t>comunismo</w:t>
        </w:r>
      </w:hyperlink>
      <w:r w:rsidR="00680E1C" w:rsidRPr="001F6392">
        <w:rPr>
          <w:rFonts w:ascii="Arial" w:eastAsia="Times New Roman" w:hAnsi="Arial" w:cs="Arial"/>
          <w:b/>
          <w:sz w:val="24"/>
        </w:rPr>
        <w:t xml:space="preserve"> o simplemente de ser </w:t>
      </w:r>
      <w:hyperlink r:id="rId31">
        <w:r w:rsidR="00680E1C" w:rsidRPr="001F6392">
          <w:rPr>
            <w:rFonts w:ascii="Arial" w:eastAsia="Times New Roman" w:hAnsi="Arial" w:cs="Arial"/>
            <w:b/>
            <w:i/>
            <w:sz w:val="24"/>
          </w:rPr>
          <w:t>disidentes</w:t>
        </w:r>
      </w:hyperlink>
      <w:r w:rsidR="00680E1C" w:rsidRPr="001F6392">
        <w:rPr>
          <w:rFonts w:ascii="Arial" w:eastAsia="Times New Roman" w:hAnsi="Arial" w:cs="Arial"/>
          <w:b/>
          <w:sz w:val="24"/>
        </w:rPr>
        <w:t xml:space="preserve"> fueron perseguidas por el gobierno;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pudo continuar escribiendo, trabajando en física y dando conferencias</w:t>
      </w:r>
      <w:r w:rsidR="004F258F">
        <w:rPr>
          <w:rFonts w:ascii="Arial" w:eastAsia="Times New Roman" w:hAnsi="Arial" w:cs="Arial"/>
          <w:b/>
          <w:sz w:val="24"/>
        </w:rPr>
        <w:t>.</w:t>
      </w:r>
    </w:p>
    <w:p w:rsidR="00757ED1" w:rsidRDefault="004F258F"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lastRenderedPageBreak/>
        <w:t xml:space="preserve">     </w:t>
      </w:r>
      <w:r w:rsidR="00680E1C" w:rsidRPr="001F6392">
        <w:rPr>
          <w:rFonts w:ascii="Arial" w:eastAsia="Times New Roman" w:hAnsi="Arial" w:cs="Arial"/>
          <w:b/>
          <w:sz w:val="24"/>
        </w:rPr>
        <w:t xml:space="preserve">Nueve años después de la audiencia, los presidentes </w:t>
      </w:r>
      <w:hyperlink r:id="rId32">
        <w:r w:rsidR="00680E1C" w:rsidRPr="001F6392">
          <w:rPr>
            <w:rFonts w:ascii="Arial" w:eastAsia="Times New Roman" w:hAnsi="Arial" w:cs="Arial"/>
            <w:b/>
            <w:sz w:val="24"/>
          </w:rPr>
          <w:t>John F. Kennedy</w:t>
        </w:r>
      </w:hyperlink>
      <w:r w:rsidR="00680E1C" w:rsidRPr="001F6392">
        <w:rPr>
          <w:rFonts w:ascii="Arial" w:eastAsia="Times New Roman" w:hAnsi="Arial" w:cs="Arial"/>
          <w:b/>
          <w:sz w:val="24"/>
        </w:rPr>
        <w:t xml:space="preserve"> y </w:t>
      </w:r>
      <w:hyperlink r:id="rId33">
        <w:proofErr w:type="spellStart"/>
        <w:r w:rsidR="00680E1C" w:rsidRPr="001F6392">
          <w:rPr>
            <w:rFonts w:ascii="Arial" w:eastAsia="Times New Roman" w:hAnsi="Arial" w:cs="Arial"/>
            <w:b/>
            <w:sz w:val="24"/>
          </w:rPr>
          <w:t>Lyndon</w:t>
        </w:r>
        <w:proofErr w:type="spellEnd"/>
        <w:r w:rsidR="00680E1C" w:rsidRPr="001F6392">
          <w:rPr>
            <w:rFonts w:ascii="Arial" w:eastAsia="Times New Roman" w:hAnsi="Arial" w:cs="Arial"/>
            <w:b/>
            <w:sz w:val="24"/>
          </w:rPr>
          <w:t xml:space="preserve"> B. Johnson</w:t>
        </w:r>
      </w:hyperlink>
      <w:r w:rsidR="00680E1C" w:rsidRPr="001F6392">
        <w:rPr>
          <w:rFonts w:ascii="Arial" w:eastAsia="Times New Roman" w:hAnsi="Arial" w:cs="Arial"/>
          <w:b/>
          <w:sz w:val="24"/>
        </w:rPr>
        <w:t xml:space="preserve"> le concedieron y otorgaron respectivamente el </w:t>
      </w:r>
      <w:hyperlink r:id="rId34">
        <w:r w:rsidR="00680E1C" w:rsidRPr="001F6392">
          <w:rPr>
            <w:rFonts w:ascii="Arial" w:eastAsia="Times New Roman" w:hAnsi="Arial" w:cs="Arial"/>
            <w:b/>
            <w:sz w:val="24"/>
          </w:rPr>
          <w:t>Premio Enrico Fermi</w:t>
        </w:r>
      </w:hyperlink>
      <w:r w:rsidR="00680E1C" w:rsidRPr="001F6392">
        <w:rPr>
          <w:rFonts w:ascii="Arial" w:eastAsia="Times New Roman" w:hAnsi="Arial" w:cs="Arial"/>
          <w:b/>
          <w:sz w:val="24"/>
        </w:rPr>
        <w:t xml:space="preserve"> como un gesto de rehabilitación de su figura. </w:t>
      </w:r>
    </w:p>
    <w:p w:rsidR="001F6392" w:rsidRPr="001F6392" w:rsidRDefault="001F6392" w:rsidP="001F6392">
      <w:pPr>
        <w:spacing w:after="0" w:line="240" w:lineRule="auto"/>
        <w:ind w:left="-851" w:right="-852"/>
        <w:jc w:val="both"/>
        <w:rPr>
          <w:rFonts w:ascii="Arial" w:eastAsia="Times New Roman" w:hAnsi="Arial" w:cs="Arial"/>
          <w:b/>
          <w:sz w:val="24"/>
        </w:rPr>
      </w:pPr>
    </w:p>
    <w:p w:rsidR="001F6392"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consiguió logros notables en el campo de la física, como la </w:t>
      </w:r>
      <w:hyperlink r:id="rId35">
        <w:r w:rsidR="00680E1C" w:rsidRPr="001F6392">
          <w:rPr>
            <w:rFonts w:ascii="Arial" w:eastAsia="Times New Roman" w:hAnsi="Arial" w:cs="Arial"/>
            <w:b/>
            <w:sz w:val="24"/>
          </w:rPr>
          <w:t>aproxim</w:t>
        </w:r>
        <w:r w:rsidR="00680E1C" w:rsidRPr="001F6392">
          <w:rPr>
            <w:rFonts w:ascii="Arial" w:eastAsia="Times New Roman" w:hAnsi="Arial" w:cs="Arial"/>
            <w:b/>
            <w:sz w:val="24"/>
          </w:rPr>
          <w:t>a</w:t>
        </w:r>
        <w:r w:rsidR="00680E1C" w:rsidRPr="001F6392">
          <w:rPr>
            <w:rFonts w:ascii="Arial" w:eastAsia="Times New Roman" w:hAnsi="Arial" w:cs="Arial"/>
            <w:b/>
            <w:sz w:val="24"/>
          </w:rPr>
          <w:t xml:space="preserve">ción de </w:t>
        </w:r>
        <w:proofErr w:type="spellStart"/>
        <w:r w:rsidR="00680E1C" w:rsidRPr="001F6392">
          <w:rPr>
            <w:rFonts w:ascii="Arial" w:eastAsia="Times New Roman" w:hAnsi="Arial" w:cs="Arial"/>
            <w:b/>
            <w:sz w:val="24"/>
          </w:rPr>
          <w:t>Born-Oppenheimer</w:t>
        </w:r>
        <w:proofErr w:type="spellEnd"/>
      </w:hyperlink>
      <w:r w:rsidR="00680E1C" w:rsidRPr="001F6392">
        <w:rPr>
          <w:rFonts w:ascii="Arial" w:eastAsia="Times New Roman" w:hAnsi="Arial" w:cs="Arial"/>
          <w:b/>
          <w:sz w:val="24"/>
        </w:rPr>
        <w:t xml:space="preserve">. También trabajó en la teoría de electrones y </w:t>
      </w:r>
      <w:hyperlink r:id="rId36">
        <w:r w:rsidR="00680E1C" w:rsidRPr="001F6392">
          <w:rPr>
            <w:rFonts w:ascii="Arial" w:eastAsia="Times New Roman" w:hAnsi="Arial" w:cs="Arial"/>
            <w:b/>
            <w:sz w:val="24"/>
          </w:rPr>
          <w:t>positrones</w:t>
        </w:r>
      </w:hyperlink>
      <w:r w:rsidR="00680E1C" w:rsidRPr="001F6392">
        <w:rPr>
          <w:rFonts w:ascii="Arial" w:eastAsia="Times New Roman" w:hAnsi="Arial" w:cs="Arial"/>
          <w:b/>
          <w:sz w:val="24"/>
        </w:rPr>
        <w:t xml:space="preserve">, el proceso de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-Phillips de la </w:t>
      </w:r>
      <w:hyperlink r:id="rId37">
        <w:r w:rsidR="00680E1C" w:rsidRPr="001F6392">
          <w:rPr>
            <w:rFonts w:ascii="Arial" w:eastAsia="Times New Roman" w:hAnsi="Arial" w:cs="Arial"/>
            <w:b/>
            <w:sz w:val="24"/>
          </w:rPr>
          <w:t>fusión nuclear</w:t>
        </w:r>
      </w:hyperlink>
      <w:r w:rsidR="00680E1C" w:rsidRPr="001F6392">
        <w:rPr>
          <w:rFonts w:ascii="Arial" w:eastAsia="Times New Roman" w:hAnsi="Arial" w:cs="Arial"/>
          <w:b/>
          <w:sz w:val="24"/>
        </w:rPr>
        <w:t xml:space="preserve"> y en la primera predicción sobre el </w:t>
      </w:r>
      <w:hyperlink r:id="rId38">
        <w:r w:rsidR="00680E1C" w:rsidRPr="001F6392">
          <w:rPr>
            <w:rFonts w:ascii="Arial" w:eastAsia="Times New Roman" w:hAnsi="Arial" w:cs="Arial"/>
            <w:b/>
            <w:sz w:val="24"/>
          </w:rPr>
          <w:t>efecto túnel</w:t>
        </w:r>
      </w:hyperlink>
      <w:r w:rsidR="00680E1C" w:rsidRPr="001F6392">
        <w:rPr>
          <w:rFonts w:ascii="Arial" w:eastAsia="Times New Roman" w:hAnsi="Arial" w:cs="Arial"/>
          <w:b/>
          <w:sz w:val="24"/>
        </w:rPr>
        <w:t xml:space="preserve">. Junto a sus alumnos hizo importantes contribuciones a la teoría moderna sobre las </w:t>
      </w:r>
      <w:hyperlink r:id="rId39">
        <w:r w:rsidR="00680E1C" w:rsidRPr="001F6392">
          <w:rPr>
            <w:rFonts w:ascii="Arial" w:eastAsia="Times New Roman" w:hAnsi="Arial" w:cs="Arial"/>
            <w:b/>
            <w:sz w:val="24"/>
          </w:rPr>
          <w:t>estrellas de neutrones</w:t>
        </w:r>
      </w:hyperlink>
      <w:r w:rsidR="00680E1C" w:rsidRPr="001F6392">
        <w:rPr>
          <w:rFonts w:ascii="Arial" w:eastAsia="Times New Roman" w:hAnsi="Arial" w:cs="Arial"/>
          <w:b/>
          <w:sz w:val="24"/>
        </w:rPr>
        <w:t xml:space="preserve"> y los </w:t>
      </w:r>
      <w:hyperlink r:id="rId40">
        <w:r w:rsidR="00680E1C" w:rsidRPr="001F6392">
          <w:rPr>
            <w:rFonts w:ascii="Arial" w:eastAsia="Times New Roman" w:hAnsi="Arial" w:cs="Arial"/>
            <w:b/>
            <w:sz w:val="24"/>
          </w:rPr>
          <w:t>agujeros negros</w:t>
        </w:r>
      </w:hyperlink>
      <w:r w:rsidR="00680E1C" w:rsidRPr="001F6392">
        <w:rPr>
          <w:rFonts w:ascii="Arial" w:eastAsia="Times New Roman" w:hAnsi="Arial" w:cs="Arial"/>
          <w:b/>
          <w:sz w:val="24"/>
        </w:rPr>
        <w:t xml:space="preserve">, así como a la </w:t>
      </w:r>
      <w:hyperlink r:id="rId41">
        <w:r w:rsidR="00680E1C" w:rsidRPr="001F6392">
          <w:rPr>
            <w:rFonts w:ascii="Arial" w:eastAsia="Times New Roman" w:hAnsi="Arial" w:cs="Arial"/>
            <w:b/>
            <w:sz w:val="24"/>
          </w:rPr>
          <w:t>mecánica cuántica</w:t>
        </w:r>
      </w:hyperlink>
      <w:r w:rsidR="00680E1C" w:rsidRPr="001F6392">
        <w:rPr>
          <w:rFonts w:ascii="Arial" w:eastAsia="Times New Roman" w:hAnsi="Arial" w:cs="Arial"/>
          <w:b/>
          <w:sz w:val="24"/>
        </w:rPr>
        <w:t xml:space="preserve">, </w:t>
      </w:r>
      <w:hyperlink r:id="rId42">
        <w:r w:rsidR="00680E1C" w:rsidRPr="001F6392">
          <w:rPr>
            <w:rFonts w:ascii="Arial" w:eastAsia="Times New Roman" w:hAnsi="Arial" w:cs="Arial"/>
            <w:b/>
            <w:sz w:val="24"/>
          </w:rPr>
          <w:t>teoría cuántica de campos</w:t>
        </w:r>
      </w:hyperlink>
      <w:r w:rsidR="00680E1C" w:rsidRPr="001F6392">
        <w:rPr>
          <w:rFonts w:ascii="Arial" w:eastAsia="Times New Roman" w:hAnsi="Arial" w:cs="Arial"/>
          <w:b/>
          <w:sz w:val="24"/>
        </w:rPr>
        <w:t xml:space="preserve"> y las interacciones de los </w:t>
      </w:r>
      <w:hyperlink r:id="rId43">
        <w:r w:rsidR="00680E1C" w:rsidRPr="001F6392">
          <w:rPr>
            <w:rFonts w:ascii="Arial" w:eastAsia="Times New Roman" w:hAnsi="Arial" w:cs="Arial"/>
            <w:b/>
            <w:sz w:val="24"/>
          </w:rPr>
          <w:t>rayos cósmicos</w:t>
        </w:r>
      </w:hyperlink>
      <w:r w:rsidR="00680E1C" w:rsidRPr="001F6392">
        <w:rPr>
          <w:rFonts w:ascii="Arial" w:eastAsia="Times New Roman" w:hAnsi="Arial" w:cs="Arial"/>
          <w:b/>
          <w:sz w:val="24"/>
        </w:rPr>
        <w:t xml:space="preserve">. </w:t>
      </w:r>
    </w:p>
    <w:p w:rsidR="009654B8"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p>
    <w:p w:rsidR="00757ED1"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Como profesor y promotor de la ciencia, se lo recuerda como uno de los fundadores de la escuela estadounidense de física teórica que ganó prominencia mundial en la década de 1930. Después de la Segunda Guerra Mundial, también ocupó el puesto de director del </w:t>
      </w:r>
      <w:hyperlink r:id="rId44">
        <w:proofErr w:type="spellStart"/>
        <w:r w:rsidR="00680E1C" w:rsidRPr="001F6392">
          <w:rPr>
            <w:rFonts w:ascii="Arial" w:eastAsia="Times New Roman" w:hAnsi="Arial" w:cs="Arial"/>
            <w:b/>
            <w:sz w:val="24"/>
          </w:rPr>
          <w:t>Institute</w:t>
        </w:r>
        <w:proofErr w:type="spellEnd"/>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for</w:t>
        </w:r>
        <w:proofErr w:type="spellEnd"/>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Advanced</w:t>
        </w:r>
        <w:proofErr w:type="spellEnd"/>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Study</w:t>
        </w:r>
        <w:proofErr w:type="spellEnd"/>
      </w:hyperlink>
      <w:r w:rsidR="00680E1C" w:rsidRPr="001F6392">
        <w:rPr>
          <w:rFonts w:ascii="Arial" w:eastAsia="Times New Roman" w:hAnsi="Arial" w:cs="Arial"/>
          <w:b/>
          <w:sz w:val="24"/>
        </w:rPr>
        <w:t xml:space="preserve"> de </w:t>
      </w:r>
      <w:hyperlink r:id="rId45">
        <w:r w:rsidR="00680E1C" w:rsidRPr="001F6392">
          <w:rPr>
            <w:rFonts w:ascii="Arial" w:eastAsia="Times New Roman" w:hAnsi="Arial" w:cs="Arial"/>
            <w:b/>
            <w:sz w:val="24"/>
          </w:rPr>
          <w:t>Princeton</w:t>
        </w:r>
      </w:hyperlink>
      <w:r w:rsidR="00680E1C" w:rsidRPr="001F6392">
        <w:rPr>
          <w:rFonts w:ascii="Arial" w:eastAsia="Times New Roman" w:hAnsi="Arial" w:cs="Arial"/>
          <w:b/>
          <w:sz w:val="24"/>
        </w:rPr>
        <w:t xml:space="preserve">. </w:t>
      </w:r>
    </w:p>
    <w:p w:rsidR="001F6392" w:rsidRDefault="001F6392" w:rsidP="001F6392">
      <w:pPr>
        <w:spacing w:after="0" w:line="240" w:lineRule="auto"/>
        <w:ind w:left="-851" w:right="-852"/>
        <w:jc w:val="both"/>
        <w:rPr>
          <w:rFonts w:ascii="Arial" w:eastAsia="Times New Roman" w:hAnsi="Arial" w:cs="Arial"/>
          <w:b/>
          <w:sz w:val="36"/>
        </w:rPr>
      </w:pPr>
    </w:p>
    <w:p w:rsidR="009654B8" w:rsidRPr="009654B8" w:rsidRDefault="003D2635" w:rsidP="001F6392">
      <w:pPr>
        <w:spacing w:after="0" w:line="240" w:lineRule="auto"/>
        <w:ind w:left="-851" w:right="-852"/>
        <w:jc w:val="both"/>
        <w:rPr>
          <w:rFonts w:ascii="Arial" w:eastAsia="Times New Roman" w:hAnsi="Arial" w:cs="Arial"/>
          <w:b/>
          <w:color w:val="FF0000"/>
          <w:sz w:val="28"/>
          <w:szCs w:val="28"/>
        </w:rPr>
      </w:pPr>
      <w:r>
        <w:rPr>
          <w:rFonts w:ascii="Arial" w:eastAsia="Times New Roman" w:hAnsi="Arial" w:cs="Arial"/>
          <w:b/>
          <w:color w:val="FF0000"/>
          <w:sz w:val="28"/>
          <w:szCs w:val="28"/>
        </w:rPr>
        <w:t xml:space="preserve">  Biografí</w:t>
      </w:r>
      <w:r w:rsidR="009654B8" w:rsidRPr="009654B8">
        <w:rPr>
          <w:rFonts w:ascii="Arial" w:eastAsia="Times New Roman" w:hAnsi="Arial" w:cs="Arial"/>
          <w:b/>
          <w:color w:val="FF0000"/>
          <w:sz w:val="28"/>
          <w:szCs w:val="28"/>
        </w:rPr>
        <w:t xml:space="preserve">a </w:t>
      </w:r>
    </w:p>
    <w:p w:rsidR="009654B8" w:rsidRPr="004F258F" w:rsidRDefault="009654B8" w:rsidP="001F6392">
      <w:pPr>
        <w:spacing w:after="0" w:line="240" w:lineRule="auto"/>
        <w:ind w:left="-851" w:right="-852"/>
        <w:jc w:val="both"/>
        <w:rPr>
          <w:rFonts w:ascii="Arial" w:eastAsia="Times New Roman" w:hAnsi="Arial" w:cs="Arial"/>
          <w:b/>
          <w:sz w:val="24"/>
          <w:szCs w:val="24"/>
        </w:rPr>
      </w:pPr>
    </w:p>
    <w:p w:rsidR="003D2635"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Robert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nació en </w:t>
      </w:r>
      <w:hyperlink r:id="rId46">
        <w:r w:rsidR="00680E1C" w:rsidRPr="001F6392">
          <w:rPr>
            <w:rFonts w:ascii="Arial" w:eastAsia="Times New Roman" w:hAnsi="Arial" w:cs="Arial"/>
            <w:b/>
            <w:sz w:val="24"/>
          </w:rPr>
          <w:t>Nueva York</w:t>
        </w:r>
      </w:hyperlink>
      <w:r w:rsidR="00680E1C" w:rsidRPr="001F6392">
        <w:rPr>
          <w:rFonts w:ascii="Arial" w:eastAsia="Times New Roman" w:hAnsi="Arial" w:cs="Arial"/>
          <w:b/>
          <w:sz w:val="24"/>
        </w:rPr>
        <w:t xml:space="preserve"> el 22 de abril de 1904, hijo de </w:t>
      </w:r>
      <w:proofErr w:type="spellStart"/>
      <w:r w:rsidR="00680E1C" w:rsidRPr="001F6392">
        <w:rPr>
          <w:rFonts w:ascii="Arial" w:eastAsia="Times New Roman" w:hAnsi="Arial" w:cs="Arial"/>
          <w:b/>
          <w:sz w:val="24"/>
        </w:rPr>
        <w:t>Julius</w:t>
      </w:r>
      <w:proofErr w:type="spellEnd"/>
      <w:r w:rsidR="00680E1C" w:rsidRPr="001F6392">
        <w:rPr>
          <w:rFonts w:ascii="Arial" w:eastAsia="Times New Roman" w:hAnsi="Arial" w:cs="Arial"/>
          <w:b/>
          <w:sz w:val="24"/>
        </w:rPr>
        <w:t xml:space="preserve"> S.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(un adinerado importador textil que había emigrado de </w:t>
      </w:r>
      <w:hyperlink r:id="rId47">
        <w:r w:rsidR="00680E1C" w:rsidRPr="001F6392">
          <w:rPr>
            <w:rFonts w:ascii="Arial" w:eastAsia="Times New Roman" w:hAnsi="Arial" w:cs="Arial"/>
            <w:b/>
            <w:sz w:val="24"/>
          </w:rPr>
          <w:t>Alemania</w:t>
        </w:r>
      </w:hyperlink>
      <w:r w:rsidR="00680E1C" w:rsidRPr="001F6392">
        <w:rPr>
          <w:rFonts w:ascii="Arial" w:eastAsia="Times New Roman" w:hAnsi="Arial" w:cs="Arial"/>
          <w:b/>
          <w:sz w:val="24"/>
        </w:rPr>
        <w:t xml:space="preserve"> hacia los </w:t>
      </w:r>
      <w:hyperlink r:id="rId48">
        <w:r w:rsidR="00680E1C" w:rsidRPr="001F6392">
          <w:rPr>
            <w:rFonts w:ascii="Arial" w:eastAsia="Times New Roman" w:hAnsi="Arial" w:cs="Arial"/>
            <w:b/>
            <w:sz w:val="24"/>
          </w:rPr>
          <w:t>Estados Unidos</w:t>
        </w:r>
      </w:hyperlink>
      <w:r w:rsidR="00680E1C" w:rsidRPr="001F6392">
        <w:rPr>
          <w:rFonts w:ascii="Arial" w:eastAsia="Times New Roman" w:hAnsi="Arial" w:cs="Arial"/>
          <w:b/>
          <w:sz w:val="24"/>
        </w:rPr>
        <w:t xml:space="preserve"> en </w:t>
      </w:r>
      <w:hyperlink r:id="rId49">
        <w:r w:rsidR="00680E1C" w:rsidRPr="001F6392">
          <w:rPr>
            <w:rFonts w:ascii="Arial" w:eastAsia="Times New Roman" w:hAnsi="Arial" w:cs="Arial"/>
            <w:b/>
            <w:sz w:val="24"/>
          </w:rPr>
          <w:t>1888</w:t>
        </w:r>
      </w:hyperlink>
      <w:r w:rsidR="00680E1C" w:rsidRPr="001F6392">
        <w:rPr>
          <w:rFonts w:ascii="Arial" w:eastAsia="Times New Roman" w:hAnsi="Arial" w:cs="Arial"/>
          <w:b/>
          <w:sz w:val="24"/>
        </w:rPr>
        <w:t xml:space="preserve">) y de Ella </w:t>
      </w:r>
      <w:proofErr w:type="spellStart"/>
      <w:r w:rsidR="00680E1C" w:rsidRPr="001F6392">
        <w:rPr>
          <w:rFonts w:ascii="Arial" w:eastAsia="Times New Roman" w:hAnsi="Arial" w:cs="Arial"/>
          <w:b/>
          <w:sz w:val="24"/>
        </w:rPr>
        <w:t>Friedman</w:t>
      </w:r>
      <w:proofErr w:type="spellEnd"/>
      <w:r w:rsidR="00680E1C" w:rsidRPr="001F6392">
        <w:rPr>
          <w:rFonts w:ascii="Arial" w:eastAsia="Times New Roman" w:hAnsi="Arial" w:cs="Arial"/>
          <w:b/>
          <w:sz w:val="24"/>
        </w:rPr>
        <w:t xml:space="preserve"> (una artista). </w:t>
      </w:r>
    </w:p>
    <w:p w:rsidR="003D2635" w:rsidRDefault="003D2635" w:rsidP="001F6392">
      <w:pPr>
        <w:spacing w:after="0" w:line="240" w:lineRule="auto"/>
        <w:ind w:left="-851" w:right="-852"/>
        <w:jc w:val="both"/>
        <w:rPr>
          <w:rFonts w:ascii="Arial" w:eastAsia="Times New Roman" w:hAnsi="Arial" w:cs="Arial"/>
          <w:b/>
          <w:sz w:val="24"/>
        </w:rPr>
      </w:pPr>
    </w:p>
    <w:p w:rsidR="00757ED1" w:rsidRDefault="003D2635"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Estudió en el </w:t>
      </w:r>
      <w:proofErr w:type="spellStart"/>
      <w:r w:rsidR="00680E1C" w:rsidRPr="001F6392">
        <w:rPr>
          <w:rFonts w:ascii="Arial" w:eastAsia="Times New Roman" w:hAnsi="Arial" w:cs="Arial"/>
          <w:b/>
          <w:sz w:val="24"/>
        </w:rPr>
        <w:t>Ethical</w:t>
      </w:r>
      <w:proofErr w:type="spellEnd"/>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Culture</w:t>
      </w:r>
      <w:proofErr w:type="spellEnd"/>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Society</w:t>
      </w:r>
      <w:proofErr w:type="spellEnd"/>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School</w:t>
      </w:r>
      <w:proofErr w:type="spellEnd"/>
      <w:r w:rsidR="00680E1C" w:rsidRPr="001F6392">
        <w:rPr>
          <w:rFonts w:ascii="Arial" w:eastAsia="Times New Roman" w:hAnsi="Arial" w:cs="Arial"/>
          <w:b/>
          <w:sz w:val="24"/>
        </w:rPr>
        <w:t xml:space="preserve">. Durante toda su vida fue un estudiante muy versátil, con buena aptitud tanto para las ciencias como para las artes. Entró en la </w:t>
      </w:r>
      <w:hyperlink r:id="rId50">
        <w:r w:rsidR="00680E1C" w:rsidRPr="001F6392">
          <w:rPr>
            <w:rFonts w:ascii="Arial" w:eastAsia="Times New Roman" w:hAnsi="Arial" w:cs="Arial"/>
            <w:b/>
            <w:sz w:val="24"/>
          </w:rPr>
          <w:t>Universidad Harvard</w:t>
        </w:r>
      </w:hyperlink>
      <w:r w:rsidR="00680E1C" w:rsidRPr="001F6392">
        <w:rPr>
          <w:rFonts w:ascii="Arial" w:eastAsia="Times New Roman" w:hAnsi="Arial" w:cs="Arial"/>
          <w:b/>
          <w:sz w:val="24"/>
        </w:rPr>
        <w:t xml:space="preserve"> con un año de retraso debido a un ataque de </w:t>
      </w:r>
      <w:hyperlink r:id="rId51">
        <w:r w:rsidR="00680E1C" w:rsidRPr="001F6392">
          <w:rPr>
            <w:rFonts w:ascii="Arial" w:eastAsia="Times New Roman" w:hAnsi="Arial" w:cs="Arial"/>
            <w:b/>
            <w:sz w:val="24"/>
          </w:rPr>
          <w:t>colitis</w:t>
        </w:r>
      </w:hyperlink>
      <w:r w:rsidR="00680E1C" w:rsidRPr="001F6392">
        <w:rPr>
          <w:rFonts w:ascii="Arial" w:eastAsia="Times New Roman" w:hAnsi="Arial" w:cs="Arial"/>
          <w:b/>
          <w:sz w:val="24"/>
        </w:rPr>
        <w:t xml:space="preserve">. Durante ese año, viajó con un profesor de literatura ya jubilado para recuperarse en Nuevo México. Regresó bien recuperado compensando su retraso de un año graduándose </w:t>
      </w:r>
      <w:hyperlink r:id="rId52">
        <w:proofErr w:type="spellStart"/>
        <w:r w:rsidR="00680E1C" w:rsidRPr="001F6392">
          <w:rPr>
            <w:rFonts w:ascii="Arial" w:eastAsia="Times New Roman" w:hAnsi="Arial" w:cs="Arial"/>
            <w:b/>
            <w:sz w:val="24"/>
          </w:rPr>
          <w:t>Summa</w:t>
        </w:r>
        <w:proofErr w:type="spellEnd"/>
        <w:r w:rsidR="00680E1C" w:rsidRPr="001F6392">
          <w:rPr>
            <w:rFonts w:ascii="Arial" w:eastAsia="Times New Roman" w:hAnsi="Arial" w:cs="Arial"/>
            <w:b/>
            <w:sz w:val="24"/>
          </w:rPr>
          <w:t xml:space="preserve"> Cum Laude</w:t>
        </w:r>
      </w:hyperlink>
      <w:r w:rsidR="00680E1C" w:rsidRPr="001F6392">
        <w:rPr>
          <w:rFonts w:ascii="Arial" w:eastAsia="Times New Roman" w:hAnsi="Arial" w:cs="Arial"/>
          <w:b/>
          <w:sz w:val="24"/>
        </w:rPr>
        <w:t xml:space="preserve"> en solo tres años en </w:t>
      </w:r>
      <w:hyperlink r:id="rId53">
        <w:r w:rsidR="00680E1C" w:rsidRPr="001F6392">
          <w:rPr>
            <w:rFonts w:ascii="Arial" w:eastAsia="Times New Roman" w:hAnsi="Arial" w:cs="Arial"/>
            <w:b/>
            <w:sz w:val="24"/>
          </w:rPr>
          <w:t>Química</w:t>
        </w:r>
      </w:hyperlink>
      <w:r w:rsidR="00680E1C" w:rsidRPr="001F6392">
        <w:rPr>
          <w:rFonts w:ascii="Arial" w:eastAsia="Times New Roman" w:hAnsi="Arial" w:cs="Arial"/>
          <w:b/>
          <w:sz w:val="24"/>
        </w:rPr>
        <w:t xml:space="preserve">. </w:t>
      </w:r>
    </w:p>
    <w:p w:rsidR="001F6392" w:rsidRPr="001F6392" w:rsidRDefault="001F6392" w:rsidP="001F6392">
      <w:pPr>
        <w:spacing w:after="0" w:line="240" w:lineRule="auto"/>
        <w:ind w:left="-851" w:right="-852"/>
        <w:jc w:val="both"/>
        <w:rPr>
          <w:rFonts w:ascii="Arial" w:eastAsia="Times New Roman" w:hAnsi="Arial" w:cs="Arial"/>
          <w:b/>
          <w:sz w:val="24"/>
        </w:rPr>
      </w:pPr>
    </w:p>
    <w:p w:rsidR="001F6392"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Durante sus estudios en Harvard,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se interesó en la física experimental en la asignatura de </w:t>
      </w:r>
      <w:hyperlink r:id="rId54">
        <w:r w:rsidR="00680E1C" w:rsidRPr="001F6392">
          <w:rPr>
            <w:rFonts w:ascii="Arial" w:eastAsia="Times New Roman" w:hAnsi="Arial" w:cs="Arial"/>
            <w:b/>
            <w:sz w:val="24"/>
          </w:rPr>
          <w:t>termodinámica</w:t>
        </w:r>
      </w:hyperlink>
      <w:r w:rsidR="00680E1C" w:rsidRPr="001F6392">
        <w:rPr>
          <w:rFonts w:ascii="Arial" w:eastAsia="Times New Roman" w:hAnsi="Arial" w:cs="Arial"/>
          <w:b/>
          <w:sz w:val="24"/>
        </w:rPr>
        <w:t xml:space="preserve"> dictada por el profesor </w:t>
      </w:r>
      <w:proofErr w:type="spellStart"/>
      <w:r w:rsidR="00680E1C" w:rsidRPr="001F6392">
        <w:rPr>
          <w:rFonts w:ascii="Arial" w:eastAsia="Times New Roman" w:hAnsi="Arial" w:cs="Arial"/>
          <w:b/>
          <w:sz w:val="24"/>
        </w:rPr>
        <w:t>Percy</w:t>
      </w:r>
      <w:proofErr w:type="spellEnd"/>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Bridgman</w:t>
      </w:r>
      <w:proofErr w:type="spellEnd"/>
      <w:r w:rsidR="00680E1C" w:rsidRPr="001F6392">
        <w:rPr>
          <w:rFonts w:ascii="Arial" w:eastAsia="Times New Roman" w:hAnsi="Arial" w:cs="Arial"/>
          <w:b/>
          <w:sz w:val="24"/>
        </w:rPr>
        <w:t xml:space="preserve">, y como para la época no había en los Estados Unidos centros de física experimental de clase mundial, se le sugirió continuar sus estudios en Europa. Fue aceptado como estudiante de postgrado en el famoso </w:t>
      </w:r>
      <w:hyperlink r:id="rId55">
        <w:r w:rsidR="00680E1C" w:rsidRPr="001F6392">
          <w:rPr>
            <w:rFonts w:ascii="Arial" w:eastAsia="Times New Roman" w:hAnsi="Arial" w:cs="Arial"/>
            <w:b/>
            <w:sz w:val="24"/>
          </w:rPr>
          <w:t xml:space="preserve">Laboratorio </w:t>
        </w:r>
        <w:proofErr w:type="spellStart"/>
        <w:r w:rsidR="00680E1C" w:rsidRPr="001F6392">
          <w:rPr>
            <w:rFonts w:ascii="Arial" w:eastAsia="Times New Roman" w:hAnsi="Arial" w:cs="Arial"/>
            <w:b/>
            <w:sz w:val="24"/>
          </w:rPr>
          <w:t>Cavendish</w:t>
        </w:r>
        <w:proofErr w:type="spellEnd"/>
      </w:hyperlink>
      <w:r w:rsidR="00680E1C" w:rsidRPr="001F6392">
        <w:rPr>
          <w:rFonts w:ascii="Arial" w:eastAsia="Times New Roman" w:hAnsi="Arial" w:cs="Arial"/>
          <w:b/>
          <w:sz w:val="24"/>
        </w:rPr>
        <w:t xml:space="preserve"> de </w:t>
      </w:r>
      <w:hyperlink r:id="rId56">
        <w:proofErr w:type="spellStart"/>
        <w:r w:rsidR="00680E1C" w:rsidRPr="001F6392">
          <w:rPr>
            <w:rFonts w:ascii="Arial" w:eastAsia="Times New Roman" w:hAnsi="Arial" w:cs="Arial"/>
            <w:b/>
            <w:sz w:val="24"/>
          </w:rPr>
          <w:t>Ernest</w:t>
        </w:r>
        <w:proofErr w:type="spellEnd"/>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Rutherford</w:t>
        </w:r>
        <w:proofErr w:type="spellEnd"/>
      </w:hyperlink>
      <w:r w:rsidR="00680E1C" w:rsidRPr="001F6392">
        <w:rPr>
          <w:rFonts w:ascii="Arial" w:eastAsia="Times New Roman" w:hAnsi="Arial" w:cs="Arial"/>
          <w:b/>
          <w:sz w:val="24"/>
        </w:rPr>
        <w:t xml:space="preserve">. </w:t>
      </w:r>
    </w:p>
    <w:p w:rsidR="001F6392" w:rsidRDefault="001F6392" w:rsidP="001F6392">
      <w:pPr>
        <w:spacing w:after="0" w:line="240" w:lineRule="auto"/>
        <w:ind w:left="-851" w:right="-852"/>
        <w:jc w:val="both"/>
        <w:rPr>
          <w:rFonts w:ascii="Arial" w:eastAsia="Times New Roman" w:hAnsi="Arial" w:cs="Arial"/>
          <w:b/>
          <w:sz w:val="24"/>
        </w:rPr>
      </w:pPr>
    </w:p>
    <w:p w:rsidR="00757ED1"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La poca destreza de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en el laboratorio le hizo comprender que su fuerte era la física teórica, no la experimental. En 1926 partió hacia la </w:t>
      </w:r>
      <w:hyperlink r:id="rId57">
        <w:r w:rsidR="00680E1C" w:rsidRPr="001F6392">
          <w:rPr>
            <w:rFonts w:ascii="Arial" w:eastAsia="Times New Roman" w:hAnsi="Arial" w:cs="Arial"/>
            <w:b/>
            <w:sz w:val="24"/>
          </w:rPr>
          <w:t>Universidad de Gotinga</w:t>
        </w:r>
      </w:hyperlink>
      <w:r w:rsidR="00680E1C" w:rsidRPr="001F6392">
        <w:rPr>
          <w:rFonts w:ascii="Arial" w:eastAsia="Times New Roman" w:hAnsi="Arial" w:cs="Arial"/>
          <w:b/>
          <w:sz w:val="24"/>
        </w:rPr>
        <w:t xml:space="preserve">, </w:t>
      </w:r>
      <w:hyperlink r:id="rId58">
        <w:r w:rsidR="00680E1C" w:rsidRPr="001F6392">
          <w:rPr>
            <w:rFonts w:ascii="Arial" w:eastAsia="Times New Roman" w:hAnsi="Arial" w:cs="Arial"/>
            <w:b/>
            <w:sz w:val="24"/>
          </w:rPr>
          <w:t>Alemania</w:t>
        </w:r>
      </w:hyperlink>
      <w:r w:rsidR="00680E1C" w:rsidRPr="001F6392">
        <w:rPr>
          <w:rFonts w:ascii="Arial" w:eastAsia="Times New Roman" w:hAnsi="Arial" w:cs="Arial"/>
          <w:b/>
          <w:sz w:val="24"/>
        </w:rPr>
        <w:t xml:space="preserve">, para estudiar bajo la supervisión de </w:t>
      </w:r>
      <w:hyperlink r:id="rId59">
        <w:r w:rsidR="00680E1C" w:rsidRPr="001F6392">
          <w:rPr>
            <w:rFonts w:ascii="Arial" w:eastAsia="Times New Roman" w:hAnsi="Arial" w:cs="Arial"/>
            <w:b/>
            <w:sz w:val="24"/>
          </w:rPr>
          <w:t xml:space="preserve">Max </w:t>
        </w:r>
        <w:proofErr w:type="spellStart"/>
        <w:r w:rsidR="00680E1C" w:rsidRPr="001F6392">
          <w:rPr>
            <w:rFonts w:ascii="Arial" w:eastAsia="Times New Roman" w:hAnsi="Arial" w:cs="Arial"/>
            <w:b/>
            <w:sz w:val="24"/>
          </w:rPr>
          <w:t>Born</w:t>
        </w:r>
        <w:proofErr w:type="spellEnd"/>
      </w:hyperlink>
      <w:r w:rsidR="00680E1C" w:rsidRPr="001F6392">
        <w:rPr>
          <w:rFonts w:ascii="Arial" w:eastAsia="Times New Roman" w:hAnsi="Arial" w:cs="Arial"/>
          <w:b/>
          <w:sz w:val="24"/>
        </w:rPr>
        <w:t xml:space="preserve">. Gotinga era entonces uno de los principales centros en física teórica en Europa.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hizo amistad allí con otros estudiantes famosos, como </w:t>
      </w:r>
      <w:hyperlink r:id="rId60">
        <w:r w:rsidR="00680E1C" w:rsidRPr="001F6392">
          <w:rPr>
            <w:rFonts w:ascii="Arial" w:eastAsia="Times New Roman" w:hAnsi="Arial" w:cs="Arial"/>
            <w:b/>
            <w:sz w:val="24"/>
          </w:rPr>
          <w:t xml:space="preserve">Paul </w:t>
        </w:r>
        <w:proofErr w:type="spellStart"/>
        <w:r w:rsidR="00680E1C" w:rsidRPr="001F6392">
          <w:rPr>
            <w:rFonts w:ascii="Arial" w:eastAsia="Times New Roman" w:hAnsi="Arial" w:cs="Arial"/>
            <w:b/>
            <w:sz w:val="24"/>
          </w:rPr>
          <w:t>Dirac</w:t>
        </w:r>
        <w:proofErr w:type="spellEnd"/>
      </w:hyperlink>
      <w:r w:rsidR="00680E1C" w:rsidRPr="001F6392">
        <w:rPr>
          <w:rFonts w:ascii="Arial" w:eastAsia="Times New Roman" w:hAnsi="Arial" w:cs="Arial"/>
          <w:b/>
          <w:sz w:val="24"/>
        </w:rPr>
        <w:t xml:space="preserve">, y a la edad de 22 años obtuvo su doctorado.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era conocido por ser un estudiante que aprendía muy rápidamente. </w:t>
      </w:r>
    </w:p>
    <w:p w:rsidR="001F6392" w:rsidRPr="001F6392" w:rsidRDefault="001F6392" w:rsidP="001F6392">
      <w:pPr>
        <w:spacing w:after="0" w:line="240" w:lineRule="auto"/>
        <w:ind w:left="-851" w:right="-852"/>
        <w:jc w:val="both"/>
        <w:rPr>
          <w:rFonts w:ascii="Arial" w:eastAsia="Times New Roman" w:hAnsi="Arial" w:cs="Arial"/>
          <w:b/>
          <w:sz w:val="24"/>
        </w:rPr>
      </w:pPr>
    </w:p>
    <w:p w:rsidR="00757ED1" w:rsidRPr="001F6392" w:rsidRDefault="001F6392" w:rsidP="001F6392">
      <w:pPr>
        <w:keepNext/>
        <w:spacing w:after="0" w:line="240" w:lineRule="auto"/>
        <w:ind w:left="-851" w:right="-852"/>
        <w:jc w:val="both"/>
        <w:rPr>
          <w:rFonts w:ascii="Arial" w:eastAsia="Times New Roman" w:hAnsi="Arial" w:cs="Arial"/>
          <w:b/>
          <w:color w:val="FF0000"/>
          <w:sz w:val="28"/>
          <w:szCs w:val="28"/>
        </w:rPr>
      </w:pPr>
      <w:r>
        <w:rPr>
          <w:rFonts w:ascii="Arial" w:eastAsia="Times New Roman" w:hAnsi="Arial" w:cs="Arial"/>
          <w:b/>
          <w:color w:val="FF0000"/>
          <w:sz w:val="28"/>
          <w:szCs w:val="28"/>
        </w:rPr>
        <w:t xml:space="preserve">    </w:t>
      </w:r>
      <w:r w:rsidR="00680E1C" w:rsidRPr="001F6392">
        <w:rPr>
          <w:rFonts w:ascii="Arial" w:eastAsia="Times New Roman" w:hAnsi="Arial" w:cs="Arial"/>
          <w:b/>
          <w:color w:val="FF0000"/>
          <w:sz w:val="28"/>
          <w:szCs w:val="28"/>
        </w:rPr>
        <w:t>El proyecto Manhattan</w:t>
      </w:r>
    </w:p>
    <w:p w:rsidR="001F6392" w:rsidRPr="001F6392" w:rsidRDefault="001F6392" w:rsidP="001F6392">
      <w:pPr>
        <w:keepNext/>
        <w:spacing w:after="0" w:line="240" w:lineRule="auto"/>
        <w:ind w:left="-851" w:right="-852"/>
        <w:jc w:val="both"/>
        <w:rPr>
          <w:rFonts w:ascii="Arial" w:eastAsia="Times New Roman" w:hAnsi="Arial" w:cs="Arial"/>
          <w:b/>
          <w:sz w:val="36"/>
        </w:rPr>
      </w:pPr>
    </w:p>
    <w:p w:rsidR="004F258F"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El </w:t>
      </w:r>
      <w:hyperlink r:id="rId61">
        <w:r w:rsidR="00680E1C" w:rsidRPr="001F6392">
          <w:rPr>
            <w:rFonts w:ascii="Arial" w:eastAsia="Times New Roman" w:hAnsi="Arial" w:cs="Arial"/>
            <w:b/>
            <w:sz w:val="24"/>
          </w:rPr>
          <w:t>Proyecto Manhattan</w:t>
        </w:r>
      </w:hyperlink>
      <w:r w:rsidR="00680E1C" w:rsidRPr="001F6392">
        <w:rPr>
          <w:rFonts w:ascii="Arial" w:eastAsia="Times New Roman" w:hAnsi="Arial" w:cs="Arial"/>
          <w:b/>
          <w:sz w:val="24"/>
        </w:rPr>
        <w:t xml:space="preserve"> era el nombre en clave de un proyecto de </w:t>
      </w:r>
      <w:hyperlink r:id="rId62">
        <w:r w:rsidR="00680E1C" w:rsidRPr="001F6392">
          <w:rPr>
            <w:rFonts w:ascii="Arial" w:eastAsia="Times New Roman" w:hAnsi="Arial" w:cs="Arial"/>
            <w:b/>
            <w:sz w:val="24"/>
          </w:rPr>
          <w:t>investigación</w:t>
        </w:r>
      </w:hyperlink>
      <w:r w:rsidR="00680E1C" w:rsidRPr="001F6392">
        <w:rPr>
          <w:rFonts w:ascii="Arial" w:eastAsia="Times New Roman" w:hAnsi="Arial" w:cs="Arial"/>
          <w:b/>
          <w:sz w:val="24"/>
        </w:rPr>
        <w:t xml:space="preserve"> llevado a cabo durante la </w:t>
      </w:r>
      <w:hyperlink r:id="rId63">
        <w:r w:rsidR="00680E1C" w:rsidRPr="001F6392">
          <w:rPr>
            <w:rFonts w:ascii="Arial" w:eastAsia="Times New Roman" w:hAnsi="Arial" w:cs="Arial"/>
            <w:b/>
            <w:sz w:val="24"/>
          </w:rPr>
          <w:t>Segunda Guerra Mundial</w:t>
        </w:r>
      </w:hyperlink>
      <w:r w:rsidR="00680E1C" w:rsidRPr="001F6392">
        <w:rPr>
          <w:rFonts w:ascii="Arial" w:eastAsia="Times New Roman" w:hAnsi="Arial" w:cs="Arial"/>
          <w:b/>
          <w:sz w:val="24"/>
        </w:rPr>
        <w:t xml:space="preserve"> por los </w:t>
      </w:r>
      <w:hyperlink r:id="rId64">
        <w:r w:rsidR="00680E1C" w:rsidRPr="001F6392">
          <w:rPr>
            <w:rFonts w:ascii="Arial" w:eastAsia="Times New Roman" w:hAnsi="Arial" w:cs="Arial"/>
            <w:b/>
            <w:sz w:val="24"/>
          </w:rPr>
          <w:t>Estados Unidos</w:t>
        </w:r>
      </w:hyperlink>
      <w:r w:rsidR="00680E1C" w:rsidRPr="001F6392">
        <w:rPr>
          <w:rFonts w:ascii="Arial" w:eastAsia="Times New Roman" w:hAnsi="Arial" w:cs="Arial"/>
          <w:b/>
          <w:sz w:val="24"/>
        </w:rPr>
        <w:t xml:space="preserve"> con ayuda parcial del </w:t>
      </w:r>
      <w:hyperlink r:id="rId65">
        <w:r w:rsidR="00680E1C" w:rsidRPr="001F6392">
          <w:rPr>
            <w:rFonts w:ascii="Arial" w:eastAsia="Times New Roman" w:hAnsi="Arial" w:cs="Arial"/>
            <w:b/>
            <w:sz w:val="24"/>
          </w:rPr>
          <w:t>Reino Unido</w:t>
        </w:r>
      </w:hyperlink>
      <w:r w:rsidR="00680E1C" w:rsidRPr="001F6392">
        <w:rPr>
          <w:rFonts w:ascii="Arial" w:eastAsia="Times New Roman" w:hAnsi="Arial" w:cs="Arial"/>
          <w:b/>
          <w:sz w:val="24"/>
        </w:rPr>
        <w:t xml:space="preserve"> y </w:t>
      </w:r>
      <w:hyperlink r:id="rId66">
        <w:r w:rsidR="00680E1C" w:rsidRPr="001F6392">
          <w:rPr>
            <w:rFonts w:ascii="Arial" w:eastAsia="Times New Roman" w:hAnsi="Arial" w:cs="Arial"/>
            <w:b/>
            <w:sz w:val="24"/>
          </w:rPr>
          <w:t>Canadá</w:t>
        </w:r>
      </w:hyperlink>
      <w:r w:rsidR="00680E1C" w:rsidRPr="001F6392">
        <w:rPr>
          <w:rFonts w:ascii="Arial" w:eastAsia="Times New Roman" w:hAnsi="Arial" w:cs="Arial"/>
          <w:b/>
          <w:sz w:val="24"/>
        </w:rPr>
        <w:t xml:space="preserve">. El objetivo final del proyecto era el desarrollo de la primera </w:t>
      </w:r>
      <w:hyperlink r:id="rId67">
        <w:r w:rsidR="00680E1C" w:rsidRPr="001F6392">
          <w:rPr>
            <w:rFonts w:ascii="Arial" w:eastAsia="Times New Roman" w:hAnsi="Arial" w:cs="Arial"/>
            <w:b/>
            <w:sz w:val="24"/>
          </w:rPr>
          <w:t>bomba atómica</w:t>
        </w:r>
      </w:hyperlink>
      <w:r w:rsidR="00680E1C" w:rsidRPr="001F6392">
        <w:rPr>
          <w:rFonts w:ascii="Arial" w:eastAsia="Times New Roman" w:hAnsi="Arial" w:cs="Arial"/>
          <w:b/>
          <w:sz w:val="24"/>
        </w:rPr>
        <w:t xml:space="preserve">. </w:t>
      </w:r>
    </w:p>
    <w:p w:rsidR="00757ED1" w:rsidRDefault="004F258F"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lastRenderedPageBreak/>
        <w:t xml:space="preserve">     </w:t>
      </w:r>
      <w:r w:rsidR="00680E1C" w:rsidRPr="001F6392">
        <w:rPr>
          <w:rFonts w:ascii="Arial" w:eastAsia="Times New Roman" w:hAnsi="Arial" w:cs="Arial"/>
          <w:b/>
          <w:sz w:val="24"/>
        </w:rPr>
        <w:t xml:space="preserve">La investigación científica fue dirigida por el </w:t>
      </w:r>
      <w:hyperlink r:id="rId68">
        <w:r w:rsidR="00680E1C" w:rsidRPr="001F6392">
          <w:rPr>
            <w:rFonts w:ascii="Arial" w:eastAsia="Times New Roman" w:hAnsi="Arial" w:cs="Arial"/>
            <w:b/>
            <w:sz w:val="24"/>
          </w:rPr>
          <w:t>físico</w:t>
        </w:r>
      </w:hyperlink>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Julius</w:t>
      </w:r>
      <w:proofErr w:type="spellEnd"/>
      <w:r w:rsidR="00680E1C" w:rsidRPr="001F6392">
        <w:rPr>
          <w:rFonts w:ascii="Arial" w:eastAsia="Times New Roman" w:hAnsi="Arial" w:cs="Arial"/>
          <w:b/>
          <w:sz w:val="24"/>
        </w:rPr>
        <w:t xml:space="preserve"> Robert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mientras que la seguridad y las operaciones </w:t>
      </w:r>
      <w:hyperlink r:id="rId69">
        <w:r w:rsidR="00680E1C" w:rsidRPr="001F6392">
          <w:rPr>
            <w:rFonts w:ascii="Arial" w:eastAsia="Times New Roman" w:hAnsi="Arial" w:cs="Arial"/>
            <w:b/>
            <w:sz w:val="24"/>
          </w:rPr>
          <w:t>militares</w:t>
        </w:r>
      </w:hyperlink>
      <w:r w:rsidR="00680E1C" w:rsidRPr="001F6392">
        <w:rPr>
          <w:rFonts w:ascii="Arial" w:eastAsia="Times New Roman" w:hAnsi="Arial" w:cs="Arial"/>
          <w:b/>
          <w:sz w:val="24"/>
        </w:rPr>
        <w:t xml:space="preserve"> corrían a cargo del </w:t>
      </w:r>
      <w:hyperlink r:id="rId70">
        <w:r w:rsidR="00680E1C" w:rsidRPr="001F6392">
          <w:rPr>
            <w:rFonts w:ascii="Arial" w:eastAsia="Times New Roman" w:hAnsi="Arial" w:cs="Arial"/>
            <w:b/>
            <w:sz w:val="24"/>
          </w:rPr>
          <w:t>general</w:t>
        </w:r>
      </w:hyperlink>
      <w:r w:rsidR="00680E1C" w:rsidRPr="001F6392">
        <w:rPr>
          <w:rFonts w:ascii="Arial" w:eastAsia="Times New Roman" w:hAnsi="Arial" w:cs="Arial"/>
          <w:b/>
          <w:sz w:val="24"/>
        </w:rPr>
        <w:t xml:space="preserve"> </w:t>
      </w:r>
      <w:hyperlink r:id="rId71">
        <w:r w:rsidR="00680E1C" w:rsidRPr="001F6392">
          <w:rPr>
            <w:rFonts w:ascii="Arial" w:eastAsia="Times New Roman" w:hAnsi="Arial" w:cs="Arial"/>
            <w:b/>
            <w:sz w:val="24"/>
          </w:rPr>
          <w:t xml:space="preserve">Leslie R. </w:t>
        </w:r>
        <w:proofErr w:type="spellStart"/>
        <w:r w:rsidR="00680E1C" w:rsidRPr="001F6392">
          <w:rPr>
            <w:rFonts w:ascii="Arial" w:eastAsia="Times New Roman" w:hAnsi="Arial" w:cs="Arial"/>
            <w:b/>
            <w:sz w:val="24"/>
          </w:rPr>
          <w:t>Groves</w:t>
        </w:r>
        <w:proofErr w:type="spellEnd"/>
      </w:hyperlink>
      <w:r w:rsidR="00680E1C" w:rsidRPr="001F6392">
        <w:rPr>
          <w:rFonts w:ascii="Arial" w:eastAsia="Times New Roman" w:hAnsi="Arial" w:cs="Arial"/>
          <w:b/>
          <w:sz w:val="24"/>
        </w:rPr>
        <w:t>.</w:t>
      </w:r>
      <w:r w:rsidR="009654B8">
        <w:rPr>
          <w:rFonts w:ascii="Arial" w:eastAsia="Times New Roman" w:hAnsi="Arial" w:cs="Arial"/>
          <w:b/>
          <w:sz w:val="24"/>
        </w:rPr>
        <w:t xml:space="preserve"> </w:t>
      </w:r>
      <w:r w:rsidR="00680E1C" w:rsidRPr="001F6392">
        <w:rPr>
          <w:rFonts w:ascii="Arial" w:eastAsia="Times New Roman" w:hAnsi="Arial" w:cs="Arial"/>
          <w:b/>
          <w:sz w:val="24"/>
        </w:rPr>
        <w:t xml:space="preserve"> El proyecto se llevó a cabo en numerosos centros de investigación siendo el más importante de ellos el Distrito de Ingeniería </w:t>
      </w:r>
      <w:hyperlink r:id="rId72">
        <w:r w:rsidR="00680E1C" w:rsidRPr="001F6392">
          <w:rPr>
            <w:rFonts w:ascii="Arial" w:eastAsia="Times New Roman" w:hAnsi="Arial" w:cs="Arial"/>
            <w:b/>
            <w:sz w:val="24"/>
          </w:rPr>
          <w:t>Manhattan</w:t>
        </w:r>
      </w:hyperlink>
      <w:r w:rsidR="00680E1C" w:rsidRPr="001F6392">
        <w:rPr>
          <w:rFonts w:ascii="Arial" w:eastAsia="Times New Roman" w:hAnsi="Arial" w:cs="Arial"/>
          <w:b/>
          <w:sz w:val="24"/>
        </w:rPr>
        <w:t xml:space="preserve"> situado en el conocido actualmente como </w:t>
      </w:r>
      <w:hyperlink r:id="rId73">
        <w:r w:rsidR="00680E1C" w:rsidRPr="001F6392">
          <w:rPr>
            <w:rFonts w:ascii="Arial" w:eastAsia="Times New Roman" w:hAnsi="Arial" w:cs="Arial"/>
            <w:b/>
            <w:sz w:val="24"/>
          </w:rPr>
          <w:t>Laboratorio Nacional Los Álamos</w:t>
        </w:r>
      </w:hyperlink>
      <w:r w:rsidR="00680E1C" w:rsidRPr="001F6392">
        <w:rPr>
          <w:rFonts w:ascii="Arial" w:eastAsia="Times New Roman" w:hAnsi="Arial" w:cs="Arial"/>
          <w:b/>
          <w:sz w:val="24"/>
        </w:rPr>
        <w:t xml:space="preserve">, en Nuevo México. </w:t>
      </w:r>
    </w:p>
    <w:p w:rsidR="001F6392" w:rsidRPr="001F6392" w:rsidRDefault="001F6392" w:rsidP="001F6392">
      <w:pPr>
        <w:spacing w:after="0" w:line="240" w:lineRule="auto"/>
        <w:ind w:left="-851" w:right="-852"/>
        <w:jc w:val="both"/>
        <w:rPr>
          <w:rFonts w:ascii="Arial" w:eastAsia="Times New Roman" w:hAnsi="Arial" w:cs="Arial"/>
          <w:b/>
          <w:sz w:val="24"/>
        </w:rPr>
      </w:pPr>
    </w:p>
    <w:p w:rsidR="00757ED1"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El proyecto agrupó a una gran cantidad de eminencias científicas (física, </w:t>
      </w:r>
      <w:hyperlink r:id="rId74">
        <w:r w:rsidR="00680E1C" w:rsidRPr="001F6392">
          <w:rPr>
            <w:rFonts w:ascii="Arial" w:eastAsia="Times New Roman" w:hAnsi="Arial" w:cs="Arial"/>
            <w:b/>
            <w:sz w:val="24"/>
          </w:rPr>
          <w:t>química</w:t>
        </w:r>
      </w:hyperlink>
      <w:r w:rsidR="00680E1C" w:rsidRPr="001F6392">
        <w:rPr>
          <w:rFonts w:ascii="Arial" w:eastAsia="Times New Roman" w:hAnsi="Arial" w:cs="Arial"/>
          <w:b/>
          <w:sz w:val="24"/>
        </w:rPr>
        <w:t xml:space="preserve">, ciencias </w:t>
      </w:r>
      <w:hyperlink r:id="rId75">
        <w:r w:rsidR="00680E1C" w:rsidRPr="001F6392">
          <w:rPr>
            <w:rFonts w:ascii="Arial" w:eastAsia="Times New Roman" w:hAnsi="Arial" w:cs="Arial"/>
            <w:b/>
            <w:sz w:val="24"/>
          </w:rPr>
          <w:t>informáticas</w:t>
        </w:r>
      </w:hyperlink>
      <w:r w:rsidR="00680E1C" w:rsidRPr="001F6392">
        <w:rPr>
          <w:rFonts w:ascii="Arial" w:eastAsia="Times New Roman" w:hAnsi="Arial" w:cs="Arial"/>
          <w:b/>
          <w:sz w:val="24"/>
        </w:rPr>
        <w:t xml:space="preserve">). Dado que tras los </w:t>
      </w:r>
      <w:hyperlink r:id="rId76">
        <w:r w:rsidR="00680E1C" w:rsidRPr="001F6392">
          <w:rPr>
            <w:rFonts w:ascii="Arial" w:eastAsia="Times New Roman" w:hAnsi="Arial" w:cs="Arial"/>
            <w:b/>
            <w:sz w:val="24"/>
          </w:rPr>
          <w:t>experimentos</w:t>
        </w:r>
      </w:hyperlink>
      <w:r w:rsidR="00680E1C" w:rsidRPr="001F6392">
        <w:rPr>
          <w:rFonts w:ascii="Arial" w:eastAsia="Times New Roman" w:hAnsi="Arial" w:cs="Arial"/>
          <w:b/>
          <w:sz w:val="24"/>
        </w:rPr>
        <w:t xml:space="preserve"> en </w:t>
      </w:r>
      <w:hyperlink r:id="rId77">
        <w:r w:rsidR="00680E1C" w:rsidRPr="001F6392">
          <w:rPr>
            <w:rFonts w:ascii="Arial" w:eastAsia="Times New Roman" w:hAnsi="Arial" w:cs="Arial"/>
            <w:b/>
            <w:sz w:val="24"/>
          </w:rPr>
          <w:t>Alemania</w:t>
        </w:r>
      </w:hyperlink>
      <w:r w:rsidR="00680E1C" w:rsidRPr="001F6392">
        <w:rPr>
          <w:rFonts w:ascii="Arial" w:eastAsia="Times New Roman" w:hAnsi="Arial" w:cs="Arial"/>
          <w:b/>
          <w:sz w:val="24"/>
        </w:rPr>
        <w:t xml:space="preserve"> previos a la </w:t>
      </w:r>
      <w:hyperlink r:id="rId78">
        <w:r w:rsidR="00680E1C" w:rsidRPr="001F6392">
          <w:rPr>
            <w:rFonts w:ascii="Arial" w:eastAsia="Times New Roman" w:hAnsi="Arial" w:cs="Arial"/>
            <w:b/>
            <w:sz w:val="24"/>
          </w:rPr>
          <w:t>guerra</w:t>
        </w:r>
      </w:hyperlink>
      <w:r w:rsidR="00680E1C" w:rsidRPr="001F6392">
        <w:rPr>
          <w:rFonts w:ascii="Arial" w:eastAsia="Times New Roman" w:hAnsi="Arial" w:cs="Arial"/>
          <w:b/>
          <w:sz w:val="24"/>
        </w:rPr>
        <w:t xml:space="preserve"> se sabía que la </w:t>
      </w:r>
      <w:hyperlink r:id="rId79">
        <w:r w:rsidR="00680E1C" w:rsidRPr="001F6392">
          <w:rPr>
            <w:rFonts w:ascii="Arial" w:eastAsia="Times New Roman" w:hAnsi="Arial" w:cs="Arial"/>
            <w:b/>
            <w:sz w:val="24"/>
          </w:rPr>
          <w:t>fisión</w:t>
        </w:r>
      </w:hyperlink>
      <w:r w:rsidR="00680E1C" w:rsidRPr="001F6392">
        <w:rPr>
          <w:rFonts w:ascii="Arial" w:eastAsia="Times New Roman" w:hAnsi="Arial" w:cs="Arial"/>
          <w:b/>
          <w:sz w:val="24"/>
        </w:rPr>
        <w:t xml:space="preserve"> del átomo era posible y que los </w:t>
      </w:r>
      <w:hyperlink r:id="rId80">
        <w:r w:rsidR="00680E1C" w:rsidRPr="001F6392">
          <w:rPr>
            <w:rFonts w:ascii="Arial" w:eastAsia="Times New Roman" w:hAnsi="Arial" w:cs="Arial"/>
            <w:b/>
            <w:sz w:val="24"/>
          </w:rPr>
          <w:t>nazis</w:t>
        </w:r>
      </w:hyperlink>
      <w:r w:rsidR="00680E1C" w:rsidRPr="001F6392">
        <w:rPr>
          <w:rFonts w:ascii="Arial" w:eastAsia="Times New Roman" w:hAnsi="Arial" w:cs="Arial"/>
          <w:b/>
          <w:sz w:val="24"/>
        </w:rPr>
        <w:t xml:space="preserve"> estaban ya trabajando en su propio programa nuclear</w:t>
      </w:r>
      <w:r w:rsidR="004F258F">
        <w:rPr>
          <w:rFonts w:ascii="Arial" w:eastAsia="Times New Roman" w:hAnsi="Arial" w:cs="Arial"/>
          <w:b/>
          <w:sz w:val="24"/>
        </w:rPr>
        <w:t>,</w:t>
      </w:r>
      <w:r w:rsidR="00680E1C" w:rsidRPr="001F6392">
        <w:rPr>
          <w:rFonts w:ascii="Arial" w:eastAsia="Times New Roman" w:hAnsi="Arial" w:cs="Arial"/>
          <w:b/>
          <w:sz w:val="24"/>
        </w:rPr>
        <w:t xml:space="preserve"> no costó reunir a todas aquellas mentes brillantes que eran también </w:t>
      </w:r>
      <w:hyperlink r:id="rId81">
        <w:r w:rsidR="00680E1C" w:rsidRPr="001F6392">
          <w:rPr>
            <w:rFonts w:ascii="Arial" w:eastAsia="Times New Roman" w:hAnsi="Arial" w:cs="Arial"/>
            <w:b/>
            <w:sz w:val="24"/>
          </w:rPr>
          <w:t>pacifistas</w:t>
        </w:r>
      </w:hyperlink>
      <w:r w:rsidR="00680E1C" w:rsidRPr="001F6392">
        <w:rPr>
          <w:rFonts w:ascii="Arial" w:eastAsia="Times New Roman" w:hAnsi="Arial" w:cs="Arial"/>
          <w:b/>
          <w:sz w:val="24"/>
        </w:rPr>
        <w:t xml:space="preserve"> e </w:t>
      </w:r>
      <w:hyperlink r:id="rId82">
        <w:r w:rsidR="00680E1C" w:rsidRPr="001F6392">
          <w:rPr>
            <w:rFonts w:ascii="Arial" w:eastAsia="Times New Roman" w:hAnsi="Arial" w:cs="Arial"/>
            <w:b/>
            <w:sz w:val="24"/>
          </w:rPr>
          <w:t>izquierdistas</w:t>
        </w:r>
      </w:hyperlink>
      <w:r w:rsidR="00680E1C" w:rsidRPr="001F6392">
        <w:rPr>
          <w:rFonts w:ascii="Arial" w:eastAsia="Times New Roman" w:hAnsi="Arial" w:cs="Arial"/>
          <w:b/>
          <w:sz w:val="24"/>
        </w:rPr>
        <w:t xml:space="preserve"> en su mayoría. Exiliados </w:t>
      </w:r>
      <w:hyperlink r:id="rId83">
        <w:r w:rsidR="00680E1C" w:rsidRPr="001F6392">
          <w:rPr>
            <w:rFonts w:ascii="Arial" w:eastAsia="Times New Roman" w:hAnsi="Arial" w:cs="Arial"/>
            <w:b/>
            <w:sz w:val="24"/>
          </w:rPr>
          <w:t>judíos</w:t>
        </w:r>
      </w:hyperlink>
      <w:r w:rsidR="00680E1C" w:rsidRPr="001F6392">
        <w:rPr>
          <w:rFonts w:ascii="Arial" w:eastAsia="Times New Roman" w:hAnsi="Arial" w:cs="Arial"/>
          <w:b/>
          <w:sz w:val="24"/>
        </w:rPr>
        <w:t xml:space="preserve"> muchos de ellos, hicieron causa común de la lucha contra el </w:t>
      </w:r>
      <w:hyperlink r:id="rId84">
        <w:r w:rsidR="00680E1C" w:rsidRPr="001F6392">
          <w:rPr>
            <w:rFonts w:ascii="Arial" w:eastAsia="Times New Roman" w:hAnsi="Arial" w:cs="Arial"/>
            <w:b/>
            <w:sz w:val="24"/>
          </w:rPr>
          <w:t>fascismo</w:t>
        </w:r>
      </w:hyperlink>
      <w:r w:rsidR="00680E1C" w:rsidRPr="001F6392">
        <w:rPr>
          <w:rFonts w:ascii="Arial" w:eastAsia="Times New Roman" w:hAnsi="Arial" w:cs="Arial"/>
          <w:b/>
          <w:sz w:val="24"/>
        </w:rPr>
        <w:t xml:space="preserve"> aportando su grano de arena a la causa: conseguir la bomba antes que los alemanes. </w:t>
      </w:r>
    </w:p>
    <w:p w:rsidR="009654B8" w:rsidRPr="001F6392" w:rsidRDefault="009654B8" w:rsidP="001F6392">
      <w:pPr>
        <w:spacing w:after="0" w:line="240" w:lineRule="auto"/>
        <w:ind w:left="-851" w:right="-852"/>
        <w:jc w:val="both"/>
        <w:rPr>
          <w:rFonts w:ascii="Arial" w:eastAsia="Times New Roman" w:hAnsi="Arial" w:cs="Arial"/>
          <w:b/>
          <w:sz w:val="24"/>
        </w:rPr>
      </w:pPr>
    </w:p>
    <w:p w:rsidR="001F6392"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El primer ensayo atómico exitoso ocurrió en el </w:t>
      </w:r>
      <w:hyperlink r:id="rId85">
        <w:r w:rsidR="00680E1C" w:rsidRPr="001F6392">
          <w:rPr>
            <w:rFonts w:ascii="Arial" w:eastAsia="Times New Roman" w:hAnsi="Arial" w:cs="Arial"/>
            <w:b/>
            <w:sz w:val="24"/>
          </w:rPr>
          <w:t>desierto</w:t>
        </w:r>
      </w:hyperlink>
      <w:r w:rsidR="00680E1C" w:rsidRPr="001F6392">
        <w:rPr>
          <w:rFonts w:ascii="Arial" w:eastAsia="Times New Roman" w:hAnsi="Arial" w:cs="Arial"/>
          <w:b/>
          <w:sz w:val="24"/>
        </w:rPr>
        <w:t xml:space="preserve"> de </w:t>
      </w:r>
      <w:hyperlink r:id="rId86">
        <w:r w:rsidR="00680E1C" w:rsidRPr="001F6392">
          <w:rPr>
            <w:rFonts w:ascii="Arial" w:eastAsia="Times New Roman" w:hAnsi="Arial" w:cs="Arial"/>
            <w:b/>
            <w:sz w:val="24"/>
          </w:rPr>
          <w:t>Alamogordo</w:t>
        </w:r>
      </w:hyperlink>
      <w:r w:rsidR="00680E1C" w:rsidRPr="001F6392">
        <w:rPr>
          <w:rFonts w:ascii="Arial" w:eastAsia="Times New Roman" w:hAnsi="Arial" w:cs="Arial"/>
          <w:b/>
          <w:sz w:val="24"/>
        </w:rPr>
        <w:t xml:space="preserve">, en </w:t>
      </w:r>
      <w:hyperlink r:id="rId87">
        <w:r w:rsidR="00680E1C" w:rsidRPr="001F6392">
          <w:rPr>
            <w:rFonts w:ascii="Arial" w:eastAsia="Times New Roman" w:hAnsi="Arial" w:cs="Arial"/>
            <w:b/>
            <w:sz w:val="24"/>
          </w:rPr>
          <w:t>Nuevo México</w:t>
        </w:r>
      </w:hyperlink>
      <w:r w:rsidR="00680E1C" w:rsidRPr="001F6392">
        <w:rPr>
          <w:rFonts w:ascii="Arial" w:eastAsia="Times New Roman" w:hAnsi="Arial" w:cs="Arial"/>
          <w:b/>
          <w:sz w:val="24"/>
        </w:rPr>
        <w:t xml:space="preserve">. El artefacto se llamó Trinity y se trataba de una bomba-A de </w:t>
      </w:r>
      <w:hyperlink r:id="rId88">
        <w:r w:rsidR="00680E1C" w:rsidRPr="001F6392">
          <w:rPr>
            <w:rFonts w:ascii="Arial" w:eastAsia="Times New Roman" w:hAnsi="Arial" w:cs="Arial"/>
            <w:b/>
            <w:sz w:val="24"/>
          </w:rPr>
          <w:t>plutonio</w:t>
        </w:r>
      </w:hyperlink>
      <w:r w:rsidR="00680E1C" w:rsidRPr="001F6392">
        <w:rPr>
          <w:rFonts w:ascii="Arial" w:eastAsia="Times New Roman" w:hAnsi="Arial" w:cs="Arial"/>
          <w:b/>
          <w:sz w:val="24"/>
        </w:rPr>
        <w:t xml:space="preserve"> del mismo tipo que </w:t>
      </w:r>
      <w:hyperlink r:id="rId89">
        <w:proofErr w:type="spellStart"/>
        <w:r w:rsidR="00680E1C" w:rsidRPr="001F6392">
          <w:rPr>
            <w:rFonts w:ascii="Arial" w:eastAsia="Times New Roman" w:hAnsi="Arial" w:cs="Arial"/>
            <w:b/>
            <w:sz w:val="24"/>
          </w:rPr>
          <w:t>Fat</w:t>
        </w:r>
        <w:proofErr w:type="spellEnd"/>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man</w:t>
        </w:r>
        <w:proofErr w:type="spellEnd"/>
      </w:hyperlink>
      <w:r w:rsidR="00680E1C" w:rsidRPr="001F6392">
        <w:rPr>
          <w:rFonts w:ascii="Arial" w:eastAsia="Times New Roman" w:hAnsi="Arial" w:cs="Arial"/>
          <w:b/>
          <w:sz w:val="24"/>
        </w:rPr>
        <w:t xml:space="preserve">, que sería lanzada sobre Nagasaki días después. En la actualidad este lugar está marcado por un monolito cónico negro de </w:t>
      </w:r>
      <w:hyperlink r:id="rId90">
        <w:r w:rsidR="00680E1C" w:rsidRPr="001F6392">
          <w:rPr>
            <w:rFonts w:ascii="Arial" w:eastAsia="Times New Roman" w:hAnsi="Arial" w:cs="Arial"/>
            <w:b/>
            <w:sz w:val="24"/>
          </w:rPr>
          <w:t>silicio</w:t>
        </w:r>
      </w:hyperlink>
      <w:r w:rsidR="00680E1C" w:rsidRPr="001F6392">
        <w:rPr>
          <w:rFonts w:ascii="Arial" w:eastAsia="Times New Roman" w:hAnsi="Arial" w:cs="Arial"/>
          <w:b/>
          <w:sz w:val="24"/>
        </w:rPr>
        <w:t xml:space="preserve"> resultado de la fusión de la </w:t>
      </w:r>
      <w:hyperlink r:id="rId91">
        <w:r w:rsidR="00680E1C" w:rsidRPr="001F6392">
          <w:rPr>
            <w:rFonts w:ascii="Arial" w:eastAsia="Times New Roman" w:hAnsi="Arial" w:cs="Arial"/>
            <w:b/>
            <w:sz w:val="24"/>
          </w:rPr>
          <w:t>arena</w:t>
        </w:r>
      </w:hyperlink>
      <w:r w:rsidR="00680E1C" w:rsidRPr="001F6392">
        <w:rPr>
          <w:rFonts w:ascii="Arial" w:eastAsia="Times New Roman" w:hAnsi="Arial" w:cs="Arial"/>
          <w:b/>
          <w:sz w:val="24"/>
        </w:rPr>
        <w:t xml:space="preserve"> bajo el efecto del calor provocado por la explosión.</w:t>
      </w:r>
    </w:p>
    <w:p w:rsidR="00757ED1" w:rsidRPr="001F6392" w:rsidRDefault="00680E1C" w:rsidP="001F6392">
      <w:pPr>
        <w:spacing w:after="0" w:line="240" w:lineRule="auto"/>
        <w:ind w:left="-851" w:right="-852"/>
        <w:jc w:val="both"/>
        <w:rPr>
          <w:rFonts w:ascii="Arial" w:eastAsia="Times New Roman" w:hAnsi="Arial" w:cs="Arial"/>
          <w:b/>
          <w:sz w:val="24"/>
        </w:rPr>
      </w:pPr>
      <w:r w:rsidRPr="001F6392">
        <w:rPr>
          <w:rFonts w:ascii="Arial" w:eastAsia="Times New Roman" w:hAnsi="Arial" w:cs="Arial"/>
          <w:b/>
          <w:sz w:val="24"/>
        </w:rPr>
        <w:t xml:space="preserve"> </w:t>
      </w:r>
    </w:p>
    <w:p w:rsidR="00757ED1"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En la carrera por la bomba nuclear, los alemanes tenían el </w:t>
      </w:r>
      <w:hyperlink r:id="rId92">
        <w:r w:rsidR="00680E1C" w:rsidRPr="001F6392">
          <w:rPr>
            <w:rFonts w:ascii="Arial" w:eastAsia="Times New Roman" w:hAnsi="Arial" w:cs="Arial"/>
            <w:b/>
            <w:sz w:val="24"/>
          </w:rPr>
          <w:t>Proyecto Uranio</w:t>
        </w:r>
      </w:hyperlink>
      <w:r w:rsidR="00680E1C" w:rsidRPr="001F6392">
        <w:rPr>
          <w:rFonts w:ascii="Arial" w:eastAsia="Times New Roman" w:hAnsi="Arial" w:cs="Arial"/>
          <w:b/>
          <w:sz w:val="24"/>
        </w:rPr>
        <w:t xml:space="preserve"> y los soviéticos la </w:t>
      </w:r>
      <w:hyperlink r:id="rId93">
        <w:r w:rsidR="00680E1C" w:rsidRPr="001F6392">
          <w:rPr>
            <w:rFonts w:ascii="Arial" w:eastAsia="Times New Roman" w:hAnsi="Arial" w:cs="Arial"/>
            <w:b/>
            <w:sz w:val="24"/>
          </w:rPr>
          <w:t xml:space="preserve">Operación </w:t>
        </w:r>
        <w:proofErr w:type="spellStart"/>
        <w:r w:rsidR="00680E1C" w:rsidRPr="001F6392">
          <w:rPr>
            <w:rFonts w:ascii="Arial" w:eastAsia="Times New Roman" w:hAnsi="Arial" w:cs="Arial"/>
            <w:b/>
            <w:sz w:val="24"/>
          </w:rPr>
          <w:t>Borodino</w:t>
        </w:r>
        <w:proofErr w:type="spellEnd"/>
      </w:hyperlink>
      <w:r w:rsidR="00680E1C" w:rsidRPr="001F6392">
        <w:rPr>
          <w:rFonts w:ascii="Arial" w:eastAsia="Times New Roman" w:hAnsi="Arial" w:cs="Arial"/>
          <w:b/>
          <w:sz w:val="24"/>
        </w:rPr>
        <w:t xml:space="preserve">. </w:t>
      </w:r>
    </w:p>
    <w:p w:rsidR="001F6392" w:rsidRPr="001F6392" w:rsidRDefault="001F6392" w:rsidP="001F6392">
      <w:pPr>
        <w:spacing w:after="0" w:line="240" w:lineRule="auto"/>
        <w:ind w:left="-851" w:right="-852"/>
        <w:jc w:val="both"/>
        <w:rPr>
          <w:rFonts w:ascii="Arial" w:eastAsia="Times New Roman" w:hAnsi="Arial" w:cs="Arial"/>
          <w:b/>
          <w:sz w:val="24"/>
        </w:rPr>
      </w:pPr>
    </w:p>
    <w:p w:rsidR="00757ED1" w:rsidRPr="001F6392" w:rsidRDefault="00680E1C" w:rsidP="001F6392">
      <w:pPr>
        <w:keepNext/>
        <w:spacing w:after="0" w:line="240" w:lineRule="auto"/>
        <w:ind w:left="-851" w:right="-852"/>
        <w:jc w:val="both"/>
        <w:rPr>
          <w:rFonts w:ascii="Arial" w:eastAsia="Times New Roman" w:hAnsi="Arial" w:cs="Arial"/>
          <w:b/>
          <w:color w:val="FF0000"/>
          <w:sz w:val="28"/>
          <w:szCs w:val="28"/>
        </w:rPr>
      </w:pPr>
      <w:r w:rsidRPr="001F6392">
        <w:rPr>
          <w:rFonts w:ascii="Arial" w:eastAsia="Times New Roman" w:hAnsi="Arial" w:cs="Arial"/>
          <w:b/>
          <w:color w:val="FF0000"/>
          <w:sz w:val="28"/>
          <w:szCs w:val="28"/>
        </w:rPr>
        <w:t>Enseñanza</w:t>
      </w:r>
    </w:p>
    <w:p w:rsidR="001F6392" w:rsidRDefault="001F6392" w:rsidP="001F6392">
      <w:pPr>
        <w:spacing w:after="0" w:line="240" w:lineRule="auto"/>
        <w:ind w:left="-851" w:right="-852"/>
        <w:jc w:val="both"/>
        <w:rPr>
          <w:rFonts w:ascii="Arial" w:eastAsia="Times New Roman" w:hAnsi="Arial" w:cs="Arial"/>
          <w:b/>
          <w:sz w:val="24"/>
        </w:rPr>
      </w:pPr>
    </w:p>
    <w:p w:rsidR="001F6392"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En </w:t>
      </w:r>
      <w:proofErr w:type="spellStart"/>
      <w:r w:rsidR="00680E1C" w:rsidRPr="001F6392">
        <w:rPr>
          <w:rFonts w:ascii="Arial" w:eastAsia="Times New Roman" w:hAnsi="Arial" w:cs="Arial"/>
          <w:b/>
          <w:sz w:val="24"/>
        </w:rPr>
        <w:t>Göttingen</w:t>
      </w:r>
      <w:proofErr w:type="spellEnd"/>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publicó muchas contribuciones importantes a la entonces recién desarrollada </w:t>
      </w:r>
      <w:hyperlink r:id="rId94">
        <w:r w:rsidR="00680E1C" w:rsidRPr="001F6392">
          <w:rPr>
            <w:rFonts w:ascii="Arial" w:eastAsia="Times New Roman" w:hAnsi="Arial" w:cs="Arial"/>
            <w:b/>
            <w:sz w:val="24"/>
          </w:rPr>
          <w:t>mecánica cuántica</w:t>
        </w:r>
      </w:hyperlink>
      <w:r w:rsidR="00680E1C" w:rsidRPr="001F6392">
        <w:rPr>
          <w:rFonts w:ascii="Arial" w:eastAsia="Times New Roman" w:hAnsi="Arial" w:cs="Arial"/>
          <w:b/>
          <w:sz w:val="24"/>
        </w:rPr>
        <w:t xml:space="preserve">, particularmente, un artículo muy conocido sobre la llamada </w:t>
      </w:r>
      <w:hyperlink r:id="rId95">
        <w:r w:rsidR="00680E1C" w:rsidRPr="001F6392">
          <w:rPr>
            <w:rFonts w:ascii="Arial" w:eastAsia="Times New Roman" w:hAnsi="Arial" w:cs="Arial"/>
            <w:b/>
            <w:sz w:val="24"/>
          </w:rPr>
          <w:t xml:space="preserve">Aproximación de </w:t>
        </w:r>
        <w:proofErr w:type="spellStart"/>
        <w:r w:rsidR="00680E1C" w:rsidRPr="001F6392">
          <w:rPr>
            <w:rFonts w:ascii="Arial" w:eastAsia="Times New Roman" w:hAnsi="Arial" w:cs="Arial"/>
            <w:b/>
            <w:sz w:val="24"/>
          </w:rPr>
          <w:t>Born-Oppenheimer</w:t>
        </w:r>
        <w:proofErr w:type="spellEnd"/>
      </w:hyperlink>
      <w:r w:rsidR="00680E1C" w:rsidRPr="001F6392">
        <w:rPr>
          <w:rFonts w:ascii="Arial" w:eastAsia="Times New Roman" w:hAnsi="Arial" w:cs="Arial"/>
          <w:b/>
          <w:sz w:val="24"/>
        </w:rPr>
        <w:t xml:space="preserve">, que separa el movimiento nuclear del movimiento electrónico en el tratamiento matemático de las moléculas. En septiembre de </w:t>
      </w:r>
      <w:hyperlink r:id="rId96">
        <w:r w:rsidR="00680E1C" w:rsidRPr="001F6392">
          <w:rPr>
            <w:rFonts w:ascii="Arial" w:eastAsia="Times New Roman" w:hAnsi="Arial" w:cs="Arial"/>
            <w:b/>
            <w:sz w:val="24"/>
          </w:rPr>
          <w:t>1927</w:t>
        </w:r>
      </w:hyperlink>
      <w:r w:rsidR="00680E1C" w:rsidRPr="001F6392">
        <w:rPr>
          <w:rFonts w:ascii="Arial" w:eastAsia="Times New Roman" w:hAnsi="Arial" w:cs="Arial"/>
          <w:b/>
          <w:sz w:val="24"/>
        </w:rPr>
        <w:t xml:space="preserve">, regresó a Harvard como joven experto en física matemática y miembro del Consejo de Investigación Nacional estadounidense, y desde principios de </w:t>
      </w:r>
      <w:hyperlink r:id="rId97">
        <w:r w:rsidR="00680E1C" w:rsidRPr="001F6392">
          <w:rPr>
            <w:rFonts w:ascii="Arial" w:eastAsia="Times New Roman" w:hAnsi="Arial" w:cs="Arial"/>
            <w:b/>
            <w:sz w:val="24"/>
          </w:rPr>
          <w:t>1928</w:t>
        </w:r>
      </w:hyperlink>
      <w:r w:rsidR="00680E1C" w:rsidRPr="001F6392">
        <w:rPr>
          <w:rFonts w:ascii="Arial" w:eastAsia="Times New Roman" w:hAnsi="Arial" w:cs="Arial"/>
          <w:b/>
          <w:sz w:val="24"/>
        </w:rPr>
        <w:t xml:space="preserve"> fue profesor en el </w:t>
      </w:r>
      <w:hyperlink r:id="rId98">
        <w:r w:rsidR="00680E1C" w:rsidRPr="001F6392">
          <w:rPr>
            <w:rFonts w:ascii="Arial" w:eastAsia="Times New Roman" w:hAnsi="Arial" w:cs="Arial"/>
            <w:b/>
            <w:sz w:val="24"/>
          </w:rPr>
          <w:t>Instituto Tecnológico de California</w:t>
        </w:r>
      </w:hyperlink>
      <w:r w:rsidR="00680E1C" w:rsidRPr="001F6392">
        <w:rPr>
          <w:rFonts w:ascii="Arial" w:eastAsia="Times New Roman" w:hAnsi="Arial" w:cs="Arial"/>
          <w:b/>
          <w:sz w:val="24"/>
        </w:rPr>
        <w:t xml:space="preserve"> (Cal. </w:t>
      </w:r>
      <w:proofErr w:type="spellStart"/>
      <w:r w:rsidR="00680E1C" w:rsidRPr="001F6392">
        <w:rPr>
          <w:rFonts w:ascii="Arial" w:eastAsia="Times New Roman" w:hAnsi="Arial" w:cs="Arial"/>
          <w:b/>
          <w:sz w:val="24"/>
        </w:rPr>
        <w:t>Tech</w:t>
      </w:r>
      <w:proofErr w:type="spellEnd"/>
      <w:r w:rsidR="00680E1C" w:rsidRPr="001F6392">
        <w:rPr>
          <w:rFonts w:ascii="Arial" w:eastAsia="Times New Roman" w:hAnsi="Arial" w:cs="Arial"/>
          <w:b/>
          <w:sz w:val="24"/>
        </w:rPr>
        <w:t>.).</w:t>
      </w:r>
    </w:p>
    <w:p w:rsidR="001F6392" w:rsidRDefault="001F6392" w:rsidP="001F6392">
      <w:pPr>
        <w:spacing w:after="0" w:line="240" w:lineRule="auto"/>
        <w:ind w:left="-851" w:right="-852"/>
        <w:jc w:val="both"/>
        <w:rPr>
          <w:rFonts w:ascii="Arial" w:eastAsia="Times New Roman" w:hAnsi="Arial" w:cs="Arial"/>
          <w:b/>
          <w:sz w:val="24"/>
        </w:rPr>
      </w:pPr>
    </w:p>
    <w:p w:rsidR="00757ED1"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 Estando allí, recibió múltiples ofertas de diversas Universidades y aceptó un puesto de profesor asistente en física en la </w:t>
      </w:r>
      <w:hyperlink r:id="rId99">
        <w:r w:rsidR="00680E1C" w:rsidRPr="001F6392">
          <w:rPr>
            <w:rFonts w:ascii="Arial" w:eastAsia="Times New Roman" w:hAnsi="Arial" w:cs="Arial"/>
            <w:b/>
            <w:sz w:val="24"/>
          </w:rPr>
          <w:t>Universidad de California en Berkeley</w:t>
        </w:r>
      </w:hyperlink>
      <w:r w:rsidR="00680E1C" w:rsidRPr="001F6392">
        <w:rPr>
          <w:rFonts w:ascii="Arial" w:eastAsia="Times New Roman" w:hAnsi="Arial" w:cs="Arial"/>
          <w:b/>
          <w:sz w:val="24"/>
        </w:rPr>
        <w:t xml:space="preserve">, compatible con su puesto en Cal. </w:t>
      </w:r>
      <w:proofErr w:type="spellStart"/>
      <w:r w:rsidR="00680E1C" w:rsidRPr="001F6392">
        <w:rPr>
          <w:rFonts w:ascii="Arial" w:eastAsia="Times New Roman" w:hAnsi="Arial" w:cs="Arial"/>
          <w:b/>
          <w:sz w:val="24"/>
        </w:rPr>
        <w:t>Tech</w:t>
      </w:r>
      <w:proofErr w:type="spellEnd"/>
      <w:r w:rsidR="00680E1C" w:rsidRPr="001F6392">
        <w:rPr>
          <w:rFonts w:ascii="Arial" w:eastAsia="Times New Roman" w:hAnsi="Arial" w:cs="Arial"/>
          <w:b/>
          <w:sz w:val="24"/>
        </w:rPr>
        <w:t>. Según sus palabras, Berkeley "era un desierto," y paradójic</w:t>
      </w:r>
      <w:r w:rsidR="00680E1C" w:rsidRPr="001F6392">
        <w:rPr>
          <w:rFonts w:ascii="Arial" w:eastAsia="Times New Roman" w:hAnsi="Arial" w:cs="Arial"/>
          <w:b/>
          <w:sz w:val="24"/>
        </w:rPr>
        <w:t>a</w:t>
      </w:r>
      <w:r w:rsidR="00680E1C" w:rsidRPr="001F6392">
        <w:rPr>
          <w:rFonts w:ascii="Arial" w:eastAsia="Times New Roman" w:hAnsi="Arial" w:cs="Arial"/>
          <w:b/>
          <w:sz w:val="24"/>
        </w:rPr>
        <w:t xml:space="preserve">mente un lugar sembrado de oportunidades. Cada primavera,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enseñaba en Cal. </w:t>
      </w:r>
      <w:proofErr w:type="spellStart"/>
      <w:r w:rsidR="00680E1C" w:rsidRPr="001F6392">
        <w:rPr>
          <w:rFonts w:ascii="Arial" w:eastAsia="Times New Roman" w:hAnsi="Arial" w:cs="Arial"/>
          <w:b/>
          <w:sz w:val="24"/>
        </w:rPr>
        <w:t>Tech</w:t>
      </w:r>
      <w:proofErr w:type="spellEnd"/>
      <w:r w:rsidR="00680E1C" w:rsidRPr="001F6392">
        <w:rPr>
          <w:rFonts w:ascii="Arial" w:eastAsia="Times New Roman" w:hAnsi="Arial" w:cs="Arial"/>
          <w:b/>
          <w:sz w:val="24"/>
        </w:rPr>
        <w:t xml:space="preserve">. para mantenerse al día con la investigación en su área.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entabló amistad con </w:t>
      </w:r>
      <w:hyperlink r:id="rId100">
        <w:proofErr w:type="spellStart"/>
        <w:r w:rsidR="00680E1C" w:rsidRPr="001F6392">
          <w:rPr>
            <w:rFonts w:ascii="Arial" w:eastAsia="Times New Roman" w:hAnsi="Arial" w:cs="Arial"/>
            <w:b/>
            <w:sz w:val="24"/>
          </w:rPr>
          <w:t>Linus</w:t>
        </w:r>
        <w:proofErr w:type="spellEnd"/>
        <w:r w:rsidR="00680E1C" w:rsidRPr="001F6392">
          <w:rPr>
            <w:rFonts w:ascii="Arial" w:eastAsia="Times New Roman" w:hAnsi="Arial" w:cs="Arial"/>
            <w:b/>
            <w:sz w:val="24"/>
          </w:rPr>
          <w:t xml:space="preserve"> Pauling</w:t>
        </w:r>
      </w:hyperlink>
      <w:r w:rsidR="00680E1C" w:rsidRPr="001F6392">
        <w:rPr>
          <w:rFonts w:ascii="Arial" w:eastAsia="Times New Roman" w:hAnsi="Arial" w:cs="Arial"/>
          <w:b/>
          <w:sz w:val="24"/>
        </w:rPr>
        <w:t xml:space="preserve"> y habían planeado trabajar juntos en investigación, pero esto nunca se concretó. </w:t>
      </w:r>
    </w:p>
    <w:p w:rsidR="001F6392" w:rsidRPr="001F6392" w:rsidRDefault="001F6392" w:rsidP="001F6392">
      <w:pPr>
        <w:spacing w:after="0" w:line="240" w:lineRule="auto"/>
        <w:ind w:left="-851" w:right="-852"/>
        <w:jc w:val="both"/>
        <w:rPr>
          <w:rFonts w:ascii="Arial" w:eastAsia="Times New Roman" w:hAnsi="Arial" w:cs="Arial"/>
          <w:b/>
          <w:sz w:val="24"/>
        </w:rPr>
      </w:pPr>
    </w:p>
    <w:p w:rsidR="001F6392"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Antes de comenzar a dar clases en Berkeley,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sufrió de </w:t>
      </w:r>
      <w:hyperlink r:id="rId101">
        <w:r w:rsidR="00680E1C" w:rsidRPr="001F6392">
          <w:rPr>
            <w:rFonts w:ascii="Arial" w:eastAsia="Times New Roman" w:hAnsi="Arial" w:cs="Arial"/>
            <w:b/>
            <w:sz w:val="24"/>
          </w:rPr>
          <w:t>tuberculosis</w:t>
        </w:r>
      </w:hyperlink>
      <w:r w:rsidR="00680E1C" w:rsidRPr="001F6392">
        <w:rPr>
          <w:rFonts w:ascii="Arial" w:eastAsia="Times New Roman" w:hAnsi="Arial" w:cs="Arial"/>
          <w:b/>
          <w:sz w:val="24"/>
        </w:rPr>
        <w:t xml:space="preserve">, y debió pasar algunas semanas en un rancho en Nuevo México junto con su hermano. Más adelante adquiriría ese rancho y solía decir que la física y el campo desértico eran sus dos grandes amores; amores que se combinaron más adelante al escoger el sitio de Los Álamos para las instalaciones del proyecto de la bomba. Luego de un período de recuperación, regresó a Berkeley, donde dirigió a toda una generación de físicos que lo admiraban por su altura intelectual y sus amplios intereses. </w:t>
      </w:r>
    </w:p>
    <w:p w:rsidR="001F6392" w:rsidRDefault="001F6392" w:rsidP="001F6392">
      <w:pPr>
        <w:spacing w:after="0" w:line="240" w:lineRule="auto"/>
        <w:ind w:left="-851" w:right="-852"/>
        <w:jc w:val="both"/>
        <w:rPr>
          <w:rFonts w:ascii="Arial" w:eastAsia="Times New Roman" w:hAnsi="Arial" w:cs="Arial"/>
          <w:b/>
          <w:sz w:val="24"/>
        </w:rPr>
      </w:pPr>
    </w:p>
    <w:p w:rsidR="00757ED1" w:rsidRDefault="001F6392" w:rsidP="001F6392">
      <w:pPr>
        <w:spacing w:after="0" w:line="240" w:lineRule="auto"/>
        <w:ind w:left="-851" w:right="-852"/>
        <w:jc w:val="both"/>
        <w:rPr>
          <w:rFonts w:ascii="Arial" w:eastAsia="Times New Roman" w:hAnsi="Arial" w:cs="Arial"/>
          <w:b/>
          <w:i/>
          <w:sz w:val="24"/>
        </w:rPr>
      </w:pPr>
      <w:r>
        <w:rPr>
          <w:rFonts w:ascii="Arial" w:eastAsia="Times New Roman" w:hAnsi="Arial" w:cs="Arial"/>
          <w:b/>
          <w:sz w:val="24"/>
        </w:rPr>
        <w:lastRenderedPageBreak/>
        <w:t xml:space="preserve">  </w:t>
      </w:r>
      <w:r w:rsidR="003D2635">
        <w:rPr>
          <w:rFonts w:ascii="Arial" w:eastAsia="Times New Roman" w:hAnsi="Arial" w:cs="Arial"/>
          <w:b/>
          <w:sz w:val="24"/>
        </w:rPr>
        <w:t xml:space="preserve">   </w:t>
      </w:r>
      <w:r w:rsidR="00680E1C" w:rsidRPr="001F6392">
        <w:rPr>
          <w:rFonts w:ascii="Arial" w:eastAsia="Times New Roman" w:hAnsi="Arial" w:cs="Arial"/>
          <w:b/>
          <w:sz w:val="24"/>
        </w:rPr>
        <w:t xml:space="preserve">El </w:t>
      </w:r>
      <w:hyperlink r:id="rId102">
        <w:r w:rsidR="00680E1C" w:rsidRPr="001F6392">
          <w:rPr>
            <w:rFonts w:ascii="Arial" w:eastAsia="Times New Roman" w:hAnsi="Arial" w:cs="Arial"/>
            <w:b/>
            <w:sz w:val="24"/>
          </w:rPr>
          <w:t>Premio Nobel de Física</w:t>
        </w:r>
      </w:hyperlink>
      <w:r w:rsidR="00680E1C" w:rsidRPr="001F6392">
        <w:rPr>
          <w:rFonts w:ascii="Arial" w:eastAsia="Times New Roman" w:hAnsi="Arial" w:cs="Arial"/>
          <w:b/>
          <w:sz w:val="24"/>
        </w:rPr>
        <w:t xml:space="preserve"> </w:t>
      </w:r>
      <w:hyperlink r:id="rId103">
        <w:r w:rsidR="00680E1C" w:rsidRPr="001F6392">
          <w:rPr>
            <w:rFonts w:ascii="Arial" w:eastAsia="Times New Roman" w:hAnsi="Arial" w:cs="Arial"/>
            <w:b/>
            <w:sz w:val="24"/>
          </w:rPr>
          <w:t xml:space="preserve">Hans </w:t>
        </w:r>
        <w:proofErr w:type="spellStart"/>
        <w:r w:rsidR="00680E1C" w:rsidRPr="001F6392">
          <w:rPr>
            <w:rFonts w:ascii="Arial" w:eastAsia="Times New Roman" w:hAnsi="Arial" w:cs="Arial"/>
            <w:b/>
            <w:sz w:val="24"/>
          </w:rPr>
          <w:t>Bethe</w:t>
        </w:r>
        <w:proofErr w:type="spellEnd"/>
      </w:hyperlink>
      <w:r w:rsidR="00680E1C" w:rsidRPr="001F6392">
        <w:rPr>
          <w:rFonts w:ascii="Arial" w:eastAsia="Times New Roman" w:hAnsi="Arial" w:cs="Arial"/>
          <w:b/>
          <w:sz w:val="24"/>
        </w:rPr>
        <w:t xml:space="preserve"> más adelante diría sobre él: </w:t>
      </w:r>
      <w:r>
        <w:rPr>
          <w:rFonts w:ascii="Arial" w:eastAsia="Times New Roman" w:hAnsi="Arial" w:cs="Arial"/>
          <w:b/>
          <w:sz w:val="24"/>
        </w:rPr>
        <w:t xml:space="preserve"> </w:t>
      </w:r>
      <w:r w:rsidR="00680E1C" w:rsidRPr="001F6392">
        <w:rPr>
          <w:rFonts w:ascii="Arial" w:eastAsia="Times New Roman" w:hAnsi="Arial" w:cs="Arial"/>
          <w:b/>
          <w:i/>
          <w:sz w:val="24"/>
        </w:rPr>
        <w:t xml:space="preserve">Probablemente el ingrediente más importante que </w:t>
      </w:r>
      <w:proofErr w:type="spellStart"/>
      <w:r w:rsidR="00680E1C" w:rsidRPr="001F6392">
        <w:rPr>
          <w:rFonts w:ascii="Arial" w:eastAsia="Times New Roman" w:hAnsi="Arial" w:cs="Arial"/>
          <w:b/>
          <w:i/>
          <w:sz w:val="24"/>
        </w:rPr>
        <w:t>Oppenheimer</w:t>
      </w:r>
      <w:proofErr w:type="spellEnd"/>
      <w:r w:rsidR="00680E1C" w:rsidRPr="001F6392">
        <w:rPr>
          <w:rFonts w:ascii="Arial" w:eastAsia="Times New Roman" w:hAnsi="Arial" w:cs="Arial"/>
          <w:b/>
          <w:i/>
          <w:sz w:val="24"/>
        </w:rPr>
        <w:t xml:space="preserve"> agregaba a sus clases era su gusto exquisito. Siempre sabía cuáles eran los problemas importantes, como se observa en su selección de temas. Realmente vivía esos problemas, buscando una solución y comunicando su preocupación al grupo.</w:t>
      </w:r>
    </w:p>
    <w:p w:rsidR="001F6392" w:rsidRPr="001F6392" w:rsidRDefault="001F6392" w:rsidP="001F6392">
      <w:pPr>
        <w:spacing w:after="0" w:line="240" w:lineRule="auto"/>
        <w:ind w:left="-851" w:right="-852"/>
        <w:jc w:val="both"/>
        <w:rPr>
          <w:rFonts w:ascii="Arial" w:eastAsia="Times New Roman" w:hAnsi="Arial" w:cs="Arial"/>
          <w:b/>
          <w:sz w:val="24"/>
        </w:rPr>
      </w:pPr>
    </w:p>
    <w:p w:rsidR="00757ED1" w:rsidRDefault="009654B8"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fue amigo y trabajó estrechamente con el físico experimental </w:t>
      </w:r>
      <w:hyperlink r:id="rId104">
        <w:proofErr w:type="spellStart"/>
        <w:r w:rsidR="00680E1C" w:rsidRPr="001F6392">
          <w:rPr>
            <w:rFonts w:ascii="Arial" w:eastAsia="Times New Roman" w:hAnsi="Arial" w:cs="Arial"/>
            <w:b/>
            <w:sz w:val="24"/>
          </w:rPr>
          <w:t>Ernest</w:t>
        </w:r>
        <w:proofErr w:type="spellEnd"/>
        <w:r w:rsidR="00680E1C" w:rsidRPr="001F6392">
          <w:rPr>
            <w:rFonts w:ascii="Arial" w:eastAsia="Times New Roman" w:hAnsi="Arial" w:cs="Arial"/>
            <w:b/>
            <w:sz w:val="24"/>
          </w:rPr>
          <w:t xml:space="preserve"> O. Lawrence</w:t>
        </w:r>
      </w:hyperlink>
      <w:r w:rsidR="00680E1C" w:rsidRPr="001F6392">
        <w:rPr>
          <w:rFonts w:ascii="Arial" w:eastAsia="Times New Roman" w:hAnsi="Arial" w:cs="Arial"/>
          <w:b/>
          <w:sz w:val="24"/>
        </w:rPr>
        <w:t xml:space="preserve"> y su grupo pionero en trabajos con el </w:t>
      </w:r>
      <w:hyperlink r:id="rId105">
        <w:r w:rsidR="00680E1C" w:rsidRPr="001F6392">
          <w:rPr>
            <w:rFonts w:ascii="Arial" w:eastAsia="Times New Roman" w:hAnsi="Arial" w:cs="Arial"/>
            <w:b/>
            <w:sz w:val="24"/>
          </w:rPr>
          <w:t>ciclotrón</w:t>
        </w:r>
      </w:hyperlink>
      <w:r w:rsidR="00680E1C" w:rsidRPr="001F6392">
        <w:rPr>
          <w:rFonts w:ascii="Arial" w:eastAsia="Times New Roman" w:hAnsi="Arial" w:cs="Arial"/>
          <w:b/>
          <w:sz w:val="24"/>
        </w:rPr>
        <w:t xml:space="preserve">, ayudando a comprender los nuevos datos experimentales que producían con sus equipos en el </w:t>
      </w:r>
      <w:hyperlink r:id="rId106">
        <w:r w:rsidR="00680E1C" w:rsidRPr="001F6392">
          <w:rPr>
            <w:rFonts w:ascii="Arial" w:eastAsia="Times New Roman" w:hAnsi="Arial" w:cs="Arial"/>
            <w:b/>
            <w:sz w:val="24"/>
          </w:rPr>
          <w:t>Laboratorio de Radiación</w:t>
        </w:r>
      </w:hyperlink>
      <w:r w:rsidR="00680E1C" w:rsidRPr="001F6392">
        <w:rPr>
          <w:rFonts w:ascii="Arial" w:eastAsia="Times New Roman" w:hAnsi="Arial" w:cs="Arial"/>
          <w:b/>
          <w:sz w:val="24"/>
        </w:rPr>
        <w:t xml:space="preserve">. </w:t>
      </w:r>
    </w:p>
    <w:p w:rsidR="001F6392" w:rsidRPr="001F6392" w:rsidRDefault="001F6392" w:rsidP="001F6392">
      <w:pPr>
        <w:spacing w:after="0" w:line="240" w:lineRule="auto"/>
        <w:ind w:left="-851" w:right="-852"/>
        <w:jc w:val="both"/>
        <w:rPr>
          <w:rFonts w:ascii="Arial" w:eastAsia="Times New Roman" w:hAnsi="Arial" w:cs="Arial"/>
          <w:b/>
          <w:sz w:val="24"/>
        </w:rPr>
      </w:pPr>
    </w:p>
    <w:p w:rsidR="00757ED1" w:rsidRPr="001F6392" w:rsidRDefault="00680E1C" w:rsidP="001F6392">
      <w:pPr>
        <w:keepNext/>
        <w:spacing w:after="0" w:line="240" w:lineRule="auto"/>
        <w:ind w:left="-851" w:right="-852"/>
        <w:jc w:val="both"/>
        <w:rPr>
          <w:rFonts w:ascii="Arial" w:eastAsia="Times New Roman" w:hAnsi="Arial" w:cs="Arial"/>
          <w:b/>
          <w:color w:val="FF0000"/>
          <w:sz w:val="28"/>
          <w:szCs w:val="28"/>
        </w:rPr>
      </w:pPr>
      <w:r w:rsidRPr="001F6392">
        <w:rPr>
          <w:rFonts w:ascii="Arial" w:eastAsia="Times New Roman" w:hAnsi="Arial" w:cs="Arial"/>
          <w:b/>
          <w:color w:val="FF0000"/>
          <w:sz w:val="28"/>
          <w:szCs w:val="28"/>
        </w:rPr>
        <w:t>California</w:t>
      </w:r>
    </w:p>
    <w:p w:rsidR="001F6392" w:rsidRPr="003D2635" w:rsidRDefault="001F6392" w:rsidP="001F6392">
      <w:pPr>
        <w:keepNext/>
        <w:spacing w:after="0" w:line="240" w:lineRule="auto"/>
        <w:ind w:left="-851" w:right="-852"/>
        <w:jc w:val="both"/>
        <w:rPr>
          <w:rFonts w:ascii="Arial" w:eastAsia="Times New Roman" w:hAnsi="Arial" w:cs="Arial"/>
          <w:b/>
          <w:sz w:val="24"/>
          <w:szCs w:val="24"/>
        </w:rPr>
      </w:pPr>
    </w:p>
    <w:p w:rsidR="001F6392"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A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se le atribuye el haber fundado la escuela estadounidense de física teórica; era reputado por su eclecticismo, su interés por los idiomas, la filosofía oriental y la elocuencia y claridad con la cual pensaba. Pero tuvo también una vida turbulenta, y sufrió períodos de </w:t>
      </w:r>
      <w:hyperlink r:id="rId107">
        <w:r w:rsidR="00680E1C" w:rsidRPr="001F6392">
          <w:rPr>
            <w:rFonts w:ascii="Arial" w:eastAsia="Times New Roman" w:hAnsi="Arial" w:cs="Arial"/>
            <w:b/>
            <w:sz w:val="24"/>
          </w:rPr>
          <w:t>depresión</w:t>
        </w:r>
      </w:hyperlink>
      <w:r w:rsidR="00680E1C" w:rsidRPr="001F6392">
        <w:rPr>
          <w:rFonts w:ascii="Arial" w:eastAsia="Times New Roman" w:hAnsi="Arial" w:cs="Arial"/>
          <w:b/>
          <w:sz w:val="24"/>
        </w:rPr>
        <w:t xml:space="preserve">. Una vez escribió a su hermano: </w:t>
      </w:r>
      <w:r w:rsidR="00680E1C" w:rsidRPr="001F6392">
        <w:rPr>
          <w:rFonts w:ascii="Arial" w:eastAsia="Times New Roman" w:hAnsi="Arial" w:cs="Arial"/>
          <w:b/>
          <w:i/>
          <w:sz w:val="24"/>
        </w:rPr>
        <w:t>Necesito más la física que los amigos</w:t>
      </w:r>
      <w:r w:rsidR="00680E1C" w:rsidRPr="001F6392">
        <w:rPr>
          <w:rFonts w:ascii="Arial" w:eastAsia="Times New Roman" w:hAnsi="Arial" w:cs="Arial"/>
          <w:b/>
          <w:sz w:val="24"/>
        </w:rPr>
        <w:t xml:space="preserve">. Era un hombre alto, delgado, fumador continuo, que a veces olvidaba comer durante sus períodos de concentración individual. </w:t>
      </w:r>
    </w:p>
    <w:p w:rsidR="001F6392" w:rsidRDefault="001F6392" w:rsidP="001F6392">
      <w:pPr>
        <w:spacing w:after="0" w:line="240" w:lineRule="auto"/>
        <w:ind w:left="-851" w:right="-852"/>
        <w:jc w:val="both"/>
        <w:rPr>
          <w:rFonts w:ascii="Arial" w:eastAsia="Times New Roman" w:hAnsi="Arial" w:cs="Arial"/>
          <w:b/>
          <w:sz w:val="24"/>
        </w:rPr>
      </w:pPr>
    </w:p>
    <w:p w:rsidR="001F6392"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Algunos de sus amigos pensaban que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tenía tendencias auto destructivas y en varias ocasiones sus colegas se preocuparon por su melancolía e inseguridad. Siendo estudiante en Cambridge, una vez viajó en vacaciones a </w:t>
      </w:r>
      <w:hyperlink r:id="rId108">
        <w:r w:rsidR="00680E1C" w:rsidRPr="001F6392">
          <w:rPr>
            <w:rFonts w:ascii="Arial" w:eastAsia="Times New Roman" w:hAnsi="Arial" w:cs="Arial"/>
            <w:b/>
            <w:sz w:val="24"/>
          </w:rPr>
          <w:t>París</w:t>
        </w:r>
      </w:hyperlink>
      <w:r w:rsidR="00680E1C" w:rsidRPr="001F6392">
        <w:rPr>
          <w:rFonts w:ascii="Arial" w:eastAsia="Times New Roman" w:hAnsi="Arial" w:cs="Arial"/>
          <w:b/>
          <w:sz w:val="24"/>
        </w:rPr>
        <w:t xml:space="preserve"> para encontrarse con su amigo Francis </w:t>
      </w:r>
      <w:proofErr w:type="spellStart"/>
      <w:r w:rsidR="00680E1C" w:rsidRPr="001F6392">
        <w:rPr>
          <w:rFonts w:ascii="Arial" w:eastAsia="Times New Roman" w:hAnsi="Arial" w:cs="Arial"/>
          <w:b/>
          <w:sz w:val="24"/>
        </w:rPr>
        <w:t>Ferguson</w:t>
      </w:r>
      <w:proofErr w:type="spellEnd"/>
      <w:r w:rsidR="00680E1C" w:rsidRPr="001F6392">
        <w:rPr>
          <w:rFonts w:ascii="Arial" w:eastAsia="Times New Roman" w:hAnsi="Arial" w:cs="Arial"/>
          <w:b/>
          <w:sz w:val="24"/>
        </w:rPr>
        <w:t xml:space="preserve"> y mientras le narraba su frustración con la física experimental repentinamente se le acercó y trató de estrangularlo.</w:t>
      </w:r>
    </w:p>
    <w:p w:rsidR="001F6392" w:rsidRDefault="001F6392" w:rsidP="001F6392">
      <w:pPr>
        <w:spacing w:after="0" w:line="240" w:lineRule="auto"/>
        <w:ind w:left="-851" w:right="-852"/>
        <w:jc w:val="both"/>
        <w:rPr>
          <w:rFonts w:ascii="Arial" w:eastAsia="Times New Roman" w:hAnsi="Arial" w:cs="Arial"/>
          <w:b/>
          <w:sz w:val="24"/>
        </w:rPr>
      </w:pPr>
    </w:p>
    <w:p w:rsidR="00757ED1"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Ferguson</w:t>
      </w:r>
      <w:proofErr w:type="spellEnd"/>
      <w:r w:rsidR="00680E1C" w:rsidRPr="001F6392">
        <w:rPr>
          <w:rFonts w:ascii="Arial" w:eastAsia="Times New Roman" w:hAnsi="Arial" w:cs="Arial"/>
          <w:b/>
          <w:sz w:val="24"/>
        </w:rPr>
        <w:t xml:space="preserve"> lo detuvo con facilidad, pero el incidente dejó convencido a </w:t>
      </w:r>
      <w:proofErr w:type="spellStart"/>
      <w:r w:rsidR="00680E1C" w:rsidRPr="001F6392">
        <w:rPr>
          <w:rFonts w:ascii="Arial" w:eastAsia="Times New Roman" w:hAnsi="Arial" w:cs="Arial"/>
          <w:b/>
          <w:sz w:val="24"/>
        </w:rPr>
        <w:t>Ferguson</w:t>
      </w:r>
      <w:proofErr w:type="spellEnd"/>
      <w:r w:rsidR="00680E1C" w:rsidRPr="001F6392">
        <w:rPr>
          <w:rFonts w:ascii="Arial" w:eastAsia="Times New Roman" w:hAnsi="Arial" w:cs="Arial"/>
          <w:b/>
          <w:sz w:val="24"/>
        </w:rPr>
        <w:t xml:space="preserve"> de sus profundos problemas psicológicos.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desarrolló numerosas afecciones, probablemente en un intento de convencer a su entorno y posiblemente a sí mismo de su propia importancia. Tenía un fuerte poder de convencimiento en su trato personal, pero de gran timidez en público. Sus colegas tendían a dividirse en dos campos: Aquellos que admiraban su genialidad y aquellos que veían en sus actos posturas pretenciosas e inseguras. Sus estudiantes estaban casi todos en el primer grupo, generalmente adoptando sin darse cuenta gestos y hasta la forma de caminar y hablar de su maestro. </w:t>
      </w:r>
    </w:p>
    <w:p w:rsidR="001F6392" w:rsidRPr="001F6392" w:rsidRDefault="001F6392" w:rsidP="001F6392">
      <w:pPr>
        <w:spacing w:after="0" w:line="240" w:lineRule="auto"/>
        <w:ind w:left="-851" w:right="-852"/>
        <w:jc w:val="both"/>
        <w:rPr>
          <w:rFonts w:ascii="Arial" w:eastAsia="Times New Roman" w:hAnsi="Arial" w:cs="Arial"/>
          <w:b/>
          <w:sz w:val="24"/>
        </w:rPr>
      </w:pPr>
    </w:p>
    <w:p w:rsidR="001F6392"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realizó investigaciones importantes en </w:t>
      </w:r>
      <w:hyperlink r:id="rId109">
        <w:r w:rsidR="00680E1C" w:rsidRPr="001F6392">
          <w:rPr>
            <w:rFonts w:ascii="Arial" w:eastAsia="Times New Roman" w:hAnsi="Arial" w:cs="Arial"/>
            <w:b/>
            <w:sz w:val="24"/>
          </w:rPr>
          <w:t>astrofísica</w:t>
        </w:r>
      </w:hyperlink>
      <w:r w:rsidR="00680E1C" w:rsidRPr="001F6392">
        <w:rPr>
          <w:rFonts w:ascii="Arial" w:eastAsia="Times New Roman" w:hAnsi="Arial" w:cs="Arial"/>
          <w:b/>
          <w:sz w:val="24"/>
        </w:rPr>
        <w:t xml:space="preserve">, </w:t>
      </w:r>
      <w:hyperlink r:id="rId110">
        <w:r w:rsidR="00680E1C" w:rsidRPr="001F6392">
          <w:rPr>
            <w:rFonts w:ascii="Arial" w:eastAsia="Times New Roman" w:hAnsi="Arial" w:cs="Arial"/>
            <w:b/>
            <w:sz w:val="24"/>
          </w:rPr>
          <w:t>física nuclear</w:t>
        </w:r>
      </w:hyperlink>
      <w:r w:rsidR="00680E1C" w:rsidRPr="001F6392">
        <w:rPr>
          <w:rFonts w:ascii="Arial" w:eastAsia="Times New Roman" w:hAnsi="Arial" w:cs="Arial"/>
          <w:b/>
          <w:sz w:val="24"/>
        </w:rPr>
        <w:t xml:space="preserve">, </w:t>
      </w:r>
      <w:hyperlink r:id="rId111">
        <w:r w:rsidR="00680E1C" w:rsidRPr="001F6392">
          <w:rPr>
            <w:rFonts w:ascii="Arial" w:eastAsia="Times New Roman" w:hAnsi="Arial" w:cs="Arial"/>
            <w:b/>
            <w:sz w:val="24"/>
          </w:rPr>
          <w:t>espectroscopia</w:t>
        </w:r>
      </w:hyperlink>
      <w:r w:rsidR="00680E1C" w:rsidRPr="001F6392">
        <w:rPr>
          <w:rFonts w:ascii="Arial" w:eastAsia="Times New Roman" w:hAnsi="Arial" w:cs="Arial"/>
          <w:b/>
          <w:sz w:val="24"/>
        </w:rPr>
        <w:t xml:space="preserve"> y </w:t>
      </w:r>
      <w:hyperlink r:id="rId112">
        <w:r w:rsidR="00680E1C" w:rsidRPr="001F6392">
          <w:rPr>
            <w:rFonts w:ascii="Arial" w:eastAsia="Times New Roman" w:hAnsi="Arial" w:cs="Arial"/>
            <w:b/>
            <w:sz w:val="24"/>
          </w:rPr>
          <w:t>teoría cuántica de campos</w:t>
        </w:r>
      </w:hyperlink>
      <w:r w:rsidR="00680E1C" w:rsidRPr="001F6392">
        <w:rPr>
          <w:rFonts w:ascii="Arial" w:eastAsia="Times New Roman" w:hAnsi="Arial" w:cs="Arial"/>
          <w:b/>
          <w:sz w:val="24"/>
        </w:rPr>
        <w:t xml:space="preserve">. Su contribución más conocida, realizada como estudiante de post-grado, es la </w:t>
      </w:r>
      <w:hyperlink r:id="rId113">
        <w:r w:rsidR="00680E1C" w:rsidRPr="001F6392">
          <w:rPr>
            <w:rFonts w:ascii="Arial" w:eastAsia="Times New Roman" w:hAnsi="Arial" w:cs="Arial"/>
            <w:b/>
            <w:sz w:val="24"/>
          </w:rPr>
          <w:t xml:space="preserve">aproximación de </w:t>
        </w:r>
        <w:proofErr w:type="spellStart"/>
        <w:r w:rsidR="00680E1C" w:rsidRPr="001F6392">
          <w:rPr>
            <w:rFonts w:ascii="Arial" w:eastAsia="Times New Roman" w:hAnsi="Arial" w:cs="Arial"/>
            <w:b/>
            <w:sz w:val="24"/>
          </w:rPr>
          <w:t>Born-Oppenheimer</w:t>
        </w:r>
        <w:proofErr w:type="spellEnd"/>
      </w:hyperlink>
      <w:r w:rsidR="00680E1C" w:rsidRPr="001F6392">
        <w:rPr>
          <w:rFonts w:ascii="Arial" w:eastAsia="Times New Roman" w:hAnsi="Arial" w:cs="Arial"/>
          <w:b/>
          <w:sz w:val="24"/>
        </w:rPr>
        <w:t xml:space="preserve"> ya mencion</w:t>
      </w:r>
      <w:r w:rsidR="00680E1C" w:rsidRPr="001F6392">
        <w:rPr>
          <w:rFonts w:ascii="Arial" w:eastAsia="Times New Roman" w:hAnsi="Arial" w:cs="Arial"/>
          <w:b/>
          <w:sz w:val="24"/>
        </w:rPr>
        <w:t>a</w:t>
      </w:r>
      <w:r w:rsidR="00680E1C" w:rsidRPr="001F6392">
        <w:rPr>
          <w:rFonts w:ascii="Arial" w:eastAsia="Times New Roman" w:hAnsi="Arial" w:cs="Arial"/>
          <w:b/>
          <w:sz w:val="24"/>
        </w:rPr>
        <w:t xml:space="preserve">da. También realizó contribuciones importantes en la teoría de la lluvia de </w:t>
      </w:r>
      <w:hyperlink r:id="rId114">
        <w:r w:rsidR="00680E1C" w:rsidRPr="001F6392">
          <w:rPr>
            <w:rFonts w:ascii="Arial" w:eastAsia="Times New Roman" w:hAnsi="Arial" w:cs="Arial"/>
            <w:b/>
            <w:sz w:val="24"/>
          </w:rPr>
          <w:t>rayos cósmicos</w:t>
        </w:r>
      </w:hyperlink>
      <w:r w:rsidR="00680E1C" w:rsidRPr="001F6392">
        <w:rPr>
          <w:rFonts w:ascii="Arial" w:eastAsia="Times New Roman" w:hAnsi="Arial" w:cs="Arial"/>
          <w:b/>
          <w:sz w:val="24"/>
        </w:rPr>
        <w:t xml:space="preserve"> y realizó trabajos que condujeron más adelante a descripciones del </w:t>
      </w:r>
      <w:hyperlink r:id="rId115">
        <w:r w:rsidR="00680E1C" w:rsidRPr="001F6392">
          <w:rPr>
            <w:rFonts w:ascii="Arial" w:eastAsia="Times New Roman" w:hAnsi="Arial" w:cs="Arial"/>
            <w:b/>
            <w:sz w:val="24"/>
          </w:rPr>
          <w:t>efecto de túnel cuántico</w:t>
        </w:r>
      </w:hyperlink>
      <w:r w:rsidR="00680E1C" w:rsidRPr="001F6392">
        <w:rPr>
          <w:rFonts w:ascii="Arial" w:eastAsia="Times New Roman" w:hAnsi="Arial" w:cs="Arial"/>
          <w:b/>
          <w:sz w:val="24"/>
        </w:rPr>
        <w:t xml:space="preserve">. </w:t>
      </w:r>
    </w:p>
    <w:p w:rsidR="001F6392" w:rsidRDefault="001F6392" w:rsidP="001F6392">
      <w:pPr>
        <w:spacing w:after="0" w:line="240" w:lineRule="auto"/>
        <w:ind w:left="-851" w:right="-852"/>
        <w:jc w:val="both"/>
        <w:rPr>
          <w:rFonts w:ascii="Arial" w:eastAsia="Times New Roman" w:hAnsi="Arial" w:cs="Arial"/>
          <w:b/>
          <w:sz w:val="24"/>
        </w:rPr>
      </w:pPr>
    </w:p>
    <w:p w:rsidR="004F258F"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A finales de la </w:t>
      </w:r>
      <w:hyperlink r:id="rId116">
        <w:r w:rsidR="00680E1C" w:rsidRPr="001F6392">
          <w:rPr>
            <w:rFonts w:ascii="Arial" w:eastAsia="Times New Roman" w:hAnsi="Arial" w:cs="Arial"/>
            <w:b/>
            <w:sz w:val="24"/>
          </w:rPr>
          <w:t>década de 1930</w:t>
        </w:r>
      </w:hyperlink>
      <w:r w:rsidR="00680E1C" w:rsidRPr="001F6392">
        <w:rPr>
          <w:rFonts w:ascii="Arial" w:eastAsia="Times New Roman" w:hAnsi="Arial" w:cs="Arial"/>
          <w:b/>
          <w:sz w:val="24"/>
        </w:rPr>
        <w:t xml:space="preserve">, fue el primero en escribir trabajos que sugerían la existencia de lo que hoy se llaman </w:t>
      </w:r>
      <w:hyperlink r:id="rId117">
        <w:r w:rsidR="00680E1C" w:rsidRPr="001F6392">
          <w:rPr>
            <w:rFonts w:ascii="Arial" w:eastAsia="Times New Roman" w:hAnsi="Arial" w:cs="Arial"/>
            <w:b/>
            <w:sz w:val="24"/>
          </w:rPr>
          <w:t>agujeros negros</w:t>
        </w:r>
      </w:hyperlink>
      <w:r w:rsidR="00680E1C" w:rsidRPr="001F6392">
        <w:rPr>
          <w:rFonts w:ascii="Arial" w:eastAsia="Times New Roman" w:hAnsi="Arial" w:cs="Arial"/>
          <w:b/>
          <w:sz w:val="24"/>
        </w:rPr>
        <w:t xml:space="preserve">. En 1930 escribió un trabajo que esencialmente predecía la existencia del </w:t>
      </w:r>
      <w:hyperlink r:id="rId118">
        <w:r w:rsidR="00680E1C" w:rsidRPr="001F6392">
          <w:rPr>
            <w:rFonts w:ascii="Arial" w:eastAsia="Times New Roman" w:hAnsi="Arial" w:cs="Arial"/>
            <w:b/>
            <w:sz w:val="24"/>
          </w:rPr>
          <w:t>positrón</w:t>
        </w:r>
      </w:hyperlink>
      <w:r w:rsidR="00680E1C" w:rsidRPr="001F6392">
        <w:rPr>
          <w:rFonts w:ascii="Arial" w:eastAsia="Times New Roman" w:hAnsi="Arial" w:cs="Arial"/>
          <w:b/>
          <w:sz w:val="24"/>
        </w:rPr>
        <w:t xml:space="preserve"> (que había sido postulado por </w:t>
      </w:r>
      <w:hyperlink r:id="rId119">
        <w:r w:rsidR="00680E1C" w:rsidRPr="001F6392">
          <w:rPr>
            <w:rFonts w:ascii="Arial" w:eastAsia="Times New Roman" w:hAnsi="Arial" w:cs="Arial"/>
            <w:b/>
            <w:sz w:val="24"/>
          </w:rPr>
          <w:t xml:space="preserve">Paul </w:t>
        </w:r>
        <w:proofErr w:type="spellStart"/>
        <w:r w:rsidR="00680E1C" w:rsidRPr="001F6392">
          <w:rPr>
            <w:rFonts w:ascii="Arial" w:eastAsia="Times New Roman" w:hAnsi="Arial" w:cs="Arial"/>
            <w:b/>
            <w:sz w:val="24"/>
          </w:rPr>
          <w:t>Dirac</w:t>
        </w:r>
        <w:proofErr w:type="spellEnd"/>
      </w:hyperlink>
      <w:r w:rsidR="00680E1C" w:rsidRPr="001F6392">
        <w:rPr>
          <w:rFonts w:ascii="Arial" w:eastAsia="Times New Roman" w:hAnsi="Arial" w:cs="Arial"/>
          <w:b/>
          <w:sz w:val="24"/>
        </w:rPr>
        <w:t xml:space="preserve">), una formulación que sin embargo no llevó hasta el final debido a su escepticismo sobre la validez de la </w:t>
      </w:r>
      <w:hyperlink r:id="rId120">
        <w:r w:rsidR="00680E1C" w:rsidRPr="001F6392">
          <w:rPr>
            <w:rFonts w:ascii="Arial" w:eastAsia="Times New Roman" w:hAnsi="Arial" w:cs="Arial"/>
            <w:b/>
            <w:sz w:val="24"/>
          </w:rPr>
          <w:t xml:space="preserve">ecuación de </w:t>
        </w:r>
        <w:proofErr w:type="spellStart"/>
        <w:r w:rsidR="00680E1C" w:rsidRPr="001F6392">
          <w:rPr>
            <w:rFonts w:ascii="Arial" w:eastAsia="Times New Roman" w:hAnsi="Arial" w:cs="Arial"/>
            <w:b/>
            <w:sz w:val="24"/>
          </w:rPr>
          <w:t>Dirac</w:t>
        </w:r>
        <w:proofErr w:type="spellEnd"/>
      </w:hyperlink>
      <w:r w:rsidR="00680E1C" w:rsidRPr="001F6392">
        <w:rPr>
          <w:rFonts w:ascii="Arial" w:eastAsia="Times New Roman" w:hAnsi="Arial" w:cs="Arial"/>
          <w:b/>
          <w:sz w:val="24"/>
        </w:rPr>
        <w:t xml:space="preserve">. Aun para los expertos, los trabajos de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fueron considerados difíciles de entender.</w:t>
      </w:r>
    </w:p>
    <w:p w:rsidR="00757ED1" w:rsidRDefault="004F258F"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lastRenderedPageBreak/>
        <w:t xml:space="preserve">   </w:t>
      </w:r>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era aficionado de utilizar técnicas matemáticas elegantes</w:t>
      </w:r>
      <w:r>
        <w:rPr>
          <w:rFonts w:ascii="Arial" w:eastAsia="Times New Roman" w:hAnsi="Arial" w:cs="Arial"/>
          <w:b/>
          <w:sz w:val="24"/>
        </w:rPr>
        <w:t>,</w:t>
      </w:r>
      <w:r w:rsidR="00680E1C" w:rsidRPr="001F6392">
        <w:rPr>
          <w:rFonts w:ascii="Arial" w:eastAsia="Times New Roman" w:hAnsi="Arial" w:cs="Arial"/>
          <w:b/>
          <w:sz w:val="24"/>
        </w:rPr>
        <w:t xml:space="preserve"> pero extremadamente complicadas</w:t>
      </w:r>
      <w:r>
        <w:rPr>
          <w:rFonts w:ascii="Arial" w:eastAsia="Times New Roman" w:hAnsi="Arial" w:cs="Arial"/>
          <w:b/>
          <w:sz w:val="24"/>
        </w:rPr>
        <w:t>,</w:t>
      </w:r>
      <w:r w:rsidR="00680E1C" w:rsidRPr="001F6392">
        <w:rPr>
          <w:rFonts w:ascii="Arial" w:eastAsia="Times New Roman" w:hAnsi="Arial" w:cs="Arial"/>
          <w:b/>
          <w:sz w:val="24"/>
        </w:rPr>
        <w:t xml:space="preserve"> para demostrar principios físicos. En algunos casos se le han encontrado algunos errores matemáticos, probablemente debido a la precipitación. </w:t>
      </w:r>
    </w:p>
    <w:p w:rsidR="001F6392" w:rsidRPr="001F6392" w:rsidRDefault="001F6392" w:rsidP="001F6392">
      <w:pPr>
        <w:spacing w:after="0" w:line="240" w:lineRule="auto"/>
        <w:ind w:left="-851" w:right="-852"/>
        <w:jc w:val="both"/>
        <w:rPr>
          <w:rFonts w:ascii="Arial" w:eastAsia="Times New Roman" w:hAnsi="Arial" w:cs="Arial"/>
          <w:b/>
          <w:sz w:val="24"/>
        </w:rPr>
      </w:pPr>
    </w:p>
    <w:p w:rsidR="001F6392"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Muchos han pensado que los descubrimientos de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no están a la altura de sus habilidades y talentos. Lo consideran un físico excepcional, pero no lo ubican entre los más grandes, aquellos que han amoldado las fronteras del conocimiento. Una posible razón para ello fue sus intereses muy variados, que le impidieron enfocarse completamente en algún campo individual durante suficiente tiempo como para producir avances más importantes. </w:t>
      </w:r>
    </w:p>
    <w:p w:rsidR="001F6392" w:rsidRDefault="001F6392" w:rsidP="001F6392">
      <w:pPr>
        <w:spacing w:after="0" w:line="240" w:lineRule="auto"/>
        <w:ind w:left="-851" w:right="-852"/>
        <w:jc w:val="both"/>
        <w:rPr>
          <w:rFonts w:ascii="Arial" w:eastAsia="Times New Roman" w:hAnsi="Arial" w:cs="Arial"/>
          <w:b/>
          <w:sz w:val="24"/>
        </w:rPr>
      </w:pPr>
    </w:p>
    <w:p w:rsidR="00757ED1" w:rsidRPr="001F6392"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Su colega y confidente </w:t>
      </w:r>
      <w:hyperlink r:id="rId121">
        <w:proofErr w:type="spellStart"/>
        <w:r w:rsidR="00680E1C" w:rsidRPr="001F6392">
          <w:rPr>
            <w:rFonts w:ascii="Arial" w:eastAsia="Times New Roman" w:hAnsi="Arial" w:cs="Arial"/>
            <w:b/>
            <w:sz w:val="24"/>
          </w:rPr>
          <w:t>Isidor</w:t>
        </w:r>
        <w:proofErr w:type="spellEnd"/>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Rabi</w:t>
        </w:r>
        <w:proofErr w:type="spellEnd"/>
      </w:hyperlink>
      <w:r w:rsidR="00680E1C" w:rsidRPr="001F6392">
        <w:rPr>
          <w:rFonts w:ascii="Arial" w:eastAsia="Times New Roman" w:hAnsi="Arial" w:cs="Arial"/>
          <w:b/>
          <w:sz w:val="24"/>
        </w:rPr>
        <w:t xml:space="preserve"> dio más tarde la siguiente interpretación: </w:t>
      </w:r>
    </w:p>
    <w:p w:rsidR="00757ED1" w:rsidRDefault="000C0C31"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w:t>
      </w:r>
      <w:proofErr w:type="spellStart"/>
      <w:r w:rsidR="00680E1C" w:rsidRPr="001F6392">
        <w:rPr>
          <w:rFonts w:ascii="Arial" w:eastAsia="Times New Roman" w:hAnsi="Arial" w:cs="Arial"/>
          <w:b/>
          <w:i/>
          <w:sz w:val="24"/>
        </w:rPr>
        <w:t>Oppenheimer</w:t>
      </w:r>
      <w:proofErr w:type="spellEnd"/>
      <w:r w:rsidR="00680E1C" w:rsidRPr="001F6392">
        <w:rPr>
          <w:rFonts w:ascii="Arial" w:eastAsia="Times New Roman" w:hAnsi="Arial" w:cs="Arial"/>
          <w:b/>
          <w:i/>
          <w:sz w:val="24"/>
        </w:rPr>
        <w:t xml:space="preserve"> tuvo una muy completa formación en aquellos campos que caen fuera de la tradición científica, como su interés en la religión, particularmente en la religión Hindú, que se transformó en una especie de sentimiento de misterio que lo rodeaba. Veía la física con claridad, mirando lo que ya se había logrado, pero en el límite tendía a sentir que había mucho más de misterio de lo que realmente había... se alejó de los métodos fuertes y crudos de la física teórica en dirección hacia un sentimiento místico de amplia intuición</w:t>
      </w:r>
      <w:r w:rsidR="00680E1C" w:rsidRPr="001F6392">
        <w:rPr>
          <w:rFonts w:ascii="Arial" w:eastAsia="Times New Roman" w:hAnsi="Arial" w:cs="Arial"/>
          <w:b/>
          <w:sz w:val="24"/>
        </w:rPr>
        <w:t>».</w:t>
      </w:r>
    </w:p>
    <w:p w:rsidR="001F6392" w:rsidRPr="001F6392" w:rsidRDefault="001F6392" w:rsidP="001F6392">
      <w:pPr>
        <w:spacing w:after="0" w:line="240" w:lineRule="auto"/>
        <w:ind w:left="-851" w:right="-852"/>
        <w:jc w:val="both"/>
        <w:rPr>
          <w:rFonts w:ascii="Arial" w:eastAsia="Times New Roman" w:hAnsi="Arial" w:cs="Arial"/>
          <w:b/>
          <w:sz w:val="24"/>
        </w:rPr>
      </w:pPr>
    </w:p>
    <w:p w:rsidR="00757ED1"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A pesar de esto, muchos (entre ellos el físico </w:t>
      </w:r>
      <w:hyperlink r:id="rId122">
        <w:r w:rsidR="00680E1C" w:rsidRPr="001F6392">
          <w:rPr>
            <w:rFonts w:ascii="Arial" w:eastAsia="Times New Roman" w:hAnsi="Arial" w:cs="Arial"/>
            <w:b/>
            <w:sz w:val="24"/>
          </w:rPr>
          <w:t>Luis Álvarez</w:t>
        </w:r>
      </w:hyperlink>
      <w:r w:rsidR="00680E1C" w:rsidRPr="001F6392">
        <w:rPr>
          <w:rFonts w:ascii="Arial" w:eastAsia="Times New Roman" w:hAnsi="Arial" w:cs="Arial"/>
          <w:b/>
          <w:sz w:val="24"/>
        </w:rPr>
        <w:t xml:space="preserve">) han sugerido que si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hubiera vivido lo suficiente como para ver sus predicciones sustentadas por experimentos, hubiera ganado un Premio Nobel por su trabajo en el </w:t>
      </w:r>
      <w:hyperlink r:id="rId123">
        <w:r w:rsidR="00680E1C" w:rsidRPr="001F6392">
          <w:rPr>
            <w:rFonts w:ascii="Arial" w:eastAsia="Times New Roman" w:hAnsi="Arial" w:cs="Arial"/>
            <w:b/>
            <w:sz w:val="24"/>
          </w:rPr>
          <w:t>colapso gravitacional</w:t>
        </w:r>
      </w:hyperlink>
      <w:r w:rsidR="00680E1C" w:rsidRPr="001F6392">
        <w:rPr>
          <w:rFonts w:ascii="Arial" w:eastAsia="Times New Roman" w:hAnsi="Arial" w:cs="Arial"/>
          <w:b/>
          <w:sz w:val="24"/>
        </w:rPr>
        <w:t xml:space="preserve">, relacionado con las </w:t>
      </w:r>
      <w:hyperlink r:id="rId124">
        <w:r w:rsidR="00680E1C" w:rsidRPr="001F6392">
          <w:rPr>
            <w:rFonts w:ascii="Arial" w:eastAsia="Times New Roman" w:hAnsi="Arial" w:cs="Arial"/>
            <w:b/>
            <w:sz w:val="24"/>
          </w:rPr>
          <w:t>estrellas de neutrones</w:t>
        </w:r>
      </w:hyperlink>
      <w:r w:rsidR="00680E1C" w:rsidRPr="001F6392">
        <w:rPr>
          <w:rFonts w:ascii="Arial" w:eastAsia="Times New Roman" w:hAnsi="Arial" w:cs="Arial"/>
          <w:b/>
          <w:sz w:val="24"/>
        </w:rPr>
        <w:t xml:space="preserve"> y los </w:t>
      </w:r>
      <w:hyperlink r:id="rId125">
        <w:r w:rsidR="00680E1C" w:rsidRPr="001F6392">
          <w:rPr>
            <w:rFonts w:ascii="Arial" w:eastAsia="Times New Roman" w:hAnsi="Arial" w:cs="Arial"/>
            <w:b/>
            <w:sz w:val="24"/>
          </w:rPr>
          <w:t>agujeros negros</w:t>
        </w:r>
      </w:hyperlink>
      <w:r w:rsidR="00680E1C" w:rsidRPr="001F6392">
        <w:rPr>
          <w:rFonts w:ascii="Arial" w:eastAsia="Times New Roman" w:hAnsi="Arial" w:cs="Arial"/>
          <w:b/>
          <w:sz w:val="24"/>
        </w:rPr>
        <w:t xml:space="preserve">. </w:t>
      </w:r>
    </w:p>
    <w:p w:rsidR="001F6392" w:rsidRPr="001F6392" w:rsidRDefault="001F6392" w:rsidP="001F6392">
      <w:pPr>
        <w:spacing w:after="0" w:line="240" w:lineRule="auto"/>
        <w:ind w:left="-851" w:right="-852"/>
        <w:jc w:val="both"/>
        <w:rPr>
          <w:rFonts w:ascii="Arial" w:eastAsia="Times New Roman" w:hAnsi="Arial" w:cs="Arial"/>
          <w:b/>
          <w:sz w:val="24"/>
        </w:rPr>
      </w:pPr>
    </w:p>
    <w:p w:rsidR="001F6392" w:rsidRPr="001F6392" w:rsidRDefault="00680E1C" w:rsidP="001F6392">
      <w:pPr>
        <w:keepNext/>
        <w:spacing w:after="0" w:line="240" w:lineRule="auto"/>
        <w:ind w:left="-851" w:right="-852"/>
        <w:jc w:val="both"/>
        <w:rPr>
          <w:rFonts w:ascii="Arial" w:eastAsia="Times New Roman" w:hAnsi="Arial" w:cs="Arial"/>
          <w:b/>
          <w:color w:val="FF0000"/>
          <w:sz w:val="28"/>
        </w:rPr>
      </w:pPr>
      <w:r w:rsidRPr="001F6392">
        <w:rPr>
          <w:rFonts w:ascii="Arial" w:eastAsia="Times New Roman" w:hAnsi="Arial" w:cs="Arial"/>
          <w:b/>
          <w:color w:val="FF0000"/>
          <w:sz w:val="28"/>
        </w:rPr>
        <w:t>Posiciones políticas</w:t>
      </w:r>
    </w:p>
    <w:p w:rsidR="001F6392" w:rsidRDefault="001F6392" w:rsidP="001F6392">
      <w:pPr>
        <w:keepNext/>
        <w:spacing w:after="0" w:line="240" w:lineRule="auto"/>
        <w:ind w:left="-851" w:right="-852"/>
        <w:jc w:val="both"/>
        <w:rPr>
          <w:rFonts w:ascii="Arial" w:eastAsia="Times New Roman" w:hAnsi="Arial" w:cs="Arial"/>
          <w:b/>
          <w:sz w:val="28"/>
        </w:rPr>
      </w:pPr>
    </w:p>
    <w:p w:rsidR="001F6392" w:rsidRDefault="004F258F" w:rsidP="001F6392">
      <w:pPr>
        <w:keepNext/>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0C0C31">
        <w:rPr>
          <w:rFonts w:ascii="Arial" w:eastAsia="Times New Roman" w:hAnsi="Arial" w:cs="Arial"/>
          <w:b/>
          <w:sz w:val="24"/>
        </w:rPr>
        <w:t xml:space="preserve"> En </w:t>
      </w:r>
      <w:r w:rsidR="00680E1C" w:rsidRPr="001F6392">
        <w:rPr>
          <w:rFonts w:ascii="Arial" w:eastAsia="Times New Roman" w:hAnsi="Arial" w:cs="Arial"/>
          <w:b/>
          <w:sz w:val="24"/>
        </w:rPr>
        <w:t xml:space="preserve">la </w:t>
      </w:r>
      <w:hyperlink r:id="rId126">
        <w:r w:rsidR="00680E1C" w:rsidRPr="001F6392">
          <w:rPr>
            <w:rFonts w:ascii="Arial" w:eastAsia="Times New Roman" w:hAnsi="Arial" w:cs="Arial"/>
            <w:b/>
            <w:sz w:val="24"/>
          </w:rPr>
          <w:t>década de 1920</w:t>
        </w:r>
      </w:hyperlink>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se mantuvo alejado de los acontecimientos del mundo. En algún momento afirmó no haberse enterado de la </w:t>
      </w:r>
      <w:hyperlink r:id="rId127">
        <w:r w:rsidR="00680E1C" w:rsidRPr="001F6392">
          <w:rPr>
            <w:rFonts w:ascii="Arial" w:eastAsia="Times New Roman" w:hAnsi="Arial" w:cs="Arial"/>
            <w:b/>
            <w:sz w:val="24"/>
          </w:rPr>
          <w:t>crisis financiera</w:t>
        </w:r>
      </w:hyperlink>
      <w:r w:rsidR="00680E1C" w:rsidRPr="001F6392">
        <w:rPr>
          <w:rFonts w:ascii="Arial" w:eastAsia="Times New Roman" w:hAnsi="Arial" w:cs="Arial"/>
          <w:b/>
          <w:sz w:val="24"/>
        </w:rPr>
        <w:t xml:space="preserve"> de 1929 sino al tiempo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en lo personal no tenía muchas preocupaciones financieras debido a su herencia familiar). Fue solamente al relacionarse con </w:t>
      </w:r>
      <w:hyperlink r:id="rId128">
        <w:r w:rsidR="00680E1C" w:rsidRPr="001F6392">
          <w:rPr>
            <w:rFonts w:ascii="Arial" w:eastAsia="Times New Roman" w:hAnsi="Arial" w:cs="Arial"/>
            <w:b/>
            <w:sz w:val="24"/>
          </w:rPr>
          <w:t xml:space="preserve">Jean </w:t>
        </w:r>
        <w:proofErr w:type="spellStart"/>
        <w:r w:rsidR="00680E1C" w:rsidRPr="001F6392">
          <w:rPr>
            <w:rFonts w:ascii="Arial" w:eastAsia="Times New Roman" w:hAnsi="Arial" w:cs="Arial"/>
            <w:b/>
            <w:sz w:val="24"/>
          </w:rPr>
          <w:t>Tatlock</w:t>
        </w:r>
        <w:proofErr w:type="spellEnd"/>
      </w:hyperlink>
      <w:r w:rsidR="00680E1C" w:rsidRPr="001F6392">
        <w:rPr>
          <w:rFonts w:ascii="Arial" w:eastAsia="Times New Roman" w:hAnsi="Arial" w:cs="Arial"/>
          <w:b/>
          <w:sz w:val="24"/>
        </w:rPr>
        <w:t xml:space="preserve">, hija de un profesor de literatura de Berkeley, en 1936, </w:t>
      </w:r>
      <w:r>
        <w:rPr>
          <w:rFonts w:ascii="Arial" w:eastAsia="Times New Roman" w:hAnsi="Arial" w:cs="Arial"/>
          <w:b/>
          <w:sz w:val="24"/>
        </w:rPr>
        <w:t>cuando</w:t>
      </w:r>
      <w:r w:rsidR="00680E1C" w:rsidRPr="001F6392">
        <w:rPr>
          <w:rFonts w:ascii="Arial" w:eastAsia="Times New Roman" w:hAnsi="Arial" w:cs="Arial"/>
          <w:b/>
          <w:sz w:val="24"/>
        </w:rPr>
        <w:t xml:space="preserve"> se interesó en la política. Al igual que muchos intelectuales de la </w:t>
      </w:r>
      <w:hyperlink r:id="rId129">
        <w:r w:rsidR="00680E1C" w:rsidRPr="001F6392">
          <w:rPr>
            <w:rFonts w:ascii="Arial" w:eastAsia="Times New Roman" w:hAnsi="Arial" w:cs="Arial"/>
            <w:b/>
            <w:sz w:val="24"/>
          </w:rPr>
          <w:t>década de 1930</w:t>
        </w:r>
      </w:hyperlink>
      <w:r w:rsidR="00680E1C" w:rsidRPr="001F6392">
        <w:rPr>
          <w:rFonts w:ascii="Arial" w:eastAsia="Times New Roman" w:hAnsi="Arial" w:cs="Arial"/>
          <w:b/>
          <w:sz w:val="24"/>
        </w:rPr>
        <w:t xml:space="preserve"> apoyó las ideas </w:t>
      </w:r>
      <w:hyperlink r:id="rId130">
        <w:r w:rsidR="00680E1C" w:rsidRPr="001F6392">
          <w:rPr>
            <w:rFonts w:ascii="Arial" w:eastAsia="Times New Roman" w:hAnsi="Arial" w:cs="Arial"/>
            <w:b/>
            <w:sz w:val="24"/>
          </w:rPr>
          <w:t>comunistas</w:t>
        </w:r>
      </w:hyperlink>
      <w:r w:rsidR="00680E1C" w:rsidRPr="001F6392">
        <w:rPr>
          <w:rFonts w:ascii="Arial" w:eastAsia="Times New Roman" w:hAnsi="Arial" w:cs="Arial"/>
          <w:b/>
          <w:sz w:val="24"/>
        </w:rPr>
        <w:t xml:space="preserve"> y, gracias a su capital heredado (más de 300.000 dólares, cantidad enorme en la época), podía financiar muchos esfuerzos políticos de izquierda.</w:t>
      </w:r>
    </w:p>
    <w:p w:rsidR="001F6392" w:rsidRDefault="001F6392" w:rsidP="001F6392">
      <w:pPr>
        <w:keepNext/>
        <w:spacing w:after="0" w:line="240" w:lineRule="auto"/>
        <w:ind w:left="-851" w:right="-852"/>
        <w:jc w:val="both"/>
        <w:rPr>
          <w:rFonts w:ascii="Arial" w:eastAsia="Times New Roman" w:hAnsi="Arial" w:cs="Arial"/>
          <w:b/>
          <w:sz w:val="24"/>
        </w:rPr>
      </w:pPr>
    </w:p>
    <w:p w:rsidR="00757ED1" w:rsidRDefault="001F6392" w:rsidP="001F6392">
      <w:pPr>
        <w:keepNext/>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 La mayoría de estos aportes estuvieron dedicados a financiar recolecciones de fondos a favor de los republicanos en la </w:t>
      </w:r>
      <w:hyperlink r:id="rId131">
        <w:r w:rsidR="00680E1C" w:rsidRPr="001F6392">
          <w:rPr>
            <w:rFonts w:ascii="Arial" w:eastAsia="Times New Roman" w:hAnsi="Arial" w:cs="Arial"/>
            <w:b/>
            <w:sz w:val="24"/>
          </w:rPr>
          <w:t>Guerra Civil Española</w:t>
        </w:r>
      </w:hyperlink>
      <w:r w:rsidR="00680E1C" w:rsidRPr="001F6392">
        <w:rPr>
          <w:rFonts w:ascii="Arial" w:eastAsia="Times New Roman" w:hAnsi="Arial" w:cs="Arial"/>
          <w:b/>
          <w:sz w:val="24"/>
        </w:rPr>
        <w:t xml:space="preserve"> y otras actividades anti-</w:t>
      </w:r>
      <w:hyperlink r:id="rId132">
        <w:r w:rsidR="004F258F">
          <w:rPr>
            <w:rFonts w:ascii="Arial" w:eastAsia="Times New Roman" w:hAnsi="Arial" w:cs="Arial"/>
            <w:b/>
            <w:sz w:val="24"/>
          </w:rPr>
          <w:t>f</w:t>
        </w:r>
        <w:r w:rsidR="00680E1C" w:rsidRPr="001F6392">
          <w:rPr>
            <w:rFonts w:ascii="Arial" w:eastAsia="Times New Roman" w:hAnsi="Arial" w:cs="Arial"/>
            <w:b/>
            <w:sz w:val="24"/>
          </w:rPr>
          <w:t>ascistas</w:t>
        </w:r>
      </w:hyperlink>
      <w:r w:rsidR="00680E1C" w:rsidRPr="001F6392">
        <w:rPr>
          <w:rFonts w:ascii="Arial" w:eastAsia="Times New Roman" w:hAnsi="Arial" w:cs="Arial"/>
          <w:b/>
          <w:sz w:val="24"/>
        </w:rPr>
        <w:t xml:space="preserve">. Nunca se inscribió oficialmente en el </w:t>
      </w:r>
      <w:hyperlink r:id="rId133">
        <w:r w:rsidR="00680E1C" w:rsidRPr="001F6392">
          <w:rPr>
            <w:rFonts w:ascii="Arial" w:eastAsia="Times New Roman" w:hAnsi="Arial" w:cs="Arial"/>
            <w:b/>
            <w:sz w:val="24"/>
          </w:rPr>
          <w:t>Partido Comunista de los Estados Unidos</w:t>
        </w:r>
      </w:hyperlink>
      <w:r w:rsidR="00680E1C" w:rsidRPr="001F6392">
        <w:rPr>
          <w:rFonts w:ascii="Arial" w:eastAsia="Times New Roman" w:hAnsi="Arial" w:cs="Arial"/>
          <w:b/>
          <w:sz w:val="24"/>
        </w:rPr>
        <w:t xml:space="preserve"> (su hermano Frank sí lo hizo, en contra de la opinión de Robert), aunque historiadores como </w:t>
      </w:r>
      <w:proofErr w:type="spellStart"/>
      <w:r w:rsidR="00680E1C" w:rsidRPr="001F6392">
        <w:rPr>
          <w:rFonts w:ascii="Arial" w:eastAsia="Times New Roman" w:hAnsi="Arial" w:cs="Arial"/>
          <w:b/>
          <w:sz w:val="24"/>
        </w:rPr>
        <w:t>Gregg</w:t>
      </w:r>
      <w:proofErr w:type="spellEnd"/>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Herken</w:t>
      </w:r>
      <w:proofErr w:type="spellEnd"/>
      <w:r w:rsidR="00680E1C" w:rsidRPr="001F6392">
        <w:rPr>
          <w:rFonts w:ascii="Arial" w:eastAsia="Times New Roman" w:hAnsi="Arial" w:cs="Arial"/>
          <w:b/>
          <w:sz w:val="24"/>
        </w:rPr>
        <w:t xml:space="preserve"> afirman haber encontrado evidencias de que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tuvo relaciones con el partido comunista en las décadas de 1930 y 1940. En noviembre de 1940, se casó con Katherine </w:t>
      </w:r>
      <w:proofErr w:type="spellStart"/>
      <w:r w:rsidR="00680E1C" w:rsidRPr="001F6392">
        <w:rPr>
          <w:rFonts w:ascii="Arial" w:eastAsia="Times New Roman" w:hAnsi="Arial" w:cs="Arial"/>
          <w:b/>
          <w:sz w:val="24"/>
        </w:rPr>
        <w:t>Puening</w:t>
      </w:r>
      <w:proofErr w:type="spellEnd"/>
      <w:r w:rsidR="00680E1C" w:rsidRPr="001F6392">
        <w:rPr>
          <w:rFonts w:ascii="Arial" w:eastAsia="Times New Roman" w:hAnsi="Arial" w:cs="Arial"/>
          <w:b/>
          <w:sz w:val="24"/>
        </w:rPr>
        <w:t xml:space="preserve"> Harrison, una estudiante "radical" de Berkeley, y en mayo de </w:t>
      </w:r>
      <w:hyperlink r:id="rId134">
        <w:r w:rsidR="00680E1C" w:rsidRPr="001F6392">
          <w:rPr>
            <w:rFonts w:ascii="Arial" w:eastAsia="Times New Roman" w:hAnsi="Arial" w:cs="Arial"/>
            <w:b/>
            <w:sz w:val="24"/>
          </w:rPr>
          <w:t>1941</w:t>
        </w:r>
      </w:hyperlink>
      <w:r w:rsidR="00680E1C" w:rsidRPr="001F6392">
        <w:rPr>
          <w:rFonts w:ascii="Arial" w:eastAsia="Times New Roman" w:hAnsi="Arial" w:cs="Arial"/>
          <w:b/>
          <w:sz w:val="24"/>
        </w:rPr>
        <w:t xml:space="preserve"> tuvieron a Peter, su primer hijo</w:t>
      </w:r>
      <w:r w:rsidR="00DA4BA4">
        <w:rPr>
          <w:rFonts w:ascii="Arial" w:eastAsia="Times New Roman" w:hAnsi="Arial" w:cs="Arial"/>
          <w:b/>
          <w:sz w:val="24"/>
        </w:rPr>
        <w:t>.</w:t>
      </w:r>
    </w:p>
    <w:p w:rsidR="001F6392" w:rsidRPr="001F6392" w:rsidRDefault="001F6392" w:rsidP="001F6392">
      <w:pPr>
        <w:keepNext/>
        <w:spacing w:after="0" w:line="240" w:lineRule="auto"/>
        <w:ind w:left="-851" w:right="-852"/>
        <w:jc w:val="both"/>
        <w:rPr>
          <w:rFonts w:ascii="Arial" w:eastAsia="Times New Roman" w:hAnsi="Arial" w:cs="Arial"/>
          <w:b/>
          <w:sz w:val="24"/>
        </w:rPr>
      </w:pPr>
    </w:p>
    <w:p w:rsidR="00757ED1" w:rsidRPr="001F6392" w:rsidRDefault="00680E1C" w:rsidP="001F6392">
      <w:pPr>
        <w:spacing w:after="0" w:line="240" w:lineRule="auto"/>
        <w:ind w:left="-851" w:right="-852"/>
        <w:jc w:val="both"/>
        <w:rPr>
          <w:rFonts w:ascii="Arial" w:eastAsia="Times New Roman" w:hAnsi="Arial" w:cs="Arial"/>
          <w:b/>
          <w:color w:val="FF0000"/>
          <w:sz w:val="28"/>
        </w:rPr>
      </w:pPr>
      <w:r w:rsidRPr="001F6392">
        <w:rPr>
          <w:rFonts w:ascii="Arial" w:eastAsia="Times New Roman" w:hAnsi="Arial" w:cs="Arial"/>
          <w:b/>
          <w:color w:val="FF0000"/>
          <w:sz w:val="28"/>
        </w:rPr>
        <w:t>Los Álamos</w:t>
      </w:r>
    </w:p>
    <w:p w:rsidR="001F6392" w:rsidRPr="001F6392" w:rsidRDefault="001F6392" w:rsidP="001F6392">
      <w:pPr>
        <w:spacing w:after="0" w:line="240" w:lineRule="auto"/>
        <w:ind w:left="-851" w:right="-852"/>
        <w:jc w:val="both"/>
        <w:rPr>
          <w:rFonts w:ascii="Arial" w:eastAsia="Times New Roman" w:hAnsi="Arial" w:cs="Arial"/>
          <w:b/>
          <w:sz w:val="24"/>
        </w:rPr>
      </w:pPr>
    </w:p>
    <w:p w:rsidR="00DA4BA4"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Cuando empezó la </w:t>
      </w:r>
      <w:hyperlink r:id="rId135">
        <w:r w:rsidR="00680E1C" w:rsidRPr="001F6392">
          <w:rPr>
            <w:rFonts w:ascii="Arial" w:eastAsia="Times New Roman" w:hAnsi="Arial" w:cs="Arial"/>
            <w:b/>
            <w:sz w:val="24"/>
          </w:rPr>
          <w:t>Segunda Guerra Mundial</w:t>
        </w:r>
      </w:hyperlink>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se involucró fuertemente en los esfuerzos para desarrollar una </w:t>
      </w:r>
      <w:hyperlink r:id="rId136">
        <w:r w:rsidR="00680E1C" w:rsidRPr="001F6392">
          <w:rPr>
            <w:rFonts w:ascii="Arial" w:eastAsia="Times New Roman" w:hAnsi="Arial" w:cs="Arial"/>
            <w:b/>
            <w:sz w:val="24"/>
          </w:rPr>
          <w:t>bomba atómica</w:t>
        </w:r>
      </w:hyperlink>
      <w:r w:rsidR="00680E1C" w:rsidRPr="001F6392">
        <w:rPr>
          <w:rFonts w:ascii="Arial" w:eastAsia="Times New Roman" w:hAnsi="Arial" w:cs="Arial"/>
          <w:b/>
          <w:sz w:val="24"/>
        </w:rPr>
        <w:t xml:space="preserve"> que ya ocupaba mucho del tiempo y equipamiento del Laboratorio de Radiación de </w:t>
      </w:r>
      <w:hyperlink r:id="rId137">
        <w:proofErr w:type="spellStart"/>
        <w:r w:rsidR="00680E1C" w:rsidRPr="001F6392">
          <w:rPr>
            <w:rFonts w:ascii="Arial" w:eastAsia="Times New Roman" w:hAnsi="Arial" w:cs="Arial"/>
            <w:b/>
            <w:sz w:val="24"/>
          </w:rPr>
          <w:t>Ernest</w:t>
        </w:r>
        <w:proofErr w:type="spellEnd"/>
        <w:r w:rsidR="00680E1C" w:rsidRPr="001F6392">
          <w:rPr>
            <w:rFonts w:ascii="Arial" w:eastAsia="Times New Roman" w:hAnsi="Arial" w:cs="Arial"/>
            <w:b/>
            <w:sz w:val="24"/>
          </w:rPr>
          <w:t xml:space="preserve"> Lawrence</w:t>
        </w:r>
      </w:hyperlink>
      <w:r w:rsidR="00680E1C" w:rsidRPr="001F6392">
        <w:rPr>
          <w:rFonts w:ascii="Arial" w:eastAsia="Times New Roman" w:hAnsi="Arial" w:cs="Arial"/>
          <w:b/>
          <w:sz w:val="24"/>
        </w:rPr>
        <w:t xml:space="preserve">, en </w:t>
      </w:r>
      <w:hyperlink r:id="rId138">
        <w:r w:rsidR="00680E1C" w:rsidRPr="001F6392">
          <w:rPr>
            <w:rFonts w:ascii="Arial" w:eastAsia="Times New Roman" w:hAnsi="Arial" w:cs="Arial"/>
            <w:b/>
            <w:sz w:val="24"/>
          </w:rPr>
          <w:t>Berkeley</w:t>
        </w:r>
      </w:hyperlink>
      <w:r w:rsidR="00680E1C" w:rsidRPr="001F6392">
        <w:rPr>
          <w:rFonts w:ascii="Arial" w:eastAsia="Times New Roman" w:hAnsi="Arial" w:cs="Arial"/>
          <w:b/>
          <w:sz w:val="24"/>
        </w:rPr>
        <w:t xml:space="preserve">. </w:t>
      </w:r>
    </w:p>
    <w:p w:rsidR="001F6392" w:rsidRDefault="00DA4BA4"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lastRenderedPageBreak/>
        <w:t xml:space="preserve">  </w:t>
      </w:r>
      <w:r w:rsidR="00680E1C" w:rsidRPr="001F6392">
        <w:rPr>
          <w:rFonts w:ascii="Arial" w:eastAsia="Times New Roman" w:hAnsi="Arial" w:cs="Arial"/>
          <w:b/>
          <w:sz w:val="24"/>
        </w:rPr>
        <w:t xml:space="preserve">En 1941, Lawrence, </w:t>
      </w:r>
      <w:hyperlink r:id="rId139">
        <w:proofErr w:type="spellStart"/>
        <w:r w:rsidR="00680E1C" w:rsidRPr="001F6392">
          <w:rPr>
            <w:rFonts w:ascii="Arial" w:eastAsia="Times New Roman" w:hAnsi="Arial" w:cs="Arial"/>
            <w:b/>
            <w:sz w:val="24"/>
          </w:rPr>
          <w:t>Vannevar</w:t>
        </w:r>
        <w:proofErr w:type="spellEnd"/>
        <w:r w:rsidR="00680E1C" w:rsidRPr="001F6392">
          <w:rPr>
            <w:rFonts w:ascii="Arial" w:eastAsia="Times New Roman" w:hAnsi="Arial" w:cs="Arial"/>
            <w:b/>
            <w:sz w:val="24"/>
          </w:rPr>
          <w:t xml:space="preserve"> Bush</w:t>
        </w:r>
      </w:hyperlink>
      <w:r w:rsidR="00680E1C" w:rsidRPr="001F6392">
        <w:rPr>
          <w:rFonts w:ascii="Arial" w:eastAsia="Times New Roman" w:hAnsi="Arial" w:cs="Arial"/>
          <w:b/>
          <w:sz w:val="24"/>
        </w:rPr>
        <w:t xml:space="preserve">, </w:t>
      </w:r>
      <w:hyperlink r:id="rId140">
        <w:r w:rsidR="00680E1C" w:rsidRPr="001F6392">
          <w:rPr>
            <w:rFonts w:ascii="Arial" w:eastAsia="Times New Roman" w:hAnsi="Arial" w:cs="Arial"/>
            <w:b/>
            <w:sz w:val="24"/>
          </w:rPr>
          <w:t xml:space="preserve">Arthur </w:t>
        </w:r>
        <w:proofErr w:type="spellStart"/>
        <w:r w:rsidR="00680E1C" w:rsidRPr="001F6392">
          <w:rPr>
            <w:rFonts w:ascii="Arial" w:eastAsia="Times New Roman" w:hAnsi="Arial" w:cs="Arial"/>
            <w:b/>
            <w:sz w:val="24"/>
          </w:rPr>
          <w:t>Compton</w:t>
        </w:r>
        <w:proofErr w:type="spellEnd"/>
      </w:hyperlink>
      <w:r w:rsidR="00680E1C" w:rsidRPr="001F6392">
        <w:rPr>
          <w:rFonts w:ascii="Arial" w:eastAsia="Times New Roman" w:hAnsi="Arial" w:cs="Arial"/>
          <w:b/>
          <w:sz w:val="24"/>
        </w:rPr>
        <w:t xml:space="preserve"> y </w:t>
      </w:r>
      <w:hyperlink r:id="rId141">
        <w:r w:rsidR="00680E1C" w:rsidRPr="001F6392">
          <w:rPr>
            <w:rFonts w:ascii="Arial" w:eastAsia="Times New Roman" w:hAnsi="Arial" w:cs="Arial"/>
            <w:b/>
            <w:sz w:val="24"/>
          </w:rPr>
          <w:t xml:space="preserve">James </w:t>
        </w:r>
        <w:proofErr w:type="spellStart"/>
        <w:r w:rsidR="00680E1C" w:rsidRPr="001F6392">
          <w:rPr>
            <w:rFonts w:ascii="Arial" w:eastAsia="Times New Roman" w:hAnsi="Arial" w:cs="Arial"/>
            <w:b/>
            <w:sz w:val="24"/>
          </w:rPr>
          <w:t>Conant</w:t>
        </w:r>
        <w:proofErr w:type="spellEnd"/>
      </w:hyperlink>
      <w:r w:rsidR="00680E1C" w:rsidRPr="001F6392">
        <w:rPr>
          <w:rFonts w:ascii="Arial" w:eastAsia="Times New Roman" w:hAnsi="Arial" w:cs="Arial"/>
          <w:b/>
          <w:sz w:val="24"/>
        </w:rPr>
        <w:t xml:space="preserve"> intentaban que el Comité Uranio establecido por el presidente </w:t>
      </w:r>
      <w:hyperlink r:id="rId142">
        <w:r w:rsidR="00680E1C" w:rsidRPr="001F6392">
          <w:rPr>
            <w:rFonts w:ascii="Arial" w:eastAsia="Times New Roman" w:hAnsi="Arial" w:cs="Arial"/>
            <w:b/>
            <w:sz w:val="24"/>
          </w:rPr>
          <w:t xml:space="preserve">Franklin </w:t>
        </w:r>
        <w:proofErr w:type="spellStart"/>
        <w:r w:rsidR="00680E1C" w:rsidRPr="001F6392">
          <w:rPr>
            <w:rFonts w:ascii="Arial" w:eastAsia="Times New Roman" w:hAnsi="Arial" w:cs="Arial"/>
            <w:b/>
            <w:sz w:val="24"/>
          </w:rPr>
          <w:t>Delano</w:t>
        </w:r>
        <w:proofErr w:type="spellEnd"/>
        <w:r w:rsidR="00680E1C" w:rsidRPr="001F6392">
          <w:rPr>
            <w:rFonts w:ascii="Arial" w:eastAsia="Times New Roman" w:hAnsi="Arial" w:cs="Arial"/>
            <w:b/>
            <w:sz w:val="24"/>
          </w:rPr>
          <w:t xml:space="preserve"> Roosevelt</w:t>
        </w:r>
      </w:hyperlink>
      <w:r w:rsidR="00680E1C" w:rsidRPr="001F6392">
        <w:rPr>
          <w:rFonts w:ascii="Arial" w:eastAsia="Times New Roman" w:hAnsi="Arial" w:cs="Arial"/>
          <w:b/>
          <w:sz w:val="24"/>
        </w:rPr>
        <w:t xml:space="preserve"> en 1939, les asignara el proyecto de la bomba, porque opinaban que avanzaba con demasiada lentitud. Invitaron a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para que asumiera el trabajo de cálculo sobre los neutrones, tarea a la que se </w:t>
      </w:r>
      <w:r w:rsidR="003D2635">
        <w:rPr>
          <w:rFonts w:ascii="Arial" w:eastAsia="Times New Roman" w:hAnsi="Arial" w:cs="Arial"/>
          <w:b/>
          <w:sz w:val="24"/>
        </w:rPr>
        <w:t>dedicó en</w:t>
      </w:r>
      <w:r w:rsidR="00680E1C" w:rsidRPr="001F6392">
        <w:rPr>
          <w:rFonts w:ascii="Arial" w:eastAsia="Times New Roman" w:hAnsi="Arial" w:cs="Arial"/>
          <w:b/>
          <w:sz w:val="24"/>
        </w:rPr>
        <w:t xml:space="preserve"> pleno, renunciando a lo que llamó sus «vagabu</w:t>
      </w:r>
      <w:r w:rsidR="00680E1C" w:rsidRPr="001F6392">
        <w:rPr>
          <w:rFonts w:ascii="Arial" w:eastAsia="Times New Roman" w:hAnsi="Arial" w:cs="Arial"/>
          <w:b/>
          <w:sz w:val="24"/>
        </w:rPr>
        <w:t>n</w:t>
      </w:r>
      <w:r w:rsidR="00680E1C" w:rsidRPr="001F6392">
        <w:rPr>
          <w:rFonts w:ascii="Arial" w:eastAsia="Times New Roman" w:hAnsi="Arial" w:cs="Arial"/>
          <w:b/>
          <w:sz w:val="24"/>
        </w:rPr>
        <w:t>deos izquierdistas» para dedicarse a los que consideraba ahora sus deberes (aunque todavía tenía muchos amigos y estudiantes muy radicales)</w:t>
      </w:r>
    </w:p>
    <w:p w:rsidR="001F6392" w:rsidRDefault="001F6392" w:rsidP="001F6392">
      <w:pPr>
        <w:spacing w:after="0" w:line="240" w:lineRule="auto"/>
        <w:ind w:left="-851" w:right="-852"/>
        <w:jc w:val="both"/>
        <w:rPr>
          <w:rFonts w:ascii="Arial" w:eastAsia="Times New Roman" w:hAnsi="Arial" w:cs="Arial"/>
          <w:b/>
          <w:sz w:val="24"/>
        </w:rPr>
      </w:pPr>
    </w:p>
    <w:p w:rsidR="00757ED1"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 Cuando el </w:t>
      </w:r>
      <w:hyperlink r:id="rId143">
        <w:r w:rsidR="00680E1C" w:rsidRPr="001F6392">
          <w:rPr>
            <w:rFonts w:ascii="Arial" w:eastAsia="Times New Roman" w:hAnsi="Arial" w:cs="Arial"/>
            <w:b/>
            <w:sz w:val="24"/>
          </w:rPr>
          <w:t>ejército de EE.UU</w:t>
        </w:r>
      </w:hyperlink>
      <w:r w:rsidR="00680E1C" w:rsidRPr="001F6392">
        <w:rPr>
          <w:rFonts w:ascii="Arial" w:eastAsia="Times New Roman" w:hAnsi="Arial" w:cs="Arial"/>
          <w:b/>
          <w:sz w:val="24"/>
        </w:rPr>
        <w:t xml:space="preserve"> recibió la jurisdicción sobre el esfuerzo de la bomba, ahora bautizado el </w:t>
      </w:r>
      <w:hyperlink r:id="rId144">
        <w:r w:rsidR="00680E1C" w:rsidRPr="001F6392">
          <w:rPr>
            <w:rFonts w:ascii="Arial" w:eastAsia="Times New Roman" w:hAnsi="Arial" w:cs="Arial"/>
            <w:b/>
            <w:sz w:val="24"/>
          </w:rPr>
          <w:t>Proyecto Manhattan</w:t>
        </w:r>
      </w:hyperlink>
      <w:r w:rsidR="00680E1C" w:rsidRPr="001F6392">
        <w:rPr>
          <w:rFonts w:ascii="Arial" w:eastAsia="Times New Roman" w:hAnsi="Arial" w:cs="Arial"/>
          <w:b/>
          <w:sz w:val="24"/>
        </w:rPr>
        <w:t xml:space="preserve">, el director del proyecto </w:t>
      </w:r>
      <w:hyperlink r:id="rId145">
        <w:proofErr w:type="spellStart"/>
        <w:r w:rsidR="00680E1C" w:rsidRPr="001F6392">
          <w:rPr>
            <w:rFonts w:ascii="Arial" w:eastAsia="Times New Roman" w:hAnsi="Arial" w:cs="Arial"/>
            <w:b/>
            <w:sz w:val="24"/>
          </w:rPr>
          <w:t>Gral</w:t>
        </w:r>
        <w:proofErr w:type="spellEnd"/>
        <w:r w:rsidR="00680E1C" w:rsidRPr="001F6392">
          <w:rPr>
            <w:rFonts w:ascii="Arial" w:eastAsia="Times New Roman" w:hAnsi="Arial" w:cs="Arial"/>
            <w:b/>
            <w:sz w:val="24"/>
          </w:rPr>
          <w:t xml:space="preserve"> Leslie R. </w:t>
        </w:r>
        <w:proofErr w:type="spellStart"/>
        <w:r w:rsidR="00680E1C" w:rsidRPr="001F6392">
          <w:rPr>
            <w:rFonts w:ascii="Arial" w:eastAsia="Times New Roman" w:hAnsi="Arial" w:cs="Arial"/>
            <w:b/>
            <w:sz w:val="24"/>
          </w:rPr>
          <w:t>Groves</w:t>
        </w:r>
        <w:proofErr w:type="spellEnd"/>
      </w:hyperlink>
      <w:r w:rsidR="00680E1C" w:rsidRPr="001F6392">
        <w:rPr>
          <w:rFonts w:ascii="Arial" w:eastAsia="Times New Roman" w:hAnsi="Arial" w:cs="Arial"/>
          <w:b/>
          <w:sz w:val="24"/>
        </w:rPr>
        <w:t xml:space="preserve"> (quien había terminado recientemente la dirección de la construcción del </w:t>
      </w:r>
      <w:hyperlink r:id="rId146">
        <w:r w:rsidR="00680E1C" w:rsidRPr="001F6392">
          <w:rPr>
            <w:rFonts w:ascii="Arial" w:eastAsia="Times New Roman" w:hAnsi="Arial" w:cs="Arial"/>
            <w:b/>
            <w:sz w:val="24"/>
          </w:rPr>
          <w:t>Pentágono</w:t>
        </w:r>
      </w:hyperlink>
      <w:r w:rsidR="00680E1C" w:rsidRPr="001F6392">
        <w:rPr>
          <w:rFonts w:ascii="Arial" w:eastAsia="Times New Roman" w:hAnsi="Arial" w:cs="Arial"/>
          <w:b/>
          <w:sz w:val="24"/>
        </w:rPr>
        <w:t xml:space="preserve">) nombró a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director científico del proyecto, una acción que produjo sorpresa a muchos. </w:t>
      </w:r>
      <w:proofErr w:type="spellStart"/>
      <w:r w:rsidR="00680E1C" w:rsidRPr="001F6392">
        <w:rPr>
          <w:rFonts w:ascii="Arial" w:eastAsia="Times New Roman" w:hAnsi="Arial" w:cs="Arial"/>
          <w:b/>
          <w:sz w:val="24"/>
        </w:rPr>
        <w:t>Groves</w:t>
      </w:r>
      <w:proofErr w:type="spellEnd"/>
      <w:r w:rsidR="00680E1C" w:rsidRPr="001F6392">
        <w:rPr>
          <w:rFonts w:ascii="Arial" w:eastAsia="Times New Roman" w:hAnsi="Arial" w:cs="Arial"/>
          <w:b/>
          <w:sz w:val="24"/>
        </w:rPr>
        <w:t xml:space="preserve"> conocía los problemas potenciales de seguridad ligados a </w:t>
      </w:r>
      <w:proofErr w:type="spellStart"/>
      <w:r w:rsidR="00680E1C" w:rsidRPr="001F6392">
        <w:rPr>
          <w:rFonts w:ascii="Arial" w:eastAsia="Times New Roman" w:hAnsi="Arial" w:cs="Arial"/>
          <w:b/>
          <w:sz w:val="24"/>
        </w:rPr>
        <w:t>Oppenhe</w:t>
      </w:r>
      <w:r w:rsidR="00680E1C" w:rsidRPr="001F6392">
        <w:rPr>
          <w:rFonts w:ascii="Arial" w:eastAsia="Times New Roman" w:hAnsi="Arial" w:cs="Arial"/>
          <w:b/>
          <w:sz w:val="24"/>
        </w:rPr>
        <w:t>i</w:t>
      </w:r>
      <w:r w:rsidR="00680E1C" w:rsidRPr="001F6392">
        <w:rPr>
          <w:rFonts w:ascii="Arial" w:eastAsia="Times New Roman" w:hAnsi="Arial" w:cs="Arial"/>
          <w:b/>
          <w:sz w:val="24"/>
        </w:rPr>
        <w:t>mer</w:t>
      </w:r>
      <w:proofErr w:type="spellEnd"/>
      <w:r w:rsidR="00680E1C" w:rsidRPr="001F6392">
        <w:rPr>
          <w:rFonts w:ascii="Arial" w:eastAsia="Times New Roman" w:hAnsi="Arial" w:cs="Arial"/>
          <w:b/>
          <w:sz w:val="24"/>
        </w:rPr>
        <w:t xml:space="preserve">, pero lo consideró como el mejor hombre para dirigir un equipo diverso de científicos y que no estaría afectado por sus tendencias políticas anteriores. </w:t>
      </w:r>
    </w:p>
    <w:p w:rsidR="001F6392" w:rsidRPr="001F6392" w:rsidRDefault="001F6392" w:rsidP="001F6392">
      <w:pPr>
        <w:spacing w:after="0" w:line="240" w:lineRule="auto"/>
        <w:ind w:left="-851" w:right="-852"/>
        <w:jc w:val="both"/>
        <w:rPr>
          <w:rFonts w:ascii="Arial" w:eastAsia="Times New Roman" w:hAnsi="Arial" w:cs="Arial"/>
          <w:b/>
          <w:sz w:val="24"/>
        </w:rPr>
      </w:pPr>
    </w:p>
    <w:p w:rsidR="001F6392"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Una de las primeras acciones de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fue albergar una escuela de verano sobre la teoría de las bombas en las instalaciones del proyecto en Berkeley, reuniendo físicos europeos y sus propios estudiantes. Este grupo que incluía a </w:t>
      </w:r>
      <w:hyperlink r:id="rId147">
        <w:r w:rsidR="00680E1C" w:rsidRPr="001F6392">
          <w:rPr>
            <w:rFonts w:ascii="Arial" w:eastAsia="Times New Roman" w:hAnsi="Arial" w:cs="Arial"/>
            <w:b/>
            <w:sz w:val="24"/>
          </w:rPr>
          <w:t xml:space="preserve">Robert </w:t>
        </w:r>
        <w:proofErr w:type="spellStart"/>
        <w:r w:rsidR="00680E1C" w:rsidRPr="001F6392">
          <w:rPr>
            <w:rFonts w:ascii="Arial" w:eastAsia="Times New Roman" w:hAnsi="Arial" w:cs="Arial"/>
            <w:b/>
            <w:sz w:val="24"/>
          </w:rPr>
          <w:t>Serber</w:t>
        </w:r>
        <w:proofErr w:type="spellEnd"/>
      </w:hyperlink>
      <w:r w:rsidR="00680E1C" w:rsidRPr="001F6392">
        <w:rPr>
          <w:rFonts w:ascii="Arial" w:eastAsia="Times New Roman" w:hAnsi="Arial" w:cs="Arial"/>
          <w:b/>
          <w:sz w:val="24"/>
        </w:rPr>
        <w:t xml:space="preserve">, </w:t>
      </w:r>
      <w:hyperlink r:id="rId148">
        <w:proofErr w:type="spellStart"/>
        <w:r w:rsidR="00680E1C" w:rsidRPr="001F6392">
          <w:rPr>
            <w:rFonts w:ascii="Arial" w:eastAsia="Times New Roman" w:hAnsi="Arial" w:cs="Arial"/>
            <w:b/>
            <w:sz w:val="24"/>
          </w:rPr>
          <w:t>Emil</w:t>
        </w:r>
        <w:proofErr w:type="spellEnd"/>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Konopinski</w:t>
        </w:r>
        <w:proofErr w:type="spellEnd"/>
      </w:hyperlink>
      <w:r w:rsidR="00680E1C" w:rsidRPr="001F6392">
        <w:rPr>
          <w:rFonts w:ascii="Arial" w:eastAsia="Times New Roman" w:hAnsi="Arial" w:cs="Arial"/>
          <w:b/>
          <w:sz w:val="24"/>
        </w:rPr>
        <w:t xml:space="preserve">, </w:t>
      </w:r>
      <w:hyperlink r:id="rId149">
        <w:proofErr w:type="spellStart"/>
        <w:r w:rsidR="00680E1C" w:rsidRPr="001F6392">
          <w:rPr>
            <w:rFonts w:ascii="Arial" w:eastAsia="Times New Roman" w:hAnsi="Arial" w:cs="Arial"/>
            <w:b/>
            <w:sz w:val="24"/>
          </w:rPr>
          <w:t>Felix</w:t>
        </w:r>
        <w:proofErr w:type="spellEnd"/>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Bloch</w:t>
        </w:r>
        <w:proofErr w:type="spellEnd"/>
      </w:hyperlink>
      <w:r w:rsidR="00680E1C" w:rsidRPr="001F6392">
        <w:rPr>
          <w:rFonts w:ascii="Arial" w:eastAsia="Times New Roman" w:hAnsi="Arial" w:cs="Arial"/>
          <w:b/>
          <w:sz w:val="24"/>
        </w:rPr>
        <w:t xml:space="preserve">, </w:t>
      </w:r>
      <w:hyperlink r:id="rId150">
        <w:r w:rsidR="00680E1C" w:rsidRPr="001F6392">
          <w:rPr>
            <w:rFonts w:ascii="Arial" w:eastAsia="Times New Roman" w:hAnsi="Arial" w:cs="Arial"/>
            <w:b/>
            <w:sz w:val="24"/>
          </w:rPr>
          <w:t xml:space="preserve">Hans </w:t>
        </w:r>
        <w:proofErr w:type="spellStart"/>
        <w:r w:rsidR="00680E1C" w:rsidRPr="001F6392">
          <w:rPr>
            <w:rFonts w:ascii="Arial" w:eastAsia="Times New Roman" w:hAnsi="Arial" w:cs="Arial"/>
            <w:b/>
            <w:sz w:val="24"/>
          </w:rPr>
          <w:t>Bethe</w:t>
        </w:r>
        <w:proofErr w:type="spellEnd"/>
      </w:hyperlink>
      <w:r w:rsidR="00680E1C" w:rsidRPr="001F6392">
        <w:rPr>
          <w:rFonts w:ascii="Arial" w:eastAsia="Times New Roman" w:hAnsi="Arial" w:cs="Arial"/>
          <w:b/>
          <w:sz w:val="24"/>
        </w:rPr>
        <w:t xml:space="preserve">, y </w:t>
      </w:r>
      <w:hyperlink r:id="rId151">
        <w:r w:rsidR="00680E1C" w:rsidRPr="001F6392">
          <w:rPr>
            <w:rFonts w:ascii="Arial" w:eastAsia="Times New Roman" w:hAnsi="Arial" w:cs="Arial"/>
            <w:b/>
            <w:sz w:val="24"/>
          </w:rPr>
          <w:t xml:space="preserve">Edward </w:t>
        </w:r>
        <w:proofErr w:type="spellStart"/>
        <w:r w:rsidR="00680E1C" w:rsidRPr="001F6392">
          <w:rPr>
            <w:rFonts w:ascii="Arial" w:eastAsia="Times New Roman" w:hAnsi="Arial" w:cs="Arial"/>
            <w:b/>
            <w:sz w:val="24"/>
          </w:rPr>
          <w:t>Teller</w:t>
        </w:r>
        <w:proofErr w:type="spellEnd"/>
      </w:hyperlink>
      <w:r w:rsidR="00680E1C" w:rsidRPr="001F6392">
        <w:rPr>
          <w:rFonts w:ascii="Arial" w:eastAsia="Times New Roman" w:hAnsi="Arial" w:cs="Arial"/>
          <w:b/>
          <w:sz w:val="24"/>
        </w:rPr>
        <w:t xml:space="preserve">, se ocuparon de calcular qué hacía falta hacer, y en qué orden, para construir la bomba. </w:t>
      </w:r>
    </w:p>
    <w:p w:rsidR="001F6392" w:rsidRDefault="001F6392" w:rsidP="001F6392">
      <w:pPr>
        <w:spacing w:after="0" w:line="240" w:lineRule="auto"/>
        <w:ind w:left="-851" w:right="-852"/>
        <w:jc w:val="both"/>
        <w:rPr>
          <w:rFonts w:ascii="Arial" w:eastAsia="Times New Roman" w:hAnsi="Arial" w:cs="Arial"/>
          <w:b/>
          <w:sz w:val="24"/>
        </w:rPr>
      </w:pPr>
    </w:p>
    <w:p w:rsidR="001F6392"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Cuando </w:t>
      </w:r>
      <w:proofErr w:type="spellStart"/>
      <w:r w:rsidR="00680E1C" w:rsidRPr="001F6392">
        <w:rPr>
          <w:rFonts w:ascii="Arial" w:eastAsia="Times New Roman" w:hAnsi="Arial" w:cs="Arial"/>
          <w:b/>
          <w:sz w:val="24"/>
        </w:rPr>
        <w:t>Teller</w:t>
      </w:r>
      <w:proofErr w:type="spellEnd"/>
      <w:r w:rsidR="00680E1C" w:rsidRPr="001F6392">
        <w:rPr>
          <w:rFonts w:ascii="Arial" w:eastAsia="Times New Roman" w:hAnsi="Arial" w:cs="Arial"/>
          <w:b/>
          <w:sz w:val="24"/>
        </w:rPr>
        <w:t xml:space="preserve"> expuso la remota posibilidad que la bomba generaría calor suficiente para encender la atmósfera, (un evento que pronto demostró </w:t>
      </w:r>
      <w:proofErr w:type="spellStart"/>
      <w:r w:rsidR="00680E1C" w:rsidRPr="001F6392">
        <w:rPr>
          <w:rFonts w:ascii="Arial" w:eastAsia="Times New Roman" w:hAnsi="Arial" w:cs="Arial"/>
          <w:b/>
          <w:sz w:val="24"/>
        </w:rPr>
        <w:t>Bethe</w:t>
      </w:r>
      <w:proofErr w:type="spellEnd"/>
      <w:r w:rsidR="00680E1C" w:rsidRPr="001F6392">
        <w:rPr>
          <w:rFonts w:ascii="Arial" w:eastAsia="Times New Roman" w:hAnsi="Arial" w:cs="Arial"/>
          <w:b/>
          <w:sz w:val="24"/>
        </w:rPr>
        <w:t xml:space="preserve"> que era imposible),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estuvo tan preocupado por esa posibilidad que se reunió con </w:t>
      </w:r>
      <w:hyperlink r:id="rId152">
        <w:r w:rsidR="00680E1C" w:rsidRPr="001F6392">
          <w:rPr>
            <w:rFonts w:ascii="Arial" w:eastAsia="Times New Roman" w:hAnsi="Arial" w:cs="Arial"/>
            <w:b/>
            <w:sz w:val="24"/>
          </w:rPr>
          <w:t xml:space="preserve">Arthur </w:t>
        </w:r>
        <w:proofErr w:type="spellStart"/>
        <w:r w:rsidR="00680E1C" w:rsidRPr="001F6392">
          <w:rPr>
            <w:rFonts w:ascii="Arial" w:eastAsia="Times New Roman" w:hAnsi="Arial" w:cs="Arial"/>
            <w:b/>
            <w:sz w:val="24"/>
          </w:rPr>
          <w:t>Compton</w:t>
        </w:r>
        <w:proofErr w:type="spellEnd"/>
      </w:hyperlink>
      <w:r w:rsidR="00680E1C" w:rsidRPr="001F6392">
        <w:rPr>
          <w:rFonts w:ascii="Arial" w:eastAsia="Times New Roman" w:hAnsi="Arial" w:cs="Arial"/>
          <w:b/>
          <w:sz w:val="24"/>
        </w:rPr>
        <w:t xml:space="preserve"> en Míchigan para discutirla. Al mismo tiempo, las investigaciones del proyecto se adelantaban en muchas universidades y en muchos laboratorios por todo el país, planteando problemas tanto para la seguridad como para la cohesión del proyecto.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y </w:t>
      </w:r>
      <w:proofErr w:type="spellStart"/>
      <w:r w:rsidR="00680E1C" w:rsidRPr="001F6392">
        <w:rPr>
          <w:rFonts w:ascii="Arial" w:eastAsia="Times New Roman" w:hAnsi="Arial" w:cs="Arial"/>
          <w:b/>
          <w:sz w:val="24"/>
        </w:rPr>
        <w:t>Groves</w:t>
      </w:r>
      <w:proofErr w:type="spellEnd"/>
      <w:r w:rsidR="00680E1C" w:rsidRPr="001F6392">
        <w:rPr>
          <w:rFonts w:ascii="Arial" w:eastAsia="Times New Roman" w:hAnsi="Arial" w:cs="Arial"/>
          <w:b/>
          <w:sz w:val="24"/>
        </w:rPr>
        <w:t xml:space="preserve"> decidieron que necesitaban un laboratorio centralizado y secreto. </w:t>
      </w:r>
    </w:p>
    <w:p w:rsidR="001F6392" w:rsidRDefault="001F6392" w:rsidP="001F6392">
      <w:pPr>
        <w:spacing w:after="0" w:line="240" w:lineRule="auto"/>
        <w:ind w:left="-851" w:right="-852"/>
        <w:jc w:val="both"/>
        <w:rPr>
          <w:rFonts w:ascii="Arial" w:eastAsia="Times New Roman" w:hAnsi="Arial" w:cs="Arial"/>
          <w:b/>
          <w:sz w:val="24"/>
        </w:rPr>
      </w:pPr>
    </w:p>
    <w:p w:rsidR="00757ED1"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Buscando un sitio,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propuso una región de Nuevo México no muy lejos de su rancho. En una meseta cerca de </w:t>
      </w:r>
      <w:hyperlink r:id="rId153">
        <w:r w:rsidR="00680E1C" w:rsidRPr="001F6392">
          <w:rPr>
            <w:rFonts w:ascii="Arial" w:eastAsia="Times New Roman" w:hAnsi="Arial" w:cs="Arial"/>
            <w:b/>
            <w:sz w:val="24"/>
          </w:rPr>
          <w:t>Santa Fe</w:t>
        </w:r>
      </w:hyperlink>
      <w:r w:rsidR="00680E1C" w:rsidRPr="001F6392">
        <w:rPr>
          <w:rFonts w:ascii="Arial" w:eastAsia="Times New Roman" w:hAnsi="Arial" w:cs="Arial"/>
          <w:b/>
          <w:sz w:val="24"/>
        </w:rPr>
        <w:t xml:space="preserve">, la capital de Nuevo México, se construyó rápidamente el laboratorio de Los Álamos, un grupo banal de cuarteles rodeados de lodo. Ahí consiguió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reunir un grupo de los más brillantes físicos de la época, incluyendo a </w:t>
      </w:r>
      <w:hyperlink r:id="rId154">
        <w:r w:rsidR="00680E1C" w:rsidRPr="001F6392">
          <w:rPr>
            <w:rFonts w:ascii="Arial" w:eastAsia="Times New Roman" w:hAnsi="Arial" w:cs="Arial"/>
            <w:b/>
            <w:sz w:val="24"/>
          </w:rPr>
          <w:t>Enrico Fermi</w:t>
        </w:r>
      </w:hyperlink>
      <w:r w:rsidR="00680E1C" w:rsidRPr="001F6392">
        <w:rPr>
          <w:rFonts w:ascii="Arial" w:eastAsia="Times New Roman" w:hAnsi="Arial" w:cs="Arial"/>
          <w:b/>
          <w:sz w:val="24"/>
        </w:rPr>
        <w:t xml:space="preserve">, </w:t>
      </w:r>
      <w:hyperlink r:id="rId155">
        <w:r w:rsidR="00680E1C" w:rsidRPr="001F6392">
          <w:rPr>
            <w:rFonts w:ascii="Arial" w:eastAsia="Times New Roman" w:hAnsi="Arial" w:cs="Arial"/>
            <w:b/>
            <w:sz w:val="24"/>
          </w:rPr>
          <w:t xml:space="preserve">Richard </w:t>
        </w:r>
        <w:proofErr w:type="spellStart"/>
        <w:r w:rsidR="00680E1C" w:rsidRPr="001F6392">
          <w:rPr>
            <w:rFonts w:ascii="Arial" w:eastAsia="Times New Roman" w:hAnsi="Arial" w:cs="Arial"/>
            <w:b/>
            <w:sz w:val="24"/>
          </w:rPr>
          <w:t>Feynman</w:t>
        </w:r>
        <w:proofErr w:type="spellEnd"/>
      </w:hyperlink>
      <w:r w:rsidR="00680E1C" w:rsidRPr="001F6392">
        <w:rPr>
          <w:rFonts w:ascii="Arial" w:eastAsia="Times New Roman" w:hAnsi="Arial" w:cs="Arial"/>
          <w:b/>
          <w:sz w:val="24"/>
        </w:rPr>
        <w:t xml:space="preserve">, </w:t>
      </w:r>
      <w:hyperlink r:id="rId156">
        <w:r w:rsidR="00680E1C" w:rsidRPr="001F6392">
          <w:rPr>
            <w:rFonts w:ascii="Arial" w:eastAsia="Times New Roman" w:hAnsi="Arial" w:cs="Arial"/>
            <w:b/>
            <w:sz w:val="24"/>
          </w:rPr>
          <w:t>Robert R. Wilson</w:t>
        </w:r>
      </w:hyperlink>
      <w:r w:rsidR="00680E1C" w:rsidRPr="001F6392">
        <w:rPr>
          <w:rFonts w:ascii="Arial" w:eastAsia="Times New Roman" w:hAnsi="Arial" w:cs="Arial"/>
          <w:b/>
          <w:sz w:val="24"/>
        </w:rPr>
        <w:t xml:space="preserve">, y </w:t>
      </w:r>
      <w:hyperlink r:id="rId157">
        <w:proofErr w:type="spellStart"/>
        <w:r w:rsidR="00680E1C" w:rsidRPr="001F6392">
          <w:rPr>
            <w:rFonts w:ascii="Arial" w:eastAsia="Times New Roman" w:hAnsi="Arial" w:cs="Arial"/>
            <w:b/>
            <w:sz w:val="24"/>
          </w:rPr>
          <w:t>Victor</w:t>
        </w:r>
        <w:proofErr w:type="spellEnd"/>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Weisskopf</w:t>
        </w:r>
        <w:proofErr w:type="spellEnd"/>
      </w:hyperlink>
      <w:r w:rsidR="00680E1C" w:rsidRPr="001F6392">
        <w:rPr>
          <w:rFonts w:ascii="Arial" w:eastAsia="Times New Roman" w:hAnsi="Arial" w:cs="Arial"/>
          <w:b/>
          <w:sz w:val="24"/>
        </w:rPr>
        <w:t xml:space="preserve"> así como </w:t>
      </w:r>
      <w:proofErr w:type="spellStart"/>
      <w:r w:rsidR="00680E1C" w:rsidRPr="001F6392">
        <w:rPr>
          <w:rFonts w:ascii="Arial" w:eastAsia="Times New Roman" w:hAnsi="Arial" w:cs="Arial"/>
          <w:b/>
          <w:sz w:val="24"/>
        </w:rPr>
        <w:t>Bethe</w:t>
      </w:r>
      <w:proofErr w:type="spellEnd"/>
      <w:r w:rsidR="00680E1C" w:rsidRPr="001F6392">
        <w:rPr>
          <w:rFonts w:ascii="Arial" w:eastAsia="Times New Roman" w:hAnsi="Arial" w:cs="Arial"/>
          <w:b/>
          <w:sz w:val="24"/>
        </w:rPr>
        <w:t xml:space="preserve"> y </w:t>
      </w:r>
      <w:proofErr w:type="spellStart"/>
      <w:r w:rsidR="00680E1C" w:rsidRPr="001F6392">
        <w:rPr>
          <w:rFonts w:ascii="Arial" w:eastAsia="Times New Roman" w:hAnsi="Arial" w:cs="Arial"/>
          <w:b/>
          <w:sz w:val="24"/>
        </w:rPr>
        <w:t>Teller</w:t>
      </w:r>
      <w:proofErr w:type="spellEnd"/>
      <w:r w:rsidR="00680E1C" w:rsidRPr="001F6392">
        <w:rPr>
          <w:rFonts w:ascii="Arial" w:eastAsia="Times New Roman" w:hAnsi="Arial" w:cs="Arial"/>
          <w:b/>
          <w:sz w:val="24"/>
        </w:rPr>
        <w:t xml:space="preserve">. Allí nació la segunda hija de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Katherine (llamada Toni), en 1944. </w:t>
      </w:r>
    </w:p>
    <w:p w:rsidR="001F6392" w:rsidRPr="001F6392" w:rsidRDefault="001F6392" w:rsidP="001F6392">
      <w:pPr>
        <w:spacing w:after="0" w:line="240" w:lineRule="auto"/>
        <w:ind w:left="-851" w:right="-852"/>
        <w:jc w:val="both"/>
        <w:rPr>
          <w:rFonts w:ascii="Arial" w:eastAsia="Times New Roman" w:hAnsi="Arial" w:cs="Arial"/>
          <w:b/>
          <w:sz w:val="24"/>
        </w:rPr>
      </w:pPr>
    </w:p>
    <w:p w:rsidR="00757ED1" w:rsidRPr="001F6392"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A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se le reconocía su dominio de todos los aspectos científicos del proyecto y sus esfuerzos para manejar los conflictos de cultura inevitables entre científicos y militares. Fue la imagen del proyecto para sus colegas científicos y ejerció su papel de director con gran prestancia. </w:t>
      </w:r>
      <w:proofErr w:type="spellStart"/>
      <w:r w:rsidR="00680E1C" w:rsidRPr="001F6392">
        <w:rPr>
          <w:rFonts w:ascii="Arial" w:eastAsia="Times New Roman" w:hAnsi="Arial" w:cs="Arial"/>
          <w:b/>
          <w:sz w:val="24"/>
        </w:rPr>
        <w:t>Victor</w:t>
      </w:r>
      <w:proofErr w:type="spellEnd"/>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Wesskopf</w:t>
      </w:r>
      <w:proofErr w:type="spellEnd"/>
      <w:r w:rsidR="00680E1C" w:rsidRPr="001F6392">
        <w:rPr>
          <w:rFonts w:ascii="Arial" w:eastAsia="Times New Roman" w:hAnsi="Arial" w:cs="Arial"/>
          <w:b/>
          <w:sz w:val="24"/>
        </w:rPr>
        <w:t xml:space="preserve"> lo expresó así: </w:t>
      </w:r>
    </w:p>
    <w:p w:rsidR="00757ED1" w:rsidRDefault="001F6392" w:rsidP="001F6392">
      <w:pPr>
        <w:spacing w:after="0" w:line="240" w:lineRule="auto"/>
        <w:ind w:left="-851" w:right="-852"/>
        <w:jc w:val="both"/>
        <w:rPr>
          <w:rFonts w:ascii="Arial" w:eastAsia="Times New Roman" w:hAnsi="Arial" w:cs="Arial"/>
          <w:b/>
          <w:i/>
          <w:sz w:val="24"/>
        </w:rPr>
      </w:pPr>
      <w:r>
        <w:rPr>
          <w:rFonts w:ascii="Arial" w:eastAsia="Times New Roman" w:hAnsi="Arial" w:cs="Arial"/>
          <w:b/>
          <w:i/>
          <w:sz w:val="24"/>
        </w:rPr>
        <w:t xml:space="preserve">     </w:t>
      </w:r>
      <w:r w:rsidR="00680E1C" w:rsidRPr="001F6392">
        <w:rPr>
          <w:rFonts w:ascii="Arial" w:eastAsia="Times New Roman" w:hAnsi="Arial" w:cs="Arial"/>
          <w:b/>
          <w:i/>
          <w:sz w:val="24"/>
        </w:rPr>
        <w:t>No dirigió desde la oficina central. Estaba presente intelectual y hasta físicamente en cada paso decisivo. Estaba presente en el laboratorio o en las salas de seminario, cuando se medía un nuevo efecto, cuando se concebía una nueva idea. No era tanto por las ideas que aportaba algunas veces, sino que su influencia principal venía de algo más. Fue su presencia continua e intensa, que produjo en todos nosotros un sentido de participación directa; creó aquella atmósfera única de entusiasmo y desafío que impregnó el lugar durante todo su período.</w:t>
      </w:r>
    </w:p>
    <w:p w:rsidR="001F6392" w:rsidRPr="001F6392" w:rsidRDefault="001F6392" w:rsidP="001F6392">
      <w:pPr>
        <w:spacing w:after="0" w:line="240" w:lineRule="auto"/>
        <w:ind w:left="-851" w:right="-852"/>
        <w:jc w:val="both"/>
        <w:rPr>
          <w:rFonts w:ascii="Arial" w:eastAsia="Times New Roman" w:hAnsi="Arial" w:cs="Arial"/>
          <w:b/>
          <w:sz w:val="24"/>
        </w:rPr>
      </w:pPr>
    </w:p>
    <w:p w:rsidR="00757ED1" w:rsidRDefault="001F6392" w:rsidP="001F6392">
      <w:pPr>
        <w:spacing w:after="0" w:line="240" w:lineRule="auto"/>
        <w:ind w:left="-851" w:right="-852"/>
        <w:jc w:val="both"/>
        <w:rPr>
          <w:rFonts w:ascii="Arial" w:eastAsia="Times New Roman" w:hAnsi="Arial" w:cs="Arial"/>
          <w:b/>
          <w:i/>
          <w:sz w:val="24"/>
        </w:rPr>
      </w:pPr>
      <w:r>
        <w:rPr>
          <w:rFonts w:ascii="Arial" w:eastAsia="Times New Roman" w:hAnsi="Arial" w:cs="Arial"/>
          <w:b/>
          <w:sz w:val="24"/>
        </w:rPr>
        <w:lastRenderedPageBreak/>
        <w:t xml:space="preserve">    </w:t>
      </w:r>
      <w:r w:rsidR="00680E1C" w:rsidRPr="001F6392">
        <w:rPr>
          <w:rFonts w:ascii="Arial" w:eastAsia="Times New Roman" w:hAnsi="Arial" w:cs="Arial"/>
          <w:b/>
          <w:sz w:val="24"/>
        </w:rPr>
        <w:t xml:space="preserve">Se organizó un gran revuelo (rápidamente silenciado por las autoridades militares) cuando, en 1947, en una entrevista sobre su trabajo, a la pregunta de por qué no se había probado la bomba de uranio (como la de Hiroshima) previamente (la del desierto de los </w:t>
      </w:r>
      <w:proofErr w:type="spellStart"/>
      <w:r w:rsidR="00680E1C" w:rsidRPr="001F6392">
        <w:rPr>
          <w:rFonts w:ascii="Arial" w:eastAsia="Times New Roman" w:hAnsi="Arial" w:cs="Arial"/>
          <w:b/>
          <w:sz w:val="24"/>
        </w:rPr>
        <w:t>Alamos</w:t>
      </w:r>
      <w:proofErr w:type="spellEnd"/>
      <w:r w:rsidR="00680E1C" w:rsidRPr="001F6392">
        <w:rPr>
          <w:rFonts w:ascii="Arial" w:eastAsia="Times New Roman" w:hAnsi="Arial" w:cs="Arial"/>
          <w:b/>
          <w:sz w:val="24"/>
        </w:rPr>
        <w:t xml:space="preserve"> fue de plutonio, gracias a los disparadores de </w:t>
      </w:r>
      <w:hyperlink r:id="rId158">
        <w:r w:rsidR="00680E1C" w:rsidRPr="001F6392">
          <w:rPr>
            <w:rFonts w:ascii="Arial" w:eastAsia="Times New Roman" w:hAnsi="Arial" w:cs="Arial"/>
            <w:b/>
            <w:sz w:val="24"/>
          </w:rPr>
          <w:t xml:space="preserve">Von </w:t>
        </w:r>
        <w:proofErr w:type="spellStart"/>
        <w:r w:rsidR="00680E1C" w:rsidRPr="001F6392">
          <w:rPr>
            <w:rFonts w:ascii="Arial" w:eastAsia="Times New Roman" w:hAnsi="Arial" w:cs="Arial"/>
            <w:b/>
            <w:sz w:val="24"/>
          </w:rPr>
          <w:t>Ardenne</w:t>
        </w:r>
        <w:proofErr w:type="spellEnd"/>
      </w:hyperlink>
      <w:r w:rsidR="00680E1C" w:rsidRPr="001F6392">
        <w:rPr>
          <w:rFonts w:ascii="Arial" w:eastAsia="Times New Roman" w:hAnsi="Arial" w:cs="Arial"/>
          <w:b/>
          <w:sz w:val="24"/>
        </w:rPr>
        <w:t xml:space="preserve"> capturados en un submarino alemán), este contestó</w:t>
      </w:r>
      <w:r>
        <w:rPr>
          <w:rFonts w:ascii="Arial" w:eastAsia="Times New Roman" w:hAnsi="Arial" w:cs="Arial"/>
          <w:b/>
          <w:sz w:val="24"/>
        </w:rPr>
        <w:t>:</w:t>
      </w:r>
      <w:r w:rsidR="00680E1C" w:rsidRPr="001F6392">
        <w:rPr>
          <w:rFonts w:ascii="Arial" w:eastAsia="Times New Roman" w:hAnsi="Arial" w:cs="Arial"/>
          <w:b/>
          <w:sz w:val="24"/>
        </w:rPr>
        <w:t xml:space="preserve"> </w:t>
      </w:r>
      <w:r w:rsidR="00680E1C" w:rsidRPr="001F6392">
        <w:rPr>
          <w:rFonts w:ascii="Arial" w:eastAsia="Times New Roman" w:hAnsi="Arial" w:cs="Arial"/>
          <w:b/>
          <w:i/>
          <w:sz w:val="24"/>
        </w:rPr>
        <w:t>"No había nada que probar, los alemanes ya lo habían hecho antes, solo teníamos que usarla y ya está".</w:t>
      </w:r>
    </w:p>
    <w:p w:rsidR="001F6392" w:rsidRPr="001F6392" w:rsidRDefault="001F6392" w:rsidP="001F6392">
      <w:pPr>
        <w:spacing w:after="0" w:line="240" w:lineRule="auto"/>
        <w:ind w:left="-851" w:right="-852"/>
        <w:jc w:val="both"/>
        <w:rPr>
          <w:rFonts w:ascii="Arial" w:eastAsia="Times New Roman" w:hAnsi="Arial" w:cs="Arial"/>
          <w:b/>
          <w:sz w:val="24"/>
        </w:rPr>
      </w:pPr>
    </w:p>
    <w:p w:rsidR="001F6392"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Mientras tanto, a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lo investigaban</w:t>
      </w:r>
      <w:r w:rsidR="003D2635">
        <w:rPr>
          <w:rFonts w:ascii="Arial" w:eastAsia="Times New Roman" w:hAnsi="Arial" w:cs="Arial"/>
          <w:b/>
          <w:sz w:val="24"/>
        </w:rPr>
        <w:t xml:space="preserve"> en</w:t>
      </w:r>
      <w:r w:rsidR="00680E1C" w:rsidRPr="001F6392">
        <w:rPr>
          <w:rFonts w:ascii="Arial" w:eastAsia="Times New Roman" w:hAnsi="Arial" w:cs="Arial"/>
          <w:b/>
          <w:sz w:val="24"/>
        </w:rPr>
        <w:t xml:space="preserve"> el </w:t>
      </w:r>
      <w:hyperlink r:id="rId159">
        <w:r w:rsidR="00680E1C" w:rsidRPr="001F6392">
          <w:rPr>
            <w:rFonts w:ascii="Arial" w:eastAsia="Times New Roman" w:hAnsi="Arial" w:cs="Arial"/>
            <w:b/>
            <w:sz w:val="24"/>
          </w:rPr>
          <w:t>FBI</w:t>
        </w:r>
      </w:hyperlink>
      <w:r w:rsidR="00680E1C" w:rsidRPr="001F6392">
        <w:rPr>
          <w:rFonts w:ascii="Arial" w:eastAsia="Times New Roman" w:hAnsi="Arial" w:cs="Arial"/>
          <w:b/>
          <w:sz w:val="24"/>
        </w:rPr>
        <w:t xml:space="preserve"> y el departamento de seguridad interna del Proyecto Manhattan por sus anteriores asociaciones izquierdistas. También lo siguió un agente del FBI durante un viaje inesperado a California en 1943 para encontrar a su ex-pareja, Jean </w:t>
      </w:r>
      <w:proofErr w:type="spellStart"/>
      <w:r w:rsidR="00680E1C" w:rsidRPr="001F6392">
        <w:rPr>
          <w:rFonts w:ascii="Arial" w:eastAsia="Times New Roman" w:hAnsi="Arial" w:cs="Arial"/>
          <w:b/>
          <w:sz w:val="24"/>
        </w:rPr>
        <w:t>Tatlock</w:t>
      </w:r>
      <w:proofErr w:type="spellEnd"/>
      <w:r w:rsidR="00680E1C" w:rsidRPr="001F6392">
        <w:rPr>
          <w:rFonts w:ascii="Arial" w:eastAsia="Times New Roman" w:hAnsi="Arial" w:cs="Arial"/>
          <w:b/>
          <w:sz w:val="24"/>
        </w:rPr>
        <w:t>.</w:t>
      </w:r>
    </w:p>
    <w:p w:rsidR="004678D3" w:rsidRDefault="004678D3" w:rsidP="001F6392">
      <w:pPr>
        <w:spacing w:after="0" w:line="240" w:lineRule="auto"/>
        <w:ind w:left="-851" w:right="-852"/>
        <w:jc w:val="both"/>
        <w:rPr>
          <w:rFonts w:ascii="Arial" w:eastAsia="Times New Roman" w:hAnsi="Arial" w:cs="Arial"/>
          <w:b/>
          <w:sz w:val="24"/>
        </w:rPr>
      </w:pPr>
    </w:p>
    <w:p w:rsidR="00DA4BA4"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 En agosto de 1943,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comunicó a agentes de seguridad del Proyecto que uno de sus amigos con contactos comunistas había solicitado secretos nucleares a tres de sus alumnos. Presionado acerca del asunto en reuniones posteriores con el general </w:t>
      </w:r>
      <w:proofErr w:type="spellStart"/>
      <w:r w:rsidR="00680E1C" w:rsidRPr="001F6392">
        <w:rPr>
          <w:rFonts w:ascii="Arial" w:eastAsia="Times New Roman" w:hAnsi="Arial" w:cs="Arial"/>
          <w:b/>
          <w:sz w:val="24"/>
        </w:rPr>
        <w:t>Groves</w:t>
      </w:r>
      <w:proofErr w:type="spellEnd"/>
      <w:r w:rsidR="00680E1C" w:rsidRPr="001F6392">
        <w:rPr>
          <w:rFonts w:ascii="Arial" w:eastAsia="Times New Roman" w:hAnsi="Arial" w:cs="Arial"/>
          <w:b/>
          <w:sz w:val="24"/>
        </w:rPr>
        <w:t xml:space="preserve"> y agentes de seguridad, identificó al amigo como </w:t>
      </w:r>
      <w:proofErr w:type="spellStart"/>
      <w:r w:rsidR="00680E1C" w:rsidRPr="001F6392">
        <w:rPr>
          <w:rFonts w:ascii="Arial" w:eastAsia="Times New Roman" w:hAnsi="Arial" w:cs="Arial"/>
          <w:b/>
          <w:sz w:val="24"/>
        </w:rPr>
        <w:t>Haakon</w:t>
      </w:r>
      <w:proofErr w:type="spellEnd"/>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Chevalier</w:t>
      </w:r>
      <w:proofErr w:type="spellEnd"/>
      <w:r w:rsidR="00680E1C" w:rsidRPr="001F6392">
        <w:rPr>
          <w:rFonts w:ascii="Arial" w:eastAsia="Times New Roman" w:hAnsi="Arial" w:cs="Arial"/>
          <w:b/>
          <w:sz w:val="24"/>
        </w:rPr>
        <w:t xml:space="preserve">, profesor en Berkeley de literatura francesa. </w:t>
      </w:r>
    </w:p>
    <w:p w:rsidR="00DA4BA4" w:rsidRDefault="00DA4BA4" w:rsidP="001F6392">
      <w:pPr>
        <w:spacing w:after="0" w:line="240" w:lineRule="auto"/>
        <w:ind w:left="-851" w:right="-852"/>
        <w:jc w:val="both"/>
        <w:rPr>
          <w:rFonts w:ascii="Arial" w:eastAsia="Times New Roman" w:hAnsi="Arial" w:cs="Arial"/>
          <w:b/>
          <w:sz w:val="24"/>
        </w:rPr>
      </w:pPr>
    </w:p>
    <w:p w:rsidR="00757ED1" w:rsidRDefault="00DA4BA4"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A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le pedirían declaraciones relacionadas con el «incidente </w:t>
      </w:r>
      <w:proofErr w:type="spellStart"/>
      <w:r w:rsidR="00680E1C" w:rsidRPr="001F6392">
        <w:rPr>
          <w:rFonts w:ascii="Arial" w:eastAsia="Times New Roman" w:hAnsi="Arial" w:cs="Arial"/>
          <w:b/>
          <w:sz w:val="24"/>
        </w:rPr>
        <w:t>Chevalier</w:t>
      </w:r>
      <w:proofErr w:type="spellEnd"/>
      <w:r w:rsidR="00680E1C" w:rsidRPr="001F6392">
        <w:rPr>
          <w:rFonts w:ascii="Arial" w:eastAsia="Times New Roman" w:hAnsi="Arial" w:cs="Arial"/>
          <w:b/>
          <w:sz w:val="24"/>
        </w:rPr>
        <w:t xml:space="preserve">» y muchas veces prestó declaraciones contradictorias y equívocas, diciéndole a </w:t>
      </w:r>
      <w:proofErr w:type="spellStart"/>
      <w:r w:rsidR="00680E1C" w:rsidRPr="001F6392">
        <w:rPr>
          <w:rFonts w:ascii="Arial" w:eastAsia="Times New Roman" w:hAnsi="Arial" w:cs="Arial"/>
          <w:b/>
          <w:sz w:val="24"/>
        </w:rPr>
        <w:t>Groves</w:t>
      </w:r>
      <w:proofErr w:type="spellEnd"/>
      <w:r w:rsidR="00680E1C" w:rsidRPr="001F6392">
        <w:rPr>
          <w:rFonts w:ascii="Arial" w:eastAsia="Times New Roman" w:hAnsi="Arial" w:cs="Arial"/>
          <w:b/>
          <w:sz w:val="24"/>
        </w:rPr>
        <w:t xml:space="preserve"> que </w:t>
      </w:r>
      <w:proofErr w:type="spellStart"/>
      <w:r w:rsidR="00680E1C" w:rsidRPr="001F6392">
        <w:rPr>
          <w:rFonts w:ascii="Arial" w:eastAsia="Times New Roman" w:hAnsi="Arial" w:cs="Arial"/>
          <w:b/>
          <w:sz w:val="24"/>
        </w:rPr>
        <w:t>Chevalier</w:t>
      </w:r>
      <w:proofErr w:type="spellEnd"/>
      <w:r w:rsidR="00680E1C" w:rsidRPr="001F6392">
        <w:rPr>
          <w:rFonts w:ascii="Arial" w:eastAsia="Times New Roman" w:hAnsi="Arial" w:cs="Arial"/>
          <w:b/>
          <w:sz w:val="24"/>
        </w:rPr>
        <w:t xml:space="preserve"> se había puesto en contacto con solo una persona, y que dicha persona fue su hermano, Frank. Pero </w:t>
      </w:r>
      <w:proofErr w:type="spellStart"/>
      <w:r w:rsidR="00680E1C" w:rsidRPr="001F6392">
        <w:rPr>
          <w:rFonts w:ascii="Arial" w:eastAsia="Times New Roman" w:hAnsi="Arial" w:cs="Arial"/>
          <w:b/>
          <w:sz w:val="24"/>
        </w:rPr>
        <w:t>Groves</w:t>
      </w:r>
      <w:proofErr w:type="spellEnd"/>
      <w:r w:rsidR="00680E1C" w:rsidRPr="001F6392">
        <w:rPr>
          <w:rFonts w:ascii="Arial" w:eastAsia="Times New Roman" w:hAnsi="Arial" w:cs="Arial"/>
          <w:b/>
          <w:sz w:val="24"/>
        </w:rPr>
        <w:t xml:space="preserve">, consciente de la importancia de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para las metas de los aliados, no lo podía retirar del proyecto a pesar de este comportamiento sospechoso. </w:t>
      </w:r>
    </w:p>
    <w:p w:rsidR="001F6392" w:rsidRPr="001F6392" w:rsidRDefault="001F6392" w:rsidP="001F6392">
      <w:pPr>
        <w:spacing w:after="0" w:line="240" w:lineRule="auto"/>
        <w:ind w:left="-851" w:right="-852"/>
        <w:jc w:val="both"/>
        <w:rPr>
          <w:rFonts w:ascii="Arial" w:eastAsia="Times New Roman" w:hAnsi="Arial" w:cs="Arial"/>
          <w:b/>
          <w:sz w:val="24"/>
        </w:rPr>
      </w:pPr>
    </w:p>
    <w:p w:rsidR="00757ED1" w:rsidRPr="001F6392" w:rsidRDefault="00680E1C" w:rsidP="001F6392">
      <w:pPr>
        <w:spacing w:after="0" w:line="240" w:lineRule="auto"/>
        <w:ind w:left="-851" w:right="-852"/>
        <w:jc w:val="both"/>
        <w:rPr>
          <w:rFonts w:ascii="Arial" w:eastAsia="Times New Roman" w:hAnsi="Arial" w:cs="Arial"/>
          <w:b/>
          <w:color w:val="FF0000"/>
          <w:sz w:val="24"/>
        </w:rPr>
      </w:pPr>
      <w:r w:rsidRPr="001F6392">
        <w:rPr>
          <w:rFonts w:ascii="Arial" w:eastAsia="Times New Roman" w:hAnsi="Arial" w:cs="Arial"/>
          <w:b/>
          <w:color w:val="FF0000"/>
          <w:sz w:val="28"/>
        </w:rPr>
        <w:t>Trinity</w:t>
      </w:r>
      <w:r w:rsidRPr="001F6392">
        <w:rPr>
          <w:rFonts w:ascii="Arial" w:eastAsia="Times New Roman" w:hAnsi="Arial" w:cs="Arial"/>
          <w:b/>
          <w:color w:val="FF0000"/>
          <w:sz w:val="24"/>
        </w:rPr>
        <w:t xml:space="preserve">. </w:t>
      </w:r>
    </w:p>
    <w:p w:rsidR="001F6392" w:rsidRPr="001F6392" w:rsidRDefault="001F6392" w:rsidP="001F6392">
      <w:pPr>
        <w:spacing w:after="0" w:line="240" w:lineRule="auto"/>
        <w:ind w:left="-851" w:right="-852"/>
        <w:jc w:val="both"/>
        <w:rPr>
          <w:rFonts w:ascii="Arial" w:eastAsia="Times New Roman" w:hAnsi="Arial" w:cs="Arial"/>
          <w:b/>
          <w:sz w:val="24"/>
        </w:rPr>
      </w:pPr>
    </w:p>
    <w:p w:rsidR="003D2635"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El trabajo colectivo de los científicos en Los Álamos tuvo su primer éxito en la primera </w:t>
      </w:r>
      <w:hyperlink r:id="rId160">
        <w:r w:rsidR="00680E1C" w:rsidRPr="001F6392">
          <w:rPr>
            <w:rFonts w:ascii="Arial" w:eastAsia="Times New Roman" w:hAnsi="Arial" w:cs="Arial"/>
            <w:b/>
            <w:sz w:val="24"/>
          </w:rPr>
          <w:t>explosión nuclear</w:t>
        </w:r>
      </w:hyperlink>
      <w:r w:rsidR="00680E1C" w:rsidRPr="001F6392">
        <w:rPr>
          <w:rFonts w:ascii="Arial" w:eastAsia="Times New Roman" w:hAnsi="Arial" w:cs="Arial"/>
          <w:b/>
          <w:sz w:val="24"/>
        </w:rPr>
        <w:t xml:space="preserve"> cerca del pueblo de </w:t>
      </w:r>
      <w:hyperlink r:id="rId161">
        <w:r w:rsidR="00680E1C" w:rsidRPr="001F6392">
          <w:rPr>
            <w:rFonts w:ascii="Arial" w:eastAsia="Times New Roman" w:hAnsi="Arial" w:cs="Arial"/>
            <w:b/>
            <w:sz w:val="24"/>
          </w:rPr>
          <w:t>Alamogordo</w:t>
        </w:r>
      </w:hyperlink>
      <w:r w:rsidR="00680E1C" w:rsidRPr="001F6392">
        <w:rPr>
          <w:rFonts w:ascii="Arial" w:eastAsia="Times New Roman" w:hAnsi="Arial" w:cs="Arial"/>
          <w:b/>
          <w:sz w:val="24"/>
        </w:rPr>
        <w:t xml:space="preserve">, </w:t>
      </w:r>
      <w:hyperlink r:id="rId162">
        <w:r w:rsidR="00680E1C" w:rsidRPr="001F6392">
          <w:rPr>
            <w:rFonts w:ascii="Arial" w:eastAsia="Times New Roman" w:hAnsi="Arial" w:cs="Arial"/>
            <w:b/>
            <w:sz w:val="24"/>
          </w:rPr>
          <w:t>Nuevo México</w:t>
        </w:r>
      </w:hyperlink>
      <w:r w:rsidR="00680E1C" w:rsidRPr="001F6392">
        <w:rPr>
          <w:rFonts w:ascii="Arial" w:eastAsia="Times New Roman" w:hAnsi="Arial" w:cs="Arial"/>
          <w:b/>
          <w:sz w:val="24"/>
        </w:rPr>
        <w:t xml:space="preserve"> el día </w:t>
      </w:r>
      <w:hyperlink r:id="rId163">
        <w:r w:rsidR="00680E1C" w:rsidRPr="001F6392">
          <w:rPr>
            <w:rFonts w:ascii="Arial" w:eastAsia="Times New Roman" w:hAnsi="Arial" w:cs="Arial"/>
            <w:b/>
            <w:sz w:val="24"/>
          </w:rPr>
          <w:t>16 de julio</w:t>
        </w:r>
      </w:hyperlink>
      <w:r w:rsidR="00680E1C" w:rsidRPr="001F6392">
        <w:rPr>
          <w:rFonts w:ascii="Arial" w:eastAsia="Times New Roman" w:hAnsi="Arial" w:cs="Arial"/>
          <w:b/>
          <w:sz w:val="24"/>
        </w:rPr>
        <w:t xml:space="preserve"> de </w:t>
      </w:r>
      <w:hyperlink r:id="rId164">
        <w:r w:rsidR="00680E1C" w:rsidRPr="001F6392">
          <w:rPr>
            <w:rFonts w:ascii="Arial" w:eastAsia="Times New Roman" w:hAnsi="Arial" w:cs="Arial"/>
            <w:b/>
            <w:sz w:val="24"/>
          </w:rPr>
          <w:t>1945</w:t>
        </w:r>
      </w:hyperlink>
      <w:r w:rsidR="00680E1C" w:rsidRPr="001F6392">
        <w:rPr>
          <w:rFonts w:ascii="Arial" w:eastAsia="Times New Roman" w:hAnsi="Arial" w:cs="Arial"/>
          <w:b/>
          <w:sz w:val="24"/>
        </w:rPr>
        <w:t xml:space="preserve">. A la prueba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le nombró </w:t>
      </w:r>
      <w:hyperlink r:id="rId165">
        <w:r w:rsidR="00680E1C" w:rsidRPr="001F6392">
          <w:rPr>
            <w:rFonts w:ascii="Arial" w:eastAsia="Times New Roman" w:hAnsi="Arial" w:cs="Arial"/>
            <w:b/>
            <w:i/>
            <w:sz w:val="24"/>
          </w:rPr>
          <w:t>Trinity</w:t>
        </w:r>
      </w:hyperlink>
      <w:r w:rsidR="00680E1C" w:rsidRPr="001F6392">
        <w:rPr>
          <w:rFonts w:ascii="Arial" w:eastAsia="Times New Roman" w:hAnsi="Arial" w:cs="Arial"/>
          <w:b/>
          <w:sz w:val="24"/>
        </w:rPr>
        <w:t xml:space="preserve"> (Trinidad); más tarde explicó que se basó en un verso del poeta </w:t>
      </w:r>
      <w:hyperlink r:id="rId166">
        <w:r w:rsidR="00680E1C" w:rsidRPr="001F6392">
          <w:rPr>
            <w:rFonts w:ascii="Arial" w:eastAsia="Times New Roman" w:hAnsi="Arial" w:cs="Arial"/>
            <w:b/>
            <w:sz w:val="24"/>
          </w:rPr>
          <w:t xml:space="preserve">John </w:t>
        </w:r>
        <w:proofErr w:type="spellStart"/>
        <w:r w:rsidR="00680E1C" w:rsidRPr="001F6392">
          <w:rPr>
            <w:rFonts w:ascii="Arial" w:eastAsia="Times New Roman" w:hAnsi="Arial" w:cs="Arial"/>
            <w:b/>
            <w:sz w:val="24"/>
          </w:rPr>
          <w:t>Donne</w:t>
        </w:r>
        <w:proofErr w:type="spellEnd"/>
      </w:hyperlink>
      <w:r w:rsidR="00680E1C" w:rsidRPr="001F6392">
        <w:rPr>
          <w:rFonts w:ascii="Arial" w:eastAsia="Times New Roman" w:hAnsi="Arial" w:cs="Arial"/>
          <w:b/>
          <w:sz w:val="24"/>
        </w:rPr>
        <w:t xml:space="preserve"> (1572–1631). </w:t>
      </w:r>
    </w:p>
    <w:p w:rsidR="003D2635" w:rsidRDefault="003D2635" w:rsidP="001F6392">
      <w:pPr>
        <w:spacing w:after="0" w:line="240" w:lineRule="auto"/>
        <w:ind w:left="-851" w:right="-852"/>
        <w:jc w:val="both"/>
        <w:rPr>
          <w:rFonts w:ascii="Arial" w:eastAsia="Times New Roman" w:hAnsi="Arial" w:cs="Arial"/>
          <w:b/>
          <w:sz w:val="24"/>
        </w:rPr>
      </w:pPr>
    </w:p>
    <w:p w:rsidR="00DA4BA4" w:rsidRDefault="003D2635"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Según el historiador </w:t>
      </w:r>
      <w:proofErr w:type="spellStart"/>
      <w:r w:rsidR="00680E1C" w:rsidRPr="001F6392">
        <w:rPr>
          <w:rFonts w:ascii="Arial" w:eastAsia="Times New Roman" w:hAnsi="Arial" w:cs="Arial"/>
          <w:b/>
          <w:sz w:val="24"/>
        </w:rPr>
        <w:t>Gregg</w:t>
      </w:r>
      <w:proofErr w:type="spellEnd"/>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Herken</w:t>
      </w:r>
      <w:proofErr w:type="spellEnd"/>
      <w:r w:rsidR="00680E1C" w:rsidRPr="001F6392">
        <w:rPr>
          <w:rFonts w:ascii="Arial" w:eastAsia="Times New Roman" w:hAnsi="Arial" w:cs="Arial"/>
          <w:b/>
          <w:sz w:val="24"/>
        </w:rPr>
        <w:t xml:space="preserve">, es posible que este nombre fuera una alusión a Jean </w:t>
      </w:r>
      <w:proofErr w:type="spellStart"/>
      <w:r w:rsidR="00680E1C" w:rsidRPr="001F6392">
        <w:rPr>
          <w:rFonts w:ascii="Arial" w:eastAsia="Times New Roman" w:hAnsi="Arial" w:cs="Arial"/>
          <w:b/>
          <w:sz w:val="24"/>
        </w:rPr>
        <w:t>Tatlock</w:t>
      </w:r>
      <w:proofErr w:type="spellEnd"/>
      <w:r w:rsidR="00680E1C" w:rsidRPr="001F6392">
        <w:rPr>
          <w:rFonts w:ascii="Arial" w:eastAsia="Times New Roman" w:hAnsi="Arial" w:cs="Arial"/>
          <w:b/>
          <w:sz w:val="24"/>
        </w:rPr>
        <w:t xml:space="preserve">, quien le dio a conocer la obra de </w:t>
      </w:r>
      <w:proofErr w:type="spellStart"/>
      <w:r w:rsidR="00680E1C" w:rsidRPr="001F6392">
        <w:rPr>
          <w:rFonts w:ascii="Arial" w:eastAsia="Times New Roman" w:hAnsi="Arial" w:cs="Arial"/>
          <w:b/>
          <w:sz w:val="24"/>
        </w:rPr>
        <w:t>Donne</w:t>
      </w:r>
      <w:proofErr w:type="spellEnd"/>
      <w:r w:rsidR="00680E1C" w:rsidRPr="001F6392">
        <w:rPr>
          <w:rFonts w:ascii="Arial" w:eastAsia="Times New Roman" w:hAnsi="Arial" w:cs="Arial"/>
          <w:b/>
          <w:sz w:val="24"/>
        </w:rPr>
        <w:t xml:space="preserve"> cuando eran pareja en los años 1930. </w:t>
      </w:r>
      <w:proofErr w:type="spellStart"/>
      <w:r w:rsidR="00680E1C" w:rsidRPr="001F6392">
        <w:rPr>
          <w:rFonts w:ascii="Arial" w:eastAsia="Times New Roman" w:hAnsi="Arial" w:cs="Arial"/>
          <w:b/>
          <w:sz w:val="24"/>
        </w:rPr>
        <w:t>Tatlock</w:t>
      </w:r>
      <w:proofErr w:type="spellEnd"/>
      <w:r w:rsidR="00680E1C" w:rsidRPr="001F6392">
        <w:rPr>
          <w:rFonts w:ascii="Arial" w:eastAsia="Times New Roman" w:hAnsi="Arial" w:cs="Arial"/>
          <w:b/>
          <w:sz w:val="24"/>
        </w:rPr>
        <w:t xml:space="preserve"> se había suicidado solo unos meses antes, para consternación de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w:t>
      </w:r>
    </w:p>
    <w:p w:rsidR="00DA4BA4" w:rsidRDefault="00DA4BA4" w:rsidP="001F6392">
      <w:pPr>
        <w:spacing w:after="0" w:line="240" w:lineRule="auto"/>
        <w:ind w:left="-851" w:right="-852"/>
        <w:jc w:val="both"/>
        <w:rPr>
          <w:rFonts w:ascii="Arial" w:eastAsia="Times New Roman" w:hAnsi="Arial" w:cs="Arial"/>
          <w:b/>
          <w:sz w:val="24"/>
        </w:rPr>
      </w:pPr>
    </w:p>
    <w:p w:rsidR="001F6392" w:rsidRDefault="00DA4BA4"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Después recordó que mientras presenciaba la explosión, pensó en un verso de un texto </w:t>
      </w:r>
      <w:hyperlink r:id="rId167">
        <w:r w:rsidR="00680E1C" w:rsidRPr="001F6392">
          <w:rPr>
            <w:rFonts w:ascii="Arial" w:eastAsia="Times New Roman" w:hAnsi="Arial" w:cs="Arial"/>
            <w:b/>
            <w:sz w:val="24"/>
          </w:rPr>
          <w:t>hindú</w:t>
        </w:r>
      </w:hyperlink>
      <w:r w:rsidR="00680E1C" w:rsidRPr="001F6392">
        <w:rPr>
          <w:rFonts w:ascii="Arial" w:eastAsia="Times New Roman" w:hAnsi="Arial" w:cs="Arial"/>
          <w:b/>
          <w:sz w:val="24"/>
        </w:rPr>
        <w:t xml:space="preserve">, el </w:t>
      </w:r>
      <w:hyperlink r:id="rId168">
        <w:proofErr w:type="spellStart"/>
        <w:r w:rsidR="00680E1C" w:rsidRPr="001F6392">
          <w:rPr>
            <w:rFonts w:ascii="Arial" w:eastAsia="Times New Roman" w:hAnsi="Arial" w:cs="Arial"/>
            <w:b/>
            <w:sz w:val="24"/>
          </w:rPr>
          <w:t>Bhagavad-Guitá</w:t>
        </w:r>
        <w:proofErr w:type="spellEnd"/>
      </w:hyperlink>
      <w:r w:rsidR="00680E1C" w:rsidRPr="001F6392">
        <w:rPr>
          <w:rFonts w:ascii="Arial" w:eastAsia="Times New Roman" w:hAnsi="Arial" w:cs="Arial"/>
          <w:b/>
          <w:sz w:val="24"/>
        </w:rPr>
        <w:t xml:space="preserve">: </w:t>
      </w:r>
      <w:r w:rsidR="001F6392">
        <w:rPr>
          <w:rFonts w:ascii="Arial" w:eastAsia="Times New Roman" w:hAnsi="Arial" w:cs="Arial"/>
          <w:b/>
          <w:sz w:val="24"/>
        </w:rPr>
        <w:t xml:space="preserve"> </w:t>
      </w:r>
      <w:r w:rsidR="00680E1C" w:rsidRPr="001F6392">
        <w:rPr>
          <w:rFonts w:ascii="Arial" w:eastAsia="Times New Roman" w:hAnsi="Arial" w:cs="Arial"/>
          <w:b/>
          <w:i/>
          <w:sz w:val="24"/>
        </w:rPr>
        <w:t>Si el esplendor de un millar de soles brillasen al unísono en el cielo, sería como el esplendor de la creación...</w:t>
      </w:r>
    </w:p>
    <w:p w:rsidR="001F6392" w:rsidRDefault="001F6392" w:rsidP="001F6392">
      <w:pPr>
        <w:spacing w:after="0" w:line="240" w:lineRule="auto"/>
        <w:ind w:left="-851" w:right="-852"/>
        <w:jc w:val="both"/>
        <w:rPr>
          <w:rFonts w:ascii="Arial" w:eastAsia="Times New Roman" w:hAnsi="Arial" w:cs="Arial"/>
          <w:b/>
          <w:sz w:val="24"/>
        </w:rPr>
      </w:pPr>
    </w:p>
    <w:p w:rsidR="00757ED1" w:rsidRPr="001F6392" w:rsidRDefault="00680E1C" w:rsidP="001F6392">
      <w:pPr>
        <w:spacing w:after="0" w:line="240" w:lineRule="auto"/>
        <w:ind w:left="-851" w:right="-852"/>
        <w:jc w:val="both"/>
        <w:rPr>
          <w:rFonts w:ascii="Arial" w:eastAsia="Times New Roman" w:hAnsi="Arial" w:cs="Arial"/>
          <w:b/>
          <w:sz w:val="24"/>
        </w:rPr>
      </w:pPr>
      <w:r w:rsidRPr="001F6392">
        <w:rPr>
          <w:rFonts w:ascii="Arial" w:eastAsia="Times New Roman" w:hAnsi="Arial" w:cs="Arial"/>
          <w:b/>
          <w:sz w:val="24"/>
        </w:rPr>
        <w:t xml:space="preserve">Sin embargo, otro verso que recordó se le atascó en la mente: </w:t>
      </w:r>
    </w:p>
    <w:p w:rsidR="00757ED1" w:rsidRPr="001F6392"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i/>
          <w:sz w:val="24"/>
        </w:rPr>
        <w:t xml:space="preserve">                      "</w:t>
      </w:r>
      <w:r w:rsidR="00680E1C" w:rsidRPr="001F6392">
        <w:rPr>
          <w:rFonts w:ascii="Arial" w:eastAsia="Times New Roman" w:hAnsi="Arial" w:cs="Arial"/>
          <w:b/>
          <w:i/>
          <w:sz w:val="24"/>
        </w:rPr>
        <w:t>Ahora me he convertido en La Muerte, Destructora de Mundos</w:t>
      </w:r>
      <w:r w:rsidR="00680E1C" w:rsidRPr="001F6392">
        <w:rPr>
          <w:rFonts w:ascii="Arial" w:eastAsia="Times New Roman" w:hAnsi="Arial" w:cs="Arial"/>
          <w:b/>
          <w:sz w:val="24"/>
        </w:rPr>
        <w:t>."</w:t>
      </w:r>
    </w:p>
    <w:p w:rsidR="001F6392" w:rsidRDefault="001F6392" w:rsidP="001F6392">
      <w:pPr>
        <w:spacing w:after="0" w:line="240" w:lineRule="auto"/>
        <w:ind w:left="-851" w:right="-852"/>
        <w:jc w:val="both"/>
        <w:rPr>
          <w:rFonts w:ascii="Arial" w:eastAsia="Times New Roman" w:hAnsi="Arial" w:cs="Arial"/>
          <w:b/>
          <w:sz w:val="24"/>
        </w:rPr>
      </w:pPr>
    </w:p>
    <w:p w:rsidR="001F6392"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Según su hermano, al momento exclamó simplemente —</w:t>
      </w:r>
      <w:proofErr w:type="spellStart"/>
      <w:r w:rsidR="00680E1C" w:rsidRPr="001F6392">
        <w:rPr>
          <w:rFonts w:ascii="Arial" w:eastAsia="Times New Roman" w:hAnsi="Arial" w:cs="Arial"/>
          <w:b/>
          <w:i/>
          <w:sz w:val="24"/>
        </w:rPr>
        <w:t>It</w:t>
      </w:r>
      <w:proofErr w:type="spellEnd"/>
      <w:r w:rsidR="00680E1C" w:rsidRPr="001F6392">
        <w:rPr>
          <w:rFonts w:ascii="Arial" w:eastAsia="Times New Roman" w:hAnsi="Arial" w:cs="Arial"/>
          <w:b/>
          <w:i/>
          <w:sz w:val="24"/>
        </w:rPr>
        <w:t xml:space="preserve"> </w:t>
      </w:r>
      <w:proofErr w:type="spellStart"/>
      <w:r w:rsidR="00680E1C" w:rsidRPr="001F6392">
        <w:rPr>
          <w:rFonts w:ascii="Arial" w:eastAsia="Times New Roman" w:hAnsi="Arial" w:cs="Arial"/>
          <w:b/>
          <w:i/>
          <w:sz w:val="24"/>
        </w:rPr>
        <w:t>worked</w:t>
      </w:r>
      <w:proofErr w:type="spellEnd"/>
      <w:r w:rsidR="00680E1C" w:rsidRPr="001F6392">
        <w:rPr>
          <w:rFonts w:ascii="Arial" w:eastAsia="Times New Roman" w:hAnsi="Arial" w:cs="Arial"/>
          <w:b/>
          <w:i/>
          <w:sz w:val="24"/>
        </w:rPr>
        <w:t>.</w:t>
      </w:r>
      <w:r w:rsidR="00680E1C" w:rsidRPr="001F6392">
        <w:rPr>
          <w:rFonts w:ascii="Arial" w:eastAsia="Times New Roman" w:hAnsi="Arial" w:cs="Arial"/>
          <w:b/>
          <w:sz w:val="24"/>
        </w:rPr>
        <w:t xml:space="preserve"> (Funcionó.) La noticia de la prueba exitosa fue comunicada con urgencia al presidente </w:t>
      </w:r>
      <w:hyperlink r:id="rId169">
        <w:r w:rsidR="00680E1C" w:rsidRPr="001F6392">
          <w:rPr>
            <w:rFonts w:ascii="Arial" w:eastAsia="Times New Roman" w:hAnsi="Arial" w:cs="Arial"/>
            <w:b/>
            <w:sz w:val="24"/>
          </w:rPr>
          <w:t>Harry S. Truman</w:t>
        </w:r>
      </w:hyperlink>
      <w:r w:rsidR="00680E1C" w:rsidRPr="001F6392">
        <w:rPr>
          <w:rFonts w:ascii="Arial" w:eastAsia="Times New Roman" w:hAnsi="Arial" w:cs="Arial"/>
          <w:b/>
          <w:sz w:val="24"/>
        </w:rPr>
        <w:t xml:space="preserve">, a quien esta información le podía servir para afianzar su posición en la </w:t>
      </w:r>
      <w:hyperlink r:id="rId170">
        <w:r w:rsidR="00680E1C" w:rsidRPr="001F6392">
          <w:rPr>
            <w:rFonts w:ascii="Arial" w:eastAsia="Times New Roman" w:hAnsi="Arial" w:cs="Arial"/>
            <w:b/>
            <w:sz w:val="24"/>
          </w:rPr>
          <w:t>Conferencia Potsdam</w:t>
        </w:r>
      </w:hyperlink>
      <w:r w:rsidR="00680E1C" w:rsidRPr="001F6392">
        <w:rPr>
          <w:rFonts w:ascii="Arial" w:eastAsia="Times New Roman" w:hAnsi="Arial" w:cs="Arial"/>
          <w:b/>
          <w:sz w:val="24"/>
        </w:rPr>
        <w:t xml:space="preserve">, sobre el futuro de la Europa de la posguerra, que pronto tendría lugar. </w:t>
      </w:r>
    </w:p>
    <w:p w:rsidR="00DA4BA4" w:rsidRDefault="00DA4BA4" w:rsidP="001F6392">
      <w:pPr>
        <w:spacing w:after="0" w:line="240" w:lineRule="auto"/>
        <w:ind w:left="-851" w:right="-852"/>
        <w:jc w:val="both"/>
        <w:rPr>
          <w:rFonts w:ascii="Arial" w:eastAsia="Times New Roman" w:hAnsi="Arial" w:cs="Arial"/>
          <w:b/>
          <w:sz w:val="24"/>
        </w:rPr>
      </w:pPr>
    </w:p>
    <w:p w:rsidR="00DA4BA4" w:rsidRPr="004678D3" w:rsidRDefault="00DA4BA4" w:rsidP="001F6392">
      <w:pPr>
        <w:spacing w:after="0" w:line="240" w:lineRule="auto"/>
        <w:ind w:left="-851" w:right="-852"/>
        <w:jc w:val="both"/>
        <w:rPr>
          <w:rFonts w:ascii="Arial" w:eastAsia="Times New Roman" w:hAnsi="Arial" w:cs="Arial"/>
          <w:b/>
          <w:color w:val="FF0000"/>
          <w:sz w:val="24"/>
        </w:rPr>
      </w:pPr>
    </w:p>
    <w:p w:rsidR="00757ED1" w:rsidRPr="004678D3" w:rsidRDefault="00680E1C" w:rsidP="001F6392">
      <w:pPr>
        <w:spacing w:after="0" w:line="240" w:lineRule="auto"/>
        <w:ind w:left="-851" w:right="-852"/>
        <w:jc w:val="both"/>
        <w:rPr>
          <w:rFonts w:ascii="Arial" w:eastAsia="Times New Roman" w:hAnsi="Arial" w:cs="Arial"/>
          <w:b/>
          <w:color w:val="FF0000"/>
          <w:sz w:val="28"/>
        </w:rPr>
      </w:pPr>
      <w:r w:rsidRPr="004678D3">
        <w:rPr>
          <w:rFonts w:ascii="Arial" w:eastAsia="Times New Roman" w:hAnsi="Arial" w:cs="Arial"/>
          <w:b/>
          <w:color w:val="FF0000"/>
          <w:sz w:val="28"/>
        </w:rPr>
        <w:lastRenderedPageBreak/>
        <w:t>Japón</w:t>
      </w:r>
    </w:p>
    <w:p w:rsidR="001F6392" w:rsidRPr="001F6392" w:rsidRDefault="001F6392" w:rsidP="001F6392">
      <w:pPr>
        <w:spacing w:after="0" w:line="240" w:lineRule="auto"/>
        <w:ind w:left="-851" w:right="-852"/>
        <w:jc w:val="both"/>
        <w:rPr>
          <w:rFonts w:ascii="Arial" w:eastAsia="Times New Roman" w:hAnsi="Arial" w:cs="Arial"/>
          <w:b/>
          <w:sz w:val="24"/>
        </w:rPr>
      </w:pPr>
    </w:p>
    <w:p w:rsidR="00680E1C" w:rsidRDefault="001F6392"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Una vez desarrollada el arma, y contando con el material incautado en Alemania, los científicos administradores no estaban de acuerdo en cuanto a si usarla y cómo hacerlo. Inicialmente, Lawrence se opuso al uso de la bomba en contra de personas vivas, argumentando que una mera demostración bastaría para convencer al gobierno japonés que sería inútil continuar la guerra.</w:t>
      </w:r>
    </w:p>
    <w:p w:rsidR="00680E1C" w:rsidRDefault="00680E1C" w:rsidP="001F6392">
      <w:pPr>
        <w:spacing w:after="0" w:line="240" w:lineRule="auto"/>
        <w:ind w:left="-851" w:right="-852"/>
        <w:jc w:val="both"/>
        <w:rPr>
          <w:rFonts w:ascii="Arial" w:eastAsia="Times New Roman" w:hAnsi="Arial" w:cs="Arial"/>
          <w:b/>
          <w:sz w:val="24"/>
        </w:rPr>
      </w:pPr>
    </w:p>
    <w:p w:rsidR="00680E1C" w:rsidRDefault="00680E1C"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Pr="001F6392">
        <w:rPr>
          <w:rFonts w:ascii="Arial" w:eastAsia="Times New Roman" w:hAnsi="Arial" w:cs="Arial"/>
          <w:b/>
          <w:sz w:val="24"/>
        </w:rPr>
        <w:t xml:space="preserve"> </w:t>
      </w:r>
      <w:proofErr w:type="spellStart"/>
      <w:r w:rsidRPr="001F6392">
        <w:rPr>
          <w:rFonts w:ascii="Arial" w:eastAsia="Times New Roman" w:hAnsi="Arial" w:cs="Arial"/>
          <w:b/>
          <w:sz w:val="24"/>
        </w:rPr>
        <w:t>Oppenheimer</w:t>
      </w:r>
      <w:proofErr w:type="spellEnd"/>
      <w:r w:rsidRPr="001F6392">
        <w:rPr>
          <w:rFonts w:ascii="Arial" w:eastAsia="Times New Roman" w:hAnsi="Arial" w:cs="Arial"/>
          <w:b/>
          <w:sz w:val="24"/>
        </w:rPr>
        <w:t xml:space="preserve"> y muchos de los consejeros militares discrepaban fuertemente en cuanto a esta evaluación. </w:t>
      </w:r>
      <w:proofErr w:type="spellStart"/>
      <w:r w:rsidRPr="001F6392">
        <w:rPr>
          <w:rFonts w:ascii="Arial" w:eastAsia="Times New Roman" w:hAnsi="Arial" w:cs="Arial"/>
          <w:b/>
          <w:sz w:val="24"/>
        </w:rPr>
        <w:t>Oppenheimer</w:t>
      </w:r>
      <w:proofErr w:type="spellEnd"/>
      <w:r w:rsidRPr="001F6392">
        <w:rPr>
          <w:rFonts w:ascii="Arial" w:eastAsia="Times New Roman" w:hAnsi="Arial" w:cs="Arial"/>
          <w:b/>
          <w:sz w:val="24"/>
        </w:rPr>
        <w:t xml:space="preserve"> temía que</w:t>
      </w:r>
      <w:r w:rsidR="00DA4BA4">
        <w:rPr>
          <w:rFonts w:ascii="Arial" w:eastAsia="Times New Roman" w:hAnsi="Arial" w:cs="Arial"/>
          <w:b/>
          <w:sz w:val="24"/>
        </w:rPr>
        <w:t>,</w:t>
      </w:r>
      <w:r w:rsidRPr="001F6392">
        <w:rPr>
          <w:rFonts w:ascii="Arial" w:eastAsia="Times New Roman" w:hAnsi="Arial" w:cs="Arial"/>
          <w:b/>
          <w:sz w:val="24"/>
        </w:rPr>
        <w:t xml:space="preserve"> si se anunciase donde podía ocurrir tal demostración, el enemigo pudiera trasladar a la región a los </w:t>
      </w:r>
      <w:hyperlink r:id="rId171">
        <w:r w:rsidRPr="001F6392">
          <w:rPr>
            <w:rFonts w:ascii="Arial" w:eastAsia="Times New Roman" w:hAnsi="Arial" w:cs="Arial"/>
            <w:b/>
            <w:sz w:val="24"/>
          </w:rPr>
          <w:t>prisioneros de guerra</w:t>
        </w:r>
      </w:hyperlink>
      <w:r w:rsidRPr="001F6392">
        <w:rPr>
          <w:rFonts w:ascii="Arial" w:eastAsia="Times New Roman" w:hAnsi="Arial" w:cs="Arial"/>
          <w:b/>
          <w:sz w:val="24"/>
        </w:rPr>
        <w:t xml:space="preserve"> o a otros escudos humanos. Según otros físicos, incluyendo a </w:t>
      </w:r>
      <w:proofErr w:type="spellStart"/>
      <w:r w:rsidRPr="001F6392">
        <w:rPr>
          <w:rFonts w:ascii="Arial" w:eastAsia="Times New Roman" w:hAnsi="Arial" w:cs="Arial"/>
          <w:b/>
          <w:sz w:val="24"/>
        </w:rPr>
        <w:t>Teller</w:t>
      </w:r>
      <w:proofErr w:type="spellEnd"/>
      <w:r w:rsidRPr="001F6392">
        <w:rPr>
          <w:rFonts w:ascii="Arial" w:eastAsia="Times New Roman" w:hAnsi="Arial" w:cs="Arial"/>
          <w:b/>
          <w:sz w:val="24"/>
        </w:rPr>
        <w:t xml:space="preserve"> y a </w:t>
      </w:r>
      <w:hyperlink r:id="rId172">
        <w:proofErr w:type="spellStart"/>
        <w:r w:rsidRPr="001F6392">
          <w:rPr>
            <w:rFonts w:ascii="Arial" w:eastAsia="Times New Roman" w:hAnsi="Arial" w:cs="Arial"/>
            <w:b/>
            <w:sz w:val="24"/>
          </w:rPr>
          <w:t>Leó</w:t>
        </w:r>
        <w:proofErr w:type="spellEnd"/>
        <w:r w:rsidRPr="001F6392">
          <w:rPr>
            <w:rFonts w:ascii="Arial" w:eastAsia="Times New Roman" w:hAnsi="Arial" w:cs="Arial"/>
            <w:b/>
            <w:sz w:val="24"/>
          </w:rPr>
          <w:t xml:space="preserve"> </w:t>
        </w:r>
        <w:proofErr w:type="spellStart"/>
        <w:r w:rsidRPr="001F6392">
          <w:rPr>
            <w:rFonts w:ascii="Arial" w:eastAsia="Times New Roman" w:hAnsi="Arial" w:cs="Arial"/>
            <w:b/>
            <w:sz w:val="24"/>
          </w:rPr>
          <w:t>Szilárd</w:t>
        </w:r>
        <w:proofErr w:type="spellEnd"/>
      </w:hyperlink>
      <w:r w:rsidRPr="001F6392">
        <w:rPr>
          <w:rFonts w:ascii="Arial" w:eastAsia="Times New Roman" w:hAnsi="Arial" w:cs="Arial"/>
          <w:b/>
          <w:sz w:val="24"/>
        </w:rPr>
        <w:t xml:space="preserve">, el usar el arma en un área civil sería una atrocidad. Se hizo circular una petición en los laboratorios de Los Álamos y </w:t>
      </w:r>
      <w:hyperlink r:id="rId173">
        <w:proofErr w:type="spellStart"/>
        <w:r w:rsidRPr="001F6392">
          <w:rPr>
            <w:rFonts w:ascii="Arial" w:eastAsia="Times New Roman" w:hAnsi="Arial" w:cs="Arial"/>
            <w:b/>
            <w:sz w:val="24"/>
          </w:rPr>
          <w:t>Oak</w:t>
        </w:r>
        <w:proofErr w:type="spellEnd"/>
        <w:r w:rsidRPr="001F6392">
          <w:rPr>
            <w:rFonts w:ascii="Arial" w:eastAsia="Times New Roman" w:hAnsi="Arial" w:cs="Arial"/>
            <w:b/>
            <w:sz w:val="24"/>
          </w:rPr>
          <w:t xml:space="preserve"> Ridge</w:t>
        </w:r>
      </w:hyperlink>
      <w:r w:rsidRPr="001F6392">
        <w:rPr>
          <w:rFonts w:ascii="Arial" w:eastAsia="Times New Roman" w:hAnsi="Arial" w:cs="Arial"/>
          <w:b/>
          <w:sz w:val="24"/>
        </w:rPr>
        <w:t xml:space="preserve"> rogando que no se usara la bomba por inmoral e innecesaria. </w:t>
      </w:r>
      <w:proofErr w:type="spellStart"/>
      <w:r w:rsidRPr="001F6392">
        <w:rPr>
          <w:rFonts w:ascii="Arial" w:eastAsia="Times New Roman" w:hAnsi="Arial" w:cs="Arial"/>
          <w:b/>
          <w:sz w:val="24"/>
        </w:rPr>
        <w:t>Oppenheimer</w:t>
      </w:r>
      <w:proofErr w:type="spellEnd"/>
      <w:r w:rsidRPr="001F6392">
        <w:rPr>
          <w:rFonts w:ascii="Arial" w:eastAsia="Times New Roman" w:hAnsi="Arial" w:cs="Arial"/>
          <w:b/>
          <w:sz w:val="24"/>
        </w:rPr>
        <w:t xml:space="preserve"> se opuso a la petición y advirtió a </w:t>
      </w:r>
      <w:proofErr w:type="spellStart"/>
      <w:r w:rsidRPr="001F6392">
        <w:rPr>
          <w:rFonts w:ascii="Arial" w:eastAsia="Times New Roman" w:hAnsi="Arial" w:cs="Arial"/>
          <w:b/>
          <w:sz w:val="24"/>
        </w:rPr>
        <w:t>Szilard</w:t>
      </w:r>
      <w:proofErr w:type="spellEnd"/>
      <w:r w:rsidRPr="001F6392">
        <w:rPr>
          <w:rFonts w:ascii="Arial" w:eastAsia="Times New Roman" w:hAnsi="Arial" w:cs="Arial"/>
          <w:b/>
          <w:sz w:val="24"/>
        </w:rPr>
        <w:t xml:space="preserve"> y </w:t>
      </w:r>
      <w:proofErr w:type="spellStart"/>
      <w:r w:rsidRPr="001F6392">
        <w:rPr>
          <w:rFonts w:ascii="Arial" w:eastAsia="Times New Roman" w:hAnsi="Arial" w:cs="Arial"/>
          <w:b/>
          <w:sz w:val="24"/>
        </w:rPr>
        <w:t>Teller</w:t>
      </w:r>
      <w:proofErr w:type="spellEnd"/>
      <w:r w:rsidRPr="001F6392">
        <w:rPr>
          <w:rFonts w:ascii="Arial" w:eastAsia="Times New Roman" w:hAnsi="Arial" w:cs="Arial"/>
          <w:b/>
          <w:sz w:val="24"/>
        </w:rPr>
        <w:t xml:space="preserve"> de que no debían entorpecer el proyecto, pero estos no se retractaron, y </w:t>
      </w:r>
      <w:proofErr w:type="spellStart"/>
      <w:r w:rsidRPr="001F6392">
        <w:rPr>
          <w:rFonts w:ascii="Arial" w:eastAsia="Times New Roman" w:hAnsi="Arial" w:cs="Arial"/>
          <w:b/>
          <w:sz w:val="24"/>
        </w:rPr>
        <w:t>Oppenheimer</w:t>
      </w:r>
      <w:proofErr w:type="spellEnd"/>
      <w:r w:rsidRPr="001F6392">
        <w:rPr>
          <w:rFonts w:ascii="Arial" w:eastAsia="Times New Roman" w:hAnsi="Arial" w:cs="Arial"/>
          <w:b/>
          <w:sz w:val="24"/>
        </w:rPr>
        <w:t xml:space="preserve"> dio nota a </w:t>
      </w:r>
      <w:hyperlink r:id="rId174">
        <w:r w:rsidRPr="001F6392">
          <w:rPr>
            <w:rFonts w:ascii="Arial" w:eastAsia="Times New Roman" w:hAnsi="Arial" w:cs="Arial"/>
            <w:b/>
            <w:sz w:val="24"/>
          </w:rPr>
          <w:t xml:space="preserve">Leslie </w:t>
        </w:r>
        <w:proofErr w:type="spellStart"/>
        <w:r w:rsidRPr="001F6392">
          <w:rPr>
            <w:rFonts w:ascii="Arial" w:eastAsia="Times New Roman" w:hAnsi="Arial" w:cs="Arial"/>
            <w:b/>
            <w:sz w:val="24"/>
          </w:rPr>
          <w:t>Groves</w:t>
        </w:r>
        <w:proofErr w:type="spellEnd"/>
      </w:hyperlink>
      <w:r w:rsidRPr="001F6392">
        <w:rPr>
          <w:rFonts w:ascii="Arial" w:eastAsia="Times New Roman" w:hAnsi="Arial" w:cs="Arial"/>
          <w:b/>
          <w:sz w:val="24"/>
        </w:rPr>
        <w:t xml:space="preserve"> de la carta dirigida a Harry S. Truman, quien ordena interceptarla, por lo que ésta nunca llegaría a su destinatario. </w:t>
      </w:r>
    </w:p>
    <w:p w:rsidR="00680E1C" w:rsidRDefault="00680E1C" w:rsidP="001F6392">
      <w:pPr>
        <w:spacing w:after="0" w:line="240" w:lineRule="auto"/>
        <w:ind w:left="-851" w:right="-852"/>
        <w:jc w:val="both"/>
        <w:rPr>
          <w:rFonts w:ascii="Arial" w:eastAsia="Times New Roman" w:hAnsi="Arial" w:cs="Arial"/>
          <w:b/>
          <w:sz w:val="24"/>
        </w:rPr>
      </w:pPr>
    </w:p>
    <w:p w:rsidR="00757ED1" w:rsidRDefault="00680E1C"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Pr="001F6392">
        <w:rPr>
          <w:rFonts w:ascii="Arial" w:eastAsia="Times New Roman" w:hAnsi="Arial" w:cs="Arial"/>
          <w:b/>
          <w:sz w:val="24"/>
        </w:rPr>
        <w:t xml:space="preserve">De todos modos, no queda claro cuánto le importaron al gobierno y a las fuerzas armadas estadounidenses las opiniones de los científicos sobre el arma que habían creado. </w:t>
      </w:r>
      <w:r>
        <w:rPr>
          <w:rFonts w:ascii="Arial" w:eastAsia="Times New Roman" w:hAnsi="Arial" w:cs="Arial"/>
          <w:b/>
          <w:sz w:val="24"/>
        </w:rPr>
        <w:t xml:space="preserve"> </w:t>
      </w:r>
      <w:r w:rsidRPr="001F6392">
        <w:rPr>
          <w:rFonts w:ascii="Arial" w:eastAsia="Times New Roman" w:hAnsi="Arial" w:cs="Arial"/>
          <w:b/>
          <w:sz w:val="24"/>
        </w:rPr>
        <w:t xml:space="preserve">Los </w:t>
      </w:r>
      <w:hyperlink r:id="rId175">
        <w:r w:rsidRPr="001F6392">
          <w:rPr>
            <w:rFonts w:ascii="Arial" w:eastAsia="Times New Roman" w:hAnsi="Arial" w:cs="Arial"/>
            <w:b/>
            <w:sz w:val="24"/>
          </w:rPr>
          <w:t>bombardeos nucleares de Hiroshima y Nagasaki</w:t>
        </w:r>
      </w:hyperlink>
      <w:r w:rsidRPr="001F6392">
        <w:rPr>
          <w:rFonts w:ascii="Arial" w:eastAsia="Times New Roman" w:hAnsi="Arial" w:cs="Arial"/>
          <w:b/>
          <w:sz w:val="24"/>
        </w:rPr>
        <w:t xml:space="preserve"> mataron a centenares de miles de japoneses con las armas desarrolladas en el </w:t>
      </w:r>
      <w:hyperlink r:id="rId176">
        <w:r w:rsidRPr="001F6392">
          <w:rPr>
            <w:rFonts w:ascii="Arial" w:eastAsia="Times New Roman" w:hAnsi="Arial" w:cs="Arial"/>
            <w:b/>
            <w:sz w:val="24"/>
          </w:rPr>
          <w:t>Laboratorio Nacional de Los Álamos</w:t>
        </w:r>
      </w:hyperlink>
      <w:r w:rsidRPr="001F6392">
        <w:rPr>
          <w:rFonts w:ascii="Arial" w:eastAsia="Times New Roman" w:hAnsi="Arial" w:cs="Arial"/>
          <w:b/>
          <w:sz w:val="24"/>
        </w:rPr>
        <w:t xml:space="preserve">, dando fin a la </w:t>
      </w:r>
      <w:hyperlink r:id="rId177">
        <w:r w:rsidRPr="001F6392">
          <w:rPr>
            <w:rFonts w:ascii="Arial" w:eastAsia="Times New Roman" w:hAnsi="Arial" w:cs="Arial"/>
            <w:b/>
            <w:sz w:val="24"/>
          </w:rPr>
          <w:t>Segunda Guerra Mundial</w:t>
        </w:r>
      </w:hyperlink>
      <w:r w:rsidRPr="001F6392">
        <w:rPr>
          <w:rFonts w:ascii="Arial" w:eastAsia="Times New Roman" w:hAnsi="Arial" w:cs="Arial"/>
          <w:b/>
          <w:sz w:val="24"/>
        </w:rPr>
        <w:t xml:space="preserve">. </w:t>
      </w:r>
    </w:p>
    <w:p w:rsidR="00680E1C" w:rsidRPr="001F6392" w:rsidRDefault="00680E1C" w:rsidP="001F6392">
      <w:pPr>
        <w:spacing w:after="0" w:line="240" w:lineRule="auto"/>
        <w:ind w:left="-851" w:right="-852"/>
        <w:jc w:val="both"/>
        <w:rPr>
          <w:rFonts w:ascii="Arial" w:eastAsia="Times New Roman" w:hAnsi="Arial" w:cs="Arial"/>
          <w:b/>
          <w:sz w:val="24"/>
        </w:rPr>
      </w:pPr>
    </w:p>
    <w:p w:rsidR="00757ED1" w:rsidRDefault="00680E1C"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Pr="001F6392">
        <w:rPr>
          <w:rFonts w:ascii="Arial" w:eastAsia="Times New Roman" w:hAnsi="Arial" w:cs="Arial"/>
          <w:b/>
          <w:sz w:val="24"/>
        </w:rPr>
        <w:t xml:space="preserve">El 6 de agosto de 1945, la bomba de uranio </w:t>
      </w:r>
      <w:hyperlink r:id="rId178">
        <w:r w:rsidRPr="001F6392">
          <w:rPr>
            <w:rFonts w:ascii="Arial" w:eastAsia="Times New Roman" w:hAnsi="Arial" w:cs="Arial"/>
            <w:b/>
            <w:i/>
            <w:sz w:val="24"/>
          </w:rPr>
          <w:t xml:space="preserve">Little </w:t>
        </w:r>
        <w:proofErr w:type="spellStart"/>
        <w:r w:rsidRPr="001F6392">
          <w:rPr>
            <w:rFonts w:ascii="Arial" w:eastAsia="Times New Roman" w:hAnsi="Arial" w:cs="Arial"/>
            <w:b/>
            <w:i/>
            <w:sz w:val="24"/>
          </w:rPr>
          <w:t>Boy</w:t>
        </w:r>
        <w:proofErr w:type="spellEnd"/>
      </w:hyperlink>
      <w:r w:rsidRPr="001F6392">
        <w:rPr>
          <w:rFonts w:ascii="Arial" w:eastAsia="Times New Roman" w:hAnsi="Arial" w:cs="Arial"/>
          <w:b/>
          <w:sz w:val="24"/>
        </w:rPr>
        <w:t xml:space="preserve"> (</w:t>
      </w:r>
      <w:r w:rsidRPr="001F6392">
        <w:rPr>
          <w:rFonts w:ascii="Arial" w:eastAsia="Times New Roman" w:hAnsi="Arial" w:cs="Arial"/>
          <w:b/>
          <w:i/>
          <w:sz w:val="24"/>
        </w:rPr>
        <w:t>muchachito</w:t>
      </w:r>
      <w:r w:rsidRPr="001F6392">
        <w:rPr>
          <w:rFonts w:ascii="Arial" w:eastAsia="Times New Roman" w:hAnsi="Arial" w:cs="Arial"/>
          <w:b/>
          <w:sz w:val="24"/>
        </w:rPr>
        <w:t xml:space="preserve">) fue lanzada sobre la ciudad de </w:t>
      </w:r>
      <w:hyperlink r:id="rId179">
        <w:r w:rsidRPr="001F6392">
          <w:rPr>
            <w:rFonts w:ascii="Arial" w:eastAsia="Times New Roman" w:hAnsi="Arial" w:cs="Arial"/>
            <w:b/>
            <w:sz w:val="24"/>
          </w:rPr>
          <w:t>Hiroshima</w:t>
        </w:r>
      </w:hyperlink>
      <w:r w:rsidRPr="001F6392">
        <w:rPr>
          <w:rFonts w:ascii="Arial" w:eastAsia="Times New Roman" w:hAnsi="Arial" w:cs="Arial"/>
          <w:b/>
          <w:sz w:val="24"/>
        </w:rPr>
        <w:t xml:space="preserve">, </w:t>
      </w:r>
      <w:hyperlink r:id="rId180">
        <w:r w:rsidRPr="001F6392">
          <w:rPr>
            <w:rFonts w:ascii="Arial" w:eastAsia="Times New Roman" w:hAnsi="Arial" w:cs="Arial"/>
            <w:b/>
            <w:sz w:val="24"/>
          </w:rPr>
          <w:t>Japón</w:t>
        </w:r>
      </w:hyperlink>
      <w:r w:rsidRPr="001F6392">
        <w:rPr>
          <w:rFonts w:ascii="Arial" w:eastAsia="Times New Roman" w:hAnsi="Arial" w:cs="Arial"/>
          <w:b/>
          <w:sz w:val="24"/>
        </w:rPr>
        <w:t xml:space="preserve">. Tres días después, la bomba de plutonio </w:t>
      </w:r>
      <w:hyperlink r:id="rId181">
        <w:proofErr w:type="spellStart"/>
        <w:r w:rsidRPr="001F6392">
          <w:rPr>
            <w:rFonts w:ascii="Arial" w:eastAsia="Times New Roman" w:hAnsi="Arial" w:cs="Arial"/>
            <w:b/>
            <w:i/>
            <w:sz w:val="24"/>
          </w:rPr>
          <w:t>Fat</w:t>
        </w:r>
        <w:proofErr w:type="spellEnd"/>
        <w:r w:rsidRPr="001F6392">
          <w:rPr>
            <w:rFonts w:ascii="Arial" w:eastAsia="Times New Roman" w:hAnsi="Arial" w:cs="Arial"/>
            <w:b/>
            <w:i/>
            <w:sz w:val="24"/>
          </w:rPr>
          <w:t xml:space="preserve"> </w:t>
        </w:r>
        <w:proofErr w:type="spellStart"/>
        <w:r w:rsidRPr="001F6392">
          <w:rPr>
            <w:rFonts w:ascii="Arial" w:eastAsia="Times New Roman" w:hAnsi="Arial" w:cs="Arial"/>
            <w:b/>
            <w:i/>
            <w:sz w:val="24"/>
          </w:rPr>
          <w:t>Man</w:t>
        </w:r>
        <w:proofErr w:type="spellEnd"/>
      </w:hyperlink>
      <w:r w:rsidRPr="001F6392">
        <w:rPr>
          <w:rFonts w:ascii="Arial" w:eastAsia="Times New Roman" w:hAnsi="Arial" w:cs="Arial"/>
          <w:b/>
          <w:sz w:val="24"/>
        </w:rPr>
        <w:t xml:space="preserve"> (</w:t>
      </w:r>
      <w:r w:rsidRPr="001F6392">
        <w:rPr>
          <w:rFonts w:ascii="Arial" w:eastAsia="Times New Roman" w:hAnsi="Arial" w:cs="Arial"/>
          <w:b/>
          <w:i/>
          <w:sz w:val="24"/>
        </w:rPr>
        <w:t>hombre gordo</w:t>
      </w:r>
      <w:r w:rsidRPr="001F6392">
        <w:rPr>
          <w:rFonts w:ascii="Arial" w:eastAsia="Times New Roman" w:hAnsi="Arial" w:cs="Arial"/>
          <w:b/>
          <w:sz w:val="24"/>
        </w:rPr>
        <w:t xml:space="preserve">) se lanzó sobre </w:t>
      </w:r>
      <w:hyperlink r:id="rId182">
        <w:r w:rsidRPr="001F6392">
          <w:rPr>
            <w:rFonts w:ascii="Arial" w:eastAsia="Times New Roman" w:hAnsi="Arial" w:cs="Arial"/>
            <w:b/>
            <w:sz w:val="24"/>
          </w:rPr>
          <w:t>Nagasaki</w:t>
        </w:r>
      </w:hyperlink>
      <w:r w:rsidRPr="001F6392">
        <w:rPr>
          <w:rFonts w:ascii="Arial" w:eastAsia="Times New Roman" w:hAnsi="Arial" w:cs="Arial"/>
          <w:b/>
          <w:sz w:val="24"/>
        </w:rPr>
        <w:t xml:space="preserve">. Las bombas mataron a centenares de miles de civiles instantáneamente y a muchos más en los días y meses siguientes. </w:t>
      </w:r>
    </w:p>
    <w:p w:rsidR="00680E1C" w:rsidRPr="001F6392" w:rsidRDefault="00680E1C" w:rsidP="001F6392">
      <w:pPr>
        <w:spacing w:after="0" w:line="240" w:lineRule="auto"/>
        <w:ind w:left="-851" w:right="-852"/>
        <w:jc w:val="both"/>
        <w:rPr>
          <w:rFonts w:ascii="Arial" w:eastAsia="Times New Roman" w:hAnsi="Arial" w:cs="Arial"/>
          <w:b/>
          <w:sz w:val="24"/>
        </w:rPr>
      </w:pPr>
    </w:p>
    <w:p w:rsidR="00261226" w:rsidRDefault="00680E1C"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Pr="001F6392">
        <w:rPr>
          <w:rFonts w:ascii="Arial" w:eastAsia="Times New Roman" w:hAnsi="Arial" w:cs="Arial"/>
          <w:b/>
          <w:sz w:val="24"/>
        </w:rPr>
        <w:t xml:space="preserve">Al orgullo que sintió </w:t>
      </w:r>
      <w:proofErr w:type="spellStart"/>
      <w:r w:rsidRPr="001F6392">
        <w:rPr>
          <w:rFonts w:ascii="Arial" w:eastAsia="Times New Roman" w:hAnsi="Arial" w:cs="Arial"/>
          <w:b/>
          <w:sz w:val="24"/>
        </w:rPr>
        <w:t>Oppenheimer</w:t>
      </w:r>
      <w:proofErr w:type="spellEnd"/>
      <w:r w:rsidRPr="001F6392">
        <w:rPr>
          <w:rFonts w:ascii="Arial" w:eastAsia="Times New Roman" w:hAnsi="Arial" w:cs="Arial"/>
          <w:b/>
          <w:sz w:val="24"/>
        </w:rPr>
        <w:t xml:space="preserve"> después de la exitosa prueba </w:t>
      </w:r>
      <w:r w:rsidRPr="001F6392">
        <w:rPr>
          <w:rFonts w:ascii="Arial" w:eastAsia="Times New Roman" w:hAnsi="Arial" w:cs="Arial"/>
          <w:b/>
          <w:i/>
          <w:sz w:val="24"/>
        </w:rPr>
        <w:t>Trinity</w:t>
      </w:r>
      <w:r w:rsidRPr="001F6392">
        <w:rPr>
          <w:rFonts w:ascii="Arial" w:eastAsia="Times New Roman" w:hAnsi="Arial" w:cs="Arial"/>
          <w:b/>
          <w:sz w:val="24"/>
        </w:rPr>
        <w:t xml:space="preserve"> pronto lo reemplazó el sentimiento de culpabilidad y horror, aunque nunca dijese que se arrepentía de hacer el arma. En una visita posterior con el presidente </w:t>
      </w:r>
      <w:hyperlink r:id="rId183">
        <w:r w:rsidRPr="001F6392">
          <w:rPr>
            <w:rFonts w:ascii="Arial" w:eastAsia="Times New Roman" w:hAnsi="Arial" w:cs="Arial"/>
            <w:b/>
            <w:sz w:val="24"/>
          </w:rPr>
          <w:t>Harry S. Truman</w:t>
        </w:r>
      </w:hyperlink>
      <w:r w:rsidRPr="001F6392">
        <w:rPr>
          <w:rFonts w:ascii="Arial" w:eastAsia="Times New Roman" w:hAnsi="Arial" w:cs="Arial"/>
          <w:b/>
          <w:sz w:val="24"/>
        </w:rPr>
        <w:t>, éste le inquirió sobre el plazo en que tardarían los soviéticos ("los rusos") en obtener la bomba, a lo cual él respondió que no lo sabía</w:t>
      </w:r>
      <w:r w:rsidR="00261226">
        <w:rPr>
          <w:rFonts w:ascii="Arial" w:eastAsia="Times New Roman" w:hAnsi="Arial" w:cs="Arial"/>
          <w:b/>
          <w:sz w:val="24"/>
        </w:rPr>
        <w:t>.</w:t>
      </w:r>
    </w:p>
    <w:p w:rsidR="00261226" w:rsidRDefault="00261226" w:rsidP="001F6392">
      <w:pPr>
        <w:spacing w:after="0" w:line="240" w:lineRule="auto"/>
        <w:ind w:left="-851" w:right="-852"/>
        <w:jc w:val="both"/>
        <w:rPr>
          <w:rFonts w:ascii="Arial" w:eastAsia="Times New Roman" w:hAnsi="Arial" w:cs="Arial"/>
          <w:b/>
          <w:sz w:val="24"/>
        </w:rPr>
      </w:pPr>
    </w:p>
    <w:p w:rsidR="00757ED1" w:rsidRDefault="00261226"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El presidente estadounidense por su parte le espetó, "¡</w:t>
      </w:r>
      <w:r w:rsidR="00680E1C" w:rsidRPr="000E63A6">
        <w:rPr>
          <w:rFonts w:ascii="Arial" w:eastAsia="Times New Roman" w:hAnsi="Arial" w:cs="Arial"/>
          <w:b/>
          <w:i/>
          <w:sz w:val="24"/>
        </w:rPr>
        <w:t>Nunca</w:t>
      </w:r>
      <w:r w:rsidR="00680E1C" w:rsidRPr="001F6392">
        <w:rPr>
          <w:rFonts w:ascii="Arial" w:eastAsia="Times New Roman" w:hAnsi="Arial" w:cs="Arial"/>
          <w:b/>
          <w:sz w:val="24"/>
        </w:rPr>
        <w:t xml:space="preserve">!", ante un sorprendido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El científico replicó sobre sí mismo que sentía que tenía "</w:t>
      </w:r>
      <w:r w:rsidR="00680E1C" w:rsidRPr="00680E1C">
        <w:rPr>
          <w:rFonts w:ascii="Arial" w:eastAsia="Times New Roman" w:hAnsi="Arial" w:cs="Arial"/>
          <w:b/>
          <w:i/>
          <w:sz w:val="24"/>
        </w:rPr>
        <w:t>las manos manchadas de sangre</w:t>
      </w:r>
      <w:r w:rsidR="00680E1C" w:rsidRPr="001F6392">
        <w:rPr>
          <w:rFonts w:ascii="Arial" w:eastAsia="Times New Roman" w:hAnsi="Arial" w:cs="Arial"/>
          <w:b/>
          <w:sz w:val="24"/>
        </w:rPr>
        <w:t xml:space="preserve">", ante lo cual el presidente se molestó. Una vez abandonado el lugar, el presidente ordenó a su asistente que no quería volver a ver a "este malnacido". </w:t>
      </w:r>
    </w:p>
    <w:p w:rsidR="00680E1C" w:rsidRPr="001F6392" w:rsidRDefault="00680E1C" w:rsidP="001F6392">
      <w:pPr>
        <w:spacing w:after="0" w:line="240" w:lineRule="auto"/>
        <w:ind w:left="-851" w:right="-852"/>
        <w:jc w:val="both"/>
        <w:rPr>
          <w:rFonts w:ascii="Arial" w:eastAsia="Times New Roman" w:hAnsi="Arial" w:cs="Arial"/>
          <w:b/>
          <w:sz w:val="24"/>
        </w:rPr>
      </w:pPr>
    </w:p>
    <w:p w:rsidR="00757ED1" w:rsidRDefault="00680E1C" w:rsidP="001F6392">
      <w:pPr>
        <w:spacing w:after="0" w:line="240" w:lineRule="auto"/>
        <w:ind w:left="-851" w:right="-852"/>
        <w:jc w:val="both"/>
        <w:rPr>
          <w:rFonts w:ascii="Arial" w:eastAsia="Times New Roman" w:hAnsi="Arial" w:cs="Arial"/>
          <w:b/>
          <w:i/>
          <w:sz w:val="24"/>
        </w:rPr>
      </w:pPr>
      <w:r>
        <w:rPr>
          <w:rFonts w:ascii="Arial" w:eastAsia="Times New Roman" w:hAnsi="Arial" w:cs="Arial"/>
          <w:b/>
          <w:sz w:val="24"/>
        </w:rPr>
        <w:t xml:space="preserve">     </w:t>
      </w:r>
      <w:r w:rsidRPr="001F6392">
        <w:rPr>
          <w:rFonts w:ascii="Arial" w:eastAsia="Times New Roman" w:hAnsi="Arial" w:cs="Arial"/>
          <w:b/>
          <w:sz w:val="24"/>
        </w:rPr>
        <w:t xml:space="preserve">Durante la única visita de Robert </w:t>
      </w:r>
      <w:proofErr w:type="spellStart"/>
      <w:r w:rsidRPr="001F6392">
        <w:rPr>
          <w:rFonts w:ascii="Arial" w:eastAsia="Times New Roman" w:hAnsi="Arial" w:cs="Arial"/>
          <w:b/>
          <w:sz w:val="24"/>
        </w:rPr>
        <w:t>Oppenheimer</w:t>
      </w:r>
      <w:proofErr w:type="spellEnd"/>
      <w:r w:rsidRPr="001F6392">
        <w:rPr>
          <w:rFonts w:ascii="Arial" w:eastAsia="Times New Roman" w:hAnsi="Arial" w:cs="Arial"/>
          <w:b/>
          <w:sz w:val="24"/>
        </w:rPr>
        <w:t xml:space="preserve"> a Japón después de la guerra, en 1960, un periodista le preguntó si sentía algún remordimiento por desarrollar la bomba. Bromeó </w:t>
      </w:r>
      <w:proofErr w:type="spellStart"/>
      <w:r w:rsidRPr="001F6392">
        <w:rPr>
          <w:rFonts w:ascii="Arial" w:eastAsia="Times New Roman" w:hAnsi="Arial" w:cs="Arial"/>
          <w:b/>
          <w:sz w:val="24"/>
        </w:rPr>
        <w:t>Oppenheimer</w:t>
      </w:r>
      <w:proofErr w:type="spellEnd"/>
      <w:r>
        <w:rPr>
          <w:rFonts w:ascii="Arial" w:eastAsia="Times New Roman" w:hAnsi="Arial" w:cs="Arial"/>
          <w:b/>
          <w:sz w:val="24"/>
        </w:rPr>
        <w:t xml:space="preserve">:  </w:t>
      </w:r>
      <w:r w:rsidRPr="00680E1C">
        <w:rPr>
          <w:rFonts w:ascii="Arial" w:eastAsia="Times New Roman" w:hAnsi="Arial" w:cs="Arial"/>
          <w:b/>
          <w:i/>
          <w:sz w:val="24"/>
        </w:rPr>
        <w:t xml:space="preserve">No es que no me sienta mal. Solo es que no me siento peor hoy de lo que me sentía ayer. </w:t>
      </w:r>
    </w:p>
    <w:p w:rsidR="00680E1C" w:rsidRPr="00680E1C" w:rsidRDefault="00680E1C" w:rsidP="001F6392">
      <w:pPr>
        <w:spacing w:after="0" w:line="240" w:lineRule="auto"/>
        <w:ind w:left="-851" w:right="-852"/>
        <w:jc w:val="both"/>
        <w:rPr>
          <w:rFonts w:ascii="Arial" w:eastAsia="Times New Roman" w:hAnsi="Arial" w:cs="Arial"/>
          <w:b/>
          <w:i/>
          <w:sz w:val="24"/>
        </w:rPr>
      </w:pPr>
    </w:p>
    <w:p w:rsidR="00757ED1" w:rsidRPr="00680E1C" w:rsidRDefault="00680E1C" w:rsidP="001F6392">
      <w:pPr>
        <w:keepNext/>
        <w:spacing w:after="0" w:line="240" w:lineRule="auto"/>
        <w:ind w:left="-851" w:right="-852"/>
        <w:jc w:val="both"/>
        <w:rPr>
          <w:rFonts w:ascii="Arial" w:eastAsia="Times New Roman" w:hAnsi="Arial" w:cs="Arial"/>
          <w:b/>
          <w:color w:val="FF0000"/>
          <w:sz w:val="28"/>
          <w:szCs w:val="28"/>
        </w:rPr>
      </w:pPr>
      <w:r w:rsidRPr="00680E1C">
        <w:rPr>
          <w:rFonts w:ascii="Arial" w:eastAsia="Times New Roman" w:hAnsi="Arial" w:cs="Arial"/>
          <w:b/>
          <w:color w:val="FF0000"/>
          <w:sz w:val="28"/>
          <w:szCs w:val="28"/>
        </w:rPr>
        <w:t>Actividades de posguerra</w:t>
      </w:r>
    </w:p>
    <w:p w:rsidR="00680E1C" w:rsidRPr="00680E1C" w:rsidRDefault="00680E1C" w:rsidP="001F6392">
      <w:pPr>
        <w:keepNext/>
        <w:spacing w:after="0" w:line="240" w:lineRule="auto"/>
        <w:ind w:left="-851" w:right="-852"/>
        <w:jc w:val="both"/>
        <w:rPr>
          <w:rFonts w:ascii="Arial" w:eastAsia="Times New Roman" w:hAnsi="Arial" w:cs="Arial"/>
          <w:b/>
          <w:sz w:val="24"/>
          <w:szCs w:val="24"/>
        </w:rPr>
      </w:pPr>
    </w:p>
    <w:p w:rsidR="00DA4BA4" w:rsidRDefault="00680E1C" w:rsidP="00680E1C">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Pr="001F6392">
        <w:rPr>
          <w:rFonts w:ascii="Arial" w:eastAsia="Times New Roman" w:hAnsi="Arial" w:cs="Arial"/>
          <w:b/>
          <w:sz w:val="24"/>
        </w:rPr>
        <w:t xml:space="preserve">Repentinamente, </w:t>
      </w:r>
      <w:proofErr w:type="spellStart"/>
      <w:r w:rsidRPr="001F6392">
        <w:rPr>
          <w:rFonts w:ascii="Arial" w:eastAsia="Times New Roman" w:hAnsi="Arial" w:cs="Arial"/>
          <w:b/>
          <w:sz w:val="24"/>
        </w:rPr>
        <w:t>Oppenheimer</w:t>
      </w:r>
      <w:proofErr w:type="spellEnd"/>
      <w:r w:rsidRPr="001F6392">
        <w:rPr>
          <w:rFonts w:ascii="Arial" w:eastAsia="Times New Roman" w:hAnsi="Arial" w:cs="Arial"/>
          <w:b/>
          <w:sz w:val="24"/>
        </w:rPr>
        <w:t xml:space="preserve"> se convirtió en portavoz nacional por la ciencia y emblema de un nuevo tipo de poder tecnocrático.</w:t>
      </w:r>
    </w:p>
    <w:p w:rsidR="00261226" w:rsidRDefault="00DA4BA4" w:rsidP="00680E1C">
      <w:pPr>
        <w:spacing w:after="0" w:line="240" w:lineRule="auto"/>
        <w:ind w:left="-851" w:right="-852"/>
        <w:jc w:val="both"/>
        <w:rPr>
          <w:rFonts w:ascii="Arial" w:eastAsia="Times New Roman" w:hAnsi="Arial" w:cs="Arial"/>
          <w:b/>
          <w:sz w:val="24"/>
        </w:rPr>
      </w:pPr>
      <w:r>
        <w:rPr>
          <w:rFonts w:ascii="Arial" w:eastAsia="Times New Roman" w:hAnsi="Arial" w:cs="Arial"/>
          <w:b/>
          <w:sz w:val="24"/>
        </w:rPr>
        <w:lastRenderedPageBreak/>
        <w:t xml:space="preserve">    </w:t>
      </w:r>
      <w:r w:rsidR="00680E1C" w:rsidRPr="001F6392">
        <w:rPr>
          <w:rFonts w:ascii="Arial" w:eastAsia="Times New Roman" w:hAnsi="Arial" w:cs="Arial"/>
          <w:b/>
          <w:sz w:val="24"/>
        </w:rPr>
        <w:t xml:space="preserve"> La física nuclear se hizo una fuerza grande mientras todos los gobiernos del mundo empezaron a darse cuenta del poder estratégico y político asociado a las armas nucleares y sus horrendas consecuencias. </w:t>
      </w:r>
    </w:p>
    <w:p w:rsidR="00261226" w:rsidRDefault="00261226" w:rsidP="00680E1C">
      <w:pPr>
        <w:spacing w:after="0" w:line="240" w:lineRule="auto"/>
        <w:ind w:left="-851" w:right="-852"/>
        <w:jc w:val="both"/>
        <w:rPr>
          <w:rFonts w:ascii="Arial" w:eastAsia="Times New Roman" w:hAnsi="Arial" w:cs="Arial"/>
          <w:b/>
          <w:sz w:val="24"/>
        </w:rPr>
      </w:pPr>
    </w:p>
    <w:p w:rsidR="00680E1C" w:rsidRDefault="00261226" w:rsidP="00680E1C">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Como muchos científicos de su generación, opinó que la seguridad de las bombas nucleares vendría solo de algún tipo de organismo transnacional (como la recién creada </w:t>
      </w:r>
      <w:hyperlink r:id="rId184">
        <w:r w:rsidR="00680E1C" w:rsidRPr="001F6392">
          <w:rPr>
            <w:rFonts w:ascii="Arial" w:eastAsia="Times New Roman" w:hAnsi="Arial" w:cs="Arial"/>
            <w:b/>
            <w:sz w:val="24"/>
          </w:rPr>
          <w:t>Organización de las Naciones Unidas</w:t>
        </w:r>
      </w:hyperlink>
      <w:r w:rsidR="00680E1C" w:rsidRPr="001F6392">
        <w:rPr>
          <w:rFonts w:ascii="Arial" w:eastAsia="Times New Roman" w:hAnsi="Arial" w:cs="Arial"/>
          <w:b/>
          <w:sz w:val="24"/>
        </w:rPr>
        <w:t xml:space="preserve">) que pudiera iniciar un programa para parar una </w:t>
      </w:r>
      <w:hyperlink r:id="rId185">
        <w:r w:rsidR="00680E1C" w:rsidRPr="001F6392">
          <w:rPr>
            <w:rFonts w:ascii="Arial" w:eastAsia="Times New Roman" w:hAnsi="Arial" w:cs="Arial"/>
            <w:b/>
            <w:sz w:val="24"/>
          </w:rPr>
          <w:t>carrera de armamentos</w:t>
        </w:r>
      </w:hyperlink>
      <w:r w:rsidR="00680E1C" w:rsidRPr="001F6392">
        <w:rPr>
          <w:rFonts w:ascii="Arial" w:eastAsia="Times New Roman" w:hAnsi="Arial" w:cs="Arial"/>
          <w:b/>
          <w:sz w:val="24"/>
        </w:rPr>
        <w:t xml:space="preserve"> nucleares. </w:t>
      </w:r>
    </w:p>
    <w:p w:rsidR="00680E1C" w:rsidRDefault="00680E1C" w:rsidP="00680E1C">
      <w:pPr>
        <w:spacing w:after="0" w:line="240" w:lineRule="auto"/>
        <w:ind w:left="-851" w:right="-852"/>
        <w:jc w:val="both"/>
        <w:rPr>
          <w:rFonts w:ascii="Arial" w:eastAsia="Times New Roman" w:hAnsi="Arial" w:cs="Arial"/>
          <w:b/>
          <w:sz w:val="24"/>
        </w:rPr>
      </w:pPr>
    </w:p>
    <w:p w:rsidR="00680E1C" w:rsidRPr="00680E1C" w:rsidRDefault="00680E1C" w:rsidP="00680E1C">
      <w:pPr>
        <w:spacing w:after="0" w:line="240" w:lineRule="auto"/>
        <w:ind w:left="-851" w:right="-852"/>
        <w:jc w:val="both"/>
        <w:rPr>
          <w:rFonts w:ascii="Arial" w:eastAsia="Times New Roman" w:hAnsi="Arial" w:cs="Arial"/>
          <w:b/>
          <w:color w:val="FF0000"/>
          <w:sz w:val="28"/>
          <w:szCs w:val="28"/>
        </w:rPr>
      </w:pPr>
      <w:r w:rsidRPr="00680E1C">
        <w:rPr>
          <w:rFonts w:ascii="Arial" w:eastAsia="Times New Roman" w:hAnsi="Arial" w:cs="Arial"/>
          <w:b/>
          <w:color w:val="FF0000"/>
          <w:sz w:val="28"/>
          <w:szCs w:val="28"/>
        </w:rPr>
        <w:t>Comisión de Energía Atómica</w:t>
      </w:r>
    </w:p>
    <w:p w:rsidR="00680E1C" w:rsidRDefault="00680E1C" w:rsidP="00680E1C">
      <w:pPr>
        <w:spacing w:after="0" w:line="240" w:lineRule="auto"/>
        <w:ind w:left="-851" w:right="-852"/>
        <w:jc w:val="both"/>
        <w:rPr>
          <w:rFonts w:ascii="Arial" w:eastAsia="Times New Roman" w:hAnsi="Arial" w:cs="Arial"/>
          <w:b/>
          <w:sz w:val="28"/>
        </w:rPr>
      </w:pPr>
    </w:p>
    <w:p w:rsidR="00680E1C" w:rsidRDefault="00680E1C" w:rsidP="00680E1C">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Pr="001F6392">
        <w:rPr>
          <w:rFonts w:ascii="Arial" w:eastAsia="Times New Roman" w:hAnsi="Arial" w:cs="Arial"/>
          <w:b/>
          <w:sz w:val="24"/>
        </w:rPr>
        <w:t xml:space="preserve">En cuanto se creó la </w:t>
      </w:r>
      <w:hyperlink r:id="rId186">
        <w:proofErr w:type="spellStart"/>
        <w:r w:rsidRPr="001F6392">
          <w:rPr>
            <w:rFonts w:ascii="Arial" w:eastAsia="Times New Roman" w:hAnsi="Arial" w:cs="Arial"/>
            <w:b/>
            <w:sz w:val="24"/>
          </w:rPr>
          <w:t>United</w:t>
        </w:r>
        <w:proofErr w:type="spellEnd"/>
        <w:r w:rsidRPr="001F6392">
          <w:rPr>
            <w:rFonts w:ascii="Arial" w:eastAsia="Times New Roman" w:hAnsi="Arial" w:cs="Arial"/>
            <w:b/>
            <w:sz w:val="24"/>
          </w:rPr>
          <w:t xml:space="preserve"> </w:t>
        </w:r>
        <w:proofErr w:type="spellStart"/>
        <w:r w:rsidRPr="001F6392">
          <w:rPr>
            <w:rFonts w:ascii="Arial" w:eastAsia="Times New Roman" w:hAnsi="Arial" w:cs="Arial"/>
            <w:b/>
            <w:sz w:val="24"/>
          </w:rPr>
          <w:t>States</w:t>
        </w:r>
        <w:proofErr w:type="spellEnd"/>
        <w:r w:rsidRPr="001F6392">
          <w:rPr>
            <w:rFonts w:ascii="Arial" w:eastAsia="Times New Roman" w:hAnsi="Arial" w:cs="Arial"/>
            <w:b/>
            <w:sz w:val="24"/>
          </w:rPr>
          <w:t xml:space="preserve"> </w:t>
        </w:r>
        <w:proofErr w:type="spellStart"/>
        <w:r w:rsidRPr="001F6392">
          <w:rPr>
            <w:rFonts w:ascii="Arial" w:eastAsia="Times New Roman" w:hAnsi="Arial" w:cs="Arial"/>
            <w:b/>
            <w:sz w:val="24"/>
          </w:rPr>
          <w:t>Atomic</w:t>
        </w:r>
        <w:proofErr w:type="spellEnd"/>
        <w:r w:rsidRPr="001F6392">
          <w:rPr>
            <w:rFonts w:ascii="Arial" w:eastAsia="Times New Roman" w:hAnsi="Arial" w:cs="Arial"/>
            <w:b/>
            <w:sz w:val="24"/>
          </w:rPr>
          <w:t xml:space="preserve"> </w:t>
        </w:r>
        <w:proofErr w:type="spellStart"/>
        <w:r w:rsidRPr="001F6392">
          <w:rPr>
            <w:rFonts w:ascii="Arial" w:eastAsia="Times New Roman" w:hAnsi="Arial" w:cs="Arial"/>
            <w:b/>
            <w:sz w:val="24"/>
          </w:rPr>
          <w:t>Energy</w:t>
        </w:r>
        <w:proofErr w:type="spellEnd"/>
        <w:r w:rsidRPr="001F6392">
          <w:rPr>
            <w:rFonts w:ascii="Arial" w:eastAsia="Times New Roman" w:hAnsi="Arial" w:cs="Arial"/>
            <w:b/>
            <w:sz w:val="24"/>
          </w:rPr>
          <w:t xml:space="preserve"> </w:t>
        </w:r>
        <w:proofErr w:type="spellStart"/>
        <w:r w:rsidRPr="001F6392">
          <w:rPr>
            <w:rFonts w:ascii="Arial" w:eastAsia="Times New Roman" w:hAnsi="Arial" w:cs="Arial"/>
            <w:b/>
            <w:sz w:val="24"/>
          </w:rPr>
          <w:t>Commission</w:t>
        </w:r>
        <w:proofErr w:type="spellEnd"/>
      </w:hyperlink>
      <w:r w:rsidRPr="001F6392">
        <w:rPr>
          <w:rFonts w:ascii="Arial" w:eastAsia="Times New Roman" w:hAnsi="Arial" w:cs="Arial"/>
          <w:b/>
          <w:sz w:val="24"/>
        </w:rPr>
        <w:t xml:space="preserve"> (Comisión de Energía Atómica de EE.UU, AEC) en </w:t>
      </w:r>
      <w:hyperlink r:id="rId187">
        <w:r w:rsidRPr="001F6392">
          <w:rPr>
            <w:rFonts w:ascii="Arial" w:eastAsia="Times New Roman" w:hAnsi="Arial" w:cs="Arial"/>
            <w:b/>
            <w:sz w:val="24"/>
          </w:rPr>
          <w:t>1946</w:t>
        </w:r>
      </w:hyperlink>
      <w:r w:rsidRPr="001F6392">
        <w:rPr>
          <w:rFonts w:ascii="Arial" w:eastAsia="Times New Roman" w:hAnsi="Arial" w:cs="Arial"/>
          <w:b/>
          <w:sz w:val="24"/>
        </w:rPr>
        <w:t xml:space="preserve"> como una agencia civil controlando las investigaciones y armas nucleares, </w:t>
      </w:r>
      <w:proofErr w:type="spellStart"/>
      <w:r w:rsidRPr="001F6392">
        <w:rPr>
          <w:rFonts w:ascii="Arial" w:eastAsia="Times New Roman" w:hAnsi="Arial" w:cs="Arial"/>
          <w:b/>
          <w:sz w:val="24"/>
        </w:rPr>
        <w:t>Oppenheimer</w:t>
      </w:r>
      <w:proofErr w:type="spellEnd"/>
      <w:r w:rsidRPr="001F6392">
        <w:rPr>
          <w:rFonts w:ascii="Arial" w:eastAsia="Times New Roman" w:hAnsi="Arial" w:cs="Arial"/>
          <w:b/>
          <w:sz w:val="24"/>
        </w:rPr>
        <w:t xml:space="preserve"> fue nombrado presidente de su General </w:t>
      </w:r>
      <w:proofErr w:type="spellStart"/>
      <w:r w:rsidRPr="001F6392">
        <w:rPr>
          <w:rFonts w:ascii="Arial" w:eastAsia="Times New Roman" w:hAnsi="Arial" w:cs="Arial"/>
          <w:b/>
          <w:sz w:val="24"/>
        </w:rPr>
        <w:t>Advisory</w:t>
      </w:r>
      <w:proofErr w:type="spellEnd"/>
      <w:r w:rsidRPr="001F6392">
        <w:rPr>
          <w:rFonts w:ascii="Arial" w:eastAsia="Times New Roman" w:hAnsi="Arial" w:cs="Arial"/>
          <w:b/>
          <w:sz w:val="24"/>
        </w:rPr>
        <w:t xml:space="preserve"> </w:t>
      </w:r>
      <w:proofErr w:type="spellStart"/>
      <w:r w:rsidRPr="001F6392">
        <w:rPr>
          <w:rFonts w:ascii="Arial" w:eastAsia="Times New Roman" w:hAnsi="Arial" w:cs="Arial"/>
          <w:b/>
          <w:sz w:val="24"/>
        </w:rPr>
        <w:t>Committee</w:t>
      </w:r>
      <w:proofErr w:type="spellEnd"/>
      <w:r w:rsidRPr="001F6392">
        <w:rPr>
          <w:rFonts w:ascii="Arial" w:eastAsia="Times New Roman" w:hAnsi="Arial" w:cs="Arial"/>
          <w:b/>
          <w:sz w:val="24"/>
        </w:rPr>
        <w:t xml:space="preserve"> (Comité Asesor General, GAC) y dimitió de su cargo como director de Los Álamos. Desde ese puesto dio consejos sobre varios asuntos nucleares, incluyendo el patrocinio de los proyectos, la construcción de los laboratorios, e incluso la política internacional- aunque no siempre se pusieron en práctica los consejos del GAC</w:t>
      </w:r>
    </w:p>
    <w:p w:rsidR="00680E1C" w:rsidRDefault="00680E1C" w:rsidP="00680E1C">
      <w:pPr>
        <w:spacing w:after="0" w:line="240" w:lineRule="auto"/>
        <w:ind w:left="-851" w:right="-852"/>
        <w:jc w:val="both"/>
        <w:rPr>
          <w:rFonts w:ascii="Arial" w:eastAsia="Times New Roman" w:hAnsi="Arial" w:cs="Arial"/>
          <w:b/>
          <w:sz w:val="24"/>
        </w:rPr>
      </w:pPr>
    </w:p>
    <w:p w:rsidR="00680E1C" w:rsidRDefault="00261226"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El Plan </w:t>
      </w:r>
      <w:hyperlink r:id="rId188">
        <w:proofErr w:type="spellStart"/>
        <w:r w:rsidR="00680E1C" w:rsidRPr="001F6392">
          <w:rPr>
            <w:rFonts w:ascii="Arial" w:eastAsia="Times New Roman" w:hAnsi="Arial" w:cs="Arial"/>
            <w:b/>
            <w:sz w:val="24"/>
          </w:rPr>
          <w:t>Baruch</w:t>
        </w:r>
        <w:proofErr w:type="spellEnd"/>
      </w:hyperlink>
      <w:r w:rsidR="00680E1C" w:rsidRPr="001F6392">
        <w:rPr>
          <w:rFonts w:ascii="Arial" w:eastAsia="Times New Roman" w:hAnsi="Arial" w:cs="Arial"/>
          <w:b/>
          <w:sz w:val="24"/>
        </w:rPr>
        <w:t xml:space="preserve"> de 1946, que exigió la internacionalización de la energía atómica, provino en parte de las opiniones de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aunque para su consternación incluyó muchos elementos adicionales que mostraron claramente que su meta fue simplemente impedir a la Unión Soviética conseguir una bomba propia, en vez de fomentar un duradero mecanismo internacional de control. La Unión Soviética rechazó el plan, sin sorprender a los observadores, y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se dio cuenta de que una carrera de armamentos era inevitable debido a la desconfianza entre los EE. UU y la URSS.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finalmente asumió el puesto de </w:t>
      </w:r>
      <w:hyperlink r:id="rId189">
        <w:r w:rsidR="00680E1C" w:rsidRPr="001F6392">
          <w:rPr>
            <w:rFonts w:ascii="Arial" w:eastAsia="Times New Roman" w:hAnsi="Arial" w:cs="Arial"/>
            <w:b/>
            <w:sz w:val="24"/>
          </w:rPr>
          <w:t>Einstein</w:t>
        </w:r>
      </w:hyperlink>
      <w:r w:rsidR="00680E1C" w:rsidRPr="001F6392">
        <w:rPr>
          <w:rFonts w:ascii="Arial" w:eastAsia="Times New Roman" w:hAnsi="Arial" w:cs="Arial"/>
          <w:b/>
          <w:sz w:val="24"/>
        </w:rPr>
        <w:t xml:space="preserve"> en el </w:t>
      </w:r>
      <w:proofErr w:type="spellStart"/>
      <w:r w:rsidR="00680E1C" w:rsidRPr="001F6392">
        <w:rPr>
          <w:rFonts w:ascii="Arial" w:eastAsia="Times New Roman" w:hAnsi="Arial" w:cs="Arial"/>
          <w:b/>
          <w:sz w:val="24"/>
        </w:rPr>
        <w:t>Institute</w:t>
      </w:r>
      <w:proofErr w:type="spellEnd"/>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for</w:t>
      </w:r>
      <w:proofErr w:type="spellEnd"/>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Advanced</w:t>
      </w:r>
      <w:proofErr w:type="spellEnd"/>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Study</w:t>
      </w:r>
      <w:proofErr w:type="spellEnd"/>
      <w:r w:rsidR="00680E1C" w:rsidRPr="001F6392">
        <w:rPr>
          <w:rFonts w:ascii="Arial" w:eastAsia="Times New Roman" w:hAnsi="Arial" w:cs="Arial"/>
          <w:b/>
          <w:sz w:val="24"/>
        </w:rPr>
        <w:t xml:space="preserve">. </w:t>
      </w:r>
    </w:p>
    <w:p w:rsidR="00680E1C" w:rsidRDefault="00680E1C" w:rsidP="001F6392">
      <w:pPr>
        <w:spacing w:after="0" w:line="240" w:lineRule="auto"/>
        <w:ind w:left="-851" w:right="-852"/>
        <w:jc w:val="both"/>
        <w:rPr>
          <w:rFonts w:ascii="Arial" w:eastAsia="Times New Roman" w:hAnsi="Arial" w:cs="Arial"/>
          <w:b/>
          <w:sz w:val="24"/>
        </w:rPr>
      </w:pPr>
    </w:p>
    <w:p w:rsidR="00680E1C" w:rsidRDefault="00680E1C"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Pr="001F6392">
        <w:rPr>
          <w:rFonts w:ascii="Arial" w:eastAsia="Times New Roman" w:hAnsi="Arial" w:cs="Arial"/>
          <w:b/>
          <w:sz w:val="24"/>
        </w:rPr>
        <w:t xml:space="preserve"> </w:t>
      </w:r>
      <w:r w:rsidR="00261226">
        <w:rPr>
          <w:rFonts w:ascii="Arial" w:eastAsia="Times New Roman" w:hAnsi="Arial" w:cs="Arial"/>
          <w:b/>
          <w:sz w:val="24"/>
        </w:rPr>
        <w:t xml:space="preserve">En </w:t>
      </w:r>
      <w:hyperlink r:id="rId190">
        <w:r w:rsidRPr="001F6392">
          <w:rPr>
            <w:rFonts w:ascii="Arial" w:eastAsia="Times New Roman" w:hAnsi="Arial" w:cs="Arial"/>
            <w:b/>
            <w:sz w:val="24"/>
          </w:rPr>
          <w:t>1947</w:t>
        </w:r>
      </w:hyperlink>
      <w:r w:rsidRPr="001F6392">
        <w:rPr>
          <w:rFonts w:ascii="Arial" w:eastAsia="Times New Roman" w:hAnsi="Arial" w:cs="Arial"/>
          <w:b/>
          <w:sz w:val="24"/>
        </w:rPr>
        <w:t xml:space="preserve"> salió de Berkeley por problemas con la administración durante la guerra, según dijo, y se hizo el director del </w:t>
      </w:r>
      <w:hyperlink r:id="rId191">
        <w:proofErr w:type="spellStart"/>
        <w:r w:rsidRPr="001F6392">
          <w:rPr>
            <w:rFonts w:ascii="Arial" w:eastAsia="Times New Roman" w:hAnsi="Arial" w:cs="Arial"/>
            <w:b/>
            <w:sz w:val="24"/>
          </w:rPr>
          <w:t>Institute</w:t>
        </w:r>
        <w:proofErr w:type="spellEnd"/>
        <w:r w:rsidRPr="001F6392">
          <w:rPr>
            <w:rFonts w:ascii="Arial" w:eastAsia="Times New Roman" w:hAnsi="Arial" w:cs="Arial"/>
            <w:b/>
            <w:sz w:val="24"/>
          </w:rPr>
          <w:t xml:space="preserve"> </w:t>
        </w:r>
        <w:proofErr w:type="spellStart"/>
        <w:r w:rsidRPr="001F6392">
          <w:rPr>
            <w:rFonts w:ascii="Arial" w:eastAsia="Times New Roman" w:hAnsi="Arial" w:cs="Arial"/>
            <w:b/>
            <w:sz w:val="24"/>
          </w:rPr>
          <w:t>for</w:t>
        </w:r>
        <w:proofErr w:type="spellEnd"/>
        <w:r w:rsidRPr="001F6392">
          <w:rPr>
            <w:rFonts w:ascii="Arial" w:eastAsia="Times New Roman" w:hAnsi="Arial" w:cs="Arial"/>
            <w:b/>
            <w:sz w:val="24"/>
          </w:rPr>
          <w:t xml:space="preserve"> </w:t>
        </w:r>
        <w:proofErr w:type="spellStart"/>
        <w:r w:rsidRPr="001F6392">
          <w:rPr>
            <w:rFonts w:ascii="Arial" w:eastAsia="Times New Roman" w:hAnsi="Arial" w:cs="Arial"/>
            <w:b/>
            <w:sz w:val="24"/>
          </w:rPr>
          <w:t>Advanced</w:t>
        </w:r>
        <w:proofErr w:type="spellEnd"/>
        <w:r w:rsidRPr="001F6392">
          <w:rPr>
            <w:rFonts w:ascii="Arial" w:eastAsia="Times New Roman" w:hAnsi="Arial" w:cs="Arial"/>
            <w:b/>
            <w:sz w:val="24"/>
          </w:rPr>
          <w:t xml:space="preserve"> </w:t>
        </w:r>
        <w:proofErr w:type="spellStart"/>
        <w:r w:rsidRPr="001F6392">
          <w:rPr>
            <w:rFonts w:ascii="Arial" w:eastAsia="Times New Roman" w:hAnsi="Arial" w:cs="Arial"/>
            <w:b/>
            <w:sz w:val="24"/>
          </w:rPr>
          <w:t>Study</w:t>
        </w:r>
        <w:proofErr w:type="spellEnd"/>
      </w:hyperlink>
      <w:r w:rsidRPr="001F6392">
        <w:rPr>
          <w:rFonts w:ascii="Arial" w:eastAsia="Times New Roman" w:hAnsi="Arial" w:cs="Arial"/>
          <w:b/>
          <w:sz w:val="24"/>
        </w:rPr>
        <w:t xml:space="preserve"> (Instituto para el Estudio Avanzado) en Princeton, </w:t>
      </w:r>
      <w:hyperlink r:id="rId192">
        <w:r w:rsidRPr="001F6392">
          <w:rPr>
            <w:rFonts w:ascii="Arial" w:eastAsia="Times New Roman" w:hAnsi="Arial" w:cs="Arial"/>
            <w:b/>
            <w:sz w:val="24"/>
          </w:rPr>
          <w:t>Nueva Jersey</w:t>
        </w:r>
      </w:hyperlink>
      <w:r w:rsidRPr="001F6392">
        <w:rPr>
          <w:rFonts w:ascii="Arial" w:eastAsia="Times New Roman" w:hAnsi="Arial" w:cs="Arial"/>
          <w:b/>
          <w:sz w:val="24"/>
        </w:rPr>
        <w:t xml:space="preserve">. Más tarde tuvo el antiguo puesto de </w:t>
      </w:r>
      <w:hyperlink r:id="rId193">
        <w:r w:rsidRPr="001F6392">
          <w:rPr>
            <w:rFonts w:ascii="Arial" w:eastAsia="Times New Roman" w:hAnsi="Arial" w:cs="Arial"/>
            <w:b/>
            <w:sz w:val="24"/>
          </w:rPr>
          <w:t>Albert Einstein</w:t>
        </w:r>
      </w:hyperlink>
      <w:r w:rsidRPr="001F6392">
        <w:rPr>
          <w:rFonts w:ascii="Arial" w:eastAsia="Times New Roman" w:hAnsi="Arial" w:cs="Arial"/>
          <w:b/>
          <w:sz w:val="24"/>
        </w:rPr>
        <w:t xml:space="preserve"> de alto profesor de la </w:t>
      </w:r>
      <w:hyperlink r:id="rId194">
        <w:r w:rsidRPr="001F6392">
          <w:rPr>
            <w:rFonts w:ascii="Arial" w:eastAsia="Times New Roman" w:hAnsi="Arial" w:cs="Arial"/>
            <w:b/>
            <w:sz w:val="24"/>
          </w:rPr>
          <w:t>física teórica</w:t>
        </w:r>
      </w:hyperlink>
      <w:r w:rsidRPr="001F6392">
        <w:rPr>
          <w:rFonts w:ascii="Arial" w:eastAsia="Times New Roman" w:hAnsi="Arial" w:cs="Arial"/>
          <w:b/>
          <w:sz w:val="24"/>
        </w:rPr>
        <w:t xml:space="preserve">. </w:t>
      </w:r>
    </w:p>
    <w:p w:rsidR="00680E1C" w:rsidRDefault="00680E1C" w:rsidP="001F6392">
      <w:pPr>
        <w:spacing w:after="0" w:line="240" w:lineRule="auto"/>
        <w:ind w:left="-851" w:right="-852"/>
        <w:jc w:val="both"/>
        <w:rPr>
          <w:rFonts w:ascii="Arial" w:eastAsia="Times New Roman" w:hAnsi="Arial" w:cs="Arial"/>
          <w:b/>
          <w:sz w:val="24"/>
        </w:rPr>
      </w:pPr>
    </w:p>
    <w:p w:rsidR="00680E1C" w:rsidRDefault="00680E1C"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Pr="001F6392">
        <w:rPr>
          <w:rFonts w:ascii="Arial" w:eastAsia="Times New Roman" w:hAnsi="Arial" w:cs="Arial"/>
          <w:b/>
          <w:sz w:val="24"/>
        </w:rPr>
        <w:t xml:space="preserve">Mientras todavía era presidente del GAC, </w:t>
      </w:r>
      <w:proofErr w:type="spellStart"/>
      <w:r w:rsidRPr="001F6392">
        <w:rPr>
          <w:rFonts w:ascii="Arial" w:eastAsia="Times New Roman" w:hAnsi="Arial" w:cs="Arial"/>
          <w:b/>
          <w:sz w:val="24"/>
        </w:rPr>
        <w:t>Oppenheimer</w:t>
      </w:r>
      <w:proofErr w:type="spellEnd"/>
      <w:r w:rsidRPr="001F6392">
        <w:rPr>
          <w:rFonts w:ascii="Arial" w:eastAsia="Times New Roman" w:hAnsi="Arial" w:cs="Arial"/>
          <w:b/>
          <w:sz w:val="24"/>
        </w:rPr>
        <w:t xml:space="preserve"> presionó con vigor para el control internacional de armamentos y para el patrocinio de la ciencia fundamental, e intentó influir en la política contra una carrera de armamentos acalorada. Cuando el gobierno debatía sobre realizar un programa intensivo para desarrollar un arma basada en la </w:t>
      </w:r>
      <w:hyperlink r:id="rId195">
        <w:r w:rsidRPr="001F6392">
          <w:rPr>
            <w:rFonts w:ascii="Arial" w:eastAsia="Times New Roman" w:hAnsi="Arial" w:cs="Arial"/>
            <w:b/>
            <w:sz w:val="24"/>
          </w:rPr>
          <w:t>fusión nuclear</w:t>
        </w:r>
      </w:hyperlink>
      <w:r w:rsidRPr="001F6392">
        <w:rPr>
          <w:rFonts w:ascii="Arial" w:eastAsia="Times New Roman" w:hAnsi="Arial" w:cs="Arial"/>
          <w:b/>
          <w:sz w:val="24"/>
        </w:rPr>
        <w:t xml:space="preserve"> -la </w:t>
      </w:r>
      <w:hyperlink r:id="rId196">
        <w:r w:rsidRPr="001F6392">
          <w:rPr>
            <w:rFonts w:ascii="Arial" w:eastAsia="Times New Roman" w:hAnsi="Arial" w:cs="Arial"/>
            <w:b/>
            <w:sz w:val="24"/>
          </w:rPr>
          <w:t>bomba termonuclear</w:t>
        </w:r>
      </w:hyperlink>
      <w:r w:rsidRPr="001F6392">
        <w:rPr>
          <w:rFonts w:ascii="Arial" w:eastAsia="Times New Roman" w:hAnsi="Arial" w:cs="Arial"/>
          <w:b/>
          <w:sz w:val="24"/>
        </w:rPr>
        <w:t xml:space="preserve">- </w:t>
      </w:r>
      <w:proofErr w:type="spellStart"/>
      <w:r w:rsidRPr="001F6392">
        <w:rPr>
          <w:rFonts w:ascii="Arial" w:eastAsia="Times New Roman" w:hAnsi="Arial" w:cs="Arial"/>
          <w:b/>
          <w:sz w:val="24"/>
        </w:rPr>
        <w:t>Oppenheimer</w:t>
      </w:r>
      <w:proofErr w:type="spellEnd"/>
      <w:r w:rsidRPr="001F6392">
        <w:rPr>
          <w:rFonts w:ascii="Arial" w:eastAsia="Times New Roman" w:hAnsi="Arial" w:cs="Arial"/>
          <w:b/>
          <w:sz w:val="24"/>
        </w:rPr>
        <w:t xml:space="preserve"> al principio recomendó que no, aunque había favorecido a desarrollar un arma así en los primeros días del Proyecto Manhattan. </w:t>
      </w:r>
    </w:p>
    <w:p w:rsidR="00680E1C" w:rsidRDefault="00680E1C" w:rsidP="001F6392">
      <w:pPr>
        <w:spacing w:after="0" w:line="240" w:lineRule="auto"/>
        <w:ind w:left="-851" w:right="-852"/>
        <w:jc w:val="both"/>
        <w:rPr>
          <w:rFonts w:ascii="Arial" w:eastAsia="Times New Roman" w:hAnsi="Arial" w:cs="Arial"/>
          <w:b/>
          <w:sz w:val="24"/>
        </w:rPr>
      </w:pPr>
    </w:p>
    <w:p w:rsidR="00261226" w:rsidRDefault="00680E1C"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Pr="001F6392">
        <w:rPr>
          <w:rFonts w:ascii="Arial" w:eastAsia="Times New Roman" w:hAnsi="Arial" w:cs="Arial"/>
          <w:b/>
          <w:sz w:val="24"/>
        </w:rPr>
        <w:t xml:space="preserve">En parte lo impulsaron las razones éticas, creyendo que tal arma se podía usar solamente contra los civiles, causando millones de muertos. Pero también lo impulsaron razones prácticas. Como en la época no existía ningún diseño factible de una </w:t>
      </w:r>
      <w:hyperlink r:id="rId197">
        <w:r w:rsidRPr="001F6392">
          <w:rPr>
            <w:rFonts w:ascii="Arial" w:eastAsia="Times New Roman" w:hAnsi="Arial" w:cs="Arial"/>
            <w:b/>
            <w:sz w:val="24"/>
          </w:rPr>
          <w:t>bomba termonuclear</w:t>
        </w:r>
      </w:hyperlink>
      <w:r w:rsidRPr="001F6392">
        <w:rPr>
          <w:rFonts w:ascii="Arial" w:eastAsia="Times New Roman" w:hAnsi="Arial" w:cs="Arial"/>
          <w:b/>
          <w:sz w:val="24"/>
        </w:rPr>
        <w:t xml:space="preserve">, </w:t>
      </w:r>
      <w:proofErr w:type="spellStart"/>
      <w:r w:rsidRPr="001F6392">
        <w:rPr>
          <w:rFonts w:ascii="Arial" w:eastAsia="Times New Roman" w:hAnsi="Arial" w:cs="Arial"/>
          <w:b/>
          <w:sz w:val="24"/>
        </w:rPr>
        <w:t>Oppenheimer</w:t>
      </w:r>
      <w:proofErr w:type="spellEnd"/>
      <w:r w:rsidRPr="001F6392">
        <w:rPr>
          <w:rFonts w:ascii="Arial" w:eastAsia="Times New Roman" w:hAnsi="Arial" w:cs="Arial"/>
          <w:b/>
          <w:sz w:val="24"/>
        </w:rPr>
        <w:t xml:space="preserve"> opinaba que sería mejor gastar los recursos creando una gran fuerza de armas de fisión. A pesar de su consejo, el presidente </w:t>
      </w:r>
      <w:hyperlink r:id="rId198">
        <w:r w:rsidRPr="001F6392">
          <w:rPr>
            <w:rFonts w:ascii="Arial" w:eastAsia="Times New Roman" w:hAnsi="Arial" w:cs="Arial"/>
            <w:b/>
            <w:sz w:val="24"/>
          </w:rPr>
          <w:t>Harry Truman</w:t>
        </w:r>
      </w:hyperlink>
      <w:r w:rsidRPr="001F6392">
        <w:rPr>
          <w:rFonts w:ascii="Arial" w:eastAsia="Times New Roman" w:hAnsi="Arial" w:cs="Arial"/>
          <w:b/>
          <w:sz w:val="24"/>
        </w:rPr>
        <w:t xml:space="preserve"> anunció un programa intensivo después que la </w:t>
      </w:r>
      <w:hyperlink r:id="rId199">
        <w:r w:rsidRPr="001F6392">
          <w:rPr>
            <w:rFonts w:ascii="Arial" w:eastAsia="Times New Roman" w:hAnsi="Arial" w:cs="Arial"/>
            <w:b/>
            <w:sz w:val="24"/>
          </w:rPr>
          <w:t>Unión Soviética</w:t>
        </w:r>
      </w:hyperlink>
      <w:r w:rsidRPr="001F6392">
        <w:rPr>
          <w:rFonts w:ascii="Arial" w:eastAsia="Times New Roman" w:hAnsi="Arial" w:cs="Arial"/>
          <w:b/>
          <w:sz w:val="24"/>
        </w:rPr>
        <w:t xml:space="preserve"> probó su primera bomba atómica en </w:t>
      </w:r>
      <w:hyperlink r:id="rId200">
        <w:r w:rsidRPr="001F6392">
          <w:rPr>
            <w:rFonts w:ascii="Arial" w:eastAsia="Times New Roman" w:hAnsi="Arial" w:cs="Arial"/>
            <w:b/>
            <w:sz w:val="24"/>
          </w:rPr>
          <w:t>1949</w:t>
        </w:r>
      </w:hyperlink>
      <w:r w:rsidRPr="001F6392">
        <w:rPr>
          <w:rFonts w:ascii="Arial" w:eastAsia="Times New Roman" w:hAnsi="Arial" w:cs="Arial"/>
          <w:b/>
          <w:sz w:val="24"/>
        </w:rPr>
        <w:t xml:space="preserve">. </w:t>
      </w:r>
    </w:p>
    <w:p w:rsidR="00261226" w:rsidRDefault="00261226" w:rsidP="001F6392">
      <w:pPr>
        <w:spacing w:after="0" w:line="240" w:lineRule="auto"/>
        <w:ind w:left="-851" w:right="-852"/>
        <w:jc w:val="both"/>
        <w:rPr>
          <w:rFonts w:ascii="Arial" w:eastAsia="Times New Roman" w:hAnsi="Arial" w:cs="Arial"/>
          <w:b/>
          <w:sz w:val="24"/>
        </w:rPr>
      </w:pPr>
    </w:p>
    <w:p w:rsidR="00680E1C" w:rsidRDefault="00261226"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lastRenderedPageBreak/>
        <w:t xml:space="preserv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y otros colegas del GAC adversarios del proyecto, sobre todo James </w:t>
      </w:r>
      <w:proofErr w:type="spellStart"/>
      <w:r w:rsidR="00680E1C" w:rsidRPr="001F6392">
        <w:rPr>
          <w:rFonts w:ascii="Arial" w:eastAsia="Times New Roman" w:hAnsi="Arial" w:cs="Arial"/>
          <w:b/>
          <w:sz w:val="24"/>
        </w:rPr>
        <w:t>Conant</w:t>
      </w:r>
      <w:proofErr w:type="spellEnd"/>
      <w:r w:rsidR="00680E1C" w:rsidRPr="001F6392">
        <w:rPr>
          <w:rFonts w:ascii="Arial" w:eastAsia="Times New Roman" w:hAnsi="Arial" w:cs="Arial"/>
          <w:b/>
          <w:sz w:val="24"/>
        </w:rPr>
        <w:t xml:space="preserve">, se sintieron rechazados personalmente y consideraron retirarse del comité. Se quedaron, aunque sus opiniones sobre la bomba termonuclear se conocieron bien. </w:t>
      </w:r>
    </w:p>
    <w:p w:rsidR="00680E1C" w:rsidRDefault="00680E1C" w:rsidP="001F6392">
      <w:pPr>
        <w:spacing w:after="0" w:line="240" w:lineRule="auto"/>
        <w:ind w:left="-851" w:right="-852"/>
        <w:jc w:val="both"/>
        <w:rPr>
          <w:rFonts w:ascii="Arial" w:eastAsia="Times New Roman" w:hAnsi="Arial" w:cs="Arial"/>
          <w:b/>
          <w:sz w:val="24"/>
        </w:rPr>
      </w:pPr>
    </w:p>
    <w:p w:rsidR="00757ED1" w:rsidRPr="001F6392" w:rsidRDefault="00680E1C"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Pr="001F6392">
        <w:rPr>
          <w:rFonts w:ascii="Arial" w:eastAsia="Times New Roman" w:hAnsi="Arial" w:cs="Arial"/>
          <w:b/>
          <w:sz w:val="24"/>
        </w:rPr>
        <w:t xml:space="preserve">En </w:t>
      </w:r>
      <w:hyperlink r:id="rId201">
        <w:r w:rsidRPr="001F6392">
          <w:rPr>
            <w:rFonts w:ascii="Arial" w:eastAsia="Times New Roman" w:hAnsi="Arial" w:cs="Arial"/>
            <w:b/>
            <w:sz w:val="24"/>
          </w:rPr>
          <w:t>1951</w:t>
        </w:r>
      </w:hyperlink>
      <w:r w:rsidRPr="001F6392">
        <w:rPr>
          <w:rFonts w:ascii="Arial" w:eastAsia="Times New Roman" w:hAnsi="Arial" w:cs="Arial"/>
          <w:b/>
          <w:sz w:val="24"/>
        </w:rPr>
        <w:t xml:space="preserve">, sin embargo, Edward </w:t>
      </w:r>
      <w:proofErr w:type="spellStart"/>
      <w:r w:rsidRPr="001F6392">
        <w:rPr>
          <w:rFonts w:ascii="Arial" w:eastAsia="Times New Roman" w:hAnsi="Arial" w:cs="Arial"/>
          <w:b/>
          <w:sz w:val="24"/>
        </w:rPr>
        <w:t>Teller</w:t>
      </w:r>
      <w:proofErr w:type="spellEnd"/>
      <w:r w:rsidRPr="001F6392">
        <w:rPr>
          <w:rFonts w:ascii="Arial" w:eastAsia="Times New Roman" w:hAnsi="Arial" w:cs="Arial"/>
          <w:b/>
          <w:sz w:val="24"/>
        </w:rPr>
        <w:t xml:space="preserve"> y el matemático </w:t>
      </w:r>
      <w:hyperlink r:id="rId202">
        <w:proofErr w:type="spellStart"/>
        <w:r w:rsidRPr="001F6392">
          <w:rPr>
            <w:rFonts w:ascii="Arial" w:eastAsia="Times New Roman" w:hAnsi="Arial" w:cs="Arial"/>
            <w:b/>
            <w:sz w:val="24"/>
          </w:rPr>
          <w:t>Stanislaw</w:t>
        </w:r>
        <w:proofErr w:type="spellEnd"/>
        <w:r w:rsidRPr="001F6392">
          <w:rPr>
            <w:rFonts w:ascii="Arial" w:eastAsia="Times New Roman" w:hAnsi="Arial" w:cs="Arial"/>
            <w:b/>
            <w:sz w:val="24"/>
          </w:rPr>
          <w:t xml:space="preserve"> </w:t>
        </w:r>
        <w:proofErr w:type="spellStart"/>
        <w:r w:rsidRPr="001F6392">
          <w:rPr>
            <w:rFonts w:ascii="Arial" w:eastAsia="Times New Roman" w:hAnsi="Arial" w:cs="Arial"/>
            <w:b/>
            <w:sz w:val="24"/>
          </w:rPr>
          <w:t>Ulam</w:t>
        </w:r>
        <w:proofErr w:type="spellEnd"/>
      </w:hyperlink>
      <w:r w:rsidRPr="001F6392">
        <w:rPr>
          <w:rFonts w:ascii="Arial" w:eastAsia="Times New Roman" w:hAnsi="Arial" w:cs="Arial"/>
          <w:b/>
          <w:sz w:val="24"/>
        </w:rPr>
        <w:t xml:space="preserve"> desarrollaron lo que se bautizaría la </w:t>
      </w:r>
      <w:hyperlink r:id="rId203">
        <w:r w:rsidRPr="001F6392">
          <w:rPr>
            <w:rFonts w:ascii="Arial" w:eastAsia="Times New Roman" w:hAnsi="Arial" w:cs="Arial"/>
            <w:b/>
            <w:sz w:val="24"/>
          </w:rPr>
          <w:t xml:space="preserve">configuración </w:t>
        </w:r>
        <w:proofErr w:type="spellStart"/>
        <w:r w:rsidRPr="001F6392">
          <w:rPr>
            <w:rFonts w:ascii="Arial" w:eastAsia="Times New Roman" w:hAnsi="Arial" w:cs="Arial"/>
            <w:b/>
            <w:sz w:val="24"/>
          </w:rPr>
          <w:t>Teller-Ulam</w:t>
        </w:r>
        <w:proofErr w:type="spellEnd"/>
      </w:hyperlink>
      <w:r w:rsidRPr="001F6392">
        <w:rPr>
          <w:rFonts w:ascii="Arial" w:eastAsia="Times New Roman" w:hAnsi="Arial" w:cs="Arial"/>
          <w:b/>
          <w:sz w:val="24"/>
        </w:rPr>
        <w:t xml:space="preserve"> para una bomba termonuclear. Este nuevo diseño pareció factible, y </w:t>
      </w:r>
      <w:proofErr w:type="spellStart"/>
      <w:r w:rsidRPr="001F6392">
        <w:rPr>
          <w:rFonts w:ascii="Arial" w:eastAsia="Times New Roman" w:hAnsi="Arial" w:cs="Arial"/>
          <w:b/>
          <w:sz w:val="24"/>
        </w:rPr>
        <w:t>Oppenheimer</w:t>
      </w:r>
      <w:proofErr w:type="spellEnd"/>
      <w:r w:rsidRPr="001F6392">
        <w:rPr>
          <w:rFonts w:ascii="Arial" w:eastAsia="Times New Roman" w:hAnsi="Arial" w:cs="Arial"/>
          <w:b/>
          <w:sz w:val="24"/>
        </w:rPr>
        <w:t xml:space="preserve"> cambió de opinión sobre desarrollar el arma. Como dijo después: </w:t>
      </w:r>
    </w:p>
    <w:p w:rsidR="00757ED1" w:rsidRDefault="00680E1C" w:rsidP="001F6392">
      <w:pPr>
        <w:spacing w:after="0" w:line="240" w:lineRule="auto"/>
        <w:ind w:left="-851" w:right="-852"/>
        <w:jc w:val="both"/>
        <w:rPr>
          <w:rFonts w:ascii="Arial" w:eastAsia="Times New Roman" w:hAnsi="Arial" w:cs="Arial"/>
          <w:b/>
          <w:i/>
          <w:sz w:val="24"/>
        </w:rPr>
      </w:pPr>
      <w:r>
        <w:rPr>
          <w:rFonts w:ascii="Arial" w:eastAsia="Times New Roman" w:hAnsi="Arial" w:cs="Arial"/>
          <w:b/>
          <w:i/>
          <w:sz w:val="24"/>
        </w:rPr>
        <w:t xml:space="preserve">     </w:t>
      </w:r>
      <w:r w:rsidRPr="001F6392">
        <w:rPr>
          <w:rFonts w:ascii="Arial" w:eastAsia="Times New Roman" w:hAnsi="Arial" w:cs="Arial"/>
          <w:b/>
          <w:i/>
          <w:sz w:val="24"/>
        </w:rPr>
        <w:t>El programa que teníamos en 1949 fue una cosa horrenda de la que bien se podía deducir que no tenía demasiado sentido técnico. Por eso fue posible argumentar que no se quería algo así</w:t>
      </w:r>
      <w:r w:rsidR="00261226">
        <w:rPr>
          <w:rFonts w:ascii="Arial" w:eastAsia="Times New Roman" w:hAnsi="Arial" w:cs="Arial"/>
          <w:b/>
          <w:i/>
          <w:sz w:val="24"/>
        </w:rPr>
        <w:t>,</w:t>
      </w:r>
      <w:r w:rsidRPr="001F6392">
        <w:rPr>
          <w:rFonts w:ascii="Arial" w:eastAsia="Times New Roman" w:hAnsi="Arial" w:cs="Arial"/>
          <w:b/>
          <w:i/>
          <w:sz w:val="24"/>
        </w:rPr>
        <w:t xml:space="preserve"> incluso si se pudiese tener. El programa en 1951 fue técnicamente tan atractivo que no se podía discutir eso. Las cuestiones ya fueron solo las militares, las políticas, y los problemas humanitarios de qué se iba a hacer con él una vez que se consiguiera.</w:t>
      </w:r>
    </w:p>
    <w:p w:rsidR="00261226" w:rsidRPr="001F6392" w:rsidRDefault="00261226" w:rsidP="001F6392">
      <w:pPr>
        <w:spacing w:after="0" w:line="240" w:lineRule="auto"/>
        <w:ind w:left="-851" w:right="-852"/>
        <w:jc w:val="both"/>
        <w:rPr>
          <w:rFonts w:ascii="Arial" w:eastAsia="Times New Roman" w:hAnsi="Arial" w:cs="Arial"/>
          <w:b/>
          <w:sz w:val="24"/>
        </w:rPr>
      </w:pPr>
    </w:p>
    <w:p w:rsidR="00757ED1" w:rsidRDefault="00680E1C"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Pr="001F6392">
        <w:rPr>
          <w:rFonts w:ascii="Arial" w:eastAsia="Times New Roman" w:hAnsi="Arial" w:cs="Arial"/>
          <w:b/>
          <w:sz w:val="24"/>
        </w:rPr>
        <w:t xml:space="preserve">La primera bomba termonuclear de verdad, nombrada </w:t>
      </w:r>
      <w:hyperlink r:id="rId204">
        <w:proofErr w:type="spellStart"/>
        <w:r w:rsidRPr="001F6392">
          <w:rPr>
            <w:rFonts w:ascii="Arial" w:eastAsia="Times New Roman" w:hAnsi="Arial" w:cs="Arial"/>
            <w:b/>
            <w:i/>
            <w:sz w:val="24"/>
          </w:rPr>
          <w:t>Ivy</w:t>
        </w:r>
        <w:proofErr w:type="spellEnd"/>
        <w:r w:rsidRPr="001F6392">
          <w:rPr>
            <w:rFonts w:ascii="Arial" w:eastAsia="Times New Roman" w:hAnsi="Arial" w:cs="Arial"/>
            <w:b/>
            <w:i/>
            <w:sz w:val="24"/>
          </w:rPr>
          <w:t xml:space="preserve"> Mike</w:t>
        </w:r>
      </w:hyperlink>
      <w:r w:rsidRPr="001F6392">
        <w:rPr>
          <w:rFonts w:ascii="Arial" w:eastAsia="Times New Roman" w:hAnsi="Arial" w:cs="Arial"/>
          <w:b/>
          <w:sz w:val="24"/>
        </w:rPr>
        <w:t xml:space="preserve">, se probó en </w:t>
      </w:r>
      <w:hyperlink r:id="rId205">
        <w:r w:rsidRPr="001F6392">
          <w:rPr>
            <w:rFonts w:ascii="Arial" w:eastAsia="Times New Roman" w:hAnsi="Arial" w:cs="Arial"/>
            <w:b/>
            <w:sz w:val="24"/>
          </w:rPr>
          <w:t>1952</w:t>
        </w:r>
      </w:hyperlink>
      <w:r w:rsidRPr="001F6392">
        <w:rPr>
          <w:rFonts w:ascii="Arial" w:eastAsia="Times New Roman" w:hAnsi="Arial" w:cs="Arial"/>
          <w:b/>
          <w:sz w:val="24"/>
        </w:rPr>
        <w:t xml:space="preserve"> y produjo 10.4 megatones, una fuerza 650 veces más grande que la de las armas desarrolladas por </w:t>
      </w:r>
      <w:proofErr w:type="spellStart"/>
      <w:r w:rsidRPr="001F6392">
        <w:rPr>
          <w:rFonts w:ascii="Arial" w:eastAsia="Times New Roman" w:hAnsi="Arial" w:cs="Arial"/>
          <w:b/>
          <w:sz w:val="24"/>
        </w:rPr>
        <w:t>Oppenheimer</w:t>
      </w:r>
      <w:proofErr w:type="spellEnd"/>
      <w:r w:rsidRPr="001F6392">
        <w:rPr>
          <w:rFonts w:ascii="Arial" w:eastAsia="Times New Roman" w:hAnsi="Arial" w:cs="Arial"/>
          <w:b/>
          <w:sz w:val="24"/>
        </w:rPr>
        <w:t xml:space="preserve"> durante la Segunda Guerra Mundial. </w:t>
      </w:r>
    </w:p>
    <w:p w:rsidR="00680E1C" w:rsidRPr="001F6392" w:rsidRDefault="00680E1C" w:rsidP="001F6392">
      <w:pPr>
        <w:spacing w:after="0" w:line="240" w:lineRule="auto"/>
        <w:ind w:left="-851" w:right="-852"/>
        <w:jc w:val="both"/>
        <w:rPr>
          <w:rFonts w:ascii="Arial" w:eastAsia="Times New Roman" w:hAnsi="Arial" w:cs="Arial"/>
          <w:b/>
          <w:sz w:val="24"/>
        </w:rPr>
      </w:pPr>
    </w:p>
    <w:p w:rsidR="00757ED1" w:rsidRPr="00680E1C" w:rsidRDefault="00680E1C" w:rsidP="001F6392">
      <w:pPr>
        <w:keepNext/>
        <w:spacing w:after="0" w:line="240" w:lineRule="auto"/>
        <w:ind w:left="-851" w:right="-852"/>
        <w:jc w:val="both"/>
        <w:rPr>
          <w:rFonts w:ascii="Arial" w:eastAsia="Times New Roman" w:hAnsi="Arial" w:cs="Arial"/>
          <w:b/>
          <w:color w:val="FF0000"/>
          <w:sz w:val="28"/>
          <w:szCs w:val="28"/>
        </w:rPr>
      </w:pPr>
      <w:r w:rsidRPr="00680E1C">
        <w:rPr>
          <w:rFonts w:ascii="Arial" w:eastAsia="Times New Roman" w:hAnsi="Arial" w:cs="Arial"/>
          <w:b/>
          <w:color w:val="FF0000"/>
          <w:sz w:val="28"/>
          <w:szCs w:val="28"/>
        </w:rPr>
        <w:t>Auditoría de seguridad</w:t>
      </w:r>
    </w:p>
    <w:p w:rsidR="00680E1C" w:rsidRDefault="00680E1C" w:rsidP="001F6392">
      <w:pPr>
        <w:spacing w:after="0" w:line="240" w:lineRule="auto"/>
        <w:ind w:left="-851" w:right="-852"/>
        <w:jc w:val="both"/>
        <w:rPr>
          <w:rFonts w:ascii="Arial" w:eastAsia="Times New Roman" w:hAnsi="Arial" w:cs="Arial"/>
          <w:b/>
          <w:sz w:val="24"/>
        </w:rPr>
      </w:pPr>
    </w:p>
    <w:p w:rsidR="00757ED1" w:rsidRDefault="00680E1C"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Pr="001F6392">
        <w:rPr>
          <w:rFonts w:ascii="Arial" w:eastAsia="Times New Roman" w:hAnsi="Arial" w:cs="Arial"/>
          <w:b/>
          <w:sz w:val="24"/>
        </w:rPr>
        <w:t xml:space="preserve">En su papel como consejero político, </w:t>
      </w:r>
      <w:proofErr w:type="spellStart"/>
      <w:r w:rsidRPr="001F6392">
        <w:rPr>
          <w:rFonts w:ascii="Arial" w:eastAsia="Times New Roman" w:hAnsi="Arial" w:cs="Arial"/>
          <w:b/>
          <w:sz w:val="24"/>
        </w:rPr>
        <w:t>Oppenheimer</w:t>
      </w:r>
      <w:proofErr w:type="spellEnd"/>
      <w:r w:rsidRPr="001F6392">
        <w:rPr>
          <w:rFonts w:ascii="Arial" w:eastAsia="Times New Roman" w:hAnsi="Arial" w:cs="Arial"/>
          <w:b/>
          <w:sz w:val="24"/>
        </w:rPr>
        <w:t xml:space="preserve"> se ganó muchos enemigos. El </w:t>
      </w:r>
      <w:hyperlink r:id="rId206">
        <w:r w:rsidRPr="001F6392">
          <w:rPr>
            <w:rFonts w:ascii="Arial" w:eastAsia="Times New Roman" w:hAnsi="Arial" w:cs="Arial"/>
            <w:b/>
            <w:sz w:val="24"/>
          </w:rPr>
          <w:t>FBI</w:t>
        </w:r>
      </w:hyperlink>
      <w:r w:rsidRPr="001F6392">
        <w:rPr>
          <w:rFonts w:ascii="Arial" w:eastAsia="Times New Roman" w:hAnsi="Arial" w:cs="Arial"/>
          <w:b/>
          <w:sz w:val="24"/>
        </w:rPr>
        <w:t xml:space="preserve"> dirigido por </w:t>
      </w:r>
      <w:hyperlink r:id="rId207">
        <w:r w:rsidRPr="001F6392">
          <w:rPr>
            <w:rFonts w:ascii="Arial" w:eastAsia="Times New Roman" w:hAnsi="Arial" w:cs="Arial"/>
            <w:b/>
            <w:sz w:val="24"/>
          </w:rPr>
          <w:t xml:space="preserve">J. Edgar </w:t>
        </w:r>
        <w:proofErr w:type="spellStart"/>
        <w:r w:rsidRPr="001F6392">
          <w:rPr>
            <w:rFonts w:ascii="Arial" w:eastAsia="Times New Roman" w:hAnsi="Arial" w:cs="Arial"/>
            <w:b/>
            <w:sz w:val="24"/>
          </w:rPr>
          <w:t>Hoover</w:t>
        </w:r>
        <w:proofErr w:type="spellEnd"/>
      </w:hyperlink>
      <w:r w:rsidRPr="001F6392">
        <w:rPr>
          <w:rFonts w:ascii="Arial" w:eastAsia="Times New Roman" w:hAnsi="Arial" w:cs="Arial"/>
          <w:b/>
          <w:sz w:val="24"/>
        </w:rPr>
        <w:t xml:space="preserve"> había estado siguiendo sus actividades desde antes de la guerra, cuando mostró simpatías </w:t>
      </w:r>
      <w:hyperlink r:id="rId208">
        <w:r w:rsidRPr="001F6392">
          <w:rPr>
            <w:rFonts w:ascii="Arial" w:eastAsia="Times New Roman" w:hAnsi="Arial" w:cs="Arial"/>
            <w:b/>
            <w:sz w:val="24"/>
          </w:rPr>
          <w:t>comunistas</w:t>
        </w:r>
      </w:hyperlink>
      <w:r w:rsidRPr="001F6392">
        <w:rPr>
          <w:rFonts w:ascii="Arial" w:eastAsia="Times New Roman" w:hAnsi="Arial" w:cs="Arial"/>
          <w:b/>
          <w:sz w:val="24"/>
        </w:rPr>
        <w:t xml:space="preserve"> como profesor radical. Estaban deseando proporcionar a los enemigos políticos y profesionales de </w:t>
      </w:r>
      <w:proofErr w:type="spellStart"/>
      <w:r w:rsidRPr="001F6392">
        <w:rPr>
          <w:rFonts w:ascii="Arial" w:eastAsia="Times New Roman" w:hAnsi="Arial" w:cs="Arial"/>
          <w:b/>
          <w:sz w:val="24"/>
        </w:rPr>
        <w:t>Oppenheimer</w:t>
      </w:r>
      <w:proofErr w:type="spellEnd"/>
      <w:r w:rsidRPr="001F6392">
        <w:rPr>
          <w:rFonts w:ascii="Arial" w:eastAsia="Times New Roman" w:hAnsi="Arial" w:cs="Arial"/>
          <w:b/>
          <w:sz w:val="24"/>
        </w:rPr>
        <w:t xml:space="preserve"> pruebas incriminatorias sobre vínculos comunistas. </w:t>
      </w:r>
    </w:p>
    <w:p w:rsidR="00680E1C" w:rsidRPr="001F6392" w:rsidRDefault="00680E1C" w:rsidP="001F6392">
      <w:pPr>
        <w:spacing w:after="0" w:line="240" w:lineRule="auto"/>
        <w:ind w:left="-851" w:right="-852"/>
        <w:jc w:val="both"/>
        <w:rPr>
          <w:rFonts w:ascii="Arial" w:eastAsia="Times New Roman" w:hAnsi="Arial" w:cs="Arial"/>
          <w:b/>
          <w:sz w:val="24"/>
        </w:rPr>
      </w:pPr>
    </w:p>
    <w:p w:rsidR="00680E1C" w:rsidRDefault="00680E1C"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Pr="001F6392">
        <w:rPr>
          <w:rFonts w:ascii="Arial" w:eastAsia="Times New Roman" w:hAnsi="Arial" w:cs="Arial"/>
          <w:b/>
          <w:sz w:val="24"/>
        </w:rPr>
        <w:t xml:space="preserve">Entre estos enemigos estaba incluido </w:t>
      </w:r>
      <w:hyperlink r:id="rId209">
        <w:r w:rsidRPr="001F6392">
          <w:rPr>
            <w:rFonts w:ascii="Arial" w:eastAsia="Times New Roman" w:hAnsi="Arial" w:cs="Arial"/>
            <w:b/>
            <w:sz w:val="24"/>
          </w:rPr>
          <w:t>Lewis Strauss</w:t>
        </w:r>
      </w:hyperlink>
      <w:r w:rsidRPr="001F6392">
        <w:rPr>
          <w:rFonts w:ascii="Arial" w:eastAsia="Times New Roman" w:hAnsi="Arial" w:cs="Arial"/>
          <w:b/>
          <w:sz w:val="24"/>
        </w:rPr>
        <w:t xml:space="preserve">, un comisionado de la AEC que durante mucho tiempo había albergado resentimiento contra </w:t>
      </w:r>
      <w:proofErr w:type="spellStart"/>
      <w:r w:rsidRPr="001F6392">
        <w:rPr>
          <w:rFonts w:ascii="Arial" w:eastAsia="Times New Roman" w:hAnsi="Arial" w:cs="Arial"/>
          <w:b/>
          <w:sz w:val="24"/>
        </w:rPr>
        <w:t>Oppenheimer</w:t>
      </w:r>
      <w:proofErr w:type="spellEnd"/>
      <w:r w:rsidRPr="001F6392">
        <w:rPr>
          <w:rFonts w:ascii="Arial" w:eastAsia="Times New Roman" w:hAnsi="Arial" w:cs="Arial"/>
          <w:b/>
          <w:sz w:val="24"/>
        </w:rPr>
        <w:t xml:space="preserve">, tanto por su actividad contra la bomba de hidrógeno como por haberle humillado ante el Congreso algunos años antes. Strauss y el senador </w:t>
      </w:r>
      <w:hyperlink r:id="rId210">
        <w:proofErr w:type="spellStart"/>
        <w:r w:rsidRPr="001F6392">
          <w:rPr>
            <w:rFonts w:ascii="Arial" w:eastAsia="Times New Roman" w:hAnsi="Arial" w:cs="Arial"/>
            <w:b/>
            <w:sz w:val="24"/>
          </w:rPr>
          <w:t>Brien</w:t>
        </w:r>
        <w:proofErr w:type="spellEnd"/>
        <w:r w:rsidRPr="001F6392">
          <w:rPr>
            <w:rFonts w:ascii="Arial" w:eastAsia="Times New Roman" w:hAnsi="Arial" w:cs="Arial"/>
            <w:b/>
            <w:sz w:val="24"/>
          </w:rPr>
          <w:t xml:space="preserve"> </w:t>
        </w:r>
        <w:proofErr w:type="spellStart"/>
        <w:r w:rsidRPr="001F6392">
          <w:rPr>
            <w:rFonts w:ascii="Arial" w:eastAsia="Times New Roman" w:hAnsi="Arial" w:cs="Arial"/>
            <w:b/>
            <w:sz w:val="24"/>
          </w:rPr>
          <w:t>McMahon</w:t>
        </w:r>
        <w:proofErr w:type="spellEnd"/>
      </w:hyperlink>
      <w:r w:rsidRPr="001F6392">
        <w:rPr>
          <w:rFonts w:ascii="Arial" w:eastAsia="Times New Roman" w:hAnsi="Arial" w:cs="Arial"/>
          <w:b/>
          <w:sz w:val="24"/>
        </w:rPr>
        <w:t xml:space="preserve">, autor en </w:t>
      </w:r>
      <w:hyperlink r:id="rId211">
        <w:r w:rsidRPr="001F6392">
          <w:rPr>
            <w:rFonts w:ascii="Arial" w:eastAsia="Times New Roman" w:hAnsi="Arial" w:cs="Arial"/>
            <w:b/>
            <w:sz w:val="24"/>
          </w:rPr>
          <w:t>1946</w:t>
        </w:r>
      </w:hyperlink>
      <w:r w:rsidRPr="001F6392">
        <w:rPr>
          <w:rFonts w:ascii="Arial" w:eastAsia="Times New Roman" w:hAnsi="Arial" w:cs="Arial"/>
          <w:b/>
          <w:sz w:val="24"/>
        </w:rPr>
        <w:t xml:space="preserve"> de la Ley de Energía Atómica (</w:t>
      </w:r>
      <w:proofErr w:type="spellStart"/>
      <w:r w:rsidR="00DA339E" w:rsidRPr="001F6392">
        <w:rPr>
          <w:rFonts w:ascii="Arial" w:hAnsi="Arial" w:cs="Arial"/>
          <w:b/>
        </w:rPr>
        <w:fldChar w:fldCharType="begin"/>
      </w:r>
      <w:r w:rsidR="00757ED1" w:rsidRPr="001F6392">
        <w:rPr>
          <w:rFonts w:ascii="Arial" w:hAnsi="Arial" w:cs="Arial"/>
          <w:b/>
        </w:rPr>
        <w:instrText>HYPERLINK "/w/index.php?title=Atomic_Energy_Act&amp;action=edit&amp;redlink=1" \h</w:instrText>
      </w:r>
      <w:r w:rsidR="00DA339E" w:rsidRPr="001F6392">
        <w:rPr>
          <w:rFonts w:ascii="Arial" w:hAnsi="Arial" w:cs="Arial"/>
          <w:b/>
        </w:rPr>
        <w:fldChar w:fldCharType="separate"/>
      </w:r>
      <w:r w:rsidRPr="001F6392">
        <w:rPr>
          <w:rFonts w:ascii="Arial" w:eastAsia="Times New Roman" w:hAnsi="Arial" w:cs="Arial"/>
          <w:b/>
          <w:sz w:val="24"/>
        </w:rPr>
        <w:t>Atomic</w:t>
      </w:r>
      <w:proofErr w:type="spellEnd"/>
      <w:r w:rsidRPr="001F6392">
        <w:rPr>
          <w:rFonts w:ascii="Arial" w:eastAsia="Times New Roman" w:hAnsi="Arial" w:cs="Arial"/>
          <w:b/>
          <w:sz w:val="24"/>
        </w:rPr>
        <w:t xml:space="preserve"> </w:t>
      </w:r>
      <w:proofErr w:type="spellStart"/>
      <w:r w:rsidRPr="001F6392">
        <w:rPr>
          <w:rFonts w:ascii="Arial" w:eastAsia="Times New Roman" w:hAnsi="Arial" w:cs="Arial"/>
          <w:b/>
          <w:sz w:val="24"/>
        </w:rPr>
        <w:t>Energy</w:t>
      </w:r>
      <w:proofErr w:type="spellEnd"/>
      <w:r w:rsidRPr="001F6392">
        <w:rPr>
          <w:rFonts w:ascii="Arial" w:eastAsia="Times New Roman" w:hAnsi="Arial" w:cs="Arial"/>
          <w:b/>
          <w:sz w:val="24"/>
        </w:rPr>
        <w:t xml:space="preserve"> </w:t>
      </w:r>
      <w:proofErr w:type="spellStart"/>
      <w:r w:rsidRPr="001F6392">
        <w:rPr>
          <w:rFonts w:ascii="Arial" w:eastAsia="Times New Roman" w:hAnsi="Arial" w:cs="Arial"/>
          <w:b/>
          <w:sz w:val="24"/>
        </w:rPr>
        <w:t>Act</w:t>
      </w:r>
      <w:proofErr w:type="spellEnd"/>
      <w:r w:rsidR="00DA339E" w:rsidRPr="001F6392">
        <w:rPr>
          <w:rFonts w:ascii="Arial" w:hAnsi="Arial" w:cs="Arial"/>
          <w:b/>
        </w:rPr>
        <w:fldChar w:fldCharType="end"/>
      </w:r>
      <w:r w:rsidRPr="001F6392">
        <w:rPr>
          <w:rFonts w:ascii="Arial" w:eastAsia="Times New Roman" w:hAnsi="Arial" w:cs="Arial"/>
          <w:b/>
          <w:sz w:val="24"/>
        </w:rPr>
        <w:t xml:space="preserve">), secundados por </w:t>
      </w:r>
      <w:hyperlink r:id="rId212">
        <w:r w:rsidRPr="001F6392">
          <w:rPr>
            <w:rFonts w:ascii="Arial" w:eastAsia="Times New Roman" w:hAnsi="Arial" w:cs="Arial"/>
            <w:b/>
            <w:sz w:val="24"/>
          </w:rPr>
          <w:t xml:space="preserve">Edward </w:t>
        </w:r>
        <w:proofErr w:type="spellStart"/>
        <w:r w:rsidRPr="001F6392">
          <w:rPr>
            <w:rFonts w:ascii="Arial" w:eastAsia="Times New Roman" w:hAnsi="Arial" w:cs="Arial"/>
            <w:b/>
            <w:sz w:val="24"/>
          </w:rPr>
          <w:t>Teller</w:t>
        </w:r>
        <w:proofErr w:type="spellEnd"/>
      </w:hyperlink>
      <w:r w:rsidRPr="001F6392">
        <w:rPr>
          <w:rFonts w:ascii="Arial" w:eastAsia="Times New Roman" w:hAnsi="Arial" w:cs="Arial"/>
          <w:b/>
          <w:sz w:val="24"/>
        </w:rPr>
        <w:t xml:space="preserve">, el formulador de la acusación, impulsaron al presidente </w:t>
      </w:r>
      <w:hyperlink r:id="rId213">
        <w:r w:rsidRPr="001F6392">
          <w:rPr>
            <w:rFonts w:ascii="Arial" w:eastAsia="Times New Roman" w:hAnsi="Arial" w:cs="Arial"/>
            <w:b/>
            <w:sz w:val="24"/>
          </w:rPr>
          <w:t>Eisenhower</w:t>
        </w:r>
      </w:hyperlink>
      <w:r w:rsidRPr="001F6392">
        <w:rPr>
          <w:rFonts w:ascii="Arial" w:eastAsia="Times New Roman" w:hAnsi="Arial" w:cs="Arial"/>
          <w:b/>
          <w:sz w:val="24"/>
        </w:rPr>
        <w:t xml:space="preserve"> a revocar la credencial de seguridad de </w:t>
      </w:r>
      <w:proofErr w:type="spellStart"/>
      <w:r w:rsidRPr="001F6392">
        <w:rPr>
          <w:rFonts w:ascii="Arial" w:eastAsia="Times New Roman" w:hAnsi="Arial" w:cs="Arial"/>
          <w:b/>
          <w:sz w:val="24"/>
        </w:rPr>
        <w:t>Oppenheimer</w:t>
      </w:r>
      <w:proofErr w:type="spellEnd"/>
      <w:r w:rsidRPr="001F6392">
        <w:rPr>
          <w:rFonts w:ascii="Arial" w:eastAsia="Times New Roman" w:hAnsi="Arial" w:cs="Arial"/>
          <w:b/>
          <w:sz w:val="24"/>
        </w:rPr>
        <w:t xml:space="preserve">. </w:t>
      </w:r>
    </w:p>
    <w:p w:rsidR="00680E1C" w:rsidRDefault="00680E1C" w:rsidP="001F6392">
      <w:pPr>
        <w:spacing w:after="0" w:line="240" w:lineRule="auto"/>
        <w:ind w:left="-851" w:right="-852"/>
        <w:jc w:val="both"/>
        <w:rPr>
          <w:rFonts w:ascii="Arial" w:eastAsia="Times New Roman" w:hAnsi="Arial" w:cs="Arial"/>
          <w:b/>
          <w:sz w:val="24"/>
        </w:rPr>
      </w:pPr>
    </w:p>
    <w:p w:rsidR="00757ED1" w:rsidRPr="001F6392" w:rsidRDefault="00680E1C"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261226">
        <w:rPr>
          <w:rFonts w:ascii="Arial" w:eastAsia="Times New Roman" w:hAnsi="Arial" w:cs="Arial"/>
          <w:b/>
          <w:sz w:val="24"/>
        </w:rPr>
        <w:t xml:space="preserve"> L</w:t>
      </w:r>
      <w:r w:rsidRPr="001F6392">
        <w:rPr>
          <w:rFonts w:ascii="Arial" w:eastAsia="Times New Roman" w:hAnsi="Arial" w:cs="Arial"/>
          <w:b/>
          <w:sz w:val="24"/>
        </w:rPr>
        <w:t xml:space="preserve">legó tras la controversia sobre si algunos de los alumnos de </w:t>
      </w:r>
      <w:proofErr w:type="spellStart"/>
      <w:r w:rsidRPr="001F6392">
        <w:rPr>
          <w:rFonts w:ascii="Arial" w:eastAsia="Times New Roman" w:hAnsi="Arial" w:cs="Arial"/>
          <w:b/>
          <w:sz w:val="24"/>
        </w:rPr>
        <w:t>Oppenheimer</w:t>
      </w:r>
      <w:proofErr w:type="spellEnd"/>
      <w:r w:rsidRPr="001F6392">
        <w:rPr>
          <w:rFonts w:ascii="Arial" w:eastAsia="Times New Roman" w:hAnsi="Arial" w:cs="Arial"/>
          <w:b/>
          <w:sz w:val="24"/>
        </w:rPr>
        <w:t xml:space="preserve">, incluyendo a </w:t>
      </w:r>
      <w:hyperlink r:id="rId214">
        <w:r w:rsidRPr="001F6392">
          <w:rPr>
            <w:rFonts w:ascii="Arial" w:eastAsia="Times New Roman" w:hAnsi="Arial" w:cs="Arial"/>
            <w:b/>
            <w:sz w:val="24"/>
          </w:rPr>
          <w:t xml:space="preserve">David </w:t>
        </w:r>
        <w:proofErr w:type="spellStart"/>
        <w:r w:rsidRPr="001F6392">
          <w:rPr>
            <w:rFonts w:ascii="Arial" w:eastAsia="Times New Roman" w:hAnsi="Arial" w:cs="Arial"/>
            <w:b/>
            <w:sz w:val="24"/>
          </w:rPr>
          <w:t>Bohm</w:t>
        </w:r>
        <w:proofErr w:type="spellEnd"/>
      </w:hyperlink>
      <w:r w:rsidRPr="001F6392">
        <w:rPr>
          <w:rFonts w:ascii="Arial" w:eastAsia="Times New Roman" w:hAnsi="Arial" w:cs="Arial"/>
          <w:b/>
          <w:sz w:val="24"/>
        </w:rPr>
        <w:t xml:space="preserve">, </w:t>
      </w:r>
      <w:hyperlink r:id="rId215">
        <w:r w:rsidRPr="001F6392">
          <w:rPr>
            <w:rFonts w:ascii="Arial" w:eastAsia="Times New Roman" w:hAnsi="Arial" w:cs="Arial"/>
            <w:b/>
            <w:sz w:val="24"/>
          </w:rPr>
          <w:t xml:space="preserve">Joseph </w:t>
        </w:r>
        <w:proofErr w:type="spellStart"/>
        <w:r w:rsidRPr="001F6392">
          <w:rPr>
            <w:rFonts w:ascii="Arial" w:eastAsia="Times New Roman" w:hAnsi="Arial" w:cs="Arial"/>
            <w:b/>
            <w:sz w:val="24"/>
          </w:rPr>
          <w:t>Weinberg</w:t>
        </w:r>
        <w:proofErr w:type="spellEnd"/>
      </w:hyperlink>
      <w:r w:rsidRPr="001F6392">
        <w:rPr>
          <w:rFonts w:ascii="Arial" w:eastAsia="Times New Roman" w:hAnsi="Arial" w:cs="Arial"/>
          <w:b/>
          <w:sz w:val="24"/>
        </w:rPr>
        <w:t xml:space="preserve"> y </w:t>
      </w:r>
      <w:hyperlink r:id="rId216">
        <w:r w:rsidRPr="001F6392">
          <w:rPr>
            <w:rFonts w:ascii="Arial" w:eastAsia="Times New Roman" w:hAnsi="Arial" w:cs="Arial"/>
            <w:b/>
            <w:sz w:val="24"/>
          </w:rPr>
          <w:t xml:space="preserve">Bernard </w:t>
        </w:r>
        <w:proofErr w:type="spellStart"/>
        <w:r w:rsidRPr="001F6392">
          <w:rPr>
            <w:rFonts w:ascii="Arial" w:eastAsia="Times New Roman" w:hAnsi="Arial" w:cs="Arial"/>
            <w:b/>
            <w:sz w:val="24"/>
          </w:rPr>
          <w:t>Peters</w:t>
        </w:r>
        <w:proofErr w:type="spellEnd"/>
      </w:hyperlink>
      <w:r w:rsidRPr="001F6392">
        <w:rPr>
          <w:rFonts w:ascii="Arial" w:eastAsia="Times New Roman" w:hAnsi="Arial" w:cs="Arial"/>
          <w:b/>
          <w:sz w:val="24"/>
        </w:rPr>
        <w:t xml:space="preserve">, habían sido comunistas en la época en que habían trabajado con él en Berkeley. El hermano de </w:t>
      </w:r>
      <w:proofErr w:type="spellStart"/>
      <w:r w:rsidRPr="001F6392">
        <w:rPr>
          <w:rFonts w:ascii="Arial" w:eastAsia="Times New Roman" w:hAnsi="Arial" w:cs="Arial"/>
          <w:b/>
          <w:sz w:val="24"/>
        </w:rPr>
        <w:t>Oppenheimer</w:t>
      </w:r>
      <w:proofErr w:type="spellEnd"/>
      <w:r w:rsidRPr="001F6392">
        <w:rPr>
          <w:rFonts w:ascii="Arial" w:eastAsia="Times New Roman" w:hAnsi="Arial" w:cs="Arial"/>
          <w:b/>
          <w:sz w:val="24"/>
        </w:rPr>
        <w:t xml:space="preserve">, </w:t>
      </w:r>
      <w:hyperlink r:id="rId217">
        <w:r w:rsidRPr="001F6392">
          <w:rPr>
            <w:rFonts w:ascii="Arial" w:eastAsia="Times New Roman" w:hAnsi="Arial" w:cs="Arial"/>
            <w:b/>
            <w:sz w:val="24"/>
          </w:rPr>
          <w:t xml:space="preserve">Frank </w:t>
        </w:r>
        <w:proofErr w:type="spellStart"/>
        <w:r w:rsidRPr="001F6392">
          <w:rPr>
            <w:rFonts w:ascii="Arial" w:eastAsia="Times New Roman" w:hAnsi="Arial" w:cs="Arial"/>
            <w:b/>
            <w:sz w:val="24"/>
          </w:rPr>
          <w:t>Oppenheimer</w:t>
        </w:r>
        <w:proofErr w:type="spellEnd"/>
      </w:hyperlink>
      <w:r w:rsidRPr="001F6392">
        <w:rPr>
          <w:rFonts w:ascii="Arial" w:eastAsia="Times New Roman" w:hAnsi="Arial" w:cs="Arial"/>
          <w:b/>
          <w:sz w:val="24"/>
        </w:rPr>
        <w:t xml:space="preserve">, fue obligado a testificar ante el </w:t>
      </w:r>
      <w:hyperlink r:id="rId218">
        <w:r w:rsidRPr="001F6392">
          <w:rPr>
            <w:rFonts w:ascii="Arial" w:eastAsia="Times New Roman" w:hAnsi="Arial" w:cs="Arial"/>
            <w:b/>
            <w:sz w:val="24"/>
          </w:rPr>
          <w:t>Comité de Actividades Anti-Americanas</w:t>
        </w:r>
      </w:hyperlink>
      <w:r w:rsidRPr="001F6392">
        <w:rPr>
          <w:rFonts w:ascii="Arial" w:eastAsia="Times New Roman" w:hAnsi="Arial" w:cs="Arial"/>
          <w:b/>
          <w:sz w:val="24"/>
        </w:rPr>
        <w:t xml:space="preserve">, donde admitió haber sido miembro del Partido Comunista en los </w:t>
      </w:r>
      <w:hyperlink r:id="rId219">
        <w:r w:rsidRPr="001F6392">
          <w:rPr>
            <w:rFonts w:ascii="Arial" w:eastAsia="Times New Roman" w:hAnsi="Arial" w:cs="Arial"/>
            <w:b/>
            <w:sz w:val="24"/>
          </w:rPr>
          <w:t>30</w:t>
        </w:r>
      </w:hyperlink>
      <w:r w:rsidRPr="001F6392">
        <w:rPr>
          <w:rFonts w:ascii="Arial" w:eastAsia="Times New Roman" w:hAnsi="Arial" w:cs="Arial"/>
          <w:b/>
          <w:sz w:val="24"/>
        </w:rPr>
        <w:t>, pero rechazó dar los nombres de otros miembros. A consecuencia de esto Frank fue despedido de su puesto universitario y</w:t>
      </w:r>
      <w:r w:rsidR="00261226">
        <w:rPr>
          <w:rFonts w:ascii="Arial" w:eastAsia="Times New Roman" w:hAnsi="Arial" w:cs="Arial"/>
          <w:b/>
          <w:sz w:val="24"/>
        </w:rPr>
        <w:t>,</w:t>
      </w:r>
      <w:r w:rsidRPr="001F6392">
        <w:rPr>
          <w:rFonts w:ascii="Arial" w:eastAsia="Times New Roman" w:hAnsi="Arial" w:cs="Arial"/>
          <w:b/>
          <w:sz w:val="24"/>
        </w:rPr>
        <w:t xml:space="preserve"> al no poder encontrar trabajo en el campo de la </w:t>
      </w:r>
      <w:hyperlink r:id="rId220">
        <w:r w:rsidRPr="001F6392">
          <w:rPr>
            <w:rFonts w:ascii="Arial" w:eastAsia="Times New Roman" w:hAnsi="Arial" w:cs="Arial"/>
            <w:b/>
            <w:sz w:val="24"/>
          </w:rPr>
          <w:t>física</w:t>
        </w:r>
      </w:hyperlink>
      <w:r w:rsidRPr="001F6392">
        <w:rPr>
          <w:rFonts w:ascii="Arial" w:eastAsia="Times New Roman" w:hAnsi="Arial" w:cs="Arial"/>
          <w:b/>
          <w:sz w:val="24"/>
        </w:rPr>
        <w:t xml:space="preserve">, terminó como ranchero en </w:t>
      </w:r>
      <w:hyperlink r:id="rId221">
        <w:r w:rsidRPr="001F6392">
          <w:rPr>
            <w:rFonts w:ascii="Arial" w:eastAsia="Times New Roman" w:hAnsi="Arial" w:cs="Arial"/>
            <w:b/>
            <w:sz w:val="24"/>
          </w:rPr>
          <w:t>Colorado</w:t>
        </w:r>
      </w:hyperlink>
      <w:r w:rsidRPr="001F6392">
        <w:rPr>
          <w:rFonts w:ascii="Arial" w:eastAsia="Times New Roman" w:hAnsi="Arial" w:cs="Arial"/>
          <w:b/>
          <w:sz w:val="24"/>
        </w:rPr>
        <w:t xml:space="preserve">. </w:t>
      </w:r>
    </w:p>
    <w:p w:rsidR="00757ED1" w:rsidRPr="001F6392" w:rsidRDefault="00757ED1" w:rsidP="001F6392">
      <w:pPr>
        <w:spacing w:after="0" w:line="240" w:lineRule="auto"/>
        <w:ind w:left="-851" w:right="-852"/>
        <w:jc w:val="both"/>
        <w:rPr>
          <w:rFonts w:ascii="Arial" w:eastAsia="Times New Roman" w:hAnsi="Arial" w:cs="Arial"/>
          <w:b/>
          <w:sz w:val="24"/>
        </w:rPr>
      </w:pPr>
    </w:p>
    <w:p w:rsidR="005E6E84" w:rsidRDefault="00680E1C"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Pr="001F6392">
        <w:rPr>
          <w:rFonts w:ascii="Arial" w:eastAsia="Times New Roman" w:hAnsi="Arial" w:cs="Arial"/>
          <w:b/>
          <w:sz w:val="24"/>
        </w:rPr>
        <w:t xml:space="preserve">En </w:t>
      </w:r>
      <w:hyperlink r:id="rId222">
        <w:r w:rsidRPr="001F6392">
          <w:rPr>
            <w:rFonts w:ascii="Arial" w:eastAsia="Times New Roman" w:hAnsi="Arial" w:cs="Arial"/>
            <w:b/>
            <w:sz w:val="24"/>
          </w:rPr>
          <w:t>1953</w:t>
        </w:r>
      </w:hyperlink>
      <w:r w:rsidRPr="001F6392">
        <w:rPr>
          <w:rFonts w:ascii="Arial" w:eastAsia="Times New Roman" w:hAnsi="Arial" w:cs="Arial"/>
          <w:b/>
          <w:sz w:val="24"/>
        </w:rPr>
        <w:t xml:space="preserve">, </w:t>
      </w:r>
      <w:proofErr w:type="spellStart"/>
      <w:r w:rsidRPr="001F6392">
        <w:rPr>
          <w:rFonts w:ascii="Arial" w:eastAsia="Times New Roman" w:hAnsi="Arial" w:cs="Arial"/>
          <w:b/>
          <w:sz w:val="24"/>
        </w:rPr>
        <w:t>Oppenheimer</w:t>
      </w:r>
      <w:proofErr w:type="spellEnd"/>
      <w:r w:rsidRPr="001F6392">
        <w:rPr>
          <w:rFonts w:ascii="Arial" w:eastAsia="Times New Roman" w:hAnsi="Arial" w:cs="Arial"/>
          <w:b/>
          <w:sz w:val="24"/>
        </w:rPr>
        <w:t xml:space="preserve"> fue acusado de ser un riesgo para la seguridad y el presidente </w:t>
      </w:r>
      <w:hyperlink r:id="rId223">
        <w:r w:rsidRPr="001F6392">
          <w:rPr>
            <w:rFonts w:ascii="Arial" w:eastAsia="Times New Roman" w:hAnsi="Arial" w:cs="Arial"/>
            <w:b/>
            <w:sz w:val="24"/>
          </w:rPr>
          <w:t>Eisenhower</w:t>
        </w:r>
      </w:hyperlink>
      <w:r w:rsidRPr="001F6392">
        <w:rPr>
          <w:rFonts w:ascii="Arial" w:eastAsia="Times New Roman" w:hAnsi="Arial" w:cs="Arial"/>
          <w:b/>
          <w:sz w:val="24"/>
        </w:rPr>
        <w:t xml:space="preserve"> le pidió su renuncia. </w:t>
      </w:r>
      <w:proofErr w:type="spellStart"/>
      <w:r w:rsidRPr="001F6392">
        <w:rPr>
          <w:rFonts w:ascii="Arial" w:eastAsia="Times New Roman" w:hAnsi="Arial" w:cs="Arial"/>
          <w:b/>
          <w:sz w:val="24"/>
        </w:rPr>
        <w:t>Oppenheimer</w:t>
      </w:r>
      <w:proofErr w:type="spellEnd"/>
      <w:r w:rsidRPr="001F6392">
        <w:rPr>
          <w:rFonts w:ascii="Arial" w:eastAsia="Times New Roman" w:hAnsi="Arial" w:cs="Arial"/>
          <w:b/>
          <w:sz w:val="24"/>
        </w:rPr>
        <w:t xml:space="preserve"> se negó y solicitó una auditoría para evaluar su lealtad, y que mientras tanto su credencial de seguridad quedara en suspenso. Las comparecencias públicas que siguieron se centraron en los pasados vínculos comunistas de </w:t>
      </w:r>
      <w:proofErr w:type="spellStart"/>
      <w:r w:rsidRPr="001F6392">
        <w:rPr>
          <w:rFonts w:ascii="Arial" w:eastAsia="Times New Roman" w:hAnsi="Arial" w:cs="Arial"/>
          <w:b/>
          <w:sz w:val="24"/>
        </w:rPr>
        <w:t>Oppenheimer</w:t>
      </w:r>
      <w:proofErr w:type="spellEnd"/>
      <w:r w:rsidRPr="001F6392">
        <w:rPr>
          <w:rFonts w:ascii="Arial" w:eastAsia="Times New Roman" w:hAnsi="Arial" w:cs="Arial"/>
          <w:b/>
          <w:sz w:val="24"/>
        </w:rPr>
        <w:t xml:space="preserve"> y en su asociación durante el </w:t>
      </w:r>
      <w:hyperlink r:id="rId224">
        <w:r w:rsidRPr="001F6392">
          <w:rPr>
            <w:rFonts w:ascii="Arial" w:eastAsia="Times New Roman" w:hAnsi="Arial" w:cs="Arial"/>
            <w:b/>
            <w:sz w:val="24"/>
          </w:rPr>
          <w:t>Proyecto Manhattan</w:t>
        </w:r>
      </w:hyperlink>
      <w:r w:rsidRPr="001F6392">
        <w:rPr>
          <w:rFonts w:ascii="Arial" w:eastAsia="Times New Roman" w:hAnsi="Arial" w:cs="Arial"/>
          <w:b/>
          <w:sz w:val="24"/>
        </w:rPr>
        <w:t xml:space="preserve"> con científicos sospechosos de desleales o comunistas. </w:t>
      </w:r>
    </w:p>
    <w:p w:rsidR="00680E1C" w:rsidRDefault="005E6E84"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lastRenderedPageBreak/>
        <w:t xml:space="preserve">    </w:t>
      </w:r>
      <w:r w:rsidR="00680E1C" w:rsidRPr="001F6392">
        <w:rPr>
          <w:rFonts w:ascii="Arial" w:eastAsia="Times New Roman" w:hAnsi="Arial" w:cs="Arial"/>
          <w:b/>
          <w:sz w:val="24"/>
        </w:rPr>
        <w:t xml:space="preserve">Uno de los elementos clave en este proceso fue el testimonio anterior de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sobre su amigo </w:t>
      </w:r>
      <w:proofErr w:type="spellStart"/>
      <w:r w:rsidR="00680E1C" w:rsidRPr="001F6392">
        <w:rPr>
          <w:rFonts w:ascii="Arial" w:eastAsia="Times New Roman" w:hAnsi="Arial" w:cs="Arial"/>
          <w:b/>
          <w:sz w:val="24"/>
        </w:rPr>
        <w:t>Haakon</w:t>
      </w:r>
      <w:proofErr w:type="spellEnd"/>
      <w:r w:rsidR="00680E1C" w:rsidRPr="001F6392">
        <w:rPr>
          <w:rFonts w:ascii="Arial" w:eastAsia="Times New Roman" w:hAnsi="Arial" w:cs="Arial"/>
          <w:b/>
          <w:sz w:val="24"/>
        </w:rPr>
        <w:t xml:space="preserve"> </w:t>
      </w:r>
      <w:proofErr w:type="spellStart"/>
      <w:r w:rsidR="00680E1C" w:rsidRPr="001F6392">
        <w:rPr>
          <w:rFonts w:ascii="Arial" w:eastAsia="Times New Roman" w:hAnsi="Arial" w:cs="Arial"/>
          <w:b/>
          <w:sz w:val="24"/>
        </w:rPr>
        <w:t>Chevalier</w:t>
      </w:r>
      <w:proofErr w:type="spellEnd"/>
      <w:r w:rsidR="00680E1C" w:rsidRPr="001F6392">
        <w:rPr>
          <w:rFonts w:ascii="Arial" w:eastAsia="Times New Roman" w:hAnsi="Arial" w:cs="Arial"/>
          <w:b/>
          <w:sz w:val="24"/>
        </w:rPr>
        <w:t xml:space="preserve">, que él mismo confesó haber fabricado. </w:t>
      </w:r>
    </w:p>
    <w:p w:rsidR="00680E1C" w:rsidRDefault="00680E1C" w:rsidP="001F6392">
      <w:pPr>
        <w:spacing w:after="0" w:line="240" w:lineRule="auto"/>
        <w:ind w:left="-851" w:right="-852"/>
        <w:jc w:val="both"/>
        <w:rPr>
          <w:rFonts w:ascii="Arial" w:eastAsia="Times New Roman" w:hAnsi="Arial" w:cs="Arial"/>
          <w:b/>
          <w:sz w:val="24"/>
        </w:rPr>
      </w:pPr>
    </w:p>
    <w:p w:rsidR="005E6E84" w:rsidRDefault="00261226"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Pr>
          <w:rFonts w:ascii="Arial" w:eastAsia="Times New Roman" w:hAnsi="Arial" w:cs="Arial"/>
          <w:b/>
          <w:sz w:val="24"/>
        </w:rPr>
        <w:t xml:space="preserve">  </w:t>
      </w:r>
      <w:r w:rsidR="00680E1C" w:rsidRPr="001F6392">
        <w:rPr>
          <w:rFonts w:ascii="Arial" w:eastAsia="Times New Roman" w:hAnsi="Arial" w:cs="Arial"/>
          <w:b/>
          <w:sz w:val="24"/>
        </w:rPr>
        <w:t xml:space="preserve">De hecho,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nunca había hablado sobre ello a </w:t>
      </w:r>
      <w:proofErr w:type="spellStart"/>
      <w:r w:rsidR="00680E1C" w:rsidRPr="001F6392">
        <w:rPr>
          <w:rFonts w:ascii="Arial" w:eastAsia="Times New Roman" w:hAnsi="Arial" w:cs="Arial"/>
          <w:b/>
          <w:sz w:val="24"/>
        </w:rPr>
        <w:t>Chevalier</w:t>
      </w:r>
      <w:proofErr w:type="spellEnd"/>
      <w:r w:rsidR="00680E1C" w:rsidRPr="001F6392">
        <w:rPr>
          <w:rFonts w:ascii="Arial" w:eastAsia="Times New Roman" w:hAnsi="Arial" w:cs="Arial"/>
          <w:b/>
          <w:sz w:val="24"/>
        </w:rPr>
        <w:t xml:space="preserve">, y el testimonio había llevado a </w:t>
      </w:r>
      <w:proofErr w:type="spellStart"/>
      <w:r w:rsidR="00680E1C" w:rsidRPr="001F6392">
        <w:rPr>
          <w:rFonts w:ascii="Arial" w:eastAsia="Times New Roman" w:hAnsi="Arial" w:cs="Arial"/>
          <w:b/>
          <w:sz w:val="24"/>
        </w:rPr>
        <w:t>Chevalier</w:t>
      </w:r>
      <w:proofErr w:type="spellEnd"/>
      <w:r w:rsidR="00680E1C" w:rsidRPr="001F6392">
        <w:rPr>
          <w:rFonts w:ascii="Arial" w:eastAsia="Times New Roman" w:hAnsi="Arial" w:cs="Arial"/>
          <w:b/>
          <w:sz w:val="24"/>
        </w:rPr>
        <w:t xml:space="preserve"> a perder su empleo. </w:t>
      </w:r>
      <w:hyperlink r:id="rId225">
        <w:r w:rsidR="00680E1C" w:rsidRPr="001F6392">
          <w:rPr>
            <w:rFonts w:ascii="Arial" w:eastAsia="Times New Roman" w:hAnsi="Arial" w:cs="Arial"/>
            <w:b/>
            <w:sz w:val="24"/>
          </w:rPr>
          <w:t xml:space="preserve">Edward </w:t>
        </w:r>
        <w:proofErr w:type="spellStart"/>
        <w:r w:rsidR="00680E1C" w:rsidRPr="001F6392">
          <w:rPr>
            <w:rFonts w:ascii="Arial" w:eastAsia="Times New Roman" w:hAnsi="Arial" w:cs="Arial"/>
            <w:b/>
            <w:sz w:val="24"/>
          </w:rPr>
          <w:t>Teller</w:t>
        </w:r>
        <w:proofErr w:type="spellEnd"/>
      </w:hyperlink>
      <w:r w:rsidR="00680E1C" w:rsidRPr="001F6392">
        <w:rPr>
          <w:rFonts w:ascii="Arial" w:eastAsia="Times New Roman" w:hAnsi="Arial" w:cs="Arial"/>
          <w:b/>
          <w:sz w:val="24"/>
        </w:rPr>
        <w:t xml:space="preserve">, con el cual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había estado en desacuerdo sobre la </w:t>
      </w:r>
      <w:hyperlink r:id="rId226">
        <w:r w:rsidR="00680E1C" w:rsidRPr="001F6392">
          <w:rPr>
            <w:rFonts w:ascii="Arial" w:eastAsia="Times New Roman" w:hAnsi="Arial" w:cs="Arial"/>
            <w:b/>
            <w:sz w:val="24"/>
          </w:rPr>
          <w:t>bomba de hidrógeno</w:t>
        </w:r>
      </w:hyperlink>
      <w:r w:rsidR="00680E1C" w:rsidRPr="001F6392">
        <w:rPr>
          <w:rFonts w:ascii="Arial" w:eastAsia="Times New Roman" w:hAnsi="Arial" w:cs="Arial"/>
          <w:b/>
          <w:sz w:val="24"/>
        </w:rPr>
        <w:t>, testificó contra él, provoca</w:t>
      </w:r>
      <w:r w:rsidR="00680E1C" w:rsidRPr="001F6392">
        <w:rPr>
          <w:rFonts w:ascii="Arial" w:eastAsia="Times New Roman" w:hAnsi="Arial" w:cs="Arial"/>
          <w:b/>
          <w:sz w:val="24"/>
        </w:rPr>
        <w:t>n</w:t>
      </w:r>
      <w:r w:rsidR="00680E1C" w:rsidRPr="001F6392">
        <w:rPr>
          <w:rFonts w:ascii="Arial" w:eastAsia="Times New Roman" w:hAnsi="Arial" w:cs="Arial"/>
          <w:b/>
          <w:sz w:val="24"/>
        </w:rPr>
        <w:t xml:space="preserve">do las iras de la comunidad científica y la práctica expulsión de </w:t>
      </w:r>
      <w:proofErr w:type="spellStart"/>
      <w:r w:rsidR="00680E1C" w:rsidRPr="001F6392">
        <w:rPr>
          <w:rFonts w:ascii="Arial" w:eastAsia="Times New Roman" w:hAnsi="Arial" w:cs="Arial"/>
          <w:b/>
          <w:sz w:val="24"/>
        </w:rPr>
        <w:t>Teller</w:t>
      </w:r>
      <w:proofErr w:type="spellEnd"/>
      <w:r w:rsidR="00680E1C" w:rsidRPr="001F6392">
        <w:rPr>
          <w:rFonts w:ascii="Arial" w:eastAsia="Times New Roman" w:hAnsi="Arial" w:cs="Arial"/>
          <w:b/>
          <w:sz w:val="24"/>
        </w:rPr>
        <w:t xml:space="preserve"> de la ciencia académica. </w:t>
      </w:r>
    </w:p>
    <w:p w:rsidR="005E6E84" w:rsidRDefault="005E6E84" w:rsidP="001F6392">
      <w:pPr>
        <w:spacing w:after="0" w:line="240" w:lineRule="auto"/>
        <w:ind w:left="-851" w:right="-852"/>
        <w:jc w:val="both"/>
        <w:rPr>
          <w:rFonts w:ascii="Arial" w:eastAsia="Times New Roman" w:hAnsi="Arial" w:cs="Arial"/>
          <w:b/>
          <w:sz w:val="24"/>
        </w:rPr>
      </w:pPr>
    </w:p>
    <w:p w:rsidR="00757ED1" w:rsidRDefault="00261226"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Muchos importantes científicos, así como destacadas figuras del gobierno y de las fuerzas armadas, testificaron a favor de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Las incoherencias de su testimonio y su comportamiento errático en sus comparecencias convencieron a algunos de que no era de confianza y representaba un posible riesgo para la seguridad. La credencial de seguridad de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fue revocada. </w:t>
      </w:r>
    </w:p>
    <w:p w:rsidR="00680E1C" w:rsidRPr="001F6392" w:rsidRDefault="00680E1C" w:rsidP="001F6392">
      <w:pPr>
        <w:spacing w:after="0" w:line="240" w:lineRule="auto"/>
        <w:ind w:left="-851" w:right="-852"/>
        <w:jc w:val="both"/>
        <w:rPr>
          <w:rFonts w:ascii="Arial" w:eastAsia="Times New Roman" w:hAnsi="Arial" w:cs="Arial"/>
          <w:b/>
          <w:sz w:val="24"/>
        </w:rPr>
      </w:pPr>
    </w:p>
    <w:p w:rsidR="00261226" w:rsidRDefault="00680E1C"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Pr="001F6392">
        <w:rPr>
          <w:rFonts w:ascii="Arial" w:eastAsia="Times New Roman" w:hAnsi="Arial" w:cs="Arial"/>
          <w:b/>
          <w:sz w:val="24"/>
        </w:rPr>
        <w:t xml:space="preserve">Durante su comparecencia, </w:t>
      </w:r>
      <w:proofErr w:type="spellStart"/>
      <w:r w:rsidRPr="001F6392">
        <w:rPr>
          <w:rFonts w:ascii="Arial" w:eastAsia="Times New Roman" w:hAnsi="Arial" w:cs="Arial"/>
          <w:b/>
          <w:sz w:val="24"/>
        </w:rPr>
        <w:t>Oppenheimer</w:t>
      </w:r>
      <w:proofErr w:type="spellEnd"/>
      <w:r w:rsidRPr="001F6392">
        <w:rPr>
          <w:rFonts w:ascii="Arial" w:eastAsia="Times New Roman" w:hAnsi="Arial" w:cs="Arial"/>
          <w:b/>
          <w:sz w:val="24"/>
        </w:rPr>
        <w:t xml:space="preserve"> testificó de buena gana sobre el comport</w:t>
      </w:r>
      <w:r w:rsidRPr="001F6392">
        <w:rPr>
          <w:rFonts w:ascii="Arial" w:eastAsia="Times New Roman" w:hAnsi="Arial" w:cs="Arial"/>
          <w:b/>
          <w:sz w:val="24"/>
        </w:rPr>
        <w:t>a</w:t>
      </w:r>
      <w:r w:rsidRPr="001F6392">
        <w:rPr>
          <w:rFonts w:ascii="Arial" w:eastAsia="Times New Roman" w:hAnsi="Arial" w:cs="Arial"/>
          <w:b/>
          <w:sz w:val="24"/>
        </w:rPr>
        <w:t xml:space="preserve">miento izquierdista de muchos de sus colegas científicos. </w:t>
      </w:r>
    </w:p>
    <w:p w:rsidR="00261226" w:rsidRDefault="00261226" w:rsidP="001F6392">
      <w:pPr>
        <w:spacing w:after="0" w:line="240" w:lineRule="auto"/>
        <w:ind w:left="-851" w:right="-852"/>
        <w:jc w:val="both"/>
        <w:rPr>
          <w:rFonts w:ascii="Arial" w:eastAsia="Times New Roman" w:hAnsi="Arial" w:cs="Arial"/>
          <w:b/>
          <w:sz w:val="24"/>
        </w:rPr>
      </w:pPr>
    </w:p>
    <w:p w:rsidR="00CE4C55" w:rsidRDefault="002E6DDC" w:rsidP="001F6392">
      <w:pPr>
        <w:spacing w:after="0" w:line="240" w:lineRule="auto"/>
        <w:ind w:left="-851" w:right="-852"/>
        <w:jc w:val="both"/>
        <w:rPr>
          <w:rFonts w:ascii="Arial" w:eastAsia="Times New Roman" w:hAnsi="Arial" w:cs="Arial"/>
          <w:b/>
          <w:sz w:val="24"/>
        </w:rPr>
      </w:pPr>
      <w:r>
        <w:rPr>
          <w:rFonts w:ascii="Arial" w:eastAsia="Times New Roman" w:hAnsi="Arial" w:cs="Arial"/>
          <w:b/>
          <w:sz w:val="24"/>
        </w:rPr>
        <w:t xml:space="preserve">    </w:t>
      </w:r>
      <w:r w:rsidR="00680E1C" w:rsidRPr="001F6392">
        <w:rPr>
          <w:rFonts w:ascii="Arial" w:eastAsia="Times New Roman" w:hAnsi="Arial" w:cs="Arial"/>
          <w:b/>
          <w:sz w:val="24"/>
        </w:rPr>
        <w:t xml:space="preserve">El historiador Richard </w:t>
      </w:r>
      <w:proofErr w:type="spellStart"/>
      <w:r w:rsidR="00680E1C" w:rsidRPr="001F6392">
        <w:rPr>
          <w:rFonts w:ascii="Arial" w:eastAsia="Times New Roman" w:hAnsi="Arial" w:cs="Arial"/>
          <w:b/>
          <w:sz w:val="24"/>
        </w:rPr>
        <w:t>Polenberg</w:t>
      </w:r>
      <w:proofErr w:type="spellEnd"/>
      <w:r w:rsidR="00680E1C" w:rsidRPr="001F6392">
        <w:rPr>
          <w:rFonts w:ascii="Arial" w:eastAsia="Times New Roman" w:hAnsi="Arial" w:cs="Arial"/>
          <w:b/>
          <w:sz w:val="24"/>
        </w:rPr>
        <w:t xml:space="preserve"> ha especulado que si la credencial de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no hubiera sido anulada (de todos modos hubiera caducado en cosa de unos días), hubiera sido recordado como uno que "dio nombres" para salvar su reputación, un "chivato". Tal como sucedió, </w:t>
      </w:r>
      <w:proofErr w:type="spellStart"/>
      <w:r w:rsidR="00680E1C" w:rsidRPr="001F6392">
        <w:rPr>
          <w:rFonts w:ascii="Arial" w:eastAsia="Times New Roman" w:hAnsi="Arial" w:cs="Arial"/>
          <w:b/>
          <w:sz w:val="24"/>
        </w:rPr>
        <w:t>Oppenheimer</w:t>
      </w:r>
      <w:proofErr w:type="spellEnd"/>
      <w:r w:rsidR="00680E1C" w:rsidRPr="001F6392">
        <w:rPr>
          <w:rFonts w:ascii="Arial" w:eastAsia="Times New Roman" w:hAnsi="Arial" w:cs="Arial"/>
          <w:b/>
          <w:sz w:val="24"/>
        </w:rPr>
        <w:t xml:space="preserve"> fue visto por la mayor parte de la comunidad científica como un </w:t>
      </w:r>
      <w:hyperlink r:id="rId227">
        <w:r w:rsidR="00680E1C" w:rsidRPr="001F6392">
          <w:rPr>
            <w:rFonts w:ascii="Arial" w:eastAsia="Times New Roman" w:hAnsi="Arial" w:cs="Arial"/>
            <w:b/>
            <w:sz w:val="24"/>
          </w:rPr>
          <w:t>mártir</w:t>
        </w:r>
      </w:hyperlink>
      <w:r w:rsidR="00680E1C" w:rsidRPr="001F6392">
        <w:rPr>
          <w:rFonts w:ascii="Arial" w:eastAsia="Times New Roman" w:hAnsi="Arial" w:cs="Arial"/>
          <w:b/>
          <w:sz w:val="24"/>
        </w:rPr>
        <w:t xml:space="preserve"> del </w:t>
      </w:r>
      <w:hyperlink r:id="rId228">
        <w:proofErr w:type="spellStart"/>
        <w:r w:rsidR="00680E1C" w:rsidRPr="001F6392">
          <w:rPr>
            <w:rFonts w:ascii="Arial" w:eastAsia="Times New Roman" w:hAnsi="Arial" w:cs="Arial"/>
            <w:b/>
            <w:sz w:val="24"/>
          </w:rPr>
          <w:t>McCarthismo</w:t>
        </w:r>
        <w:proofErr w:type="spellEnd"/>
      </w:hyperlink>
      <w:r w:rsidR="00680E1C" w:rsidRPr="001F6392">
        <w:rPr>
          <w:rFonts w:ascii="Arial" w:eastAsia="Times New Roman" w:hAnsi="Arial" w:cs="Arial"/>
          <w:b/>
          <w:sz w:val="24"/>
        </w:rPr>
        <w:t xml:space="preserve">, un liberal ecléctico que fue injustamente atacado por enemigos belicistas, símbolo de la sustitución de la creatividad científica académica por el militarismo. </w:t>
      </w:r>
    </w:p>
    <w:p w:rsidR="00BF208C" w:rsidRDefault="00BF208C" w:rsidP="001F6392">
      <w:pPr>
        <w:spacing w:after="0" w:line="240" w:lineRule="auto"/>
        <w:ind w:left="-851" w:right="-852"/>
        <w:jc w:val="both"/>
        <w:rPr>
          <w:rFonts w:ascii="Arial" w:eastAsia="Times New Roman" w:hAnsi="Arial" w:cs="Arial"/>
          <w:b/>
          <w:sz w:val="24"/>
        </w:rPr>
      </w:pPr>
    </w:p>
    <w:p w:rsidR="00B06CCA" w:rsidRDefault="00BF208C" w:rsidP="00BF208C">
      <w:pPr>
        <w:pStyle w:val="NormalWeb"/>
        <w:spacing w:before="0" w:beforeAutospacing="0" w:after="120" w:afterAutospacing="0"/>
        <w:ind w:left="-851" w:right="-852"/>
        <w:jc w:val="both"/>
        <w:rPr>
          <w:rFonts w:ascii="Arial" w:hAnsi="Arial" w:cs="Arial"/>
          <w:b/>
        </w:rPr>
      </w:pPr>
      <w:r>
        <w:rPr>
          <w:rFonts w:ascii="Arial" w:hAnsi="Arial" w:cs="Arial"/>
          <w:b/>
        </w:rPr>
        <w:t xml:space="preserve">   No se pu</w:t>
      </w:r>
      <w:r w:rsidR="00261226">
        <w:rPr>
          <w:rFonts w:ascii="Arial" w:hAnsi="Arial" w:cs="Arial"/>
          <w:b/>
        </w:rPr>
        <w:t>e</w:t>
      </w:r>
      <w:r>
        <w:rPr>
          <w:rFonts w:ascii="Arial" w:hAnsi="Arial" w:cs="Arial"/>
          <w:b/>
        </w:rPr>
        <w:t xml:space="preserve">de olvidar que en </w:t>
      </w:r>
      <w:r w:rsidRPr="00BF208C">
        <w:rPr>
          <w:rFonts w:ascii="Arial" w:hAnsi="Arial" w:cs="Arial"/>
          <w:b/>
        </w:rPr>
        <w:t xml:space="preserve">el cargo de asesor jefe en la recién creada </w:t>
      </w:r>
      <w:hyperlink r:id="rId229" w:tooltip="Comisión de Energía Atómica de Estados Unidos" w:history="1">
        <w:r w:rsidRPr="00BF208C">
          <w:rPr>
            <w:rStyle w:val="Hipervnculo"/>
            <w:rFonts w:ascii="Arial" w:hAnsi="Arial" w:cs="Arial"/>
            <w:b/>
            <w:color w:val="auto"/>
            <w:u w:val="none"/>
          </w:rPr>
          <w:t>Comisión de Energía Atómica de Estados Unidos</w:t>
        </w:r>
      </w:hyperlink>
      <w:r w:rsidR="00261226">
        <w:t>,</w:t>
      </w:r>
      <w:r w:rsidRPr="00BF208C">
        <w:rPr>
          <w:rFonts w:ascii="Arial" w:hAnsi="Arial" w:cs="Arial"/>
          <w:b/>
        </w:rPr>
        <w:t xml:space="preserve"> utilizó su posición para abogar por el control internacional del poder nuclear, evitar la proliferación de armamento nuclear y frenar la </w:t>
      </w:r>
      <w:hyperlink r:id="rId230" w:tooltip="Carrera armamentística" w:history="1">
        <w:r w:rsidRPr="00BF208C">
          <w:rPr>
            <w:rStyle w:val="Hipervnculo"/>
            <w:rFonts w:ascii="Arial" w:hAnsi="Arial" w:cs="Arial"/>
            <w:b/>
            <w:color w:val="auto"/>
            <w:u w:val="none"/>
          </w:rPr>
          <w:t>carrera armamentística</w:t>
        </w:r>
      </w:hyperlink>
      <w:r w:rsidRPr="00BF208C">
        <w:rPr>
          <w:rFonts w:ascii="Arial" w:hAnsi="Arial" w:cs="Arial"/>
          <w:b/>
        </w:rPr>
        <w:t xml:space="preserve"> entre Estados Unidos y la </w:t>
      </w:r>
      <w:hyperlink r:id="rId231" w:tooltip="Unión Soviética" w:history="1">
        <w:r w:rsidRPr="00BF208C">
          <w:rPr>
            <w:rStyle w:val="Hipervnculo"/>
            <w:rFonts w:ascii="Arial" w:hAnsi="Arial" w:cs="Arial"/>
            <w:b/>
            <w:color w:val="auto"/>
            <w:u w:val="none"/>
          </w:rPr>
          <w:t>Unión Soviética</w:t>
        </w:r>
      </w:hyperlink>
      <w:r w:rsidRPr="00BF208C">
        <w:rPr>
          <w:rFonts w:ascii="Arial" w:hAnsi="Arial" w:cs="Arial"/>
          <w:b/>
        </w:rPr>
        <w:t>. Después de provocar la ira de numerosos políticos por sus opiniones públicas se le acabaron retirando sus pases de seguridad, perdiendo el acceso a los documentos militares secretos de su país, y se le acabó despojando de su influencia política directa durante una muy publicitada audiencia en 1954.</w:t>
      </w:r>
    </w:p>
    <w:p w:rsidR="00BF208C" w:rsidRPr="00BF208C" w:rsidRDefault="00B06CCA" w:rsidP="00BF208C">
      <w:pPr>
        <w:pStyle w:val="NormalWeb"/>
        <w:spacing w:before="0" w:beforeAutospacing="0" w:after="120" w:afterAutospacing="0"/>
        <w:ind w:left="-851" w:right="-852"/>
        <w:jc w:val="both"/>
        <w:rPr>
          <w:rFonts w:ascii="Arial" w:hAnsi="Arial" w:cs="Arial"/>
          <w:b/>
        </w:rPr>
      </w:pPr>
      <w:r>
        <w:rPr>
          <w:rFonts w:ascii="Arial" w:hAnsi="Arial" w:cs="Arial"/>
          <w:b/>
        </w:rPr>
        <w:t xml:space="preserve">   </w:t>
      </w:r>
      <w:r w:rsidR="00BF208C" w:rsidRPr="00BF208C">
        <w:rPr>
          <w:rFonts w:ascii="Arial" w:hAnsi="Arial" w:cs="Arial"/>
          <w:b/>
        </w:rPr>
        <w:t xml:space="preserve"> En esa década Estados Unidos vivía en el </w:t>
      </w:r>
      <w:hyperlink r:id="rId232" w:tooltip="Macarthismo" w:history="1">
        <w:proofErr w:type="spellStart"/>
        <w:r w:rsidR="00BF208C" w:rsidRPr="00BF208C">
          <w:rPr>
            <w:rStyle w:val="Hipervnculo"/>
            <w:rFonts w:ascii="Arial" w:hAnsi="Arial" w:cs="Arial"/>
            <w:b/>
            <w:color w:val="auto"/>
            <w:u w:val="none"/>
          </w:rPr>
          <w:t>Macarthismo</w:t>
        </w:r>
        <w:proofErr w:type="spellEnd"/>
      </w:hyperlink>
      <w:r w:rsidR="00BF208C" w:rsidRPr="00BF208C">
        <w:rPr>
          <w:rFonts w:ascii="Arial" w:hAnsi="Arial" w:cs="Arial"/>
          <w:b/>
        </w:rPr>
        <w:t xml:space="preserve"> y todas aquellas personas sospechosas de simpatizar con el </w:t>
      </w:r>
      <w:hyperlink r:id="rId233" w:tooltip="Comunismo" w:history="1">
        <w:r w:rsidR="00BF208C" w:rsidRPr="00BF208C">
          <w:rPr>
            <w:rStyle w:val="Hipervnculo"/>
            <w:rFonts w:ascii="Arial" w:hAnsi="Arial" w:cs="Arial"/>
            <w:b/>
            <w:color w:val="auto"/>
            <w:u w:val="none"/>
          </w:rPr>
          <w:t>comunismo</w:t>
        </w:r>
      </w:hyperlink>
      <w:r w:rsidR="00BF208C" w:rsidRPr="00BF208C">
        <w:rPr>
          <w:rFonts w:ascii="Arial" w:hAnsi="Arial" w:cs="Arial"/>
          <w:b/>
        </w:rPr>
        <w:t xml:space="preserve"> o simplemente de ser </w:t>
      </w:r>
      <w:hyperlink r:id="rId234" w:tooltip="Disidentes" w:history="1">
        <w:r w:rsidR="00BF208C" w:rsidRPr="00BF208C">
          <w:rPr>
            <w:rStyle w:val="Hipervnculo"/>
            <w:rFonts w:ascii="Arial" w:hAnsi="Arial" w:cs="Arial"/>
            <w:b/>
            <w:i/>
            <w:iCs/>
            <w:color w:val="auto"/>
            <w:u w:val="none"/>
          </w:rPr>
          <w:t>disidentes</w:t>
        </w:r>
      </w:hyperlink>
      <w:r w:rsidR="00BF208C" w:rsidRPr="00BF208C">
        <w:rPr>
          <w:rFonts w:ascii="Arial" w:hAnsi="Arial" w:cs="Arial"/>
          <w:b/>
        </w:rPr>
        <w:t xml:space="preserve"> fueron perseguidas por el gobierno</w:t>
      </w:r>
      <w:r>
        <w:rPr>
          <w:rFonts w:ascii="Arial" w:hAnsi="Arial" w:cs="Arial"/>
          <w:b/>
        </w:rPr>
        <w:t>.</w:t>
      </w:r>
      <w:r w:rsidR="00BF208C" w:rsidRPr="00BF208C">
        <w:rPr>
          <w:rFonts w:ascii="Arial" w:hAnsi="Arial" w:cs="Arial"/>
          <w:b/>
        </w:rPr>
        <w:t xml:space="preserve"> </w:t>
      </w:r>
      <w:proofErr w:type="spellStart"/>
      <w:r w:rsidR="00BF208C" w:rsidRPr="00BF208C">
        <w:rPr>
          <w:rFonts w:ascii="Arial" w:hAnsi="Arial" w:cs="Arial"/>
          <w:b/>
        </w:rPr>
        <w:t>Oppenheimer</w:t>
      </w:r>
      <w:proofErr w:type="spellEnd"/>
      <w:r w:rsidR="00BF208C" w:rsidRPr="00BF208C">
        <w:rPr>
          <w:rFonts w:ascii="Arial" w:hAnsi="Arial" w:cs="Arial"/>
          <w:b/>
        </w:rPr>
        <w:t xml:space="preserve"> pudo continuar escribiendo, trabajando en física y dando conferencias. Nueve años después de la audiencia, los presidentes </w:t>
      </w:r>
      <w:hyperlink r:id="rId235" w:tooltip="John F. Kennedy" w:history="1">
        <w:r w:rsidR="00BF208C" w:rsidRPr="00BF208C">
          <w:rPr>
            <w:rStyle w:val="Hipervnculo"/>
            <w:rFonts w:ascii="Arial" w:hAnsi="Arial" w:cs="Arial"/>
            <w:b/>
            <w:color w:val="auto"/>
            <w:u w:val="none"/>
          </w:rPr>
          <w:t>John F. Kennedy</w:t>
        </w:r>
      </w:hyperlink>
      <w:r w:rsidR="00BF208C" w:rsidRPr="00BF208C">
        <w:rPr>
          <w:rFonts w:ascii="Arial" w:hAnsi="Arial" w:cs="Arial"/>
          <w:b/>
        </w:rPr>
        <w:t xml:space="preserve"> y </w:t>
      </w:r>
      <w:hyperlink r:id="rId236" w:tooltip="Lyndon B. Johnson" w:history="1">
        <w:proofErr w:type="spellStart"/>
        <w:r w:rsidR="00BF208C" w:rsidRPr="00BF208C">
          <w:rPr>
            <w:rStyle w:val="Hipervnculo"/>
            <w:rFonts w:ascii="Arial" w:hAnsi="Arial" w:cs="Arial"/>
            <w:b/>
            <w:color w:val="auto"/>
            <w:u w:val="none"/>
          </w:rPr>
          <w:t>Lyndon</w:t>
        </w:r>
        <w:proofErr w:type="spellEnd"/>
        <w:r w:rsidR="00BF208C" w:rsidRPr="00BF208C">
          <w:rPr>
            <w:rStyle w:val="Hipervnculo"/>
            <w:rFonts w:ascii="Arial" w:hAnsi="Arial" w:cs="Arial"/>
            <w:b/>
            <w:color w:val="auto"/>
            <w:u w:val="none"/>
          </w:rPr>
          <w:t xml:space="preserve"> B. Johnson</w:t>
        </w:r>
      </w:hyperlink>
      <w:r w:rsidR="00BF208C" w:rsidRPr="00BF208C">
        <w:rPr>
          <w:rFonts w:ascii="Arial" w:hAnsi="Arial" w:cs="Arial"/>
          <w:b/>
        </w:rPr>
        <w:t xml:space="preserve"> le concedieron y otorgaron respectivamente el </w:t>
      </w:r>
      <w:hyperlink r:id="rId237" w:tooltip="Premio Enrico Fermi" w:history="1">
        <w:r w:rsidR="00BF208C" w:rsidRPr="00BF208C">
          <w:rPr>
            <w:rStyle w:val="Hipervnculo"/>
            <w:rFonts w:ascii="Arial" w:hAnsi="Arial" w:cs="Arial"/>
            <w:b/>
            <w:color w:val="auto"/>
            <w:u w:val="none"/>
          </w:rPr>
          <w:t>Premio Enrico Fermi</w:t>
        </w:r>
      </w:hyperlink>
      <w:r w:rsidR="00BF208C" w:rsidRPr="00BF208C">
        <w:rPr>
          <w:rFonts w:ascii="Arial" w:hAnsi="Arial" w:cs="Arial"/>
          <w:b/>
        </w:rPr>
        <w:t xml:space="preserve"> como un gesto de rehabilitación de su figura. </w:t>
      </w:r>
    </w:p>
    <w:p w:rsidR="00BF208C" w:rsidRDefault="00BF208C" w:rsidP="00BF208C">
      <w:pPr>
        <w:pStyle w:val="NormalWeb"/>
        <w:spacing w:before="0" w:beforeAutospacing="0" w:after="120" w:afterAutospacing="0"/>
        <w:ind w:left="-851" w:right="-852"/>
        <w:jc w:val="both"/>
        <w:rPr>
          <w:rFonts w:ascii="Arial" w:hAnsi="Arial" w:cs="Arial"/>
          <w:b/>
        </w:rPr>
      </w:pPr>
      <w:r>
        <w:rPr>
          <w:rFonts w:ascii="Arial" w:hAnsi="Arial" w:cs="Arial"/>
          <w:b/>
        </w:rPr>
        <w:t xml:space="preserve">    </w:t>
      </w:r>
      <w:proofErr w:type="spellStart"/>
      <w:r w:rsidRPr="00BF208C">
        <w:rPr>
          <w:rFonts w:ascii="Arial" w:hAnsi="Arial" w:cs="Arial"/>
          <w:b/>
        </w:rPr>
        <w:t>Oppenheimer</w:t>
      </w:r>
      <w:proofErr w:type="spellEnd"/>
      <w:r w:rsidRPr="00BF208C">
        <w:rPr>
          <w:rFonts w:ascii="Arial" w:hAnsi="Arial" w:cs="Arial"/>
          <w:b/>
        </w:rPr>
        <w:t xml:space="preserve"> consiguió logros notables en el campo de la física, como la </w:t>
      </w:r>
      <w:hyperlink r:id="rId238" w:tooltip="Aproximación de Born-Oppenheimer" w:history="1">
        <w:r w:rsidRPr="00BF208C">
          <w:rPr>
            <w:rStyle w:val="Hipervnculo"/>
            <w:rFonts w:ascii="Arial" w:hAnsi="Arial" w:cs="Arial"/>
            <w:b/>
            <w:color w:val="auto"/>
            <w:u w:val="none"/>
          </w:rPr>
          <w:t>aproxim</w:t>
        </w:r>
        <w:r w:rsidRPr="00BF208C">
          <w:rPr>
            <w:rStyle w:val="Hipervnculo"/>
            <w:rFonts w:ascii="Arial" w:hAnsi="Arial" w:cs="Arial"/>
            <w:b/>
            <w:color w:val="auto"/>
            <w:u w:val="none"/>
          </w:rPr>
          <w:t>a</w:t>
        </w:r>
        <w:r w:rsidRPr="00BF208C">
          <w:rPr>
            <w:rStyle w:val="Hipervnculo"/>
            <w:rFonts w:ascii="Arial" w:hAnsi="Arial" w:cs="Arial"/>
            <w:b/>
            <w:color w:val="auto"/>
            <w:u w:val="none"/>
          </w:rPr>
          <w:t xml:space="preserve">ción de </w:t>
        </w:r>
        <w:proofErr w:type="spellStart"/>
        <w:r w:rsidRPr="00BF208C">
          <w:rPr>
            <w:rStyle w:val="Hipervnculo"/>
            <w:rFonts w:ascii="Arial" w:hAnsi="Arial" w:cs="Arial"/>
            <w:b/>
            <w:color w:val="auto"/>
            <w:u w:val="none"/>
          </w:rPr>
          <w:t>Born-Oppenheimer</w:t>
        </w:r>
        <w:proofErr w:type="spellEnd"/>
      </w:hyperlink>
      <w:r w:rsidRPr="00BF208C">
        <w:rPr>
          <w:rFonts w:ascii="Arial" w:hAnsi="Arial" w:cs="Arial"/>
          <w:b/>
        </w:rPr>
        <w:t xml:space="preserve">. </w:t>
      </w:r>
      <w:r>
        <w:rPr>
          <w:rFonts w:ascii="Arial" w:hAnsi="Arial" w:cs="Arial"/>
          <w:b/>
        </w:rPr>
        <w:t>Promovi</w:t>
      </w:r>
      <w:r w:rsidR="00B06CCA">
        <w:rPr>
          <w:rFonts w:ascii="Arial" w:hAnsi="Arial" w:cs="Arial"/>
          <w:b/>
        </w:rPr>
        <w:t>ó</w:t>
      </w:r>
      <w:r>
        <w:rPr>
          <w:rFonts w:ascii="Arial" w:hAnsi="Arial" w:cs="Arial"/>
          <w:b/>
        </w:rPr>
        <w:t xml:space="preserve"> mucho el movimiento de "</w:t>
      </w:r>
      <w:proofErr w:type="spellStart"/>
      <w:r>
        <w:rPr>
          <w:rFonts w:ascii="Arial" w:hAnsi="Arial" w:cs="Arial"/>
          <w:b/>
        </w:rPr>
        <w:t>Atomos</w:t>
      </w:r>
      <w:proofErr w:type="spellEnd"/>
      <w:r>
        <w:rPr>
          <w:rFonts w:ascii="Arial" w:hAnsi="Arial" w:cs="Arial"/>
          <w:b/>
        </w:rPr>
        <w:t xml:space="preserve"> para la paz", insistiendo en los usos pacíficos de la reci</w:t>
      </w:r>
      <w:r w:rsidR="00B06CCA">
        <w:rPr>
          <w:rFonts w:ascii="Arial" w:hAnsi="Arial" w:cs="Arial"/>
          <w:b/>
        </w:rPr>
        <w:t>é</w:t>
      </w:r>
      <w:r>
        <w:rPr>
          <w:rFonts w:ascii="Arial" w:hAnsi="Arial" w:cs="Arial"/>
          <w:b/>
        </w:rPr>
        <w:t>n descubiert</w:t>
      </w:r>
      <w:r w:rsidR="00B06CCA">
        <w:rPr>
          <w:rFonts w:ascii="Arial" w:hAnsi="Arial" w:cs="Arial"/>
          <w:b/>
        </w:rPr>
        <w:t>a</w:t>
      </w:r>
      <w:r>
        <w:rPr>
          <w:rFonts w:ascii="Arial" w:hAnsi="Arial" w:cs="Arial"/>
          <w:b/>
        </w:rPr>
        <w:t xml:space="preserve"> </w:t>
      </w:r>
      <w:proofErr w:type="spellStart"/>
      <w:r>
        <w:rPr>
          <w:rFonts w:ascii="Arial" w:hAnsi="Arial" w:cs="Arial"/>
          <w:b/>
        </w:rPr>
        <w:t>energia</w:t>
      </w:r>
      <w:proofErr w:type="spellEnd"/>
      <w:r>
        <w:rPr>
          <w:rFonts w:ascii="Arial" w:hAnsi="Arial" w:cs="Arial"/>
          <w:b/>
        </w:rPr>
        <w:t xml:space="preserve"> atómica. </w:t>
      </w:r>
      <w:r w:rsidRPr="00BF208C">
        <w:rPr>
          <w:rFonts w:ascii="Arial" w:hAnsi="Arial" w:cs="Arial"/>
          <w:b/>
        </w:rPr>
        <w:t xml:space="preserve">También trabajó en la teoría de electrones y </w:t>
      </w:r>
      <w:hyperlink r:id="rId239" w:tooltip="Positrones" w:history="1">
        <w:r w:rsidRPr="00BF208C">
          <w:rPr>
            <w:rStyle w:val="Hipervnculo"/>
            <w:rFonts w:ascii="Arial" w:hAnsi="Arial" w:cs="Arial"/>
            <w:b/>
            <w:color w:val="auto"/>
            <w:u w:val="none"/>
          </w:rPr>
          <w:t>positrones</w:t>
        </w:r>
      </w:hyperlink>
      <w:r w:rsidRPr="00BF208C">
        <w:rPr>
          <w:rFonts w:ascii="Arial" w:hAnsi="Arial" w:cs="Arial"/>
          <w:b/>
        </w:rPr>
        <w:t xml:space="preserve">, el proceso de </w:t>
      </w:r>
      <w:proofErr w:type="spellStart"/>
      <w:r w:rsidRPr="00BF208C">
        <w:rPr>
          <w:rFonts w:ascii="Arial" w:hAnsi="Arial" w:cs="Arial"/>
          <w:b/>
        </w:rPr>
        <w:t>Oppenheimer</w:t>
      </w:r>
      <w:proofErr w:type="spellEnd"/>
      <w:r w:rsidRPr="00BF208C">
        <w:rPr>
          <w:rFonts w:ascii="Arial" w:hAnsi="Arial" w:cs="Arial"/>
          <w:b/>
        </w:rPr>
        <w:t xml:space="preserve">-Phillips de la </w:t>
      </w:r>
      <w:hyperlink r:id="rId240" w:tooltip="Fusión nuclear" w:history="1">
        <w:r w:rsidRPr="00BF208C">
          <w:rPr>
            <w:rStyle w:val="Hipervnculo"/>
            <w:rFonts w:ascii="Arial" w:hAnsi="Arial" w:cs="Arial"/>
            <w:b/>
            <w:color w:val="auto"/>
            <w:u w:val="none"/>
          </w:rPr>
          <w:t>fusión nuclear</w:t>
        </w:r>
      </w:hyperlink>
      <w:r w:rsidRPr="00BF208C">
        <w:rPr>
          <w:rFonts w:ascii="Arial" w:hAnsi="Arial" w:cs="Arial"/>
          <w:b/>
        </w:rPr>
        <w:t xml:space="preserve"> y en la primera predicción sobre el </w:t>
      </w:r>
      <w:hyperlink r:id="rId241" w:tooltip="Efecto túnel" w:history="1">
        <w:r w:rsidRPr="00BF208C">
          <w:rPr>
            <w:rStyle w:val="Hipervnculo"/>
            <w:rFonts w:ascii="Arial" w:hAnsi="Arial" w:cs="Arial"/>
            <w:b/>
            <w:color w:val="auto"/>
            <w:u w:val="none"/>
          </w:rPr>
          <w:t>efecto túnel</w:t>
        </w:r>
      </w:hyperlink>
      <w:r w:rsidRPr="00BF208C">
        <w:rPr>
          <w:rFonts w:ascii="Arial" w:hAnsi="Arial" w:cs="Arial"/>
          <w:b/>
        </w:rPr>
        <w:t xml:space="preserve">. Junto a sus alumnos hizo importantes contribuciones a la teoría moderna sobre las </w:t>
      </w:r>
      <w:hyperlink r:id="rId242" w:tooltip="Estrellas de neutrones" w:history="1">
        <w:r w:rsidRPr="00BF208C">
          <w:rPr>
            <w:rStyle w:val="Hipervnculo"/>
            <w:rFonts w:ascii="Arial" w:hAnsi="Arial" w:cs="Arial"/>
            <w:b/>
            <w:color w:val="auto"/>
            <w:u w:val="none"/>
          </w:rPr>
          <w:t>estrellas de neutrones</w:t>
        </w:r>
      </w:hyperlink>
      <w:r w:rsidRPr="00BF208C">
        <w:rPr>
          <w:rFonts w:ascii="Arial" w:hAnsi="Arial" w:cs="Arial"/>
          <w:b/>
        </w:rPr>
        <w:t xml:space="preserve"> y los </w:t>
      </w:r>
      <w:hyperlink r:id="rId243" w:tooltip="Agujeros negros" w:history="1">
        <w:r w:rsidRPr="00BF208C">
          <w:rPr>
            <w:rStyle w:val="Hipervnculo"/>
            <w:rFonts w:ascii="Arial" w:hAnsi="Arial" w:cs="Arial"/>
            <w:b/>
            <w:color w:val="auto"/>
            <w:u w:val="none"/>
          </w:rPr>
          <w:t>agujeros negros</w:t>
        </w:r>
      </w:hyperlink>
      <w:r w:rsidRPr="00BF208C">
        <w:rPr>
          <w:rFonts w:ascii="Arial" w:hAnsi="Arial" w:cs="Arial"/>
          <w:b/>
        </w:rPr>
        <w:t xml:space="preserve">, así como a la </w:t>
      </w:r>
      <w:hyperlink r:id="rId244" w:tooltip="Mecánica cuántica" w:history="1">
        <w:r w:rsidRPr="00BF208C">
          <w:rPr>
            <w:rStyle w:val="Hipervnculo"/>
            <w:rFonts w:ascii="Arial" w:hAnsi="Arial" w:cs="Arial"/>
            <w:b/>
            <w:color w:val="auto"/>
            <w:u w:val="none"/>
          </w:rPr>
          <w:t>mecánica cuántica</w:t>
        </w:r>
      </w:hyperlink>
      <w:r w:rsidRPr="00BF208C">
        <w:rPr>
          <w:rFonts w:ascii="Arial" w:hAnsi="Arial" w:cs="Arial"/>
          <w:b/>
        </w:rPr>
        <w:t xml:space="preserve">, la </w:t>
      </w:r>
      <w:hyperlink r:id="rId245" w:tooltip="Teoría cuántica de campos" w:history="1">
        <w:r w:rsidRPr="00BF208C">
          <w:rPr>
            <w:rStyle w:val="Hipervnculo"/>
            <w:rFonts w:ascii="Arial" w:hAnsi="Arial" w:cs="Arial"/>
            <w:b/>
            <w:color w:val="auto"/>
            <w:u w:val="none"/>
          </w:rPr>
          <w:t>teoría cuántica de campos</w:t>
        </w:r>
      </w:hyperlink>
      <w:r w:rsidRPr="00BF208C">
        <w:rPr>
          <w:rFonts w:ascii="Arial" w:hAnsi="Arial" w:cs="Arial"/>
          <w:b/>
        </w:rPr>
        <w:t xml:space="preserve"> y las interacciones de los </w:t>
      </w:r>
      <w:hyperlink r:id="rId246" w:tooltip="Rayos cósmicos" w:history="1">
        <w:r w:rsidRPr="00BF208C">
          <w:rPr>
            <w:rStyle w:val="Hipervnculo"/>
            <w:rFonts w:ascii="Arial" w:hAnsi="Arial" w:cs="Arial"/>
            <w:b/>
            <w:color w:val="auto"/>
            <w:u w:val="none"/>
          </w:rPr>
          <w:t>rayos cósmicos</w:t>
        </w:r>
      </w:hyperlink>
      <w:r w:rsidRPr="00BF208C">
        <w:rPr>
          <w:rFonts w:ascii="Arial" w:hAnsi="Arial" w:cs="Arial"/>
          <w:b/>
        </w:rPr>
        <w:t>.</w:t>
      </w:r>
    </w:p>
    <w:p w:rsidR="00BF208C" w:rsidRDefault="00BF208C" w:rsidP="00BF208C">
      <w:pPr>
        <w:pStyle w:val="NormalWeb"/>
        <w:spacing w:before="0" w:beforeAutospacing="0" w:after="120" w:afterAutospacing="0"/>
        <w:ind w:left="-851" w:right="-852"/>
        <w:jc w:val="both"/>
      </w:pPr>
      <w:r>
        <w:rPr>
          <w:rFonts w:ascii="Arial" w:hAnsi="Arial" w:cs="Arial"/>
          <w:b/>
        </w:rPr>
        <w:lastRenderedPageBreak/>
        <w:t xml:space="preserve">  </w:t>
      </w:r>
      <w:r w:rsidRPr="00BF208C">
        <w:rPr>
          <w:rFonts w:ascii="Arial" w:hAnsi="Arial" w:cs="Arial"/>
          <w:b/>
        </w:rPr>
        <w:t xml:space="preserve"> Como profesor y promotor de la ciencia, se lo recuerda como uno de los fundadores de la escuela estadounidense de física teórica</w:t>
      </w:r>
      <w:r w:rsidR="00B06CCA">
        <w:rPr>
          <w:rFonts w:ascii="Arial" w:hAnsi="Arial" w:cs="Arial"/>
          <w:b/>
        </w:rPr>
        <w:t>,</w:t>
      </w:r>
      <w:r w:rsidRPr="00BF208C">
        <w:rPr>
          <w:rFonts w:ascii="Arial" w:hAnsi="Arial" w:cs="Arial"/>
          <w:b/>
        </w:rPr>
        <w:t xml:space="preserve"> que ganó prominencia mundial en la década de 1930. Después de la Segunda Guerra Mundial, también ocupó el puesto de director del </w:t>
      </w:r>
      <w:hyperlink r:id="rId247" w:tooltip="Institute for Advanced Study" w:history="1">
        <w:proofErr w:type="spellStart"/>
        <w:r w:rsidRPr="00BF208C">
          <w:rPr>
            <w:rStyle w:val="Hipervnculo"/>
            <w:rFonts w:ascii="Arial" w:hAnsi="Arial" w:cs="Arial"/>
            <w:b/>
            <w:color w:val="auto"/>
            <w:u w:val="none"/>
          </w:rPr>
          <w:t>Institute</w:t>
        </w:r>
        <w:proofErr w:type="spellEnd"/>
        <w:r w:rsidRPr="00BF208C">
          <w:rPr>
            <w:rStyle w:val="Hipervnculo"/>
            <w:rFonts w:ascii="Arial" w:hAnsi="Arial" w:cs="Arial"/>
            <w:b/>
            <w:color w:val="auto"/>
            <w:u w:val="none"/>
          </w:rPr>
          <w:t xml:space="preserve"> </w:t>
        </w:r>
        <w:proofErr w:type="spellStart"/>
        <w:r w:rsidRPr="00BF208C">
          <w:rPr>
            <w:rStyle w:val="Hipervnculo"/>
            <w:rFonts w:ascii="Arial" w:hAnsi="Arial" w:cs="Arial"/>
            <w:b/>
            <w:color w:val="auto"/>
            <w:u w:val="none"/>
          </w:rPr>
          <w:t>for</w:t>
        </w:r>
        <w:proofErr w:type="spellEnd"/>
        <w:r w:rsidRPr="00BF208C">
          <w:rPr>
            <w:rStyle w:val="Hipervnculo"/>
            <w:rFonts w:ascii="Arial" w:hAnsi="Arial" w:cs="Arial"/>
            <w:b/>
            <w:color w:val="auto"/>
            <w:u w:val="none"/>
          </w:rPr>
          <w:t xml:space="preserve"> </w:t>
        </w:r>
        <w:proofErr w:type="spellStart"/>
        <w:r w:rsidRPr="00BF208C">
          <w:rPr>
            <w:rStyle w:val="Hipervnculo"/>
            <w:rFonts w:ascii="Arial" w:hAnsi="Arial" w:cs="Arial"/>
            <w:b/>
            <w:color w:val="auto"/>
            <w:u w:val="none"/>
          </w:rPr>
          <w:t>Advanced</w:t>
        </w:r>
        <w:proofErr w:type="spellEnd"/>
        <w:r w:rsidRPr="00BF208C">
          <w:rPr>
            <w:rStyle w:val="Hipervnculo"/>
            <w:rFonts w:ascii="Arial" w:hAnsi="Arial" w:cs="Arial"/>
            <w:b/>
            <w:color w:val="auto"/>
            <w:u w:val="none"/>
          </w:rPr>
          <w:t xml:space="preserve"> </w:t>
        </w:r>
        <w:proofErr w:type="spellStart"/>
        <w:r w:rsidRPr="00BF208C">
          <w:rPr>
            <w:rStyle w:val="Hipervnculo"/>
            <w:rFonts w:ascii="Arial" w:hAnsi="Arial" w:cs="Arial"/>
            <w:b/>
            <w:color w:val="auto"/>
            <w:u w:val="none"/>
          </w:rPr>
          <w:t>Study</w:t>
        </w:r>
        <w:proofErr w:type="spellEnd"/>
      </w:hyperlink>
      <w:r w:rsidRPr="00BF208C">
        <w:rPr>
          <w:rFonts w:ascii="Arial" w:hAnsi="Arial" w:cs="Arial"/>
          <w:b/>
        </w:rPr>
        <w:t xml:space="preserve"> de </w:t>
      </w:r>
      <w:hyperlink r:id="rId248" w:tooltip="Princeton (Nueva Jersey)" w:history="1">
        <w:r w:rsidRPr="00BF208C">
          <w:rPr>
            <w:rStyle w:val="Hipervnculo"/>
            <w:rFonts w:ascii="Arial" w:hAnsi="Arial" w:cs="Arial"/>
            <w:b/>
            <w:color w:val="auto"/>
            <w:u w:val="none"/>
          </w:rPr>
          <w:t>Princeton</w:t>
        </w:r>
      </w:hyperlink>
      <w:r>
        <w:t xml:space="preserve">. </w:t>
      </w:r>
    </w:p>
    <w:p w:rsidR="00B06CCA" w:rsidRDefault="00BF208C" w:rsidP="00BF208C">
      <w:pPr>
        <w:pStyle w:val="NormalWeb"/>
        <w:ind w:left="-851" w:right="-852"/>
        <w:jc w:val="both"/>
        <w:rPr>
          <w:rFonts w:ascii="Arial" w:hAnsi="Arial" w:cs="Arial"/>
          <w:b/>
        </w:rPr>
      </w:pPr>
      <w:r>
        <w:rPr>
          <w:rFonts w:ascii="Arial" w:hAnsi="Arial" w:cs="Arial"/>
          <w:b/>
        </w:rPr>
        <w:t xml:space="preserve">   S</w:t>
      </w:r>
      <w:r w:rsidRPr="00BF208C">
        <w:rPr>
          <w:rFonts w:ascii="Arial" w:hAnsi="Arial" w:cs="Arial"/>
          <w:b/>
        </w:rPr>
        <w:t xml:space="preserve">e dice que después de la auditoría de seguridad de 1954 </w:t>
      </w:r>
      <w:proofErr w:type="spellStart"/>
      <w:r w:rsidRPr="00BF208C">
        <w:rPr>
          <w:rFonts w:ascii="Arial" w:hAnsi="Arial" w:cs="Arial"/>
          <w:b/>
        </w:rPr>
        <w:t>Oppenheimer</w:t>
      </w:r>
      <w:proofErr w:type="spellEnd"/>
      <w:r w:rsidRPr="00BF208C">
        <w:rPr>
          <w:rFonts w:ascii="Arial" w:hAnsi="Arial" w:cs="Arial"/>
          <w:b/>
        </w:rPr>
        <w:t xml:space="preserve"> fue «como un animal herido», y empezó a retirarse a una vida más sencilla. En </w:t>
      </w:r>
      <w:hyperlink r:id="rId249" w:tooltip="1957" w:history="1">
        <w:r w:rsidRPr="00BF208C">
          <w:rPr>
            <w:rStyle w:val="Hipervnculo"/>
            <w:rFonts w:ascii="Arial" w:hAnsi="Arial" w:cs="Arial"/>
            <w:b/>
            <w:color w:val="auto"/>
            <w:u w:val="none"/>
          </w:rPr>
          <w:t>1957</w:t>
        </w:r>
      </w:hyperlink>
      <w:r w:rsidRPr="00BF208C">
        <w:rPr>
          <w:rFonts w:ascii="Arial" w:hAnsi="Arial" w:cs="Arial"/>
          <w:b/>
        </w:rPr>
        <w:t xml:space="preserve"> adquirió un terreno en playa </w:t>
      </w:r>
      <w:proofErr w:type="spellStart"/>
      <w:r w:rsidRPr="00BF208C">
        <w:rPr>
          <w:rFonts w:ascii="Arial" w:hAnsi="Arial" w:cs="Arial"/>
          <w:b/>
        </w:rPr>
        <w:t>Gibney</w:t>
      </w:r>
      <w:proofErr w:type="spellEnd"/>
      <w:r w:rsidRPr="00BF208C">
        <w:rPr>
          <w:rFonts w:ascii="Arial" w:hAnsi="Arial" w:cs="Arial"/>
          <w:b/>
        </w:rPr>
        <w:t xml:space="preserve">, en la isla de </w:t>
      </w:r>
      <w:hyperlink r:id="rId250" w:tooltip="Saint John (Islas Vírgenes)" w:history="1">
        <w:r w:rsidRPr="00BF208C">
          <w:rPr>
            <w:rStyle w:val="Hipervnculo"/>
            <w:rFonts w:ascii="Arial" w:hAnsi="Arial" w:cs="Arial"/>
            <w:b/>
            <w:color w:val="auto"/>
            <w:u w:val="none"/>
          </w:rPr>
          <w:t>Saint John</w:t>
        </w:r>
      </w:hyperlink>
      <w:r w:rsidRPr="00BF208C">
        <w:rPr>
          <w:rFonts w:ascii="Arial" w:hAnsi="Arial" w:cs="Arial"/>
          <w:b/>
        </w:rPr>
        <w:t xml:space="preserve">, en las </w:t>
      </w:r>
      <w:hyperlink r:id="rId251" w:tooltip="Islas Vírgenes de los Estados Unidos" w:history="1">
        <w:r w:rsidRPr="00BF208C">
          <w:rPr>
            <w:rStyle w:val="Hipervnculo"/>
            <w:rFonts w:ascii="Arial" w:hAnsi="Arial" w:cs="Arial"/>
            <w:b/>
            <w:color w:val="auto"/>
            <w:u w:val="none"/>
          </w:rPr>
          <w:t>Islas Vírgenes de los Estados Unidos</w:t>
        </w:r>
      </w:hyperlink>
      <w:r w:rsidRPr="00BF208C">
        <w:rPr>
          <w:rFonts w:ascii="Arial" w:hAnsi="Arial" w:cs="Arial"/>
          <w:b/>
        </w:rPr>
        <w:t xml:space="preserve">. Construyó una residencia vacacional sencilla, donde pasaría las vacaciones, usualmente varios meses por año, con su esposa </w:t>
      </w:r>
      <w:proofErr w:type="spellStart"/>
      <w:r w:rsidRPr="00BF208C">
        <w:rPr>
          <w:rFonts w:ascii="Arial" w:hAnsi="Arial" w:cs="Arial"/>
          <w:b/>
        </w:rPr>
        <w:t>Kitty</w:t>
      </w:r>
      <w:proofErr w:type="spellEnd"/>
      <w:r w:rsidRPr="00BF208C">
        <w:rPr>
          <w:rFonts w:ascii="Arial" w:hAnsi="Arial" w:cs="Arial"/>
          <w:b/>
        </w:rPr>
        <w:t>.</w:t>
      </w:r>
    </w:p>
    <w:p w:rsidR="00B06CCA" w:rsidRDefault="00B06CCA" w:rsidP="00BF208C">
      <w:pPr>
        <w:pStyle w:val="NormalWeb"/>
        <w:ind w:left="-851" w:right="-852"/>
        <w:jc w:val="both"/>
        <w:rPr>
          <w:rFonts w:ascii="Arial" w:hAnsi="Arial" w:cs="Arial"/>
          <w:b/>
        </w:rPr>
      </w:pPr>
      <w:r>
        <w:rPr>
          <w:rFonts w:ascii="Arial" w:hAnsi="Arial" w:cs="Arial"/>
          <w:b/>
        </w:rPr>
        <w:t xml:space="preserve">  </w:t>
      </w:r>
      <w:r w:rsidR="00BF208C" w:rsidRPr="00BF208C">
        <w:rPr>
          <w:rFonts w:ascii="Arial" w:hAnsi="Arial" w:cs="Arial"/>
          <w:b/>
        </w:rPr>
        <w:t xml:space="preserve"> </w:t>
      </w:r>
      <w:proofErr w:type="spellStart"/>
      <w:r w:rsidR="00BF208C" w:rsidRPr="00BF208C">
        <w:rPr>
          <w:rFonts w:ascii="Arial" w:hAnsi="Arial" w:cs="Arial"/>
          <w:b/>
        </w:rPr>
        <w:t>Oppenheimer</w:t>
      </w:r>
      <w:proofErr w:type="spellEnd"/>
      <w:r w:rsidR="00BF208C" w:rsidRPr="00BF208C">
        <w:rPr>
          <w:rFonts w:ascii="Arial" w:hAnsi="Arial" w:cs="Arial"/>
          <w:b/>
        </w:rPr>
        <w:t xml:space="preserve"> también pasó bastante tiempo navegando con su esposa. A su muerte, la propiedad fue heredada por su hija Toni, quien la legó «al pueblo de St. John como parque público y área recreativa». En la actualidad, el gobierno de las Islas Vírgenes ha creado un centro comunitario allí, que puede ser arrendado. La playa es conocida coloquialmente hasta hoy como «playa </w:t>
      </w:r>
      <w:proofErr w:type="spellStart"/>
      <w:r w:rsidR="00BF208C" w:rsidRPr="00BF208C">
        <w:rPr>
          <w:rFonts w:ascii="Arial" w:hAnsi="Arial" w:cs="Arial"/>
          <w:b/>
        </w:rPr>
        <w:t>Oppenheimer</w:t>
      </w:r>
      <w:proofErr w:type="spellEnd"/>
    </w:p>
    <w:p w:rsidR="00BF208C" w:rsidRDefault="00B06CCA" w:rsidP="00BF208C">
      <w:pPr>
        <w:pStyle w:val="NormalWeb"/>
        <w:ind w:left="-851" w:right="-852"/>
        <w:jc w:val="both"/>
        <w:rPr>
          <w:rFonts w:ascii="Arial" w:hAnsi="Arial" w:cs="Arial"/>
          <w:b/>
        </w:rPr>
      </w:pPr>
      <w:r>
        <w:rPr>
          <w:rFonts w:ascii="Arial" w:hAnsi="Arial" w:cs="Arial"/>
          <w:b/>
        </w:rPr>
        <w:t xml:space="preserve">  </w:t>
      </w:r>
      <w:r w:rsidR="00BF208C" w:rsidRPr="00BF208C">
        <w:rPr>
          <w:rFonts w:ascii="Arial" w:hAnsi="Arial" w:cs="Arial"/>
          <w:b/>
        </w:rPr>
        <w:t xml:space="preserve">Robert </w:t>
      </w:r>
      <w:proofErr w:type="spellStart"/>
      <w:r w:rsidR="00BF208C" w:rsidRPr="00BF208C">
        <w:rPr>
          <w:rFonts w:ascii="Arial" w:hAnsi="Arial" w:cs="Arial"/>
          <w:b/>
        </w:rPr>
        <w:t>Oppenheimer</w:t>
      </w:r>
      <w:proofErr w:type="spellEnd"/>
      <w:r w:rsidR="00BF208C" w:rsidRPr="00BF208C">
        <w:rPr>
          <w:rFonts w:ascii="Arial" w:hAnsi="Arial" w:cs="Arial"/>
          <w:b/>
        </w:rPr>
        <w:t xml:space="preserve"> falleció por </w:t>
      </w:r>
      <w:hyperlink r:id="rId252" w:tooltip="Cáncer de garganta" w:history="1">
        <w:r w:rsidR="00BF208C" w:rsidRPr="00BF208C">
          <w:rPr>
            <w:rStyle w:val="Hipervnculo"/>
            <w:rFonts w:ascii="Arial" w:hAnsi="Arial" w:cs="Arial"/>
            <w:b/>
            <w:color w:val="auto"/>
            <w:u w:val="none"/>
          </w:rPr>
          <w:t>cáncer de garganta</w:t>
        </w:r>
      </w:hyperlink>
      <w:r w:rsidR="00BF208C" w:rsidRPr="00BF208C">
        <w:rPr>
          <w:rFonts w:ascii="Arial" w:hAnsi="Arial" w:cs="Arial"/>
          <w:b/>
        </w:rPr>
        <w:t xml:space="preserve"> en </w:t>
      </w:r>
      <w:hyperlink r:id="rId253" w:tooltip="1967" w:history="1">
        <w:r w:rsidR="00BF208C" w:rsidRPr="00BF208C">
          <w:rPr>
            <w:rStyle w:val="Hipervnculo"/>
            <w:rFonts w:ascii="Arial" w:hAnsi="Arial" w:cs="Arial"/>
            <w:b/>
            <w:color w:val="auto"/>
            <w:u w:val="none"/>
          </w:rPr>
          <w:t>1967</w:t>
        </w:r>
      </w:hyperlink>
      <w:r w:rsidR="00BF208C" w:rsidRPr="00BF208C">
        <w:rPr>
          <w:rFonts w:ascii="Arial" w:hAnsi="Arial" w:cs="Arial"/>
          <w:b/>
        </w:rPr>
        <w:t xml:space="preserve">. A su funeral asistieron muchos de sus asociados científicos, políticos y militares. Fue incinerado y sus cenizas fueron esparcidas en las </w:t>
      </w:r>
      <w:hyperlink r:id="rId254" w:tooltip="Islas Vírgenes de los Estados Unidos" w:history="1">
        <w:r w:rsidR="00BF208C" w:rsidRPr="00BF208C">
          <w:rPr>
            <w:rStyle w:val="Hipervnculo"/>
            <w:rFonts w:ascii="Arial" w:hAnsi="Arial" w:cs="Arial"/>
            <w:b/>
            <w:color w:val="auto"/>
            <w:u w:val="none"/>
          </w:rPr>
          <w:t>Islas Vírgenes de los Estados Unidos</w:t>
        </w:r>
      </w:hyperlink>
      <w:r w:rsidR="00BF208C" w:rsidRPr="00BF208C">
        <w:rPr>
          <w:rFonts w:ascii="Arial" w:hAnsi="Arial" w:cs="Arial"/>
          <w:b/>
        </w:rPr>
        <w:t xml:space="preserve">. </w:t>
      </w:r>
    </w:p>
    <w:p w:rsidR="005E6E84" w:rsidRDefault="005E6E84" w:rsidP="005E6E84">
      <w:pPr>
        <w:pStyle w:val="NormalWeb"/>
        <w:ind w:left="-851" w:right="-852"/>
        <w:jc w:val="center"/>
        <w:rPr>
          <w:rFonts w:ascii="Arial" w:hAnsi="Arial" w:cs="Arial"/>
          <w:b/>
        </w:rPr>
      </w:pPr>
      <w:r>
        <w:rPr>
          <w:rFonts w:ascii="Arial" w:hAnsi="Arial" w:cs="Arial"/>
          <w:b/>
          <w:noProof/>
        </w:rPr>
        <w:drawing>
          <wp:inline distT="0" distB="0" distL="0" distR="0">
            <wp:extent cx="3810000" cy="2358571"/>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a:srcRect l="53968" t="49541" r="23810" b="32569"/>
                    <a:stretch>
                      <a:fillRect/>
                    </a:stretch>
                  </pic:blipFill>
                  <pic:spPr bwMode="auto">
                    <a:xfrm>
                      <a:off x="0" y="0"/>
                      <a:ext cx="3810000" cy="2358571"/>
                    </a:xfrm>
                    <a:prstGeom prst="rect">
                      <a:avLst/>
                    </a:prstGeom>
                    <a:noFill/>
                    <a:ln w="9525">
                      <a:noFill/>
                      <a:miter lim="800000"/>
                      <a:headEnd/>
                      <a:tailEnd/>
                    </a:ln>
                  </pic:spPr>
                </pic:pic>
              </a:graphicData>
            </a:graphic>
          </wp:inline>
        </w:drawing>
      </w:r>
    </w:p>
    <w:p w:rsidR="005E6E84" w:rsidRPr="00BF208C" w:rsidRDefault="005E6E84" w:rsidP="00BF208C">
      <w:pPr>
        <w:pStyle w:val="NormalWeb"/>
        <w:ind w:left="-851" w:right="-852"/>
        <w:jc w:val="both"/>
        <w:rPr>
          <w:rFonts w:ascii="Arial" w:hAnsi="Arial" w:cs="Arial"/>
          <w:b/>
        </w:rPr>
      </w:pPr>
    </w:p>
    <w:sectPr w:rsidR="005E6E84" w:rsidRPr="00BF208C" w:rsidSect="001D4C2A">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4BA4" w:rsidRDefault="00DA4BA4" w:rsidP="004678D3">
      <w:pPr>
        <w:spacing w:after="0" w:line="240" w:lineRule="auto"/>
      </w:pPr>
      <w:r>
        <w:separator/>
      </w:r>
    </w:p>
  </w:endnote>
  <w:endnote w:type="continuationSeparator" w:id="1">
    <w:p w:rsidR="00DA4BA4" w:rsidRDefault="00DA4BA4" w:rsidP="004678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4BA4" w:rsidRDefault="00DA4BA4" w:rsidP="004678D3">
      <w:pPr>
        <w:spacing w:after="0" w:line="240" w:lineRule="auto"/>
      </w:pPr>
      <w:r>
        <w:separator/>
      </w:r>
    </w:p>
  </w:footnote>
  <w:footnote w:type="continuationSeparator" w:id="1">
    <w:p w:rsidR="00DA4BA4" w:rsidRDefault="00DA4BA4" w:rsidP="004678D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characterSpacingControl w:val="doNotCompress"/>
  <w:footnotePr>
    <w:footnote w:id="0"/>
    <w:footnote w:id="1"/>
  </w:footnotePr>
  <w:endnotePr>
    <w:endnote w:id="0"/>
    <w:endnote w:id="1"/>
  </w:endnotePr>
  <w:compat>
    <w:useFELayout/>
  </w:compat>
  <w:rsids>
    <w:rsidRoot w:val="00757ED1"/>
    <w:rsid w:val="000822A2"/>
    <w:rsid w:val="000C0C31"/>
    <w:rsid w:val="000E63A6"/>
    <w:rsid w:val="00137084"/>
    <w:rsid w:val="001D4C2A"/>
    <w:rsid w:val="001F6392"/>
    <w:rsid w:val="00261226"/>
    <w:rsid w:val="002B6567"/>
    <w:rsid w:val="002E6DDC"/>
    <w:rsid w:val="003D2635"/>
    <w:rsid w:val="004678D3"/>
    <w:rsid w:val="004D4C91"/>
    <w:rsid w:val="004F258F"/>
    <w:rsid w:val="005E6E84"/>
    <w:rsid w:val="00680E1C"/>
    <w:rsid w:val="00757ED1"/>
    <w:rsid w:val="009654B8"/>
    <w:rsid w:val="00AC1D1F"/>
    <w:rsid w:val="00B06CCA"/>
    <w:rsid w:val="00B333B9"/>
    <w:rsid w:val="00BF208C"/>
    <w:rsid w:val="00CE4C55"/>
    <w:rsid w:val="00DA339E"/>
    <w:rsid w:val="00DA4BA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C2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F63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6392"/>
    <w:rPr>
      <w:rFonts w:ascii="Tahoma" w:hAnsi="Tahoma" w:cs="Tahoma"/>
      <w:sz w:val="16"/>
      <w:szCs w:val="16"/>
    </w:rPr>
  </w:style>
  <w:style w:type="paragraph" w:styleId="Encabezado">
    <w:name w:val="header"/>
    <w:basedOn w:val="Normal"/>
    <w:link w:val="EncabezadoCar"/>
    <w:uiPriority w:val="99"/>
    <w:semiHidden/>
    <w:unhideWhenUsed/>
    <w:rsid w:val="004678D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678D3"/>
  </w:style>
  <w:style w:type="paragraph" w:styleId="Piedepgina">
    <w:name w:val="footer"/>
    <w:basedOn w:val="Normal"/>
    <w:link w:val="PiedepginaCar"/>
    <w:uiPriority w:val="99"/>
    <w:semiHidden/>
    <w:unhideWhenUsed/>
    <w:rsid w:val="004678D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4678D3"/>
  </w:style>
  <w:style w:type="character" w:customStyle="1" w:styleId="w8qarf">
    <w:name w:val="w8qarf"/>
    <w:basedOn w:val="Fuentedeprrafopredeter"/>
    <w:rsid w:val="00CE4C55"/>
  </w:style>
  <w:style w:type="character" w:styleId="Hipervnculo">
    <w:name w:val="Hyperlink"/>
    <w:basedOn w:val="Fuentedeprrafopredeter"/>
    <w:uiPriority w:val="99"/>
    <w:semiHidden/>
    <w:unhideWhenUsed/>
    <w:rsid w:val="00CE4C55"/>
    <w:rPr>
      <w:color w:val="0000FF"/>
      <w:u w:val="single"/>
    </w:rPr>
  </w:style>
  <w:style w:type="character" w:customStyle="1" w:styleId="lrzxr">
    <w:name w:val="lrzxr"/>
    <w:basedOn w:val="Fuentedeprrafopredeter"/>
    <w:rsid w:val="00CE4C55"/>
  </w:style>
  <w:style w:type="character" w:customStyle="1" w:styleId="sw5pqf">
    <w:name w:val="sw5pqf"/>
    <w:basedOn w:val="Fuentedeprrafopredeter"/>
    <w:rsid w:val="00CE4C55"/>
  </w:style>
  <w:style w:type="paragraph" w:styleId="NormalWeb">
    <w:name w:val="Normal (Web)"/>
    <w:basedOn w:val="Normal"/>
    <w:uiPriority w:val="99"/>
    <w:semiHidden/>
    <w:unhideWhenUsed/>
    <w:rsid w:val="00BF208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57667059">
      <w:bodyDiv w:val="1"/>
      <w:marLeft w:val="0"/>
      <w:marRight w:val="0"/>
      <w:marTop w:val="0"/>
      <w:marBottom w:val="0"/>
      <w:divBdr>
        <w:top w:val="none" w:sz="0" w:space="0" w:color="auto"/>
        <w:left w:val="none" w:sz="0" w:space="0" w:color="auto"/>
        <w:bottom w:val="none" w:sz="0" w:space="0" w:color="auto"/>
        <w:right w:val="none" w:sz="0" w:space="0" w:color="auto"/>
      </w:divBdr>
      <w:divsChild>
        <w:div w:id="761954153">
          <w:marLeft w:val="0"/>
          <w:marRight w:val="0"/>
          <w:marTop w:val="0"/>
          <w:marBottom w:val="0"/>
          <w:divBdr>
            <w:top w:val="none" w:sz="0" w:space="0" w:color="auto"/>
            <w:left w:val="none" w:sz="0" w:space="0" w:color="auto"/>
            <w:bottom w:val="none" w:sz="0" w:space="0" w:color="auto"/>
            <w:right w:val="none" w:sz="0" w:space="0" w:color="auto"/>
          </w:divBdr>
          <w:divsChild>
            <w:div w:id="1508136143">
              <w:marLeft w:val="0"/>
              <w:marRight w:val="0"/>
              <w:marTop w:val="0"/>
              <w:marBottom w:val="0"/>
              <w:divBdr>
                <w:top w:val="none" w:sz="0" w:space="0" w:color="auto"/>
                <w:left w:val="none" w:sz="0" w:space="0" w:color="auto"/>
                <w:bottom w:val="none" w:sz="0" w:space="0" w:color="auto"/>
                <w:right w:val="none" w:sz="0" w:space="0" w:color="auto"/>
              </w:divBdr>
              <w:divsChild>
                <w:div w:id="3377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7637">
          <w:marLeft w:val="0"/>
          <w:marRight w:val="0"/>
          <w:marTop w:val="0"/>
          <w:marBottom w:val="0"/>
          <w:divBdr>
            <w:top w:val="none" w:sz="0" w:space="0" w:color="auto"/>
            <w:left w:val="none" w:sz="0" w:space="0" w:color="auto"/>
            <w:bottom w:val="none" w:sz="0" w:space="0" w:color="auto"/>
            <w:right w:val="none" w:sz="0" w:space="0" w:color="auto"/>
          </w:divBdr>
          <w:divsChild>
            <w:div w:id="1479803751">
              <w:marLeft w:val="0"/>
              <w:marRight w:val="0"/>
              <w:marTop w:val="0"/>
              <w:marBottom w:val="0"/>
              <w:divBdr>
                <w:top w:val="none" w:sz="0" w:space="0" w:color="auto"/>
                <w:left w:val="none" w:sz="0" w:space="0" w:color="auto"/>
                <w:bottom w:val="none" w:sz="0" w:space="0" w:color="auto"/>
                <w:right w:val="none" w:sz="0" w:space="0" w:color="auto"/>
              </w:divBdr>
              <w:divsChild>
                <w:div w:id="21079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07457">
          <w:marLeft w:val="0"/>
          <w:marRight w:val="0"/>
          <w:marTop w:val="0"/>
          <w:marBottom w:val="0"/>
          <w:divBdr>
            <w:top w:val="none" w:sz="0" w:space="0" w:color="auto"/>
            <w:left w:val="none" w:sz="0" w:space="0" w:color="auto"/>
            <w:bottom w:val="none" w:sz="0" w:space="0" w:color="auto"/>
            <w:right w:val="none" w:sz="0" w:space="0" w:color="auto"/>
          </w:divBdr>
          <w:divsChild>
            <w:div w:id="1846357095">
              <w:marLeft w:val="0"/>
              <w:marRight w:val="0"/>
              <w:marTop w:val="0"/>
              <w:marBottom w:val="0"/>
              <w:divBdr>
                <w:top w:val="none" w:sz="0" w:space="0" w:color="auto"/>
                <w:left w:val="none" w:sz="0" w:space="0" w:color="auto"/>
                <w:bottom w:val="none" w:sz="0" w:space="0" w:color="auto"/>
                <w:right w:val="none" w:sz="0" w:space="0" w:color="auto"/>
              </w:divBdr>
              <w:divsChild>
                <w:div w:id="98227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7942">
          <w:marLeft w:val="0"/>
          <w:marRight w:val="0"/>
          <w:marTop w:val="0"/>
          <w:marBottom w:val="0"/>
          <w:divBdr>
            <w:top w:val="none" w:sz="0" w:space="0" w:color="auto"/>
            <w:left w:val="none" w:sz="0" w:space="0" w:color="auto"/>
            <w:bottom w:val="none" w:sz="0" w:space="0" w:color="auto"/>
            <w:right w:val="none" w:sz="0" w:space="0" w:color="auto"/>
          </w:divBdr>
          <w:divsChild>
            <w:div w:id="848906039">
              <w:marLeft w:val="0"/>
              <w:marRight w:val="0"/>
              <w:marTop w:val="0"/>
              <w:marBottom w:val="0"/>
              <w:divBdr>
                <w:top w:val="none" w:sz="0" w:space="0" w:color="auto"/>
                <w:left w:val="none" w:sz="0" w:space="0" w:color="auto"/>
                <w:bottom w:val="none" w:sz="0" w:space="0" w:color="auto"/>
                <w:right w:val="none" w:sz="0" w:space="0" w:color="auto"/>
              </w:divBdr>
              <w:divsChild>
                <w:div w:id="203229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83457">
          <w:marLeft w:val="0"/>
          <w:marRight w:val="0"/>
          <w:marTop w:val="0"/>
          <w:marBottom w:val="0"/>
          <w:divBdr>
            <w:top w:val="none" w:sz="0" w:space="0" w:color="auto"/>
            <w:left w:val="none" w:sz="0" w:space="0" w:color="auto"/>
            <w:bottom w:val="none" w:sz="0" w:space="0" w:color="auto"/>
            <w:right w:val="none" w:sz="0" w:space="0" w:color="auto"/>
          </w:divBdr>
          <w:divsChild>
            <w:div w:id="1716663778">
              <w:marLeft w:val="0"/>
              <w:marRight w:val="0"/>
              <w:marTop w:val="0"/>
              <w:marBottom w:val="0"/>
              <w:divBdr>
                <w:top w:val="none" w:sz="0" w:space="0" w:color="auto"/>
                <w:left w:val="none" w:sz="0" w:space="0" w:color="auto"/>
                <w:bottom w:val="none" w:sz="0" w:space="0" w:color="auto"/>
                <w:right w:val="none" w:sz="0" w:space="0" w:color="auto"/>
              </w:divBdr>
              <w:divsChild>
                <w:div w:id="15790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644131">
      <w:bodyDiv w:val="1"/>
      <w:marLeft w:val="0"/>
      <w:marRight w:val="0"/>
      <w:marTop w:val="0"/>
      <w:marBottom w:val="0"/>
      <w:divBdr>
        <w:top w:val="none" w:sz="0" w:space="0" w:color="auto"/>
        <w:left w:val="none" w:sz="0" w:space="0" w:color="auto"/>
        <w:bottom w:val="none" w:sz="0" w:space="0" w:color="auto"/>
        <w:right w:val="none" w:sz="0" w:space="0" w:color="auto"/>
      </w:divBdr>
    </w:div>
    <w:div w:id="1615559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wiki/Agujero_negro" TargetMode="External"/><Relationship Id="rId21" Type="http://schemas.openxmlformats.org/officeDocument/2006/relationships/hyperlink" Target="/wiki/Segunda_Guerra_Mundial" TargetMode="External"/><Relationship Id="rId42" Type="http://schemas.openxmlformats.org/officeDocument/2006/relationships/hyperlink" Target="/wiki/Teor%C3%ADa_cu%C3%A1ntica_de_campos" TargetMode="External"/><Relationship Id="rId63" Type="http://schemas.openxmlformats.org/officeDocument/2006/relationships/hyperlink" Target="/wiki/Segunda_Guerra_Mundial" TargetMode="External"/><Relationship Id="rId84" Type="http://schemas.openxmlformats.org/officeDocument/2006/relationships/hyperlink" Target="/wiki/Fascismo" TargetMode="External"/><Relationship Id="rId138" Type="http://schemas.openxmlformats.org/officeDocument/2006/relationships/hyperlink" Target="/wiki/Berkeley_(California)" TargetMode="External"/><Relationship Id="rId159" Type="http://schemas.openxmlformats.org/officeDocument/2006/relationships/hyperlink" Target="/wiki/FBI" TargetMode="External"/><Relationship Id="rId170" Type="http://schemas.openxmlformats.org/officeDocument/2006/relationships/hyperlink" Target="/wiki/Conferencia_Potsdam" TargetMode="External"/><Relationship Id="rId191" Type="http://schemas.openxmlformats.org/officeDocument/2006/relationships/hyperlink" Target="/wiki/Institute_for_Advanced_Study" TargetMode="External"/><Relationship Id="rId205" Type="http://schemas.openxmlformats.org/officeDocument/2006/relationships/hyperlink" Target="/wiki/1952" TargetMode="External"/><Relationship Id="rId226" Type="http://schemas.openxmlformats.org/officeDocument/2006/relationships/hyperlink" Target="/wiki/Arma_nuclear" TargetMode="External"/><Relationship Id="rId247" Type="http://schemas.openxmlformats.org/officeDocument/2006/relationships/hyperlink" Target="https://es.wikipedia.org/wiki/Institute_for_Advanced_Study" TargetMode="External"/><Relationship Id="rId107" Type="http://schemas.openxmlformats.org/officeDocument/2006/relationships/hyperlink" Target="/wiki/Depresi%C3%B3n" TargetMode="External"/><Relationship Id="rId11" Type="http://schemas.openxmlformats.org/officeDocument/2006/relationships/hyperlink" Target="/wiki/Borough_de_Princeton" TargetMode="External"/><Relationship Id="rId32" Type="http://schemas.openxmlformats.org/officeDocument/2006/relationships/hyperlink" Target="/wiki/John_F._Kennedy" TargetMode="External"/><Relationship Id="rId53" Type="http://schemas.openxmlformats.org/officeDocument/2006/relationships/hyperlink" Target="/wiki/Qu%C3%ADmica" TargetMode="External"/><Relationship Id="rId74" Type="http://schemas.openxmlformats.org/officeDocument/2006/relationships/hyperlink" Target="/wiki/Qu%C3%ADmica" TargetMode="External"/><Relationship Id="rId128" Type="http://schemas.openxmlformats.org/officeDocument/2006/relationships/hyperlink" Target="/w/index.php?title=Jean_Tatlock&amp;action=edit&amp;redlink=1" TargetMode="External"/><Relationship Id="rId149" Type="http://schemas.openxmlformats.org/officeDocument/2006/relationships/hyperlink" Target="/wiki/Felix_Bloch" TargetMode="External"/><Relationship Id="rId5" Type="http://schemas.openxmlformats.org/officeDocument/2006/relationships/endnotes" Target="endnotes.xml"/><Relationship Id="rId95" Type="http://schemas.openxmlformats.org/officeDocument/2006/relationships/hyperlink" Target="/wiki/Aproximaci%C3%B3n_de_Born-Oppenheimer" TargetMode="External"/><Relationship Id="rId160" Type="http://schemas.openxmlformats.org/officeDocument/2006/relationships/hyperlink" Target="/wiki/Explosi%C3%B3n_nuclear" TargetMode="External"/><Relationship Id="rId181" Type="http://schemas.openxmlformats.org/officeDocument/2006/relationships/hyperlink" Target="/wiki/Fat_Man" TargetMode="External"/><Relationship Id="rId216" Type="http://schemas.openxmlformats.org/officeDocument/2006/relationships/hyperlink" Target="/w/index.php?title=Bernard_Peters&amp;action=edit&amp;redlink=1" TargetMode="External"/><Relationship Id="rId237" Type="http://schemas.openxmlformats.org/officeDocument/2006/relationships/hyperlink" Target="https://es.wikipedia.org/wiki/Premio_Enrico_Fermi" TargetMode="External"/><Relationship Id="rId22" Type="http://schemas.openxmlformats.org/officeDocument/2006/relationships/hyperlink" Target="/wiki/Prueba_Trinity" TargetMode="External"/><Relationship Id="rId43" Type="http://schemas.openxmlformats.org/officeDocument/2006/relationships/hyperlink" Target="/wiki/Rayos_c%C3%B3smicos" TargetMode="External"/><Relationship Id="rId64" Type="http://schemas.openxmlformats.org/officeDocument/2006/relationships/hyperlink" Target="/wiki/Estados_Unidos" TargetMode="External"/><Relationship Id="rId118" Type="http://schemas.openxmlformats.org/officeDocument/2006/relationships/hyperlink" Target="/wiki/Positr%C3%B3n" TargetMode="External"/><Relationship Id="rId139" Type="http://schemas.openxmlformats.org/officeDocument/2006/relationships/hyperlink" Target="/wiki/Vannevar_Bush" TargetMode="External"/><Relationship Id="rId85" Type="http://schemas.openxmlformats.org/officeDocument/2006/relationships/hyperlink" Target="/wiki/Desierto" TargetMode="External"/><Relationship Id="rId150" Type="http://schemas.openxmlformats.org/officeDocument/2006/relationships/hyperlink" Target="/wiki/Hans_Bethe" TargetMode="External"/><Relationship Id="rId171" Type="http://schemas.openxmlformats.org/officeDocument/2006/relationships/hyperlink" Target="/wiki/Prisionero_de_guerra" TargetMode="External"/><Relationship Id="rId192" Type="http://schemas.openxmlformats.org/officeDocument/2006/relationships/hyperlink" Target="/wiki/Nueva_Jersey" TargetMode="External"/><Relationship Id="rId206" Type="http://schemas.openxmlformats.org/officeDocument/2006/relationships/hyperlink" Target="/wiki/FBI" TargetMode="External"/><Relationship Id="rId227" Type="http://schemas.openxmlformats.org/officeDocument/2006/relationships/hyperlink" Target="/wiki/M%C3%A1rtir" TargetMode="External"/><Relationship Id="rId248" Type="http://schemas.openxmlformats.org/officeDocument/2006/relationships/hyperlink" Target="https://es.wikipedia.org/wiki/Princeton_(Nueva_Jersey)" TargetMode="External"/><Relationship Id="rId12" Type="http://schemas.openxmlformats.org/officeDocument/2006/relationships/hyperlink" Target="/wiki/Nueva_Jersey" TargetMode="External"/><Relationship Id="rId33" Type="http://schemas.openxmlformats.org/officeDocument/2006/relationships/hyperlink" Target="/wiki/Lyndon_B._Johnson" TargetMode="External"/><Relationship Id="rId108" Type="http://schemas.openxmlformats.org/officeDocument/2006/relationships/hyperlink" Target="/wiki/Par%C3%ADs" TargetMode="External"/><Relationship Id="rId129" Type="http://schemas.openxmlformats.org/officeDocument/2006/relationships/hyperlink" Target="/wiki/A%C3%B1os_1930" TargetMode="External"/><Relationship Id="rId54" Type="http://schemas.openxmlformats.org/officeDocument/2006/relationships/hyperlink" Target="/wiki/Termodin%C3%A1mica" TargetMode="External"/><Relationship Id="rId70" Type="http://schemas.openxmlformats.org/officeDocument/2006/relationships/hyperlink" Target="/wiki/General" TargetMode="External"/><Relationship Id="rId75" Type="http://schemas.openxmlformats.org/officeDocument/2006/relationships/hyperlink" Target="/wiki/Inform%C3%A1tica" TargetMode="External"/><Relationship Id="rId91" Type="http://schemas.openxmlformats.org/officeDocument/2006/relationships/hyperlink" Target="/wiki/Arena" TargetMode="External"/><Relationship Id="rId96" Type="http://schemas.openxmlformats.org/officeDocument/2006/relationships/hyperlink" Target="/wiki/1927" TargetMode="External"/><Relationship Id="rId140" Type="http://schemas.openxmlformats.org/officeDocument/2006/relationships/hyperlink" Target="/wiki/Arthur_Compton" TargetMode="External"/><Relationship Id="rId145" Type="http://schemas.openxmlformats.org/officeDocument/2006/relationships/hyperlink" Target="/wiki/Leslie_R._Groves" TargetMode="External"/><Relationship Id="rId161" Type="http://schemas.openxmlformats.org/officeDocument/2006/relationships/hyperlink" Target="/wiki/Alamogordo" TargetMode="External"/><Relationship Id="rId166" Type="http://schemas.openxmlformats.org/officeDocument/2006/relationships/hyperlink" Target="/wiki/John_Donne" TargetMode="External"/><Relationship Id="rId182" Type="http://schemas.openxmlformats.org/officeDocument/2006/relationships/hyperlink" Target="/wiki/Nagasaki" TargetMode="External"/><Relationship Id="rId187" Type="http://schemas.openxmlformats.org/officeDocument/2006/relationships/hyperlink" Target="/wiki/1946" TargetMode="External"/><Relationship Id="rId217" Type="http://schemas.openxmlformats.org/officeDocument/2006/relationships/hyperlink" Target="/w/index.php?title=Frank_Oppenheimer&amp;action=edit&amp;redlink=1" TargetMode="External"/><Relationship Id="rId1" Type="http://schemas.openxmlformats.org/officeDocument/2006/relationships/styles" Target="styles.xml"/><Relationship Id="rId6" Type="http://schemas.openxmlformats.org/officeDocument/2006/relationships/image" Target="media/image1.png"/><Relationship Id="rId212" Type="http://schemas.openxmlformats.org/officeDocument/2006/relationships/hyperlink" Target="/wiki/Edward_Teller" TargetMode="External"/><Relationship Id="rId233" Type="http://schemas.openxmlformats.org/officeDocument/2006/relationships/hyperlink" Target="https://es.wikipedia.org/wiki/Comunismo" TargetMode="External"/><Relationship Id="rId238" Type="http://schemas.openxmlformats.org/officeDocument/2006/relationships/hyperlink" Target="https://es.wikipedia.org/wiki/Aproximaci%C3%B3n_de_Born-Oppenheimer" TargetMode="External"/><Relationship Id="rId254" Type="http://schemas.openxmlformats.org/officeDocument/2006/relationships/hyperlink" Target="https://es.wikipedia.org/wiki/Islas_V%C3%ADrgenes_de_los_Estados_Unidos" TargetMode="External"/><Relationship Id="rId23" Type="http://schemas.openxmlformats.org/officeDocument/2006/relationships/hyperlink" Target="/wiki/Nuevo_M%C3%A9xico" TargetMode="External"/><Relationship Id="rId28" Type="http://schemas.openxmlformats.org/officeDocument/2006/relationships/hyperlink" Target="/wiki/Uni%C3%B3n_Sovi%C3%A9tica" TargetMode="External"/><Relationship Id="rId49" Type="http://schemas.openxmlformats.org/officeDocument/2006/relationships/hyperlink" Target="/wiki/1888" TargetMode="External"/><Relationship Id="rId114" Type="http://schemas.openxmlformats.org/officeDocument/2006/relationships/hyperlink" Target="/wiki/Rayo_c%C3%B3smico" TargetMode="External"/><Relationship Id="rId119" Type="http://schemas.openxmlformats.org/officeDocument/2006/relationships/hyperlink" Target="/wiki/Paul_Dirac" TargetMode="External"/><Relationship Id="rId44" Type="http://schemas.openxmlformats.org/officeDocument/2006/relationships/hyperlink" Target="/wiki/Institute_for_Advanced_Study" TargetMode="External"/><Relationship Id="rId60" Type="http://schemas.openxmlformats.org/officeDocument/2006/relationships/hyperlink" Target="/wiki/Paul_Dirac" TargetMode="External"/><Relationship Id="rId65" Type="http://schemas.openxmlformats.org/officeDocument/2006/relationships/hyperlink" Target="/wiki/Reino_Unido" TargetMode="External"/><Relationship Id="rId81" Type="http://schemas.openxmlformats.org/officeDocument/2006/relationships/hyperlink" Target="/wiki/Pacifismo" TargetMode="External"/><Relationship Id="rId86" Type="http://schemas.openxmlformats.org/officeDocument/2006/relationships/hyperlink" Target="/wiki/Alamogordo" TargetMode="External"/><Relationship Id="rId130" Type="http://schemas.openxmlformats.org/officeDocument/2006/relationships/hyperlink" Target="/wiki/Comunismo" TargetMode="External"/><Relationship Id="rId135" Type="http://schemas.openxmlformats.org/officeDocument/2006/relationships/hyperlink" Target="/wiki/Segunda_Guerra_Mundial" TargetMode="External"/><Relationship Id="rId151" Type="http://schemas.openxmlformats.org/officeDocument/2006/relationships/hyperlink" Target="/wiki/Edward_Teller" TargetMode="External"/><Relationship Id="rId156" Type="http://schemas.openxmlformats.org/officeDocument/2006/relationships/hyperlink" Target="/w/index.php?title=Robert_R._Wilson&amp;action=edit&amp;redlink=1" TargetMode="External"/><Relationship Id="rId177" Type="http://schemas.openxmlformats.org/officeDocument/2006/relationships/hyperlink" Target="/wiki/Segunda_Guerra_Mundial" TargetMode="External"/><Relationship Id="rId198" Type="http://schemas.openxmlformats.org/officeDocument/2006/relationships/hyperlink" Target="/wiki/Harry_Truman" TargetMode="External"/><Relationship Id="rId172" Type="http://schemas.openxmlformats.org/officeDocument/2006/relationships/hyperlink" Target="/wiki/Le%C3%B3_Szil%C3%A1rd" TargetMode="External"/><Relationship Id="rId193" Type="http://schemas.openxmlformats.org/officeDocument/2006/relationships/hyperlink" Target="/wiki/Albert_Einstein" TargetMode="External"/><Relationship Id="rId202" Type="http://schemas.openxmlformats.org/officeDocument/2006/relationships/hyperlink" Target="/wiki/Stanislaw_Ulam" TargetMode="External"/><Relationship Id="rId207" Type="http://schemas.openxmlformats.org/officeDocument/2006/relationships/hyperlink" Target="/wiki/J._Edgar_Hoover" TargetMode="External"/><Relationship Id="rId223" Type="http://schemas.openxmlformats.org/officeDocument/2006/relationships/hyperlink" Target="/wiki/Dwight_D._Eisenhower" TargetMode="External"/><Relationship Id="rId228" Type="http://schemas.openxmlformats.org/officeDocument/2006/relationships/hyperlink" Target="/wiki/McCarthismo" TargetMode="External"/><Relationship Id="rId244" Type="http://schemas.openxmlformats.org/officeDocument/2006/relationships/hyperlink" Target="https://es.wikipedia.org/wiki/Mec%C3%A1nica_cu%C3%A1ntica" TargetMode="External"/><Relationship Id="rId249" Type="http://schemas.openxmlformats.org/officeDocument/2006/relationships/hyperlink" Target="https://es.wikipedia.org/wiki/1957" TargetMode="External"/><Relationship Id="rId13" Type="http://schemas.openxmlformats.org/officeDocument/2006/relationships/hyperlink" Target="/wiki/Estados_Unidos" TargetMode="External"/><Relationship Id="rId18" Type="http://schemas.openxmlformats.org/officeDocument/2006/relationships/hyperlink" Target="/wiki/Universidad_de_California_en_Berkeley" TargetMode="External"/><Relationship Id="rId39" Type="http://schemas.openxmlformats.org/officeDocument/2006/relationships/hyperlink" Target="/wiki/Estrellas_de_neutrones" TargetMode="External"/><Relationship Id="rId109" Type="http://schemas.openxmlformats.org/officeDocument/2006/relationships/hyperlink" Target="/wiki/Astrof%C3%ADsica" TargetMode="External"/><Relationship Id="rId34" Type="http://schemas.openxmlformats.org/officeDocument/2006/relationships/hyperlink" Target="/wiki/Premio_Enrico_Fermi" TargetMode="External"/><Relationship Id="rId50" Type="http://schemas.openxmlformats.org/officeDocument/2006/relationships/hyperlink" Target="/wiki/Universidad_Harvard" TargetMode="External"/><Relationship Id="rId55" Type="http://schemas.openxmlformats.org/officeDocument/2006/relationships/hyperlink" Target="/wiki/Laboratorio_Cavendish" TargetMode="External"/><Relationship Id="rId76" Type="http://schemas.openxmlformats.org/officeDocument/2006/relationships/hyperlink" Target="/wiki/Experimento" TargetMode="External"/><Relationship Id="rId97" Type="http://schemas.openxmlformats.org/officeDocument/2006/relationships/hyperlink" Target="/wiki/1928" TargetMode="External"/><Relationship Id="rId104" Type="http://schemas.openxmlformats.org/officeDocument/2006/relationships/hyperlink" Target="/wiki/Ernest_O._Lawrence" TargetMode="External"/><Relationship Id="rId120" Type="http://schemas.openxmlformats.org/officeDocument/2006/relationships/hyperlink" Target="/wiki/Ecuaci%C3%B3n_de_Dirac" TargetMode="External"/><Relationship Id="rId125" Type="http://schemas.openxmlformats.org/officeDocument/2006/relationships/hyperlink" Target="/wiki/Agujeros_negros" TargetMode="External"/><Relationship Id="rId141" Type="http://schemas.openxmlformats.org/officeDocument/2006/relationships/hyperlink" Target="/w/index.php?title=James_Conant&amp;action=edit&amp;redlink=1" TargetMode="External"/><Relationship Id="rId146" Type="http://schemas.openxmlformats.org/officeDocument/2006/relationships/hyperlink" Target="/wiki/El_Pent%C3%A1gono" TargetMode="External"/><Relationship Id="rId167" Type="http://schemas.openxmlformats.org/officeDocument/2006/relationships/hyperlink" Target="/wiki/India" TargetMode="External"/><Relationship Id="rId188" Type="http://schemas.openxmlformats.org/officeDocument/2006/relationships/hyperlink" Target="/wiki/Bernard_Baruch" TargetMode="External"/><Relationship Id="rId7" Type="http://schemas.openxmlformats.org/officeDocument/2006/relationships/hyperlink" Target="/wiki/Nueva_York" TargetMode="External"/><Relationship Id="rId71" Type="http://schemas.openxmlformats.org/officeDocument/2006/relationships/hyperlink" Target="/wiki/Leslie_R._Groves" TargetMode="External"/><Relationship Id="rId92" Type="http://schemas.openxmlformats.org/officeDocument/2006/relationships/hyperlink" Target="/wiki/Proyecto_Uranio" TargetMode="External"/><Relationship Id="rId162" Type="http://schemas.openxmlformats.org/officeDocument/2006/relationships/hyperlink" Target="/wiki/Nuevo_M%C3%A9xico" TargetMode="External"/><Relationship Id="rId183" Type="http://schemas.openxmlformats.org/officeDocument/2006/relationships/hyperlink" Target="/wiki/Harry_S._Truman" TargetMode="External"/><Relationship Id="rId213" Type="http://schemas.openxmlformats.org/officeDocument/2006/relationships/hyperlink" Target="/wiki/Dwight_D._Eisenhower" TargetMode="External"/><Relationship Id="rId218" Type="http://schemas.openxmlformats.org/officeDocument/2006/relationships/hyperlink" Target="/w/index.php?title=House_Un-American_Activities_Committee&amp;action=edit&amp;redlink=1" TargetMode="External"/><Relationship Id="rId234" Type="http://schemas.openxmlformats.org/officeDocument/2006/relationships/hyperlink" Target="https://es.wikipedia.org/wiki/Disidentes" TargetMode="External"/><Relationship Id="rId239" Type="http://schemas.openxmlformats.org/officeDocument/2006/relationships/hyperlink" Target="https://es.wikipedia.org/wiki/Positrones" TargetMode="External"/><Relationship Id="rId2" Type="http://schemas.openxmlformats.org/officeDocument/2006/relationships/settings" Target="settings.xml"/><Relationship Id="rId29" Type="http://schemas.openxmlformats.org/officeDocument/2006/relationships/hyperlink" Target="/wiki/Macarthismo" TargetMode="External"/><Relationship Id="rId250" Type="http://schemas.openxmlformats.org/officeDocument/2006/relationships/hyperlink" Target="https://es.wikipedia.org/wiki/Saint_John_(Islas_V%C3%ADrgenes)" TargetMode="External"/><Relationship Id="rId255" Type="http://schemas.openxmlformats.org/officeDocument/2006/relationships/image" Target="media/image2.png"/><Relationship Id="rId24" Type="http://schemas.openxmlformats.org/officeDocument/2006/relationships/hyperlink" Target="/wiki/Bhagavad_Gita" TargetMode="External"/><Relationship Id="rId40" Type="http://schemas.openxmlformats.org/officeDocument/2006/relationships/hyperlink" Target="/wiki/Agujeros_negros" TargetMode="External"/><Relationship Id="rId45" Type="http://schemas.openxmlformats.org/officeDocument/2006/relationships/hyperlink" Target="/wiki/Princeton_(Nueva_Jersey)" TargetMode="External"/><Relationship Id="rId66" Type="http://schemas.openxmlformats.org/officeDocument/2006/relationships/hyperlink" Target="/wiki/Canad%C3%A1" TargetMode="External"/><Relationship Id="rId87" Type="http://schemas.openxmlformats.org/officeDocument/2006/relationships/hyperlink" Target="/wiki/Nuevo_M%C3%A9xico" TargetMode="External"/><Relationship Id="rId110" Type="http://schemas.openxmlformats.org/officeDocument/2006/relationships/hyperlink" Target="/wiki/F%C3%ADsica_nuclear" TargetMode="External"/><Relationship Id="rId115" Type="http://schemas.openxmlformats.org/officeDocument/2006/relationships/hyperlink" Target="/wiki/Efecto_de_t%C3%BAnel_cu%C3%A1ntico" TargetMode="External"/><Relationship Id="rId131" Type="http://schemas.openxmlformats.org/officeDocument/2006/relationships/hyperlink" Target="/wiki/Guerra_Civil_Espa%C3%B1ola" TargetMode="External"/><Relationship Id="rId136" Type="http://schemas.openxmlformats.org/officeDocument/2006/relationships/hyperlink" Target="/wiki/Bomba_at%C3%B3mica" TargetMode="External"/><Relationship Id="rId157" Type="http://schemas.openxmlformats.org/officeDocument/2006/relationships/hyperlink" Target="/wiki/Victor_Weisskopf" TargetMode="External"/><Relationship Id="rId178" Type="http://schemas.openxmlformats.org/officeDocument/2006/relationships/hyperlink" Target="/wiki/Little_Boy" TargetMode="External"/><Relationship Id="rId61" Type="http://schemas.openxmlformats.org/officeDocument/2006/relationships/hyperlink" Target="/wiki/Proyecto_Manhattan" TargetMode="External"/><Relationship Id="rId82" Type="http://schemas.openxmlformats.org/officeDocument/2006/relationships/hyperlink" Target="/wiki/Izquierda_pol%C3%ADtica" TargetMode="External"/><Relationship Id="rId152" Type="http://schemas.openxmlformats.org/officeDocument/2006/relationships/hyperlink" Target="/wiki/Arthur_Compton" TargetMode="External"/><Relationship Id="rId173" Type="http://schemas.openxmlformats.org/officeDocument/2006/relationships/hyperlink" Target="/wiki/Laboratorio_Nacional_de_Oak_Ridge" TargetMode="External"/><Relationship Id="rId194" Type="http://schemas.openxmlformats.org/officeDocument/2006/relationships/hyperlink" Target="/wiki/F%C3%ADsica_te%C3%B3rica" TargetMode="External"/><Relationship Id="rId199" Type="http://schemas.openxmlformats.org/officeDocument/2006/relationships/hyperlink" Target="/wiki/Uni%C3%B3n_Sovi%C3%A9tica" TargetMode="External"/><Relationship Id="rId203" Type="http://schemas.openxmlformats.org/officeDocument/2006/relationships/hyperlink" Target="/wiki/Arma_nuclear" TargetMode="External"/><Relationship Id="rId208" Type="http://schemas.openxmlformats.org/officeDocument/2006/relationships/hyperlink" Target="/wiki/Comunismo" TargetMode="External"/><Relationship Id="rId229" Type="http://schemas.openxmlformats.org/officeDocument/2006/relationships/hyperlink" Target="https://es.wikipedia.org/wiki/Comisi%C3%B3n_de_Energ%C3%ADa_At%C3%B3mica_de_Estados_Unidos" TargetMode="External"/><Relationship Id="rId19" Type="http://schemas.openxmlformats.org/officeDocument/2006/relationships/hyperlink" Target="/wiki/Proyecto_Manhattan" TargetMode="External"/><Relationship Id="rId224" Type="http://schemas.openxmlformats.org/officeDocument/2006/relationships/hyperlink" Target="/wiki/Proyecto_Manhattan" TargetMode="External"/><Relationship Id="rId240" Type="http://schemas.openxmlformats.org/officeDocument/2006/relationships/hyperlink" Target="https://es.wikipedia.org/wiki/Fusi%C3%B3n_nuclear" TargetMode="External"/><Relationship Id="rId245" Type="http://schemas.openxmlformats.org/officeDocument/2006/relationships/hyperlink" Target="https://es.wikipedia.org/wiki/Teor%C3%ADa_cu%C3%A1ntica_de_campos" TargetMode="External"/><Relationship Id="rId14" Type="http://schemas.openxmlformats.org/officeDocument/2006/relationships/hyperlink" Target="/wiki/18_de_febrero" TargetMode="External"/><Relationship Id="rId30" Type="http://schemas.openxmlformats.org/officeDocument/2006/relationships/hyperlink" Target="/wiki/Comunismo" TargetMode="External"/><Relationship Id="rId35" Type="http://schemas.openxmlformats.org/officeDocument/2006/relationships/hyperlink" Target="/wiki/Aproximaci%C3%B3n_de_Born-Oppenheimer" TargetMode="External"/><Relationship Id="rId56" Type="http://schemas.openxmlformats.org/officeDocument/2006/relationships/hyperlink" Target="/wiki/Ernest_Rutherford" TargetMode="External"/><Relationship Id="rId77" Type="http://schemas.openxmlformats.org/officeDocument/2006/relationships/hyperlink" Target="/wiki/Alemania" TargetMode="External"/><Relationship Id="rId100" Type="http://schemas.openxmlformats.org/officeDocument/2006/relationships/hyperlink" Target="/wiki/Linus_Pauling" TargetMode="External"/><Relationship Id="rId105" Type="http://schemas.openxmlformats.org/officeDocument/2006/relationships/hyperlink" Target="/wiki/Ciclotr%C3%B3n" TargetMode="External"/><Relationship Id="rId126" Type="http://schemas.openxmlformats.org/officeDocument/2006/relationships/hyperlink" Target="/wiki/A%C3%B1os_1920" TargetMode="External"/><Relationship Id="rId147" Type="http://schemas.openxmlformats.org/officeDocument/2006/relationships/hyperlink" Target="/w/index.php?title=Robert_Serber&amp;action=edit&amp;redlink=1" TargetMode="External"/><Relationship Id="rId168" Type="http://schemas.openxmlformats.org/officeDocument/2006/relationships/hyperlink" Target="/wiki/Bhagavad-Guit%C3%A1" TargetMode="External"/><Relationship Id="rId8" Type="http://schemas.openxmlformats.org/officeDocument/2006/relationships/hyperlink" Target="/wiki/Estados_Unidos" TargetMode="External"/><Relationship Id="rId51" Type="http://schemas.openxmlformats.org/officeDocument/2006/relationships/hyperlink" Target="/wiki/Colitis_ulcerosa" TargetMode="External"/><Relationship Id="rId72" Type="http://schemas.openxmlformats.org/officeDocument/2006/relationships/hyperlink" Target="/wiki/Manhattan" TargetMode="External"/><Relationship Id="rId93" Type="http://schemas.openxmlformats.org/officeDocument/2006/relationships/hyperlink" Target="/w/index.php?title=Operaci%C3%B3n_Borodino&amp;action=edit&amp;redlink=1" TargetMode="External"/><Relationship Id="rId98" Type="http://schemas.openxmlformats.org/officeDocument/2006/relationships/hyperlink" Target="/wiki/Instituto_Tecnol%C3%B3gico_de_California" TargetMode="External"/><Relationship Id="rId121" Type="http://schemas.openxmlformats.org/officeDocument/2006/relationships/hyperlink" Target="/wiki/Isidor_Rabi" TargetMode="External"/><Relationship Id="rId142" Type="http://schemas.openxmlformats.org/officeDocument/2006/relationships/hyperlink" Target="/wiki/Franklin_Delano_Roosevelt" TargetMode="External"/><Relationship Id="rId163" Type="http://schemas.openxmlformats.org/officeDocument/2006/relationships/hyperlink" Target="/wiki/16_de_julio" TargetMode="External"/><Relationship Id="rId184" Type="http://schemas.openxmlformats.org/officeDocument/2006/relationships/hyperlink" Target="/wiki/Organizaci%C3%B3n_de_las_Naciones_Unidas" TargetMode="External"/><Relationship Id="rId189" Type="http://schemas.openxmlformats.org/officeDocument/2006/relationships/hyperlink" Target="/wiki/Albert_Einstein" TargetMode="External"/><Relationship Id="rId219" Type="http://schemas.openxmlformats.org/officeDocument/2006/relationships/hyperlink" Target="/wiki/A%C3%B1os_1930" TargetMode="External"/><Relationship Id="rId3" Type="http://schemas.openxmlformats.org/officeDocument/2006/relationships/webSettings" Target="webSettings.xml"/><Relationship Id="rId214" Type="http://schemas.openxmlformats.org/officeDocument/2006/relationships/hyperlink" Target="/wiki/David_Bohm" TargetMode="External"/><Relationship Id="rId230" Type="http://schemas.openxmlformats.org/officeDocument/2006/relationships/hyperlink" Target="https://es.wikipedia.org/wiki/Carrera_armament%C3%ADstica" TargetMode="External"/><Relationship Id="rId235" Type="http://schemas.openxmlformats.org/officeDocument/2006/relationships/hyperlink" Target="https://es.wikipedia.org/wiki/John_F._Kennedy" TargetMode="External"/><Relationship Id="rId251" Type="http://schemas.openxmlformats.org/officeDocument/2006/relationships/hyperlink" Target="https://es.wikipedia.org/wiki/Islas_V%C3%ADrgenes_de_los_Estados_Unidos" TargetMode="External"/><Relationship Id="rId256" Type="http://schemas.openxmlformats.org/officeDocument/2006/relationships/fontTable" Target="fontTable.xml"/><Relationship Id="rId25" Type="http://schemas.openxmlformats.org/officeDocument/2006/relationships/hyperlink" Target="/wiki/Bombardeos_at%C3%B3micos_sobre_Hiroshima_y_Nagasaki" TargetMode="External"/><Relationship Id="rId46" Type="http://schemas.openxmlformats.org/officeDocument/2006/relationships/hyperlink" Target="/wiki/Nueva_York" TargetMode="External"/><Relationship Id="rId67" Type="http://schemas.openxmlformats.org/officeDocument/2006/relationships/hyperlink" Target="/wiki/Bomba_at%C3%B3mica" TargetMode="External"/><Relationship Id="rId116" Type="http://schemas.openxmlformats.org/officeDocument/2006/relationships/hyperlink" Target="/wiki/A%C3%B1os_1930" TargetMode="External"/><Relationship Id="rId137" Type="http://schemas.openxmlformats.org/officeDocument/2006/relationships/hyperlink" Target="/wiki/Ernest_Lawrence" TargetMode="External"/><Relationship Id="rId158" Type="http://schemas.openxmlformats.org/officeDocument/2006/relationships/hyperlink" Target="/wiki/Manfred_von_Ardenne" TargetMode="External"/><Relationship Id="rId20" Type="http://schemas.openxmlformats.org/officeDocument/2006/relationships/hyperlink" Target="/wiki/Armas_nucleares" TargetMode="External"/><Relationship Id="rId41" Type="http://schemas.openxmlformats.org/officeDocument/2006/relationships/hyperlink" Target="/wiki/Mec%C3%A1nica_cu%C3%A1ntica" TargetMode="External"/><Relationship Id="rId62" Type="http://schemas.openxmlformats.org/officeDocument/2006/relationships/hyperlink" Target="/wiki/Investigaci%C3%B3n" TargetMode="External"/><Relationship Id="rId83" Type="http://schemas.openxmlformats.org/officeDocument/2006/relationships/hyperlink" Target="/wiki/Jud%C3%ADo" TargetMode="External"/><Relationship Id="rId88" Type="http://schemas.openxmlformats.org/officeDocument/2006/relationships/hyperlink" Target="/wiki/Plutonio" TargetMode="External"/><Relationship Id="rId111" Type="http://schemas.openxmlformats.org/officeDocument/2006/relationships/hyperlink" Target="/wiki/Espectroscopia" TargetMode="External"/><Relationship Id="rId132" Type="http://schemas.openxmlformats.org/officeDocument/2006/relationships/hyperlink" Target="/wiki/Fascismo" TargetMode="External"/><Relationship Id="rId153" Type="http://schemas.openxmlformats.org/officeDocument/2006/relationships/hyperlink" Target="/wiki/Santa_Fe,_Nuevo_M%C3%A9xico" TargetMode="External"/><Relationship Id="rId174" Type="http://schemas.openxmlformats.org/officeDocument/2006/relationships/hyperlink" Target="/wiki/Leslie_Groves" TargetMode="External"/><Relationship Id="rId179" Type="http://schemas.openxmlformats.org/officeDocument/2006/relationships/hyperlink" Target="/wiki/Hiroshima" TargetMode="External"/><Relationship Id="rId195" Type="http://schemas.openxmlformats.org/officeDocument/2006/relationships/hyperlink" Target="/wiki/Fusi%C3%B3n_nuclear" TargetMode="External"/><Relationship Id="rId209" Type="http://schemas.openxmlformats.org/officeDocument/2006/relationships/hyperlink" Target="/w/index.php?title=Lewis_Strauss&amp;action=edit&amp;redlink=1" TargetMode="External"/><Relationship Id="rId190" Type="http://schemas.openxmlformats.org/officeDocument/2006/relationships/hyperlink" Target="/wiki/1947" TargetMode="External"/><Relationship Id="rId204" Type="http://schemas.openxmlformats.org/officeDocument/2006/relationships/hyperlink" Target="/wiki/Ivy_Mike" TargetMode="External"/><Relationship Id="rId220" Type="http://schemas.openxmlformats.org/officeDocument/2006/relationships/hyperlink" Target="/wiki/F%C3%ADsica" TargetMode="External"/><Relationship Id="rId225" Type="http://schemas.openxmlformats.org/officeDocument/2006/relationships/hyperlink" Target="/wiki/Edward_Teller" TargetMode="External"/><Relationship Id="rId241" Type="http://schemas.openxmlformats.org/officeDocument/2006/relationships/hyperlink" Target="https://es.wikipedia.org/wiki/Efecto_t%C3%BAnel" TargetMode="External"/><Relationship Id="rId246" Type="http://schemas.openxmlformats.org/officeDocument/2006/relationships/hyperlink" Target="https://es.wikipedia.org/wiki/Rayos_c%C3%B3smicos" TargetMode="External"/><Relationship Id="rId15" Type="http://schemas.openxmlformats.org/officeDocument/2006/relationships/hyperlink" Target="/wiki/1967" TargetMode="External"/><Relationship Id="rId36" Type="http://schemas.openxmlformats.org/officeDocument/2006/relationships/hyperlink" Target="/wiki/Positrones" TargetMode="External"/><Relationship Id="rId57" Type="http://schemas.openxmlformats.org/officeDocument/2006/relationships/hyperlink" Target="/wiki/Universidad_de_Gotinga" TargetMode="External"/><Relationship Id="rId106" Type="http://schemas.openxmlformats.org/officeDocument/2006/relationships/hyperlink" Target="/wiki/Lawrence_Berkeley_National_Laboratory" TargetMode="External"/><Relationship Id="rId127" Type="http://schemas.openxmlformats.org/officeDocument/2006/relationships/hyperlink" Target="/wiki/Jueves_Negro" TargetMode="External"/><Relationship Id="rId10" Type="http://schemas.openxmlformats.org/officeDocument/2006/relationships/hyperlink" Target="/wiki/1904" TargetMode="External"/><Relationship Id="rId31" Type="http://schemas.openxmlformats.org/officeDocument/2006/relationships/hyperlink" Target="/wiki/Disidentes" TargetMode="External"/><Relationship Id="rId52" Type="http://schemas.openxmlformats.org/officeDocument/2006/relationships/hyperlink" Target="/wiki/Summa_Cum_Laude" TargetMode="External"/><Relationship Id="rId73" Type="http://schemas.openxmlformats.org/officeDocument/2006/relationships/hyperlink" Target="/wiki/Laboratorio_Nacional_Los_%C3%81lamos" TargetMode="External"/><Relationship Id="rId78" Type="http://schemas.openxmlformats.org/officeDocument/2006/relationships/hyperlink" Target="/wiki/Guerra" TargetMode="External"/><Relationship Id="rId94" Type="http://schemas.openxmlformats.org/officeDocument/2006/relationships/hyperlink" Target="/wiki/Mec%C3%A1nica_cu%C3%A1ntica" TargetMode="External"/><Relationship Id="rId99" Type="http://schemas.openxmlformats.org/officeDocument/2006/relationships/hyperlink" Target="/wiki/Universidad_de_California_en_Berkeley" TargetMode="External"/><Relationship Id="rId101" Type="http://schemas.openxmlformats.org/officeDocument/2006/relationships/hyperlink" Target="/wiki/Tuberculosis" TargetMode="External"/><Relationship Id="rId122" Type="http://schemas.openxmlformats.org/officeDocument/2006/relationships/hyperlink" Target="/wiki/Luis_Walter_%C3%81lvarez" TargetMode="External"/><Relationship Id="rId143" Type="http://schemas.openxmlformats.org/officeDocument/2006/relationships/hyperlink" Target="/wiki/Ej%C3%A9rcito_de_Estados_Unidos" TargetMode="External"/><Relationship Id="rId148" Type="http://schemas.openxmlformats.org/officeDocument/2006/relationships/hyperlink" Target="/w/index.php?title=Emil_Konopinski&amp;action=edit&amp;redlink=1" TargetMode="External"/><Relationship Id="rId164" Type="http://schemas.openxmlformats.org/officeDocument/2006/relationships/hyperlink" Target="/wiki/1945" TargetMode="External"/><Relationship Id="rId169" Type="http://schemas.openxmlformats.org/officeDocument/2006/relationships/hyperlink" Target="/wiki/Harry_S._Truman" TargetMode="External"/><Relationship Id="rId185" Type="http://schemas.openxmlformats.org/officeDocument/2006/relationships/hyperlink" Target="/wiki/Carrera_de_armamentos" TargetMode="External"/><Relationship Id="rId4" Type="http://schemas.openxmlformats.org/officeDocument/2006/relationships/footnotes" Target="footnotes.xml"/><Relationship Id="rId9" Type="http://schemas.openxmlformats.org/officeDocument/2006/relationships/hyperlink" Target="/wiki/22_de_abril" TargetMode="External"/><Relationship Id="rId180" Type="http://schemas.openxmlformats.org/officeDocument/2006/relationships/hyperlink" Target="/wiki/Jap%C3%B3n" TargetMode="External"/><Relationship Id="rId210" Type="http://schemas.openxmlformats.org/officeDocument/2006/relationships/hyperlink" Target="/w/index.php?title=Brien_McMahon&amp;action=edit&amp;redlink=1" TargetMode="External"/><Relationship Id="rId215" Type="http://schemas.openxmlformats.org/officeDocument/2006/relationships/hyperlink" Target="/w/index.php?title=Joseph_Weinberg&amp;action=edit&amp;redlink=1" TargetMode="External"/><Relationship Id="rId236" Type="http://schemas.openxmlformats.org/officeDocument/2006/relationships/hyperlink" Target="https://es.wikipedia.org/wiki/Lyndon_B._Johnson" TargetMode="External"/><Relationship Id="rId257" Type="http://schemas.openxmlformats.org/officeDocument/2006/relationships/theme" Target="theme/theme1.xml"/><Relationship Id="rId26" Type="http://schemas.openxmlformats.org/officeDocument/2006/relationships/hyperlink" Target="/wiki/Comisi%C3%B3n_de_Energ%C3%ADa_At%C3%B3mica_de_Estados_Unidos" TargetMode="External"/><Relationship Id="rId231" Type="http://schemas.openxmlformats.org/officeDocument/2006/relationships/hyperlink" Target="https://es.wikipedia.org/wiki/Uni%C3%B3n_Sovi%C3%A9tica" TargetMode="External"/><Relationship Id="rId252" Type="http://schemas.openxmlformats.org/officeDocument/2006/relationships/hyperlink" Target="https://es.wikipedia.org/wiki/C%C3%A1ncer_de_garganta" TargetMode="External"/><Relationship Id="rId47" Type="http://schemas.openxmlformats.org/officeDocument/2006/relationships/hyperlink" Target="/wiki/Alemania" TargetMode="External"/><Relationship Id="rId68" Type="http://schemas.openxmlformats.org/officeDocument/2006/relationships/hyperlink" Target="/wiki/F%C3%ADsico" TargetMode="External"/><Relationship Id="rId89" Type="http://schemas.openxmlformats.org/officeDocument/2006/relationships/hyperlink" Target="/wiki/Fat_man" TargetMode="External"/><Relationship Id="rId112" Type="http://schemas.openxmlformats.org/officeDocument/2006/relationships/hyperlink" Target="/wiki/Teor%C3%ADa_cu%C3%A1ntica_de_campos" TargetMode="External"/><Relationship Id="rId133" Type="http://schemas.openxmlformats.org/officeDocument/2006/relationships/hyperlink" Target="/wiki/Partido_Comunista_de_los_Estados_Unidos" TargetMode="External"/><Relationship Id="rId154" Type="http://schemas.openxmlformats.org/officeDocument/2006/relationships/hyperlink" Target="/wiki/Enrico_Fermi" TargetMode="External"/><Relationship Id="rId175" Type="http://schemas.openxmlformats.org/officeDocument/2006/relationships/hyperlink" Target="/wiki/Bombardeos_nucleares_de_Hiroshima_y_Nagasaki" TargetMode="External"/><Relationship Id="rId196" Type="http://schemas.openxmlformats.org/officeDocument/2006/relationships/hyperlink" Target="/wiki/Arma_nuclear" TargetMode="External"/><Relationship Id="rId200" Type="http://schemas.openxmlformats.org/officeDocument/2006/relationships/hyperlink" Target="/wiki/1949" TargetMode="External"/><Relationship Id="rId16" Type="http://schemas.openxmlformats.org/officeDocument/2006/relationships/hyperlink" Target="/wiki/F%C3%ADsico_te%C3%B3rico" TargetMode="External"/><Relationship Id="rId221" Type="http://schemas.openxmlformats.org/officeDocument/2006/relationships/hyperlink" Target="/wiki/Colorado" TargetMode="External"/><Relationship Id="rId242" Type="http://schemas.openxmlformats.org/officeDocument/2006/relationships/hyperlink" Target="https://es.wikipedia.org/wiki/Estrellas_de_neutrones" TargetMode="External"/><Relationship Id="rId37" Type="http://schemas.openxmlformats.org/officeDocument/2006/relationships/hyperlink" Target="/wiki/Fusi%C3%B3n_nuclear" TargetMode="External"/><Relationship Id="rId58" Type="http://schemas.openxmlformats.org/officeDocument/2006/relationships/hyperlink" Target="/wiki/Alemania" TargetMode="External"/><Relationship Id="rId79" Type="http://schemas.openxmlformats.org/officeDocument/2006/relationships/hyperlink" Target="/wiki/Fisi%C3%B3n" TargetMode="External"/><Relationship Id="rId102" Type="http://schemas.openxmlformats.org/officeDocument/2006/relationships/hyperlink" Target="/wiki/Anexo:Premio_Nobel_de_F%C3%ADsica" TargetMode="External"/><Relationship Id="rId123" Type="http://schemas.openxmlformats.org/officeDocument/2006/relationships/hyperlink" Target="/wiki/Colapso_gravitacional" TargetMode="External"/><Relationship Id="rId144" Type="http://schemas.openxmlformats.org/officeDocument/2006/relationships/hyperlink" Target="/wiki/Proyecto_Manhattan" TargetMode="External"/><Relationship Id="rId90" Type="http://schemas.openxmlformats.org/officeDocument/2006/relationships/hyperlink" Target="/wiki/Silicio" TargetMode="External"/><Relationship Id="rId165" Type="http://schemas.openxmlformats.org/officeDocument/2006/relationships/hyperlink" Target="/wiki/Sitio_de_Trinity" TargetMode="External"/><Relationship Id="rId186" Type="http://schemas.openxmlformats.org/officeDocument/2006/relationships/hyperlink" Target="/wiki/United_States_Atomic_Energy_Commission" TargetMode="External"/><Relationship Id="rId211" Type="http://schemas.openxmlformats.org/officeDocument/2006/relationships/hyperlink" Target="/wiki/1946" TargetMode="External"/><Relationship Id="rId232" Type="http://schemas.openxmlformats.org/officeDocument/2006/relationships/hyperlink" Target="https://es.wikipedia.org/wiki/Macarthismo" TargetMode="External"/><Relationship Id="rId253" Type="http://schemas.openxmlformats.org/officeDocument/2006/relationships/hyperlink" Target="https://es.wikipedia.org/wiki/1967" TargetMode="External"/><Relationship Id="rId27" Type="http://schemas.openxmlformats.org/officeDocument/2006/relationships/hyperlink" Target="/wiki/Carrera_armament%C3%ADstica" TargetMode="External"/><Relationship Id="rId48" Type="http://schemas.openxmlformats.org/officeDocument/2006/relationships/hyperlink" Target="/wiki/Estados_Unidos" TargetMode="External"/><Relationship Id="rId69" Type="http://schemas.openxmlformats.org/officeDocument/2006/relationships/hyperlink" Target="/wiki/Militar" TargetMode="External"/><Relationship Id="rId113" Type="http://schemas.openxmlformats.org/officeDocument/2006/relationships/hyperlink" Target="/wiki/Aproximaci%C3%B3n_de_Born-Oppenheimer" TargetMode="External"/><Relationship Id="rId134" Type="http://schemas.openxmlformats.org/officeDocument/2006/relationships/hyperlink" Target="/wiki/1941" TargetMode="External"/><Relationship Id="rId80" Type="http://schemas.openxmlformats.org/officeDocument/2006/relationships/hyperlink" Target="/wiki/Nazis" TargetMode="External"/><Relationship Id="rId155" Type="http://schemas.openxmlformats.org/officeDocument/2006/relationships/hyperlink" Target="/wiki/Richard_Feynman" TargetMode="External"/><Relationship Id="rId176" Type="http://schemas.openxmlformats.org/officeDocument/2006/relationships/hyperlink" Target="/wiki/Laboratorio_Nacional_de_Los_%C3%81lamos" TargetMode="External"/><Relationship Id="rId197" Type="http://schemas.openxmlformats.org/officeDocument/2006/relationships/hyperlink" Target="/wiki/Bomba_termonuclear" TargetMode="External"/><Relationship Id="rId201" Type="http://schemas.openxmlformats.org/officeDocument/2006/relationships/hyperlink" Target="/wiki/1951" TargetMode="External"/><Relationship Id="rId222" Type="http://schemas.openxmlformats.org/officeDocument/2006/relationships/hyperlink" Target="/wiki/1953" TargetMode="External"/><Relationship Id="rId243" Type="http://schemas.openxmlformats.org/officeDocument/2006/relationships/hyperlink" Target="https://es.wikipedia.org/wiki/Agujeros_negros" TargetMode="External"/><Relationship Id="rId17" Type="http://schemas.openxmlformats.org/officeDocument/2006/relationships/hyperlink" Target="/wiki/F%C3%ADsica" TargetMode="External"/><Relationship Id="rId38" Type="http://schemas.openxmlformats.org/officeDocument/2006/relationships/hyperlink" Target="/wiki/Efecto_t%C3%BAnel" TargetMode="External"/><Relationship Id="rId59" Type="http://schemas.openxmlformats.org/officeDocument/2006/relationships/hyperlink" Target="/wiki/Max_Born" TargetMode="External"/><Relationship Id="rId103" Type="http://schemas.openxmlformats.org/officeDocument/2006/relationships/hyperlink" Target="/wiki/Hans_Bethe" TargetMode="External"/><Relationship Id="rId124" Type="http://schemas.openxmlformats.org/officeDocument/2006/relationships/hyperlink" Target="/wiki/Estrellas_de_neutron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7210</Words>
  <Characters>39659</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2019-03-08T18:49:00Z</dcterms:created>
  <dcterms:modified xsi:type="dcterms:W3CDTF">2019-03-08T18:49:00Z</dcterms:modified>
</cp:coreProperties>
</file>