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F5" w:rsidRDefault="00C03B71">
      <w:pPr>
        <w:spacing w:before="100" w:after="100" w:line="240" w:lineRule="auto"/>
        <w:jc w:val="center"/>
        <w:rPr>
          <w:rFonts w:ascii="Arial" w:eastAsia="Arial" w:hAnsi="Arial" w:cs="Arial"/>
          <w:b/>
          <w:color w:val="FF0000"/>
          <w:sz w:val="36"/>
        </w:rPr>
      </w:pPr>
      <w:r w:rsidRPr="00F311B7">
        <w:rPr>
          <w:rFonts w:ascii="Arial" w:eastAsia="Arial" w:hAnsi="Arial" w:cs="Arial"/>
          <w:b/>
          <w:color w:val="FF0000"/>
          <w:sz w:val="36"/>
        </w:rPr>
        <w:t xml:space="preserve">Johannes </w:t>
      </w:r>
      <w:proofErr w:type="spellStart"/>
      <w:r w:rsidRPr="00F311B7">
        <w:rPr>
          <w:rFonts w:ascii="Arial" w:eastAsia="Arial" w:hAnsi="Arial" w:cs="Arial"/>
          <w:b/>
          <w:color w:val="FF0000"/>
          <w:sz w:val="36"/>
        </w:rPr>
        <w:t>Kepler</w:t>
      </w:r>
      <w:proofErr w:type="spellEnd"/>
      <w:r w:rsidRPr="00F311B7">
        <w:rPr>
          <w:rFonts w:ascii="Arial" w:eastAsia="Arial" w:hAnsi="Arial" w:cs="Arial"/>
          <w:b/>
          <w:color w:val="FF0000"/>
          <w:sz w:val="36"/>
        </w:rPr>
        <w:t xml:space="preserve"> </w:t>
      </w:r>
    </w:p>
    <w:p w:rsidR="00D21761" w:rsidRPr="00D21761" w:rsidRDefault="00D21761">
      <w:pPr>
        <w:spacing w:before="100" w:after="100" w:line="240" w:lineRule="auto"/>
        <w:jc w:val="center"/>
        <w:rPr>
          <w:rFonts w:ascii="Times New Roman" w:eastAsia="Times New Roman" w:hAnsi="Times New Roman" w:cs="Times New Roman"/>
          <w:b/>
          <w:color w:val="0070C0"/>
          <w:sz w:val="24"/>
          <w:szCs w:val="24"/>
        </w:rPr>
      </w:pPr>
      <w:r w:rsidRPr="00D21761">
        <w:rPr>
          <w:rFonts w:ascii="Arial" w:eastAsia="Arial" w:hAnsi="Arial" w:cs="Arial"/>
          <w:b/>
          <w:color w:val="0070C0"/>
          <w:sz w:val="24"/>
          <w:szCs w:val="24"/>
        </w:rPr>
        <w:t>(</w:t>
      </w:r>
      <w:proofErr w:type="spellStart"/>
      <w:r w:rsidRPr="00D21761">
        <w:rPr>
          <w:rFonts w:ascii="Arial" w:eastAsia="Arial" w:hAnsi="Arial" w:cs="Arial"/>
          <w:b/>
          <w:color w:val="0070C0"/>
          <w:sz w:val="24"/>
          <w:szCs w:val="24"/>
        </w:rPr>
        <w:t>Wikipedia</w:t>
      </w:r>
      <w:proofErr w:type="spellEnd"/>
      <w:r w:rsidRPr="00D21761">
        <w:rPr>
          <w:rFonts w:ascii="Arial" w:eastAsia="Arial" w:hAnsi="Arial" w:cs="Arial"/>
          <w:b/>
          <w:color w:val="0070C0"/>
          <w:sz w:val="24"/>
          <w:szCs w:val="24"/>
        </w:rPr>
        <w:t>)</w:t>
      </w:r>
    </w:p>
    <w:p w:rsidR="007114F5" w:rsidRDefault="00F311B7">
      <w:pPr>
        <w:spacing w:before="100" w:after="100" w:line="240" w:lineRule="auto"/>
        <w:jc w:val="center"/>
        <w:rPr>
          <w:rFonts w:ascii="Times New Roman" w:eastAsia="Times New Roman" w:hAnsi="Times New Roman" w:cs="Times New Roman"/>
          <w:sz w:val="24"/>
        </w:rPr>
      </w:pPr>
      <w:r>
        <w:object w:dxaOrig="3750" w:dyaOrig="5144">
          <v:rect id="rectole0000000000" o:spid="_x0000_i1025" style="width:134.25pt;height:208.5pt" o:ole="" o:preferrelative="t" stroked="f">
            <v:imagedata r:id="rId7" o:title=""/>
          </v:rect>
          <o:OLEObject Type="Embed" ProgID="StaticMetafile" ShapeID="rectole0000000000" DrawAspect="Content" ObjectID="_1613538405" r:id="rId8"/>
        </w:object>
      </w:r>
    </w:p>
    <w:p w:rsidR="007114F5" w:rsidRPr="00F311B7" w:rsidRDefault="007114F5" w:rsidP="00F311B7">
      <w:pPr>
        <w:spacing w:before="100" w:after="100" w:line="240" w:lineRule="auto"/>
        <w:ind w:left="-426" w:firstLine="142"/>
        <w:jc w:val="both"/>
        <w:rPr>
          <w:rFonts w:ascii="Times New Roman" w:eastAsia="Times New Roman" w:hAnsi="Times New Roman" w:cs="Times New Roman"/>
          <w:b/>
          <w:sz w:val="24"/>
        </w:rPr>
      </w:pPr>
    </w:p>
    <w:p w:rsidR="007114F5" w:rsidRPr="00F311B7"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Johannes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w:t>
      </w:r>
      <w:proofErr w:type="spellStart"/>
      <w:r w:rsidR="00E53514" w:rsidRPr="00F311B7">
        <w:rPr>
          <w:rFonts w:ascii="Arial" w:hAnsi="Arial" w:cs="Arial"/>
          <w:b/>
          <w:sz w:val="24"/>
          <w:szCs w:val="24"/>
        </w:rPr>
        <w:fldChar w:fldCharType="begin"/>
      </w:r>
      <w:r w:rsidR="007114F5" w:rsidRPr="00F311B7">
        <w:rPr>
          <w:rFonts w:ascii="Arial" w:hAnsi="Arial" w:cs="Arial"/>
          <w:b/>
          <w:sz w:val="24"/>
          <w:szCs w:val="24"/>
        </w:rPr>
        <w:instrText>HYPERLINK "/wiki/Weil_der_Stadt" \h</w:instrText>
      </w:r>
      <w:r w:rsidR="00E53514" w:rsidRPr="00F311B7">
        <w:rPr>
          <w:rFonts w:ascii="Arial" w:hAnsi="Arial" w:cs="Arial"/>
          <w:b/>
          <w:sz w:val="24"/>
          <w:szCs w:val="24"/>
        </w:rPr>
        <w:fldChar w:fldCharType="separate"/>
      </w:r>
      <w:r w:rsidRPr="00F311B7">
        <w:rPr>
          <w:rFonts w:ascii="Arial" w:eastAsia="Times New Roman" w:hAnsi="Arial" w:cs="Arial"/>
          <w:b/>
          <w:sz w:val="24"/>
          <w:szCs w:val="24"/>
        </w:rPr>
        <w:t>Weil</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der</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Stadt</w:t>
      </w:r>
      <w:proofErr w:type="spellEnd"/>
      <w:r w:rsidR="00E53514" w:rsidRPr="00F311B7">
        <w:rPr>
          <w:rFonts w:ascii="Arial" w:hAnsi="Arial" w:cs="Arial"/>
          <w:b/>
          <w:sz w:val="24"/>
          <w:szCs w:val="24"/>
        </w:rPr>
        <w:fldChar w:fldCharType="end"/>
      </w:r>
      <w:r w:rsidRPr="00F311B7">
        <w:rPr>
          <w:rFonts w:ascii="Arial" w:eastAsia="Times New Roman" w:hAnsi="Arial" w:cs="Arial"/>
          <w:b/>
          <w:sz w:val="24"/>
          <w:szCs w:val="24"/>
        </w:rPr>
        <w:t xml:space="preserve">, </w:t>
      </w:r>
      <w:hyperlink r:id="rId9">
        <w:r w:rsidRPr="00F311B7">
          <w:rPr>
            <w:rFonts w:ascii="Arial" w:eastAsia="Times New Roman" w:hAnsi="Arial" w:cs="Arial"/>
            <w:b/>
            <w:sz w:val="24"/>
            <w:szCs w:val="24"/>
          </w:rPr>
          <w:t>27 de diciembre</w:t>
        </w:r>
      </w:hyperlink>
      <w:r w:rsidRPr="00F311B7">
        <w:rPr>
          <w:rFonts w:ascii="Arial" w:eastAsia="Times New Roman" w:hAnsi="Arial" w:cs="Arial"/>
          <w:b/>
          <w:sz w:val="24"/>
          <w:szCs w:val="24"/>
        </w:rPr>
        <w:t xml:space="preserve"> de </w:t>
      </w:r>
      <w:hyperlink r:id="rId10">
        <w:r w:rsidRPr="00F311B7">
          <w:rPr>
            <w:rFonts w:ascii="Arial" w:eastAsia="Times New Roman" w:hAnsi="Arial" w:cs="Arial"/>
            <w:b/>
            <w:sz w:val="24"/>
            <w:szCs w:val="24"/>
          </w:rPr>
          <w:t>1571</w:t>
        </w:r>
      </w:hyperlink>
      <w:r w:rsidRPr="00F311B7">
        <w:rPr>
          <w:rFonts w:ascii="Arial" w:eastAsia="Times New Roman" w:hAnsi="Arial" w:cs="Arial"/>
          <w:b/>
          <w:sz w:val="24"/>
          <w:szCs w:val="24"/>
        </w:rPr>
        <w:t>-</w:t>
      </w:r>
      <w:hyperlink r:id="rId11">
        <w:r w:rsidRPr="00F311B7">
          <w:rPr>
            <w:rFonts w:ascii="Arial" w:eastAsia="Times New Roman" w:hAnsi="Arial" w:cs="Arial"/>
            <w:b/>
            <w:sz w:val="24"/>
            <w:szCs w:val="24"/>
          </w:rPr>
          <w:t>Ratisbona</w:t>
        </w:r>
      </w:hyperlink>
      <w:r w:rsidRPr="00F311B7">
        <w:rPr>
          <w:rFonts w:ascii="Arial" w:eastAsia="Times New Roman" w:hAnsi="Arial" w:cs="Arial"/>
          <w:b/>
          <w:sz w:val="24"/>
          <w:szCs w:val="24"/>
        </w:rPr>
        <w:t xml:space="preserve">, </w:t>
      </w:r>
      <w:hyperlink r:id="rId12">
        <w:r w:rsidRPr="00F311B7">
          <w:rPr>
            <w:rFonts w:ascii="Arial" w:eastAsia="Times New Roman" w:hAnsi="Arial" w:cs="Arial"/>
            <w:b/>
            <w:sz w:val="24"/>
            <w:szCs w:val="24"/>
          </w:rPr>
          <w:t>15 de noviembre</w:t>
        </w:r>
      </w:hyperlink>
      <w:r w:rsidRPr="00F311B7">
        <w:rPr>
          <w:rFonts w:ascii="Arial" w:eastAsia="Times New Roman" w:hAnsi="Arial" w:cs="Arial"/>
          <w:b/>
          <w:sz w:val="24"/>
          <w:szCs w:val="24"/>
        </w:rPr>
        <w:t xml:space="preserve"> de </w:t>
      </w:r>
      <w:hyperlink r:id="rId13">
        <w:r w:rsidRPr="00F311B7">
          <w:rPr>
            <w:rFonts w:ascii="Arial" w:eastAsia="Times New Roman" w:hAnsi="Arial" w:cs="Arial"/>
            <w:b/>
            <w:sz w:val="24"/>
            <w:szCs w:val="24"/>
          </w:rPr>
          <w:t>1630</w:t>
        </w:r>
      </w:hyperlink>
      <w:r w:rsidRPr="00F311B7">
        <w:rPr>
          <w:rFonts w:ascii="Arial" w:eastAsia="Times New Roman" w:hAnsi="Arial" w:cs="Arial"/>
          <w:b/>
          <w:sz w:val="24"/>
          <w:szCs w:val="24"/>
        </w:rPr>
        <w:t xml:space="preserve">), </w:t>
      </w:r>
      <w:r w:rsidR="00F311B7">
        <w:rPr>
          <w:rFonts w:ascii="Arial" w:eastAsia="Times New Roman" w:hAnsi="Arial" w:cs="Arial"/>
          <w:b/>
          <w:sz w:val="24"/>
          <w:szCs w:val="24"/>
        </w:rPr>
        <w:t xml:space="preserve">fue </w:t>
      </w:r>
      <w:r w:rsidRPr="00F311B7">
        <w:rPr>
          <w:rFonts w:ascii="Arial" w:eastAsia="Times New Roman" w:hAnsi="Arial" w:cs="Arial"/>
          <w:b/>
          <w:sz w:val="24"/>
          <w:szCs w:val="24"/>
        </w:rPr>
        <w:t xml:space="preserve">figura clave en la </w:t>
      </w:r>
      <w:hyperlink r:id="rId14">
        <w:r w:rsidRPr="00F311B7">
          <w:rPr>
            <w:rFonts w:ascii="Arial" w:eastAsia="Times New Roman" w:hAnsi="Arial" w:cs="Arial"/>
            <w:b/>
            <w:sz w:val="24"/>
            <w:szCs w:val="24"/>
          </w:rPr>
          <w:t>revolución científica</w:t>
        </w:r>
      </w:hyperlink>
      <w:r w:rsidR="00F311B7">
        <w:rPr>
          <w:rFonts w:ascii="Arial" w:hAnsi="Arial" w:cs="Arial"/>
          <w:b/>
          <w:sz w:val="24"/>
          <w:szCs w:val="24"/>
        </w:rPr>
        <w:t>. F</w:t>
      </w:r>
      <w:r w:rsidRPr="00F311B7">
        <w:rPr>
          <w:rFonts w:ascii="Arial" w:eastAsia="Times New Roman" w:hAnsi="Arial" w:cs="Arial"/>
          <w:b/>
          <w:sz w:val="24"/>
          <w:szCs w:val="24"/>
        </w:rPr>
        <w:t xml:space="preserve">ue un astrónomo y matemático </w:t>
      </w:r>
      <w:hyperlink r:id="rId15">
        <w:r w:rsidRPr="00F311B7">
          <w:rPr>
            <w:rFonts w:ascii="Arial" w:eastAsia="Times New Roman" w:hAnsi="Arial" w:cs="Arial"/>
            <w:b/>
            <w:sz w:val="24"/>
            <w:szCs w:val="24"/>
          </w:rPr>
          <w:t>alemán</w:t>
        </w:r>
      </w:hyperlink>
      <w:r w:rsidRPr="00F311B7">
        <w:rPr>
          <w:rFonts w:ascii="Arial" w:eastAsia="Times New Roman" w:hAnsi="Arial" w:cs="Arial"/>
          <w:b/>
          <w:sz w:val="24"/>
          <w:szCs w:val="24"/>
        </w:rPr>
        <w:t xml:space="preserve">; conocido por sus </w:t>
      </w:r>
      <w:hyperlink r:id="rId16">
        <w:r w:rsidRPr="00F311B7">
          <w:rPr>
            <w:rFonts w:ascii="Arial" w:eastAsia="Times New Roman" w:hAnsi="Arial" w:cs="Arial"/>
            <w:b/>
            <w:sz w:val="24"/>
            <w:szCs w:val="24"/>
          </w:rPr>
          <w:t>leyes sobre el movimiento de los planetas en su órbita alrededor del Sol</w:t>
        </w:r>
      </w:hyperlink>
      <w:r w:rsidRPr="00F311B7">
        <w:rPr>
          <w:rFonts w:ascii="Arial" w:eastAsia="Times New Roman" w:hAnsi="Arial" w:cs="Arial"/>
          <w:b/>
          <w:sz w:val="24"/>
          <w:szCs w:val="24"/>
        </w:rPr>
        <w:t xml:space="preserve">. Fue colaborador de </w:t>
      </w:r>
      <w:hyperlink r:id="rId17">
        <w:proofErr w:type="spellStart"/>
        <w:r w:rsidRPr="00F311B7">
          <w:rPr>
            <w:rFonts w:ascii="Arial" w:eastAsia="Times New Roman" w:hAnsi="Arial" w:cs="Arial"/>
            <w:b/>
            <w:sz w:val="24"/>
            <w:szCs w:val="24"/>
          </w:rPr>
          <w:t>Tycho</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Brahe</w:t>
        </w:r>
        <w:proofErr w:type="spellEnd"/>
      </w:hyperlink>
      <w:r w:rsidRPr="00F311B7">
        <w:rPr>
          <w:rFonts w:ascii="Arial" w:eastAsia="Times New Roman" w:hAnsi="Arial" w:cs="Arial"/>
          <w:b/>
          <w:sz w:val="24"/>
          <w:szCs w:val="24"/>
        </w:rPr>
        <w:t xml:space="preserve">, a quien sustituyó como matemático imperial de </w:t>
      </w:r>
      <w:hyperlink r:id="rId18">
        <w:r w:rsidRPr="00F311B7">
          <w:rPr>
            <w:rFonts w:ascii="Arial" w:eastAsia="Times New Roman" w:hAnsi="Arial" w:cs="Arial"/>
            <w:b/>
            <w:sz w:val="24"/>
            <w:szCs w:val="24"/>
          </w:rPr>
          <w:t>Rodolfo II</w:t>
        </w:r>
      </w:hyperlink>
      <w:r w:rsidRPr="00F311B7">
        <w:rPr>
          <w:rFonts w:ascii="Arial" w:eastAsia="Times New Roman" w:hAnsi="Arial" w:cs="Arial"/>
          <w:b/>
          <w:sz w:val="24"/>
          <w:szCs w:val="24"/>
        </w:rPr>
        <w:t xml:space="preserve">. </w:t>
      </w:r>
    </w:p>
    <w:p w:rsidR="00F311B7" w:rsidRPr="00F311B7" w:rsidRDefault="00F311B7" w:rsidP="00F311B7">
      <w:pPr>
        <w:keepNext/>
        <w:spacing w:after="0" w:line="240" w:lineRule="auto"/>
        <w:ind w:left="-426" w:right="-852" w:firstLine="142"/>
        <w:jc w:val="both"/>
        <w:rPr>
          <w:rFonts w:ascii="Arial" w:eastAsia="Times New Roman" w:hAnsi="Arial" w:cs="Arial"/>
          <w:b/>
          <w:color w:val="FF0000"/>
          <w:sz w:val="24"/>
          <w:szCs w:val="24"/>
        </w:rPr>
      </w:pPr>
    </w:p>
    <w:p w:rsidR="007114F5" w:rsidRDefault="00C03B71" w:rsidP="00F311B7">
      <w:pPr>
        <w:keepNext/>
        <w:spacing w:after="0" w:line="240" w:lineRule="auto"/>
        <w:ind w:left="-426" w:right="-852" w:firstLine="142"/>
        <w:jc w:val="both"/>
        <w:rPr>
          <w:rFonts w:ascii="Arial" w:eastAsia="Times New Roman" w:hAnsi="Arial" w:cs="Arial"/>
          <w:b/>
          <w:color w:val="FF0000"/>
          <w:sz w:val="24"/>
          <w:szCs w:val="24"/>
        </w:rPr>
      </w:pPr>
      <w:r w:rsidRPr="00F311B7">
        <w:rPr>
          <w:rFonts w:ascii="Arial" w:eastAsia="Times New Roman" w:hAnsi="Arial" w:cs="Arial"/>
          <w:b/>
          <w:color w:val="FF0000"/>
          <w:sz w:val="24"/>
          <w:szCs w:val="24"/>
        </w:rPr>
        <w:t>Biografía</w:t>
      </w:r>
    </w:p>
    <w:p w:rsidR="00F311B7" w:rsidRPr="00F311B7" w:rsidRDefault="00F311B7" w:rsidP="00F311B7">
      <w:pPr>
        <w:keepNext/>
        <w:spacing w:after="0" w:line="240" w:lineRule="auto"/>
        <w:ind w:left="-426" w:right="-852" w:firstLine="142"/>
        <w:jc w:val="both"/>
        <w:rPr>
          <w:rFonts w:ascii="Arial" w:eastAsia="Times New Roman" w:hAnsi="Arial" w:cs="Arial"/>
          <w:b/>
          <w:color w:val="FF0000"/>
          <w:sz w:val="24"/>
          <w:szCs w:val="24"/>
        </w:rPr>
      </w:pPr>
    </w:p>
    <w:p w:rsidR="00F311B7" w:rsidRDefault="00C03B71" w:rsidP="00F311B7">
      <w:pPr>
        <w:spacing w:after="0" w:line="240" w:lineRule="auto"/>
        <w:ind w:left="-426" w:right="-852" w:firstLine="142"/>
        <w:jc w:val="both"/>
        <w:rPr>
          <w:rFonts w:ascii="Arial" w:eastAsia="Times New Roman" w:hAnsi="Arial" w:cs="Arial"/>
          <w:b/>
          <w:sz w:val="24"/>
          <w:szCs w:val="24"/>
        </w:rPr>
      </w:pP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Khepler</w:t>
      </w:r>
      <w:proofErr w:type="spellEnd"/>
      <w:r w:rsidRPr="00F311B7">
        <w:rPr>
          <w:rFonts w:ascii="Arial" w:eastAsia="Times New Roman" w:hAnsi="Arial" w:cs="Arial"/>
          <w:b/>
          <w:sz w:val="24"/>
          <w:szCs w:val="24"/>
        </w:rPr>
        <w:t xml:space="preserve">, o </w:t>
      </w:r>
      <w:proofErr w:type="spellStart"/>
      <w:r w:rsidRPr="00F311B7">
        <w:rPr>
          <w:rFonts w:ascii="Arial" w:eastAsia="Times New Roman" w:hAnsi="Arial" w:cs="Arial"/>
          <w:b/>
          <w:sz w:val="24"/>
          <w:szCs w:val="24"/>
        </w:rPr>
        <w:t>Keppler</w:t>
      </w:r>
      <w:proofErr w:type="spellEnd"/>
      <w:r w:rsidRPr="00F311B7">
        <w:rPr>
          <w:rFonts w:ascii="Arial" w:eastAsia="Times New Roman" w:hAnsi="Arial" w:cs="Arial"/>
          <w:b/>
          <w:sz w:val="24"/>
          <w:szCs w:val="24"/>
        </w:rPr>
        <w:t>,</w:t>
      </w:r>
      <w:r w:rsidR="00F311B7" w:rsidRPr="00F311B7">
        <w:rPr>
          <w:rFonts w:ascii="Arial" w:eastAsia="Times New Roman" w:hAnsi="Arial" w:cs="Arial"/>
          <w:b/>
          <w:sz w:val="24"/>
          <w:szCs w:val="24"/>
        </w:rPr>
        <w:t xml:space="preserve"> </w:t>
      </w:r>
      <w:r w:rsidRPr="00F311B7">
        <w:rPr>
          <w:rFonts w:ascii="Arial" w:eastAsia="Times New Roman" w:hAnsi="Arial" w:cs="Arial"/>
          <w:b/>
          <w:sz w:val="24"/>
          <w:szCs w:val="24"/>
        </w:rPr>
        <w:t xml:space="preserve">​ se crió en el seno de una familia </w:t>
      </w:r>
      <w:hyperlink r:id="rId19">
        <w:r w:rsidRPr="00F311B7">
          <w:rPr>
            <w:rFonts w:ascii="Arial" w:eastAsia="Times New Roman" w:hAnsi="Arial" w:cs="Arial"/>
            <w:b/>
            <w:sz w:val="24"/>
            <w:szCs w:val="24"/>
          </w:rPr>
          <w:t>protestante</w:t>
        </w:r>
      </w:hyperlink>
      <w:r w:rsidRPr="00F311B7">
        <w:rPr>
          <w:rFonts w:ascii="Arial" w:eastAsia="Times New Roman" w:hAnsi="Arial" w:cs="Arial"/>
          <w:b/>
          <w:sz w:val="24"/>
          <w:szCs w:val="24"/>
        </w:rPr>
        <w:t xml:space="preserve"> </w:t>
      </w:r>
      <w:hyperlink r:id="rId20">
        <w:r w:rsidRPr="00F311B7">
          <w:rPr>
            <w:rFonts w:ascii="Arial" w:eastAsia="Times New Roman" w:hAnsi="Arial" w:cs="Arial"/>
            <w:b/>
            <w:sz w:val="24"/>
            <w:szCs w:val="24"/>
          </w:rPr>
          <w:t>luterana</w:t>
        </w:r>
      </w:hyperlink>
      <w:r w:rsidRPr="00F311B7">
        <w:rPr>
          <w:rFonts w:ascii="Arial" w:eastAsia="Times New Roman" w:hAnsi="Arial" w:cs="Arial"/>
          <w:b/>
          <w:sz w:val="24"/>
          <w:szCs w:val="24"/>
        </w:rPr>
        <w:t xml:space="preserve"> que vivía en la ciudad de </w:t>
      </w:r>
      <w:hyperlink r:id="rId21">
        <w:proofErr w:type="spellStart"/>
        <w:r w:rsidRPr="00F311B7">
          <w:rPr>
            <w:rFonts w:ascii="Arial" w:eastAsia="Times New Roman" w:hAnsi="Arial" w:cs="Arial"/>
            <w:b/>
            <w:sz w:val="24"/>
            <w:szCs w:val="24"/>
          </w:rPr>
          <w:t>Weil</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der</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Stadt</w:t>
        </w:r>
        <w:proofErr w:type="spellEnd"/>
      </w:hyperlink>
      <w:r w:rsidR="00F311B7">
        <w:rPr>
          <w:rFonts w:ascii="Arial" w:hAnsi="Arial" w:cs="Arial"/>
          <w:b/>
          <w:sz w:val="24"/>
          <w:szCs w:val="24"/>
        </w:rPr>
        <w:t>,</w:t>
      </w:r>
      <w:r w:rsidRPr="00F311B7">
        <w:rPr>
          <w:rFonts w:ascii="Arial" w:eastAsia="Times New Roman" w:hAnsi="Arial" w:cs="Arial"/>
          <w:b/>
          <w:sz w:val="24"/>
          <w:szCs w:val="24"/>
        </w:rPr>
        <w:t xml:space="preserve">​ en </w:t>
      </w:r>
      <w:hyperlink r:id="rId22">
        <w:proofErr w:type="spellStart"/>
        <w:r w:rsidRPr="00F311B7">
          <w:rPr>
            <w:rFonts w:ascii="Arial" w:eastAsia="Times New Roman" w:hAnsi="Arial" w:cs="Arial"/>
            <w:b/>
            <w:sz w:val="24"/>
            <w:szCs w:val="24"/>
          </w:rPr>
          <w:t>Baden-Wurtemberg</w:t>
        </w:r>
        <w:proofErr w:type="spellEnd"/>
      </w:hyperlink>
      <w:r w:rsidRPr="00F311B7">
        <w:rPr>
          <w:rFonts w:ascii="Arial" w:eastAsia="Times New Roman" w:hAnsi="Arial" w:cs="Arial"/>
          <w:b/>
          <w:sz w:val="24"/>
          <w:szCs w:val="24"/>
        </w:rPr>
        <w:t xml:space="preserve">, Alemania. Su abuelo había sido alcalde de su ciudad natal, pero cuando nació Johannes, la familia se encontraba en decadencia. </w:t>
      </w:r>
    </w:p>
    <w:p w:rsidR="00F311B7" w:rsidRDefault="00F311B7" w:rsidP="00F311B7">
      <w:pPr>
        <w:spacing w:after="0" w:line="240" w:lineRule="auto"/>
        <w:ind w:left="-426" w:right="-852" w:firstLine="142"/>
        <w:jc w:val="both"/>
        <w:rPr>
          <w:rFonts w:ascii="Arial" w:eastAsia="Times New Roman" w:hAnsi="Arial" w:cs="Arial"/>
          <w:b/>
          <w:sz w:val="24"/>
          <w:szCs w:val="24"/>
        </w:rPr>
      </w:pPr>
    </w:p>
    <w:p w:rsidR="00F311B7"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Su padre, </w:t>
      </w:r>
      <w:proofErr w:type="spellStart"/>
      <w:r w:rsidRPr="00F311B7">
        <w:rPr>
          <w:rFonts w:ascii="Arial" w:eastAsia="Times New Roman" w:hAnsi="Arial" w:cs="Arial"/>
          <w:b/>
          <w:sz w:val="24"/>
          <w:szCs w:val="24"/>
        </w:rPr>
        <w:t>Heinrich</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era mercenario en el ejército del </w:t>
      </w:r>
      <w:hyperlink r:id="rId23">
        <w:r w:rsidRPr="00F311B7">
          <w:rPr>
            <w:rFonts w:ascii="Arial" w:eastAsia="Times New Roman" w:hAnsi="Arial" w:cs="Arial"/>
            <w:b/>
            <w:sz w:val="24"/>
            <w:szCs w:val="24"/>
          </w:rPr>
          <w:t xml:space="preserve">duque de </w:t>
        </w:r>
        <w:proofErr w:type="spellStart"/>
        <w:r w:rsidRPr="00F311B7">
          <w:rPr>
            <w:rFonts w:ascii="Arial" w:eastAsia="Times New Roman" w:hAnsi="Arial" w:cs="Arial"/>
            <w:b/>
            <w:sz w:val="24"/>
            <w:szCs w:val="24"/>
          </w:rPr>
          <w:t>Wurtemberg</w:t>
        </w:r>
        <w:proofErr w:type="spellEnd"/>
      </w:hyperlink>
      <w:r w:rsidRPr="00F311B7">
        <w:rPr>
          <w:rFonts w:ascii="Arial" w:eastAsia="Times New Roman" w:hAnsi="Arial" w:cs="Arial"/>
          <w:b/>
          <w:sz w:val="24"/>
          <w:szCs w:val="24"/>
        </w:rPr>
        <w:t xml:space="preserve"> y, siempre en campaña, raramente estaba presente en su domicilio. Su madre, </w:t>
      </w:r>
      <w:hyperlink r:id="rId24">
        <w:proofErr w:type="spellStart"/>
        <w:r w:rsidRPr="00F311B7">
          <w:rPr>
            <w:rFonts w:ascii="Arial" w:eastAsia="Times New Roman" w:hAnsi="Arial" w:cs="Arial"/>
            <w:b/>
            <w:sz w:val="24"/>
            <w:szCs w:val="24"/>
          </w:rPr>
          <w:t>Katherina</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Guldenmann</w:t>
        </w:r>
        <w:proofErr w:type="spellEnd"/>
      </w:hyperlink>
      <w:r w:rsidRPr="00F311B7">
        <w:rPr>
          <w:rFonts w:ascii="Arial" w:eastAsia="Times New Roman" w:hAnsi="Arial" w:cs="Arial"/>
          <w:b/>
          <w:sz w:val="24"/>
          <w:szCs w:val="24"/>
        </w:rPr>
        <w:t xml:space="preserve"> llevaba una casa de huéspedes, era curandera y herborista, y más tarde fue acusada de brujería. </w:t>
      </w:r>
    </w:p>
    <w:p w:rsidR="00F311B7" w:rsidRDefault="00F311B7" w:rsidP="00F311B7">
      <w:pPr>
        <w:spacing w:after="0" w:line="240" w:lineRule="auto"/>
        <w:ind w:left="-426" w:right="-852" w:firstLine="142"/>
        <w:jc w:val="both"/>
        <w:rPr>
          <w:rFonts w:ascii="Arial" w:eastAsia="Times New Roman" w:hAnsi="Arial" w:cs="Arial"/>
          <w:b/>
          <w:sz w:val="24"/>
          <w:szCs w:val="24"/>
        </w:rPr>
      </w:pPr>
    </w:p>
    <w:p w:rsidR="007114F5" w:rsidRDefault="00F311B7" w:rsidP="00F311B7">
      <w:pPr>
        <w:spacing w:after="0" w:line="240" w:lineRule="auto"/>
        <w:ind w:left="-426" w:right="-852" w:firstLine="142"/>
        <w:jc w:val="both"/>
        <w:rPr>
          <w:rFonts w:ascii="Arial" w:eastAsia="Times New Roman" w:hAnsi="Arial" w:cs="Arial"/>
          <w:b/>
          <w:sz w:val="24"/>
          <w:szCs w:val="24"/>
        </w:rPr>
      </w:pPr>
      <w:proofErr w:type="spellStart"/>
      <w:r>
        <w:rPr>
          <w:rFonts w:ascii="Arial" w:eastAsia="Times New Roman" w:hAnsi="Arial" w:cs="Arial"/>
          <w:b/>
          <w:sz w:val="24"/>
          <w:szCs w:val="24"/>
        </w:rPr>
        <w:t>Kerpler</w:t>
      </w:r>
      <w:proofErr w:type="spellEnd"/>
      <w:r w:rsidR="00C03B71" w:rsidRPr="00F311B7">
        <w:rPr>
          <w:rFonts w:ascii="Arial" w:eastAsia="Times New Roman" w:hAnsi="Arial" w:cs="Arial"/>
          <w:b/>
          <w:sz w:val="24"/>
          <w:szCs w:val="24"/>
        </w:rPr>
        <w:t xml:space="preserve">, nacido prematuramente a los siete meses de embarazo, era </w:t>
      </w:r>
      <w:hyperlink r:id="rId25">
        <w:r w:rsidR="00C03B71" w:rsidRPr="00F311B7">
          <w:rPr>
            <w:rFonts w:ascii="Arial" w:eastAsia="Times New Roman" w:hAnsi="Arial" w:cs="Arial"/>
            <w:b/>
            <w:sz w:val="24"/>
            <w:szCs w:val="24"/>
          </w:rPr>
          <w:t>hipocondríaco</w:t>
        </w:r>
      </w:hyperlink>
      <w:r w:rsidR="00C03B71" w:rsidRPr="00F311B7">
        <w:rPr>
          <w:rFonts w:ascii="Arial" w:eastAsia="Times New Roman" w:hAnsi="Arial" w:cs="Arial"/>
          <w:b/>
          <w:sz w:val="24"/>
          <w:szCs w:val="24"/>
        </w:rPr>
        <w:t xml:space="preserve"> de naturaleza endeble y sufrió toda su vida una </w:t>
      </w:r>
      <w:hyperlink r:id="rId26">
        <w:r w:rsidR="00C03B71" w:rsidRPr="00F311B7">
          <w:rPr>
            <w:rFonts w:ascii="Arial" w:eastAsia="Times New Roman" w:hAnsi="Arial" w:cs="Arial"/>
            <w:b/>
            <w:sz w:val="24"/>
            <w:szCs w:val="24"/>
          </w:rPr>
          <w:t>salud</w:t>
        </w:r>
      </w:hyperlink>
      <w:r w:rsidR="00C03B71" w:rsidRPr="00F311B7">
        <w:rPr>
          <w:rFonts w:ascii="Arial" w:eastAsia="Times New Roman" w:hAnsi="Arial" w:cs="Arial"/>
          <w:b/>
          <w:sz w:val="24"/>
          <w:szCs w:val="24"/>
        </w:rPr>
        <w:t xml:space="preserve"> frágil. A la edad de tres años, contrajo </w:t>
      </w:r>
      <w:hyperlink r:id="rId27">
        <w:r w:rsidR="00C03B71" w:rsidRPr="00F311B7">
          <w:rPr>
            <w:rFonts w:ascii="Arial" w:eastAsia="Times New Roman" w:hAnsi="Arial" w:cs="Arial"/>
            <w:b/>
            <w:sz w:val="24"/>
            <w:szCs w:val="24"/>
          </w:rPr>
          <w:t>viruela</w:t>
        </w:r>
      </w:hyperlink>
      <w:r w:rsidR="00C03B71" w:rsidRPr="00F311B7">
        <w:rPr>
          <w:rFonts w:ascii="Arial" w:eastAsia="Times New Roman" w:hAnsi="Arial" w:cs="Arial"/>
          <w:b/>
          <w:sz w:val="24"/>
          <w:szCs w:val="24"/>
        </w:rPr>
        <w:t>, lo que, entre otras secuelas, debilitaría severamente su vista. A pesar de su salud, fue un niño brillante al que le gustaba impresionar</w:t>
      </w:r>
      <w:r>
        <w:rPr>
          <w:rFonts w:ascii="Arial" w:eastAsia="Times New Roman" w:hAnsi="Arial" w:cs="Arial"/>
          <w:b/>
          <w:sz w:val="24"/>
          <w:szCs w:val="24"/>
        </w:rPr>
        <w:t xml:space="preserve"> a los</w:t>
      </w:r>
      <w:r w:rsidR="00C03B71" w:rsidRPr="00F311B7">
        <w:rPr>
          <w:rFonts w:ascii="Arial" w:eastAsia="Times New Roman" w:hAnsi="Arial" w:cs="Arial"/>
          <w:b/>
          <w:sz w:val="24"/>
          <w:szCs w:val="24"/>
        </w:rPr>
        <w:t xml:space="preserve"> viajeros en la hospedería de su madre con sus fenomenales facultades matemáticas. </w:t>
      </w:r>
    </w:p>
    <w:p w:rsidR="00F311B7" w:rsidRPr="00F311B7" w:rsidRDefault="00F311B7" w:rsidP="00F311B7">
      <w:pPr>
        <w:spacing w:after="0" w:line="240" w:lineRule="auto"/>
        <w:ind w:left="-426" w:right="-852" w:firstLine="142"/>
        <w:jc w:val="both"/>
        <w:rPr>
          <w:rFonts w:ascii="Arial" w:eastAsia="Times New Roman" w:hAnsi="Arial" w:cs="Arial"/>
          <w:b/>
          <w:sz w:val="24"/>
          <w:szCs w:val="24"/>
        </w:rPr>
      </w:pPr>
    </w:p>
    <w:p w:rsidR="00F311B7" w:rsidRDefault="00C03B71" w:rsidP="00F311B7">
      <w:pPr>
        <w:spacing w:after="0" w:line="240" w:lineRule="auto"/>
        <w:ind w:left="-426" w:right="-852" w:firstLine="142"/>
        <w:jc w:val="both"/>
        <w:rPr>
          <w:rFonts w:ascii="Arial" w:eastAsia="Times New Roman" w:hAnsi="Arial" w:cs="Arial"/>
          <w:b/>
          <w:sz w:val="24"/>
          <w:szCs w:val="24"/>
        </w:rPr>
      </w:pPr>
      <w:proofErr w:type="spellStart"/>
      <w:r w:rsidRPr="00F311B7">
        <w:rPr>
          <w:rFonts w:ascii="Arial" w:eastAsia="Times New Roman" w:hAnsi="Arial" w:cs="Arial"/>
          <w:b/>
          <w:sz w:val="24"/>
          <w:szCs w:val="24"/>
        </w:rPr>
        <w:t>Heinrich</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tuvo además otros tres hijos: </w:t>
      </w:r>
      <w:proofErr w:type="spellStart"/>
      <w:r w:rsidRPr="00F311B7">
        <w:rPr>
          <w:rFonts w:ascii="Arial" w:eastAsia="Times New Roman" w:hAnsi="Arial" w:cs="Arial"/>
          <w:b/>
          <w:sz w:val="24"/>
          <w:szCs w:val="24"/>
        </w:rPr>
        <w:t>Margarette</w:t>
      </w:r>
      <w:proofErr w:type="spellEnd"/>
      <w:r w:rsidRPr="00F311B7">
        <w:rPr>
          <w:rFonts w:ascii="Arial" w:eastAsia="Times New Roman" w:hAnsi="Arial" w:cs="Arial"/>
          <w:b/>
          <w:sz w:val="24"/>
          <w:szCs w:val="24"/>
        </w:rPr>
        <w:t xml:space="preserve">, de la que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se sentía muy próximo</w:t>
      </w:r>
      <w:r w:rsidR="00F311B7">
        <w:rPr>
          <w:rFonts w:ascii="Arial" w:eastAsia="Times New Roman" w:hAnsi="Arial" w:cs="Arial"/>
          <w:b/>
          <w:sz w:val="24"/>
          <w:szCs w:val="24"/>
        </w:rPr>
        <w:t>;</w:t>
      </w:r>
      <w:r w:rsidRPr="00F311B7">
        <w:rPr>
          <w:rFonts w:ascii="Arial" w:eastAsia="Times New Roman" w:hAnsi="Arial" w:cs="Arial"/>
          <w:b/>
          <w:sz w:val="24"/>
          <w:szCs w:val="24"/>
        </w:rPr>
        <w:t xml:space="preserve"> Christopher, que le fue siempre antipático</w:t>
      </w:r>
      <w:r w:rsidR="00F311B7">
        <w:rPr>
          <w:rFonts w:ascii="Arial" w:eastAsia="Times New Roman" w:hAnsi="Arial" w:cs="Arial"/>
          <w:b/>
          <w:sz w:val="24"/>
          <w:szCs w:val="24"/>
        </w:rPr>
        <w:t>;</w:t>
      </w:r>
      <w:r w:rsidRPr="00F311B7">
        <w:rPr>
          <w:rFonts w:ascii="Arial" w:eastAsia="Times New Roman" w:hAnsi="Arial" w:cs="Arial"/>
          <w:b/>
          <w:sz w:val="24"/>
          <w:szCs w:val="24"/>
        </w:rPr>
        <w:t xml:space="preserve"> y </w:t>
      </w:r>
      <w:proofErr w:type="spellStart"/>
      <w:r w:rsidRPr="00F311B7">
        <w:rPr>
          <w:rFonts w:ascii="Arial" w:eastAsia="Times New Roman" w:hAnsi="Arial" w:cs="Arial"/>
          <w:b/>
          <w:sz w:val="24"/>
          <w:szCs w:val="24"/>
        </w:rPr>
        <w:t>Heinrich</w:t>
      </w:r>
      <w:proofErr w:type="spellEnd"/>
      <w:r w:rsidRPr="00F311B7">
        <w:rPr>
          <w:rFonts w:ascii="Arial" w:eastAsia="Times New Roman" w:hAnsi="Arial" w:cs="Arial"/>
          <w:b/>
          <w:sz w:val="24"/>
          <w:szCs w:val="24"/>
        </w:rPr>
        <w:t xml:space="preserve">. De 1574 a 1576, vivió con </w:t>
      </w:r>
      <w:proofErr w:type="spellStart"/>
      <w:r w:rsidRPr="00F311B7">
        <w:rPr>
          <w:rFonts w:ascii="Arial" w:eastAsia="Times New Roman" w:hAnsi="Arial" w:cs="Arial"/>
          <w:b/>
          <w:sz w:val="24"/>
          <w:szCs w:val="24"/>
        </w:rPr>
        <w:t>Heinrich</w:t>
      </w:r>
      <w:proofErr w:type="spellEnd"/>
      <w:r w:rsidRPr="00F311B7">
        <w:rPr>
          <w:rFonts w:ascii="Arial" w:eastAsia="Times New Roman" w:hAnsi="Arial" w:cs="Arial"/>
          <w:b/>
          <w:sz w:val="24"/>
          <w:szCs w:val="24"/>
        </w:rPr>
        <w:t xml:space="preserve"> —quien era </w:t>
      </w:r>
      <w:hyperlink r:id="rId28">
        <w:r w:rsidRPr="00F311B7">
          <w:rPr>
            <w:rFonts w:ascii="Arial" w:eastAsia="Times New Roman" w:hAnsi="Arial" w:cs="Arial"/>
            <w:b/>
            <w:sz w:val="24"/>
            <w:szCs w:val="24"/>
          </w:rPr>
          <w:t>epiléptico</w:t>
        </w:r>
      </w:hyperlink>
      <w:r w:rsidRPr="00F311B7">
        <w:rPr>
          <w:rFonts w:ascii="Arial" w:eastAsia="Times New Roman" w:hAnsi="Arial" w:cs="Arial"/>
          <w:b/>
          <w:sz w:val="24"/>
          <w:szCs w:val="24"/>
        </w:rPr>
        <w:t>— en casa de sus abuelos mientras que su padre estaba en una campaña y su madre había ido en su búsqueda.</w:t>
      </w:r>
      <w:r w:rsidR="00D21761">
        <w:rPr>
          <w:rFonts w:ascii="Arial" w:eastAsia="Times New Roman" w:hAnsi="Arial" w:cs="Arial"/>
          <w:b/>
          <w:sz w:val="24"/>
          <w:szCs w:val="24"/>
        </w:rPr>
        <w:t xml:space="preserve"> </w:t>
      </w:r>
      <w:r w:rsidRPr="00F311B7">
        <w:rPr>
          <w:rFonts w:ascii="Arial" w:eastAsia="Times New Roman" w:hAnsi="Arial" w:cs="Arial"/>
          <w:b/>
          <w:sz w:val="24"/>
          <w:szCs w:val="24"/>
        </w:rPr>
        <w:t xml:space="preserve">Al regresar sus padres,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se trasladó a </w:t>
      </w:r>
      <w:hyperlink r:id="rId29">
        <w:proofErr w:type="spellStart"/>
        <w:r w:rsidRPr="00F311B7">
          <w:rPr>
            <w:rFonts w:ascii="Arial" w:eastAsia="Times New Roman" w:hAnsi="Arial" w:cs="Arial"/>
            <w:b/>
            <w:sz w:val="24"/>
            <w:szCs w:val="24"/>
          </w:rPr>
          <w:t>Leonberg</w:t>
        </w:r>
        <w:proofErr w:type="spellEnd"/>
      </w:hyperlink>
      <w:r w:rsidRPr="00F311B7">
        <w:rPr>
          <w:rFonts w:ascii="Arial" w:eastAsia="Times New Roman" w:hAnsi="Arial" w:cs="Arial"/>
          <w:b/>
          <w:sz w:val="24"/>
          <w:szCs w:val="24"/>
        </w:rPr>
        <w:t xml:space="preserve"> y entró en la escuela latina en 1577. </w:t>
      </w:r>
    </w:p>
    <w:p w:rsidR="007114F5" w:rsidRDefault="00F311B7"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C03B71" w:rsidRPr="00F311B7">
        <w:rPr>
          <w:rFonts w:ascii="Arial" w:eastAsia="Times New Roman" w:hAnsi="Arial" w:cs="Arial"/>
          <w:b/>
          <w:sz w:val="24"/>
          <w:szCs w:val="24"/>
        </w:rPr>
        <w:t xml:space="preserve">Sus padres le despertaron el interés por la </w:t>
      </w:r>
      <w:hyperlink r:id="rId30">
        <w:r w:rsidR="00C03B71" w:rsidRPr="00F311B7">
          <w:rPr>
            <w:rFonts w:ascii="Arial" w:eastAsia="Times New Roman" w:hAnsi="Arial" w:cs="Arial"/>
            <w:b/>
            <w:sz w:val="24"/>
            <w:szCs w:val="24"/>
          </w:rPr>
          <w:t>astronomía</w:t>
        </w:r>
      </w:hyperlink>
      <w:r w:rsidR="00C03B71" w:rsidRPr="00F311B7">
        <w:rPr>
          <w:rFonts w:ascii="Arial" w:eastAsia="Times New Roman" w:hAnsi="Arial" w:cs="Arial"/>
          <w:b/>
          <w:sz w:val="24"/>
          <w:szCs w:val="24"/>
        </w:rPr>
        <w:t xml:space="preserve">. Con cinco años, observó el </w:t>
      </w:r>
      <w:hyperlink r:id="rId31">
        <w:r w:rsidR="00C03B71" w:rsidRPr="00F311B7">
          <w:rPr>
            <w:rFonts w:ascii="Arial" w:eastAsia="Times New Roman" w:hAnsi="Arial" w:cs="Arial"/>
            <w:b/>
            <w:sz w:val="24"/>
            <w:szCs w:val="24"/>
          </w:rPr>
          <w:t>cometa</w:t>
        </w:r>
      </w:hyperlink>
      <w:r w:rsidR="00C03B71" w:rsidRPr="00F311B7">
        <w:rPr>
          <w:rFonts w:ascii="Arial" w:eastAsia="Times New Roman" w:hAnsi="Arial" w:cs="Arial"/>
          <w:b/>
          <w:sz w:val="24"/>
          <w:szCs w:val="24"/>
        </w:rPr>
        <w:t xml:space="preserve"> de 1577, comentando que su madre lo llevó a un lugar alto para verlo. Su padre le mostró a la edad de nueve años el </w:t>
      </w:r>
      <w:hyperlink r:id="rId32">
        <w:r w:rsidR="00C03B71" w:rsidRPr="00F311B7">
          <w:rPr>
            <w:rFonts w:ascii="Arial" w:eastAsia="Times New Roman" w:hAnsi="Arial" w:cs="Arial"/>
            <w:b/>
            <w:sz w:val="24"/>
            <w:szCs w:val="24"/>
          </w:rPr>
          <w:t>eclipse de luna</w:t>
        </w:r>
      </w:hyperlink>
      <w:r w:rsidR="00C03B71" w:rsidRPr="00F311B7">
        <w:rPr>
          <w:rFonts w:ascii="Arial" w:eastAsia="Times New Roman" w:hAnsi="Arial" w:cs="Arial"/>
          <w:b/>
          <w:sz w:val="24"/>
          <w:szCs w:val="24"/>
        </w:rPr>
        <w:t xml:space="preserve"> del 31 de enero de 1580, recordando que la Luna aparecía bastante roja.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estudió más tarde el fenómeno y lo explicó en una de sus obras de </w:t>
      </w:r>
      <w:hyperlink r:id="rId33">
        <w:r w:rsidR="00C03B71" w:rsidRPr="00F311B7">
          <w:rPr>
            <w:rFonts w:ascii="Arial" w:eastAsia="Times New Roman" w:hAnsi="Arial" w:cs="Arial"/>
            <w:b/>
            <w:sz w:val="24"/>
            <w:szCs w:val="24"/>
          </w:rPr>
          <w:t>óptica</w:t>
        </w:r>
      </w:hyperlink>
      <w:r w:rsidR="00C03B71" w:rsidRPr="00F311B7">
        <w:rPr>
          <w:rFonts w:ascii="Arial" w:eastAsia="Times New Roman" w:hAnsi="Arial" w:cs="Arial"/>
          <w:b/>
          <w:sz w:val="24"/>
          <w:szCs w:val="24"/>
        </w:rPr>
        <w:t xml:space="preserve">. Su padre partió de nuevo para la guerra en 1589, desapareciendo para siempre. </w:t>
      </w:r>
    </w:p>
    <w:p w:rsidR="00F311B7" w:rsidRPr="00F311B7" w:rsidRDefault="00F311B7" w:rsidP="00F311B7">
      <w:pPr>
        <w:spacing w:after="0" w:line="240" w:lineRule="auto"/>
        <w:ind w:left="-426" w:right="-852" w:firstLine="142"/>
        <w:jc w:val="both"/>
        <w:rPr>
          <w:rFonts w:ascii="Arial" w:eastAsia="Times New Roman" w:hAnsi="Arial" w:cs="Arial"/>
          <w:b/>
          <w:sz w:val="24"/>
          <w:szCs w:val="24"/>
        </w:rPr>
      </w:pPr>
    </w:p>
    <w:p w:rsidR="007114F5" w:rsidRDefault="00C03B71" w:rsidP="00F311B7">
      <w:pPr>
        <w:spacing w:after="0" w:line="240" w:lineRule="auto"/>
        <w:ind w:left="-426" w:right="-852" w:firstLine="142"/>
        <w:jc w:val="both"/>
        <w:rPr>
          <w:rFonts w:ascii="Arial" w:eastAsia="Times New Roman" w:hAnsi="Arial" w:cs="Arial"/>
          <w:b/>
          <w:sz w:val="24"/>
          <w:szCs w:val="24"/>
        </w:rPr>
      </w:pP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terminó su primer ciclo de tres años en 1583 con retraso, debido a su empleo como jornalero agrícola, entre nueve y once años. En 1584, entró en el Seminario protestante de </w:t>
      </w:r>
      <w:proofErr w:type="spellStart"/>
      <w:r w:rsidRPr="00F311B7">
        <w:rPr>
          <w:rFonts w:ascii="Arial" w:eastAsia="Times New Roman" w:hAnsi="Arial" w:cs="Arial"/>
          <w:b/>
          <w:sz w:val="24"/>
          <w:szCs w:val="24"/>
        </w:rPr>
        <w:t>Adelberg</w:t>
      </w:r>
      <w:proofErr w:type="spellEnd"/>
      <w:r w:rsidRPr="00F311B7">
        <w:rPr>
          <w:rFonts w:ascii="Arial" w:eastAsia="Times New Roman" w:hAnsi="Arial" w:cs="Arial"/>
          <w:b/>
          <w:sz w:val="24"/>
          <w:szCs w:val="24"/>
        </w:rPr>
        <w:t xml:space="preserve"> y dos años más tarde, en el Seminario superior de </w:t>
      </w:r>
      <w:hyperlink r:id="rId34">
        <w:proofErr w:type="spellStart"/>
        <w:r w:rsidRPr="00F311B7">
          <w:rPr>
            <w:rFonts w:ascii="Arial" w:eastAsia="Times New Roman" w:hAnsi="Arial" w:cs="Arial"/>
            <w:b/>
            <w:sz w:val="24"/>
            <w:szCs w:val="24"/>
          </w:rPr>
          <w:t>Maulbronn</w:t>
        </w:r>
        <w:proofErr w:type="spellEnd"/>
      </w:hyperlink>
      <w:r w:rsidRPr="00F311B7">
        <w:rPr>
          <w:rFonts w:ascii="Arial" w:eastAsia="Times New Roman" w:hAnsi="Arial" w:cs="Arial"/>
          <w:b/>
          <w:sz w:val="24"/>
          <w:szCs w:val="24"/>
        </w:rPr>
        <w:t xml:space="preserve">. </w:t>
      </w:r>
    </w:p>
    <w:p w:rsidR="00F311B7" w:rsidRPr="00F311B7" w:rsidRDefault="00F311B7" w:rsidP="00F311B7">
      <w:pPr>
        <w:spacing w:after="0" w:line="240" w:lineRule="auto"/>
        <w:ind w:left="-426" w:right="-852" w:firstLine="142"/>
        <w:jc w:val="both"/>
        <w:rPr>
          <w:rFonts w:ascii="Arial" w:eastAsia="Times New Roman" w:hAnsi="Arial" w:cs="Arial"/>
          <w:b/>
          <w:sz w:val="24"/>
          <w:szCs w:val="24"/>
        </w:rPr>
      </w:pPr>
    </w:p>
    <w:p w:rsidR="007114F5"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Obtuvo allí el diploma de fin de estudios y se matriculó en 1589 en la </w:t>
      </w:r>
      <w:hyperlink r:id="rId35">
        <w:r w:rsidRPr="00F311B7">
          <w:rPr>
            <w:rFonts w:ascii="Arial" w:eastAsia="Times New Roman" w:hAnsi="Arial" w:cs="Arial"/>
            <w:b/>
            <w:sz w:val="24"/>
            <w:szCs w:val="24"/>
          </w:rPr>
          <w:t>universidad de Tubinga</w:t>
        </w:r>
      </w:hyperlink>
      <w:r w:rsidRPr="00F311B7">
        <w:rPr>
          <w:rFonts w:ascii="Arial" w:eastAsia="Times New Roman" w:hAnsi="Arial" w:cs="Arial"/>
          <w:b/>
          <w:sz w:val="24"/>
          <w:szCs w:val="24"/>
        </w:rPr>
        <w:t xml:space="preserve">. Comenzó primero a estudiar ética, dialéctica, retórica, griego, hebreo, astronomía y física, y más tarde teología y ciencias humanas. Continuó con sus estudios después de obtener la </w:t>
      </w:r>
      <w:hyperlink r:id="rId36">
        <w:r w:rsidRPr="00F311B7">
          <w:rPr>
            <w:rFonts w:ascii="Arial" w:eastAsia="Times New Roman" w:hAnsi="Arial" w:cs="Arial"/>
            <w:b/>
            <w:sz w:val="24"/>
            <w:szCs w:val="24"/>
          </w:rPr>
          <w:t>maestría</w:t>
        </w:r>
      </w:hyperlink>
      <w:r w:rsidRPr="00F311B7">
        <w:rPr>
          <w:rFonts w:ascii="Arial" w:eastAsia="Times New Roman" w:hAnsi="Arial" w:cs="Arial"/>
          <w:b/>
          <w:sz w:val="24"/>
          <w:szCs w:val="24"/>
        </w:rPr>
        <w:t xml:space="preserve"> en 1591. Su profesor de matemáticas, el astrónomo </w:t>
      </w:r>
      <w:hyperlink r:id="rId37">
        <w:r w:rsidRPr="00F311B7">
          <w:rPr>
            <w:rFonts w:ascii="Arial" w:eastAsia="Times New Roman" w:hAnsi="Arial" w:cs="Arial"/>
            <w:b/>
            <w:sz w:val="24"/>
            <w:szCs w:val="24"/>
          </w:rPr>
          <w:t xml:space="preserve">Michael </w:t>
        </w:r>
        <w:proofErr w:type="spellStart"/>
        <w:r w:rsidRPr="00F311B7">
          <w:rPr>
            <w:rFonts w:ascii="Arial" w:eastAsia="Times New Roman" w:hAnsi="Arial" w:cs="Arial"/>
            <w:b/>
            <w:sz w:val="24"/>
            <w:szCs w:val="24"/>
          </w:rPr>
          <w:t>Maestlin</w:t>
        </w:r>
        <w:proofErr w:type="spellEnd"/>
      </w:hyperlink>
      <w:r w:rsidRPr="00F311B7">
        <w:rPr>
          <w:rFonts w:ascii="Arial" w:eastAsia="Times New Roman" w:hAnsi="Arial" w:cs="Arial"/>
          <w:b/>
          <w:sz w:val="24"/>
          <w:szCs w:val="24"/>
        </w:rPr>
        <w:t xml:space="preserve">, le enseñó el </w:t>
      </w:r>
      <w:hyperlink r:id="rId38">
        <w:r w:rsidRPr="00F311B7">
          <w:rPr>
            <w:rFonts w:ascii="Arial" w:eastAsia="Times New Roman" w:hAnsi="Arial" w:cs="Arial"/>
            <w:b/>
            <w:sz w:val="24"/>
            <w:szCs w:val="24"/>
          </w:rPr>
          <w:t>sistema heliocéntrico</w:t>
        </w:r>
      </w:hyperlink>
      <w:r w:rsidRPr="00F311B7">
        <w:rPr>
          <w:rFonts w:ascii="Arial" w:eastAsia="Times New Roman" w:hAnsi="Arial" w:cs="Arial"/>
          <w:b/>
          <w:sz w:val="24"/>
          <w:szCs w:val="24"/>
        </w:rPr>
        <w:t xml:space="preserve"> de </w:t>
      </w:r>
      <w:hyperlink r:id="rId39">
        <w:r w:rsidRPr="00F311B7">
          <w:rPr>
            <w:rFonts w:ascii="Arial" w:eastAsia="Times New Roman" w:hAnsi="Arial" w:cs="Arial"/>
            <w:b/>
            <w:sz w:val="24"/>
            <w:szCs w:val="24"/>
          </w:rPr>
          <w:t>Copérnico</w:t>
        </w:r>
      </w:hyperlink>
      <w:r w:rsidRPr="00F311B7">
        <w:rPr>
          <w:rFonts w:ascii="Arial" w:eastAsia="Times New Roman" w:hAnsi="Arial" w:cs="Arial"/>
          <w:b/>
          <w:sz w:val="24"/>
          <w:szCs w:val="24"/>
        </w:rPr>
        <w:t xml:space="preserve"> que se reservaba a los mejores estudiantes. Los otros estudiantes tomaban como cierto el </w:t>
      </w:r>
      <w:hyperlink r:id="rId40">
        <w:r w:rsidRPr="00F311B7">
          <w:rPr>
            <w:rFonts w:ascii="Arial" w:eastAsia="Times New Roman" w:hAnsi="Arial" w:cs="Arial"/>
            <w:b/>
            <w:sz w:val="24"/>
            <w:szCs w:val="24"/>
          </w:rPr>
          <w:t>sistema geocéntrico</w:t>
        </w:r>
      </w:hyperlink>
      <w:r w:rsidRPr="00F311B7">
        <w:rPr>
          <w:rFonts w:ascii="Arial" w:eastAsia="Times New Roman" w:hAnsi="Arial" w:cs="Arial"/>
          <w:b/>
          <w:sz w:val="24"/>
          <w:szCs w:val="24"/>
        </w:rPr>
        <w:t xml:space="preserve"> de </w:t>
      </w:r>
      <w:hyperlink r:id="rId41">
        <w:proofErr w:type="spellStart"/>
        <w:r w:rsidRPr="00F311B7">
          <w:rPr>
            <w:rFonts w:ascii="Arial" w:eastAsia="Times New Roman" w:hAnsi="Arial" w:cs="Arial"/>
            <w:b/>
            <w:sz w:val="24"/>
            <w:szCs w:val="24"/>
          </w:rPr>
          <w:t>Ptolomeo</w:t>
        </w:r>
        <w:proofErr w:type="spellEnd"/>
      </w:hyperlink>
      <w:r w:rsidRPr="00F311B7">
        <w:rPr>
          <w:rFonts w:ascii="Arial" w:eastAsia="Times New Roman" w:hAnsi="Arial" w:cs="Arial"/>
          <w:b/>
          <w:sz w:val="24"/>
          <w:szCs w:val="24"/>
        </w:rPr>
        <w:t xml:space="preserve">, que afirmaba que la </w:t>
      </w:r>
      <w:hyperlink r:id="rId42">
        <w:r w:rsidRPr="00F311B7">
          <w:rPr>
            <w:rFonts w:ascii="Arial" w:eastAsia="Times New Roman" w:hAnsi="Arial" w:cs="Arial"/>
            <w:b/>
            <w:sz w:val="24"/>
            <w:szCs w:val="24"/>
          </w:rPr>
          <w:t>Tierra</w:t>
        </w:r>
      </w:hyperlink>
      <w:r w:rsidRPr="00F311B7">
        <w:rPr>
          <w:rFonts w:ascii="Arial" w:eastAsia="Times New Roman" w:hAnsi="Arial" w:cs="Arial"/>
          <w:b/>
          <w:sz w:val="24"/>
          <w:szCs w:val="24"/>
        </w:rPr>
        <w:t xml:space="preserve"> estaba inmóvil y ocupaba el centro del </w:t>
      </w:r>
      <w:hyperlink r:id="rId43">
        <w:r w:rsidRPr="00F311B7">
          <w:rPr>
            <w:rFonts w:ascii="Arial" w:eastAsia="Times New Roman" w:hAnsi="Arial" w:cs="Arial"/>
            <w:b/>
            <w:sz w:val="24"/>
            <w:szCs w:val="24"/>
          </w:rPr>
          <w:t>Universo</w:t>
        </w:r>
      </w:hyperlink>
      <w:r w:rsidRPr="00F311B7">
        <w:rPr>
          <w:rFonts w:ascii="Arial" w:eastAsia="Times New Roman" w:hAnsi="Arial" w:cs="Arial"/>
          <w:b/>
          <w:sz w:val="24"/>
          <w:szCs w:val="24"/>
        </w:rPr>
        <w:t xml:space="preserve">, y que el </w:t>
      </w:r>
      <w:hyperlink r:id="rId44">
        <w:r w:rsidRPr="00F311B7">
          <w:rPr>
            <w:rFonts w:ascii="Arial" w:eastAsia="Times New Roman" w:hAnsi="Arial" w:cs="Arial"/>
            <w:b/>
            <w:sz w:val="24"/>
            <w:szCs w:val="24"/>
          </w:rPr>
          <w:t>Sol</w:t>
        </w:r>
      </w:hyperlink>
      <w:r w:rsidRPr="00F311B7">
        <w:rPr>
          <w:rFonts w:ascii="Arial" w:eastAsia="Times New Roman" w:hAnsi="Arial" w:cs="Arial"/>
          <w:b/>
          <w:sz w:val="24"/>
          <w:szCs w:val="24"/>
        </w:rPr>
        <w:t xml:space="preserve">, la </w:t>
      </w:r>
      <w:hyperlink r:id="rId45">
        <w:r w:rsidRPr="00F311B7">
          <w:rPr>
            <w:rFonts w:ascii="Arial" w:eastAsia="Times New Roman" w:hAnsi="Arial" w:cs="Arial"/>
            <w:b/>
            <w:sz w:val="24"/>
            <w:szCs w:val="24"/>
          </w:rPr>
          <w:t>Luna</w:t>
        </w:r>
      </w:hyperlink>
      <w:r w:rsidRPr="00F311B7">
        <w:rPr>
          <w:rFonts w:ascii="Arial" w:eastAsia="Times New Roman" w:hAnsi="Arial" w:cs="Arial"/>
          <w:b/>
          <w:sz w:val="24"/>
          <w:szCs w:val="24"/>
        </w:rPr>
        <w:t xml:space="preserve">, los </w:t>
      </w:r>
      <w:hyperlink r:id="rId46">
        <w:r w:rsidRPr="00F311B7">
          <w:rPr>
            <w:rFonts w:ascii="Arial" w:eastAsia="Times New Roman" w:hAnsi="Arial" w:cs="Arial"/>
            <w:b/>
            <w:sz w:val="24"/>
            <w:szCs w:val="24"/>
          </w:rPr>
          <w:t>planetas</w:t>
        </w:r>
      </w:hyperlink>
      <w:r w:rsidRPr="00F311B7">
        <w:rPr>
          <w:rFonts w:ascii="Arial" w:eastAsia="Times New Roman" w:hAnsi="Arial" w:cs="Arial"/>
          <w:b/>
          <w:sz w:val="24"/>
          <w:szCs w:val="24"/>
        </w:rPr>
        <w:t xml:space="preserve"> y las </w:t>
      </w:r>
      <w:hyperlink r:id="rId47">
        <w:r w:rsidRPr="00F311B7">
          <w:rPr>
            <w:rFonts w:ascii="Arial" w:eastAsia="Times New Roman" w:hAnsi="Arial" w:cs="Arial"/>
            <w:b/>
            <w:sz w:val="24"/>
            <w:szCs w:val="24"/>
          </w:rPr>
          <w:t>estrellas</w:t>
        </w:r>
      </w:hyperlink>
      <w:r w:rsidRPr="00F311B7">
        <w:rPr>
          <w:rFonts w:ascii="Arial" w:eastAsia="Times New Roman" w:hAnsi="Arial" w:cs="Arial"/>
          <w:b/>
          <w:sz w:val="24"/>
          <w:szCs w:val="24"/>
        </w:rPr>
        <w:t xml:space="preserve"> giraban a su alrededor.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se hizo así un copernicano convencido y mantuvo una relación muy estrecha con </w:t>
      </w:r>
      <w:proofErr w:type="spellStart"/>
      <w:r w:rsidRPr="00F311B7">
        <w:rPr>
          <w:rFonts w:ascii="Arial" w:eastAsia="Times New Roman" w:hAnsi="Arial" w:cs="Arial"/>
          <w:b/>
          <w:sz w:val="24"/>
          <w:szCs w:val="24"/>
        </w:rPr>
        <w:t>Maestlin</w:t>
      </w:r>
      <w:proofErr w:type="spellEnd"/>
      <w:r w:rsidRPr="00F311B7">
        <w:rPr>
          <w:rFonts w:ascii="Arial" w:eastAsia="Times New Roman" w:hAnsi="Arial" w:cs="Arial"/>
          <w:b/>
          <w:sz w:val="24"/>
          <w:szCs w:val="24"/>
        </w:rPr>
        <w:t xml:space="preserve">; no vaciló en pedirle ayuda o consejo para sus trabajos. </w:t>
      </w:r>
    </w:p>
    <w:p w:rsidR="00F311B7" w:rsidRPr="00F311B7" w:rsidRDefault="00F311B7" w:rsidP="00F311B7">
      <w:pPr>
        <w:spacing w:after="0" w:line="240" w:lineRule="auto"/>
        <w:ind w:left="-426" w:right="-852" w:firstLine="142"/>
        <w:jc w:val="both"/>
        <w:rPr>
          <w:rFonts w:ascii="Arial" w:eastAsia="Times New Roman" w:hAnsi="Arial" w:cs="Arial"/>
          <w:b/>
          <w:sz w:val="24"/>
          <w:szCs w:val="24"/>
        </w:rPr>
      </w:pPr>
    </w:p>
    <w:p w:rsidR="007114F5"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Mientras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planeaba hacerse pastor luterano, la escuela protestante de </w:t>
      </w:r>
      <w:hyperlink r:id="rId48">
        <w:r w:rsidRPr="00F311B7">
          <w:rPr>
            <w:rFonts w:ascii="Arial" w:eastAsia="Times New Roman" w:hAnsi="Arial" w:cs="Arial"/>
            <w:b/>
            <w:sz w:val="24"/>
            <w:szCs w:val="24"/>
          </w:rPr>
          <w:t>Graz</w:t>
        </w:r>
      </w:hyperlink>
      <w:r w:rsidRPr="00F311B7">
        <w:rPr>
          <w:rFonts w:ascii="Arial" w:eastAsia="Times New Roman" w:hAnsi="Arial" w:cs="Arial"/>
          <w:b/>
          <w:sz w:val="24"/>
          <w:szCs w:val="24"/>
        </w:rPr>
        <w:t xml:space="preserve"> buscaba a un profesor de matemáticas. Abandonó entonces los estudios de Teología para tomar el puesto y dejó Tubinga en 1594. En Graz, publicó almanaques con predicciones astrológicas –que él escribía– aunque negaba algunos de sus preceptos. En la época, la distinción entre ciencia y creencia no estaba establecida todavía claramente, y el movimiento de los astros, todavía bastante desconocido, se consideraba gobernado por leyes divinas. </w:t>
      </w:r>
    </w:p>
    <w:p w:rsidR="00F311B7" w:rsidRPr="00F311B7" w:rsidRDefault="00F311B7" w:rsidP="00F311B7">
      <w:pPr>
        <w:spacing w:after="0" w:line="240" w:lineRule="auto"/>
        <w:ind w:left="-426" w:right="-852" w:firstLine="142"/>
        <w:jc w:val="both"/>
        <w:rPr>
          <w:rFonts w:ascii="Arial" w:eastAsia="Times New Roman" w:hAnsi="Arial" w:cs="Arial"/>
          <w:b/>
          <w:sz w:val="24"/>
          <w:szCs w:val="24"/>
        </w:rPr>
      </w:pPr>
    </w:p>
    <w:p w:rsidR="00F33515" w:rsidRDefault="00C03B71" w:rsidP="00F311B7">
      <w:pPr>
        <w:spacing w:after="0" w:line="240" w:lineRule="auto"/>
        <w:ind w:left="-426" w:right="-852" w:firstLine="142"/>
        <w:jc w:val="both"/>
        <w:rPr>
          <w:rFonts w:ascii="Arial" w:eastAsia="Times New Roman" w:hAnsi="Arial" w:cs="Arial"/>
          <w:b/>
          <w:sz w:val="24"/>
          <w:szCs w:val="24"/>
        </w:rPr>
      </w:pP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estuvo casado dos veces. Contrajo el primer matrimonio, de conveniencia, el 27 de abril de 1597 con </w:t>
      </w:r>
      <w:proofErr w:type="spellStart"/>
      <w:r w:rsidRPr="00F311B7">
        <w:rPr>
          <w:rFonts w:ascii="Arial" w:eastAsia="Times New Roman" w:hAnsi="Arial" w:cs="Arial"/>
          <w:b/>
          <w:sz w:val="24"/>
          <w:szCs w:val="24"/>
        </w:rPr>
        <w:t>Barbara</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Müller</w:t>
      </w:r>
      <w:proofErr w:type="spellEnd"/>
      <w:r w:rsidRPr="00F311B7">
        <w:rPr>
          <w:rFonts w:ascii="Arial" w:eastAsia="Times New Roman" w:hAnsi="Arial" w:cs="Arial"/>
          <w:b/>
          <w:sz w:val="24"/>
          <w:szCs w:val="24"/>
        </w:rPr>
        <w:t xml:space="preserve">. En el año 1600, fue obligado a abandonar Austria cuando el </w:t>
      </w:r>
      <w:hyperlink r:id="rId49">
        <w:r w:rsidRPr="00F311B7">
          <w:rPr>
            <w:rFonts w:ascii="Arial" w:eastAsia="Times New Roman" w:hAnsi="Arial" w:cs="Arial"/>
            <w:b/>
            <w:sz w:val="24"/>
            <w:szCs w:val="24"/>
          </w:rPr>
          <w:t>archiduque Fernando</w:t>
        </w:r>
      </w:hyperlink>
      <w:r w:rsidRPr="00F311B7">
        <w:rPr>
          <w:rFonts w:ascii="Arial" w:eastAsia="Times New Roman" w:hAnsi="Arial" w:cs="Arial"/>
          <w:b/>
          <w:sz w:val="24"/>
          <w:szCs w:val="24"/>
        </w:rPr>
        <w:t xml:space="preserve"> promulgó un edicto contra los protestantes. </w:t>
      </w:r>
    </w:p>
    <w:p w:rsidR="00F33515" w:rsidRDefault="00F33515" w:rsidP="00F311B7">
      <w:pPr>
        <w:spacing w:after="0" w:line="240" w:lineRule="auto"/>
        <w:ind w:left="-426" w:right="-852" w:firstLine="142"/>
        <w:jc w:val="both"/>
        <w:rPr>
          <w:rFonts w:ascii="Arial" w:eastAsia="Times New Roman" w:hAnsi="Arial" w:cs="Arial"/>
          <w:b/>
          <w:sz w:val="24"/>
          <w:szCs w:val="24"/>
        </w:rPr>
      </w:pPr>
    </w:p>
    <w:p w:rsidR="007114F5"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En octubre de ese mismo año se trasladó a </w:t>
      </w:r>
      <w:hyperlink r:id="rId50">
        <w:r w:rsidRPr="00F311B7">
          <w:rPr>
            <w:rFonts w:ascii="Arial" w:eastAsia="Times New Roman" w:hAnsi="Arial" w:cs="Arial"/>
            <w:b/>
            <w:sz w:val="24"/>
            <w:szCs w:val="24"/>
          </w:rPr>
          <w:t>Praga</w:t>
        </w:r>
      </w:hyperlink>
      <w:r w:rsidRPr="00F311B7">
        <w:rPr>
          <w:rFonts w:ascii="Arial" w:eastAsia="Times New Roman" w:hAnsi="Arial" w:cs="Arial"/>
          <w:b/>
          <w:sz w:val="24"/>
          <w:szCs w:val="24"/>
        </w:rPr>
        <w:t xml:space="preserve">, donde fue invitado por </w:t>
      </w:r>
      <w:hyperlink r:id="rId51">
        <w:proofErr w:type="spellStart"/>
        <w:r w:rsidRPr="00F311B7">
          <w:rPr>
            <w:rFonts w:ascii="Arial" w:eastAsia="Times New Roman" w:hAnsi="Arial" w:cs="Arial"/>
            <w:b/>
            <w:sz w:val="24"/>
            <w:szCs w:val="24"/>
          </w:rPr>
          <w:t>Tycho</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Brahe</w:t>
        </w:r>
        <w:proofErr w:type="spellEnd"/>
      </w:hyperlink>
      <w:r w:rsidRPr="00F311B7">
        <w:rPr>
          <w:rFonts w:ascii="Arial" w:eastAsia="Times New Roman" w:hAnsi="Arial" w:cs="Arial"/>
          <w:b/>
          <w:sz w:val="24"/>
          <w:szCs w:val="24"/>
        </w:rPr>
        <w:t xml:space="preserve">, que había leído algunos trabajos de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Al año siguiente, </w:t>
      </w:r>
      <w:proofErr w:type="spellStart"/>
      <w:r w:rsidRPr="00F311B7">
        <w:rPr>
          <w:rFonts w:ascii="Arial" w:eastAsia="Times New Roman" w:hAnsi="Arial" w:cs="Arial"/>
          <w:b/>
          <w:sz w:val="24"/>
          <w:szCs w:val="24"/>
        </w:rPr>
        <w:t>Tycho</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Brahe</w:t>
      </w:r>
      <w:proofErr w:type="spellEnd"/>
      <w:r w:rsidRPr="00F311B7">
        <w:rPr>
          <w:rFonts w:ascii="Arial" w:eastAsia="Times New Roman" w:hAnsi="Arial" w:cs="Arial"/>
          <w:b/>
          <w:sz w:val="24"/>
          <w:szCs w:val="24"/>
        </w:rPr>
        <w:t xml:space="preserve"> falleció y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lo sustituyó en el cargo de matemático imperial de </w:t>
      </w:r>
      <w:hyperlink r:id="rId52">
        <w:r w:rsidRPr="00F311B7">
          <w:rPr>
            <w:rFonts w:ascii="Arial" w:eastAsia="Times New Roman" w:hAnsi="Arial" w:cs="Arial"/>
            <w:b/>
            <w:sz w:val="24"/>
            <w:szCs w:val="24"/>
          </w:rPr>
          <w:t>Rodolfo II</w:t>
        </w:r>
      </w:hyperlink>
      <w:r w:rsidRPr="00F311B7">
        <w:rPr>
          <w:rFonts w:ascii="Arial" w:eastAsia="Times New Roman" w:hAnsi="Arial" w:cs="Arial"/>
          <w:b/>
          <w:sz w:val="24"/>
          <w:szCs w:val="24"/>
        </w:rPr>
        <w:t xml:space="preserve"> y trabajó frecuentemente como consejero astrológico. </w:t>
      </w:r>
    </w:p>
    <w:p w:rsidR="00F33515" w:rsidRPr="00F311B7" w:rsidRDefault="00F33515" w:rsidP="00F311B7">
      <w:pPr>
        <w:spacing w:after="0" w:line="240" w:lineRule="auto"/>
        <w:ind w:left="-426" w:right="-852" w:firstLine="142"/>
        <w:jc w:val="both"/>
        <w:rPr>
          <w:rFonts w:ascii="Arial" w:eastAsia="Times New Roman" w:hAnsi="Arial" w:cs="Arial"/>
          <w:b/>
          <w:sz w:val="24"/>
          <w:szCs w:val="24"/>
        </w:rPr>
      </w:pPr>
    </w:p>
    <w:p w:rsidR="007114F5" w:rsidRDefault="0030652F"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En 1612 murió su esposa </w:t>
      </w:r>
      <w:proofErr w:type="spellStart"/>
      <w:r w:rsidR="00C03B71" w:rsidRPr="00F311B7">
        <w:rPr>
          <w:rFonts w:ascii="Arial" w:eastAsia="Times New Roman" w:hAnsi="Arial" w:cs="Arial"/>
          <w:b/>
          <w:sz w:val="24"/>
          <w:szCs w:val="24"/>
        </w:rPr>
        <w:t>Barbara</w:t>
      </w:r>
      <w:proofErr w:type="spellEnd"/>
      <w:r w:rsidR="00C03B71" w:rsidRPr="00F311B7">
        <w:rPr>
          <w:rFonts w:ascii="Arial" w:eastAsia="Times New Roman" w:hAnsi="Arial" w:cs="Arial"/>
          <w:b/>
          <w:sz w:val="24"/>
          <w:szCs w:val="24"/>
        </w:rPr>
        <w:t xml:space="preserve"> </w:t>
      </w:r>
      <w:proofErr w:type="spellStart"/>
      <w:r w:rsidR="00C03B71" w:rsidRPr="00F311B7">
        <w:rPr>
          <w:rFonts w:ascii="Arial" w:eastAsia="Times New Roman" w:hAnsi="Arial" w:cs="Arial"/>
          <w:b/>
          <w:sz w:val="24"/>
          <w:szCs w:val="24"/>
        </w:rPr>
        <w:t>Müller</w:t>
      </w:r>
      <w:proofErr w:type="spellEnd"/>
      <w:r w:rsidR="00C03B71" w:rsidRPr="00F311B7">
        <w:rPr>
          <w:rFonts w:ascii="Arial" w:eastAsia="Times New Roman" w:hAnsi="Arial" w:cs="Arial"/>
          <w:b/>
          <w:sz w:val="24"/>
          <w:szCs w:val="24"/>
        </w:rPr>
        <w:t xml:space="preserve">, al igual que dos de los cinco niños —de edades de apenas uno y dos meses— que habían tenido juntos. Este matrimonio de conveniencia, organizado por sus allegados, lo unió a una mujer «grasa y simple de espíritu», con carácter execrable. Otro de los hijos murió a la edad de siete años. Solo su hija </w:t>
      </w:r>
      <w:proofErr w:type="spellStart"/>
      <w:r w:rsidR="00C03B71" w:rsidRPr="00F311B7">
        <w:rPr>
          <w:rFonts w:ascii="Arial" w:eastAsia="Times New Roman" w:hAnsi="Arial" w:cs="Arial"/>
          <w:b/>
          <w:sz w:val="24"/>
          <w:szCs w:val="24"/>
        </w:rPr>
        <w:t>Susanne</w:t>
      </w:r>
      <w:proofErr w:type="spellEnd"/>
      <w:r w:rsidR="00C03B71" w:rsidRPr="00F311B7">
        <w:rPr>
          <w:rFonts w:ascii="Arial" w:eastAsia="Times New Roman" w:hAnsi="Arial" w:cs="Arial"/>
          <w:b/>
          <w:sz w:val="24"/>
          <w:szCs w:val="24"/>
        </w:rPr>
        <w:t xml:space="preserve"> y su hijo Ludwig sobrevivieron. Al año siguiente, se casó en </w:t>
      </w:r>
      <w:hyperlink r:id="rId53">
        <w:r w:rsidR="00C03B71" w:rsidRPr="00F311B7">
          <w:rPr>
            <w:rFonts w:ascii="Arial" w:eastAsia="Times New Roman" w:hAnsi="Arial" w:cs="Arial"/>
            <w:b/>
            <w:sz w:val="24"/>
            <w:szCs w:val="24"/>
          </w:rPr>
          <w:t>Linz</w:t>
        </w:r>
      </w:hyperlink>
      <w:r w:rsidR="00C03B71" w:rsidRPr="00F311B7">
        <w:rPr>
          <w:rFonts w:ascii="Arial" w:eastAsia="Times New Roman" w:hAnsi="Arial" w:cs="Arial"/>
          <w:b/>
          <w:sz w:val="24"/>
          <w:szCs w:val="24"/>
        </w:rPr>
        <w:t xml:space="preserve"> con </w:t>
      </w:r>
      <w:proofErr w:type="spellStart"/>
      <w:r w:rsidR="00C03B71" w:rsidRPr="00F311B7">
        <w:rPr>
          <w:rFonts w:ascii="Arial" w:eastAsia="Times New Roman" w:hAnsi="Arial" w:cs="Arial"/>
          <w:b/>
          <w:sz w:val="24"/>
          <w:szCs w:val="24"/>
        </w:rPr>
        <w:t>Susanne</w:t>
      </w:r>
      <w:proofErr w:type="spellEnd"/>
      <w:r w:rsidR="00C03B71" w:rsidRPr="00F311B7">
        <w:rPr>
          <w:rFonts w:ascii="Arial" w:eastAsia="Times New Roman" w:hAnsi="Arial" w:cs="Arial"/>
          <w:b/>
          <w:sz w:val="24"/>
          <w:szCs w:val="24"/>
        </w:rPr>
        <w:t xml:space="preserve"> </w:t>
      </w:r>
      <w:proofErr w:type="spellStart"/>
      <w:r w:rsidR="00C03B71" w:rsidRPr="00F311B7">
        <w:rPr>
          <w:rFonts w:ascii="Arial" w:eastAsia="Times New Roman" w:hAnsi="Arial" w:cs="Arial"/>
          <w:b/>
          <w:sz w:val="24"/>
          <w:szCs w:val="24"/>
        </w:rPr>
        <w:t>Reuttinger</w:t>
      </w:r>
      <w:proofErr w:type="spellEnd"/>
      <w:r w:rsidR="00C03B71" w:rsidRPr="00F311B7">
        <w:rPr>
          <w:rFonts w:ascii="Arial" w:eastAsia="Times New Roman" w:hAnsi="Arial" w:cs="Arial"/>
          <w:b/>
          <w:sz w:val="24"/>
          <w:szCs w:val="24"/>
        </w:rPr>
        <w:t xml:space="preserve">, con la que tuvo siete niños, de los que tres fallecerán muy temprano. </w:t>
      </w:r>
    </w:p>
    <w:p w:rsidR="00F33515" w:rsidRPr="00F311B7" w:rsidRDefault="00F33515" w:rsidP="00F311B7">
      <w:pPr>
        <w:spacing w:after="0" w:line="240" w:lineRule="auto"/>
        <w:ind w:left="-426" w:right="-852" w:firstLine="142"/>
        <w:jc w:val="both"/>
        <w:rPr>
          <w:rFonts w:ascii="Arial" w:eastAsia="Times New Roman" w:hAnsi="Arial" w:cs="Arial"/>
          <w:b/>
          <w:sz w:val="24"/>
          <w:szCs w:val="24"/>
        </w:rPr>
      </w:pPr>
    </w:p>
    <w:p w:rsidR="00F33515"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lastRenderedPageBreak/>
        <w:t xml:space="preserve">En 1615, su madre, entonces a la edad de 68 años, fue acusada de brujería.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persuadido de su inocencia, pasó seis años trabajando en su defensa ante los tribunales y escribiendo numerosos alegatos. Debió </w:t>
      </w:r>
      <w:r w:rsidR="000339C6">
        <w:rPr>
          <w:rFonts w:ascii="Arial" w:eastAsia="Times New Roman" w:hAnsi="Arial" w:cs="Arial"/>
          <w:b/>
          <w:sz w:val="24"/>
          <w:szCs w:val="24"/>
        </w:rPr>
        <w:t>i</w:t>
      </w:r>
      <w:r w:rsidRPr="00F311B7">
        <w:rPr>
          <w:rFonts w:ascii="Arial" w:eastAsia="Times New Roman" w:hAnsi="Arial" w:cs="Arial"/>
          <w:b/>
          <w:sz w:val="24"/>
          <w:szCs w:val="24"/>
        </w:rPr>
        <w:t xml:space="preserve">r dos veces a </w:t>
      </w:r>
      <w:proofErr w:type="spellStart"/>
      <w:r w:rsidRPr="00F311B7">
        <w:rPr>
          <w:rFonts w:ascii="Arial" w:eastAsia="Times New Roman" w:hAnsi="Arial" w:cs="Arial"/>
          <w:b/>
          <w:sz w:val="24"/>
          <w:szCs w:val="24"/>
        </w:rPr>
        <w:t>Wurtemberg</w:t>
      </w:r>
      <w:proofErr w:type="spellEnd"/>
      <w:r w:rsidRPr="00F311B7">
        <w:rPr>
          <w:rFonts w:ascii="Arial" w:eastAsia="Times New Roman" w:hAnsi="Arial" w:cs="Arial"/>
          <w:b/>
          <w:sz w:val="24"/>
          <w:szCs w:val="24"/>
        </w:rPr>
        <w:t xml:space="preserve">. Ella pasó un año encerrada en la torre de </w:t>
      </w:r>
      <w:proofErr w:type="spellStart"/>
      <w:r w:rsidRPr="00F311B7">
        <w:rPr>
          <w:rFonts w:ascii="Arial" w:eastAsia="Times New Roman" w:hAnsi="Arial" w:cs="Arial"/>
          <w:b/>
          <w:sz w:val="24"/>
          <w:szCs w:val="24"/>
        </w:rPr>
        <w:t>Güglingen</w:t>
      </w:r>
      <w:proofErr w:type="spellEnd"/>
      <w:r w:rsidRPr="00F311B7">
        <w:rPr>
          <w:rFonts w:ascii="Arial" w:eastAsia="Times New Roman" w:hAnsi="Arial" w:cs="Arial"/>
          <w:b/>
          <w:sz w:val="24"/>
          <w:szCs w:val="24"/>
        </w:rPr>
        <w:t xml:space="preserve">, a expensas de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y escapó por poco de la tortura. Finalmente, fue liberada el 28 de septiembre de 1621 pero, debilitada por los duros años de proceso y de encarcelamiento, murió seis meses más tarde. </w:t>
      </w:r>
    </w:p>
    <w:p w:rsidR="00F33515" w:rsidRDefault="00F33515" w:rsidP="00F311B7">
      <w:pPr>
        <w:spacing w:after="0" w:line="240" w:lineRule="auto"/>
        <w:ind w:left="-426" w:right="-852" w:firstLine="142"/>
        <w:jc w:val="both"/>
        <w:rPr>
          <w:rFonts w:ascii="Arial" w:eastAsia="Times New Roman" w:hAnsi="Arial" w:cs="Arial"/>
          <w:b/>
          <w:sz w:val="24"/>
          <w:szCs w:val="24"/>
        </w:rPr>
      </w:pPr>
    </w:p>
    <w:p w:rsidR="007114F5" w:rsidRDefault="00F33515"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En 1628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pasó al servicio de </w:t>
      </w:r>
      <w:hyperlink r:id="rId54">
        <w:proofErr w:type="spellStart"/>
        <w:r w:rsidR="00C03B71" w:rsidRPr="00F311B7">
          <w:rPr>
            <w:rFonts w:ascii="Arial" w:eastAsia="Times New Roman" w:hAnsi="Arial" w:cs="Arial"/>
            <w:b/>
            <w:sz w:val="24"/>
            <w:szCs w:val="24"/>
          </w:rPr>
          <w:t>Albrecht</w:t>
        </w:r>
        <w:proofErr w:type="spellEnd"/>
        <w:r w:rsidR="00C03B71" w:rsidRPr="00F311B7">
          <w:rPr>
            <w:rFonts w:ascii="Arial" w:eastAsia="Times New Roman" w:hAnsi="Arial" w:cs="Arial"/>
            <w:b/>
            <w:sz w:val="24"/>
            <w:szCs w:val="24"/>
          </w:rPr>
          <w:t xml:space="preserve"> von </w:t>
        </w:r>
        <w:proofErr w:type="spellStart"/>
        <w:r w:rsidR="00C03B71" w:rsidRPr="00F311B7">
          <w:rPr>
            <w:rFonts w:ascii="Arial" w:eastAsia="Times New Roman" w:hAnsi="Arial" w:cs="Arial"/>
            <w:b/>
            <w:sz w:val="24"/>
            <w:szCs w:val="24"/>
          </w:rPr>
          <w:t>Wallenstein</w:t>
        </w:r>
        <w:proofErr w:type="spellEnd"/>
      </w:hyperlink>
      <w:r w:rsidR="00C03B71" w:rsidRPr="00F311B7">
        <w:rPr>
          <w:rFonts w:ascii="Arial" w:eastAsia="Times New Roman" w:hAnsi="Arial" w:cs="Arial"/>
          <w:b/>
          <w:sz w:val="24"/>
          <w:szCs w:val="24"/>
        </w:rPr>
        <w:t xml:space="preserve">, en </w:t>
      </w:r>
      <w:hyperlink r:id="rId55">
        <w:r w:rsidR="00C03B71" w:rsidRPr="00F311B7">
          <w:rPr>
            <w:rFonts w:ascii="Arial" w:eastAsia="Times New Roman" w:hAnsi="Arial" w:cs="Arial"/>
            <w:b/>
            <w:sz w:val="24"/>
            <w:szCs w:val="24"/>
          </w:rPr>
          <w:t>Silesia</w:t>
        </w:r>
      </w:hyperlink>
      <w:r w:rsidR="00C03B71" w:rsidRPr="00F311B7">
        <w:rPr>
          <w:rFonts w:ascii="Arial" w:eastAsia="Times New Roman" w:hAnsi="Arial" w:cs="Arial"/>
          <w:b/>
          <w:sz w:val="24"/>
          <w:szCs w:val="24"/>
        </w:rPr>
        <w:t xml:space="preserve">, quien le prometió, en vano, resarcirle de la deuda contraída con él por la Corona a lo largo de los años. Un mes antes de morir, víctima de la fiebre,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abandonó Silesia en busca de un nuevo empleo. </w:t>
      </w:r>
    </w:p>
    <w:p w:rsidR="00F33515" w:rsidRPr="00F311B7" w:rsidRDefault="00F33515" w:rsidP="00F311B7">
      <w:pPr>
        <w:spacing w:after="0" w:line="240" w:lineRule="auto"/>
        <w:ind w:left="-426" w:right="-852" w:firstLine="142"/>
        <w:jc w:val="both"/>
        <w:rPr>
          <w:rFonts w:ascii="Arial" w:eastAsia="Times New Roman" w:hAnsi="Arial" w:cs="Arial"/>
          <w:b/>
          <w:sz w:val="24"/>
          <w:szCs w:val="24"/>
        </w:rPr>
      </w:pPr>
    </w:p>
    <w:p w:rsidR="00F33515" w:rsidRDefault="0030652F"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murió en 1630 en Ratisbona, en Baviera, Alemania, a la edad de 58 años.</w:t>
      </w:r>
    </w:p>
    <w:p w:rsidR="007114F5" w:rsidRPr="00F311B7" w:rsidRDefault="00F33515"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 </w:t>
      </w:r>
    </w:p>
    <w:p w:rsidR="00F33515"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En 1632, durante la </w:t>
      </w:r>
      <w:hyperlink r:id="rId56">
        <w:r w:rsidRPr="00F311B7">
          <w:rPr>
            <w:rFonts w:ascii="Arial" w:eastAsia="Times New Roman" w:hAnsi="Arial" w:cs="Arial"/>
            <w:b/>
            <w:sz w:val="24"/>
            <w:szCs w:val="24"/>
          </w:rPr>
          <w:t>guerra de los Treinta Años</w:t>
        </w:r>
      </w:hyperlink>
      <w:r w:rsidRPr="00F311B7">
        <w:rPr>
          <w:rFonts w:ascii="Arial" w:eastAsia="Times New Roman" w:hAnsi="Arial" w:cs="Arial"/>
          <w:b/>
          <w:sz w:val="24"/>
          <w:szCs w:val="24"/>
        </w:rPr>
        <w:t xml:space="preserve">, el ejército </w:t>
      </w:r>
      <w:hyperlink r:id="rId57">
        <w:r w:rsidRPr="00F311B7">
          <w:rPr>
            <w:rFonts w:ascii="Arial" w:eastAsia="Times New Roman" w:hAnsi="Arial" w:cs="Arial"/>
            <w:b/>
            <w:sz w:val="24"/>
            <w:szCs w:val="24"/>
          </w:rPr>
          <w:t>sueco</w:t>
        </w:r>
      </w:hyperlink>
      <w:r w:rsidRPr="00F311B7">
        <w:rPr>
          <w:rFonts w:ascii="Arial" w:eastAsia="Times New Roman" w:hAnsi="Arial" w:cs="Arial"/>
          <w:b/>
          <w:sz w:val="24"/>
          <w:szCs w:val="24"/>
        </w:rPr>
        <w:t xml:space="preserve"> destruyó su tumba y se perdieron sus trabajos hasta el año 1773. Recuperados por </w:t>
      </w:r>
      <w:hyperlink r:id="rId58">
        <w:r w:rsidRPr="00F311B7">
          <w:rPr>
            <w:rFonts w:ascii="Arial" w:eastAsia="Times New Roman" w:hAnsi="Arial" w:cs="Arial"/>
            <w:b/>
            <w:sz w:val="24"/>
            <w:szCs w:val="24"/>
          </w:rPr>
          <w:t>Catalina II de Rusia</w:t>
        </w:r>
      </w:hyperlink>
      <w:r w:rsidRPr="00F311B7">
        <w:rPr>
          <w:rFonts w:ascii="Arial" w:eastAsia="Times New Roman" w:hAnsi="Arial" w:cs="Arial"/>
          <w:b/>
          <w:sz w:val="24"/>
          <w:szCs w:val="24"/>
        </w:rPr>
        <w:t xml:space="preserve">, se encuentran actualmente en el </w:t>
      </w:r>
      <w:hyperlink r:id="rId59">
        <w:r w:rsidRPr="00F311B7">
          <w:rPr>
            <w:rFonts w:ascii="Arial" w:eastAsia="Times New Roman" w:hAnsi="Arial" w:cs="Arial"/>
            <w:b/>
            <w:sz w:val="24"/>
            <w:szCs w:val="24"/>
          </w:rPr>
          <w:t xml:space="preserve">Observatorio de </w:t>
        </w:r>
        <w:proofErr w:type="spellStart"/>
        <w:r w:rsidRPr="00F311B7">
          <w:rPr>
            <w:rFonts w:ascii="Arial" w:eastAsia="Times New Roman" w:hAnsi="Arial" w:cs="Arial"/>
            <w:b/>
            <w:sz w:val="24"/>
            <w:szCs w:val="24"/>
          </w:rPr>
          <w:t>Pulkovo</w:t>
        </w:r>
        <w:proofErr w:type="spellEnd"/>
      </w:hyperlink>
      <w:r w:rsidRPr="00F311B7">
        <w:rPr>
          <w:rFonts w:ascii="Arial" w:eastAsia="Times New Roman" w:hAnsi="Arial" w:cs="Arial"/>
          <w:b/>
          <w:sz w:val="24"/>
          <w:szCs w:val="24"/>
        </w:rPr>
        <w:t xml:space="preserve"> en </w:t>
      </w:r>
      <w:hyperlink r:id="rId60">
        <w:r w:rsidRPr="00F311B7">
          <w:rPr>
            <w:rFonts w:ascii="Arial" w:eastAsia="Times New Roman" w:hAnsi="Arial" w:cs="Arial"/>
            <w:b/>
            <w:sz w:val="24"/>
            <w:szCs w:val="24"/>
          </w:rPr>
          <w:t>San Petersburgo</w:t>
        </w:r>
      </w:hyperlink>
      <w:r w:rsidRPr="00F311B7">
        <w:rPr>
          <w:rFonts w:ascii="Arial" w:eastAsia="Times New Roman" w:hAnsi="Arial" w:cs="Arial"/>
          <w:b/>
          <w:sz w:val="24"/>
          <w:szCs w:val="24"/>
        </w:rPr>
        <w:t>, Rusia.</w:t>
      </w:r>
    </w:p>
    <w:p w:rsidR="007114F5" w:rsidRPr="00F311B7"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 </w:t>
      </w:r>
    </w:p>
    <w:p w:rsidR="007114F5" w:rsidRPr="00F33515" w:rsidRDefault="00C03B71" w:rsidP="00F311B7">
      <w:pPr>
        <w:spacing w:after="0" w:line="240" w:lineRule="auto"/>
        <w:ind w:left="-426" w:right="-852" w:firstLine="142"/>
        <w:jc w:val="both"/>
        <w:rPr>
          <w:rFonts w:ascii="Arial" w:eastAsia="Times New Roman" w:hAnsi="Arial" w:cs="Arial"/>
          <w:b/>
          <w:color w:val="FF0000"/>
          <w:sz w:val="24"/>
          <w:szCs w:val="24"/>
        </w:rPr>
      </w:pPr>
      <w:r w:rsidRPr="00F33515">
        <w:rPr>
          <w:rFonts w:ascii="Arial" w:eastAsia="Times New Roman" w:hAnsi="Arial" w:cs="Arial"/>
          <w:b/>
          <w:color w:val="FF0000"/>
          <w:sz w:val="24"/>
          <w:szCs w:val="24"/>
        </w:rPr>
        <w:t>Obra científica</w:t>
      </w:r>
    </w:p>
    <w:p w:rsidR="00F33515" w:rsidRPr="00F311B7" w:rsidRDefault="00F33515" w:rsidP="00F311B7">
      <w:pPr>
        <w:spacing w:after="0" w:line="240" w:lineRule="auto"/>
        <w:ind w:left="-426" w:right="-852" w:firstLine="142"/>
        <w:jc w:val="both"/>
        <w:rPr>
          <w:rFonts w:ascii="Arial" w:eastAsia="Times New Roman" w:hAnsi="Arial" w:cs="Arial"/>
          <w:b/>
          <w:sz w:val="24"/>
          <w:szCs w:val="24"/>
        </w:rPr>
      </w:pPr>
    </w:p>
    <w:p w:rsidR="00F33515"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Después de estudiar teología en la universidad de </w:t>
      </w:r>
      <w:hyperlink r:id="rId61">
        <w:r w:rsidRPr="00F311B7">
          <w:rPr>
            <w:rFonts w:ascii="Arial" w:eastAsia="Times New Roman" w:hAnsi="Arial" w:cs="Arial"/>
            <w:b/>
            <w:sz w:val="24"/>
            <w:szCs w:val="24"/>
          </w:rPr>
          <w:t>Tubinga</w:t>
        </w:r>
      </w:hyperlink>
      <w:r w:rsidRPr="00F311B7">
        <w:rPr>
          <w:rFonts w:ascii="Arial" w:eastAsia="Times New Roman" w:hAnsi="Arial" w:cs="Arial"/>
          <w:b/>
          <w:sz w:val="24"/>
          <w:szCs w:val="24"/>
        </w:rPr>
        <w:t xml:space="preserve">, incluyendo astronomía con </w:t>
      </w:r>
      <w:hyperlink r:id="rId62">
        <w:r w:rsidRPr="00F311B7">
          <w:rPr>
            <w:rFonts w:ascii="Arial" w:eastAsia="Times New Roman" w:hAnsi="Arial" w:cs="Arial"/>
            <w:b/>
            <w:sz w:val="24"/>
            <w:szCs w:val="24"/>
          </w:rPr>
          <w:t xml:space="preserve">Michael </w:t>
        </w:r>
        <w:proofErr w:type="spellStart"/>
        <w:r w:rsidRPr="00F311B7">
          <w:rPr>
            <w:rFonts w:ascii="Arial" w:eastAsia="Times New Roman" w:hAnsi="Arial" w:cs="Arial"/>
            <w:b/>
            <w:sz w:val="24"/>
            <w:szCs w:val="24"/>
          </w:rPr>
          <w:t>Maestlin</w:t>
        </w:r>
        <w:proofErr w:type="spellEnd"/>
      </w:hyperlink>
      <w:r w:rsidRPr="00F311B7">
        <w:rPr>
          <w:rFonts w:ascii="Arial" w:eastAsia="Times New Roman" w:hAnsi="Arial" w:cs="Arial"/>
          <w:b/>
          <w:sz w:val="24"/>
          <w:szCs w:val="24"/>
        </w:rPr>
        <w:t xml:space="preserve">, seguidor de </w:t>
      </w:r>
      <w:hyperlink r:id="rId63">
        <w:r w:rsidRPr="00F311B7">
          <w:rPr>
            <w:rFonts w:ascii="Arial" w:eastAsia="Times New Roman" w:hAnsi="Arial" w:cs="Arial"/>
            <w:b/>
            <w:sz w:val="24"/>
            <w:szCs w:val="24"/>
          </w:rPr>
          <w:t>Copérnico</w:t>
        </w:r>
      </w:hyperlink>
      <w:r w:rsidRPr="00F311B7">
        <w:rPr>
          <w:rFonts w:ascii="Arial" w:eastAsia="Times New Roman" w:hAnsi="Arial" w:cs="Arial"/>
          <w:b/>
          <w:sz w:val="24"/>
          <w:szCs w:val="24"/>
        </w:rPr>
        <w:t xml:space="preserve">, enseñó en el seminario protestante de Graz.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intentó comprender las leyes del movimiento planetario durante la mayor parte de su vida. En un principio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consideró que el movimiento de los planetas debía cumplir las leyes pitagóricas de la armonía. Esta teoría es conocida como la </w:t>
      </w:r>
      <w:hyperlink r:id="rId64">
        <w:r w:rsidRPr="00F311B7">
          <w:rPr>
            <w:rFonts w:ascii="Arial" w:eastAsia="Times New Roman" w:hAnsi="Arial" w:cs="Arial"/>
            <w:b/>
            <w:sz w:val="24"/>
            <w:szCs w:val="24"/>
          </w:rPr>
          <w:t>música o la armonía de las esferas celestes</w:t>
        </w:r>
      </w:hyperlink>
      <w:r w:rsidRPr="00F311B7">
        <w:rPr>
          <w:rFonts w:ascii="Arial" w:eastAsia="Times New Roman" w:hAnsi="Arial" w:cs="Arial"/>
          <w:b/>
          <w:sz w:val="24"/>
          <w:szCs w:val="24"/>
        </w:rPr>
        <w:t>.</w:t>
      </w:r>
    </w:p>
    <w:p w:rsidR="00F33515" w:rsidRDefault="00F33515" w:rsidP="00F311B7">
      <w:pPr>
        <w:spacing w:after="0" w:line="240" w:lineRule="auto"/>
        <w:ind w:left="-426" w:right="-852" w:firstLine="142"/>
        <w:jc w:val="both"/>
        <w:rPr>
          <w:rFonts w:ascii="Arial" w:eastAsia="Times New Roman" w:hAnsi="Arial" w:cs="Arial"/>
          <w:b/>
          <w:sz w:val="24"/>
          <w:szCs w:val="24"/>
        </w:rPr>
      </w:pPr>
    </w:p>
    <w:p w:rsidR="007114F5"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 En su visión cosmológica no era casualidad que el número de planetas conocidos en su época fuera uno más que el número de </w:t>
      </w:r>
      <w:hyperlink r:id="rId65">
        <w:r w:rsidRPr="00F311B7">
          <w:rPr>
            <w:rFonts w:ascii="Arial" w:eastAsia="Times New Roman" w:hAnsi="Arial" w:cs="Arial"/>
            <w:b/>
            <w:sz w:val="24"/>
            <w:szCs w:val="24"/>
          </w:rPr>
          <w:t>poliedros perfectos</w:t>
        </w:r>
      </w:hyperlink>
      <w:r w:rsidRPr="00F311B7">
        <w:rPr>
          <w:rFonts w:ascii="Arial" w:eastAsia="Times New Roman" w:hAnsi="Arial" w:cs="Arial"/>
          <w:b/>
          <w:sz w:val="24"/>
          <w:szCs w:val="24"/>
        </w:rPr>
        <w:t xml:space="preserve">. Siendo un firme partidario del modelo </w:t>
      </w:r>
      <w:hyperlink r:id="rId66">
        <w:r w:rsidRPr="00F311B7">
          <w:rPr>
            <w:rFonts w:ascii="Arial" w:eastAsia="Times New Roman" w:hAnsi="Arial" w:cs="Arial"/>
            <w:b/>
            <w:sz w:val="24"/>
            <w:szCs w:val="24"/>
          </w:rPr>
          <w:t>copernicano</w:t>
        </w:r>
      </w:hyperlink>
      <w:r w:rsidRPr="00F311B7">
        <w:rPr>
          <w:rFonts w:ascii="Arial" w:eastAsia="Times New Roman" w:hAnsi="Arial" w:cs="Arial"/>
          <w:b/>
          <w:sz w:val="24"/>
          <w:szCs w:val="24"/>
        </w:rPr>
        <w:t xml:space="preserve">, intentó demostrar que las distancias de los planetas al </w:t>
      </w:r>
      <w:hyperlink r:id="rId67">
        <w:r w:rsidRPr="00F311B7">
          <w:rPr>
            <w:rFonts w:ascii="Arial" w:eastAsia="Times New Roman" w:hAnsi="Arial" w:cs="Arial"/>
            <w:b/>
            <w:sz w:val="24"/>
            <w:szCs w:val="24"/>
          </w:rPr>
          <w:t>Sol</w:t>
        </w:r>
      </w:hyperlink>
      <w:r w:rsidRPr="00F311B7">
        <w:rPr>
          <w:rFonts w:ascii="Arial" w:eastAsia="Times New Roman" w:hAnsi="Arial" w:cs="Arial"/>
          <w:b/>
          <w:sz w:val="24"/>
          <w:szCs w:val="24"/>
        </w:rPr>
        <w:t xml:space="preserve"> venían dadas por esferas en el interior de poliedros perfectos, anidadas sucesivamente unas en el interior de otras. En la esfera interior estaba </w:t>
      </w:r>
      <w:hyperlink r:id="rId68">
        <w:r w:rsidRPr="00F311B7">
          <w:rPr>
            <w:rFonts w:ascii="Arial" w:eastAsia="Times New Roman" w:hAnsi="Arial" w:cs="Arial"/>
            <w:b/>
            <w:sz w:val="24"/>
            <w:szCs w:val="24"/>
          </w:rPr>
          <w:t>Mercurio</w:t>
        </w:r>
      </w:hyperlink>
      <w:r w:rsidRPr="00F311B7">
        <w:rPr>
          <w:rFonts w:ascii="Arial" w:eastAsia="Times New Roman" w:hAnsi="Arial" w:cs="Arial"/>
          <w:b/>
          <w:sz w:val="24"/>
          <w:szCs w:val="24"/>
        </w:rPr>
        <w:t xml:space="preserve"> mientras que los otros cinco planetas (</w:t>
      </w:r>
      <w:hyperlink r:id="rId69">
        <w:r w:rsidRPr="00F311B7">
          <w:rPr>
            <w:rFonts w:ascii="Arial" w:eastAsia="Times New Roman" w:hAnsi="Arial" w:cs="Arial"/>
            <w:b/>
            <w:sz w:val="24"/>
            <w:szCs w:val="24"/>
          </w:rPr>
          <w:t>Venus</w:t>
        </w:r>
      </w:hyperlink>
      <w:r w:rsidRPr="00F311B7">
        <w:rPr>
          <w:rFonts w:ascii="Arial" w:eastAsia="Times New Roman" w:hAnsi="Arial" w:cs="Arial"/>
          <w:b/>
          <w:sz w:val="24"/>
          <w:szCs w:val="24"/>
        </w:rPr>
        <w:t xml:space="preserve">, </w:t>
      </w:r>
      <w:hyperlink r:id="rId70">
        <w:r w:rsidRPr="00F311B7">
          <w:rPr>
            <w:rFonts w:ascii="Arial" w:eastAsia="Times New Roman" w:hAnsi="Arial" w:cs="Arial"/>
            <w:b/>
            <w:sz w:val="24"/>
            <w:szCs w:val="24"/>
          </w:rPr>
          <w:t>Tierra</w:t>
        </w:r>
      </w:hyperlink>
      <w:r w:rsidRPr="00F311B7">
        <w:rPr>
          <w:rFonts w:ascii="Arial" w:eastAsia="Times New Roman" w:hAnsi="Arial" w:cs="Arial"/>
          <w:b/>
          <w:sz w:val="24"/>
          <w:szCs w:val="24"/>
        </w:rPr>
        <w:t xml:space="preserve">, </w:t>
      </w:r>
      <w:hyperlink r:id="rId71">
        <w:r w:rsidRPr="00F311B7">
          <w:rPr>
            <w:rFonts w:ascii="Arial" w:eastAsia="Times New Roman" w:hAnsi="Arial" w:cs="Arial"/>
            <w:b/>
            <w:sz w:val="24"/>
            <w:szCs w:val="24"/>
          </w:rPr>
          <w:t>Marte</w:t>
        </w:r>
      </w:hyperlink>
      <w:r w:rsidRPr="00F311B7">
        <w:rPr>
          <w:rFonts w:ascii="Arial" w:eastAsia="Times New Roman" w:hAnsi="Arial" w:cs="Arial"/>
          <w:b/>
          <w:sz w:val="24"/>
          <w:szCs w:val="24"/>
        </w:rPr>
        <w:t xml:space="preserve">, </w:t>
      </w:r>
      <w:hyperlink r:id="rId72">
        <w:r w:rsidRPr="00F311B7">
          <w:rPr>
            <w:rFonts w:ascii="Arial" w:eastAsia="Times New Roman" w:hAnsi="Arial" w:cs="Arial"/>
            <w:b/>
            <w:sz w:val="24"/>
            <w:szCs w:val="24"/>
          </w:rPr>
          <w:t>Júpiter</w:t>
        </w:r>
      </w:hyperlink>
      <w:r w:rsidRPr="00F311B7">
        <w:rPr>
          <w:rFonts w:ascii="Arial" w:eastAsia="Times New Roman" w:hAnsi="Arial" w:cs="Arial"/>
          <w:b/>
          <w:sz w:val="24"/>
          <w:szCs w:val="24"/>
        </w:rPr>
        <w:t xml:space="preserve"> y </w:t>
      </w:r>
      <w:hyperlink r:id="rId73">
        <w:r w:rsidRPr="00F311B7">
          <w:rPr>
            <w:rFonts w:ascii="Arial" w:eastAsia="Times New Roman" w:hAnsi="Arial" w:cs="Arial"/>
            <w:b/>
            <w:sz w:val="24"/>
            <w:szCs w:val="24"/>
          </w:rPr>
          <w:t>Saturno</w:t>
        </w:r>
      </w:hyperlink>
      <w:r w:rsidRPr="00F311B7">
        <w:rPr>
          <w:rFonts w:ascii="Arial" w:eastAsia="Times New Roman" w:hAnsi="Arial" w:cs="Arial"/>
          <w:b/>
          <w:sz w:val="24"/>
          <w:szCs w:val="24"/>
        </w:rPr>
        <w:t xml:space="preserve">) estarían situados en el interior de los cinco sólidos platónicos correspondientes también a los cinco elementos clásicos. </w:t>
      </w:r>
    </w:p>
    <w:p w:rsidR="00F33515" w:rsidRPr="00F311B7" w:rsidRDefault="00F33515" w:rsidP="00F311B7">
      <w:pPr>
        <w:spacing w:after="0" w:line="240" w:lineRule="auto"/>
        <w:ind w:left="-426" w:right="-852" w:firstLine="142"/>
        <w:jc w:val="both"/>
        <w:rPr>
          <w:rFonts w:ascii="Arial" w:eastAsia="Times New Roman" w:hAnsi="Arial" w:cs="Arial"/>
          <w:b/>
          <w:sz w:val="24"/>
          <w:szCs w:val="24"/>
        </w:rPr>
      </w:pPr>
    </w:p>
    <w:p w:rsidR="00F33515"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En </w:t>
      </w:r>
      <w:hyperlink r:id="rId74">
        <w:r w:rsidRPr="00F311B7">
          <w:rPr>
            <w:rFonts w:ascii="Arial" w:eastAsia="Times New Roman" w:hAnsi="Arial" w:cs="Arial"/>
            <w:b/>
            <w:sz w:val="24"/>
            <w:szCs w:val="24"/>
          </w:rPr>
          <w:t>1596</w:t>
        </w:r>
      </w:hyperlink>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escribió un libro en el que exponía sus ideas. </w:t>
      </w:r>
      <w:hyperlink r:id="rId75">
        <w:proofErr w:type="spellStart"/>
        <w:r w:rsidRPr="00F311B7">
          <w:rPr>
            <w:rFonts w:ascii="Arial" w:eastAsia="Times New Roman" w:hAnsi="Arial" w:cs="Arial"/>
            <w:b/>
            <w:i/>
            <w:sz w:val="24"/>
            <w:szCs w:val="24"/>
          </w:rPr>
          <w:t>Mysterium</w:t>
        </w:r>
        <w:proofErr w:type="spellEnd"/>
        <w:r w:rsidRPr="00F311B7">
          <w:rPr>
            <w:rFonts w:ascii="Arial" w:eastAsia="Times New Roman" w:hAnsi="Arial" w:cs="Arial"/>
            <w:b/>
            <w:i/>
            <w:sz w:val="24"/>
            <w:szCs w:val="24"/>
          </w:rPr>
          <w:t xml:space="preserve"> </w:t>
        </w:r>
        <w:proofErr w:type="spellStart"/>
        <w:r w:rsidRPr="00F311B7">
          <w:rPr>
            <w:rFonts w:ascii="Arial" w:eastAsia="Times New Roman" w:hAnsi="Arial" w:cs="Arial"/>
            <w:b/>
            <w:i/>
            <w:sz w:val="24"/>
            <w:szCs w:val="24"/>
          </w:rPr>
          <w:t>Cosmographicum</w:t>
        </w:r>
        <w:proofErr w:type="spellEnd"/>
      </w:hyperlink>
      <w:r w:rsidRPr="00F311B7">
        <w:rPr>
          <w:rFonts w:ascii="Arial" w:eastAsia="Times New Roman" w:hAnsi="Arial" w:cs="Arial"/>
          <w:b/>
          <w:sz w:val="24"/>
          <w:szCs w:val="24"/>
        </w:rPr>
        <w:t xml:space="preserve"> (</w:t>
      </w:r>
      <w:r w:rsidRPr="00F311B7">
        <w:rPr>
          <w:rFonts w:ascii="Arial" w:eastAsia="Times New Roman" w:hAnsi="Arial" w:cs="Arial"/>
          <w:b/>
          <w:i/>
          <w:sz w:val="24"/>
          <w:szCs w:val="24"/>
        </w:rPr>
        <w:t>El misterio cósmico</w:t>
      </w:r>
      <w:r w:rsidRPr="00F311B7">
        <w:rPr>
          <w:rFonts w:ascii="Arial" w:eastAsia="Times New Roman" w:hAnsi="Arial" w:cs="Arial"/>
          <w:b/>
          <w:sz w:val="24"/>
          <w:szCs w:val="24"/>
        </w:rPr>
        <w:t xml:space="preserve">). Siendo un hombre de gran vocación religiosa,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veía en su modelo cosmológico una celebración de la existencia, sabiduría y elegancia de Dios. Escribió: «</w:t>
      </w:r>
      <w:r w:rsidRPr="00F311B7">
        <w:rPr>
          <w:rFonts w:ascii="Arial" w:eastAsia="Times New Roman" w:hAnsi="Arial" w:cs="Arial"/>
          <w:b/>
          <w:i/>
          <w:sz w:val="24"/>
          <w:szCs w:val="24"/>
        </w:rPr>
        <w:t>yo deseaba ser teólogo; pero ahora me doy cuenta gracias a mi esfuerzo de que Dios puede ser celebrado también por la astronomía</w:t>
      </w:r>
      <w:r w:rsidRPr="00F311B7">
        <w:rPr>
          <w:rFonts w:ascii="Arial" w:eastAsia="Times New Roman" w:hAnsi="Arial" w:cs="Arial"/>
          <w:b/>
          <w:sz w:val="24"/>
          <w:szCs w:val="24"/>
        </w:rPr>
        <w:t xml:space="preserve">». </w:t>
      </w:r>
    </w:p>
    <w:p w:rsidR="00F33515" w:rsidRDefault="00F33515" w:rsidP="00F311B7">
      <w:pPr>
        <w:spacing w:after="0" w:line="240" w:lineRule="auto"/>
        <w:ind w:left="-426" w:right="-852" w:firstLine="142"/>
        <w:jc w:val="both"/>
        <w:rPr>
          <w:rFonts w:ascii="Arial" w:eastAsia="Times New Roman" w:hAnsi="Arial" w:cs="Arial"/>
          <w:b/>
          <w:sz w:val="24"/>
          <w:szCs w:val="24"/>
        </w:rPr>
      </w:pPr>
    </w:p>
    <w:p w:rsidR="00F33515" w:rsidRDefault="00F33515"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En 1600 acepta la propuesta de colaboración del astrónomo imperial </w:t>
      </w:r>
      <w:hyperlink r:id="rId76">
        <w:proofErr w:type="spellStart"/>
        <w:r w:rsidR="00C03B71" w:rsidRPr="00F311B7">
          <w:rPr>
            <w:rFonts w:ascii="Arial" w:eastAsia="Times New Roman" w:hAnsi="Arial" w:cs="Arial"/>
            <w:b/>
            <w:sz w:val="24"/>
            <w:szCs w:val="24"/>
          </w:rPr>
          <w:t>Tycho</w:t>
        </w:r>
        <w:proofErr w:type="spellEnd"/>
        <w:r w:rsidR="00C03B71" w:rsidRPr="00F311B7">
          <w:rPr>
            <w:rFonts w:ascii="Arial" w:eastAsia="Times New Roman" w:hAnsi="Arial" w:cs="Arial"/>
            <w:b/>
            <w:sz w:val="24"/>
            <w:szCs w:val="24"/>
          </w:rPr>
          <w:t xml:space="preserve"> </w:t>
        </w:r>
        <w:proofErr w:type="spellStart"/>
        <w:r w:rsidR="00C03B71" w:rsidRPr="00F311B7">
          <w:rPr>
            <w:rFonts w:ascii="Arial" w:eastAsia="Times New Roman" w:hAnsi="Arial" w:cs="Arial"/>
            <w:b/>
            <w:sz w:val="24"/>
            <w:szCs w:val="24"/>
          </w:rPr>
          <w:t>Brahe</w:t>
        </w:r>
        <w:proofErr w:type="spellEnd"/>
      </w:hyperlink>
      <w:r w:rsidR="00C03B71" w:rsidRPr="00F311B7">
        <w:rPr>
          <w:rFonts w:ascii="Arial" w:eastAsia="Times New Roman" w:hAnsi="Arial" w:cs="Arial"/>
          <w:b/>
          <w:sz w:val="24"/>
          <w:szCs w:val="24"/>
        </w:rPr>
        <w:t xml:space="preserve">, que a la sazón había montado el mejor centro de observación astronómica de esa época. </w:t>
      </w:r>
      <w:proofErr w:type="spellStart"/>
      <w:r w:rsidR="00C03B71" w:rsidRPr="00F311B7">
        <w:rPr>
          <w:rFonts w:ascii="Arial" w:eastAsia="Times New Roman" w:hAnsi="Arial" w:cs="Arial"/>
          <w:b/>
          <w:sz w:val="24"/>
          <w:szCs w:val="24"/>
        </w:rPr>
        <w:t>Tycho</w:t>
      </w:r>
      <w:proofErr w:type="spellEnd"/>
      <w:r w:rsidR="00C03B71" w:rsidRPr="00F311B7">
        <w:rPr>
          <w:rFonts w:ascii="Arial" w:eastAsia="Times New Roman" w:hAnsi="Arial" w:cs="Arial"/>
          <w:b/>
          <w:sz w:val="24"/>
          <w:szCs w:val="24"/>
        </w:rPr>
        <w:t xml:space="preserve"> </w:t>
      </w:r>
      <w:proofErr w:type="spellStart"/>
      <w:r w:rsidR="00C03B71" w:rsidRPr="00F311B7">
        <w:rPr>
          <w:rFonts w:ascii="Arial" w:eastAsia="Times New Roman" w:hAnsi="Arial" w:cs="Arial"/>
          <w:b/>
          <w:sz w:val="24"/>
          <w:szCs w:val="24"/>
        </w:rPr>
        <w:t>Brahe</w:t>
      </w:r>
      <w:proofErr w:type="spellEnd"/>
      <w:r w:rsidR="00C03B71" w:rsidRPr="00F311B7">
        <w:rPr>
          <w:rFonts w:ascii="Arial" w:eastAsia="Times New Roman" w:hAnsi="Arial" w:cs="Arial"/>
          <w:b/>
          <w:sz w:val="24"/>
          <w:szCs w:val="24"/>
        </w:rPr>
        <w:t xml:space="preserve"> disponía de los que entonces eran los mejores datos de observaciones planetarias pero la relación entre ambos fue compleja y marcada por la desconfianza</w:t>
      </w:r>
      <w:r w:rsidR="00D21761">
        <w:rPr>
          <w:rFonts w:ascii="Arial" w:eastAsia="Times New Roman" w:hAnsi="Arial" w:cs="Arial"/>
          <w:b/>
          <w:sz w:val="24"/>
          <w:szCs w:val="24"/>
        </w:rPr>
        <w:t>.</w:t>
      </w:r>
    </w:p>
    <w:p w:rsidR="00F33515" w:rsidRDefault="00F33515"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C03B71" w:rsidRPr="00F311B7">
        <w:rPr>
          <w:rFonts w:ascii="Arial" w:eastAsia="Times New Roman" w:hAnsi="Arial" w:cs="Arial"/>
          <w:b/>
          <w:sz w:val="24"/>
          <w:szCs w:val="24"/>
        </w:rPr>
        <w:t xml:space="preserve">Hasta 1602, a la muerte de </w:t>
      </w:r>
      <w:proofErr w:type="spellStart"/>
      <w:r w:rsidR="00C03B71" w:rsidRPr="00F311B7">
        <w:rPr>
          <w:rFonts w:ascii="Arial" w:eastAsia="Times New Roman" w:hAnsi="Arial" w:cs="Arial"/>
          <w:b/>
          <w:sz w:val="24"/>
          <w:szCs w:val="24"/>
        </w:rPr>
        <w:t>Tycho</w:t>
      </w:r>
      <w:proofErr w:type="spellEnd"/>
      <w:r w:rsidR="00C03B71" w:rsidRPr="00F311B7">
        <w:rPr>
          <w:rFonts w:ascii="Arial" w:eastAsia="Times New Roman" w:hAnsi="Arial" w:cs="Arial"/>
          <w:b/>
          <w:sz w:val="24"/>
          <w:szCs w:val="24"/>
        </w:rPr>
        <w:t xml:space="preserve">,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no consiguió tener acceso a todos los datos recopilados por </w:t>
      </w:r>
      <w:proofErr w:type="spellStart"/>
      <w:r w:rsidR="00C03B71" w:rsidRPr="00F311B7">
        <w:rPr>
          <w:rFonts w:ascii="Arial" w:eastAsia="Times New Roman" w:hAnsi="Arial" w:cs="Arial"/>
          <w:b/>
          <w:sz w:val="24"/>
          <w:szCs w:val="24"/>
        </w:rPr>
        <w:t>Tycho</w:t>
      </w:r>
      <w:proofErr w:type="spellEnd"/>
      <w:r w:rsidR="00C03B71" w:rsidRPr="00F311B7">
        <w:rPr>
          <w:rFonts w:ascii="Arial" w:eastAsia="Times New Roman" w:hAnsi="Arial" w:cs="Arial"/>
          <w:b/>
          <w:sz w:val="24"/>
          <w:szCs w:val="24"/>
        </w:rPr>
        <w:t xml:space="preserve">, mucho más precisos que los manejados por Copérnico. A la vista de los datos, especialmente los relativos al movimiento retrógrado de </w:t>
      </w:r>
      <w:hyperlink r:id="rId77">
        <w:r w:rsidR="00C03B71" w:rsidRPr="00F311B7">
          <w:rPr>
            <w:rFonts w:ascii="Arial" w:eastAsia="Times New Roman" w:hAnsi="Arial" w:cs="Arial"/>
            <w:b/>
            <w:sz w:val="24"/>
            <w:szCs w:val="24"/>
          </w:rPr>
          <w:t>Marte</w:t>
        </w:r>
      </w:hyperlink>
      <w:r w:rsidR="00C03B71" w:rsidRPr="00F311B7">
        <w:rPr>
          <w:rFonts w:ascii="Arial" w:eastAsia="Times New Roman" w:hAnsi="Arial" w:cs="Arial"/>
          <w:b/>
          <w:sz w:val="24"/>
          <w:szCs w:val="24"/>
        </w:rPr>
        <w:t xml:space="preserve"> se dio cuenta de que el movimiento de los planetas no podía ser explicado por su modelo de poliedros perfectos y armonía de esferas. </w:t>
      </w:r>
    </w:p>
    <w:p w:rsidR="00F33515" w:rsidRDefault="00F33515" w:rsidP="00F311B7">
      <w:pPr>
        <w:spacing w:after="0" w:line="240" w:lineRule="auto"/>
        <w:ind w:left="-426" w:right="-852" w:firstLine="142"/>
        <w:jc w:val="both"/>
        <w:rPr>
          <w:rFonts w:ascii="Arial" w:eastAsia="Times New Roman" w:hAnsi="Arial" w:cs="Arial"/>
          <w:b/>
          <w:sz w:val="24"/>
          <w:szCs w:val="24"/>
        </w:rPr>
      </w:pPr>
    </w:p>
    <w:p w:rsidR="00F33515" w:rsidRDefault="0030652F"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hombre profundamente religioso, incapaz de aceptar que Dios no hubiera dispuesto que los planetas describieran figuras geométricas simples, se dedicó con tesón ilimitado a probar con toda suerte de combinaciones de círculos. Cuando se convenció de la imposibilidad de lograrlo con círculos, usó óvalos. Al fracasar también con ellos, «</w:t>
      </w:r>
      <w:r w:rsidR="00C03B71" w:rsidRPr="00F33515">
        <w:rPr>
          <w:rFonts w:ascii="Arial" w:eastAsia="Times New Roman" w:hAnsi="Arial" w:cs="Arial"/>
          <w:b/>
          <w:i/>
          <w:sz w:val="24"/>
          <w:szCs w:val="24"/>
        </w:rPr>
        <w:t>sólo me quedó una carreta de estiércol</w:t>
      </w:r>
      <w:r w:rsidR="00C03B71" w:rsidRPr="00F311B7">
        <w:rPr>
          <w:rFonts w:ascii="Arial" w:eastAsia="Times New Roman" w:hAnsi="Arial" w:cs="Arial"/>
          <w:b/>
          <w:sz w:val="24"/>
          <w:szCs w:val="24"/>
        </w:rPr>
        <w:t xml:space="preserve">» y empleó elipses. Con ellas desentrañó sus famosas </w:t>
      </w:r>
      <w:hyperlink r:id="rId78">
        <w:r w:rsidR="00C03B71" w:rsidRPr="00F311B7">
          <w:rPr>
            <w:rFonts w:ascii="Arial" w:eastAsia="Times New Roman" w:hAnsi="Arial" w:cs="Arial"/>
            <w:b/>
            <w:sz w:val="24"/>
            <w:szCs w:val="24"/>
          </w:rPr>
          <w:t>tres leyes</w:t>
        </w:r>
      </w:hyperlink>
      <w:r w:rsidR="00C03B71" w:rsidRPr="00F311B7">
        <w:rPr>
          <w:rFonts w:ascii="Arial" w:eastAsia="Times New Roman" w:hAnsi="Arial" w:cs="Arial"/>
          <w:b/>
          <w:sz w:val="24"/>
          <w:szCs w:val="24"/>
        </w:rPr>
        <w:t xml:space="preserve"> (publicadas en 1609 en su obra </w:t>
      </w:r>
      <w:proofErr w:type="spellStart"/>
      <w:r w:rsidR="00C03B71" w:rsidRPr="00F311B7">
        <w:rPr>
          <w:rFonts w:ascii="Arial" w:eastAsia="Times New Roman" w:hAnsi="Arial" w:cs="Arial"/>
          <w:b/>
          <w:i/>
          <w:sz w:val="24"/>
          <w:szCs w:val="24"/>
        </w:rPr>
        <w:t>Astronomia</w:t>
      </w:r>
      <w:proofErr w:type="spellEnd"/>
      <w:r w:rsidR="00C03B71" w:rsidRPr="00F311B7">
        <w:rPr>
          <w:rFonts w:ascii="Arial" w:eastAsia="Times New Roman" w:hAnsi="Arial" w:cs="Arial"/>
          <w:b/>
          <w:i/>
          <w:sz w:val="24"/>
          <w:szCs w:val="24"/>
        </w:rPr>
        <w:t xml:space="preserve"> Nova</w:t>
      </w:r>
      <w:r w:rsidR="00C03B71" w:rsidRPr="00F311B7">
        <w:rPr>
          <w:rFonts w:ascii="Arial" w:eastAsia="Times New Roman" w:hAnsi="Arial" w:cs="Arial"/>
          <w:b/>
          <w:sz w:val="24"/>
          <w:szCs w:val="24"/>
        </w:rPr>
        <w:t xml:space="preserve">) que describen el movimiento de los planetas. </w:t>
      </w:r>
    </w:p>
    <w:p w:rsidR="00F33515" w:rsidRDefault="00F33515" w:rsidP="00F311B7">
      <w:pPr>
        <w:spacing w:after="0" w:line="240" w:lineRule="auto"/>
        <w:ind w:left="-426" w:right="-852" w:firstLine="142"/>
        <w:jc w:val="both"/>
        <w:rPr>
          <w:rFonts w:ascii="Arial" w:eastAsia="Times New Roman" w:hAnsi="Arial" w:cs="Arial"/>
          <w:b/>
          <w:sz w:val="24"/>
          <w:szCs w:val="24"/>
        </w:rPr>
      </w:pPr>
    </w:p>
    <w:p w:rsidR="007114F5" w:rsidRDefault="00F33515"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Leyes que asombraron al mundo, le revelaron como el mejor astrónomo de su época, aunque él no dejó de vivir como un cierto fracaso de su primigenia intuición de simplicidad (¿por qué elipses, habiendo círculos?). Sin embargo, tres siglos después, su intuición se vio confirmada cuando </w:t>
      </w:r>
      <w:hyperlink r:id="rId79">
        <w:r w:rsidR="00C03B71" w:rsidRPr="00F311B7">
          <w:rPr>
            <w:rFonts w:ascii="Arial" w:eastAsia="Times New Roman" w:hAnsi="Arial" w:cs="Arial"/>
            <w:b/>
            <w:sz w:val="24"/>
            <w:szCs w:val="24"/>
          </w:rPr>
          <w:t>Einstein</w:t>
        </w:r>
      </w:hyperlink>
      <w:r w:rsidR="00C03B71" w:rsidRPr="00F311B7">
        <w:rPr>
          <w:rFonts w:ascii="Arial" w:eastAsia="Times New Roman" w:hAnsi="Arial" w:cs="Arial"/>
          <w:b/>
          <w:sz w:val="24"/>
          <w:szCs w:val="24"/>
        </w:rPr>
        <w:t xml:space="preserve"> mostró en su Teoría de la </w:t>
      </w:r>
      <w:hyperlink r:id="rId80">
        <w:r w:rsidR="00C03B71" w:rsidRPr="00F311B7">
          <w:rPr>
            <w:rFonts w:ascii="Arial" w:eastAsia="Times New Roman" w:hAnsi="Arial" w:cs="Arial"/>
            <w:b/>
            <w:sz w:val="24"/>
            <w:szCs w:val="24"/>
          </w:rPr>
          <w:t>Relatividad general</w:t>
        </w:r>
      </w:hyperlink>
      <w:r w:rsidR="00C03B71" w:rsidRPr="00F311B7">
        <w:rPr>
          <w:rFonts w:ascii="Arial" w:eastAsia="Times New Roman" w:hAnsi="Arial" w:cs="Arial"/>
          <w:b/>
          <w:sz w:val="24"/>
          <w:szCs w:val="24"/>
        </w:rPr>
        <w:t xml:space="preserve"> que en la geometría </w:t>
      </w:r>
      <w:proofErr w:type="spellStart"/>
      <w:r w:rsidR="00C03B71" w:rsidRPr="00F311B7">
        <w:rPr>
          <w:rFonts w:ascii="Arial" w:eastAsia="Times New Roman" w:hAnsi="Arial" w:cs="Arial"/>
          <w:b/>
          <w:sz w:val="24"/>
          <w:szCs w:val="24"/>
        </w:rPr>
        <w:t>tetradimensional</w:t>
      </w:r>
      <w:proofErr w:type="spellEnd"/>
      <w:r w:rsidR="00C03B71" w:rsidRPr="00F311B7">
        <w:rPr>
          <w:rFonts w:ascii="Arial" w:eastAsia="Times New Roman" w:hAnsi="Arial" w:cs="Arial"/>
          <w:b/>
          <w:sz w:val="24"/>
          <w:szCs w:val="24"/>
        </w:rPr>
        <w:t xml:space="preserve"> del espacio-tiempo los cuerpos celestes siguen líneas rectas. Y es que aún había una figura más simple que el círculo: la recta. </w:t>
      </w:r>
    </w:p>
    <w:p w:rsidR="00F33515" w:rsidRPr="00F311B7" w:rsidRDefault="00F33515" w:rsidP="00F311B7">
      <w:pPr>
        <w:spacing w:after="0" w:line="240" w:lineRule="auto"/>
        <w:ind w:left="-426" w:right="-852" w:firstLine="142"/>
        <w:jc w:val="both"/>
        <w:rPr>
          <w:rFonts w:ascii="Arial" w:eastAsia="Times New Roman" w:hAnsi="Arial" w:cs="Arial"/>
          <w:b/>
          <w:sz w:val="24"/>
          <w:szCs w:val="24"/>
        </w:rPr>
      </w:pPr>
    </w:p>
    <w:p w:rsidR="00F33515" w:rsidRDefault="0030652F"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En 1627 publicó las </w:t>
      </w:r>
      <w:proofErr w:type="spellStart"/>
      <w:r w:rsidR="00C03B71" w:rsidRPr="00F311B7">
        <w:rPr>
          <w:rFonts w:ascii="Arial" w:eastAsia="Times New Roman" w:hAnsi="Arial" w:cs="Arial"/>
          <w:b/>
          <w:i/>
          <w:sz w:val="24"/>
          <w:szCs w:val="24"/>
        </w:rPr>
        <w:t>Tabulae</w:t>
      </w:r>
      <w:proofErr w:type="spellEnd"/>
      <w:r w:rsidR="00C03B71" w:rsidRPr="00F311B7">
        <w:rPr>
          <w:rFonts w:ascii="Arial" w:eastAsia="Times New Roman" w:hAnsi="Arial" w:cs="Arial"/>
          <w:b/>
          <w:i/>
          <w:sz w:val="24"/>
          <w:szCs w:val="24"/>
        </w:rPr>
        <w:t xml:space="preserve"> </w:t>
      </w:r>
      <w:proofErr w:type="spellStart"/>
      <w:r w:rsidR="00C03B71" w:rsidRPr="00F311B7">
        <w:rPr>
          <w:rFonts w:ascii="Arial" w:eastAsia="Times New Roman" w:hAnsi="Arial" w:cs="Arial"/>
          <w:b/>
          <w:i/>
          <w:sz w:val="24"/>
          <w:szCs w:val="24"/>
        </w:rPr>
        <w:t>Rudolphine</w:t>
      </w:r>
      <w:proofErr w:type="spellEnd"/>
      <w:r w:rsidR="00C03B71" w:rsidRPr="00F311B7">
        <w:rPr>
          <w:rFonts w:ascii="Arial" w:eastAsia="Times New Roman" w:hAnsi="Arial" w:cs="Arial"/>
          <w:b/>
          <w:sz w:val="24"/>
          <w:szCs w:val="24"/>
        </w:rPr>
        <w:t xml:space="preserve">, a las que dedicó un enorme esfuerzo, y que durante más de un siglo se usaron en todo el mundo para calcular las posiciones de los planetas y las estrellas. Utilizando las leyes del movimiento planetario fue capaz de predecir satisfactoriamente el </w:t>
      </w:r>
      <w:hyperlink r:id="rId81">
        <w:r w:rsidR="00C03B71" w:rsidRPr="00F311B7">
          <w:rPr>
            <w:rFonts w:ascii="Arial" w:eastAsia="Times New Roman" w:hAnsi="Arial" w:cs="Arial"/>
            <w:b/>
            <w:sz w:val="24"/>
            <w:szCs w:val="24"/>
          </w:rPr>
          <w:t>tránsito de Venus</w:t>
        </w:r>
      </w:hyperlink>
      <w:r w:rsidR="00C03B71" w:rsidRPr="00F311B7">
        <w:rPr>
          <w:rFonts w:ascii="Arial" w:eastAsia="Times New Roman" w:hAnsi="Arial" w:cs="Arial"/>
          <w:b/>
          <w:sz w:val="24"/>
          <w:szCs w:val="24"/>
        </w:rPr>
        <w:t xml:space="preserve"> del año </w:t>
      </w:r>
      <w:hyperlink r:id="rId82">
        <w:r w:rsidR="00C03B71" w:rsidRPr="00F311B7">
          <w:rPr>
            <w:rFonts w:ascii="Arial" w:eastAsia="Times New Roman" w:hAnsi="Arial" w:cs="Arial"/>
            <w:b/>
            <w:sz w:val="24"/>
            <w:szCs w:val="24"/>
          </w:rPr>
          <w:t>1631</w:t>
        </w:r>
      </w:hyperlink>
      <w:r w:rsidR="00C03B71" w:rsidRPr="00F311B7">
        <w:rPr>
          <w:rFonts w:ascii="Arial" w:eastAsia="Times New Roman" w:hAnsi="Arial" w:cs="Arial"/>
          <w:b/>
          <w:sz w:val="24"/>
          <w:szCs w:val="24"/>
        </w:rPr>
        <w:t xml:space="preserve"> con lo que su teoría quedó confirmada.</w:t>
      </w:r>
    </w:p>
    <w:p w:rsidR="007114F5" w:rsidRPr="00F311B7"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 </w:t>
      </w:r>
    </w:p>
    <w:p w:rsidR="007114F5"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Escribió un biógrafo de la época con admiración, lo grande y magnífica que fue la obra de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pero al final se lamentaba de que un hombre de su sabiduría, en la última etapa de su vida, tuviese demencia senil, llegando incluso a afirmar que </w:t>
      </w:r>
      <w:r w:rsidRPr="00F33515">
        <w:rPr>
          <w:rFonts w:ascii="Arial" w:eastAsia="Times New Roman" w:hAnsi="Arial" w:cs="Arial"/>
          <w:b/>
          <w:i/>
          <w:sz w:val="24"/>
          <w:szCs w:val="24"/>
        </w:rPr>
        <w:t xml:space="preserve">"las </w:t>
      </w:r>
      <w:hyperlink r:id="rId83">
        <w:r w:rsidRPr="00F33515">
          <w:rPr>
            <w:rFonts w:ascii="Arial" w:eastAsia="Times New Roman" w:hAnsi="Arial" w:cs="Arial"/>
            <w:b/>
            <w:i/>
            <w:sz w:val="24"/>
            <w:szCs w:val="24"/>
          </w:rPr>
          <w:t>mareas</w:t>
        </w:r>
      </w:hyperlink>
      <w:r w:rsidRPr="00F33515">
        <w:rPr>
          <w:rFonts w:ascii="Arial" w:eastAsia="Times New Roman" w:hAnsi="Arial" w:cs="Arial"/>
          <w:b/>
          <w:i/>
          <w:sz w:val="24"/>
          <w:szCs w:val="24"/>
        </w:rPr>
        <w:t xml:space="preserve"> venían motivadas por una atracción que la luna ejercía sobre los mares</w:t>
      </w:r>
      <w:r w:rsidRPr="00F311B7">
        <w:rPr>
          <w:rFonts w:ascii="Arial" w:eastAsia="Times New Roman" w:hAnsi="Arial" w:cs="Arial"/>
          <w:b/>
          <w:sz w:val="24"/>
          <w:szCs w:val="24"/>
        </w:rPr>
        <w:t xml:space="preserve">...", un hecho que fue demostrado años después de su muerte. </w:t>
      </w:r>
    </w:p>
    <w:p w:rsidR="00F33515" w:rsidRPr="00F311B7" w:rsidRDefault="00F33515" w:rsidP="00F311B7">
      <w:pPr>
        <w:spacing w:after="0" w:line="240" w:lineRule="auto"/>
        <w:ind w:left="-426" w:right="-852" w:firstLine="142"/>
        <w:jc w:val="both"/>
        <w:rPr>
          <w:rFonts w:ascii="Arial" w:eastAsia="Times New Roman" w:hAnsi="Arial" w:cs="Arial"/>
          <w:b/>
          <w:sz w:val="24"/>
          <w:szCs w:val="24"/>
        </w:rPr>
      </w:pPr>
    </w:p>
    <w:p w:rsidR="00F33515" w:rsidRPr="00F33515" w:rsidRDefault="00C03B71" w:rsidP="00F311B7">
      <w:pPr>
        <w:keepNext/>
        <w:spacing w:after="0" w:line="240" w:lineRule="auto"/>
        <w:ind w:left="-426" w:right="-852" w:firstLine="142"/>
        <w:jc w:val="both"/>
        <w:rPr>
          <w:rFonts w:ascii="Arial" w:hAnsi="Arial" w:cs="Arial"/>
          <w:b/>
          <w:color w:val="FF0000"/>
          <w:sz w:val="28"/>
          <w:szCs w:val="28"/>
        </w:rPr>
      </w:pPr>
      <w:r w:rsidRPr="00F33515">
        <w:rPr>
          <w:rFonts w:ascii="Arial" w:eastAsia="Times New Roman" w:hAnsi="Arial" w:cs="Arial"/>
          <w:b/>
          <w:color w:val="FF0000"/>
          <w:sz w:val="28"/>
          <w:szCs w:val="28"/>
        </w:rPr>
        <w:t xml:space="preserve">Las tres leyes de </w:t>
      </w:r>
      <w:proofErr w:type="spellStart"/>
      <w:r w:rsidRPr="00F33515">
        <w:rPr>
          <w:rFonts w:ascii="Arial" w:eastAsia="Times New Roman" w:hAnsi="Arial" w:cs="Arial"/>
          <w:b/>
          <w:color w:val="FF0000"/>
          <w:sz w:val="28"/>
          <w:szCs w:val="28"/>
        </w:rPr>
        <w:t>Kepler</w:t>
      </w:r>
      <w:proofErr w:type="spellEnd"/>
    </w:p>
    <w:p w:rsidR="00F33515" w:rsidRPr="00F311B7" w:rsidRDefault="00F33515" w:rsidP="00F311B7">
      <w:pPr>
        <w:keepNext/>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 </w:t>
      </w:r>
    </w:p>
    <w:p w:rsidR="00F33515" w:rsidRDefault="0030652F"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Durante su estancia con </w:t>
      </w:r>
      <w:proofErr w:type="spellStart"/>
      <w:r w:rsidR="00C03B71" w:rsidRPr="00F311B7">
        <w:rPr>
          <w:rFonts w:ascii="Arial" w:eastAsia="Times New Roman" w:hAnsi="Arial" w:cs="Arial"/>
          <w:b/>
          <w:sz w:val="24"/>
          <w:szCs w:val="24"/>
        </w:rPr>
        <w:t>Tycho</w:t>
      </w:r>
      <w:proofErr w:type="spellEnd"/>
      <w:r w:rsidR="00C03B71" w:rsidRPr="00F311B7">
        <w:rPr>
          <w:rFonts w:ascii="Arial" w:eastAsia="Times New Roman" w:hAnsi="Arial" w:cs="Arial"/>
          <w:b/>
          <w:sz w:val="24"/>
          <w:szCs w:val="24"/>
        </w:rPr>
        <w:t xml:space="preserve"> le fue imposible acceder a los datos de los movimientos aparentes de los planetas ya que </w:t>
      </w:r>
      <w:proofErr w:type="spellStart"/>
      <w:r w:rsidR="00C03B71" w:rsidRPr="00F311B7">
        <w:rPr>
          <w:rFonts w:ascii="Arial" w:eastAsia="Times New Roman" w:hAnsi="Arial" w:cs="Arial"/>
          <w:b/>
          <w:sz w:val="24"/>
          <w:szCs w:val="24"/>
        </w:rPr>
        <w:t>Tycho</w:t>
      </w:r>
      <w:proofErr w:type="spellEnd"/>
      <w:r w:rsidR="00C03B71" w:rsidRPr="00F311B7">
        <w:rPr>
          <w:rFonts w:ascii="Arial" w:eastAsia="Times New Roman" w:hAnsi="Arial" w:cs="Arial"/>
          <w:b/>
          <w:sz w:val="24"/>
          <w:szCs w:val="24"/>
        </w:rPr>
        <w:t xml:space="preserve"> se negaba a dar esa información. Ya en el lecho de muerte de </w:t>
      </w:r>
      <w:proofErr w:type="spellStart"/>
      <w:r w:rsidR="00C03B71" w:rsidRPr="00F311B7">
        <w:rPr>
          <w:rFonts w:ascii="Arial" w:eastAsia="Times New Roman" w:hAnsi="Arial" w:cs="Arial"/>
          <w:b/>
          <w:sz w:val="24"/>
          <w:szCs w:val="24"/>
        </w:rPr>
        <w:t>Tycho</w:t>
      </w:r>
      <w:proofErr w:type="spellEnd"/>
      <w:r w:rsidR="00F308C6">
        <w:rPr>
          <w:rFonts w:ascii="Arial" w:eastAsia="Times New Roman" w:hAnsi="Arial" w:cs="Arial"/>
          <w:b/>
          <w:sz w:val="24"/>
          <w:szCs w:val="24"/>
        </w:rPr>
        <w:t>,</w:t>
      </w:r>
      <w:r w:rsidR="00C03B71" w:rsidRPr="00F311B7">
        <w:rPr>
          <w:rFonts w:ascii="Arial" w:eastAsia="Times New Roman" w:hAnsi="Arial" w:cs="Arial"/>
          <w:b/>
          <w:sz w:val="24"/>
          <w:szCs w:val="24"/>
        </w:rPr>
        <w:t xml:space="preserve"> y después a través de su familia,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accedió a los datos de las órbitas de los planetas que durante años se habían ido recolectando. </w:t>
      </w:r>
    </w:p>
    <w:p w:rsidR="00F33515" w:rsidRDefault="00F33515" w:rsidP="00F311B7">
      <w:pPr>
        <w:spacing w:after="0" w:line="240" w:lineRule="auto"/>
        <w:ind w:left="-426" w:right="-852" w:firstLine="142"/>
        <w:jc w:val="both"/>
        <w:rPr>
          <w:rFonts w:ascii="Arial" w:eastAsia="Times New Roman" w:hAnsi="Arial" w:cs="Arial"/>
          <w:b/>
          <w:sz w:val="24"/>
          <w:szCs w:val="24"/>
        </w:rPr>
      </w:pPr>
    </w:p>
    <w:p w:rsidR="00F33515" w:rsidRDefault="00F33515"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Gracias a esos datos, los más precisos y abundantes de la época,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pudo ir deduciendo las órbitas reales planetarias. Afortunadamente, </w:t>
      </w:r>
      <w:proofErr w:type="spellStart"/>
      <w:r w:rsidR="00C03B71" w:rsidRPr="00F311B7">
        <w:rPr>
          <w:rFonts w:ascii="Arial" w:eastAsia="Times New Roman" w:hAnsi="Arial" w:cs="Arial"/>
          <w:b/>
          <w:sz w:val="24"/>
          <w:szCs w:val="24"/>
        </w:rPr>
        <w:t>Tycho</w:t>
      </w:r>
      <w:proofErr w:type="spellEnd"/>
      <w:r w:rsidR="00C03B71" w:rsidRPr="00F311B7">
        <w:rPr>
          <w:rFonts w:ascii="Arial" w:eastAsia="Times New Roman" w:hAnsi="Arial" w:cs="Arial"/>
          <w:b/>
          <w:sz w:val="24"/>
          <w:szCs w:val="24"/>
        </w:rPr>
        <w:t xml:space="preserve"> se centró en </w:t>
      </w:r>
      <w:hyperlink r:id="rId84">
        <w:r w:rsidR="00C03B71" w:rsidRPr="00F311B7">
          <w:rPr>
            <w:rFonts w:ascii="Arial" w:eastAsia="Times New Roman" w:hAnsi="Arial" w:cs="Arial"/>
            <w:b/>
            <w:sz w:val="24"/>
            <w:szCs w:val="24"/>
          </w:rPr>
          <w:t>Marte</w:t>
        </w:r>
      </w:hyperlink>
      <w:r w:rsidR="00C03B71" w:rsidRPr="00F311B7">
        <w:rPr>
          <w:rFonts w:ascii="Arial" w:eastAsia="Times New Roman" w:hAnsi="Arial" w:cs="Arial"/>
          <w:b/>
          <w:sz w:val="24"/>
          <w:szCs w:val="24"/>
        </w:rPr>
        <w:t xml:space="preserve">, con una órbita elíptica muy acusada. De otra manera le hubiera sido imposible a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darse cuenta de que las órbitas de los planetas eran elípticas. Inicialmente,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intentó la circunferencia por ser la más perfecta de las trayectorias, pero los datos observados impedían un ajuste correcto, lo que entristeció a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ya que no podía saltarse un pertinaz error de ocho minutos de arco.</w:t>
      </w:r>
    </w:p>
    <w:p w:rsidR="004D2BC8" w:rsidRDefault="004D2BC8" w:rsidP="00F311B7">
      <w:pPr>
        <w:spacing w:after="0" w:line="240" w:lineRule="auto"/>
        <w:ind w:left="-426" w:right="-852" w:firstLine="142"/>
        <w:jc w:val="both"/>
        <w:rPr>
          <w:rFonts w:ascii="Arial" w:eastAsia="Times New Roman" w:hAnsi="Arial" w:cs="Arial"/>
          <w:b/>
          <w:sz w:val="24"/>
          <w:szCs w:val="24"/>
        </w:rPr>
      </w:pPr>
    </w:p>
    <w:p w:rsidR="004D2BC8" w:rsidRDefault="004D2BC8" w:rsidP="00F311B7">
      <w:pPr>
        <w:spacing w:after="0" w:line="240" w:lineRule="auto"/>
        <w:ind w:left="-426" w:right="-852" w:firstLine="142"/>
        <w:jc w:val="both"/>
        <w:rPr>
          <w:rFonts w:ascii="Arial" w:eastAsia="Times New Roman" w:hAnsi="Arial" w:cs="Arial"/>
          <w:b/>
          <w:sz w:val="24"/>
          <w:szCs w:val="24"/>
        </w:rPr>
      </w:pPr>
    </w:p>
    <w:p w:rsidR="007114F5" w:rsidRDefault="00F33515"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comprendió que debía abandonar la circunferencia, lo que implicaba abandonar la idea de un "mundo perfecto". De profundas creencias religiosas, le costó llegar a la conclusión de que la tierra era un planeta imperfecto, asolado por las guerras. En esa misma misiva incluyó la cita clave: "</w:t>
      </w:r>
      <w:r w:rsidR="00C03B71" w:rsidRPr="004D2BC8">
        <w:rPr>
          <w:rFonts w:ascii="Arial" w:eastAsia="Times New Roman" w:hAnsi="Arial" w:cs="Arial"/>
          <w:b/>
          <w:i/>
          <w:sz w:val="24"/>
          <w:szCs w:val="24"/>
        </w:rPr>
        <w:t>Si los planetas son lugares imperfectos, ¿por qué no han de serlo las órbitas de los mismos</w:t>
      </w:r>
      <w:r w:rsidR="00C03B71" w:rsidRPr="00F311B7">
        <w:rPr>
          <w:rFonts w:ascii="Arial" w:eastAsia="Times New Roman" w:hAnsi="Arial" w:cs="Arial"/>
          <w:b/>
          <w:sz w:val="24"/>
          <w:szCs w:val="24"/>
        </w:rPr>
        <w:t xml:space="preserve">?". Finalmente utilizó la fórmula de la elipse, una rara figura descrita por </w:t>
      </w:r>
      <w:hyperlink r:id="rId85">
        <w:r w:rsidR="00C03B71" w:rsidRPr="00F311B7">
          <w:rPr>
            <w:rFonts w:ascii="Arial" w:eastAsia="Times New Roman" w:hAnsi="Arial" w:cs="Arial"/>
            <w:b/>
            <w:sz w:val="24"/>
            <w:szCs w:val="24"/>
          </w:rPr>
          <w:t xml:space="preserve">Apolonio de </w:t>
        </w:r>
        <w:proofErr w:type="spellStart"/>
        <w:r w:rsidR="00C03B71" w:rsidRPr="00F311B7">
          <w:rPr>
            <w:rFonts w:ascii="Arial" w:eastAsia="Times New Roman" w:hAnsi="Arial" w:cs="Arial"/>
            <w:b/>
            <w:sz w:val="24"/>
            <w:szCs w:val="24"/>
          </w:rPr>
          <w:t>Pérgamo</w:t>
        </w:r>
        <w:proofErr w:type="spellEnd"/>
      </w:hyperlink>
      <w:r w:rsidR="00C03B71" w:rsidRPr="00F311B7">
        <w:rPr>
          <w:rFonts w:ascii="Arial" w:eastAsia="Times New Roman" w:hAnsi="Arial" w:cs="Arial"/>
          <w:b/>
          <w:sz w:val="24"/>
          <w:szCs w:val="24"/>
        </w:rPr>
        <w:t xml:space="preserve"> en una de las obras salvadas de la destrucción de la </w:t>
      </w:r>
      <w:hyperlink r:id="rId86">
        <w:r w:rsidR="00C03B71" w:rsidRPr="00F311B7">
          <w:rPr>
            <w:rFonts w:ascii="Arial" w:eastAsia="Times New Roman" w:hAnsi="Arial" w:cs="Arial"/>
            <w:b/>
            <w:sz w:val="24"/>
            <w:szCs w:val="24"/>
          </w:rPr>
          <w:t>biblioteca de Alejandría</w:t>
        </w:r>
      </w:hyperlink>
      <w:r w:rsidR="00C03B71" w:rsidRPr="00F311B7">
        <w:rPr>
          <w:rFonts w:ascii="Arial" w:eastAsia="Times New Roman" w:hAnsi="Arial" w:cs="Arial"/>
          <w:b/>
          <w:sz w:val="24"/>
          <w:szCs w:val="24"/>
        </w:rPr>
        <w:t xml:space="preserve">. Descubrió que encajaba perfectamente en las mediciones de </w:t>
      </w:r>
      <w:proofErr w:type="spellStart"/>
      <w:r w:rsidR="00C03B71" w:rsidRPr="00F311B7">
        <w:rPr>
          <w:rFonts w:ascii="Arial" w:eastAsia="Times New Roman" w:hAnsi="Arial" w:cs="Arial"/>
          <w:b/>
          <w:sz w:val="24"/>
          <w:szCs w:val="24"/>
        </w:rPr>
        <w:t>Tycho</w:t>
      </w:r>
      <w:proofErr w:type="spellEnd"/>
      <w:r w:rsidR="00C03B71" w:rsidRPr="00F311B7">
        <w:rPr>
          <w:rFonts w:ascii="Arial" w:eastAsia="Times New Roman" w:hAnsi="Arial" w:cs="Arial"/>
          <w:b/>
          <w:sz w:val="24"/>
          <w:szCs w:val="24"/>
        </w:rPr>
        <w:t xml:space="preserve">. </w:t>
      </w:r>
    </w:p>
    <w:p w:rsidR="004D2BC8" w:rsidRPr="00F311B7" w:rsidRDefault="004D2BC8" w:rsidP="00F311B7">
      <w:pPr>
        <w:spacing w:after="0" w:line="240" w:lineRule="auto"/>
        <w:ind w:left="-426" w:right="-852" w:firstLine="142"/>
        <w:jc w:val="both"/>
        <w:rPr>
          <w:rFonts w:ascii="Arial" w:eastAsia="Times New Roman" w:hAnsi="Arial" w:cs="Arial"/>
          <w:b/>
          <w:sz w:val="24"/>
          <w:szCs w:val="24"/>
        </w:rPr>
      </w:pPr>
    </w:p>
    <w:p w:rsidR="007114F5" w:rsidRPr="004D2BC8" w:rsidRDefault="00C03B71" w:rsidP="00F311B7">
      <w:pPr>
        <w:spacing w:after="0" w:line="240" w:lineRule="auto"/>
        <w:ind w:left="-426" w:right="-852" w:firstLine="142"/>
        <w:jc w:val="both"/>
        <w:rPr>
          <w:rFonts w:ascii="Arial" w:eastAsia="Times New Roman" w:hAnsi="Arial" w:cs="Arial"/>
          <w:b/>
          <w:i/>
          <w:sz w:val="24"/>
          <w:szCs w:val="24"/>
        </w:rPr>
      </w:pPr>
      <w:r w:rsidRPr="00F311B7">
        <w:rPr>
          <w:rFonts w:ascii="Arial" w:eastAsia="Times New Roman" w:hAnsi="Arial" w:cs="Arial"/>
          <w:b/>
          <w:sz w:val="24"/>
          <w:szCs w:val="24"/>
        </w:rPr>
        <w:t xml:space="preserve">Había descubierto su primera ley, la </w:t>
      </w:r>
      <w:r w:rsidRPr="00F311B7">
        <w:rPr>
          <w:rFonts w:ascii="Arial" w:eastAsia="Times New Roman" w:hAnsi="Arial" w:cs="Arial"/>
          <w:b/>
          <w:i/>
          <w:sz w:val="24"/>
          <w:szCs w:val="24"/>
        </w:rPr>
        <w:t xml:space="preserve">primera ley de </w:t>
      </w:r>
      <w:proofErr w:type="spellStart"/>
      <w:r w:rsidRPr="00F311B7">
        <w:rPr>
          <w:rFonts w:ascii="Arial" w:eastAsia="Times New Roman" w:hAnsi="Arial" w:cs="Arial"/>
          <w:b/>
          <w:i/>
          <w:sz w:val="24"/>
          <w:szCs w:val="24"/>
        </w:rPr>
        <w:t>Kepler</w:t>
      </w:r>
      <w:proofErr w:type="spellEnd"/>
      <w:r w:rsidRPr="004D2BC8">
        <w:rPr>
          <w:rFonts w:ascii="Arial" w:eastAsia="Times New Roman" w:hAnsi="Arial" w:cs="Arial"/>
          <w:b/>
          <w:i/>
          <w:sz w:val="24"/>
          <w:szCs w:val="24"/>
        </w:rPr>
        <w:t xml:space="preserve">: </w:t>
      </w:r>
      <w:r w:rsidR="004D2BC8" w:rsidRPr="004D2BC8">
        <w:rPr>
          <w:rFonts w:ascii="Arial" w:eastAsia="Times New Roman" w:hAnsi="Arial" w:cs="Arial"/>
          <w:b/>
          <w:i/>
          <w:sz w:val="24"/>
          <w:szCs w:val="24"/>
        </w:rPr>
        <w:t xml:space="preserve"> </w:t>
      </w:r>
      <w:r w:rsidRPr="004D2BC8">
        <w:rPr>
          <w:rFonts w:ascii="Arial" w:eastAsia="Times New Roman" w:hAnsi="Arial" w:cs="Arial"/>
          <w:b/>
          <w:i/>
          <w:sz w:val="24"/>
          <w:szCs w:val="24"/>
        </w:rPr>
        <w:t>Los cuerpos celestes tienen movimientos elípticos alrededor del Sol, estando éste situado en uno de los 2 focos que contiene la elipse.</w:t>
      </w:r>
    </w:p>
    <w:p w:rsidR="004D2BC8" w:rsidRPr="00F311B7" w:rsidRDefault="004D2BC8" w:rsidP="00F311B7">
      <w:pPr>
        <w:spacing w:after="0" w:line="240" w:lineRule="auto"/>
        <w:ind w:left="-426" w:right="-852" w:firstLine="142"/>
        <w:jc w:val="both"/>
        <w:rPr>
          <w:rFonts w:ascii="Arial" w:eastAsia="Times New Roman" w:hAnsi="Arial" w:cs="Arial"/>
          <w:b/>
          <w:sz w:val="24"/>
          <w:szCs w:val="24"/>
        </w:rPr>
      </w:pPr>
    </w:p>
    <w:p w:rsidR="004D2BC8"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Después de ese importante salto, en donde por primera vez los hechos se anteponían a los deseos y los prejuicios sobre la naturaleza del mundo</w:t>
      </w:r>
      <w:r w:rsidR="00F308C6">
        <w:rPr>
          <w:rFonts w:ascii="Arial" w:eastAsia="Times New Roman" w:hAnsi="Arial" w:cs="Arial"/>
          <w:b/>
          <w:sz w:val="24"/>
          <w:szCs w:val="24"/>
        </w:rPr>
        <w:t>,</w:t>
      </w:r>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se dedicó simplemente a observar los datos y sacar conclusiones ya sin ninguna idea preconcebida.</w:t>
      </w:r>
    </w:p>
    <w:p w:rsidR="004D2BC8" w:rsidRDefault="004D2BC8" w:rsidP="00F311B7">
      <w:pPr>
        <w:spacing w:after="0" w:line="240" w:lineRule="auto"/>
        <w:ind w:left="-426" w:right="-852" w:firstLine="142"/>
        <w:jc w:val="both"/>
        <w:rPr>
          <w:rFonts w:ascii="Arial" w:eastAsia="Times New Roman" w:hAnsi="Arial" w:cs="Arial"/>
          <w:b/>
          <w:sz w:val="24"/>
          <w:szCs w:val="24"/>
        </w:rPr>
      </w:pPr>
    </w:p>
    <w:p w:rsidR="004D2BC8" w:rsidRDefault="004D2BC8"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 Pasó a comprobar la velocidad del planeta a través de las órbitas llegando a la segunda ley: </w:t>
      </w:r>
    </w:p>
    <w:p w:rsidR="007114F5" w:rsidRPr="004D2BC8" w:rsidRDefault="00C03B71" w:rsidP="00F311B7">
      <w:pPr>
        <w:spacing w:after="0" w:line="240" w:lineRule="auto"/>
        <w:ind w:left="-426" w:right="-852" w:firstLine="142"/>
        <w:jc w:val="both"/>
        <w:rPr>
          <w:rFonts w:ascii="Arial" w:eastAsia="Times New Roman" w:hAnsi="Arial" w:cs="Arial"/>
          <w:b/>
          <w:i/>
          <w:sz w:val="24"/>
          <w:szCs w:val="24"/>
        </w:rPr>
      </w:pPr>
      <w:r w:rsidRPr="004D2BC8">
        <w:rPr>
          <w:rFonts w:ascii="Arial" w:eastAsia="Times New Roman" w:hAnsi="Arial" w:cs="Arial"/>
          <w:b/>
          <w:i/>
          <w:sz w:val="24"/>
          <w:szCs w:val="24"/>
        </w:rPr>
        <w:t>Las áreas barridas por los radios de los cuerpos celestes son proporcionales al tiempo usado por aquellos en recorrer el perímetro de esas áreas.</w:t>
      </w:r>
    </w:p>
    <w:p w:rsidR="004D2BC8" w:rsidRPr="004D2BC8" w:rsidRDefault="004D2BC8" w:rsidP="00F311B7">
      <w:pPr>
        <w:spacing w:after="0" w:line="240" w:lineRule="auto"/>
        <w:ind w:left="-426" w:right="-852" w:firstLine="142"/>
        <w:jc w:val="both"/>
        <w:rPr>
          <w:rFonts w:ascii="Arial" w:eastAsia="Times New Roman" w:hAnsi="Arial" w:cs="Arial"/>
          <w:b/>
          <w:i/>
          <w:sz w:val="24"/>
          <w:szCs w:val="24"/>
        </w:rPr>
      </w:pPr>
    </w:p>
    <w:p w:rsidR="004D2BC8" w:rsidRDefault="00F308C6"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Durante mucho tiempo,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sólo pudo confirmar estas dos leyes en el resto de planetas. Aun así fue un logro espectacular, pero faltaba relacionar las trayectorias de los planetas entre sí. </w:t>
      </w:r>
    </w:p>
    <w:p w:rsidR="007114F5" w:rsidRPr="00F311B7" w:rsidRDefault="004D2BC8"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Tras varios años, descubrió la tercera e importantísima ley del movimiento planetario: </w:t>
      </w:r>
      <w:r w:rsidR="00C03B71" w:rsidRPr="004D2BC8">
        <w:rPr>
          <w:rFonts w:ascii="Arial" w:eastAsia="Times New Roman" w:hAnsi="Arial" w:cs="Arial"/>
          <w:b/>
          <w:i/>
          <w:sz w:val="24"/>
          <w:szCs w:val="24"/>
        </w:rPr>
        <w:t>El cuadrado de los períodos de la órbita de los cuerpos celestes guarda proporción con el cubo de la distancia que hay respecto al Sol</w:t>
      </w:r>
      <w:r w:rsidR="00C03B71" w:rsidRPr="00F311B7">
        <w:rPr>
          <w:rFonts w:ascii="Arial" w:eastAsia="Times New Roman" w:hAnsi="Arial" w:cs="Arial"/>
          <w:b/>
          <w:sz w:val="24"/>
          <w:szCs w:val="24"/>
        </w:rPr>
        <w:t>.</w:t>
      </w:r>
    </w:p>
    <w:p w:rsidR="007114F5" w:rsidRDefault="004D2BC8"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Esta ley, llamada también </w:t>
      </w:r>
      <w:r w:rsidR="00C03B71" w:rsidRPr="00F311B7">
        <w:rPr>
          <w:rFonts w:ascii="Arial" w:eastAsia="Times New Roman" w:hAnsi="Arial" w:cs="Arial"/>
          <w:b/>
          <w:i/>
          <w:sz w:val="24"/>
          <w:szCs w:val="24"/>
        </w:rPr>
        <w:t>ley armónica</w:t>
      </w:r>
      <w:r w:rsidR="00C03B71" w:rsidRPr="00F311B7">
        <w:rPr>
          <w:rFonts w:ascii="Arial" w:eastAsia="Times New Roman" w:hAnsi="Arial" w:cs="Arial"/>
          <w:b/>
          <w:sz w:val="24"/>
          <w:szCs w:val="24"/>
        </w:rPr>
        <w:t xml:space="preserve">, junto con las otras leyes, permitía ya unificar, predecir y comprender todos los movimientos de los astros. </w:t>
      </w:r>
    </w:p>
    <w:p w:rsidR="004D2BC8" w:rsidRPr="00F311B7" w:rsidRDefault="004D2BC8" w:rsidP="00F311B7">
      <w:pPr>
        <w:spacing w:after="0" w:line="240" w:lineRule="auto"/>
        <w:ind w:left="-426" w:right="-852" w:firstLine="142"/>
        <w:jc w:val="both"/>
        <w:rPr>
          <w:rFonts w:ascii="Arial" w:eastAsia="Times New Roman" w:hAnsi="Arial" w:cs="Arial"/>
          <w:b/>
          <w:sz w:val="24"/>
          <w:szCs w:val="24"/>
        </w:rPr>
      </w:pPr>
    </w:p>
    <w:p w:rsidR="007114F5" w:rsidRPr="004D2BC8" w:rsidRDefault="00C03B71" w:rsidP="00F311B7">
      <w:pPr>
        <w:spacing w:after="0" w:line="240" w:lineRule="auto"/>
        <w:ind w:left="-426" w:right="-852" w:firstLine="142"/>
        <w:jc w:val="both"/>
        <w:rPr>
          <w:rFonts w:ascii="Arial" w:eastAsia="Times New Roman" w:hAnsi="Arial" w:cs="Arial"/>
          <w:b/>
          <w:color w:val="FF0000"/>
          <w:sz w:val="24"/>
          <w:szCs w:val="24"/>
        </w:rPr>
      </w:pPr>
      <w:r w:rsidRPr="004D2BC8">
        <w:rPr>
          <w:rFonts w:ascii="Arial" w:eastAsia="Times New Roman" w:hAnsi="Arial" w:cs="Arial"/>
          <w:b/>
          <w:color w:val="FF0000"/>
          <w:sz w:val="24"/>
          <w:szCs w:val="24"/>
        </w:rPr>
        <w:t xml:space="preserve"> 1604: La estrella de </w:t>
      </w:r>
      <w:proofErr w:type="spellStart"/>
      <w:r w:rsidRPr="004D2BC8">
        <w:rPr>
          <w:rFonts w:ascii="Arial" w:eastAsia="Times New Roman" w:hAnsi="Arial" w:cs="Arial"/>
          <w:b/>
          <w:color w:val="FF0000"/>
          <w:sz w:val="24"/>
          <w:szCs w:val="24"/>
        </w:rPr>
        <w:t>Kepler</w:t>
      </w:r>
      <w:proofErr w:type="spellEnd"/>
      <w:r w:rsidRPr="004D2BC8">
        <w:rPr>
          <w:rFonts w:ascii="Arial" w:eastAsia="Times New Roman" w:hAnsi="Arial" w:cs="Arial"/>
          <w:b/>
          <w:color w:val="FF0000"/>
          <w:sz w:val="24"/>
          <w:szCs w:val="24"/>
        </w:rPr>
        <w:t xml:space="preserve">. </w:t>
      </w:r>
    </w:p>
    <w:p w:rsidR="004D2BC8" w:rsidRDefault="004D2BC8" w:rsidP="00F311B7">
      <w:pPr>
        <w:spacing w:after="0" w:line="240" w:lineRule="auto"/>
        <w:ind w:left="-426" w:right="-852" w:firstLine="142"/>
        <w:jc w:val="both"/>
        <w:rPr>
          <w:rFonts w:ascii="Arial" w:eastAsia="Times New Roman" w:hAnsi="Arial" w:cs="Arial"/>
          <w:b/>
          <w:sz w:val="24"/>
          <w:szCs w:val="24"/>
        </w:rPr>
      </w:pPr>
    </w:p>
    <w:p w:rsidR="004D2BC8" w:rsidRDefault="004D2BC8"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El </w:t>
      </w:r>
      <w:hyperlink r:id="rId87">
        <w:r w:rsidR="00C03B71" w:rsidRPr="00F311B7">
          <w:rPr>
            <w:rFonts w:ascii="Arial" w:eastAsia="Times New Roman" w:hAnsi="Arial" w:cs="Arial"/>
            <w:b/>
            <w:sz w:val="24"/>
            <w:szCs w:val="24"/>
          </w:rPr>
          <w:t>17 de octubre</w:t>
        </w:r>
      </w:hyperlink>
      <w:r w:rsidR="00C03B71" w:rsidRPr="00F311B7">
        <w:rPr>
          <w:rFonts w:ascii="Arial" w:eastAsia="Times New Roman" w:hAnsi="Arial" w:cs="Arial"/>
          <w:b/>
          <w:sz w:val="24"/>
          <w:szCs w:val="24"/>
        </w:rPr>
        <w:t xml:space="preserve"> de </w:t>
      </w:r>
      <w:hyperlink r:id="rId88">
        <w:r w:rsidR="00C03B71" w:rsidRPr="00F311B7">
          <w:rPr>
            <w:rFonts w:ascii="Arial" w:eastAsia="Times New Roman" w:hAnsi="Arial" w:cs="Arial"/>
            <w:b/>
            <w:sz w:val="24"/>
            <w:szCs w:val="24"/>
          </w:rPr>
          <w:t>1604</w:t>
        </w:r>
      </w:hyperlink>
      <w:r w:rsidR="00C03B71" w:rsidRPr="00F311B7">
        <w:rPr>
          <w:rFonts w:ascii="Arial" w:eastAsia="Times New Roman" w:hAnsi="Arial" w:cs="Arial"/>
          <w:b/>
          <w:sz w:val="24"/>
          <w:szCs w:val="24"/>
        </w:rPr>
        <w:t xml:space="preserve">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observó una </w:t>
      </w:r>
      <w:hyperlink r:id="rId89">
        <w:r w:rsidR="00C03B71" w:rsidRPr="00F311B7">
          <w:rPr>
            <w:rFonts w:ascii="Arial" w:eastAsia="Times New Roman" w:hAnsi="Arial" w:cs="Arial"/>
            <w:b/>
            <w:sz w:val="24"/>
            <w:szCs w:val="24"/>
          </w:rPr>
          <w:t>supernova</w:t>
        </w:r>
      </w:hyperlink>
      <w:r w:rsidR="00C03B71" w:rsidRPr="00F311B7">
        <w:rPr>
          <w:rFonts w:ascii="Arial" w:eastAsia="Times New Roman" w:hAnsi="Arial" w:cs="Arial"/>
          <w:b/>
          <w:sz w:val="24"/>
          <w:szCs w:val="24"/>
        </w:rPr>
        <w:t xml:space="preserve"> (</w:t>
      </w:r>
      <w:hyperlink r:id="rId90">
        <w:r w:rsidR="00C03B71" w:rsidRPr="00F311B7">
          <w:rPr>
            <w:rFonts w:ascii="Arial" w:eastAsia="Times New Roman" w:hAnsi="Arial" w:cs="Arial"/>
            <w:b/>
            <w:sz w:val="24"/>
            <w:szCs w:val="24"/>
          </w:rPr>
          <w:t>SN 1604</w:t>
        </w:r>
      </w:hyperlink>
      <w:r w:rsidR="00C03B71" w:rsidRPr="00F311B7">
        <w:rPr>
          <w:rFonts w:ascii="Arial" w:eastAsia="Times New Roman" w:hAnsi="Arial" w:cs="Arial"/>
          <w:b/>
          <w:sz w:val="24"/>
          <w:szCs w:val="24"/>
        </w:rPr>
        <w:t xml:space="preserve">) en la </w:t>
      </w:r>
      <w:hyperlink r:id="rId91">
        <w:r w:rsidR="00C03B71" w:rsidRPr="00F311B7">
          <w:rPr>
            <w:rFonts w:ascii="Arial" w:eastAsia="Times New Roman" w:hAnsi="Arial" w:cs="Arial"/>
            <w:b/>
            <w:sz w:val="24"/>
            <w:szCs w:val="24"/>
          </w:rPr>
          <w:t>Vía Láctea</w:t>
        </w:r>
      </w:hyperlink>
      <w:r w:rsidR="00C03B71" w:rsidRPr="00F311B7">
        <w:rPr>
          <w:rFonts w:ascii="Arial" w:eastAsia="Times New Roman" w:hAnsi="Arial" w:cs="Arial"/>
          <w:b/>
          <w:sz w:val="24"/>
          <w:szCs w:val="24"/>
        </w:rPr>
        <w:t xml:space="preserve">, nuestra propia </w:t>
      </w:r>
      <w:hyperlink r:id="rId92">
        <w:r w:rsidR="00C03B71" w:rsidRPr="00F311B7">
          <w:rPr>
            <w:rFonts w:ascii="Arial" w:eastAsia="Times New Roman" w:hAnsi="Arial" w:cs="Arial"/>
            <w:b/>
            <w:sz w:val="24"/>
            <w:szCs w:val="24"/>
          </w:rPr>
          <w:t>Galaxia</w:t>
        </w:r>
      </w:hyperlink>
      <w:r w:rsidR="00C03B71" w:rsidRPr="00F311B7">
        <w:rPr>
          <w:rFonts w:ascii="Arial" w:eastAsia="Times New Roman" w:hAnsi="Arial" w:cs="Arial"/>
          <w:b/>
          <w:sz w:val="24"/>
          <w:szCs w:val="24"/>
        </w:rPr>
        <w:t xml:space="preserve">, a la que más tarde se le llamaría la </w:t>
      </w:r>
      <w:hyperlink r:id="rId93">
        <w:r w:rsidR="00C03B71" w:rsidRPr="00F311B7">
          <w:rPr>
            <w:rFonts w:ascii="Arial" w:eastAsia="Times New Roman" w:hAnsi="Arial" w:cs="Arial"/>
            <w:b/>
            <w:sz w:val="24"/>
            <w:szCs w:val="24"/>
          </w:rPr>
          <w:t xml:space="preserve">estrella de </w:t>
        </w:r>
        <w:proofErr w:type="spellStart"/>
        <w:r w:rsidR="00C03B71" w:rsidRPr="00F311B7">
          <w:rPr>
            <w:rFonts w:ascii="Arial" w:eastAsia="Times New Roman" w:hAnsi="Arial" w:cs="Arial"/>
            <w:b/>
            <w:sz w:val="24"/>
            <w:szCs w:val="24"/>
          </w:rPr>
          <w:t>Kepler</w:t>
        </w:r>
        <w:proofErr w:type="spellEnd"/>
      </w:hyperlink>
      <w:r w:rsidR="00C03B71" w:rsidRPr="00F311B7">
        <w:rPr>
          <w:rFonts w:ascii="Arial" w:eastAsia="Times New Roman" w:hAnsi="Arial" w:cs="Arial"/>
          <w:b/>
          <w:sz w:val="24"/>
          <w:szCs w:val="24"/>
        </w:rPr>
        <w:t xml:space="preserve">. La estrella había sido observada por otros astrónomos europeos el día 9 como </w:t>
      </w:r>
      <w:hyperlink r:id="rId94">
        <w:proofErr w:type="spellStart"/>
        <w:r w:rsidR="00C03B71" w:rsidRPr="00F311B7">
          <w:rPr>
            <w:rFonts w:ascii="Arial" w:eastAsia="Times New Roman" w:hAnsi="Arial" w:cs="Arial"/>
            <w:b/>
            <w:sz w:val="24"/>
            <w:szCs w:val="24"/>
          </w:rPr>
          <w:t>Brunowski</w:t>
        </w:r>
        <w:proofErr w:type="spellEnd"/>
      </w:hyperlink>
      <w:r w:rsidR="00C03B71" w:rsidRPr="00F311B7">
        <w:rPr>
          <w:rFonts w:ascii="Arial" w:eastAsia="Times New Roman" w:hAnsi="Arial" w:cs="Arial"/>
          <w:b/>
          <w:sz w:val="24"/>
          <w:szCs w:val="24"/>
        </w:rPr>
        <w:t xml:space="preserve"> en </w:t>
      </w:r>
      <w:hyperlink r:id="rId95">
        <w:r w:rsidR="00C03B71" w:rsidRPr="00F311B7">
          <w:rPr>
            <w:rFonts w:ascii="Arial" w:eastAsia="Times New Roman" w:hAnsi="Arial" w:cs="Arial"/>
            <w:b/>
            <w:sz w:val="24"/>
            <w:szCs w:val="24"/>
          </w:rPr>
          <w:t>Praga</w:t>
        </w:r>
      </w:hyperlink>
      <w:r w:rsidR="00C03B71" w:rsidRPr="00F311B7">
        <w:rPr>
          <w:rFonts w:ascii="Arial" w:eastAsia="Times New Roman" w:hAnsi="Arial" w:cs="Arial"/>
          <w:b/>
          <w:sz w:val="24"/>
          <w:szCs w:val="24"/>
        </w:rPr>
        <w:t xml:space="preserve"> (quién escribió a </w:t>
      </w:r>
      <w:proofErr w:type="spellStart"/>
      <w:r w:rsidR="00C03B71" w:rsidRPr="00F311B7">
        <w:rPr>
          <w:rFonts w:ascii="Arial" w:eastAsia="Times New Roman" w:hAnsi="Arial" w:cs="Arial"/>
          <w:b/>
          <w:sz w:val="24"/>
          <w:szCs w:val="24"/>
        </w:rPr>
        <w:t>Kepler</w:t>
      </w:r>
      <w:proofErr w:type="spellEnd"/>
      <w:r w:rsidR="00C03B71" w:rsidRPr="00F311B7">
        <w:rPr>
          <w:rFonts w:ascii="Arial" w:eastAsia="Times New Roman" w:hAnsi="Arial" w:cs="Arial"/>
          <w:b/>
          <w:sz w:val="24"/>
          <w:szCs w:val="24"/>
        </w:rPr>
        <w:t xml:space="preserve">), </w:t>
      </w:r>
      <w:hyperlink r:id="rId96">
        <w:proofErr w:type="spellStart"/>
        <w:r w:rsidR="00C03B71" w:rsidRPr="00F311B7">
          <w:rPr>
            <w:rFonts w:ascii="Arial" w:eastAsia="Times New Roman" w:hAnsi="Arial" w:cs="Arial"/>
            <w:b/>
            <w:sz w:val="24"/>
            <w:szCs w:val="24"/>
          </w:rPr>
          <w:t>Altobelli</w:t>
        </w:r>
        <w:proofErr w:type="spellEnd"/>
      </w:hyperlink>
      <w:r w:rsidR="00C03B71" w:rsidRPr="00F311B7">
        <w:rPr>
          <w:rFonts w:ascii="Arial" w:eastAsia="Times New Roman" w:hAnsi="Arial" w:cs="Arial"/>
          <w:b/>
          <w:sz w:val="24"/>
          <w:szCs w:val="24"/>
        </w:rPr>
        <w:t xml:space="preserve"> en </w:t>
      </w:r>
      <w:hyperlink r:id="rId97">
        <w:r w:rsidR="00C03B71" w:rsidRPr="00F311B7">
          <w:rPr>
            <w:rFonts w:ascii="Arial" w:eastAsia="Times New Roman" w:hAnsi="Arial" w:cs="Arial"/>
            <w:b/>
            <w:sz w:val="24"/>
            <w:szCs w:val="24"/>
          </w:rPr>
          <w:t>Verona</w:t>
        </w:r>
      </w:hyperlink>
      <w:r w:rsidR="00C03B71" w:rsidRPr="00F311B7">
        <w:rPr>
          <w:rFonts w:ascii="Arial" w:eastAsia="Times New Roman" w:hAnsi="Arial" w:cs="Arial"/>
          <w:b/>
          <w:sz w:val="24"/>
          <w:szCs w:val="24"/>
        </w:rPr>
        <w:t xml:space="preserve"> y </w:t>
      </w:r>
      <w:hyperlink r:id="rId98">
        <w:proofErr w:type="spellStart"/>
        <w:r w:rsidR="00C03B71" w:rsidRPr="00F311B7">
          <w:rPr>
            <w:rFonts w:ascii="Arial" w:eastAsia="Times New Roman" w:hAnsi="Arial" w:cs="Arial"/>
            <w:b/>
            <w:sz w:val="24"/>
            <w:szCs w:val="24"/>
          </w:rPr>
          <w:t>Clavius</w:t>
        </w:r>
        <w:proofErr w:type="spellEnd"/>
      </w:hyperlink>
      <w:r w:rsidR="00C03B71" w:rsidRPr="00F311B7">
        <w:rPr>
          <w:rFonts w:ascii="Arial" w:eastAsia="Times New Roman" w:hAnsi="Arial" w:cs="Arial"/>
          <w:b/>
          <w:sz w:val="24"/>
          <w:szCs w:val="24"/>
        </w:rPr>
        <w:t xml:space="preserve"> en </w:t>
      </w:r>
      <w:hyperlink r:id="rId99">
        <w:r w:rsidR="00C03B71" w:rsidRPr="00F311B7">
          <w:rPr>
            <w:rFonts w:ascii="Arial" w:eastAsia="Times New Roman" w:hAnsi="Arial" w:cs="Arial"/>
            <w:b/>
            <w:sz w:val="24"/>
            <w:szCs w:val="24"/>
          </w:rPr>
          <w:t>Roma</w:t>
        </w:r>
      </w:hyperlink>
      <w:r w:rsidR="00C03B71" w:rsidRPr="00F311B7">
        <w:rPr>
          <w:rFonts w:ascii="Arial" w:eastAsia="Times New Roman" w:hAnsi="Arial" w:cs="Arial"/>
          <w:b/>
          <w:sz w:val="24"/>
          <w:szCs w:val="24"/>
        </w:rPr>
        <w:t xml:space="preserve"> y </w:t>
      </w:r>
      <w:proofErr w:type="spellStart"/>
      <w:r w:rsidR="00C03B71" w:rsidRPr="00F311B7">
        <w:rPr>
          <w:rFonts w:ascii="Arial" w:eastAsia="Times New Roman" w:hAnsi="Arial" w:cs="Arial"/>
          <w:b/>
          <w:sz w:val="24"/>
          <w:szCs w:val="24"/>
        </w:rPr>
        <w:t>Capra</w:t>
      </w:r>
      <w:proofErr w:type="spellEnd"/>
      <w:r w:rsidR="00C03B71" w:rsidRPr="00F311B7">
        <w:rPr>
          <w:rFonts w:ascii="Arial" w:eastAsia="Times New Roman" w:hAnsi="Arial" w:cs="Arial"/>
          <w:b/>
          <w:sz w:val="24"/>
          <w:szCs w:val="24"/>
        </w:rPr>
        <w:t xml:space="preserve"> y </w:t>
      </w:r>
      <w:proofErr w:type="spellStart"/>
      <w:r w:rsidR="00C03B71" w:rsidRPr="00F311B7">
        <w:rPr>
          <w:rFonts w:ascii="Arial" w:eastAsia="Times New Roman" w:hAnsi="Arial" w:cs="Arial"/>
          <w:b/>
          <w:sz w:val="24"/>
          <w:szCs w:val="24"/>
        </w:rPr>
        <w:t>Marius</w:t>
      </w:r>
      <w:proofErr w:type="spellEnd"/>
      <w:r w:rsidR="00C03B71" w:rsidRPr="00F311B7">
        <w:rPr>
          <w:rFonts w:ascii="Arial" w:eastAsia="Times New Roman" w:hAnsi="Arial" w:cs="Arial"/>
          <w:b/>
          <w:sz w:val="24"/>
          <w:szCs w:val="24"/>
        </w:rPr>
        <w:t xml:space="preserve"> en </w:t>
      </w:r>
      <w:hyperlink r:id="rId100">
        <w:r w:rsidR="00C03B71" w:rsidRPr="00F311B7">
          <w:rPr>
            <w:rFonts w:ascii="Arial" w:eastAsia="Times New Roman" w:hAnsi="Arial" w:cs="Arial"/>
            <w:b/>
            <w:sz w:val="24"/>
            <w:szCs w:val="24"/>
          </w:rPr>
          <w:t>Padua</w:t>
        </w:r>
      </w:hyperlink>
      <w:r w:rsidR="00C03B71" w:rsidRPr="00F311B7">
        <w:rPr>
          <w:rFonts w:ascii="Arial" w:eastAsia="Times New Roman" w:hAnsi="Arial" w:cs="Arial"/>
          <w:b/>
          <w:sz w:val="24"/>
          <w:szCs w:val="24"/>
        </w:rPr>
        <w:t>.</w:t>
      </w:r>
    </w:p>
    <w:p w:rsidR="004D2BC8" w:rsidRDefault="004D2BC8" w:rsidP="00F311B7">
      <w:pPr>
        <w:spacing w:after="0" w:line="240" w:lineRule="auto"/>
        <w:ind w:left="-426" w:right="-852" w:firstLine="142"/>
        <w:jc w:val="both"/>
        <w:rPr>
          <w:rFonts w:ascii="Arial" w:eastAsia="Times New Roman" w:hAnsi="Arial" w:cs="Arial"/>
          <w:b/>
          <w:sz w:val="24"/>
          <w:szCs w:val="24"/>
        </w:rPr>
      </w:pPr>
    </w:p>
    <w:p w:rsidR="004D2BC8" w:rsidRDefault="00C03B71" w:rsidP="00F311B7">
      <w:pPr>
        <w:spacing w:after="0" w:line="240" w:lineRule="auto"/>
        <w:ind w:left="-426" w:right="-852" w:firstLine="142"/>
        <w:jc w:val="both"/>
        <w:rPr>
          <w:rFonts w:ascii="Arial" w:eastAsia="Times New Roman" w:hAnsi="Arial" w:cs="Arial"/>
          <w:b/>
          <w:sz w:val="24"/>
          <w:szCs w:val="24"/>
        </w:rPr>
      </w:pPr>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Kepler</w:t>
      </w:r>
      <w:proofErr w:type="spellEnd"/>
      <w:r w:rsidRPr="00F311B7">
        <w:rPr>
          <w:rFonts w:ascii="Arial" w:eastAsia="Times New Roman" w:hAnsi="Arial" w:cs="Arial"/>
          <w:b/>
          <w:sz w:val="24"/>
          <w:szCs w:val="24"/>
        </w:rPr>
        <w:t xml:space="preserve"> inspirado por el trabajo de </w:t>
      </w:r>
      <w:hyperlink r:id="rId101">
        <w:proofErr w:type="spellStart"/>
        <w:r w:rsidRPr="00F311B7">
          <w:rPr>
            <w:rFonts w:ascii="Arial" w:eastAsia="Times New Roman" w:hAnsi="Arial" w:cs="Arial"/>
            <w:b/>
            <w:sz w:val="24"/>
            <w:szCs w:val="24"/>
          </w:rPr>
          <w:t>Tycho</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sz w:val="24"/>
            <w:szCs w:val="24"/>
          </w:rPr>
          <w:t>Brahe</w:t>
        </w:r>
        <w:proofErr w:type="spellEnd"/>
      </w:hyperlink>
      <w:r w:rsidRPr="00F311B7">
        <w:rPr>
          <w:rFonts w:ascii="Arial" w:eastAsia="Times New Roman" w:hAnsi="Arial" w:cs="Arial"/>
          <w:b/>
          <w:sz w:val="24"/>
          <w:szCs w:val="24"/>
        </w:rPr>
        <w:t xml:space="preserve"> realizó un estudio detallado de su aparición. Su obra </w:t>
      </w:r>
      <w:r w:rsidRPr="00F311B7">
        <w:rPr>
          <w:rFonts w:ascii="Arial" w:eastAsia="Times New Roman" w:hAnsi="Arial" w:cs="Arial"/>
          <w:b/>
          <w:i/>
          <w:sz w:val="24"/>
          <w:szCs w:val="24"/>
        </w:rPr>
        <w:t xml:space="preserve">De Stella nova in </w:t>
      </w:r>
      <w:proofErr w:type="spellStart"/>
      <w:r w:rsidRPr="00F311B7">
        <w:rPr>
          <w:rFonts w:ascii="Arial" w:eastAsia="Times New Roman" w:hAnsi="Arial" w:cs="Arial"/>
          <w:b/>
          <w:i/>
          <w:sz w:val="24"/>
          <w:szCs w:val="24"/>
        </w:rPr>
        <w:t>pede</w:t>
      </w:r>
      <w:proofErr w:type="spellEnd"/>
      <w:r w:rsidRPr="00F311B7">
        <w:rPr>
          <w:rFonts w:ascii="Arial" w:eastAsia="Times New Roman" w:hAnsi="Arial" w:cs="Arial"/>
          <w:b/>
          <w:i/>
          <w:sz w:val="24"/>
          <w:szCs w:val="24"/>
        </w:rPr>
        <w:t xml:space="preserve"> </w:t>
      </w:r>
      <w:proofErr w:type="spellStart"/>
      <w:r w:rsidRPr="00F311B7">
        <w:rPr>
          <w:rFonts w:ascii="Arial" w:eastAsia="Times New Roman" w:hAnsi="Arial" w:cs="Arial"/>
          <w:b/>
          <w:i/>
          <w:sz w:val="24"/>
          <w:szCs w:val="24"/>
        </w:rPr>
        <w:t>Serpentarii</w:t>
      </w:r>
      <w:proofErr w:type="spellEnd"/>
      <w:r w:rsidRPr="00F311B7">
        <w:rPr>
          <w:rFonts w:ascii="Arial" w:eastAsia="Times New Roman" w:hAnsi="Arial" w:cs="Arial"/>
          <w:b/>
          <w:sz w:val="24"/>
          <w:szCs w:val="24"/>
        </w:rPr>
        <w:t xml:space="preserve"> («La nueva estrella en el pie de </w:t>
      </w:r>
      <w:proofErr w:type="spellStart"/>
      <w:r w:rsidRPr="00F311B7">
        <w:rPr>
          <w:rFonts w:ascii="Arial" w:eastAsia="Times New Roman" w:hAnsi="Arial" w:cs="Arial"/>
          <w:b/>
          <w:sz w:val="24"/>
          <w:szCs w:val="24"/>
        </w:rPr>
        <w:t>Ophiuchus</w:t>
      </w:r>
      <w:proofErr w:type="spellEnd"/>
      <w:r w:rsidRPr="00F311B7">
        <w:rPr>
          <w:rFonts w:ascii="Arial" w:eastAsia="Times New Roman" w:hAnsi="Arial" w:cs="Arial"/>
          <w:b/>
          <w:sz w:val="24"/>
          <w:szCs w:val="24"/>
        </w:rPr>
        <w:t xml:space="preserve">») proporcionaba evidencias de que el </w:t>
      </w:r>
      <w:hyperlink r:id="rId102">
        <w:r w:rsidRPr="00F311B7">
          <w:rPr>
            <w:rFonts w:ascii="Arial" w:eastAsia="Times New Roman" w:hAnsi="Arial" w:cs="Arial"/>
            <w:b/>
            <w:sz w:val="24"/>
            <w:szCs w:val="24"/>
          </w:rPr>
          <w:t>Universo</w:t>
        </w:r>
      </w:hyperlink>
      <w:r w:rsidRPr="00F311B7">
        <w:rPr>
          <w:rFonts w:ascii="Arial" w:eastAsia="Times New Roman" w:hAnsi="Arial" w:cs="Arial"/>
          <w:b/>
          <w:sz w:val="24"/>
          <w:szCs w:val="24"/>
        </w:rPr>
        <w:t xml:space="preserve"> no era estático y sí sometido a importantes cambios. La estrella pudo ser observada a simple vista durante 18 meses después de su aparición. La </w:t>
      </w:r>
      <w:hyperlink r:id="rId103">
        <w:r w:rsidRPr="00F311B7">
          <w:rPr>
            <w:rFonts w:ascii="Arial" w:eastAsia="Times New Roman" w:hAnsi="Arial" w:cs="Arial"/>
            <w:b/>
            <w:sz w:val="24"/>
            <w:szCs w:val="24"/>
          </w:rPr>
          <w:t>supernova</w:t>
        </w:r>
      </w:hyperlink>
      <w:r w:rsidRPr="00F311B7">
        <w:rPr>
          <w:rFonts w:ascii="Arial" w:eastAsia="Times New Roman" w:hAnsi="Arial" w:cs="Arial"/>
          <w:b/>
          <w:sz w:val="24"/>
          <w:szCs w:val="24"/>
        </w:rPr>
        <w:t xml:space="preserve"> se encuentra a tan solo </w:t>
      </w:r>
      <w:r w:rsidR="00F308C6">
        <w:rPr>
          <w:rFonts w:ascii="Arial" w:eastAsia="Times New Roman" w:hAnsi="Arial" w:cs="Arial"/>
          <w:b/>
          <w:sz w:val="24"/>
          <w:szCs w:val="24"/>
        </w:rPr>
        <w:t xml:space="preserve">a </w:t>
      </w:r>
      <w:r w:rsidRPr="00F311B7">
        <w:rPr>
          <w:rFonts w:ascii="Arial" w:eastAsia="Times New Roman" w:hAnsi="Arial" w:cs="Arial"/>
          <w:b/>
          <w:sz w:val="24"/>
          <w:szCs w:val="24"/>
        </w:rPr>
        <w:t xml:space="preserve">13 000 </w:t>
      </w:r>
      <w:hyperlink r:id="rId104">
        <w:r w:rsidRPr="00F311B7">
          <w:rPr>
            <w:rFonts w:ascii="Arial" w:eastAsia="Times New Roman" w:hAnsi="Arial" w:cs="Arial"/>
            <w:b/>
            <w:sz w:val="24"/>
            <w:szCs w:val="24"/>
          </w:rPr>
          <w:t>años luz</w:t>
        </w:r>
      </w:hyperlink>
      <w:r w:rsidRPr="00F311B7">
        <w:rPr>
          <w:rFonts w:ascii="Arial" w:eastAsia="Times New Roman" w:hAnsi="Arial" w:cs="Arial"/>
          <w:b/>
          <w:sz w:val="24"/>
          <w:szCs w:val="24"/>
        </w:rPr>
        <w:t xml:space="preserve"> de nosotros. </w:t>
      </w:r>
    </w:p>
    <w:p w:rsidR="007114F5" w:rsidRDefault="004D2BC8" w:rsidP="00F311B7">
      <w:pPr>
        <w:spacing w:after="0" w:line="240" w:lineRule="auto"/>
        <w:ind w:left="-426" w:right="-852"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Ninguna </w:t>
      </w:r>
      <w:hyperlink r:id="rId105">
        <w:r w:rsidR="00C03B71" w:rsidRPr="00F311B7">
          <w:rPr>
            <w:rFonts w:ascii="Arial" w:eastAsia="Times New Roman" w:hAnsi="Arial" w:cs="Arial"/>
            <w:b/>
            <w:sz w:val="24"/>
            <w:szCs w:val="24"/>
          </w:rPr>
          <w:t>supernova</w:t>
        </w:r>
      </w:hyperlink>
      <w:r w:rsidR="00C03B71" w:rsidRPr="00F311B7">
        <w:rPr>
          <w:rFonts w:ascii="Arial" w:eastAsia="Times New Roman" w:hAnsi="Arial" w:cs="Arial"/>
          <w:b/>
          <w:sz w:val="24"/>
          <w:szCs w:val="24"/>
        </w:rPr>
        <w:t xml:space="preserve"> posterior ha sido observada en tiempos históricos dentro de nuestra propia </w:t>
      </w:r>
      <w:hyperlink r:id="rId106">
        <w:r w:rsidR="00C03B71" w:rsidRPr="00F311B7">
          <w:rPr>
            <w:rFonts w:ascii="Arial" w:eastAsia="Times New Roman" w:hAnsi="Arial" w:cs="Arial"/>
            <w:b/>
            <w:sz w:val="24"/>
            <w:szCs w:val="24"/>
          </w:rPr>
          <w:t>galaxia</w:t>
        </w:r>
      </w:hyperlink>
      <w:r w:rsidR="00C03B71" w:rsidRPr="00F311B7">
        <w:rPr>
          <w:rFonts w:ascii="Arial" w:eastAsia="Times New Roman" w:hAnsi="Arial" w:cs="Arial"/>
          <w:b/>
          <w:sz w:val="24"/>
          <w:szCs w:val="24"/>
        </w:rPr>
        <w:t xml:space="preserve">. Dada la evolución del brillo de la estrella hoy en día se sospecha que se trata de una </w:t>
      </w:r>
      <w:hyperlink r:id="rId107">
        <w:r w:rsidR="00C03B71" w:rsidRPr="00F311B7">
          <w:rPr>
            <w:rFonts w:ascii="Arial" w:eastAsia="Times New Roman" w:hAnsi="Arial" w:cs="Arial"/>
            <w:b/>
            <w:sz w:val="24"/>
            <w:szCs w:val="24"/>
          </w:rPr>
          <w:t>supernova</w:t>
        </w:r>
      </w:hyperlink>
      <w:r w:rsidR="00C03B71" w:rsidRPr="00F311B7">
        <w:rPr>
          <w:rFonts w:ascii="Arial" w:eastAsia="Times New Roman" w:hAnsi="Arial" w:cs="Arial"/>
          <w:b/>
          <w:sz w:val="24"/>
          <w:szCs w:val="24"/>
        </w:rPr>
        <w:t xml:space="preserve"> de tipo I. </w:t>
      </w:r>
    </w:p>
    <w:p w:rsidR="007114F5" w:rsidRPr="0030652F" w:rsidRDefault="00C03B71" w:rsidP="00F311B7">
      <w:pPr>
        <w:keepNext/>
        <w:spacing w:after="0" w:line="240" w:lineRule="auto"/>
        <w:ind w:left="-426" w:right="-852" w:firstLine="142"/>
        <w:jc w:val="both"/>
        <w:rPr>
          <w:rFonts w:ascii="Arial" w:eastAsia="Times New Roman" w:hAnsi="Arial" w:cs="Arial"/>
          <w:b/>
          <w:color w:val="FF0000"/>
          <w:sz w:val="28"/>
          <w:szCs w:val="28"/>
          <w:lang w:val="en-US"/>
        </w:rPr>
      </w:pPr>
      <w:r w:rsidRPr="0030652F">
        <w:rPr>
          <w:rFonts w:ascii="Arial" w:eastAsia="Times New Roman" w:hAnsi="Arial" w:cs="Arial"/>
          <w:b/>
          <w:color w:val="FF0000"/>
          <w:sz w:val="28"/>
          <w:szCs w:val="28"/>
          <w:lang w:val="en-US"/>
        </w:rPr>
        <w:lastRenderedPageBreak/>
        <w:t>Obra</w:t>
      </w:r>
      <w:r w:rsidR="000339C6">
        <w:rPr>
          <w:rFonts w:ascii="Arial" w:eastAsia="Times New Roman" w:hAnsi="Arial" w:cs="Arial"/>
          <w:b/>
          <w:color w:val="FF0000"/>
          <w:sz w:val="28"/>
          <w:szCs w:val="28"/>
          <w:lang w:val="en-US"/>
        </w:rPr>
        <w:t>s</w:t>
      </w:r>
    </w:p>
    <w:p w:rsidR="004D2BC8" w:rsidRPr="0030652F" w:rsidRDefault="004D2BC8" w:rsidP="00F311B7">
      <w:pPr>
        <w:keepNext/>
        <w:spacing w:after="0" w:line="240" w:lineRule="auto"/>
        <w:ind w:left="-426" w:right="-852" w:firstLine="142"/>
        <w:jc w:val="both"/>
        <w:rPr>
          <w:rFonts w:ascii="Arial" w:eastAsia="Times New Roman" w:hAnsi="Arial" w:cs="Arial"/>
          <w:b/>
          <w:sz w:val="24"/>
          <w:szCs w:val="24"/>
          <w:lang w:val="en-US"/>
        </w:rPr>
      </w:pPr>
    </w:p>
    <w:p w:rsidR="004D2BC8" w:rsidRPr="0030652F" w:rsidRDefault="004D2BC8" w:rsidP="00C03B71">
      <w:pPr>
        <w:spacing w:after="0" w:line="240" w:lineRule="auto"/>
        <w:ind w:left="-426" w:right="-852" w:firstLine="142"/>
        <w:jc w:val="both"/>
        <w:rPr>
          <w:rFonts w:ascii="Arial" w:eastAsia="Times New Roman" w:hAnsi="Arial" w:cs="Arial"/>
          <w:b/>
          <w:sz w:val="24"/>
          <w:szCs w:val="24"/>
          <w:lang w:val="en-US"/>
        </w:rPr>
      </w:pPr>
      <w:r w:rsidRPr="0030652F">
        <w:rPr>
          <w:rFonts w:ascii="Arial" w:eastAsia="Times New Roman" w:hAnsi="Arial" w:cs="Arial"/>
          <w:b/>
          <w:sz w:val="24"/>
          <w:szCs w:val="24"/>
          <w:lang w:val="en-US"/>
        </w:rPr>
        <w:t xml:space="preserve">    </w:t>
      </w:r>
      <w:r w:rsidR="00C03B71" w:rsidRPr="0030652F">
        <w:rPr>
          <w:rFonts w:ascii="Arial" w:eastAsia="Times New Roman" w:hAnsi="Arial" w:cs="Arial"/>
          <w:b/>
          <w:i/>
          <w:sz w:val="24"/>
          <w:szCs w:val="24"/>
          <w:lang w:val="en-US"/>
        </w:rPr>
        <w:t>Epitome astronomiae copernicanae</w:t>
      </w:r>
      <w:r w:rsidR="00C03B71" w:rsidRPr="0030652F">
        <w:rPr>
          <w:rFonts w:ascii="Arial" w:eastAsia="Times New Roman" w:hAnsi="Arial" w:cs="Arial"/>
          <w:b/>
          <w:sz w:val="24"/>
          <w:szCs w:val="24"/>
          <w:lang w:val="en-US"/>
        </w:rPr>
        <w:t xml:space="preserve">, 1618 </w:t>
      </w:r>
    </w:p>
    <w:p w:rsidR="004D2BC8" w:rsidRPr="00C03B71" w:rsidRDefault="004D2BC8" w:rsidP="00C03B71">
      <w:pPr>
        <w:tabs>
          <w:tab w:val="left" w:pos="1985"/>
        </w:tabs>
        <w:spacing w:after="0" w:line="240" w:lineRule="auto"/>
        <w:ind w:left="-284" w:right="-852"/>
        <w:jc w:val="both"/>
        <w:rPr>
          <w:rFonts w:ascii="Arial" w:eastAsia="Times New Roman" w:hAnsi="Arial" w:cs="Arial"/>
          <w:b/>
          <w:i/>
          <w:sz w:val="24"/>
          <w:szCs w:val="24"/>
        </w:rPr>
      </w:pPr>
      <w:r w:rsidRPr="0030652F">
        <w:rPr>
          <w:rFonts w:ascii="Arial" w:eastAsia="Times New Roman" w:hAnsi="Arial" w:cs="Arial"/>
          <w:b/>
          <w:i/>
          <w:sz w:val="24"/>
          <w:szCs w:val="24"/>
          <w:lang w:val="en-US"/>
        </w:rPr>
        <w:t xml:space="preserve">    </w:t>
      </w:r>
      <w:r w:rsidR="00C03B71" w:rsidRPr="0030652F">
        <w:rPr>
          <w:rFonts w:ascii="Arial" w:eastAsia="Times New Roman" w:hAnsi="Arial" w:cs="Arial"/>
          <w:b/>
          <w:i/>
          <w:sz w:val="24"/>
          <w:szCs w:val="24"/>
          <w:lang w:val="en-US"/>
        </w:rPr>
        <w:t xml:space="preserve">Mysterium cosmographicum. </w:t>
      </w:r>
      <w:r w:rsidR="00C03B71" w:rsidRPr="00F311B7">
        <w:rPr>
          <w:rFonts w:ascii="Arial" w:eastAsia="Times New Roman" w:hAnsi="Arial" w:cs="Arial"/>
          <w:b/>
          <w:i/>
          <w:sz w:val="24"/>
          <w:szCs w:val="24"/>
        </w:rPr>
        <w:t xml:space="preserve">De </w:t>
      </w:r>
      <w:proofErr w:type="spellStart"/>
      <w:r w:rsidR="00C03B71" w:rsidRPr="00F311B7">
        <w:rPr>
          <w:rFonts w:ascii="Arial" w:eastAsia="Times New Roman" w:hAnsi="Arial" w:cs="Arial"/>
          <w:b/>
          <w:i/>
          <w:sz w:val="24"/>
          <w:szCs w:val="24"/>
        </w:rPr>
        <w:t>stella</w:t>
      </w:r>
      <w:proofErr w:type="spellEnd"/>
      <w:r w:rsidR="00C03B71" w:rsidRPr="00F311B7">
        <w:rPr>
          <w:rFonts w:ascii="Arial" w:eastAsia="Times New Roman" w:hAnsi="Arial" w:cs="Arial"/>
          <w:b/>
          <w:i/>
          <w:sz w:val="24"/>
          <w:szCs w:val="24"/>
        </w:rPr>
        <w:t xml:space="preserve"> nova</w:t>
      </w:r>
      <w:r w:rsidR="00C03B71" w:rsidRPr="00F311B7">
        <w:rPr>
          <w:rFonts w:ascii="Arial" w:eastAsia="Times New Roman" w:hAnsi="Arial" w:cs="Arial"/>
          <w:b/>
          <w:sz w:val="24"/>
          <w:szCs w:val="24"/>
        </w:rPr>
        <w:t xml:space="preserve">, </w:t>
      </w:r>
      <w:hyperlink r:id="rId108">
        <w:proofErr w:type="spellStart"/>
        <w:r w:rsidR="00C03B71" w:rsidRPr="00F311B7">
          <w:rPr>
            <w:rFonts w:ascii="Arial" w:eastAsia="Times New Roman" w:hAnsi="Arial" w:cs="Arial"/>
            <w:b/>
            <w:i/>
            <w:sz w:val="24"/>
            <w:szCs w:val="24"/>
          </w:rPr>
          <w:t>Mysterium</w:t>
        </w:r>
        <w:proofErr w:type="spellEnd"/>
        <w:r w:rsidR="00C03B71" w:rsidRPr="00F311B7">
          <w:rPr>
            <w:rFonts w:ascii="Arial" w:eastAsia="Times New Roman" w:hAnsi="Arial" w:cs="Arial"/>
            <w:b/>
            <w:i/>
            <w:sz w:val="24"/>
            <w:szCs w:val="24"/>
          </w:rPr>
          <w:t xml:space="preserve"> </w:t>
        </w:r>
        <w:proofErr w:type="spellStart"/>
        <w:r w:rsidR="00C03B71" w:rsidRPr="00F311B7">
          <w:rPr>
            <w:rFonts w:ascii="Arial" w:eastAsia="Times New Roman" w:hAnsi="Arial" w:cs="Arial"/>
            <w:b/>
            <w:i/>
            <w:sz w:val="24"/>
            <w:szCs w:val="24"/>
          </w:rPr>
          <w:t>Cosmographicum</w:t>
        </w:r>
        <w:proofErr w:type="spellEnd"/>
      </w:hyperlink>
      <w:r w:rsidR="00C03B71" w:rsidRPr="00F311B7">
        <w:rPr>
          <w:rFonts w:ascii="Arial" w:eastAsia="Times New Roman" w:hAnsi="Arial" w:cs="Arial"/>
          <w:b/>
          <w:i/>
          <w:sz w:val="24"/>
          <w:szCs w:val="24"/>
        </w:rPr>
        <w:t xml:space="preserve"> [El misterio cósmico</w:t>
      </w:r>
    </w:p>
    <w:p w:rsidR="004D2BC8" w:rsidRDefault="004D2BC8" w:rsidP="00C03B71">
      <w:pPr>
        <w:tabs>
          <w:tab w:val="left" w:pos="1985"/>
        </w:tabs>
        <w:spacing w:after="0" w:line="240" w:lineRule="auto"/>
        <w:ind w:left="-284" w:right="-852"/>
        <w:jc w:val="both"/>
        <w:rPr>
          <w:rFonts w:ascii="Arial" w:eastAsia="Times New Roman" w:hAnsi="Arial" w:cs="Arial"/>
          <w:b/>
          <w:sz w:val="24"/>
          <w:szCs w:val="24"/>
        </w:rPr>
      </w:pPr>
      <w:r>
        <w:rPr>
          <w:rFonts w:ascii="Arial" w:eastAsia="Times New Roman" w:hAnsi="Arial" w:cs="Arial"/>
          <w:b/>
          <w:sz w:val="24"/>
          <w:szCs w:val="24"/>
        </w:rPr>
        <w:t xml:space="preserve">   </w:t>
      </w:r>
      <w:proofErr w:type="spellStart"/>
      <w:r w:rsidR="00C03B71" w:rsidRPr="00F311B7">
        <w:rPr>
          <w:rFonts w:ascii="Arial" w:eastAsia="Times New Roman" w:hAnsi="Arial" w:cs="Arial"/>
          <w:b/>
          <w:i/>
          <w:sz w:val="24"/>
          <w:szCs w:val="24"/>
        </w:rPr>
        <w:t>Astronomiae</w:t>
      </w:r>
      <w:proofErr w:type="spellEnd"/>
      <w:r w:rsidR="00C03B71" w:rsidRPr="00F311B7">
        <w:rPr>
          <w:rFonts w:ascii="Arial" w:eastAsia="Times New Roman" w:hAnsi="Arial" w:cs="Arial"/>
          <w:b/>
          <w:i/>
          <w:sz w:val="24"/>
          <w:szCs w:val="24"/>
        </w:rPr>
        <w:t xml:space="preserve"> </w:t>
      </w:r>
      <w:proofErr w:type="spellStart"/>
      <w:r w:rsidR="00C03B71" w:rsidRPr="00F311B7">
        <w:rPr>
          <w:rFonts w:ascii="Arial" w:eastAsia="Times New Roman" w:hAnsi="Arial" w:cs="Arial"/>
          <w:b/>
          <w:i/>
          <w:sz w:val="24"/>
          <w:szCs w:val="24"/>
        </w:rPr>
        <w:t>pars</w:t>
      </w:r>
      <w:proofErr w:type="spellEnd"/>
      <w:r w:rsidR="00C03B71" w:rsidRPr="00F311B7">
        <w:rPr>
          <w:rFonts w:ascii="Arial" w:eastAsia="Times New Roman" w:hAnsi="Arial" w:cs="Arial"/>
          <w:b/>
          <w:i/>
          <w:sz w:val="24"/>
          <w:szCs w:val="24"/>
        </w:rPr>
        <w:t xml:space="preserve"> </w:t>
      </w:r>
      <w:proofErr w:type="spellStart"/>
      <w:r w:rsidR="00C03B71" w:rsidRPr="00F311B7">
        <w:rPr>
          <w:rFonts w:ascii="Arial" w:eastAsia="Times New Roman" w:hAnsi="Arial" w:cs="Arial"/>
          <w:b/>
          <w:i/>
          <w:sz w:val="24"/>
          <w:szCs w:val="24"/>
        </w:rPr>
        <w:t>optica</w:t>
      </w:r>
      <w:proofErr w:type="spellEnd"/>
      <w:r w:rsidR="00C03B71" w:rsidRPr="00F311B7">
        <w:rPr>
          <w:rFonts w:ascii="Arial" w:eastAsia="Times New Roman" w:hAnsi="Arial" w:cs="Arial"/>
          <w:b/>
          <w:i/>
          <w:sz w:val="24"/>
          <w:szCs w:val="24"/>
        </w:rPr>
        <w:t xml:space="preserve">. Ad </w:t>
      </w:r>
      <w:proofErr w:type="spellStart"/>
      <w:r w:rsidR="00C03B71" w:rsidRPr="00F311B7">
        <w:rPr>
          <w:rFonts w:ascii="Arial" w:eastAsia="Times New Roman" w:hAnsi="Arial" w:cs="Arial"/>
          <w:b/>
          <w:i/>
          <w:sz w:val="24"/>
          <w:szCs w:val="24"/>
        </w:rPr>
        <w:t>Vitellionem</w:t>
      </w:r>
      <w:proofErr w:type="spellEnd"/>
      <w:r w:rsidR="00C03B71" w:rsidRPr="00F311B7">
        <w:rPr>
          <w:rFonts w:ascii="Arial" w:eastAsia="Times New Roman" w:hAnsi="Arial" w:cs="Arial"/>
          <w:b/>
          <w:i/>
          <w:sz w:val="24"/>
          <w:szCs w:val="24"/>
        </w:rPr>
        <w:t xml:space="preserve"> </w:t>
      </w:r>
      <w:proofErr w:type="spellStart"/>
      <w:r w:rsidR="00C03B71" w:rsidRPr="00F311B7">
        <w:rPr>
          <w:rFonts w:ascii="Arial" w:eastAsia="Times New Roman" w:hAnsi="Arial" w:cs="Arial"/>
          <w:b/>
          <w:i/>
          <w:sz w:val="24"/>
          <w:szCs w:val="24"/>
        </w:rPr>
        <w:t>Paralipomena</w:t>
      </w:r>
      <w:proofErr w:type="spellEnd"/>
      <w:r w:rsidR="00C03B71" w:rsidRPr="00F311B7">
        <w:rPr>
          <w:rFonts w:ascii="Arial" w:eastAsia="Times New Roman" w:hAnsi="Arial" w:cs="Arial"/>
          <w:b/>
          <w:i/>
          <w:sz w:val="24"/>
          <w:szCs w:val="24"/>
        </w:rPr>
        <w:t xml:space="preserve"> [La parte óptica de la astronomía]</w:t>
      </w:r>
      <w:r>
        <w:rPr>
          <w:rFonts w:ascii="Arial" w:eastAsia="Times New Roman" w:hAnsi="Arial" w:cs="Arial"/>
          <w:b/>
          <w:sz w:val="24"/>
          <w:szCs w:val="24"/>
        </w:rPr>
        <w:t xml:space="preserve">, </w:t>
      </w:r>
    </w:p>
    <w:p w:rsidR="004D2BC8" w:rsidRPr="00F311B7" w:rsidRDefault="004D2BC8" w:rsidP="00C03B71">
      <w:pPr>
        <w:tabs>
          <w:tab w:val="left" w:pos="1985"/>
        </w:tabs>
        <w:spacing w:after="0" w:line="240" w:lineRule="auto"/>
        <w:ind w:left="-284" w:right="-852"/>
        <w:jc w:val="both"/>
        <w:rPr>
          <w:rFonts w:ascii="Arial" w:eastAsia="Times New Roman" w:hAnsi="Arial" w:cs="Arial"/>
          <w:b/>
          <w:sz w:val="24"/>
          <w:szCs w:val="24"/>
        </w:rPr>
      </w:pPr>
      <w:r>
        <w:rPr>
          <w:rFonts w:ascii="Arial" w:eastAsia="Times New Roman" w:hAnsi="Arial" w:cs="Arial"/>
          <w:b/>
          <w:sz w:val="24"/>
          <w:szCs w:val="24"/>
        </w:rPr>
        <w:t xml:space="preserve">   </w:t>
      </w:r>
      <w:r w:rsidR="00C03B71" w:rsidRPr="00F311B7">
        <w:rPr>
          <w:rFonts w:ascii="Arial" w:eastAsia="Times New Roman" w:hAnsi="Arial" w:cs="Arial"/>
          <w:b/>
          <w:sz w:val="24"/>
          <w:szCs w:val="24"/>
        </w:rPr>
        <w:t xml:space="preserve"> </w:t>
      </w:r>
      <w:proofErr w:type="spellStart"/>
      <w:r w:rsidR="00C03B71" w:rsidRPr="00F311B7">
        <w:rPr>
          <w:rFonts w:ascii="Arial" w:eastAsia="Times New Roman" w:hAnsi="Arial" w:cs="Arial"/>
          <w:b/>
          <w:i/>
          <w:sz w:val="24"/>
          <w:szCs w:val="24"/>
        </w:rPr>
        <w:t>Astronomia</w:t>
      </w:r>
      <w:proofErr w:type="spellEnd"/>
      <w:r w:rsidR="00C03B71" w:rsidRPr="00F311B7">
        <w:rPr>
          <w:rFonts w:ascii="Arial" w:eastAsia="Times New Roman" w:hAnsi="Arial" w:cs="Arial"/>
          <w:b/>
          <w:i/>
          <w:sz w:val="24"/>
          <w:szCs w:val="24"/>
        </w:rPr>
        <w:t xml:space="preserve"> nova </w:t>
      </w:r>
      <w:proofErr w:type="spellStart"/>
      <w:r w:rsidR="00C03B71" w:rsidRPr="00F311B7">
        <w:rPr>
          <w:rFonts w:ascii="Arial" w:eastAsia="Times New Roman" w:hAnsi="Arial" w:cs="Arial"/>
          <w:b/>
          <w:i/>
          <w:sz w:val="24"/>
          <w:szCs w:val="24"/>
        </w:rPr>
        <w:t>aitiologetos</w:t>
      </w:r>
      <w:proofErr w:type="spellEnd"/>
      <w:r w:rsidR="00C03B71" w:rsidRPr="00F311B7">
        <w:rPr>
          <w:rFonts w:ascii="Arial" w:eastAsia="Times New Roman" w:hAnsi="Arial" w:cs="Arial"/>
          <w:b/>
          <w:i/>
          <w:sz w:val="24"/>
          <w:szCs w:val="24"/>
        </w:rPr>
        <w:t xml:space="preserve"> </w:t>
      </w:r>
      <w:proofErr w:type="spellStart"/>
      <w:r w:rsidR="00C03B71" w:rsidRPr="00F311B7">
        <w:rPr>
          <w:rFonts w:ascii="Arial" w:eastAsia="Times New Roman" w:hAnsi="Arial" w:cs="Arial"/>
          <w:b/>
          <w:i/>
          <w:sz w:val="24"/>
          <w:szCs w:val="24"/>
        </w:rPr>
        <w:t>seu</w:t>
      </w:r>
      <w:proofErr w:type="spellEnd"/>
      <w:r w:rsidR="00C03B71" w:rsidRPr="00F311B7">
        <w:rPr>
          <w:rFonts w:ascii="Arial" w:eastAsia="Times New Roman" w:hAnsi="Arial" w:cs="Arial"/>
          <w:b/>
          <w:i/>
          <w:sz w:val="24"/>
          <w:szCs w:val="24"/>
        </w:rPr>
        <w:t xml:space="preserve"> </w:t>
      </w:r>
      <w:proofErr w:type="spellStart"/>
      <w:r w:rsidR="00C03B71" w:rsidRPr="00F311B7">
        <w:rPr>
          <w:rFonts w:ascii="Arial" w:eastAsia="Times New Roman" w:hAnsi="Arial" w:cs="Arial"/>
          <w:b/>
          <w:i/>
          <w:sz w:val="24"/>
          <w:szCs w:val="24"/>
        </w:rPr>
        <w:t>Physica</w:t>
      </w:r>
      <w:proofErr w:type="spellEnd"/>
      <w:r w:rsidR="00C03B71" w:rsidRPr="00F311B7">
        <w:rPr>
          <w:rFonts w:ascii="Arial" w:eastAsia="Times New Roman" w:hAnsi="Arial" w:cs="Arial"/>
          <w:b/>
          <w:i/>
          <w:sz w:val="24"/>
          <w:szCs w:val="24"/>
        </w:rPr>
        <w:t xml:space="preserve"> </w:t>
      </w:r>
      <w:proofErr w:type="spellStart"/>
      <w:r w:rsidR="00C03B71" w:rsidRPr="00F311B7">
        <w:rPr>
          <w:rFonts w:ascii="Arial" w:eastAsia="Times New Roman" w:hAnsi="Arial" w:cs="Arial"/>
          <w:b/>
          <w:i/>
          <w:sz w:val="24"/>
          <w:szCs w:val="24"/>
        </w:rPr>
        <w:t>coelestis</w:t>
      </w:r>
      <w:proofErr w:type="spellEnd"/>
      <w:r w:rsidR="00C03B71" w:rsidRPr="00F311B7">
        <w:rPr>
          <w:rFonts w:ascii="Arial" w:eastAsia="Times New Roman" w:hAnsi="Arial" w:cs="Arial"/>
          <w:b/>
          <w:i/>
          <w:sz w:val="24"/>
          <w:szCs w:val="24"/>
        </w:rPr>
        <w:t xml:space="preserve"> (</w:t>
      </w:r>
      <w:proofErr w:type="spellStart"/>
      <w:r w:rsidR="00E53514" w:rsidRPr="00F311B7">
        <w:rPr>
          <w:rFonts w:ascii="Arial" w:hAnsi="Arial" w:cs="Arial"/>
          <w:b/>
          <w:sz w:val="24"/>
          <w:szCs w:val="24"/>
        </w:rPr>
        <w:fldChar w:fldCharType="begin"/>
      </w:r>
      <w:r w:rsidR="007114F5" w:rsidRPr="00F311B7">
        <w:rPr>
          <w:rFonts w:ascii="Arial" w:hAnsi="Arial" w:cs="Arial"/>
          <w:b/>
          <w:sz w:val="24"/>
          <w:szCs w:val="24"/>
        </w:rPr>
        <w:instrText>HYPERLINK "/wiki/Astronomia_nova" \h</w:instrText>
      </w:r>
      <w:r w:rsidR="00E53514" w:rsidRPr="00F311B7">
        <w:rPr>
          <w:rFonts w:ascii="Arial" w:hAnsi="Arial" w:cs="Arial"/>
          <w:b/>
          <w:sz w:val="24"/>
          <w:szCs w:val="24"/>
        </w:rPr>
        <w:fldChar w:fldCharType="separate"/>
      </w:r>
      <w:r w:rsidR="00C03B71" w:rsidRPr="00F311B7">
        <w:rPr>
          <w:rFonts w:ascii="Arial" w:eastAsia="Times New Roman" w:hAnsi="Arial" w:cs="Arial"/>
          <w:b/>
          <w:i/>
          <w:sz w:val="24"/>
          <w:szCs w:val="24"/>
        </w:rPr>
        <w:t>Astronomia</w:t>
      </w:r>
      <w:proofErr w:type="spellEnd"/>
      <w:r w:rsidR="00C03B71" w:rsidRPr="00F311B7">
        <w:rPr>
          <w:rFonts w:ascii="Arial" w:eastAsia="Times New Roman" w:hAnsi="Arial" w:cs="Arial"/>
          <w:b/>
          <w:i/>
          <w:sz w:val="24"/>
          <w:szCs w:val="24"/>
        </w:rPr>
        <w:t xml:space="preserve"> nova</w:t>
      </w:r>
      <w:r w:rsidR="00E53514" w:rsidRPr="00F311B7">
        <w:rPr>
          <w:rFonts w:ascii="Arial" w:hAnsi="Arial" w:cs="Arial"/>
          <w:b/>
          <w:sz w:val="24"/>
          <w:szCs w:val="24"/>
        </w:rPr>
        <w:fldChar w:fldCharType="end"/>
      </w:r>
      <w:r w:rsidR="00C03B71" w:rsidRPr="00F311B7">
        <w:rPr>
          <w:rFonts w:ascii="Arial" w:eastAsia="Times New Roman" w:hAnsi="Arial" w:cs="Arial"/>
          <w:b/>
          <w:i/>
          <w:sz w:val="24"/>
          <w:szCs w:val="24"/>
        </w:rPr>
        <w:t xml:space="preserve"> [Nueva astronomía]</w:t>
      </w:r>
    </w:p>
    <w:p w:rsidR="004D2BC8" w:rsidRDefault="004D2BC8" w:rsidP="00C03B71">
      <w:pPr>
        <w:tabs>
          <w:tab w:val="left" w:pos="1985"/>
        </w:tabs>
        <w:spacing w:after="0" w:line="240" w:lineRule="auto"/>
        <w:ind w:left="-284" w:right="-852"/>
        <w:jc w:val="both"/>
        <w:rPr>
          <w:rFonts w:ascii="Arial" w:eastAsia="Times New Roman" w:hAnsi="Arial" w:cs="Arial"/>
          <w:b/>
          <w:sz w:val="24"/>
          <w:szCs w:val="24"/>
        </w:rPr>
      </w:pPr>
      <w:r>
        <w:rPr>
          <w:rFonts w:ascii="Arial" w:eastAsia="Times New Roman" w:hAnsi="Arial" w:cs="Arial"/>
          <w:b/>
          <w:i/>
          <w:sz w:val="24"/>
          <w:szCs w:val="24"/>
        </w:rPr>
        <w:t xml:space="preserve">   </w:t>
      </w:r>
      <w:proofErr w:type="spellStart"/>
      <w:r w:rsidR="00C03B71" w:rsidRPr="004D2BC8">
        <w:rPr>
          <w:rFonts w:ascii="Arial" w:eastAsia="Times New Roman" w:hAnsi="Arial" w:cs="Arial"/>
          <w:b/>
          <w:i/>
          <w:sz w:val="24"/>
          <w:szCs w:val="24"/>
        </w:rPr>
        <w:t>Kleinere</w:t>
      </w:r>
      <w:proofErr w:type="spellEnd"/>
      <w:r w:rsidR="00C03B71" w:rsidRPr="004D2BC8">
        <w:rPr>
          <w:rFonts w:ascii="Arial" w:eastAsia="Times New Roman" w:hAnsi="Arial" w:cs="Arial"/>
          <w:b/>
          <w:i/>
          <w:sz w:val="24"/>
          <w:szCs w:val="24"/>
        </w:rPr>
        <w:t xml:space="preserve"> </w:t>
      </w:r>
      <w:proofErr w:type="spellStart"/>
      <w:r w:rsidR="00C03B71" w:rsidRPr="004D2BC8">
        <w:rPr>
          <w:rFonts w:ascii="Arial" w:eastAsia="Times New Roman" w:hAnsi="Arial" w:cs="Arial"/>
          <w:b/>
          <w:i/>
          <w:sz w:val="24"/>
          <w:szCs w:val="24"/>
        </w:rPr>
        <w:t>Schriften</w:t>
      </w:r>
      <w:proofErr w:type="spellEnd"/>
      <w:r w:rsidR="00C03B71" w:rsidRPr="004D2BC8">
        <w:rPr>
          <w:rFonts w:ascii="Arial" w:eastAsia="Times New Roman" w:hAnsi="Arial" w:cs="Arial"/>
          <w:b/>
          <w:i/>
          <w:sz w:val="24"/>
          <w:szCs w:val="24"/>
        </w:rPr>
        <w:t xml:space="preserve">. </w:t>
      </w:r>
      <w:proofErr w:type="spellStart"/>
      <w:r w:rsidR="00C03B71" w:rsidRPr="004D2BC8">
        <w:rPr>
          <w:rFonts w:ascii="Arial" w:eastAsia="Times New Roman" w:hAnsi="Arial" w:cs="Arial"/>
          <w:b/>
          <w:i/>
          <w:sz w:val="24"/>
          <w:szCs w:val="24"/>
        </w:rPr>
        <w:t>Dioptrice</w:t>
      </w:r>
      <w:proofErr w:type="spellEnd"/>
      <w:r w:rsidR="00C03B71" w:rsidRPr="004D2BC8">
        <w:rPr>
          <w:rFonts w:ascii="Arial" w:eastAsia="Times New Roman" w:hAnsi="Arial" w:cs="Arial"/>
          <w:b/>
          <w:sz w:val="24"/>
          <w:szCs w:val="24"/>
        </w:rPr>
        <w:t xml:space="preserve">, </w:t>
      </w:r>
    </w:p>
    <w:p w:rsidR="004D2BC8" w:rsidRPr="004D2BC8" w:rsidRDefault="004D2BC8" w:rsidP="00C03B71">
      <w:pPr>
        <w:tabs>
          <w:tab w:val="left" w:pos="1985"/>
        </w:tabs>
        <w:spacing w:after="0" w:line="240" w:lineRule="auto"/>
        <w:ind w:left="-284" w:right="-852"/>
        <w:jc w:val="both"/>
        <w:rPr>
          <w:rFonts w:ascii="Arial" w:eastAsia="Times New Roman" w:hAnsi="Arial" w:cs="Arial"/>
          <w:i/>
          <w:sz w:val="24"/>
          <w:szCs w:val="24"/>
        </w:rPr>
      </w:pPr>
      <w:r>
        <w:rPr>
          <w:rFonts w:ascii="Arial" w:eastAsia="Times New Roman" w:hAnsi="Arial" w:cs="Arial"/>
          <w:b/>
          <w:sz w:val="24"/>
          <w:szCs w:val="24"/>
        </w:rPr>
        <w:t xml:space="preserve">   </w:t>
      </w:r>
      <w:proofErr w:type="spellStart"/>
      <w:r w:rsidR="00C03B71" w:rsidRPr="004D2BC8">
        <w:rPr>
          <w:rFonts w:ascii="Arial" w:eastAsia="Times New Roman" w:hAnsi="Arial" w:cs="Arial"/>
          <w:b/>
          <w:i/>
          <w:sz w:val="24"/>
          <w:szCs w:val="24"/>
        </w:rPr>
        <w:t>Mundi</w:t>
      </w:r>
      <w:proofErr w:type="spellEnd"/>
      <w:r w:rsidR="00C03B71" w:rsidRPr="004D2BC8">
        <w:rPr>
          <w:rFonts w:ascii="Arial" w:eastAsia="Times New Roman" w:hAnsi="Arial" w:cs="Arial"/>
          <w:b/>
          <w:i/>
          <w:sz w:val="24"/>
          <w:szCs w:val="24"/>
        </w:rPr>
        <w:t xml:space="preserve"> </w:t>
      </w:r>
      <w:proofErr w:type="spellStart"/>
      <w:r w:rsidR="00C03B71" w:rsidRPr="004D2BC8">
        <w:rPr>
          <w:rFonts w:ascii="Arial" w:eastAsia="Times New Roman" w:hAnsi="Arial" w:cs="Arial"/>
          <w:b/>
          <w:i/>
          <w:sz w:val="24"/>
          <w:szCs w:val="24"/>
        </w:rPr>
        <w:t>libri</w:t>
      </w:r>
      <w:proofErr w:type="spellEnd"/>
      <w:r w:rsidR="00C03B71" w:rsidRPr="004D2BC8">
        <w:rPr>
          <w:rFonts w:ascii="Arial" w:eastAsia="Times New Roman" w:hAnsi="Arial" w:cs="Arial"/>
          <w:b/>
          <w:i/>
          <w:sz w:val="24"/>
          <w:szCs w:val="24"/>
        </w:rPr>
        <w:t xml:space="preserve"> V </w:t>
      </w:r>
      <w:hyperlink r:id="rId109">
        <w:proofErr w:type="spellStart"/>
        <w:r w:rsidR="00C03B71" w:rsidRPr="004D2BC8">
          <w:rPr>
            <w:rFonts w:ascii="Arial" w:eastAsia="Times New Roman" w:hAnsi="Arial" w:cs="Arial"/>
            <w:b/>
            <w:i/>
            <w:sz w:val="24"/>
            <w:szCs w:val="24"/>
          </w:rPr>
          <w:t>Harmonices</w:t>
        </w:r>
        <w:proofErr w:type="spellEnd"/>
        <w:r w:rsidR="00C03B71" w:rsidRPr="004D2BC8">
          <w:rPr>
            <w:rFonts w:ascii="Arial" w:eastAsia="Times New Roman" w:hAnsi="Arial" w:cs="Arial"/>
            <w:b/>
            <w:i/>
            <w:sz w:val="24"/>
            <w:szCs w:val="24"/>
          </w:rPr>
          <w:t xml:space="preserve"> </w:t>
        </w:r>
        <w:proofErr w:type="spellStart"/>
        <w:r w:rsidR="00C03B71" w:rsidRPr="004D2BC8">
          <w:rPr>
            <w:rFonts w:ascii="Arial" w:eastAsia="Times New Roman" w:hAnsi="Arial" w:cs="Arial"/>
            <w:b/>
            <w:i/>
            <w:sz w:val="24"/>
            <w:szCs w:val="24"/>
          </w:rPr>
          <w:t>Mundi</w:t>
        </w:r>
        <w:proofErr w:type="spellEnd"/>
      </w:hyperlink>
      <w:r w:rsidR="00C03B71" w:rsidRPr="004D2BC8">
        <w:rPr>
          <w:rFonts w:ascii="Arial" w:eastAsia="Times New Roman" w:hAnsi="Arial" w:cs="Arial"/>
          <w:b/>
          <w:i/>
          <w:sz w:val="24"/>
          <w:szCs w:val="24"/>
        </w:rPr>
        <w:t xml:space="preserve"> [La armonía del mundo</w:t>
      </w:r>
      <w:r w:rsidR="00C03B71" w:rsidRPr="004D2BC8">
        <w:rPr>
          <w:rFonts w:ascii="Arial" w:eastAsia="Times New Roman" w:hAnsi="Arial" w:cs="Arial"/>
          <w:i/>
          <w:sz w:val="24"/>
          <w:szCs w:val="24"/>
        </w:rPr>
        <w:t>]</w:t>
      </w:r>
    </w:p>
    <w:p w:rsidR="004D2BC8" w:rsidRPr="00C03B71" w:rsidRDefault="004D2BC8" w:rsidP="00C03B71">
      <w:pPr>
        <w:tabs>
          <w:tab w:val="left" w:pos="1985"/>
        </w:tabs>
        <w:spacing w:after="0" w:line="240" w:lineRule="auto"/>
        <w:ind w:left="-284" w:right="-852"/>
        <w:jc w:val="both"/>
        <w:rPr>
          <w:rFonts w:ascii="Arial" w:eastAsia="Times New Roman" w:hAnsi="Arial" w:cs="Arial"/>
          <w:b/>
          <w:i/>
          <w:sz w:val="24"/>
          <w:szCs w:val="24"/>
          <w:lang w:val="en-US"/>
        </w:rPr>
      </w:pPr>
      <w:r w:rsidRPr="0030652F">
        <w:rPr>
          <w:rFonts w:ascii="Arial" w:eastAsia="Times New Roman" w:hAnsi="Arial" w:cs="Arial"/>
          <w:i/>
          <w:sz w:val="24"/>
          <w:szCs w:val="24"/>
        </w:rPr>
        <w:t xml:space="preserve">  </w:t>
      </w:r>
      <w:r w:rsidR="00C03B71" w:rsidRPr="0030652F">
        <w:rPr>
          <w:rFonts w:ascii="Arial" w:eastAsia="Times New Roman" w:hAnsi="Arial" w:cs="Arial"/>
          <w:i/>
          <w:sz w:val="24"/>
          <w:szCs w:val="24"/>
        </w:rPr>
        <w:t xml:space="preserve"> </w:t>
      </w:r>
      <w:r w:rsidR="00C03B71" w:rsidRPr="00C03B71">
        <w:rPr>
          <w:rFonts w:ascii="Arial" w:eastAsia="Times New Roman" w:hAnsi="Arial" w:cs="Arial"/>
          <w:b/>
          <w:i/>
          <w:sz w:val="24"/>
          <w:szCs w:val="24"/>
          <w:lang w:val="en-US"/>
        </w:rPr>
        <w:t>Epitome Astronomiae Copernicanae</w:t>
      </w:r>
    </w:p>
    <w:p w:rsidR="007114F5" w:rsidRPr="00C03B71" w:rsidRDefault="00C03B71" w:rsidP="00C03B71">
      <w:pPr>
        <w:tabs>
          <w:tab w:val="left" w:pos="1985"/>
        </w:tabs>
        <w:spacing w:after="0" w:line="240" w:lineRule="auto"/>
        <w:ind w:left="-284" w:right="-852"/>
        <w:jc w:val="both"/>
        <w:rPr>
          <w:rFonts w:ascii="Arial" w:eastAsia="Times New Roman" w:hAnsi="Arial" w:cs="Arial"/>
          <w:b/>
          <w:sz w:val="24"/>
          <w:szCs w:val="24"/>
          <w:lang w:val="en-US"/>
        </w:rPr>
      </w:pPr>
      <w:r>
        <w:rPr>
          <w:rFonts w:ascii="Arial" w:eastAsia="Times New Roman" w:hAnsi="Arial" w:cs="Arial"/>
          <w:b/>
          <w:i/>
          <w:sz w:val="24"/>
          <w:szCs w:val="24"/>
          <w:lang w:val="en-US"/>
        </w:rPr>
        <w:t xml:space="preserve">   </w:t>
      </w:r>
      <w:r w:rsidRPr="00F311B7">
        <w:rPr>
          <w:rFonts w:ascii="Arial" w:eastAsia="Times New Roman" w:hAnsi="Arial" w:cs="Arial"/>
          <w:b/>
          <w:i/>
          <w:sz w:val="24"/>
          <w:szCs w:val="24"/>
          <w:lang w:val="en-US"/>
        </w:rPr>
        <w:t>Mysterium cosmographicum. De cometis. Tychonis Hyperaspites</w:t>
      </w:r>
      <w:r w:rsidR="004D2BC8">
        <w:rPr>
          <w:rFonts w:ascii="Arial" w:eastAsia="Times New Roman" w:hAnsi="Arial" w:cs="Arial"/>
          <w:b/>
          <w:sz w:val="24"/>
          <w:szCs w:val="24"/>
          <w:lang w:val="en-US"/>
        </w:rPr>
        <w:t>,</w:t>
      </w:r>
    </w:p>
    <w:p w:rsidR="007114F5" w:rsidRPr="00C03B71" w:rsidRDefault="00C03B71" w:rsidP="00C03B71">
      <w:pPr>
        <w:tabs>
          <w:tab w:val="left" w:pos="1985"/>
        </w:tabs>
        <w:spacing w:after="0" w:line="240" w:lineRule="auto"/>
        <w:ind w:left="-284" w:right="-852"/>
        <w:jc w:val="both"/>
        <w:rPr>
          <w:rFonts w:ascii="Arial" w:eastAsia="Times New Roman" w:hAnsi="Arial" w:cs="Arial"/>
          <w:b/>
          <w:sz w:val="24"/>
          <w:szCs w:val="24"/>
          <w:lang w:val="en-US"/>
        </w:rPr>
      </w:pPr>
      <w:r w:rsidRPr="00C03B71">
        <w:rPr>
          <w:rFonts w:ascii="Arial" w:eastAsia="Times New Roman" w:hAnsi="Arial" w:cs="Arial"/>
          <w:b/>
          <w:sz w:val="24"/>
          <w:szCs w:val="24"/>
          <w:lang w:val="en-US"/>
        </w:rPr>
        <w:t xml:space="preserve"> </w:t>
      </w:r>
      <w:r>
        <w:rPr>
          <w:rFonts w:ascii="Arial" w:eastAsia="Times New Roman" w:hAnsi="Arial" w:cs="Arial"/>
          <w:b/>
          <w:sz w:val="24"/>
          <w:szCs w:val="24"/>
          <w:lang w:val="en-US"/>
        </w:rPr>
        <w:t xml:space="preserve">  </w:t>
      </w:r>
      <w:r w:rsidRPr="00C03B71">
        <w:rPr>
          <w:rFonts w:ascii="Arial" w:eastAsia="Times New Roman" w:hAnsi="Arial" w:cs="Arial"/>
          <w:b/>
          <w:i/>
          <w:sz w:val="24"/>
          <w:szCs w:val="24"/>
          <w:lang w:val="en-US"/>
        </w:rPr>
        <w:t>Mathematische Schriften</w:t>
      </w:r>
      <w:r w:rsidRPr="00C03B71">
        <w:rPr>
          <w:rFonts w:ascii="Arial" w:eastAsia="Times New Roman" w:hAnsi="Arial" w:cs="Arial"/>
          <w:b/>
          <w:sz w:val="24"/>
          <w:szCs w:val="24"/>
          <w:lang w:val="en-US"/>
        </w:rPr>
        <w:t>,</w:t>
      </w:r>
    </w:p>
    <w:p w:rsidR="004D2BC8" w:rsidRPr="0030652F" w:rsidRDefault="00C03B71" w:rsidP="00C03B71">
      <w:pPr>
        <w:tabs>
          <w:tab w:val="left" w:pos="1985"/>
        </w:tabs>
        <w:spacing w:after="0" w:line="240" w:lineRule="auto"/>
        <w:ind w:left="-284" w:right="-852"/>
        <w:jc w:val="both"/>
        <w:rPr>
          <w:rFonts w:ascii="Arial" w:eastAsia="Times New Roman" w:hAnsi="Arial" w:cs="Arial"/>
          <w:b/>
          <w:sz w:val="24"/>
          <w:szCs w:val="24"/>
        </w:rPr>
      </w:pPr>
      <w:r w:rsidRPr="00C03B71">
        <w:rPr>
          <w:rFonts w:ascii="Arial" w:eastAsia="Times New Roman" w:hAnsi="Arial" w:cs="Arial"/>
          <w:b/>
          <w:sz w:val="24"/>
          <w:szCs w:val="24"/>
          <w:lang w:val="en-US"/>
        </w:rPr>
        <w:t xml:space="preserve"> </w:t>
      </w:r>
      <w:r>
        <w:rPr>
          <w:rFonts w:ascii="Arial" w:eastAsia="Times New Roman" w:hAnsi="Arial" w:cs="Arial"/>
          <w:b/>
          <w:sz w:val="24"/>
          <w:szCs w:val="24"/>
          <w:lang w:val="en-US"/>
        </w:rPr>
        <w:t xml:space="preserve">  </w:t>
      </w:r>
      <w:proofErr w:type="spellStart"/>
      <w:r w:rsidRPr="0030652F">
        <w:rPr>
          <w:rFonts w:ascii="Arial" w:eastAsia="Times New Roman" w:hAnsi="Arial" w:cs="Arial"/>
          <w:b/>
          <w:i/>
          <w:sz w:val="24"/>
          <w:szCs w:val="24"/>
        </w:rPr>
        <w:t>Ephemerides</w:t>
      </w:r>
      <w:proofErr w:type="spellEnd"/>
      <w:r w:rsidRPr="0030652F">
        <w:rPr>
          <w:rFonts w:ascii="Arial" w:eastAsia="Times New Roman" w:hAnsi="Arial" w:cs="Arial"/>
          <w:b/>
          <w:i/>
          <w:sz w:val="24"/>
          <w:szCs w:val="24"/>
        </w:rPr>
        <w:t xml:space="preserve"> </w:t>
      </w:r>
      <w:proofErr w:type="spellStart"/>
      <w:r w:rsidRPr="0030652F">
        <w:rPr>
          <w:rFonts w:ascii="Arial" w:eastAsia="Times New Roman" w:hAnsi="Arial" w:cs="Arial"/>
          <w:b/>
          <w:i/>
          <w:sz w:val="24"/>
          <w:szCs w:val="24"/>
        </w:rPr>
        <w:t>novae</w:t>
      </w:r>
      <w:proofErr w:type="spellEnd"/>
      <w:r w:rsidRPr="0030652F">
        <w:rPr>
          <w:rFonts w:ascii="Arial" w:eastAsia="Times New Roman" w:hAnsi="Arial" w:cs="Arial"/>
          <w:b/>
          <w:i/>
          <w:sz w:val="24"/>
          <w:szCs w:val="24"/>
        </w:rPr>
        <w:t xml:space="preserve"> </w:t>
      </w:r>
      <w:proofErr w:type="spellStart"/>
      <w:r w:rsidRPr="0030652F">
        <w:rPr>
          <w:rFonts w:ascii="Arial" w:eastAsia="Times New Roman" w:hAnsi="Arial" w:cs="Arial"/>
          <w:b/>
          <w:i/>
          <w:sz w:val="24"/>
          <w:szCs w:val="24"/>
        </w:rPr>
        <w:t>motuum</w:t>
      </w:r>
      <w:proofErr w:type="spellEnd"/>
      <w:r w:rsidRPr="0030652F">
        <w:rPr>
          <w:rFonts w:ascii="Arial" w:eastAsia="Times New Roman" w:hAnsi="Arial" w:cs="Arial"/>
          <w:b/>
          <w:i/>
          <w:sz w:val="24"/>
          <w:szCs w:val="24"/>
        </w:rPr>
        <w:t xml:space="preserve"> </w:t>
      </w:r>
      <w:proofErr w:type="spellStart"/>
      <w:r w:rsidRPr="0030652F">
        <w:rPr>
          <w:rFonts w:ascii="Arial" w:eastAsia="Times New Roman" w:hAnsi="Arial" w:cs="Arial"/>
          <w:b/>
          <w:i/>
          <w:sz w:val="24"/>
          <w:szCs w:val="24"/>
        </w:rPr>
        <w:t>coelestium</w:t>
      </w:r>
      <w:proofErr w:type="spellEnd"/>
      <w:r w:rsidRPr="0030652F">
        <w:rPr>
          <w:rFonts w:ascii="Arial" w:eastAsia="Times New Roman" w:hAnsi="Arial" w:cs="Arial"/>
          <w:b/>
          <w:sz w:val="24"/>
          <w:szCs w:val="24"/>
        </w:rPr>
        <w:t xml:space="preserve">, </w:t>
      </w:r>
    </w:p>
    <w:p w:rsidR="00C03B71" w:rsidRDefault="00C03B71" w:rsidP="00C03B71">
      <w:pPr>
        <w:tabs>
          <w:tab w:val="left" w:pos="1985"/>
        </w:tabs>
        <w:spacing w:after="0" w:line="240" w:lineRule="auto"/>
        <w:ind w:left="-284" w:right="-852"/>
        <w:jc w:val="both"/>
        <w:rPr>
          <w:rFonts w:ascii="Arial" w:eastAsia="Times New Roman" w:hAnsi="Arial" w:cs="Arial"/>
          <w:b/>
          <w:i/>
          <w:sz w:val="24"/>
          <w:szCs w:val="24"/>
        </w:rPr>
      </w:pPr>
      <w:r w:rsidRPr="0030652F">
        <w:rPr>
          <w:rFonts w:ascii="Arial" w:eastAsia="Times New Roman" w:hAnsi="Arial" w:cs="Arial"/>
          <w:b/>
          <w:sz w:val="24"/>
          <w:szCs w:val="24"/>
        </w:rPr>
        <w:t xml:space="preserve">   </w:t>
      </w:r>
      <w:proofErr w:type="spellStart"/>
      <w:r w:rsidRPr="0030652F">
        <w:rPr>
          <w:rFonts w:ascii="Arial" w:eastAsia="Times New Roman" w:hAnsi="Arial" w:cs="Arial"/>
          <w:b/>
          <w:i/>
          <w:sz w:val="24"/>
          <w:szCs w:val="24"/>
        </w:rPr>
        <w:t>Calendaria</w:t>
      </w:r>
      <w:proofErr w:type="spellEnd"/>
      <w:r w:rsidRPr="0030652F">
        <w:rPr>
          <w:rFonts w:ascii="Arial" w:eastAsia="Times New Roman" w:hAnsi="Arial" w:cs="Arial"/>
          <w:b/>
          <w:i/>
          <w:sz w:val="24"/>
          <w:szCs w:val="24"/>
        </w:rPr>
        <w:t xml:space="preserve"> et </w:t>
      </w:r>
      <w:proofErr w:type="spellStart"/>
      <w:r w:rsidRPr="0030652F">
        <w:rPr>
          <w:rFonts w:ascii="Arial" w:eastAsia="Times New Roman" w:hAnsi="Arial" w:cs="Arial"/>
          <w:b/>
          <w:i/>
          <w:sz w:val="24"/>
          <w:szCs w:val="24"/>
        </w:rPr>
        <w:t>Prognostica</w:t>
      </w:r>
      <w:proofErr w:type="spellEnd"/>
      <w:r w:rsidRPr="0030652F">
        <w:rPr>
          <w:rFonts w:ascii="Arial" w:eastAsia="Times New Roman" w:hAnsi="Arial" w:cs="Arial"/>
          <w:b/>
          <w:i/>
          <w:sz w:val="24"/>
          <w:szCs w:val="24"/>
        </w:rPr>
        <w:t xml:space="preserve">. </w:t>
      </w:r>
      <w:proofErr w:type="spellStart"/>
      <w:r w:rsidRPr="004D2BC8">
        <w:rPr>
          <w:rFonts w:ascii="Arial" w:eastAsia="Times New Roman" w:hAnsi="Arial" w:cs="Arial"/>
          <w:b/>
          <w:i/>
          <w:sz w:val="24"/>
          <w:szCs w:val="24"/>
        </w:rPr>
        <w:t>Astronomica</w:t>
      </w:r>
      <w:proofErr w:type="spellEnd"/>
      <w:r w:rsidRPr="004D2BC8">
        <w:rPr>
          <w:rFonts w:ascii="Arial" w:eastAsia="Times New Roman" w:hAnsi="Arial" w:cs="Arial"/>
          <w:b/>
          <w:i/>
          <w:sz w:val="24"/>
          <w:szCs w:val="24"/>
        </w:rPr>
        <w:t xml:space="preserve"> minora.</w:t>
      </w:r>
    </w:p>
    <w:p w:rsidR="00C03B71" w:rsidRDefault="00C03B71" w:rsidP="00C03B71">
      <w:pPr>
        <w:tabs>
          <w:tab w:val="left" w:pos="1985"/>
        </w:tabs>
        <w:spacing w:after="0" w:line="240" w:lineRule="auto"/>
        <w:ind w:left="-284" w:right="-852"/>
        <w:jc w:val="both"/>
        <w:rPr>
          <w:rFonts w:ascii="Arial" w:eastAsia="Times New Roman" w:hAnsi="Arial" w:cs="Arial"/>
          <w:b/>
          <w:sz w:val="24"/>
          <w:szCs w:val="24"/>
        </w:rPr>
      </w:pPr>
      <w:r>
        <w:rPr>
          <w:rFonts w:ascii="Arial" w:eastAsia="Times New Roman" w:hAnsi="Arial" w:cs="Arial"/>
          <w:b/>
          <w:i/>
          <w:sz w:val="24"/>
          <w:szCs w:val="24"/>
        </w:rPr>
        <w:t xml:space="preserve"> </w:t>
      </w:r>
      <w:r w:rsidRPr="004D2BC8">
        <w:rPr>
          <w:rFonts w:ascii="Arial" w:eastAsia="Times New Roman" w:hAnsi="Arial" w:cs="Arial"/>
          <w:b/>
          <w:i/>
          <w:sz w:val="24"/>
          <w:szCs w:val="24"/>
        </w:rPr>
        <w:t xml:space="preserve"> </w:t>
      </w:r>
      <w:r>
        <w:rPr>
          <w:rFonts w:ascii="Arial" w:eastAsia="Times New Roman" w:hAnsi="Arial" w:cs="Arial"/>
          <w:b/>
          <w:i/>
          <w:sz w:val="24"/>
          <w:szCs w:val="24"/>
        </w:rPr>
        <w:t xml:space="preserve"> </w:t>
      </w:r>
      <w:proofErr w:type="spellStart"/>
      <w:r w:rsidRPr="00C03B71">
        <w:rPr>
          <w:rFonts w:ascii="Arial" w:eastAsia="Times New Roman" w:hAnsi="Arial" w:cs="Arial"/>
          <w:b/>
          <w:i/>
          <w:sz w:val="24"/>
          <w:szCs w:val="24"/>
        </w:rPr>
        <w:t>Somnium</w:t>
      </w:r>
      <w:proofErr w:type="spellEnd"/>
      <w:r w:rsidRPr="00C03B71">
        <w:rPr>
          <w:rFonts w:ascii="Arial" w:eastAsia="Times New Roman" w:hAnsi="Arial" w:cs="Arial"/>
          <w:b/>
          <w:i/>
          <w:sz w:val="24"/>
          <w:szCs w:val="24"/>
        </w:rPr>
        <w:t xml:space="preserve"> </w:t>
      </w:r>
      <w:proofErr w:type="spellStart"/>
      <w:r w:rsidRPr="00C03B71">
        <w:rPr>
          <w:rFonts w:ascii="Arial" w:eastAsia="Times New Roman" w:hAnsi="Arial" w:cs="Arial"/>
          <w:b/>
          <w:i/>
          <w:sz w:val="24"/>
          <w:szCs w:val="24"/>
        </w:rPr>
        <w:t>seu</w:t>
      </w:r>
      <w:proofErr w:type="spellEnd"/>
      <w:r w:rsidRPr="00C03B71">
        <w:rPr>
          <w:rFonts w:ascii="Arial" w:eastAsia="Times New Roman" w:hAnsi="Arial" w:cs="Arial"/>
          <w:b/>
          <w:i/>
          <w:sz w:val="24"/>
          <w:szCs w:val="24"/>
        </w:rPr>
        <w:t xml:space="preserve"> </w:t>
      </w:r>
      <w:proofErr w:type="spellStart"/>
      <w:r w:rsidRPr="00C03B71">
        <w:rPr>
          <w:rFonts w:ascii="Arial" w:eastAsia="Times New Roman" w:hAnsi="Arial" w:cs="Arial"/>
          <w:b/>
          <w:i/>
          <w:sz w:val="24"/>
          <w:szCs w:val="24"/>
        </w:rPr>
        <w:t>Astronomia</w:t>
      </w:r>
      <w:proofErr w:type="spellEnd"/>
      <w:r w:rsidRPr="00C03B71">
        <w:rPr>
          <w:rFonts w:ascii="Arial" w:eastAsia="Times New Roman" w:hAnsi="Arial" w:cs="Arial"/>
          <w:b/>
          <w:i/>
          <w:sz w:val="24"/>
          <w:szCs w:val="24"/>
        </w:rPr>
        <w:t xml:space="preserve"> </w:t>
      </w:r>
      <w:proofErr w:type="spellStart"/>
      <w:r w:rsidRPr="00C03B71">
        <w:rPr>
          <w:rFonts w:ascii="Arial" w:eastAsia="Times New Roman" w:hAnsi="Arial" w:cs="Arial"/>
          <w:b/>
          <w:i/>
          <w:sz w:val="24"/>
          <w:szCs w:val="24"/>
        </w:rPr>
        <w:t>lunaris</w:t>
      </w:r>
      <w:proofErr w:type="spellEnd"/>
      <w:r w:rsidRPr="00C03B71">
        <w:rPr>
          <w:rFonts w:ascii="Arial" w:eastAsia="Times New Roman" w:hAnsi="Arial" w:cs="Arial"/>
          <w:b/>
          <w:sz w:val="24"/>
          <w:szCs w:val="24"/>
        </w:rPr>
        <w:t xml:space="preserve">, </w:t>
      </w:r>
      <w:r w:rsidRPr="00F311B7">
        <w:rPr>
          <w:rFonts w:ascii="Arial" w:eastAsia="Times New Roman" w:hAnsi="Arial" w:cs="Arial"/>
          <w:b/>
          <w:sz w:val="24"/>
          <w:szCs w:val="24"/>
        </w:rPr>
        <w:t xml:space="preserve"> </w:t>
      </w:r>
      <w:hyperlink r:id="rId110">
        <w:r w:rsidRPr="00F311B7">
          <w:rPr>
            <w:rFonts w:ascii="Arial" w:eastAsia="Times New Roman" w:hAnsi="Arial" w:cs="Arial"/>
            <w:b/>
            <w:i/>
            <w:sz w:val="24"/>
            <w:szCs w:val="24"/>
          </w:rPr>
          <w:t xml:space="preserve">De Stella nova in </w:t>
        </w:r>
        <w:proofErr w:type="spellStart"/>
        <w:r w:rsidRPr="00F311B7">
          <w:rPr>
            <w:rFonts w:ascii="Arial" w:eastAsia="Times New Roman" w:hAnsi="Arial" w:cs="Arial"/>
            <w:b/>
            <w:i/>
            <w:sz w:val="24"/>
            <w:szCs w:val="24"/>
          </w:rPr>
          <w:t>pede</w:t>
        </w:r>
        <w:proofErr w:type="spellEnd"/>
        <w:r w:rsidRPr="00F311B7">
          <w:rPr>
            <w:rFonts w:ascii="Arial" w:eastAsia="Times New Roman" w:hAnsi="Arial" w:cs="Arial"/>
            <w:b/>
            <w:i/>
            <w:sz w:val="24"/>
            <w:szCs w:val="24"/>
          </w:rPr>
          <w:t xml:space="preserve"> </w:t>
        </w:r>
        <w:proofErr w:type="spellStart"/>
        <w:r w:rsidRPr="00F311B7">
          <w:rPr>
            <w:rFonts w:ascii="Arial" w:eastAsia="Times New Roman" w:hAnsi="Arial" w:cs="Arial"/>
            <w:b/>
            <w:i/>
            <w:sz w:val="24"/>
            <w:szCs w:val="24"/>
          </w:rPr>
          <w:t>Serpentarii</w:t>
        </w:r>
        <w:proofErr w:type="spellEnd"/>
      </w:hyperlink>
    </w:p>
    <w:p w:rsidR="007114F5" w:rsidRPr="00F311B7" w:rsidRDefault="00C03B71" w:rsidP="00C03B71">
      <w:pPr>
        <w:tabs>
          <w:tab w:val="left" w:pos="1985"/>
        </w:tabs>
        <w:spacing w:after="0" w:line="240" w:lineRule="auto"/>
        <w:ind w:left="-284" w:right="-852"/>
        <w:jc w:val="both"/>
        <w:rPr>
          <w:rFonts w:ascii="Arial" w:eastAsia="Times New Roman" w:hAnsi="Arial" w:cs="Arial"/>
          <w:b/>
          <w:sz w:val="24"/>
          <w:szCs w:val="24"/>
        </w:rPr>
      </w:pPr>
      <w:r>
        <w:rPr>
          <w:rFonts w:ascii="Arial" w:eastAsia="Times New Roman" w:hAnsi="Arial" w:cs="Arial"/>
          <w:b/>
          <w:sz w:val="24"/>
          <w:szCs w:val="24"/>
        </w:rPr>
        <w:t xml:space="preserve"> </w:t>
      </w:r>
      <w:r w:rsidRPr="00F311B7">
        <w:rPr>
          <w:rFonts w:ascii="Arial" w:eastAsia="Times New Roman" w:hAnsi="Arial" w:cs="Arial"/>
          <w:b/>
          <w:sz w:val="24"/>
          <w:szCs w:val="24"/>
        </w:rPr>
        <w:t xml:space="preserve"> </w:t>
      </w:r>
      <w:r>
        <w:rPr>
          <w:rFonts w:ascii="Arial" w:eastAsia="Times New Roman" w:hAnsi="Arial" w:cs="Arial"/>
          <w:b/>
          <w:sz w:val="24"/>
          <w:szCs w:val="24"/>
        </w:rPr>
        <w:t xml:space="preserve"> </w:t>
      </w:r>
      <w:proofErr w:type="spellStart"/>
      <w:r w:rsidRPr="00F311B7">
        <w:rPr>
          <w:rFonts w:ascii="Arial" w:eastAsia="Times New Roman" w:hAnsi="Arial" w:cs="Arial"/>
          <w:b/>
          <w:i/>
          <w:sz w:val="24"/>
          <w:szCs w:val="24"/>
        </w:rPr>
        <w:t>Strena</w:t>
      </w:r>
      <w:proofErr w:type="spellEnd"/>
      <w:r w:rsidRPr="00F311B7">
        <w:rPr>
          <w:rFonts w:ascii="Arial" w:eastAsia="Times New Roman" w:hAnsi="Arial" w:cs="Arial"/>
          <w:b/>
          <w:i/>
          <w:sz w:val="24"/>
          <w:szCs w:val="24"/>
        </w:rPr>
        <w:t xml:space="preserve">, </w:t>
      </w:r>
      <w:proofErr w:type="spellStart"/>
      <w:r w:rsidRPr="00F311B7">
        <w:rPr>
          <w:rFonts w:ascii="Arial" w:eastAsia="Times New Roman" w:hAnsi="Arial" w:cs="Arial"/>
          <w:b/>
          <w:i/>
          <w:sz w:val="24"/>
          <w:szCs w:val="24"/>
        </w:rPr>
        <w:t>seu</w:t>
      </w:r>
      <w:proofErr w:type="spellEnd"/>
      <w:r w:rsidRPr="00F311B7">
        <w:rPr>
          <w:rFonts w:ascii="Arial" w:eastAsia="Times New Roman" w:hAnsi="Arial" w:cs="Arial"/>
          <w:b/>
          <w:i/>
          <w:sz w:val="24"/>
          <w:szCs w:val="24"/>
        </w:rPr>
        <w:t xml:space="preserve"> de </w:t>
      </w:r>
      <w:proofErr w:type="spellStart"/>
      <w:r w:rsidRPr="00F311B7">
        <w:rPr>
          <w:rFonts w:ascii="Arial" w:eastAsia="Times New Roman" w:hAnsi="Arial" w:cs="Arial"/>
          <w:b/>
          <w:i/>
          <w:sz w:val="24"/>
          <w:szCs w:val="24"/>
        </w:rPr>
        <w:t>Nive</w:t>
      </w:r>
      <w:proofErr w:type="spellEnd"/>
      <w:r w:rsidRPr="00F311B7">
        <w:rPr>
          <w:rFonts w:ascii="Arial" w:eastAsia="Times New Roman" w:hAnsi="Arial" w:cs="Arial"/>
          <w:b/>
          <w:i/>
          <w:sz w:val="24"/>
          <w:szCs w:val="24"/>
        </w:rPr>
        <w:t xml:space="preserve"> </w:t>
      </w:r>
      <w:proofErr w:type="spellStart"/>
      <w:r w:rsidRPr="00F311B7">
        <w:rPr>
          <w:rFonts w:ascii="Arial" w:eastAsia="Times New Roman" w:hAnsi="Arial" w:cs="Arial"/>
          <w:b/>
          <w:i/>
          <w:sz w:val="24"/>
          <w:szCs w:val="24"/>
        </w:rPr>
        <w:t>Sexangula</w:t>
      </w:r>
      <w:proofErr w:type="spellEnd"/>
      <w:r w:rsidRPr="00F311B7">
        <w:rPr>
          <w:rFonts w:ascii="Arial" w:eastAsia="Times New Roman" w:hAnsi="Arial" w:cs="Arial"/>
          <w:b/>
          <w:sz w:val="24"/>
          <w:szCs w:val="24"/>
        </w:rPr>
        <w:t xml:space="preserve"> [</w:t>
      </w:r>
      <w:proofErr w:type="spellStart"/>
      <w:r w:rsidRPr="00F311B7">
        <w:rPr>
          <w:rFonts w:ascii="Arial" w:eastAsia="Times New Roman" w:hAnsi="Arial" w:cs="Arial"/>
          <w:b/>
          <w:i/>
          <w:sz w:val="24"/>
          <w:szCs w:val="24"/>
        </w:rPr>
        <w:t>Strena</w:t>
      </w:r>
      <w:proofErr w:type="spellEnd"/>
      <w:r w:rsidRPr="00F311B7">
        <w:rPr>
          <w:rFonts w:ascii="Arial" w:eastAsia="Times New Roman" w:hAnsi="Arial" w:cs="Arial"/>
          <w:b/>
          <w:i/>
          <w:sz w:val="24"/>
          <w:szCs w:val="24"/>
        </w:rPr>
        <w:t>, sobre el copo de nieve hexagonal</w:t>
      </w:r>
      <w:r w:rsidRPr="00F311B7">
        <w:rPr>
          <w:rFonts w:ascii="Arial" w:eastAsia="Times New Roman" w:hAnsi="Arial" w:cs="Arial"/>
          <w:b/>
          <w:sz w:val="24"/>
          <w:szCs w:val="24"/>
        </w:rPr>
        <w:t>].</w:t>
      </w:r>
    </w:p>
    <w:p w:rsidR="007114F5" w:rsidRPr="00F311B7" w:rsidRDefault="00C03B71" w:rsidP="00C03B71">
      <w:pPr>
        <w:tabs>
          <w:tab w:val="left" w:pos="1985"/>
        </w:tabs>
        <w:spacing w:after="0" w:line="240" w:lineRule="auto"/>
        <w:ind w:left="-284" w:right="-852"/>
        <w:jc w:val="both"/>
        <w:rPr>
          <w:rFonts w:ascii="Arial" w:eastAsia="Times New Roman" w:hAnsi="Arial" w:cs="Arial"/>
          <w:b/>
          <w:sz w:val="24"/>
          <w:szCs w:val="24"/>
        </w:rPr>
      </w:pPr>
      <w:r>
        <w:rPr>
          <w:rFonts w:ascii="Arial" w:eastAsia="Times New Roman" w:hAnsi="Arial" w:cs="Arial"/>
          <w:b/>
          <w:i/>
          <w:sz w:val="24"/>
          <w:szCs w:val="24"/>
        </w:rPr>
        <w:t xml:space="preserve">   </w:t>
      </w:r>
      <w:proofErr w:type="spellStart"/>
      <w:r>
        <w:rPr>
          <w:rFonts w:ascii="Arial" w:eastAsia="Times New Roman" w:hAnsi="Arial" w:cs="Arial"/>
          <w:b/>
          <w:i/>
          <w:sz w:val="24"/>
          <w:szCs w:val="24"/>
        </w:rPr>
        <w:t>T</w:t>
      </w:r>
      <w:r w:rsidRPr="00F311B7">
        <w:rPr>
          <w:rFonts w:ascii="Arial" w:eastAsia="Times New Roman" w:hAnsi="Arial" w:cs="Arial"/>
          <w:b/>
          <w:i/>
          <w:sz w:val="24"/>
          <w:szCs w:val="24"/>
        </w:rPr>
        <w:t>abulae</w:t>
      </w:r>
      <w:proofErr w:type="spellEnd"/>
      <w:r w:rsidRPr="00F311B7">
        <w:rPr>
          <w:rFonts w:ascii="Arial" w:eastAsia="Times New Roman" w:hAnsi="Arial" w:cs="Arial"/>
          <w:b/>
          <w:i/>
          <w:sz w:val="24"/>
          <w:szCs w:val="24"/>
        </w:rPr>
        <w:t xml:space="preserve"> </w:t>
      </w:r>
      <w:proofErr w:type="spellStart"/>
      <w:r w:rsidRPr="00F311B7">
        <w:rPr>
          <w:rFonts w:ascii="Arial" w:eastAsia="Times New Roman" w:hAnsi="Arial" w:cs="Arial"/>
          <w:b/>
          <w:i/>
          <w:sz w:val="24"/>
          <w:szCs w:val="24"/>
        </w:rPr>
        <w:t>Rudolphinae</w:t>
      </w:r>
      <w:proofErr w:type="spellEnd"/>
      <w:r w:rsidRPr="00F311B7">
        <w:rPr>
          <w:rFonts w:ascii="Arial" w:eastAsia="Times New Roman" w:hAnsi="Arial" w:cs="Arial"/>
          <w:b/>
          <w:sz w:val="24"/>
          <w:szCs w:val="24"/>
        </w:rPr>
        <w:t>.</w:t>
      </w:r>
    </w:p>
    <w:p w:rsidR="007114F5" w:rsidRPr="00F311B7" w:rsidRDefault="00C03B71" w:rsidP="00C03B71">
      <w:pPr>
        <w:tabs>
          <w:tab w:val="left" w:pos="1985"/>
        </w:tabs>
        <w:spacing w:after="0" w:line="240" w:lineRule="auto"/>
        <w:ind w:left="-284" w:right="-852"/>
        <w:jc w:val="both"/>
        <w:rPr>
          <w:rFonts w:ascii="Arial" w:eastAsia="Times New Roman" w:hAnsi="Arial" w:cs="Arial"/>
          <w:b/>
          <w:sz w:val="24"/>
          <w:szCs w:val="24"/>
        </w:rPr>
      </w:pPr>
      <w:r>
        <w:rPr>
          <w:rFonts w:ascii="Arial" w:hAnsi="Arial" w:cs="Arial"/>
          <w:b/>
          <w:sz w:val="24"/>
          <w:szCs w:val="24"/>
        </w:rPr>
        <w:t xml:space="preserve">   </w:t>
      </w:r>
      <w:hyperlink r:id="rId111">
        <w:proofErr w:type="spellStart"/>
        <w:r w:rsidRPr="00F311B7">
          <w:rPr>
            <w:rFonts w:ascii="Arial" w:eastAsia="Times New Roman" w:hAnsi="Arial" w:cs="Arial"/>
            <w:b/>
            <w:i/>
            <w:sz w:val="24"/>
            <w:szCs w:val="24"/>
          </w:rPr>
          <w:t>Somnium</w:t>
        </w:r>
        <w:proofErr w:type="spellEnd"/>
        <w:r w:rsidRPr="00F311B7">
          <w:rPr>
            <w:rFonts w:ascii="Arial" w:eastAsia="Times New Roman" w:hAnsi="Arial" w:cs="Arial"/>
            <w:b/>
            <w:i/>
            <w:sz w:val="24"/>
            <w:szCs w:val="24"/>
          </w:rPr>
          <w:t xml:space="preserve"> </w:t>
        </w:r>
        <w:proofErr w:type="spellStart"/>
        <w:r w:rsidRPr="00F311B7">
          <w:rPr>
            <w:rFonts w:ascii="Arial" w:eastAsia="Times New Roman" w:hAnsi="Arial" w:cs="Arial"/>
            <w:b/>
            <w:i/>
            <w:sz w:val="24"/>
            <w:szCs w:val="24"/>
          </w:rPr>
          <w:t>sive</w:t>
        </w:r>
        <w:proofErr w:type="spellEnd"/>
        <w:r w:rsidRPr="00F311B7">
          <w:rPr>
            <w:rFonts w:ascii="Arial" w:eastAsia="Times New Roman" w:hAnsi="Arial" w:cs="Arial"/>
            <w:b/>
            <w:i/>
            <w:sz w:val="24"/>
            <w:szCs w:val="24"/>
          </w:rPr>
          <w:t xml:space="preserve"> </w:t>
        </w:r>
        <w:proofErr w:type="spellStart"/>
        <w:r w:rsidRPr="00F311B7">
          <w:rPr>
            <w:rFonts w:ascii="Arial" w:eastAsia="Times New Roman" w:hAnsi="Arial" w:cs="Arial"/>
            <w:b/>
            <w:i/>
            <w:sz w:val="24"/>
            <w:szCs w:val="24"/>
          </w:rPr>
          <w:t>Astronomia</w:t>
        </w:r>
        <w:proofErr w:type="spellEnd"/>
        <w:r w:rsidRPr="00F311B7">
          <w:rPr>
            <w:rFonts w:ascii="Arial" w:eastAsia="Times New Roman" w:hAnsi="Arial" w:cs="Arial"/>
            <w:b/>
            <w:i/>
            <w:sz w:val="24"/>
            <w:szCs w:val="24"/>
          </w:rPr>
          <w:t xml:space="preserve"> </w:t>
        </w:r>
        <w:proofErr w:type="spellStart"/>
        <w:r w:rsidRPr="00F311B7">
          <w:rPr>
            <w:rFonts w:ascii="Arial" w:eastAsia="Times New Roman" w:hAnsi="Arial" w:cs="Arial"/>
            <w:b/>
            <w:i/>
            <w:sz w:val="24"/>
            <w:szCs w:val="24"/>
          </w:rPr>
          <w:t>lunaris</w:t>
        </w:r>
        <w:proofErr w:type="spellEnd"/>
      </w:hyperlink>
      <w:r w:rsidRPr="00F311B7">
        <w:rPr>
          <w:rFonts w:ascii="Arial" w:eastAsia="Times New Roman" w:hAnsi="Arial" w:cs="Arial"/>
          <w:b/>
          <w:sz w:val="24"/>
          <w:szCs w:val="24"/>
        </w:rPr>
        <w:t xml:space="preserve">, </w:t>
      </w:r>
      <w:r w:rsidRPr="00F311B7">
        <w:rPr>
          <w:rFonts w:ascii="Arial" w:eastAsia="Times New Roman" w:hAnsi="Arial" w:cs="Arial"/>
          <w:b/>
          <w:i/>
          <w:sz w:val="24"/>
          <w:szCs w:val="24"/>
        </w:rPr>
        <w:t>El sueño o La astronomía de la luna</w:t>
      </w:r>
      <w:r>
        <w:rPr>
          <w:rFonts w:ascii="Arial" w:eastAsia="Times New Roman" w:hAnsi="Arial" w:cs="Arial"/>
          <w:b/>
          <w:sz w:val="24"/>
          <w:szCs w:val="24"/>
        </w:rPr>
        <w:t xml:space="preserve">, </w:t>
      </w:r>
    </w:p>
    <w:p w:rsidR="00C03B71" w:rsidRDefault="00F308C6" w:rsidP="00F311B7">
      <w:pPr>
        <w:ind w:left="-567" w:right="-852" w:hanging="426"/>
        <w:rPr>
          <w:rFonts w:ascii="Arial" w:eastAsia="Calibri" w:hAnsi="Arial" w:cs="Arial"/>
          <w:b/>
          <w:sz w:val="24"/>
          <w:szCs w:val="24"/>
        </w:rPr>
      </w:pPr>
      <w:r>
        <w:rPr>
          <w:rFonts w:ascii="Arial" w:eastAsia="Calibri" w:hAnsi="Arial" w:cs="Arial"/>
          <w:b/>
          <w:noProof/>
          <w:sz w:val="24"/>
          <w:szCs w:val="24"/>
        </w:rPr>
        <w:drawing>
          <wp:anchor distT="0" distB="0" distL="114300" distR="114300" simplePos="0" relativeHeight="251658240" behindDoc="0" locked="0" layoutInCell="1" allowOverlap="1">
            <wp:simplePos x="0" y="0"/>
            <wp:positionH relativeFrom="column">
              <wp:posOffset>853440</wp:posOffset>
            </wp:positionH>
            <wp:positionV relativeFrom="paragraph">
              <wp:posOffset>194310</wp:posOffset>
            </wp:positionV>
            <wp:extent cx="3552825" cy="1647825"/>
            <wp:effectExtent l="1905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2"/>
                    <a:srcRect l="16755" t="52523" r="57848" b="32110"/>
                    <a:stretch>
                      <a:fillRect/>
                    </a:stretch>
                  </pic:blipFill>
                  <pic:spPr bwMode="auto">
                    <a:xfrm>
                      <a:off x="0" y="0"/>
                      <a:ext cx="3552825" cy="1647825"/>
                    </a:xfrm>
                    <a:prstGeom prst="rect">
                      <a:avLst/>
                    </a:prstGeom>
                    <a:noFill/>
                    <a:ln w="9525">
                      <a:noFill/>
                      <a:miter lim="800000"/>
                      <a:headEnd/>
                      <a:tailEnd/>
                    </a:ln>
                  </pic:spPr>
                </pic:pic>
              </a:graphicData>
            </a:graphic>
          </wp:anchor>
        </w:drawing>
      </w:r>
    </w:p>
    <w:p w:rsidR="00C03B71" w:rsidRDefault="00C03B71" w:rsidP="00C03B71">
      <w:pPr>
        <w:ind w:left="-567" w:right="-852" w:hanging="426"/>
        <w:rPr>
          <w:rFonts w:ascii="Arial" w:eastAsia="Calibri" w:hAnsi="Arial" w:cs="Arial"/>
          <w:b/>
          <w:sz w:val="24"/>
          <w:szCs w:val="24"/>
        </w:rPr>
      </w:pPr>
      <w:r>
        <w:rPr>
          <w:rFonts w:ascii="Arial" w:eastAsia="Calibri" w:hAnsi="Arial" w:cs="Arial"/>
          <w:b/>
          <w:sz w:val="24"/>
          <w:szCs w:val="24"/>
        </w:rPr>
        <w:br w:type="textWrapping" w:clear="all"/>
      </w:r>
      <w:r w:rsidR="000037F6">
        <w:rPr>
          <w:rFonts w:ascii="Arial" w:eastAsia="Calibri" w:hAnsi="Arial" w:cs="Arial"/>
          <w:b/>
          <w:sz w:val="24"/>
          <w:szCs w:val="24"/>
        </w:rPr>
        <w:t xml:space="preserve">- - - - - - - - - - - - - - - - - - - - - - - </w:t>
      </w:r>
    </w:p>
    <w:p w:rsidR="00F308C6" w:rsidRDefault="00F308C6" w:rsidP="00F308C6">
      <w:pPr>
        <w:ind w:left="-851" w:right="-852"/>
        <w:rPr>
          <w:rFonts w:ascii="Arial" w:eastAsia="Calibri" w:hAnsi="Arial" w:cs="Arial"/>
          <w:b/>
          <w:sz w:val="24"/>
          <w:szCs w:val="24"/>
        </w:rPr>
      </w:pPr>
      <w:r>
        <w:rPr>
          <w:rFonts w:ascii="Arial" w:eastAsia="Calibri" w:hAnsi="Arial" w:cs="Arial"/>
          <w:b/>
          <w:sz w:val="24"/>
          <w:szCs w:val="24"/>
        </w:rPr>
        <w:t xml:space="preserve">   </w:t>
      </w:r>
      <w:proofErr w:type="spellStart"/>
      <w:r>
        <w:rPr>
          <w:rFonts w:ascii="Arial" w:eastAsia="Calibri" w:hAnsi="Arial" w:cs="Arial"/>
          <w:b/>
          <w:sz w:val="24"/>
          <w:szCs w:val="24"/>
        </w:rPr>
        <w:t>Keppler</w:t>
      </w:r>
      <w:proofErr w:type="spellEnd"/>
      <w:r>
        <w:rPr>
          <w:rFonts w:ascii="Arial" w:eastAsia="Calibri" w:hAnsi="Arial" w:cs="Arial"/>
          <w:b/>
          <w:sz w:val="24"/>
          <w:szCs w:val="24"/>
        </w:rPr>
        <w:t xml:space="preserve"> representa en la ciencia el salto de las creencias religiosas a las leyes matemática para explicar los hechos naturales</w:t>
      </w:r>
    </w:p>
    <w:p w:rsidR="00F308C6" w:rsidRPr="000037F6" w:rsidRDefault="00F308C6" w:rsidP="00F308C6">
      <w:pPr>
        <w:ind w:left="-851" w:right="-852"/>
        <w:rPr>
          <w:rFonts w:ascii="Arial" w:eastAsia="Calibri" w:hAnsi="Arial" w:cs="Arial"/>
          <w:b/>
          <w:color w:val="7030A0"/>
          <w:sz w:val="24"/>
          <w:szCs w:val="24"/>
        </w:rPr>
      </w:pPr>
      <w:r>
        <w:rPr>
          <w:rFonts w:ascii="Arial" w:eastAsia="Calibri" w:hAnsi="Arial" w:cs="Arial"/>
          <w:b/>
          <w:sz w:val="24"/>
          <w:szCs w:val="24"/>
        </w:rPr>
        <w:t xml:space="preserve"> ¿</w:t>
      </w:r>
      <w:r w:rsidRPr="000037F6">
        <w:rPr>
          <w:rFonts w:ascii="Arial" w:eastAsia="Calibri" w:hAnsi="Arial" w:cs="Arial"/>
          <w:b/>
          <w:color w:val="7030A0"/>
          <w:sz w:val="24"/>
          <w:szCs w:val="24"/>
        </w:rPr>
        <w:t xml:space="preserve">Estorbaron las creencias religiosas el progreso </w:t>
      </w:r>
      <w:r w:rsidR="000037F6" w:rsidRPr="000037F6">
        <w:rPr>
          <w:rFonts w:ascii="Arial" w:eastAsia="Calibri" w:hAnsi="Arial" w:cs="Arial"/>
          <w:b/>
          <w:color w:val="7030A0"/>
          <w:sz w:val="24"/>
          <w:szCs w:val="24"/>
        </w:rPr>
        <w:t>cientí</w:t>
      </w:r>
      <w:r w:rsidRPr="000037F6">
        <w:rPr>
          <w:rFonts w:ascii="Arial" w:eastAsia="Calibri" w:hAnsi="Arial" w:cs="Arial"/>
          <w:b/>
          <w:color w:val="7030A0"/>
          <w:sz w:val="24"/>
          <w:szCs w:val="24"/>
        </w:rPr>
        <w:t>fico en los siglos anteriores?</w:t>
      </w:r>
    </w:p>
    <w:p w:rsidR="000037F6" w:rsidRPr="000037F6" w:rsidRDefault="00F308C6" w:rsidP="00F308C6">
      <w:pPr>
        <w:ind w:left="-851" w:right="-852"/>
        <w:rPr>
          <w:rFonts w:ascii="Arial" w:eastAsia="Calibri" w:hAnsi="Arial" w:cs="Arial"/>
          <w:b/>
          <w:color w:val="7030A0"/>
          <w:sz w:val="24"/>
          <w:szCs w:val="24"/>
        </w:rPr>
      </w:pPr>
      <w:r w:rsidRPr="000037F6">
        <w:rPr>
          <w:rFonts w:ascii="Arial" w:eastAsia="Calibri" w:hAnsi="Arial" w:cs="Arial"/>
          <w:b/>
          <w:color w:val="7030A0"/>
          <w:sz w:val="24"/>
          <w:szCs w:val="24"/>
        </w:rPr>
        <w:t xml:space="preserve"> ¿Es admisible pensar que el mundo se explica s</w:t>
      </w:r>
      <w:r w:rsidR="000037F6" w:rsidRPr="000037F6">
        <w:rPr>
          <w:rFonts w:ascii="Arial" w:eastAsia="Calibri" w:hAnsi="Arial" w:cs="Arial"/>
          <w:b/>
          <w:color w:val="7030A0"/>
          <w:sz w:val="24"/>
          <w:szCs w:val="24"/>
        </w:rPr>
        <w:t>ó</w:t>
      </w:r>
      <w:r w:rsidRPr="000037F6">
        <w:rPr>
          <w:rFonts w:ascii="Arial" w:eastAsia="Calibri" w:hAnsi="Arial" w:cs="Arial"/>
          <w:b/>
          <w:color w:val="7030A0"/>
          <w:sz w:val="24"/>
          <w:szCs w:val="24"/>
        </w:rPr>
        <w:t>lo por las observacion</w:t>
      </w:r>
      <w:r w:rsidR="000037F6" w:rsidRPr="000037F6">
        <w:rPr>
          <w:rFonts w:ascii="Arial" w:eastAsia="Calibri" w:hAnsi="Arial" w:cs="Arial"/>
          <w:b/>
          <w:color w:val="7030A0"/>
          <w:sz w:val="24"/>
          <w:szCs w:val="24"/>
        </w:rPr>
        <w:t>e</w:t>
      </w:r>
      <w:r w:rsidRPr="000037F6">
        <w:rPr>
          <w:rFonts w:ascii="Arial" w:eastAsia="Calibri" w:hAnsi="Arial" w:cs="Arial"/>
          <w:b/>
          <w:color w:val="7030A0"/>
          <w:sz w:val="24"/>
          <w:szCs w:val="24"/>
        </w:rPr>
        <w:t>s de los cient</w:t>
      </w:r>
      <w:r w:rsidR="000037F6" w:rsidRPr="000037F6">
        <w:rPr>
          <w:rFonts w:ascii="Arial" w:eastAsia="Calibri" w:hAnsi="Arial" w:cs="Arial"/>
          <w:b/>
          <w:color w:val="7030A0"/>
          <w:sz w:val="24"/>
          <w:szCs w:val="24"/>
        </w:rPr>
        <w:t>í</w:t>
      </w:r>
      <w:r w:rsidRPr="000037F6">
        <w:rPr>
          <w:rFonts w:ascii="Arial" w:eastAsia="Calibri" w:hAnsi="Arial" w:cs="Arial"/>
          <w:b/>
          <w:color w:val="7030A0"/>
          <w:sz w:val="24"/>
          <w:szCs w:val="24"/>
        </w:rPr>
        <w:t>ficos o es admisible introducir una acción real y ex</w:t>
      </w:r>
      <w:r w:rsidR="000037F6" w:rsidRPr="000037F6">
        <w:rPr>
          <w:rFonts w:ascii="Arial" w:eastAsia="Calibri" w:hAnsi="Arial" w:cs="Arial"/>
          <w:b/>
          <w:color w:val="7030A0"/>
          <w:sz w:val="24"/>
          <w:szCs w:val="24"/>
        </w:rPr>
        <w:t>p</w:t>
      </w:r>
      <w:r w:rsidRPr="000037F6">
        <w:rPr>
          <w:rFonts w:ascii="Arial" w:eastAsia="Calibri" w:hAnsi="Arial" w:cs="Arial"/>
          <w:b/>
          <w:color w:val="7030A0"/>
          <w:sz w:val="24"/>
          <w:szCs w:val="24"/>
        </w:rPr>
        <w:t>lica de</w:t>
      </w:r>
      <w:r w:rsidR="000037F6">
        <w:rPr>
          <w:rFonts w:ascii="Arial" w:eastAsia="Calibri" w:hAnsi="Arial" w:cs="Arial"/>
          <w:b/>
          <w:color w:val="7030A0"/>
          <w:sz w:val="24"/>
          <w:szCs w:val="24"/>
        </w:rPr>
        <w:t xml:space="preserve"> un Ser Supremo,</w:t>
      </w:r>
      <w:r w:rsidRPr="000037F6">
        <w:rPr>
          <w:rFonts w:ascii="Arial" w:eastAsia="Calibri" w:hAnsi="Arial" w:cs="Arial"/>
          <w:b/>
          <w:color w:val="7030A0"/>
          <w:sz w:val="24"/>
          <w:szCs w:val="24"/>
        </w:rPr>
        <w:t xml:space="preserve"> </w:t>
      </w:r>
      <w:r w:rsidR="000037F6" w:rsidRPr="000037F6">
        <w:rPr>
          <w:rFonts w:ascii="Arial" w:eastAsia="Calibri" w:hAnsi="Arial" w:cs="Arial"/>
          <w:b/>
          <w:color w:val="7030A0"/>
          <w:sz w:val="24"/>
          <w:szCs w:val="24"/>
        </w:rPr>
        <w:t>D</w:t>
      </w:r>
      <w:r w:rsidRPr="000037F6">
        <w:rPr>
          <w:rFonts w:ascii="Arial" w:eastAsia="Calibri" w:hAnsi="Arial" w:cs="Arial"/>
          <w:b/>
          <w:color w:val="7030A0"/>
          <w:sz w:val="24"/>
          <w:szCs w:val="24"/>
        </w:rPr>
        <w:t>ios</w:t>
      </w:r>
      <w:r w:rsidR="000037F6">
        <w:rPr>
          <w:rFonts w:ascii="Arial" w:eastAsia="Calibri" w:hAnsi="Arial" w:cs="Arial"/>
          <w:b/>
          <w:color w:val="7030A0"/>
          <w:sz w:val="24"/>
          <w:szCs w:val="24"/>
        </w:rPr>
        <w:t>,</w:t>
      </w:r>
      <w:r w:rsidRPr="000037F6">
        <w:rPr>
          <w:rFonts w:ascii="Arial" w:eastAsia="Calibri" w:hAnsi="Arial" w:cs="Arial"/>
          <w:b/>
          <w:color w:val="7030A0"/>
          <w:sz w:val="24"/>
          <w:szCs w:val="24"/>
        </w:rPr>
        <w:t xml:space="preserve"> en las realidades cósmicas</w:t>
      </w:r>
      <w:r w:rsidR="000037F6" w:rsidRPr="000037F6">
        <w:rPr>
          <w:rFonts w:ascii="Arial" w:eastAsia="Calibri" w:hAnsi="Arial" w:cs="Arial"/>
          <w:b/>
          <w:color w:val="7030A0"/>
          <w:sz w:val="24"/>
          <w:szCs w:val="24"/>
        </w:rPr>
        <w:t xml:space="preserve"> y en a leyes o principios que se suelen usar en la ciencia?</w:t>
      </w:r>
    </w:p>
    <w:p w:rsidR="00F308C6" w:rsidRPr="000037F6" w:rsidRDefault="000037F6" w:rsidP="00F308C6">
      <w:pPr>
        <w:ind w:left="-851" w:right="-852"/>
        <w:rPr>
          <w:rFonts w:ascii="Arial" w:eastAsia="Calibri" w:hAnsi="Arial" w:cs="Arial"/>
          <w:b/>
          <w:color w:val="7030A0"/>
          <w:sz w:val="24"/>
          <w:szCs w:val="24"/>
        </w:rPr>
      </w:pPr>
      <w:r w:rsidRPr="000037F6">
        <w:rPr>
          <w:rFonts w:ascii="Arial" w:eastAsia="Calibri" w:hAnsi="Arial" w:cs="Arial"/>
          <w:b/>
          <w:color w:val="7030A0"/>
          <w:sz w:val="24"/>
          <w:szCs w:val="24"/>
        </w:rPr>
        <w:t xml:space="preserve">  ¿</w:t>
      </w:r>
      <w:r>
        <w:rPr>
          <w:rFonts w:ascii="Arial" w:eastAsia="Calibri" w:hAnsi="Arial" w:cs="Arial"/>
          <w:b/>
          <w:color w:val="7030A0"/>
          <w:sz w:val="24"/>
          <w:szCs w:val="24"/>
        </w:rPr>
        <w:t>E</w:t>
      </w:r>
      <w:r w:rsidRPr="000037F6">
        <w:rPr>
          <w:rFonts w:ascii="Arial" w:eastAsia="Calibri" w:hAnsi="Arial" w:cs="Arial"/>
          <w:b/>
          <w:color w:val="7030A0"/>
          <w:sz w:val="24"/>
          <w:szCs w:val="24"/>
        </w:rPr>
        <w:t xml:space="preserve">s admisible que el </w:t>
      </w:r>
      <w:proofErr w:type="spellStart"/>
      <w:r w:rsidRPr="000037F6">
        <w:rPr>
          <w:rFonts w:ascii="Arial" w:eastAsia="Calibri" w:hAnsi="Arial" w:cs="Arial"/>
          <w:b/>
          <w:color w:val="7030A0"/>
          <w:sz w:val="24"/>
          <w:szCs w:val="24"/>
        </w:rPr>
        <w:t>big-bang</w:t>
      </w:r>
      <w:proofErr w:type="spellEnd"/>
      <w:r w:rsidRPr="000037F6">
        <w:rPr>
          <w:rFonts w:ascii="Arial" w:eastAsia="Calibri" w:hAnsi="Arial" w:cs="Arial"/>
          <w:b/>
          <w:color w:val="7030A0"/>
          <w:sz w:val="24"/>
          <w:szCs w:val="24"/>
        </w:rPr>
        <w:t>, si se admite, se puede explicar c</w:t>
      </w:r>
      <w:r w:rsidR="000339C6">
        <w:rPr>
          <w:rFonts w:ascii="Arial" w:eastAsia="Calibri" w:hAnsi="Arial" w:cs="Arial"/>
          <w:b/>
          <w:color w:val="7030A0"/>
          <w:sz w:val="24"/>
          <w:szCs w:val="24"/>
        </w:rPr>
        <w:t>o</w:t>
      </w:r>
      <w:r w:rsidRPr="000037F6">
        <w:rPr>
          <w:rFonts w:ascii="Arial" w:eastAsia="Calibri" w:hAnsi="Arial" w:cs="Arial"/>
          <w:b/>
          <w:color w:val="7030A0"/>
          <w:sz w:val="24"/>
          <w:szCs w:val="24"/>
        </w:rPr>
        <w:t>mo hecho del azar y sin  Alguien que lo originó como causa última y debido a su poder ser infinito?</w:t>
      </w:r>
    </w:p>
    <w:p w:rsidR="00F308C6" w:rsidRPr="000037F6" w:rsidRDefault="000037F6" w:rsidP="00C03B71">
      <w:pPr>
        <w:ind w:left="-567" w:right="-852" w:hanging="426"/>
        <w:rPr>
          <w:rFonts w:ascii="Arial" w:eastAsia="Calibri" w:hAnsi="Arial" w:cs="Arial"/>
          <w:b/>
          <w:color w:val="7030A0"/>
          <w:sz w:val="24"/>
          <w:szCs w:val="24"/>
        </w:rPr>
      </w:pPr>
      <w:r>
        <w:rPr>
          <w:rFonts w:ascii="Arial" w:eastAsia="Calibri" w:hAnsi="Arial" w:cs="Arial"/>
          <w:b/>
          <w:color w:val="7030A0"/>
          <w:sz w:val="24"/>
          <w:szCs w:val="24"/>
        </w:rPr>
        <w:t xml:space="preserve"> Las leyes que rigen las galaxias, los astros, los átomos y las partículas subatómicas son realidades objetivas o pueden ser fórmulas ingeniosas que inventan los científicos que exploran su realidad cósmica? ¿Es necesaria la idea de un Ser Supremo, Dios, para explicar la causa última de esa leyes?</w:t>
      </w:r>
    </w:p>
    <w:sectPr w:rsidR="00F308C6" w:rsidRPr="000037F6" w:rsidSect="00F311B7">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1B7" w:rsidRDefault="00F311B7" w:rsidP="00F311B7">
      <w:pPr>
        <w:spacing w:after="0" w:line="240" w:lineRule="auto"/>
      </w:pPr>
      <w:r>
        <w:separator/>
      </w:r>
    </w:p>
  </w:endnote>
  <w:endnote w:type="continuationSeparator" w:id="1">
    <w:p w:rsidR="00F311B7" w:rsidRDefault="00F311B7" w:rsidP="00F31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1B7" w:rsidRDefault="00F311B7" w:rsidP="00F311B7">
      <w:pPr>
        <w:spacing w:after="0" w:line="240" w:lineRule="auto"/>
      </w:pPr>
      <w:r>
        <w:separator/>
      </w:r>
    </w:p>
  </w:footnote>
  <w:footnote w:type="continuationSeparator" w:id="1">
    <w:p w:rsidR="00F311B7" w:rsidRDefault="00F311B7" w:rsidP="00F31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D0C0B"/>
    <w:multiLevelType w:val="multilevel"/>
    <w:tmpl w:val="DDA46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54"/>
  <w:characterSpacingControl w:val="doNotCompress"/>
  <w:footnotePr>
    <w:footnote w:id="0"/>
    <w:footnote w:id="1"/>
  </w:footnotePr>
  <w:endnotePr>
    <w:endnote w:id="0"/>
    <w:endnote w:id="1"/>
  </w:endnotePr>
  <w:compat>
    <w:useFELayout/>
  </w:compat>
  <w:rsids>
    <w:rsidRoot w:val="007114F5"/>
    <w:rsid w:val="000037F6"/>
    <w:rsid w:val="000339C6"/>
    <w:rsid w:val="0030652F"/>
    <w:rsid w:val="003E67F1"/>
    <w:rsid w:val="004D2BC8"/>
    <w:rsid w:val="00673C51"/>
    <w:rsid w:val="007114F5"/>
    <w:rsid w:val="008C46EB"/>
    <w:rsid w:val="00C03B71"/>
    <w:rsid w:val="00D21761"/>
    <w:rsid w:val="00E53514"/>
    <w:rsid w:val="00F308C6"/>
    <w:rsid w:val="00F311B7"/>
    <w:rsid w:val="00F335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6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311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311B7"/>
  </w:style>
  <w:style w:type="paragraph" w:styleId="Piedepgina">
    <w:name w:val="footer"/>
    <w:basedOn w:val="Normal"/>
    <w:link w:val="PiedepginaCar"/>
    <w:uiPriority w:val="99"/>
    <w:semiHidden/>
    <w:unhideWhenUsed/>
    <w:rsid w:val="00F311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311B7"/>
  </w:style>
  <w:style w:type="paragraph" w:styleId="Textodeglobo">
    <w:name w:val="Balloon Text"/>
    <w:basedOn w:val="Normal"/>
    <w:link w:val="TextodegloboCar"/>
    <w:uiPriority w:val="99"/>
    <w:semiHidden/>
    <w:unhideWhenUsed/>
    <w:rsid w:val="00C03B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B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wiki/Salud" TargetMode="External"/><Relationship Id="rId21" Type="http://schemas.openxmlformats.org/officeDocument/2006/relationships/hyperlink" Target="/wiki/Weil_der_Stadt" TargetMode="External"/><Relationship Id="rId42" Type="http://schemas.openxmlformats.org/officeDocument/2006/relationships/hyperlink" Target="/wiki/Tierra" TargetMode="External"/><Relationship Id="rId47" Type="http://schemas.openxmlformats.org/officeDocument/2006/relationships/hyperlink" Target="/wiki/Estrella" TargetMode="External"/><Relationship Id="rId63" Type="http://schemas.openxmlformats.org/officeDocument/2006/relationships/hyperlink" Target="/wiki/Nicol%C3%A1s_Cop%C3%A9rnico" TargetMode="External"/><Relationship Id="rId68" Type="http://schemas.openxmlformats.org/officeDocument/2006/relationships/hyperlink" Target="/wiki/Mercurio_(planeta)" TargetMode="External"/><Relationship Id="rId84" Type="http://schemas.openxmlformats.org/officeDocument/2006/relationships/hyperlink" Target="/wiki/Marte_(planeta)" TargetMode="External"/><Relationship Id="rId89" Type="http://schemas.openxmlformats.org/officeDocument/2006/relationships/hyperlink" Target="/wiki/Supernova" TargetMode="External"/><Relationship Id="rId1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wiki/Leyes_de_Kepler" TargetMode="External"/><Relationship Id="rId29" Type="http://schemas.openxmlformats.org/officeDocument/2006/relationships/hyperlink" Target="/wiki/Leonberg" TargetMode="External"/><Relationship Id="rId107" Type="http://schemas.openxmlformats.org/officeDocument/2006/relationships/hyperlink" Target="/wiki/Supernova" TargetMode="External"/><Relationship Id="rId11" Type="http://schemas.openxmlformats.org/officeDocument/2006/relationships/hyperlink" Target="/wiki/Ratisbona" TargetMode="External"/><Relationship Id="rId24" Type="http://schemas.openxmlformats.org/officeDocument/2006/relationships/hyperlink" Target="/wiki/Katharina_Kepler" TargetMode="External"/><Relationship Id="rId32" Type="http://schemas.openxmlformats.org/officeDocument/2006/relationships/hyperlink" Target="/wiki/Eclipse_de_luna" TargetMode="External"/><Relationship Id="rId37" Type="http://schemas.openxmlformats.org/officeDocument/2006/relationships/hyperlink" Target="/wiki/Michael_Maestlin" TargetMode="External"/><Relationship Id="rId40" Type="http://schemas.openxmlformats.org/officeDocument/2006/relationships/hyperlink" Target="/wiki/Teor%C3%ADa_geoc%C3%A9ntrica" TargetMode="External"/><Relationship Id="rId45" Type="http://schemas.openxmlformats.org/officeDocument/2006/relationships/hyperlink" Target="/wiki/Luna" TargetMode="External"/><Relationship Id="rId53" Type="http://schemas.openxmlformats.org/officeDocument/2006/relationships/hyperlink" Target="/wiki/Linz" TargetMode="External"/><Relationship Id="rId58" Type="http://schemas.openxmlformats.org/officeDocument/2006/relationships/hyperlink" Target="/wiki/Catalina_II_de_Rusia" TargetMode="External"/><Relationship Id="rId66" Type="http://schemas.openxmlformats.org/officeDocument/2006/relationships/hyperlink" Target="/wiki/Teor%C3%ADa_helioc%C3%A9ntrica" TargetMode="External"/><Relationship Id="rId74" Type="http://schemas.openxmlformats.org/officeDocument/2006/relationships/hyperlink" Target="/wiki/1596" TargetMode="External"/><Relationship Id="rId79" Type="http://schemas.openxmlformats.org/officeDocument/2006/relationships/hyperlink" Target="/wiki/Albert_Einstein" TargetMode="External"/><Relationship Id="rId87" Type="http://schemas.openxmlformats.org/officeDocument/2006/relationships/hyperlink" Target="/wiki/17_de_octubre" TargetMode="External"/><Relationship Id="rId102" Type="http://schemas.openxmlformats.org/officeDocument/2006/relationships/hyperlink" Target="/wiki/Universo" TargetMode="External"/><Relationship Id="rId110" Type="http://schemas.openxmlformats.org/officeDocument/2006/relationships/hyperlink" Target="/wiki/De_Stella_Nova" TargetMode="External"/><Relationship Id="rId5" Type="http://schemas.openxmlformats.org/officeDocument/2006/relationships/footnotes" Target="footnotes.xml"/><Relationship Id="rId61" Type="http://schemas.openxmlformats.org/officeDocument/2006/relationships/hyperlink" Target="/wiki/Tubinga" TargetMode="External"/><Relationship Id="rId82" Type="http://schemas.openxmlformats.org/officeDocument/2006/relationships/hyperlink" Target="/wiki/1631" TargetMode="External"/><Relationship Id="rId90" Type="http://schemas.openxmlformats.org/officeDocument/2006/relationships/hyperlink" Target="/wiki/SN_1604" TargetMode="External"/><Relationship Id="rId95" Type="http://schemas.openxmlformats.org/officeDocument/2006/relationships/hyperlink" Target="/wiki/Praga" TargetMode="External"/><Relationship Id="rId19" Type="http://schemas.openxmlformats.org/officeDocument/2006/relationships/hyperlink" Target="/wiki/Protestantismo" TargetMode="External"/><Relationship Id="rId14" Type="http://schemas.openxmlformats.org/officeDocument/2006/relationships/hyperlink" Target="/wiki/Revoluci%C3%B3n_cient%C3%ADfica" TargetMode="External"/><Relationship Id="rId22" Type="http://schemas.openxmlformats.org/officeDocument/2006/relationships/hyperlink" Target="/wiki/Baden-Wurtemberg" TargetMode="External"/><Relationship Id="rId27" Type="http://schemas.openxmlformats.org/officeDocument/2006/relationships/hyperlink" Target="/wiki/Viruela" TargetMode="External"/><Relationship Id="rId30" Type="http://schemas.openxmlformats.org/officeDocument/2006/relationships/hyperlink" Target="/wiki/Astronom%C3%ADa" TargetMode="External"/><Relationship Id="rId35" Type="http://schemas.openxmlformats.org/officeDocument/2006/relationships/hyperlink" Target="/wiki/Universidad_de_Tubinga" TargetMode="External"/><Relationship Id="rId43" Type="http://schemas.openxmlformats.org/officeDocument/2006/relationships/hyperlink" Target="/wiki/Universo" TargetMode="External"/><Relationship Id="rId48" Type="http://schemas.openxmlformats.org/officeDocument/2006/relationships/hyperlink" Target="/wiki/Graz" TargetMode="External"/><Relationship Id="rId56" Type="http://schemas.openxmlformats.org/officeDocument/2006/relationships/hyperlink" Target="/wiki/Guerra_de_los_Treinta_A%C3%B1os" TargetMode="External"/><Relationship Id="rId64" Type="http://schemas.openxmlformats.org/officeDocument/2006/relationships/hyperlink" Target="/wiki/Armon%C3%ADa_de_las_esferas" TargetMode="External"/><Relationship Id="rId69" Type="http://schemas.openxmlformats.org/officeDocument/2006/relationships/hyperlink" Target="/wiki/Venus_(planeta)" TargetMode="External"/><Relationship Id="rId77" Type="http://schemas.openxmlformats.org/officeDocument/2006/relationships/hyperlink" Target="/wiki/Marte_(planeta)" TargetMode="External"/><Relationship Id="rId100" Type="http://schemas.openxmlformats.org/officeDocument/2006/relationships/hyperlink" Target="/wiki/Padua" TargetMode="External"/><Relationship Id="rId105" Type="http://schemas.openxmlformats.org/officeDocument/2006/relationships/hyperlink" Target="/wiki/Supernova" TargetMode="External"/><Relationship Id="rId113"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wiki/Tycho_Brahe" TargetMode="External"/><Relationship Id="rId72" Type="http://schemas.openxmlformats.org/officeDocument/2006/relationships/hyperlink" Target="/wiki/J%C3%BApiter_(planeta)" TargetMode="External"/><Relationship Id="rId80" Type="http://schemas.openxmlformats.org/officeDocument/2006/relationships/hyperlink" Target="/wiki/Relatividad_general" TargetMode="External"/><Relationship Id="rId85" Type="http://schemas.openxmlformats.org/officeDocument/2006/relationships/hyperlink" Target="/wiki/Apolonio_de_P%C3%A9rgamo" TargetMode="External"/><Relationship Id="rId93" Type="http://schemas.openxmlformats.org/officeDocument/2006/relationships/hyperlink" Target="/wiki/SN_1604" TargetMode="External"/><Relationship Id="rId98" Type="http://schemas.openxmlformats.org/officeDocument/2006/relationships/hyperlink" Target="/wiki/Clavius" TargetMode="External"/><Relationship Id="rId3" Type="http://schemas.openxmlformats.org/officeDocument/2006/relationships/settings" Target="settings.xml"/><Relationship Id="rId12" Type="http://schemas.openxmlformats.org/officeDocument/2006/relationships/hyperlink" Target="/wiki/15_de_noviembre" TargetMode="External"/><Relationship Id="rId17" Type="http://schemas.openxmlformats.org/officeDocument/2006/relationships/hyperlink" Target="/wiki/Tycho_Brahe" TargetMode="External"/><Relationship Id="rId25" Type="http://schemas.openxmlformats.org/officeDocument/2006/relationships/hyperlink" Target="/wiki/Hipocondr%C3%ADaco" TargetMode="External"/><Relationship Id="rId33" Type="http://schemas.openxmlformats.org/officeDocument/2006/relationships/hyperlink" Target="/wiki/%C3%93ptica" TargetMode="External"/><Relationship Id="rId38" Type="http://schemas.openxmlformats.org/officeDocument/2006/relationships/hyperlink" Target="/wiki/Teor%C3%ADa_helioc%C3%A9ntrica" TargetMode="External"/><Relationship Id="rId46" Type="http://schemas.openxmlformats.org/officeDocument/2006/relationships/hyperlink" Target="/wiki/Planeta" TargetMode="External"/><Relationship Id="rId59" Type="http://schemas.openxmlformats.org/officeDocument/2006/relationships/hyperlink" Target="/wiki/Observatorio_de_Pulkovo" TargetMode="External"/><Relationship Id="rId67" Type="http://schemas.openxmlformats.org/officeDocument/2006/relationships/hyperlink" Target="/wiki/Sol" TargetMode="External"/><Relationship Id="rId103" Type="http://schemas.openxmlformats.org/officeDocument/2006/relationships/hyperlink" Target="/wiki/Supernova" TargetMode="External"/><Relationship Id="rId108" Type="http://schemas.openxmlformats.org/officeDocument/2006/relationships/hyperlink" Target="/wiki/Mysterium_Cosmographicum" TargetMode="External"/><Relationship Id="rId20" Type="http://schemas.openxmlformats.org/officeDocument/2006/relationships/hyperlink" Target="/wiki/Luteranismo" TargetMode="External"/><Relationship Id="rId41" Type="http://schemas.openxmlformats.org/officeDocument/2006/relationships/hyperlink" Target="/wiki/Claudio_Ptolomeo" TargetMode="External"/><Relationship Id="rId54" Type="http://schemas.openxmlformats.org/officeDocument/2006/relationships/hyperlink" Target="/wiki/Albrecht_von_Wallenstein" TargetMode="External"/><Relationship Id="rId62" Type="http://schemas.openxmlformats.org/officeDocument/2006/relationships/hyperlink" Target="/wiki/Michael_Maestlin" TargetMode="External"/><Relationship Id="rId70" Type="http://schemas.openxmlformats.org/officeDocument/2006/relationships/hyperlink" Target="/wiki/Tierra" TargetMode="External"/><Relationship Id="rId75" Type="http://schemas.openxmlformats.org/officeDocument/2006/relationships/hyperlink" Target="/wiki/Mysterium_Cosmographicum" TargetMode="External"/><Relationship Id="rId83" Type="http://schemas.openxmlformats.org/officeDocument/2006/relationships/hyperlink" Target="/wiki/Marea" TargetMode="External"/><Relationship Id="rId88" Type="http://schemas.openxmlformats.org/officeDocument/2006/relationships/hyperlink" Target="/wiki/1604" TargetMode="External"/><Relationship Id="rId91" Type="http://schemas.openxmlformats.org/officeDocument/2006/relationships/hyperlink" Target="/wiki/V%C3%ADa_L%C3%A1ctea" TargetMode="External"/><Relationship Id="rId96" Type="http://schemas.openxmlformats.org/officeDocument/2006/relationships/hyperlink" Target="/wiki/Altobelli" TargetMode="External"/><Relationship Id="rId111" Type="http://schemas.openxmlformats.org/officeDocument/2006/relationships/hyperlink" Target="/wiki/Somniu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wiki/Alemania" TargetMode="External"/><Relationship Id="rId23" Type="http://schemas.openxmlformats.org/officeDocument/2006/relationships/hyperlink" Target="/wiki/Ducado_de_Wurtemberg" TargetMode="External"/><Relationship Id="rId28" Type="http://schemas.openxmlformats.org/officeDocument/2006/relationships/hyperlink" Target="/wiki/Epilepsia" TargetMode="External"/><Relationship Id="rId36" Type="http://schemas.openxmlformats.org/officeDocument/2006/relationships/hyperlink" Target="/wiki/Maestr%C3%ADa" TargetMode="External"/><Relationship Id="rId49" Type="http://schemas.openxmlformats.org/officeDocument/2006/relationships/hyperlink" Target="/wiki/Fernando_II_de_Habsburgo" TargetMode="External"/><Relationship Id="rId57" Type="http://schemas.openxmlformats.org/officeDocument/2006/relationships/hyperlink" Target="/wiki/Suecia" TargetMode="External"/><Relationship Id="rId106" Type="http://schemas.openxmlformats.org/officeDocument/2006/relationships/hyperlink" Target="/wiki/Galaxia" TargetMode="External"/><Relationship Id="rId114" Type="http://schemas.openxmlformats.org/officeDocument/2006/relationships/theme" Target="theme/theme1.xml"/><Relationship Id="rId10" Type="http://schemas.openxmlformats.org/officeDocument/2006/relationships/hyperlink" Target="/wiki/1571" TargetMode="External"/><Relationship Id="rId31" Type="http://schemas.openxmlformats.org/officeDocument/2006/relationships/hyperlink" Target="/wiki/Cometa" TargetMode="External"/><Relationship Id="rId44" Type="http://schemas.openxmlformats.org/officeDocument/2006/relationships/hyperlink" Target="/wiki/Sol" TargetMode="External"/><Relationship Id="rId52" Type="http://schemas.openxmlformats.org/officeDocument/2006/relationships/hyperlink" Target="/wiki/Rodolfo_II" TargetMode="External"/><Relationship Id="rId60" Type="http://schemas.openxmlformats.org/officeDocument/2006/relationships/hyperlink" Target="/wiki/San_Petersburgo" TargetMode="External"/><Relationship Id="rId65" Type="http://schemas.openxmlformats.org/officeDocument/2006/relationships/hyperlink" Target="/wiki/S%C3%B3lido_plat%C3%B3nico" TargetMode="External"/><Relationship Id="rId73" Type="http://schemas.openxmlformats.org/officeDocument/2006/relationships/hyperlink" Target="/wiki/Saturno_(planeta)" TargetMode="External"/><Relationship Id="rId78" Type="http://schemas.openxmlformats.org/officeDocument/2006/relationships/hyperlink" Target="/wiki/Leyes_de_Kepler" TargetMode="External"/><Relationship Id="rId81" Type="http://schemas.openxmlformats.org/officeDocument/2006/relationships/hyperlink" Target="/wiki/Tr%C3%A1nsito_de_Venus" TargetMode="External"/><Relationship Id="rId86" Type="http://schemas.openxmlformats.org/officeDocument/2006/relationships/hyperlink" Target="/wiki/Biblioteca_de_Alejandr%C3%ADa" TargetMode="External"/><Relationship Id="rId94" Type="http://schemas.openxmlformats.org/officeDocument/2006/relationships/hyperlink" Target="/w/index.php?title=Brunowski&amp;action=edit&amp;redlink=1" TargetMode="External"/><Relationship Id="rId99" Type="http://schemas.openxmlformats.org/officeDocument/2006/relationships/hyperlink" Target="/wiki/Roma" TargetMode="External"/><Relationship Id="rId101" Type="http://schemas.openxmlformats.org/officeDocument/2006/relationships/hyperlink" Target="/wiki/Tycho_Brahe" TargetMode="External"/><Relationship Id="rId4" Type="http://schemas.openxmlformats.org/officeDocument/2006/relationships/webSettings" Target="webSettings.xml"/><Relationship Id="rId9" Type="http://schemas.openxmlformats.org/officeDocument/2006/relationships/hyperlink" Target="/wiki/27_de_diciembre" TargetMode="External"/><Relationship Id="rId13" Type="http://schemas.openxmlformats.org/officeDocument/2006/relationships/hyperlink" Target="/wiki/1630" TargetMode="External"/><Relationship Id="rId18" Type="http://schemas.openxmlformats.org/officeDocument/2006/relationships/hyperlink" Target="/wiki/Rodolfo_II" TargetMode="External"/><Relationship Id="rId39" Type="http://schemas.openxmlformats.org/officeDocument/2006/relationships/hyperlink" Target="/wiki/Nicol%C3%A1s_Cop%C3%A9rnico" TargetMode="External"/><Relationship Id="rId109" Type="http://schemas.openxmlformats.org/officeDocument/2006/relationships/hyperlink" Target="/wiki/Harmonices_Mundi" TargetMode="External"/><Relationship Id="rId34" Type="http://schemas.openxmlformats.org/officeDocument/2006/relationships/hyperlink" Target="/wiki/Maulbronn" TargetMode="External"/><Relationship Id="rId50" Type="http://schemas.openxmlformats.org/officeDocument/2006/relationships/hyperlink" Target="/wiki/Praga" TargetMode="External"/><Relationship Id="rId55" Type="http://schemas.openxmlformats.org/officeDocument/2006/relationships/hyperlink" Target="/wiki/Silesia" TargetMode="External"/><Relationship Id="rId76" Type="http://schemas.openxmlformats.org/officeDocument/2006/relationships/hyperlink" Target="/wiki/Tycho_Brahe" TargetMode="External"/><Relationship Id="rId97" Type="http://schemas.openxmlformats.org/officeDocument/2006/relationships/hyperlink" Target="/wiki/Verona" TargetMode="External"/><Relationship Id="rId104" Type="http://schemas.openxmlformats.org/officeDocument/2006/relationships/hyperlink" Target="/wiki/A%C3%B1o_luz" TargetMode="External"/><Relationship Id="rId7" Type="http://schemas.openxmlformats.org/officeDocument/2006/relationships/image" Target="media/image1.png"/><Relationship Id="rId71" Type="http://schemas.openxmlformats.org/officeDocument/2006/relationships/hyperlink" Target="/wiki/Marte_(planeta)" TargetMode="External"/><Relationship Id="rId92" Type="http://schemas.openxmlformats.org/officeDocument/2006/relationships/hyperlink" Target="/wiki/Galax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3035</Words>
  <Characters>16696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2019-03-08T07:20:00Z</dcterms:created>
  <dcterms:modified xsi:type="dcterms:W3CDTF">2019-03-08T07:20:00Z</dcterms:modified>
</cp:coreProperties>
</file>