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9A" w:rsidRDefault="00AE449A" w:rsidP="00AE449A">
      <w:pPr>
        <w:tabs>
          <w:tab w:val="center" w:pos="4678"/>
          <w:tab w:val="left" w:pos="6675"/>
        </w:tabs>
        <w:spacing w:after="0"/>
        <w:rPr>
          <w:rFonts w:ascii="Arial" w:eastAsia="Calibri" w:hAnsi="Arial" w:cs="Arial"/>
          <w:b/>
          <w:color w:val="FF0000"/>
          <w:sz w:val="36"/>
          <w:szCs w:val="36"/>
        </w:rPr>
      </w:pPr>
      <w:r>
        <w:rPr>
          <w:rFonts w:ascii="Arial" w:eastAsia="Calibri" w:hAnsi="Arial" w:cs="Arial"/>
          <w:b/>
          <w:color w:val="FF0000"/>
          <w:sz w:val="36"/>
          <w:szCs w:val="36"/>
        </w:rPr>
        <w:tab/>
      </w:r>
      <w:r w:rsidR="00854BD9" w:rsidRPr="00AE449A">
        <w:rPr>
          <w:rFonts w:ascii="Arial" w:eastAsia="Calibri" w:hAnsi="Arial" w:cs="Arial"/>
          <w:b/>
          <w:color w:val="FF0000"/>
          <w:sz w:val="36"/>
          <w:szCs w:val="36"/>
        </w:rPr>
        <w:t xml:space="preserve">Dionisio </w:t>
      </w:r>
      <w:proofErr w:type="spellStart"/>
      <w:r w:rsidR="00490917" w:rsidRPr="00AE449A">
        <w:rPr>
          <w:rFonts w:ascii="Arial" w:eastAsia="Calibri" w:hAnsi="Arial" w:cs="Arial"/>
          <w:b/>
          <w:color w:val="FF0000"/>
          <w:sz w:val="36"/>
          <w:szCs w:val="36"/>
        </w:rPr>
        <w:t>Diderot</w:t>
      </w:r>
      <w:proofErr w:type="spellEnd"/>
      <w:r>
        <w:rPr>
          <w:rFonts w:ascii="Arial" w:eastAsia="Calibri" w:hAnsi="Arial" w:cs="Arial"/>
          <w:b/>
          <w:color w:val="FF0000"/>
          <w:sz w:val="36"/>
          <w:szCs w:val="36"/>
        </w:rPr>
        <w:t xml:space="preserve"> y J </w:t>
      </w:r>
      <w:proofErr w:type="spellStart"/>
      <w:r>
        <w:rPr>
          <w:rFonts w:ascii="Arial" w:eastAsia="Calibri" w:hAnsi="Arial" w:cs="Arial"/>
          <w:b/>
          <w:color w:val="FF0000"/>
          <w:sz w:val="36"/>
          <w:szCs w:val="36"/>
        </w:rPr>
        <w:t>D´Alembert</w:t>
      </w:r>
      <w:proofErr w:type="spellEnd"/>
      <w:r>
        <w:rPr>
          <w:rFonts w:ascii="Arial" w:eastAsia="Calibri" w:hAnsi="Arial" w:cs="Arial"/>
          <w:b/>
          <w:color w:val="FF0000"/>
          <w:sz w:val="36"/>
          <w:szCs w:val="36"/>
        </w:rPr>
        <w:tab/>
      </w:r>
    </w:p>
    <w:p w:rsidR="00E2393F" w:rsidRDefault="00E2393F" w:rsidP="00AE449A">
      <w:pPr>
        <w:tabs>
          <w:tab w:val="center" w:pos="4678"/>
          <w:tab w:val="left" w:pos="6675"/>
        </w:tabs>
        <w:spacing w:after="0"/>
        <w:jc w:val="center"/>
        <w:rPr>
          <w:rFonts w:ascii="Arial" w:eastAsia="Calibri" w:hAnsi="Arial" w:cs="Arial"/>
          <w:b/>
          <w:color w:val="FF0000"/>
          <w:sz w:val="36"/>
          <w:szCs w:val="36"/>
        </w:rPr>
      </w:pPr>
      <w:r w:rsidRPr="00E2393F">
        <w:rPr>
          <w:rFonts w:ascii="Arial" w:eastAsia="Calibri" w:hAnsi="Arial" w:cs="Arial"/>
          <w:b/>
          <w:color w:val="0070C0"/>
          <w:sz w:val="24"/>
          <w:szCs w:val="24"/>
        </w:rPr>
        <w:t>(</w:t>
      </w:r>
      <w:proofErr w:type="spellStart"/>
      <w:r w:rsidRPr="00E2393F">
        <w:rPr>
          <w:rFonts w:ascii="Arial" w:eastAsia="Calibri" w:hAnsi="Arial" w:cs="Arial"/>
          <w:b/>
          <w:color w:val="0070C0"/>
          <w:sz w:val="24"/>
          <w:szCs w:val="24"/>
        </w:rPr>
        <w:t>Wikipedia</w:t>
      </w:r>
      <w:proofErr w:type="spellEnd"/>
      <w:r w:rsidRPr="00E2393F">
        <w:rPr>
          <w:rFonts w:ascii="Arial" w:eastAsia="Calibri" w:hAnsi="Arial" w:cs="Arial"/>
          <w:b/>
          <w:color w:val="0070C0"/>
          <w:sz w:val="24"/>
          <w:szCs w:val="24"/>
        </w:rPr>
        <w:t>)</w:t>
      </w:r>
    </w:p>
    <w:p w:rsidR="00847F0C" w:rsidRDefault="00847F0C" w:rsidP="00AE449A">
      <w:pPr>
        <w:tabs>
          <w:tab w:val="center" w:pos="4678"/>
          <w:tab w:val="left" w:pos="6675"/>
        </w:tabs>
        <w:spacing w:after="0"/>
        <w:jc w:val="center"/>
      </w:pPr>
    </w:p>
    <w:p w:rsidR="0016774A" w:rsidRDefault="00847F0C" w:rsidP="00AE449A">
      <w:pPr>
        <w:tabs>
          <w:tab w:val="center" w:pos="4678"/>
          <w:tab w:val="left" w:pos="6675"/>
        </w:tabs>
        <w:spacing w:after="0"/>
        <w:jc w:val="center"/>
        <w:rPr>
          <w:rFonts w:ascii="Calibri" w:eastAsia="Calibri" w:hAnsi="Calibri" w:cs="Calibri"/>
        </w:rPr>
      </w:pPr>
      <w:r>
        <w:object w:dxaOrig="3000" w:dyaOrig="3750">
          <v:rect id="rectole0000000000" o:spid="_x0000_i1025" style="width:132.75pt;height:177pt" o:ole="" o:preferrelative="t" stroked="f">
            <v:imagedata r:id="rId7" o:title=""/>
          </v:rect>
          <o:OLEObject Type="Embed" ProgID="StaticMetafile" ShapeID="rectole0000000000" DrawAspect="Content" ObjectID="_1613319228" r:id="rId8"/>
        </w:object>
      </w:r>
    </w:p>
    <w:p w:rsidR="0016774A" w:rsidRDefault="0016774A" w:rsidP="00854BD9">
      <w:pPr>
        <w:spacing w:after="0"/>
        <w:rPr>
          <w:rFonts w:ascii="Calibri" w:eastAsia="Calibri" w:hAnsi="Calibri" w:cs="Calibri"/>
        </w:rPr>
      </w:pPr>
    </w:p>
    <w:p w:rsidR="0016774A"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Denis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w:t>
      </w:r>
      <w:proofErr w:type="spellStart"/>
      <w:r w:rsidR="004D2478" w:rsidRPr="00854BD9">
        <w:rPr>
          <w:rFonts w:ascii="Arial" w:hAnsi="Arial" w:cs="Arial"/>
          <w:b/>
          <w:sz w:val="24"/>
          <w:szCs w:val="24"/>
        </w:rPr>
        <w:fldChar w:fldCharType="begin"/>
      </w:r>
      <w:r w:rsidR="0016774A" w:rsidRPr="00854BD9">
        <w:rPr>
          <w:rFonts w:ascii="Arial" w:hAnsi="Arial" w:cs="Arial"/>
          <w:b/>
          <w:sz w:val="24"/>
          <w:szCs w:val="24"/>
        </w:rPr>
        <w:instrText>HYPERLINK "/wiki/Langres_(comuna)" \h</w:instrText>
      </w:r>
      <w:r w:rsidR="004D2478" w:rsidRPr="00854BD9">
        <w:rPr>
          <w:rFonts w:ascii="Arial" w:hAnsi="Arial" w:cs="Arial"/>
          <w:b/>
          <w:sz w:val="24"/>
          <w:szCs w:val="24"/>
        </w:rPr>
        <w:fldChar w:fldCharType="separate"/>
      </w:r>
      <w:r w:rsidR="00490917" w:rsidRPr="00854BD9">
        <w:rPr>
          <w:rFonts w:ascii="Arial" w:eastAsia="Times New Roman" w:hAnsi="Arial" w:cs="Arial"/>
          <w:b/>
          <w:sz w:val="24"/>
          <w:szCs w:val="24"/>
        </w:rPr>
        <w:t>Langres</w:t>
      </w:r>
      <w:proofErr w:type="spellEnd"/>
      <w:r w:rsidR="004D2478" w:rsidRPr="00854BD9">
        <w:rPr>
          <w:rFonts w:ascii="Arial" w:hAnsi="Arial" w:cs="Arial"/>
          <w:b/>
          <w:sz w:val="24"/>
          <w:szCs w:val="24"/>
        </w:rPr>
        <w:fldChar w:fldCharType="end"/>
      </w:r>
      <w:r w:rsidR="00490917" w:rsidRPr="00854BD9">
        <w:rPr>
          <w:rFonts w:ascii="Arial" w:eastAsia="Times New Roman" w:hAnsi="Arial" w:cs="Arial"/>
          <w:b/>
          <w:sz w:val="24"/>
          <w:szCs w:val="24"/>
        </w:rPr>
        <w:t xml:space="preserve">, </w:t>
      </w:r>
      <w:hyperlink r:id="rId9">
        <w:r w:rsidR="00490917" w:rsidRPr="00854BD9">
          <w:rPr>
            <w:rFonts w:ascii="Arial" w:eastAsia="Times New Roman" w:hAnsi="Arial" w:cs="Arial"/>
            <w:b/>
            <w:sz w:val="24"/>
            <w:szCs w:val="24"/>
          </w:rPr>
          <w:t>5 de octubre</w:t>
        </w:r>
      </w:hyperlink>
      <w:r w:rsidR="00490917" w:rsidRPr="00854BD9">
        <w:rPr>
          <w:rFonts w:ascii="Arial" w:eastAsia="Times New Roman" w:hAnsi="Arial" w:cs="Arial"/>
          <w:b/>
          <w:sz w:val="24"/>
          <w:szCs w:val="24"/>
        </w:rPr>
        <w:t xml:space="preserve"> de </w:t>
      </w:r>
      <w:hyperlink r:id="rId10">
        <w:r w:rsidR="00490917" w:rsidRPr="00854BD9">
          <w:rPr>
            <w:rFonts w:ascii="Arial" w:eastAsia="Times New Roman" w:hAnsi="Arial" w:cs="Arial"/>
            <w:b/>
            <w:sz w:val="24"/>
            <w:szCs w:val="24"/>
          </w:rPr>
          <w:t>1713</w:t>
        </w:r>
      </w:hyperlink>
      <w:r w:rsidR="00490917" w:rsidRPr="00854BD9">
        <w:rPr>
          <w:rFonts w:ascii="Arial" w:eastAsia="Times New Roman" w:hAnsi="Arial" w:cs="Arial"/>
          <w:b/>
          <w:sz w:val="24"/>
          <w:szCs w:val="24"/>
        </w:rPr>
        <w:t>-</w:t>
      </w:r>
      <w:hyperlink r:id="rId11">
        <w:r w:rsidR="00490917" w:rsidRPr="00854BD9">
          <w:rPr>
            <w:rFonts w:ascii="Arial" w:eastAsia="Times New Roman" w:hAnsi="Arial" w:cs="Arial"/>
            <w:b/>
            <w:sz w:val="24"/>
            <w:szCs w:val="24"/>
          </w:rPr>
          <w:t>París</w:t>
        </w:r>
      </w:hyperlink>
      <w:r w:rsidR="00490917" w:rsidRPr="00854BD9">
        <w:rPr>
          <w:rFonts w:ascii="Arial" w:eastAsia="Times New Roman" w:hAnsi="Arial" w:cs="Arial"/>
          <w:b/>
          <w:sz w:val="24"/>
          <w:szCs w:val="24"/>
        </w:rPr>
        <w:t xml:space="preserve">, </w:t>
      </w:r>
      <w:hyperlink r:id="rId12">
        <w:r w:rsidR="00490917" w:rsidRPr="00854BD9">
          <w:rPr>
            <w:rFonts w:ascii="Arial" w:eastAsia="Times New Roman" w:hAnsi="Arial" w:cs="Arial"/>
            <w:b/>
            <w:sz w:val="24"/>
            <w:szCs w:val="24"/>
          </w:rPr>
          <w:t>31 de julio</w:t>
        </w:r>
      </w:hyperlink>
      <w:r w:rsidR="00490917" w:rsidRPr="00854BD9">
        <w:rPr>
          <w:rFonts w:ascii="Arial" w:eastAsia="Times New Roman" w:hAnsi="Arial" w:cs="Arial"/>
          <w:b/>
          <w:sz w:val="24"/>
          <w:szCs w:val="24"/>
        </w:rPr>
        <w:t xml:space="preserve"> de </w:t>
      </w:r>
      <w:hyperlink r:id="rId13">
        <w:r w:rsidR="00490917" w:rsidRPr="00854BD9">
          <w:rPr>
            <w:rFonts w:ascii="Arial" w:eastAsia="Times New Roman" w:hAnsi="Arial" w:cs="Arial"/>
            <w:b/>
            <w:sz w:val="24"/>
            <w:szCs w:val="24"/>
          </w:rPr>
          <w:t>1784</w:t>
        </w:r>
      </w:hyperlink>
      <w:r w:rsidR="00490917" w:rsidRPr="00854BD9">
        <w:rPr>
          <w:rFonts w:ascii="Arial" w:eastAsia="Times New Roman" w:hAnsi="Arial" w:cs="Arial"/>
          <w:b/>
          <w:sz w:val="24"/>
          <w:szCs w:val="24"/>
        </w:rPr>
        <w:t xml:space="preserve">) fue una figura decisiva de la </w:t>
      </w:r>
      <w:hyperlink r:id="rId14">
        <w:r w:rsidR="00490917" w:rsidRPr="00854BD9">
          <w:rPr>
            <w:rFonts w:ascii="Arial" w:eastAsia="Times New Roman" w:hAnsi="Arial" w:cs="Arial"/>
            <w:b/>
            <w:sz w:val="24"/>
            <w:szCs w:val="24"/>
          </w:rPr>
          <w:t>Ilustración</w:t>
        </w:r>
      </w:hyperlink>
      <w:r w:rsidR="00490917" w:rsidRPr="00854BD9">
        <w:rPr>
          <w:rFonts w:ascii="Arial" w:eastAsia="Times New Roman" w:hAnsi="Arial" w:cs="Arial"/>
          <w:b/>
          <w:sz w:val="24"/>
          <w:szCs w:val="24"/>
        </w:rPr>
        <w:t xml:space="preserve"> como </w:t>
      </w:r>
      <w:hyperlink r:id="rId15">
        <w:r w:rsidR="00490917" w:rsidRPr="00854BD9">
          <w:rPr>
            <w:rFonts w:ascii="Arial" w:eastAsia="Times New Roman" w:hAnsi="Arial" w:cs="Arial"/>
            <w:b/>
            <w:sz w:val="24"/>
            <w:szCs w:val="24"/>
          </w:rPr>
          <w:t>escritor</w:t>
        </w:r>
      </w:hyperlink>
      <w:r w:rsidR="00490917" w:rsidRPr="00854BD9">
        <w:rPr>
          <w:rFonts w:ascii="Arial" w:eastAsia="Times New Roman" w:hAnsi="Arial" w:cs="Arial"/>
          <w:b/>
          <w:sz w:val="24"/>
          <w:szCs w:val="24"/>
        </w:rPr>
        <w:t xml:space="preserve">, </w:t>
      </w:r>
      <w:hyperlink r:id="rId16">
        <w:r w:rsidR="00490917" w:rsidRPr="00854BD9">
          <w:rPr>
            <w:rFonts w:ascii="Arial" w:eastAsia="Times New Roman" w:hAnsi="Arial" w:cs="Arial"/>
            <w:b/>
            <w:sz w:val="24"/>
            <w:szCs w:val="24"/>
          </w:rPr>
          <w:t>filósofo</w:t>
        </w:r>
      </w:hyperlink>
      <w:r w:rsidR="00490917" w:rsidRPr="00854BD9">
        <w:rPr>
          <w:rFonts w:ascii="Arial" w:eastAsia="Times New Roman" w:hAnsi="Arial" w:cs="Arial"/>
          <w:b/>
          <w:sz w:val="24"/>
          <w:szCs w:val="24"/>
        </w:rPr>
        <w:t xml:space="preserve"> y </w:t>
      </w:r>
      <w:hyperlink r:id="rId17">
        <w:r w:rsidR="00490917" w:rsidRPr="00854BD9">
          <w:rPr>
            <w:rFonts w:ascii="Arial" w:eastAsia="Times New Roman" w:hAnsi="Arial" w:cs="Arial"/>
            <w:b/>
            <w:sz w:val="24"/>
            <w:szCs w:val="24"/>
          </w:rPr>
          <w:t>enciclopedista</w:t>
        </w:r>
      </w:hyperlink>
      <w:r w:rsidR="00490917" w:rsidRPr="00854BD9">
        <w:rPr>
          <w:rFonts w:ascii="Arial" w:eastAsia="Times New Roman" w:hAnsi="Arial" w:cs="Arial"/>
          <w:b/>
          <w:sz w:val="24"/>
          <w:szCs w:val="24"/>
        </w:rPr>
        <w:t xml:space="preserve"> </w:t>
      </w:r>
      <w:hyperlink r:id="rId18">
        <w:r w:rsidR="00490917" w:rsidRPr="00854BD9">
          <w:rPr>
            <w:rFonts w:ascii="Arial" w:eastAsia="Times New Roman" w:hAnsi="Arial" w:cs="Arial"/>
            <w:b/>
            <w:sz w:val="24"/>
            <w:szCs w:val="24"/>
          </w:rPr>
          <w:t>francés</w:t>
        </w:r>
      </w:hyperlink>
      <w:r w:rsidR="00490917" w:rsidRPr="00854BD9">
        <w:rPr>
          <w:rFonts w:ascii="Arial" w:eastAsia="Times New Roman" w:hAnsi="Arial" w:cs="Arial"/>
          <w:b/>
          <w:sz w:val="24"/>
          <w:szCs w:val="24"/>
        </w:rPr>
        <w:t xml:space="preserve">. </w:t>
      </w:r>
    </w:p>
    <w:p w:rsidR="00854BD9" w:rsidRPr="00854BD9" w:rsidRDefault="00854BD9" w:rsidP="00AE449A">
      <w:pPr>
        <w:spacing w:after="0" w:line="240" w:lineRule="auto"/>
        <w:ind w:left="-709" w:right="-142"/>
        <w:jc w:val="both"/>
        <w:rPr>
          <w:rFonts w:ascii="Arial" w:eastAsia="Times New Roman" w:hAnsi="Arial" w:cs="Arial"/>
          <w:b/>
          <w:sz w:val="24"/>
          <w:szCs w:val="24"/>
        </w:rPr>
      </w:pPr>
    </w:p>
    <w:p w:rsidR="00854BD9"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Reconocido por su empuje intelectual y su </w:t>
      </w:r>
      <w:hyperlink r:id="rId19">
        <w:r w:rsidR="00490917" w:rsidRPr="00854BD9">
          <w:rPr>
            <w:rFonts w:ascii="Arial" w:eastAsia="Times New Roman" w:hAnsi="Arial" w:cs="Arial"/>
            <w:b/>
            <w:sz w:val="24"/>
            <w:szCs w:val="24"/>
          </w:rPr>
          <w:t>erudición</w:t>
        </w:r>
      </w:hyperlink>
      <w:r w:rsidR="00490917" w:rsidRPr="00854BD9">
        <w:rPr>
          <w:rFonts w:ascii="Arial" w:eastAsia="Times New Roman" w:hAnsi="Arial" w:cs="Arial"/>
          <w:b/>
          <w:sz w:val="24"/>
          <w:szCs w:val="24"/>
        </w:rPr>
        <w:t xml:space="preserve">, por su </w:t>
      </w:r>
      <w:hyperlink r:id="rId20">
        <w:r w:rsidR="00490917" w:rsidRPr="00854BD9">
          <w:rPr>
            <w:rFonts w:ascii="Arial" w:eastAsia="Times New Roman" w:hAnsi="Arial" w:cs="Arial"/>
            <w:b/>
            <w:sz w:val="24"/>
            <w:szCs w:val="24"/>
          </w:rPr>
          <w:t>espíritu crítico</w:t>
        </w:r>
      </w:hyperlink>
      <w:r w:rsidR="00490917" w:rsidRPr="00854BD9">
        <w:rPr>
          <w:rFonts w:ascii="Arial" w:eastAsia="Times New Roman" w:hAnsi="Arial" w:cs="Arial"/>
          <w:b/>
          <w:sz w:val="24"/>
          <w:szCs w:val="24"/>
        </w:rPr>
        <w:t xml:space="preserve"> así como su excepcional genio, marcó hitos en la historia de cada uno de los campos en los que participó: sentó las bases del drama burgués en </w:t>
      </w:r>
      <w:hyperlink r:id="rId21">
        <w:r w:rsidR="00490917" w:rsidRPr="00854BD9">
          <w:rPr>
            <w:rFonts w:ascii="Arial" w:eastAsia="Times New Roman" w:hAnsi="Arial" w:cs="Arial"/>
            <w:b/>
            <w:sz w:val="24"/>
            <w:szCs w:val="24"/>
          </w:rPr>
          <w:t>teatro</w:t>
        </w:r>
      </w:hyperlink>
      <w:r w:rsidR="00490917" w:rsidRPr="00854BD9">
        <w:rPr>
          <w:rFonts w:ascii="Arial" w:eastAsia="Times New Roman" w:hAnsi="Arial" w:cs="Arial"/>
          <w:b/>
          <w:sz w:val="24"/>
          <w:szCs w:val="24"/>
        </w:rPr>
        <w:t xml:space="preserve">, revolucionó la </w:t>
      </w:r>
      <w:hyperlink r:id="rId22">
        <w:r w:rsidR="00490917" w:rsidRPr="00854BD9">
          <w:rPr>
            <w:rFonts w:ascii="Arial" w:eastAsia="Times New Roman" w:hAnsi="Arial" w:cs="Arial"/>
            <w:b/>
            <w:sz w:val="24"/>
            <w:szCs w:val="24"/>
          </w:rPr>
          <w:t>novela</w:t>
        </w:r>
      </w:hyperlink>
      <w:r w:rsidR="00490917" w:rsidRPr="00854BD9">
        <w:rPr>
          <w:rFonts w:ascii="Arial" w:eastAsia="Times New Roman" w:hAnsi="Arial" w:cs="Arial"/>
          <w:b/>
          <w:sz w:val="24"/>
          <w:szCs w:val="24"/>
        </w:rPr>
        <w:t xml:space="preserve"> con </w:t>
      </w:r>
      <w:hyperlink r:id="rId23">
        <w:r w:rsidR="00490917" w:rsidRPr="00854BD9">
          <w:rPr>
            <w:rFonts w:ascii="Arial" w:eastAsia="Times New Roman" w:hAnsi="Arial" w:cs="Arial"/>
            <w:b/>
            <w:i/>
            <w:sz w:val="24"/>
            <w:szCs w:val="24"/>
          </w:rPr>
          <w:t xml:space="preserve">Jacques le </w:t>
        </w:r>
        <w:proofErr w:type="spellStart"/>
        <w:r w:rsidR="00490917" w:rsidRPr="00854BD9">
          <w:rPr>
            <w:rFonts w:ascii="Arial" w:eastAsia="Times New Roman" w:hAnsi="Arial" w:cs="Arial"/>
            <w:b/>
            <w:i/>
            <w:sz w:val="24"/>
            <w:szCs w:val="24"/>
          </w:rPr>
          <w:t>fataliste</w:t>
        </w:r>
        <w:proofErr w:type="spellEnd"/>
      </w:hyperlink>
      <w:r w:rsidR="00490917" w:rsidRPr="00854BD9">
        <w:rPr>
          <w:rFonts w:ascii="Arial" w:eastAsia="Times New Roman" w:hAnsi="Arial" w:cs="Arial"/>
          <w:b/>
          <w:sz w:val="24"/>
          <w:szCs w:val="24"/>
        </w:rPr>
        <w:t xml:space="preserve"> o </w:t>
      </w:r>
      <w:r w:rsidR="00490917" w:rsidRPr="00854BD9">
        <w:rPr>
          <w:rFonts w:ascii="Arial" w:eastAsia="Times New Roman" w:hAnsi="Arial" w:cs="Arial"/>
          <w:b/>
          <w:i/>
          <w:sz w:val="24"/>
          <w:szCs w:val="24"/>
        </w:rPr>
        <w:t>La religiosa</w:t>
      </w:r>
      <w:r w:rsidR="00490917" w:rsidRPr="00854BD9">
        <w:rPr>
          <w:rFonts w:ascii="Arial" w:eastAsia="Times New Roman" w:hAnsi="Arial" w:cs="Arial"/>
          <w:b/>
          <w:sz w:val="24"/>
          <w:szCs w:val="24"/>
        </w:rPr>
        <w:t xml:space="preserve"> y el diálogo con </w:t>
      </w:r>
      <w:r w:rsidR="00490917" w:rsidRPr="00854BD9">
        <w:rPr>
          <w:rFonts w:ascii="Arial" w:eastAsia="Times New Roman" w:hAnsi="Arial" w:cs="Arial"/>
          <w:b/>
          <w:i/>
          <w:sz w:val="24"/>
          <w:szCs w:val="24"/>
        </w:rPr>
        <w:t>La paradoja del comediante</w:t>
      </w:r>
      <w:r w:rsidR="00490917" w:rsidRPr="00854BD9">
        <w:rPr>
          <w:rFonts w:ascii="Arial" w:eastAsia="Times New Roman" w:hAnsi="Arial" w:cs="Arial"/>
          <w:b/>
          <w:sz w:val="24"/>
          <w:szCs w:val="24"/>
        </w:rPr>
        <w:t xml:space="preserve">, y, por otra parte, creó la </w:t>
      </w:r>
      <w:hyperlink r:id="rId24">
        <w:r w:rsidR="00490917" w:rsidRPr="00854BD9">
          <w:rPr>
            <w:rFonts w:ascii="Arial" w:eastAsia="Times New Roman" w:hAnsi="Arial" w:cs="Arial"/>
            <w:b/>
            <w:sz w:val="24"/>
            <w:szCs w:val="24"/>
          </w:rPr>
          <w:t>crítica</w:t>
        </w:r>
      </w:hyperlink>
      <w:r w:rsidR="00490917" w:rsidRPr="00854BD9">
        <w:rPr>
          <w:rFonts w:ascii="Arial" w:eastAsia="Times New Roman" w:hAnsi="Arial" w:cs="Arial"/>
          <w:b/>
          <w:sz w:val="24"/>
          <w:szCs w:val="24"/>
        </w:rPr>
        <w:t xml:space="preserve"> a través de sus </w:t>
      </w:r>
      <w:hyperlink r:id="rId25">
        <w:r w:rsidR="00490917" w:rsidRPr="00854BD9">
          <w:rPr>
            <w:rFonts w:ascii="Arial" w:eastAsia="Times New Roman" w:hAnsi="Arial" w:cs="Arial"/>
            <w:b/>
            <w:sz w:val="24"/>
            <w:szCs w:val="24"/>
          </w:rPr>
          <w:t>salones</w:t>
        </w:r>
      </w:hyperlink>
      <w:r w:rsidR="00490917" w:rsidRPr="00854BD9">
        <w:rPr>
          <w:rFonts w:ascii="Arial" w:eastAsia="Times New Roman" w:hAnsi="Arial" w:cs="Arial"/>
          <w:b/>
          <w:sz w:val="24"/>
          <w:szCs w:val="24"/>
        </w:rPr>
        <w:t xml:space="preserve">. En conjunto con </w:t>
      </w:r>
      <w:hyperlink r:id="rId26">
        <w:r w:rsidR="00490917" w:rsidRPr="00854BD9">
          <w:rPr>
            <w:rFonts w:ascii="Arial" w:eastAsia="Times New Roman" w:hAnsi="Arial" w:cs="Arial"/>
            <w:b/>
            <w:sz w:val="24"/>
            <w:szCs w:val="24"/>
          </w:rPr>
          <w:t>Jean-</w:t>
        </w:r>
        <w:proofErr w:type="spellStart"/>
        <w:r w:rsidR="00490917" w:rsidRPr="00854BD9">
          <w:rPr>
            <w:rFonts w:ascii="Arial" w:eastAsia="Times New Roman" w:hAnsi="Arial" w:cs="Arial"/>
            <w:b/>
            <w:sz w:val="24"/>
            <w:szCs w:val="24"/>
          </w:rPr>
          <w:t>Baptiste</w:t>
        </w:r>
        <w:proofErr w:type="spellEnd"/>
        <w:r w:rsidR="00490917" w:rsidRPr="00854BD9">
          <w:rPr>
            <w:rFonts w:ascii="Arial" w:eastAsia="Times New Roman" w:hAnsi="Arial" w:cs="Arial"/>
            <w:b/>
            <w:sz w:val="24"/>
            <w:szCs w:val="24"/>
          </w:rPr>
          <w:t xml:space="preserve"> le </w:t>
        </w:r>
        <w:proofErr w:type="spellStart"/>
        <w:r w:rsidR="00490917" w:rsidRPr="00854BD9">
          <w:rPr>
            <w:rFonts w:ascii="Arial" w:eastAsia="Times New Roman" w:hAnsi="Arial" w:cs="Arial"/>
            <w:b/>
            <w:sz w:val="24"/>
            <w:szCs w:val="24"/>
          </w:rPr>
          <w:t>Rond</w:t>
        </w:r>
        <w:proofErr w:type="spellEnd"/>
        <w:r w:rsidR="00490917" w:rsidRPr="00854BD9">
          <w:rPr>
            <w:rFonts w:ascii="Arial" w:eastAsia="Times New Roman" w:hAnsi="Arial" w:cs="Arial"/>
            <w:b/>
            <w:sz w:val="24"/>
            <w:szCs w:val="24"/>
          </w:rPr>
          <w:t xml:space="preserve"> </w:t>
        </w:r>
        <w:proofErr w:type="spellStart"/>
        <w:r w:rsidR="00490917" w:rsidRPr="00854BD9">
          <w:rPr>
            <w:rFonts w:ascii="Arial" w:eastAsia="Times New Roman" w:hAnsi="Arial" w:cs="Arial"/>
            <w:b/>
            <w:sz w:val="24"/>
            <w:szCs w:val="24"/>
          </w:rPr>
          <w:t>d’Alembert</w:t>
        </w:r>
        <w:proofErr w:type="spellEnd"/>
      </w:hyperlink>
      <w:r w:rsidR="00490917" w:rsidRPr="00854BD9">
        <w:rPr>
          <w:rFonts w:ascii="Arial" w:eastAsia="Times New Roman" w:hAnsi="Arial" w:cs="Arial"/>
          <w:b/>
          <w:sz w:val="24"/>
          <w:szCs w:val="24"/>
        </w:rPr>
        <w:t xml:space="preserve"> alentó, supervisó la redacción, editó y compiló una de las obras culturales más importantes de la centuria: </w:t>
      </w:r>
      <w:hyperlink r:id="rId27">
        <w:proofErr w:type="spellStart"/>
        <w:r w:rsidR="00490917" w:rsidRPr="00854BD9">
          <w:rPr>
            <w:rFonts w:ascii="Arial" w:eastAsia="Times New Roman" w:hAnsi="Arial" w:cs="Arial"/>
            <w:b/>
            <w:i/>
            <w:sz w:val="24"/>
            <w:szCs w:val="24"/>
          </w:rPr>
          <w:t>L'Encyclopédie</w:t>
        </w:r>
        <w:proofErr w:type="spellEnd"/>
      </w:hyperlink>
      <w:r w:rsidR="00490917" w:rsidRPr="00854BD9">
        <w:rPr>
          <w:rFonts w:ascii="Arial" w:eastAsia="Times New Roman" w:hAnsi="Arial" w:cs="Arial"/>
          <w:b/>
          <w:sz w:val="24"/>
          <w:szCs w:val="24"/>
        </w:rPr>
        <w:t xml:space="preserve">, obra magna compuesta por 72 000 artículos, de los cuales unos 6000 fueron aportados por el propio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w:t>
      </w:r>
    </w:p>
    <w:p w:rsidR="00854BD9" w:rsidRDefault="00854BD9" w:rsidP="00AE449A">
      <w:pPr>
        <w:spacing w:after="0" w:line="240" w:lineRule="auto"/>
        <w:ind w:left="-709" w:right="-142"/>
        <w:jc w:val="both"/>
        <w:rPr>
          <w:rFonts w:ascii="Arial" w:eastAsia="Times New Roman" w:hAnsi="Arial" w:cs="Arial"/>
          <w:b/>
          <w:sz w:val="24"/>
          <w:szCs w:val="24"/>
        </w:rPr>
      </w:pPr>
    </w:p>
    <w:p w:rsidR="00854BD9" w:rsidRDefault="00847F0C"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En </w:t>
      </w:r>
      <w:hyperlink r:id="rId28">
        <w:r w:rsidR="00490917" w:rsidRPr="00854BD9">
          <w:rPr>
            <w:rFonts w:ascii="Arial" w:eastAsia="Times New Roman" w:hAnsi="Arial" w:cs="Arial"/>
            <w:b/>
            <w:sz w:val="24"/>
            <w:szCs w:val="24"/>
          </w:rPr>
          <w:t>filosofía</w:t>
        </w:r>
      </w:hyperlink>
      <w:r w:rsidR="00490917" w:rsidRPr="00854BD9">
        <w:rPr>
          <w:rFonts w:ascii="Arial" w:eastAsia="Times New Roman" w:hAnsi="Arial" w:cs="Arial"/>
          <w:b/>
          <w:sz w:val="24"/>
          <w:szCs w:val="24"/>
        </w:rPr>
        <w:t xml:space="preserve">, su obra solo en apariencia sería lateral, pues fue citado muy a menudo por </w:t>
      </w:r>
      <w:hyperlink r:id="rId29">
        <w:proofErr w:type="spellStart"/>
        <w:r w:rsidR="00490917" w:rsidRPr="00854BD9">
          <w:rPr>
            <w:rFonts w:ascii="Arial" w:eastAsia="Times New Roman" w:hAnsi="Arial" w:cs="Arial"/>
            <w:b/>
            <w:sz w:val="24"/>
            <w:szCs w:val="24"/>
          </w:rPr>
          <w:t>Ernst</w:t>
        </w:r>
        <w:proofErr w:type="spellEnd"/>
        <w:r w:rsidR="00490917" w:rsidRPr="00854BD9">
          <w:rPr>
            <w:rFonts w:ascii="Arial" w:eastAsia="Times New Roman" w:hAnsi="Arial" w:cs="Arial"/>
            <w:b/>
            <w:sz w:val="24"/>
            <w:szCs w:val="24"/>
          </w:rPr>
          <w:t xml:space="preserve"> </w:t>
        </w:r>
        <w:proofErr w:type="spellStart"/>
        <w:r w:rsidR="00490917" w:rsidRPr="00854BD9">
          <w:rPr>
            <w:rFonts w:ascii="Arial" w:eastAsia="Times New Roman" w:hAnsi="Arial" w:cs="Arial"/>
            <w:b/>
            <w:sz w:val="24"/>
            <w:szCs w:val="24"/>
          </w:rPr>
          <w:t>Cassirer</w:t>
        </w:r>
        <w:proofErr w:type="spellEnd"/>
      </w:hyperlink>
      <w:r w:rsidR="00490917" w:rsidRPr="00854BD9">
        <w:rPr>
          <w:rFonts w:ascii="Arial" w:eastAsia="Times New Roman" w:hAnsi="Arial" w:cs="Arial"/>
          <w:b/>
          <w:sz w:val="24"/>
          <w:szCs w:val="24"/>
        </w:rPr>
        <w:t xml:space="preserve"> en un texto clave, </w:t>
      </w:r>
      <w:r w:rsidR="00490917" w:rsidRPr="00854BD9">
        <w:rPr>
          <w:rFonts w:ascii="Arial" w:eastAsia="Times New Roman" w:hAnsi="Arial" w:cs="Arial"/>
          <w:b/>
          <w:i/>
          <w:sz w:val="24"/>
          <w:szCs w:val="24"/>
        </w:rPr>
        <w:t>La filosofía de la Ilustración</w:t>
      </w:r>
      <w:r w:rsidR="00490917" w:rsidRPr="00854BD9">
        <w:rPr>
          <w:rFonts w:ascii="Arial" w:eastAsia="Times New Roman" w:hAnsi="Arial" w:cs="Arial"/>
          <w:b/>
          <w:sz w:val="24"/>
          <w:szCs w:val="24"/>
        </w:rPr>
        <w:t xml:space="preserve">, por su innovación en muchos campos; así sucede en la nueva ciencia de la vida que él presagia desde la mitad de su existencia. </w:t>
      </w:r>
    </w:p>
    <w:p w:rsidR="00854BD9" w:rsidRDefault="00854BD9" w:rsidP="00AE449A">
      <w:pPr>
        <w:spacing w:after="0" w:line="240" w:lineRule="auto"/>
        <w:ind w:left="-709" w:right="-142"/>
        <w:jc w:val="both"/>
        <w:rPr>
          <w:rFonts w:ascii="Arial" w:eastAsia="Times New Roman" w:hAnsi="Arial" w:cs="Arial"/>
          <w:b/>
          <w:sz w:val="24"/>
          <w:szCs w:val="24"/>
        </w:rPr>
      </w:pPr>
    </w:p>
    <w:p w:rsidR="0016774A" w:rsidRPr="00854BD9" w:rsidRDefault="00E2393F"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854BD9">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De hecho anuncia </w:t>
      </w:r>
      <w:r w:rsidR="00612446">
        <w:rPr>
          <w:rFonts w:ascii="Arial" w:eastAsia="Times New Roman" w:hAnsi="Arial" w:cs="Arial"/>
          <w:b/>
          <w:sz w:val="24"/>
          <w:szCs w:val="24"/>
        </w:rPr>
        <w:t xml:space="preserve">ideas como ésta </w:t>
      </w:r>
      <w:r w:rsidR="00490917" w:rsidRPr="00854BD9">
        <w:rPr>
          <w:rFonts w:ascii="Arial" w:eastAsia="Times New Roman" w:hAnsi="Arial" w:cs="Arial"/>
          <w:b/>
          <w:sz w:val="24"/>
          <w:szCs w:val="24"/>
        </w:rPr>
        <w:t xml:space="preserve">en su </w:t>
      </w:r>
      <w:proofErr w:type="spellStart"/>
      <w:r w:rsidR="00490917" w:rsidRPr="00854BD9">
        <w:rPr>
          <w:rFonts w:ascii="Arial" w:eastAsia="Times New Roman" w:hAnsi="Arial" w:cs="Arial"/>
          <w:b/>
          <w:i/>
          <w:sz w:val="24"/>
          <w:szCs w:val="24"/>
        </w:rPr>
        <w:t>Pensées</w:t>
      </w:r>
      <w:proofErr w:type="spellEnd"/>
      <w:r w:rsidR="00490917" w:rsidRPr="00854BD9">
        <w:rPr>
          <w:rFonts w:ascii="Arial" w:eastAsia="Times New Roman" w:hAnsi="Arial" w:cs="Arial"/>
          <w:b/>
          <w:i/>
          <w:sz w:val="24"/>
          <w:szCs w:val="24"/>
        </w:rPr>
        <w:t xml:space="preserve"> sur </w:t>
      </w:r>
      <w:proofErr w:type="spellStart"/>
      <w:r w:rsidR="00490917" w:rsidRPr="00854BD9">
        <w:rPr>
          <w:rFonts w:ascii="Arial" w:eastAsia="Times New Roman" w:hAnsi="Arial" w:cs="Arial"/>
          <w:b/>
          <w:i/>
          <w:sz w:val="24"/>
          <w:szCs w:val="24"/>
        </w:rPr>
        <w:t>l'interprétation</w:t>
      </w:r>
      <w:proofErr w:type="spellEnd"/>
      <w:r w:rsidR="00490917" w:rsidRPr="00854BD9">
        <w:rPr>
          <w:rFonts w:ascii="Arial" w:eastAsia="Times New Roman" w:hAnsi="Arial" w:cs="Arial"/>
          <w:b/>
          <w:i/>
          <w:sz w:val="24"/>
          <w:szCs w:val="24"/>
        </w:rPr>
        <w:t xml:space="preserve"> de la </w:t>
      </w:r>
      <w:proofErr w:type="spellStart"/>
      <w:r w:rsidR="00490917" w:rsidRPr="00854BD9">
        <w:rPr>
          <w:rFonts w:ascii="Arial" w:eastAsia="Times New Roman" w:hAnsi="Arial" w:cs="Arial"/>
          <w:b/>
          <w:i/>
          <w:sz w:val="24"/>
          <w:szCs w:val="24"/>
        </w:rPr>
        <w:t>nature</w:t>
      </w:r>
      <w:proofErr w:type="spellEnd"/>
      <w:r w:rsidR="00490917" w:rsidRPr="00854BD9">
        <w:rPr>
          <w:rFonts w:ascii="Arial" w:eastAsia="Times New Roman" w:hAnsi="Arial" w:cs="Arial"/>
          <w:b/>
          <w:sz w:val="24"/>
          <w:szCs w:val="24"/>
        </w:rPr>
        <w:t xml:space="preserve"> (</w:t>
      </w:r>
      <w:hyperlink r:id="rId30">
        <w:r w:rsidR="00490917" w:rsidRPr="00854BD9">
          <w:rPr>
            <w:rFonts w:ascii="Arial" w:eastAsia="Times New Roman" w:hAnsi="Arial" w:cs="Arial"/>
            <w:b/>
            <w:sz w:val="24"/>
            <w:szCs w:val="24"/>
          </w:rPr>
          <w:t>1753</w:t>
        </w:r>
      </w:hyperlink>
      <w:r w:rsidR="00490917" w:rsidRPr="00854BD9">
        <w:rPr>
          <w:rFonts w:ascii="Arial" w:eastAsia="Times New Roman" w:hAnsi="Arial" w:cs="Arial"/>
          <w:b/>
          <w:sz w:val="24"/>
          <w:szCs w:val="24"/>
        </w:rPr>
        <w:t xml:space="preserve">), libro que se abre con esta ironía: </w:t>
      </w:r>
    </w:p>
    <w:p w:rsidR="0016774A" w:rsidRPr="00854BD9" w:rsidRDefault="00854BD9" w:rsidP="00AE449A">
      <w:pPr>
        <w:spacing w:after="0" w:line="240" w:lineRule="auto"/>
        <w:ind w:left="-709" w:right="-142"/>
        <w:jc w:val="both"/>
        <w:rPr>
          <w:rFonts w:ascii="Arial" w:eastAsia="Times New Roman" w:hAnsi="Arial" w:cs="Arial"/>
          <w:b/>
          <w:sz w:val="24"/>
          <w:szCs w:val="24"/>
        </w:rPr>
      </w:pPr>
      <w:r w:rsidRPr="00854BD9">
        <w:rPr>
          <w:rFonts w:ascii="Arial" w:eastAsia="Times New Roman" w:hAnsi="Arial" w:cs="Arial"/>
          <w:b/>
          <w:i/>
          <w:sz w:val="24"/>
          <w:szCs w:val="24"/>
        </w:rPr>
        <w:t xml:space="preserve"> </w:t>
      </w:r>
      <w:r w:rsidR="00E2393F">
        <w:rPr>
          <w:rFonts w:ascii="Arial" w:eastAsia="Times New Roman" w:hAnsi="Arial" w:cs="Arial"/>
          <w:b/>
          <w:i/>
          <w:sz w:val="24"/>
          <w:szCs w:val="24"/>
        </w:rPr>
        <w:t xml:space="preserve">  </w:t>
      </w:r>
      <w:r w:rsidRPr="00854BD9">
        <w:rPr>
          <w:rFonts w:ascii="Arial" w:eastAsia="Times New Roman" w:hAnsi="Arial" w:cs="Arial"/>
          <w:b/>
          <w:i/>
          <w:sz w:val="24"/>
          <w:szCs w:val="24"/>
        </w:rPr>
        <w:t xml:space="preserve"> </w:t>
      </w:r>
      <w:r w:rsidR="00490917" w:rsidRPr="00854BD9">
        <w:rPr>
          <w:rFonts w:ascii="Arial" w:eastAsia="Times New Roman" w:hAnsi="Arial" w:cs="Arial"/>
          <w:b/>
          <w:i/>
          <w:sz w:val="24"/>
          <w:szCs w:val="24"/>
        </w:rPr>
        <w:t>Joven toma y lee. Si puedes llegar hasta el final de esta obra, no te costará comprender otra mejor. Como me he propuesto no tanto instruirte como ejercitarte, poco me importa que admitas mis ideas o que las rechaces, con tal de que ocupen toda tu atención. Alguien más capacitado te enseñará a conocer las fuerzas de la naturaleza; me bastará con haber puesto las tuyas a prueba. Adiós</w:t>
      </w:r>
      <w:r w:rsidR="00490917" w:rsidRPr="00854BD9">
        <w:rPr>
          <w:rFonts w:ascii="Arial" w:eastAsia="Times New Roman" w:hAnsi="Arial" w:cs="Arial"/>
          <w:b/>
          <w:sz w:val="24"/>
          <w:szCs w:val="24"/>
        </w:rPr>
        <w:t>.</w:t>
      </w:r>
    </w:p>
    <w:p w:rsidR="00854BD9" w:rsidRDefault="00854BD9" w:rsidP="00AE449A">
      <w:pPr>
        <w:spacing w:after="0" w:line="240" w:lineRule="auto"/>
        <w:ind w:left="-709" w:right="-142"/>
        <w:jc w:val="both"/>
        <w:rPr>
          <w:rFonts w:ascii="Arial" w:eastAsia="Times New Roman" w:hAnsi="Arial" w:cs="Arial"/>
          <w:b/>
          <w:sz w:val="24"/>
          <w:szCs w:val="24"/>
        </w:rPr>
      </w:pPr>
    </w:p>
    <w:p w:rsidR="0016774A"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E2393F">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En el centro del pensamiento de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estaba el conflicto —y esto puede ser válido también para otros pensadores del siglo XVIII— entre la razón y la sensibilidad: </w:t>
      </w:r>
      <w:proofErr w:type="spellStart"/>
      <w:r w:rsidR="00490917" w:rsidRPr="00854BD9">
        <w:rPr>
          <w:rFonts w:ascii="Arial" w:eastAsia="Times New Roman" w:hAnsi="Arial" w:cs="Arial"/>
          <w:b/>
          <w:i/>
          <w:sz w:val="24"/>
          <w:szCs w:val="24"/>
        </w:rPr>
        <w:t>sens</w:t>
      </w:r>
      <w:proofErr w:type="spellEnd"/>
      <w:r w:rsidR="00490917" w:rsidRPr="00854BD9">
        <w:rPr>
          <w:rFonts w:ascii="Arial" w:eastAsia="Times New Roman" w:hAnsi="Arial" w:cs="Arial"/>
          <w:b/>
          <w:i/>
          <w:sz w:val="24"/>
          <w:szCs w:val="24"/>
        </w:rPr>
        <w:t xml:space="preserve"> et </w:t>
      </w:r>
      <w:proofErr w:type="spellStart"/>
      <w:r w:rsidR="00490917" w:rsidRPr="00854BD9">
        <w:rPr>
          <w:rFonts w:ascii="Arial" w:eastAsia="Times New Roman" w:hAnsi="Arial" w:cs="Arial"/>
          <w:b/>
          <w:i/>
          <w:sz w:val="24"/>
          <w:szCs w:val="24"/>
        </w:rPr>
        <w:t>sensibilité</w:t>
      </w:r>
      <w:proofErr w:type="spellEnd"/>
      <w:r w:rsidR="00490917" w:rsidRPr="00854BD9">
        <w:rPr>
          <w:rFonts w:ascii="Arial" w:eastAsia="Times New Roman" w:hAnsi="Arial" w:cs="Arial"/>
          <w:b/>
          <w:sz w:val="24"/>
          <w:szCs w:val="24"/>
        </w:rPr>
        <w:t xml:space="preserve">. Para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la razón se caracterizaba por la búsqueda de conocimientos con fundamento científico y por la verificabilidad de los hechos observados empíricamente, pero sin quedarse estancados en la evaluación meramente cuantitativa de la realidad a través de enunciados matemáticos. Entre los años </w:t>
      </w:r>
      <w:hyperlink r:id="rId31">
        <w:r w:rsidR="00490917" w:rsidRPr="00854BD9">
          <w:rPr>
            <w:rFonts w:ascii="Arial" w:eastAsia="Times New Roman" w:hAnsi="Arial" w:cs="Arial"/>
            <w:b/>
            <w:sz w:val="24"/>
            <w:szCs w:val="24"/>
          </w:rPr>
          <w:t>1754</w:t>
        </w:r>
      </w:hyperlink>
      <w:r w:rsidR="00490917" w:rsidRPr="00854BD9">
        <w:rPr>
          <w:rFonts w:ascii="Arial" w:eastAsia="Times New Roman" w:hAnsi="Arial" w:cs="Arial"/>
          <w:b/>
          <w:sz w:val="24"/>
          <w:szCs w:val="24"/>
        </w:rPr>
        <w:t xml:space="preserve"> y </w:t>
      </w:r>
      <w:hyperlink r:id="rId32">
        <w:r w:rsidR="00490917" w:rsidRPr="00854BD9">
          <w:rPr>
            <w:rFonts w:ascii="Arial" w:eastAsia="Times New Roman" w:hAnsi="Arial" w:cs="Arial"/>
            <w:b/>
            <w:sz w:val="24"/>
            <w:szCs w:val="24"/>
          </w:rPr>
          <w:t>1765</w:t>
        </w:r>
      </w:hyperlink>
      <w:r w:rsidR="00490917" w:rsidRPr="00854BD9">
        <w:rPr>
          <w:rFonts w:ascii="Arial" w:eastAsia="Times New Roman" w:hAnsi="Arial" w:cs="Arial"/>
          <w:b/>
          <w:sz w:val="24"/>
          <w:szCs w:val="24"/>
        </w:rPr>
        <w:t xml:space="preserve"> desarrolló su «teoría de la sensibilidad universal» (</w:t>
      </w:r>
      <w:proofErr w:type="spellStart"/>
      <w:r w:rsidR="00490917" w:rsidRPr="00854BD9">
        <w:rPr>
          <w:rFonts w:ascii="Arial" w:eastAsia="Times New Roman" w:hAnsi="Arial" w:cs="Arial"/>
          <w:b/>
          <w:i/>
          <w:sz w:val="24"/>
          <w:szCs w:val="24"/>
        </w:rPr>
        <w:t>sensibilité</w:t>
      </w:r>
      <w:proofErr w:type="spellEnd"/>
      <w:r w:rsidR="00490917" w:rsidRPr="00854BD9">
        <w:rPr>
          <w:rFonts w:ascii="Arial" w:eastAsia="Times New Roman" w:hAnsi="Arial" w:cs="Arial"/>
          <w:b/>
          <w:i/>
          <w:sz w:val="24"/>
          <w:szCs w:val="24"/>
        </w:rPr>
        <w:t xml:space="preserve"> </w:t>
      </w:r>
      <w:proofErr w:type="spellStart"/>
      <w:r w:rsidR="00490917" w:rsidRPr="00854BD9">
        <w:rPr>
          <w:rFonts w:ascii="Arial" w:eastAsia="Times New Roman" w:hAnsi="Arial" w:cs="Arial"/>
          <w:b/>
          <w:i/>
          <w:sz w:val="24"/>
          <w:szCs w:val="24"/>
        </w:rPr>
        <w:t>universelle</w:t>
      </w:r>
      <w:proofErr w:type="spellEnd"/>
      <w:r w:rsidR="00490917" w:rsidRPr="00854BD9">
        <w:rPr>
          <w:rFonts w:ascii="Arial" w:eastAsia="Times New Roman" w:hAnsi="Arial" w:cs="Arial"/>
          <w:b/>
          <w:sz w:val="24"/>
          <w:szCs w:val="24"/>
        </w:rPr>
        <w:t xml:space="preserve">). </w:t>
      </w:r>
    </w:p>
    <w:p w:rsidR="00E2393F" w:rsidRPr="00854BD9" w:rsidRDefault="00E2393F" w:rsidP="00AE449A">
      <w:pPr>
        <w:spacing w:after="0" w:line="240" w:lineRule="auto"/>
        <w:ind w:left="-709" w:right="-142"/>
        <w:jc w:val="both"/>
        <w:rPr>
          <w:rFonts w:ascii="Arial" w:eastAsia="Times New Roman" w:hAnsi="Arial" w:cs="Arial"/>
          <w:b/>
          <w:sz w:val="24"/>
          <w:szCs w:val="24"/>
        </w:rPr>
      </w:pPr>
    </w:p>
    <w:p w:rsidR="0016774A"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Para Denis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las ciencias naturales no se distinguirían por buscar un </w:t>
      </w:r>
      <w:hyperlink r:id="rId33">
        <w:r w:rsidR="00490917" w:rsidRPr="00854BD9">
          <w:rPr>
            <w:rFonts w:ascii="Arial" w:eastAsia="Times New Roman" w:hAnsi="Arial" w:cs="Arial"/>
            <w:b/>
            <w:i/>
            <w:sz w:val="24"/>
            <w:szCs w:val="24"/>
          </w:rPr>
          <w:t>porqué</w:t>
        </w:r>
      </w:hyperlink>
      <w:r w:rsidR="00490917" w:rsidRPr="00854BD9">
        <w:rPr>
          <w:rFonts w:ascii="Arial" w:eastAsia="Times New Roman" w:hAnsi="Arial" w:cs="Arial"/>
          <w:b/>
          <w:sz w:val="24"/>
          <w:szCs w:val="24"/>
        </w:rPr>
        <w:t xml:space="preserve">, sino por encontrar soluciones a través de responder al </w:t>
      </w:r>
      <w:hyperlink r:id="rId34">
        <w:r w:rsidR="00490917" w:rsidRPr="00854BD9">
          <w:rPr>
            <w:rFonts w:ascii="Arial" w:eastAsia="Times New Roman" w:hAnsi="Arial" w:cs="Arial"/>
            <w:b/>
            <w:i/>
            <w:sz w:val="24"/>
            <w:szCs w:val="24"/>
          </w:rPr>
          <w:t>cómo</w:t>
        </w:r>
      </w:hyperlink>
      <w:r w:rsidR="00490917" w:rsidRPr="00854BD9">
        <w:rPr>
          <w:rFonts w:ascii="Arial" w:eastAsia="Times New Roman" w:hAnsi="Arial" w:cs="Arial"/>
          <w:b/>
          <w:sz w:val="24"/>
          <w:szCs w:val="24"/>
        </w:rPr>
        <w:t xml:space="preserve">. </w:t>
      </w:r>
    </w:p>
    <w:p w:rsidR="00854BD9" w:rsidRPr="00854BD9" w:rsidRDefault="00854BD9" w:rsidP="00AE449A">
      <w:pPr>
        <w:spacing w:after="0" w:line="240" w:lineRule="auto"/>
        <w:ind w:left="-709" w:right="-142"/>
        <w:jc w:val="both"/>
        <w:rPr>
          <w:rFonts w:ascii="Arial" w:eastAsia="Times New Roman" w:hAnsi="Arial" w:cs="Arial"/>
          <w:b/>
          <w:sz w:val="24"/>
          <w:szCs w:val="24"/>
        </w:rPr>
      </w:pPr>
    </w:p>
    <w:p w:rsidR="0016774A"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En el transcurso de su vida como intelectual,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se dedicó a los más distintos ámbitos de la ciencia; sus intereses abarcaron áreas de la química, de la física, de las matemáticas, así como también, y sobre todo, de la historia natural, la anatomía y la medicina. Por todo ello,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formó parte del espíritu intelectual del </w:t>
      </w:r>
      <w:hyperlink r:id="rId35">
        <w:r w:rsidR="00490917" w:rsidRPr="00854BD9">
          <w:rPr>
            <w:rFonts w:ascii="Arial" w:eastAsia="Times New Roman" w:hAnsi="Arial" w:cs="Arial"/>
            <w:b/>
            <w:sz w:val="24"/>
            <w:szCs w:val="24"/>
          </w:rPr>
          <w:t>siglo XVIII</w:t>
        </w:r>
      </w:hyperlink>
      <w:r w:rsidR="00490917" w:rsidRPr="00854BD9">
        <w:rPr>
          <w:rFonts w:ascii="Arial" w:eastAsia="Times New Roman" w:hAnsi="Arial" w:cs="Arial"/>
          <w:b/>
          <w:sz w:val="24"/>
          <w:szCs w:val="24"/>
        </w:rPr>
        <w:t xml:space="preserve">, manteniéndose al tanto y participando activamente de las principales discusiones y formación de teorías en su época. </w:t>
      </w:r>
    </w:p>
    <w:p w:rsidR="00854BD9" w:rsidRPr="00854BD9" w:rsidRDefault="00854BD9" w:rsidP="00AE449A">
      <w:pPr>
        <w:spacing w:after="0" w:line="240" w:lineRule="auto"/>
        <w:ind w:left="-709" w:right="-142"/>
        <w:jc w:val="both"/>
        <w:rPr>
          <w:rFonts w:ascii="Arial" w:eastAsia="Times New Roman" w:hAnsi="Arial" w:cs="Arial"/>
          <w:b/>
          <w:sz w:val="24"/>
          <w:szCs w:val="24"/>
        </w:rPr>
      </w:pPr>
    </w:p>
    <w:p w:rsidR="0016774A"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En cuanto a su posición filosófica, mantuvo una postura </w:t>
      </w:r>
      <w:hyperlink r:id="rId36">
        <w:r w:rsidR="00490917" w:rsidRPr="00854BD9">
          <w:rPr>
            <w:rFonts w:ascii="Arial" w:eastAsia="Times New Roman" w:hAnsi="Arial" w:cs="Arial"/>
            <w:b/>
            <w:sz w:val="24"/>
            <w:szCs w:val="24"/>
          </w:rPr>
          <w:t>materialista</w:t>
        </w:r>
      </w:hyperlink>
      <w:r w:rsidR="00490917" w:rsidRPr="00854BD9">
        <w:rPr>
          <w:rFonts w:ascii="Arial" w:eastAsia="Times New Roman" w:hAnsi="Arial" w:cs="Arial"/>
          <w:b/>
          <w:sz w:val="24"/>
          <w:szCs w:val="24"/>
        </w:rPr>
        <w:t xml:space="preserve"> no dogmática, actitud especialmente evidente en sus obras posteriores. Aunque Denis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no era un filósofo dedicado a los problemas teóricos fundamentales</w:t>
      </w:r>
      <w:hyperlink r:id="rId37">
        <w:r w:rsidR="00490917" w:rsidRPr="00854BD9">
          <w:rPr>
            <w:rFonts w:ascii="Arial" w:eastAsia="Times New Roman" w:hAnsi="Arial" w:cs="Arial"/>
            <w:b/>
            <w:sz w:val="24"/>
            <w:szCs w:val="24"/>
          </w:rPr>
          <w:t>1</w:t>
        </w:r>
      </w:hyperlink>
      <w:r w:rsidR="00490917" w:rsidRPr="00854BD9">
        <w:rPr>
          <w:rFonts w:ascii="Arial" w:eastAsia="Times New Roman" w:hAnsi="Arial" w:cs="Arial"/>
          <w:b/>
          <w:sz w:val="24"/>
          <w:szCs w:val="24"/>
        </w:rPr>
        <w:t xml:space="preserve">​ ni a las reflexiones analíticas </w:t>
      </w:r>
      <w:proofErr w:type="spellStart"/>
      <w:r w:rsidR="00490917" w:rsidRPr="00854BD9">
        <w:rPr>
          <w:rFonts w:ascii="Arial" w:eastAsia="Times New Roman" w:hAnsi="Arial" w:cs="Arial"/>
          <w:b/>
          <w:sz w:val="24"/>
          <w:szCs w:val="24"/>
        </w:rPr>
        <w:t>sistematizadoras</w:t>
      </w:r>
      <w:proofErr w:type="spellEnd"/>
      <w:r w:rsidR="00490917" w:rsidRPr="00854BD9">
        <w:rPr>
          <w:rFonts w:ascii="Arial" w:eastAsia="Times New Roman" w:hAnsi="Arial" w:cs="Arial"/>
          <w:b/>
          <w:sz w:val="24"/>
          <w:szCs w:val="24"/>
        </w:rPr>
        <w:t xml:space="preserve">, se le cuenta, sin embargo, entre los autores filosóficos más polifacéticos e innovadores del siglo XVIII. </w:t>
      </w:r>
    </w:p>
    <w:p w:rsidR="00854BD9" w:rsidRPr="00854BD9" w:rsidRDefault="00854BD9" w:rsidP="00AE449A">
      <w:pPr>
        <w:spacing w:after="0" w:line="240" w:lineRule="auto"/>
        <w:ind w:left="-709" w:right="-142"/>
        <w:jc w:val="both"/>
        <w:rPr>
          <w:rFonts w:ascii="Arial" w:eastAsia="Times New Roman" w:hAnsi="Arial" w:cs="Arial"/>
          <w:b/>
          <w:sz w:val="24"/>
          <w:szCs w:val="24"/>
        </w:rPr>
      </w:pPr>
    </w:p>
    <w:p w:rsidR="0016774A" w:rsidRPr="00854BD9"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Debido a sus ideas y publicaciones ilustradas frente al ideario colectivo del </w:t>
      </w:r>
      <w:hyperlink r:id="rId38">
        <w:r w:rsidR="00490917" w:rsidRPr="00854BD9">
          <w:rPr>
            <w:rFonts w:ascii="Arial" w:eastAsia="Times New Roman" w:hAnsi="Arial" w:cs="Arial"/>
            <w:b/>
            <w:sz w:val="24"/>
            <w:szCs w:val="24"/>
          </w:rPr>
          <w:t>Antiguo Régimen</w:t>
        </w:r>
      </w:hyperlink>
      <w:r w:rsidR="00490917" w:rsidRPr="00854BD9">
        <w:rPr>
          <w:rFonts w:ascii="Arial" w:eastAsia="Times New Roman" w:hAnsi="Arial" w:cs="Arial"/>
          <w:b/>
          <w:sz w:val="24"/>
          <w:szCs w:val="24"/>
        </w:rPr>
        <w:t xml:space="preserve">, Denis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y sus compañeros de ruta se vieron con frecuencia expuestos a una actitud represiva de parte del poder público. Su experiencia a raíz de su detención en </w:t>
      </w:r>
      <w:hyperlink r:id="rId39">
        <w:r w:rsidR="00490917" w:rsidRPr="00854BD9">
          <w:rPr>
            <w:rFonts w:ascii="Arial" w:eastAsia="Times New Roman" w:hAnsi="Arial" w:cs="Arial"/>
            <w:b/>
            <w:sz w:val="24"/>
            <w:szCs w:val="24"/>
          </w:rPr>
          <w:t>1749</w:t>
        </w:r>
      </w:hyperlink>
      <w:r w:rsidR="00490917" w:rsidRPr="00854BD9">
        <w:rPr>
          <w:rFonts w:ascii="Arial" w:eastAsia="Times New Roman" w:hAnsi="Arial" w:cs="Arial"/>
          <w:b/>
          <w:sz w:val="24"/>
          <w:szCs w:val="24"/>
        </w:rPr>
        <w:t xml:space="preserve"> le llevó a estar vigilante frente a nuevas represiones por parte de las diversas agencias de la censura, aunque algunas personas pertenecientes a los círculos influyentes y dominantes, como p. ej. </w:t>
      </w:r>
      <w:proofErr w:type="spellStart"/>
      <w:r w:rsidR="00490917" w:rsidRPr="00854BD9">
        <w:rPr>
          <w:rFonts w:ascii="Arial" w:eastAsia="Times New Roman" w:hAnsi="Arial" w:cs="Arial"/>
          <w:b/>
          <w:sz w:val="24"/>
          <w:szCs w:val="24"/>
        </w:rPr>
        <w:t>M</w:t>
      </w:r>
      <w:r w:rsidR="00490917" w:rsidRPr="00854BD9">
        <w:rPr>
          <w:rFonts w:ascii="Arial" w:eastAsia="Times New Roman" w:hAnsi="Arial" w:cs="Arial"/>
          <w:b/>
          <w:sz w:val="24"/>
          <w:szCs w:val="24"/>
          <w:vertAlign w:val="superscript"/>
        </w:rPr>
        <w:t>me</w:t>
      </w:r>
      <w:proofErr w:type="spellEnd"/>
      <w:r w:rsidR="00490917" w:rsidRPr="00854BD9">
        <w:rPr>
          <w:rFonts w:ascii="Arial" w:eastAsia="Times New Roman" w:hAnsi="Arial" w:cs="Arial"/>
          <w:b/>
          <w:sz w:val="24"/>
          <w:szCs w:val="24"/>
        </w:rPr>
        <w:t xml:space="preserve"> de </w:t>
      </w:r>
      <w:proofErr w:type="spellStart"/>
      <w:r w:rsidR="00490917" w:rsidRPr="00854BD9">
        <w:rPr>
          <w:rFonts w:ascii="Arial" w:eastAsia="Times New Roman" w:hAnsi="Arial" w:cs="Arial"/>
          <w:b/>
          <w:sz w:val="24"/>
          <w:szCs w:val="24"/>
        </w:rPr>
        <w:t>Pompadour</w:t>
      </w:r>
      <w:proofErr w:type="spellEnd"/>
      <w:r w:rsidR="00490917" w:rsidRPr="00854BD9">
        <w:rPr>
          <w:rFonts w:ascii="Arial" w:eastAsia="Times New Roman" w:hAnsi="Arial" w:cs="Arial"/>
          <w:b/>
          <w:sz w:val="24"/>
          <w:szCs w:val="24"/>
        </w:rPr>
        <w:t xml:space="preserve">, la querida de Luis XV, así como también algunos ministros, pero ante todo el jefe de la censura, </w:t>
      </w:r>
      <w:r w:rsidR="00490917" w:rsidRPr="00854BD9">
        <w:rPr>
          <w:rFonts w:ascii="Arial" w:eastAsia="Times New Roman" w:hAnsi="Arial" w:cs="Arial"/>
          <w:b/>
          <w:i/>
          <w:sz w:val="24"/>
          <w:szCs w:val="24"/>
        </w:rPr>
        <w:t xml:space="preserve">Censure </w:t>
      </w:r>
      <w:proofErr w:type="spellStart"/>
      <w:r w:rsidR="00490917" w:rsidRPr="00854BD9">
        <w:rPr>
          <w:rFonts w:ascii="Arial" w:eastAsia="Times New Roman" w:hAnsi="Arial" w:cs="Arial"/>
          <w:b/>
          <w:i/>
          <w:sz w:val="24"/>
          <w:szCs w:val="24"/>
        </w:rPr>
        <w:t>royale</w:t>
      </w:r>
      <w:proofErr w:type="spellEnd"/>
      <w:r w:rsidR="00490917" w:rsidRPr="00854BD9">
        <w:rPr>
          <w:rFonts w:ascii="Arial" w:eastAsia="Times New Roman" w:hAnsi="Arial" w:cs="Arial"/>
          <w:b/>
          <w:sz w:val="24"/>
          <w:szCs w:val="24"/>
        </w:rPr>
        <w:t xml:space="preserve"> </w:t>
      </w:r>
      <w:hyperlink r:id="rId40">
        <w:r w:rsidR="00490917" w:rsidRPr="00854BD9">
          <w:rPr>
            <w:rFonts w:ascii="Arial" w:eastAsia="Times New Roman" w:hAnsi="Arial" w:cs="Arial"/>
            <w:b/>
            <w:sz w:val="24"/>
            <w:szCs w:val="24"/>
          </w:rPr>
          <w:t>Guillaume-</w:t>
        </w:r>
        <w:proofErr w:type="spellStart"/>
        <w:r w:rsidR="00490917" w:rsidRPr="00854BD9">
          <w:rPr>
            <w:rFonts w:ascii="Arial" w:eastAsia="Times New Roman" w:hAnsi="Arial" w:cs="Arial"/>
            <w:b/>
            <w:sz w:val="24"/>
            <w:szCs w:val="24"/>
          </w:rPr>
          <w:t>Chrétien</w:t>
        </w:r>
        <w:proofErr w:type="spellEnd"/>
        <w:r w:rsidR="00490917" w:rsidRPr="00854BD9">
          <w:rPr>
            <w:rFonts w:ascii="Arial" w:eastAsia="Times New Roman" w:hAnsi="Arial" w:cs="Arial"/>
            <w:b/>
            <w:sz w:val="24"/>
            <w:szCs w:val="24"/>
          </w:rPr>
          <w:t xml:space="preserve"> de </w:t>
        </w:r>
        <w:proofErr w:type="spellStart"/>
        <w:r w:rsidR="00490917" w:rsidRPr="00854BD9">
          <w:rPr>
            <w:rFonts w:ascii="Arial" w:eastAsia="Times New Roman" w:hAnsi="Arial" w:cs="Arial"/>
            <w:b/>
            <w:sz w:val="24"/>
            <w:szCs w:val="24"/>
          </w:rPr>
          <w:t>Lamoignon</w:t>
        </w:r>
        <w:proofErr w:type="spellEnd"/>
        <w:r w:rsidR="00490917" w:rsidRPr="00854BD9">
          <w:rPr>
            <w:rFonts w:ascii="Arial" w:eastAsia="Times New Roman" w:hAnsi="Arial" w:cs="Arial"/>
            <w:b/>
            <w:sz w:val="24"/>
            <w:szCs w:val="24"/>
          </w:rPr>
          <w:t xml:space="preserve"> de </w:t>
        </w:r>
        <w:proofErr w:type="spellStart"/>
        <w:r w:rsidR="00490917" w:rsidRPr="00854BD9">
          <w:rPr>
            <w:rFonts w:ascii="Arial" w:eastAsia="Times New Roman" w:hAnsi="Arial" w:cs="Arial"/>
            <w:b/>
            <w:sz w:val="24"/>
            <w:szCs w:val="24"/>
          </w:rPr>
          <w:t>Malesherbes</w:t>
        </w:r>
        <w:proofErr w:type="spellEnd"/>
      </w:hyperlink>
      <w:r w:rsidR="00490917" w:rsidRPr="00854BD9">
        <w:rPr>
          <w:rFonts w:ascii="Arial" w:eastAsia="Times New Roman" w:hAnsi="Arial" w:cs="Arial"/>
          <w:b/>
          <w:sz w:val="24"/>
          <w:szCs w:val="24"/>
        </w:rPr>
        <w:t xml:space="preserve">, clandestinamente le apoyaban a él y a los enciclopedistas. </w:t>
      </w:r>
    </w:p>
    <w:p w:rsidR="00854BD9" w:rsidRDefault="00854BD9" w:rsidP="00AE449A">
      <w:pPr>
        <w:spacing w:after="0" w:line="240" w:lineRule="auto"/>
        <w:ind w:left="-709" w:right="-142"/>
        <w:jc w:val="both"/>
        <w:rPr>
          <w:rFonts w:ascii="Arial" w:eastAsia="Times New Roman" w:hAnsi="Arial" w:cs="Arial"/>
          <w:b/>
          <w:sz w:val="24"/>
          <w:szCs w:val="24"/>
        </w:rPr>
      </w:pPr>
    </w:p>
    <w:p w:rsidR="0016774A"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Por lo anterior, los círculos interesados de su época, que le conocieron </w:t>
      </w:r>
      <w:r w:rsidR="00E2393F">
        <w:rPr>
          <w:rFonts w:ascii="Arial" w:eastAsia="Times New Roman" w:hAnsi="Arial" w:cs="Arial"/>
          <w:b/>
          <w:sz w:val="24"/>
          <w:szCs w:val="24"/>
        </w:rPr>
        <w:t>sólo</w:t>
      </w:r>
      <w:r w:rsidR="00490917" w:rsidRPr="00854BD9">
        <w:rPr>
          <w:rFonts w:ascii="Arial" w:eastAsia="Times New Roman" w:hAnsi="Arial" w:cs="Arial"/>
          <w:b/>
          <w:sz w:val="24"/>
          <w:szCs w:val="24"/>
        </w:rPr>
        <w:t xml:space="preserve"> por sus publicaciones, s</w:t>
      </w:r>
      <w:r w:rsidR="00E2393F">
        <w:rPr>
          <w:rFonts w:ascii="Arial" w:eastAsia="Times New Roman" w:hAnsi="Arial" w:cs="Arial"/>
          <w:b/>
          <w:sz w:val="24"/>
          <w:szCs w:val="24"/>
        </w:rPr>
        <w:t>ó</w:t>
      </w:r>
      <w:r w:rsidR="00490917" w:rsidRPr="00854BD9">
        <w:rPr>
          <w:rFonts w:ascii="Arial" w:eastAsia="Times New Roman" w:hAnsi="Arial" w:cs="Arial"/>
          <w:b/>
          <w:sz w:val="24"/>
          <w:szCs w:val="24"/>
        </w:rPr>
        <w:t xml:space="preserve">lo tuvieron acceso a una reducida selección de sus ensayos, novelas, obras de teatro y principalmente artículos escritos para </w:t>
      </w:r>
      <w:hyperlink r:id="rId41">
        <w:proofErr w:type="spellStart"/>
        <w:r w:rsidR="00490917" w:rsidRPr="00854BD9">
          <w:rPr>
            <w:rFonts w:ascii="Arial" w:eastAsia="Times New Roman" w:hAnsi="Arial" w:cs="Arial"/>
            <w:b/>
            <w:i/>
            <w:sz w:val="24"/>
            <w:szCs w:val="24"/>
          </w:rPr>
          <w:t>L'Encyclopédie</w:t>
        </w:r>
        <w:proofErr w:type="spellEnd"/>
      </w:hyperlink>
      <w:r w:rsidR="00490917" w:rsidRPr="00854BD9">
        <w:rPr>
          <w:rFonts w:ascii="Arial" w:eastAsia="Times New Roman" w:hAnsi="Arial" w:cs="Arial"/>
          <w:b/>
          <w:sz w:val="24"/>
          <w:szCs w:val="24"/>
        </w:rPr>
        <w:t xml:space="preserve">. </w:t>
      </w:r>
    </w:p>
    <w:p w:rsidR="00854BD9" w:rsidRPr="00854BD9" w:rsidRDefault="00854BD9" w:rsidP="00AE449A">
      <w:pPr>
        <w:spacing w:after="0" w:line="240" w:lineRule="auto"/>
        <w:ind w:left="-709" w:right="-142"/>
        <w:jc w:val="both"/>
        <w:rPr>
          <w:rFonts w:ascii="Arial" w:eastAsia="Times New Roman" w:hAnsi="Arial" w:cs="Arial"/>
          <w:b/>
          <w:sz w:val="24"/>
          <w:szCs w:val="24"/>
        </w:rPr>
      </w:pPr>
    </w:p>
    <w:p w:rsidR="0016774A" w:rsidRPr="00854BD9" w:rsidRDefault="00490917" w:rsidP="00AE449A">
      <w:pPr>
        <w:keepNext/>
        <w:spacing w:after="0" w:line="240" w:lineRule="auto"/>
        <w:ind w:left="-709" w:right="-142"/>
        <w:jc w:val="both"/>
        <w:rPr>
          <w:rFonts w:ascii="Arial" w:eastAsia="Times New Roman" w:hAnsi="Arial" w:cs="Arial"/>
          <w:b/>
          <w:color w:val="FF0000"/>
          <w:sz w:val="28"/>
          <w:szCs w:val="28"/>
        </w:rPr>
      </w:pPr>
      <w:r w:rsidRPr="00854BD9">
        <w:rPr>
          <w:rFonts w:ascii="Arial" w:eastAsia="Times New Roman" w:hAnsi="Arial" w:cs="Arial"/>
          <w:b/>
          <w:color w:val="FF0000"/>
          <w:sz w:val="28"/>
          <w:szCs w:val="28"/>
        </w:rPr>
        <w:t>Biografía</w:t>
      </w:r>
    </w:p>
    <w:p w:rsidR="00854BD9" w:rsidRPr="00854BD9" w:rsidRDefault="00854BD9" w:rsidP="00AE449A">
      <w:pPr>
        <w:keepNext/>
        <w:spacing w:after="0" w:line="240" w:lineRule="auto"/>
        <w:ind w:left="-709" w:right="-142"/>
        <w:jc w:val="both"/>
        <w:rPr>
          <w:rFonts w:ascii="Arial" w:eastAsia="Times New Roman" w:hAnsi="Arial" w:cs="Arial"/>
          <w:b/>
          <w:sz w:val="24"/>
          <w:szCs w:val="24"/>
        </w:rPr>
      </w:pPr>
    </w:p>
    <w:p w:rsidR="00854BD9"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Denis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fue el segundo hijo del </w:t>
      </w:r>
      <w:hyperlink r:id="rId42">
        <w:r w:rsidR="00490917" w:rsidRPr="00854BD9">
          <w:rPr>
            <w:rFonts w:ascii="Arial" w:eastAsia="Times New Roman" w:hAnsi="Arial" w:cs="Arial"/>
            <w:b/>
            <w:sz w:val="24"/>
            <w:szCs w:val="24"/>
          </w:rPr>
          <w:t>jansenista</w:t>
        </w:r>
      </w:hyperlink>
      <w:r w:rsidR="00490917" w:rsidRPr="00854BD9">
        <w:rPr>
          <w:rFonts w:ascii="Arial" w:eastAsia="Times New Roman" w:hAnsi="Arial" w:cs="Arial"/>
          <w:b/>
          <w:sz w:val="24"/>
          <w:szCs w:val="24"/>
        </w:rPr>
        <w:t xml:space="preserve"> maestro </w:t>
      </w:r>
      <w:hyperlink r:id="rId43">
        <w:r w:rsidR="00490917" w:rsidRPr="00854BD9">
          <w:rPr>
            <w:rFonts w:ascii="Arial" w:eastAsia="Times New Roman" w:hAnsi="Arial" w:cs="Arial"/>
            <w:b/>
            <w:sz w:val="24"/>
            <w:szCs w:val="24"/>
          </w:rPr>
          <w:t>cuchillero</w:t>
        </w:r>
      </w:hyperlink>
      <w:r w:rsidR="00490917" w:rsidRPr="00854BD9">
        <w:rPr>
          <w:rFonts w:ascii="Arial" w:eastAsia="Times New Roman" w:hAnsi="Arial" w:cs="Arial"/>
          <w:b/>
          <w:sz w:val="24"/>
          <w:szCs w:val="24"/>
        </w:rPr>
        <w:t xml:space="preserve">, </w:t>
      </w:r>
      <w:r w:rsidR="00490917" w:rsidRPr="00854BD9">
        <w:rPr>
          <w:rFonts w:ascii="Arial" w:eastAsia="Times New Roman" w:hAnsi="Arial" w:cs="Arial"/>
          <w:b/>
          <w:i/>
          <w:sz w:val="24"/>
          <w:szCs w:val="24"/>
        </w:rPr>
        <w:t xml:space="preserve">maître </w:t>
      </w:r>
      <w:proofErr w:type="spellStart"/>
      <w:r w:rsidR="00490917" w:rsidRPr="00854BD9">
        <w:rPr>
          <w:rFonts w:ascii="Arial" w:eastAsia="Times New Roman" w:hAnsi="Arial" w:cs="Arial"/>
          <w:b/>
          <w:i/>
          <w:sz w:val="24"/>
          <w:szCs w:val="24"/>
        </w:rPr>
        <w:t>coutelier</w:t>
      </w:r>
      <w:proofErr w:type="spellEnd"/>
      <w:r w:rsidR="00490917" w:rsidRPr="00854BD9">
        <w:rPr>
          <w:rFonts w:ascii="Arial" w:eastAsia="Times New Roman" w:hAnsi="Arial" w:cs="Arial"/>
          <w:b/>
          <w:sz w:val="24"/>
          <w:szCs w:val="24"/>
        </w:rPr>
        <w:t xml:space="preserve"> Didier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(14 de septiembre 1685-3 de junio 1759) y su esposa Angélica </w:t>
      </w:r>
      <w:proofErr w:type="spellStart"/>
      <w:r w:rsidR="00490917" w:rsidRPr="00854BD9">
        <w:rPr>
          <w:rFonts w:ascii="Arial" w:eastAsia="Times New Roman" w:hAnsi="Arial" w:cs="Arial"/>
          <w:b/>
          <w:sz w:val="24"/>
          <w:szCs w:val="24"/>
        </w:rPr>
        <w:t>Vigneron</w:t>
      </w:r>
      <w:proofErr w:type="spellEnd"/>
      <w:r w:rsidR="00490917" w:rsidRPr="00854BD9">
        <w:rPr>
          <w:rFonts w:ascii="Arial" w:eastAsia="Times New Roman" w:hAnsi="Arial" w:cs="Arial"/>
          <w:b/>
          <w:sz w:val="24"/>
          <w:szCs w:val="24"/>
        </w:rPr>
        <w:t xml:space="preserve"> (12 de octubre de 1677-1 de octubre de 1748), hija de un curtidor, </w:t>
      </w:r>
      <w:proofErr w:type="spellStart"/>
      <w:r w:rsidR="00490917" w:rsidRPr="00854BD9">
        <w:rPr>
          <w:rFonts w:ascii="Arial" w:eastAsia="Times New Roman" w:hAnsi="Arial" w:cs="Arial"/>
          <w:b/>
          <w:i/>
          <w:sz w:val="24"/>
          <w:szCs w:val="24"/>
        </w:rPr>
        <w:t>tanneur</w:t>
      </w:r>
      <w:proofErr w:type="spellEnd"/>
      <w:r w:rsidR="00490917" w:rsidRPr="00854BD9">
        <w:rPr>
          <w:rFonts w:ascii="Arial" w:eastAsia="Times New Roman" w:hAnsi="Arial" w:cs="Arial"/>
          <w:b/>
          <w:sz w:val="24"/>
          <w:szCs w:val="24"/>
        </w:rPr>
        <w:t xml:space="preserve">. Creció como el hijo mayor de la familia, puesto que su primer hermano falleció al día siguiente de su nacimiento, el 5 de noviembre de 1712. </w:t>
      </w:r>
    </w:p>
    <w:p w:rsidR="00854BD9" w:rsidRDefault="00854BD9" w:rsidP="00AE449A">
      <w:pPr>
        <w:spacing w:after="0" w:line="240" w:lineRule="auto"/>
        <w:ind w:left="-709" w:right="-142"/>
        <w:jc w:val="both"/>
        <w:rPr>
          <w:rFonts w:ascii="Arial" w:eastAsia="Times New Roman" w:hAnsi="Arial" w:cs="Arial"/>
          <w:b/>
          <w:sz w:val="24"/>
          <w:szCs w:val="24"/>
        </w:rPr>
      </w:pPr>
    </w:p>
    <w:p w:rsidR="00854BD9" w:rsidRDefault="00854BD9" w:rsidP="00AE449A">
      <w:pPr>
        <w:spacing w:after="0" w:line="240" w:lineRule="auto"/>
        <w:ind w:left="-709" w:right="-142"/>
        <w:jc w:val="both"/>
        <w:rPr>
          <w:rFonts w:ascii="Arial"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Denis tuvo cinco hermanos menores y entre ellos cabe destacar a Didier-Pierre (21 de marzo de 1722-17 de noviembre de 1787), </w:t>
      </w:r>
      <w:hyperlink r:id="rId44">
        <w:r w:rsidR="00490917" w:rsidRPr="00854BD9">
          <w:rPr>
            <w:rFonts w:ascii="Arial" w:eastAsia="Times New Roman" w:hAnsi="Arial" w:cs="Arial"/>
            <w:b/>
            <w:sz w:val="24"/>
            <w:szCs w:val="24"/>
          </w:rPr>
          <w:t>canónigo</w:t>
        </w:r>
      </w:hyperlink>
      <w:r w:rsidR="00490917" w:rsidRPr="00854BD9">
        <w:rPr>
          <w:rFonts w:ascii="Arial" w:eastAsia="Times New Roman" w:hAnsi="Arial" w:cs="Arial"/>
          <w:b/>
          <w:sz w:val="24"/>
          <w:szCs w:val="24"/>
        </w:rPr>
        <w:t xml:space="preserve"> de </w:t>
      </w:r>
      <w:hyperlink r:id="rId45">
        <w:proofErr w:type="spellStart"/>
        <w:r w:rsidR="00490917" w:rsidRPr="00854BD9">
          <w:rPr>
            <w:rFonts w:ascii="Arial" w:eastAsia="Times New Roman" w:hAnsi="Arial" w:cs="Arial"/>
            <w:b/>
            <w:sz w:val="24"/>
            <w:szCs w:val="24"/>
          </w:rPr>
          <w:t>Langres</w:t>
        </w:r>
        <w:proofErr w:type="spellEnd"/>
      </w:hyperlink>
      <w:r w:rsidR="00490917" w:rsidRPr="00854BD9">
        <w:rPr>
          <w:rFonts w:ascii="Arial" w:eastAsia="Times New Roman" w:hAnsi="Arial" w:cs="Arial"/>
          <w:b/>
          <w:sz w:val="24"/>
          <w:szCs w:val="24"/>
        </w:rPr>
        <w:t xml:space="preserve"> (</w:t>
      </w:r>
      <w:proofErr w:type="spellStart"/>
      <w:r w:rsidR="00490917" w:rsidRPr="00854BD9">
        <w:rPr>
          <w:rFonts w:ascii="Arial" w:eastAsia="Times New Roman" w:hAnsi="Arial" w:cs="Arial"/>
          <w:b/>
          <w:i/>
          <w:sz w:val="24"/>
          <w:szCs w:val="24"/>
        </w:rPr>
        <w:t>chanoine</w:t>
      </w:r>
      <w:proofErr w:type="spellEnd"/>
      <w:r w:rsidR="00490917" w:rsidRPr="00854BD9">
        <w:rPr>
          <w:rFonts w:ascii="Arial" w:eastAsia="Times New Roman" w:hAnsi="Arial" w:cs="Arial"/>
          <w:b/>
          <w:i/>
          <w:sz w:val="24"/>
          <w:szCs w:val="24"/>
        </w:rPr>
        <w:t xml:space="preserve"> </w:t>
      </w:r>
      <w:proofErr w:type="spellStart"/>
      <w:r w:rsidR="00490917" w:rsidRPr="00854BD9">
        <w:rPr>
          <w:rFonts w:ascii="Arial" w:eastAsia="Times New Roman" w:hAnsi="Arial" w:cs="Arial"/>
          <w:b/>
          <w:i/>
          <w:sz w:val="24"/>
          <w:szCs w:val="24"/>
        </w:rPr>
        <w:t>écrivain</w:t>
      </w:r>
      <w:proofErr w:type="spellEnd"/>
      <w:r w:rsidR="00490917" w:rsidRPr="00854BD9">
        <w:rPr>
          <w:rFonts w:ascii="Arial" w:eastAsia="Times New Roman" w:hAnsi="Arial" w:cs="Arial"/>
          <w:b/>
          <w:i/>
          <w:sz w:val="24"/>
          <w:szCs w:val="24"/>
        </w:rPr>
        <w:t xml:space="preserve"> de </w:t>
      </w:r>
      <w:proofErr w:type="spellStart"/>
      <w:r w:rsidR="00490917" w:rsidRPr="00854BD9">
        <w:rPr>
          <w:rFonts w:ascii="Arial" w:eastAsia="Times New Roman" w:hAnsi="Arial" w:cs="Arial"/>
          <w:b/>
          <w:i/>
          <w:sz w:val="24"/>
          <w:szCs w:val="24"/>
        </w:rPr>
        <w:t>Langres</w:t>
      </w:r>
      <w:proofErr w:type="spellEnd"/>
      <w:r w:rsidR="00490917" w:rsidRPr="00854BD9">
        <w:rPr>
          <w:rFonts w:ascii="Arial" w:eastAsia="Times New Roman" w:hAnsi="Arial" w:cs="Arial"/>
          <w:b/>
          <w:sz w:val="24"/>
          <w:szCs w:val="24"/>
        </w:rPr>
        <w:t>) con quien mantuvo siempre una relación muy conflictiva,</w:t>
      </w:r>
      <w:hyperlink r:id="rId46">
        <w:r w:rsidR="00490917" w:rsidRPr="00854BD9">
          <w:rPr>
            <w:rFonts w:ascii="Arial" w:eastAsia="Times New Roman" w:hAnsi="Arial" w:cs="Arial"/>
            <w:b/>
            <w:sz w:val="24"/>
            <w:szCs w:val="24"/>
          </w:rPr>
          <w:t>2</w:t>
        </w:r>
      </w:hyperlink>
      <w:r w:rsidR="00490917" w:rsidRPr="00854BD9">
        <w:rPr>
          <w:rFonts w:ascii="Arial" w:eastAsia="Times New Roman" w:hAnsi="Arial" w:cs="Arial"/>
          <w:b/>
          <w:sz w:val="24"/>
          <w:szCs w:val="24"/>
        </w:rPr>
        <w:t xml:space="preserve">​ y a su hermana </w:t>
      </w:r>
      <w:proofErr w:type="spellStart"/>
      <w:r w:rsidR="00490917" w:rsidRPr="00854BD9">
        <w:rPr>
          <w:rFonts w:ascii="Arial" w:eastAsia="Times New Roman" w:hAnsi="Arial" w:cs="Arial"/>
          <w:b/>
          <w:sz w:val="24"/>
          <w:szCs w:val="24"/>
        </w:rPr>
        <w:t>Denise</w:t>
      </w:r>
      <w:proofErr w:type="spellEnd"/>
      <w:r w:rsidR="00490917" w:rsidRPr="00854BD9">
        <w:rPr>
          <w:rFonts w:ascii="Arial" w:eastAsia="Times New Roman" w:hAnsi="Arial" w:cs="Arial"/>
          <w:b/>
          <w:sz w:val="24"/>
          <w:szCs w:val="24"/>
        </w:rPr>
        <w:t xml:space="preserve"> (27 de enero de 1715-26 de marzo de 1797), a quien él llamaba </w:t>
      </w:r>
      <w:proofErr w:type="spellStart"/>
      <w:r w:rsidR="00490917" w:rsidRPr="00854BD9">
        <w:rPr>
          <w:rFonts w:ascii="Arial" w:eastAsia="Times New Roman" w:hAnsi="Arial" w:cs="Arial"/>
          <w:b/>
          <w:i/>
          <w:sz w:val="24"/>
          <w:szCs w:val="24"/>
        </w:rPr>
        <w:t>Sœurette</w:t>
      </w:r>
      <w:proofErr w:type="spellEnd"/>
      <w:r w:rsidR="00490917" w:rsidRPr="00854BD9">
        <w:rPr>
          <w:rFonts w:ascii="Arial" w:eastAsia="Times New Roman" w:hAnsi="Arial" w:cs="Arial"/>
          <w:b/>
          <w:sz w:val="24"/>
          <w:szCs w:val="24"/>
        </w:rPr>
        <w:t xml:space="preserve"> y con quien mantuvo una estrecha relación durante toda la vida. Otra de sus hermanas, </w:t>
      </w:r>
      <w:proofErr w:type="spellStart"/>
      <w:r w:rsidR="00490917" w:rsidRPr="00854BD9">
        <w:rPr>
          <w:rFonts w:ascii="Arial" w:eastAsia="Times New Roman" w:hAnsi="Arial" w:cs="Arial"/>
          <w:b/>
          <w:sz w:val="24"/>
          <w:szCs w:val="24"/>
        </w:rPr>
        <w:t>Angélique</w:t>
      </w:r>
      <w:proofErr w:type="spellEnd"/>
      <w:r w:rsidR="00490917" w:rsidRPr="00854BD9">
        <w:rPr>
          <w:rFonts w:ascii="Arial" w:eastAsia="Times New Roman" w:hAnsi="Arial" w:cs="Arial"/>
          <w:b/>
          <w:sz w:val="24"/>
          <w:szCs w:val="24"/>
        </w:rPr>
        <w:t xml:space="preserve">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(3 de abril 1720-1749) se unió a la orden de las </w:t>
      </w:r>
      <w:hyperlink r:id="rId47">
        <w:r w:rsidR="00490917" w:rsidRPr="00854BD9">
          <w:rPr>
            <w:rFonts w:ascii="Arial" w:eastAsia="Times New Roman" w:hAnsi="Arial" w:cs="Arial"/>
            <w:b/>
            <w:sz w:val="24"/>
            <w:szCs w:val="24"/>
          </w:rPr>
          <w:t>Ursulinas</w:t>
        </w:r>
      </w:hyperlink>
      <w:r w:rsidR="00490917" w:rsidRPr="00854BD9">
        <w:rPr>
          <w:rFonts w:ascii="Arial" w:eastAsia="Times New Roman" w:hAnsi="Arial" w:cs="Arial"/>
          <w:b/>
          <w:sz w:val="24"/>
          <w:szCs w:val="24"/>
        </w:rPr>
        <w:t>.</w:t>
      </w:r>
    </w:p>
    <w:p w:rsidR="0016774A" w:rsidRPr="00854BD9" w:rsidRDefault="00854BD9" w:rsidP="00AE449A">
      <w:pPr>
        <w:spacing w:after="0" w:line="240" w:lineRule="auto"/>
        <w:ind w:left="-709" w:right="-142"/>
        <w:jc w:val="both"/>
        <w:rPr>
          <w:rFonts w:ascii="Arial" w:eastAsia="Times New Roman" w:hAnsi="Arial" w:cs="Arial"/>
          <w:b/>
          <w:sz w:val="24"/>
          <w:szCs w:val="24"/>
        </w:rPr>
      </w:pPr>
      <w:r w:rsidRPr="00854BD9">
        <w:rPr>
          <w:rFonts w:ascii="Arial" w:eastAsia="Times New Roman" w:hAnsi="Arial" w:cs="Arial"/>
          <w:b/>
          <w:sz w:val="24"/>
          <w:szCs w:val="24"/>
        </w:rPr>
        <w:t xml:space="preserve"> </w:t>
      </w:r>
    </w:p>
    <w:p w:rsidR="0016774A"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Denis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comenzó su educación en el </w:t>
      </w:r>
      <w:hyperlink r:id="rId48">
        <w:r w:rsidR="00490917" w:rsidRPr="00854BD9">
          <w:rPr>
            <w:rFonts w:ascii="Arial" w:eastAsia="Times New Roman" w:hAnsi="Arial" w:cs="Arial"/>
            <w:b/>
            <w:sz w:val="24"/>
            <w:szCs w:val="24"/>
          </w:rPr>
          <w:t>colegio jesuita</w:t>
        </w:r>
      </w:hyperlink>
      <w:r w:rsidR="00490917" w:rsidRPr="00854BD9">
        <w:rPr>
          <w:rFonts w:ascii="Arial" w:eastAsia="Times New Roman" w:hAnsi="Arial" w:cs="Arial"/>
          <w:b/>
          <w:sz w:val="24"/>
          <w:szCs w:val="24"/>
        </w:rPr>
        <w:t xml:space="preserve"> de </w:t>
      </w:r>
      <w:proofErr w:type="spellStart"/>
      <w:r w:rsidR="00490917" w:rsidRPr="00854BD9">
        <w:rPr>
          <w:rFonts w:ascii="Arial" w:eastAsia="Times New Roman" w:hAnsi="Arial" w:cs="Arial"/>
          <w:b/>
          <w:sz w:val="24"/>
          <w:szCs w:val="24"/>
        </w:rPr>
        <w:t>Langres</w:t>
      </w:r>
      <w:proofErr w:type="spellEnd"/>
      <w:r w:rsidR="00490917" w:rsidRPr="00854BD9">
        <w:rPr>
          <w:rFonts w:ascii="Arial" w:eastAsia="Times New Roman" w:hAnsi="Arial" w:cs="Arial"/>
          <w:b/>
          <w:sz w:val="24"/>
          <w:szCs w:val="24"/>
        </w:rPr>
        <w:t xml:space="preserve">, y se convirtió en profesor a los 19 años en el año 1732. </w:t>
      </w:r>
    </w:p>
    <w:p w:rsidR="00847F0C" w:rsidRDefault="00847F0C" w:rsidP="00AE449A">
      <w:pPr>
        <w:spacing w:after="0" w:line="240" w:lineRule="auto"/>
        <w:ind w:left="-709" w:right="-142"/>
        <w:jc w:val="both"/>
        <w:rPr>
          <w:rFonts w:ascii="Arial" w:eastAsia="Times New Roman" w:hAnsi="Arial" w:cs="Arial"/>
          <w:b/>
          <w:sz w:val="24"/>
          <w:szCs w:val="24"/>
        </w:rPr>
      </w:pPr>
    </w:p>
    <w:p w:rsidR="00854BD9"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490917" w:rsidRPr="00854BD9">
        <w:rPr>
          <w:rFonts w:ascii="Arial" w:eastAsia="Times New Roman" w:hAnsi="Arial" w:cs="Arial"/>
          <w:b/>
          <w:sz w:val="24"/>
          <w:szCs w:val="24"/>
        </w:rPr>
        <w:t xml:space="preserve">Se trasladó más tarde a París y estudió leyes en </w:t>
      </w:r>
      <w:hyperlink r:id="rId49">
        <w:r w:rsidR="00490917" w:rsidRPr="00854BD9">
          <w:rPr>
            <w:rFonts w:ascii="Arial" w:eastAsia="Times New Roman" w:hAnsi="Arial" w:cs="Arial"/>
            <w:b/>
            <w:sz w:val="24"/>
            <w:szCs w:val="24"/>
          </w:rPr>
          <w:t xml:space="preserve">la </w:t>
        </w:r>
        <w:proofErr w:type="spellStart"/>
        <w:r w:rsidR="00490917" w:rsidRPr="00854BD9">
          <w:rPr>
            <w:rFonts w:ascii="Arial" w:eastAsia="Times New Roman" w:hAnsi="Arial" w:cs="Arial"/>
            <w:b/>
            <w:sz w:val="24"/>
            <w:szCs w:val="24"/>
          </w:rPr>
          <w:t>Sorbonne</w:t>
        </w:r>
        <w:proofErr w:type="spellEnd"/>
      </w:hyperlink>
      <w:r w:rsidR="00490917" w:rsidRPr="00854BD9">
        <w:rPr>
          <w:rFonts w:ascii="Arial" w:eastAsia="Times New Roman" w:hAnsi="Arial" w:cs="Arial"/>
          <w:b/>
          <w:sz w:val="24"/>
          <w:szCs w:val="24"/>
        </w:rPr>
        <w:t xml:space="preserve">, en contra de la opinión de su padre, quien quería que su hijo ingresara en el </w:t>
      </w:r>
      <w:hyperlink r:id="rId50">
        <w:r w:rsidR="00490917" w:rsidRPr="00854BD9">
          <w:rPr>
            <w:rFonts w:ascii="Arial" w:eastAsia="Times New Roman" w:hAnsi="Arial" w:cs="Arial"/>
            <w:b/>
            <w:sz w:val="24"/>
            <w:szCs w:val="24"/>
          </w:rPr>
          <w:t>clero</w:t>
        </w:r>
      </w:hyperlink>
      <w:r w:rsidR="00490917" w:rsidRPr="00854BD9">
        <w:rPr>
          <w:rFonts w:ascii="Arial" w:eastAsia="Times New Roman" w:hAnsi="Arial" w:cs="Arial"/>
          <w:b/>
          <w:sz w:val="24"/>
          <w:szCs w:val="24"/>
        </w:rPr>
        <w:t xml:space="preserve">. De igual modo, a los 21 años (en </w:t>
      </w:r>
      <w:hyperlink r:id="rId51">
        <w:r w:rsidR="00490917" w:rsidRPr="00854BD9">
          <w:rPr>
            <w:rFonts w:ascii="Arial" w:eastAsia="Times New Roman" w:hAnsi="Arial" w:cs="Arial"/>
            <w:b/>
            <w:sz w:val="24"/>
            <w:szCs w:val="24"/>
          </w:rPr>
          <w:t>1734</w:t>
        </w:r>
      </w:hyperlink>
      <w:r w:rsidR="00490917" w:rsidRPr="00854BD9">
        <w:rPr>
          <w:rFonts w:ascii="Arial" w:eastAsia="Times New Roman" w:hAnsi="Arial" w:cs="Arial"/>
          <w:b/>
          <w:sz w:val="24"/>
          <w:szCs w:val="24"/>
        </w:rPr>
        <w:t xml:space="preserve">) Denis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comentó a su padre que deseaba ser escritor, pero su idea también fue rechazada. </w:t>
      </w:r>
    </w:p>
    <w:p w:rsidR="00854BD9" w:rsidRDefault="00854BD9" w:rsidP="00AE449A">
      <w:pPr>
        <w:spacing w:after="0" w:line="240" w:lineRule="auto"/>
        <w:ind w:left="-709" w:right="-142"/>
        <w:jc w:val="both"/>
        <w:rPr>
          <w:rFonts w:ascii="Arial" w:eastAsia="Times New Roman" w:hAnsi="Arial" w:cs="Arial"/>
          <w:b/>
          <w:sz w:val="24"/>
          <w:szCs w:val="24"/>
        </w:rPr>
      </w:pPr>
    </w:p>
    <w:p w:rsidR="00854BD9"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Sin embargo, a mediados de la década de 1740, ya publicaba artículos en distintas revistas y se desenvolvía como traductor independiente en París. En diciembre de 1742 realizó un viaje a </w:t>
      </w:r>
      <w:proofErr w:type="spellStart"/>
      <w:r w:rsidR="00490917" w:rsidRPr="00854BD9">
        <w:rPr>
          <w:rFonts w:ascii="Arial" w:eastAsia="Times New Roman" w:hAnsi="Arial" w:cs="Arial"/>
          <w:b/>
          <w:sz w:val="24"/>
          <w:szCs w:val="24"/>
        </w:rPr>
        <w:t>Langres</w:t>
      </w:r>
      <w:proofErr w:type="spellEnd"/>
      <w:r w:rsidR="00490917" w:rsidRPr="00854BD9">
        <w:rPr>
          <w:rFonts w:ascii="Arial" w:eastAsia="Times New Roman" w:hAnsi="Arial" w:cs="Arial"/>
          <w:b/>
          <w:sz w:val="24"/>
          <w:szCs w:val="24"/>
        </w:rPr>
        <w:t xml:space="preserve"> con el objetivo de obtener el consentimiento de su padre para casarse con </w:t>
      </w:r>
      <w:proofErr w:type="spellStart"/>
      <w:r w:rsidR="00490917" w:rsidRPr="00854BD9">
        <w:rPr>
          <w:rFonts w:ascii="Arial" w:eastAsia="Times New Roman" w:hAnsi="Arial" w:cs="Arial"/>
          <w:b/>
          <w:sz w:val="24"/>
          <w:szCs w:val="24"/>
        </w:rPr>
        <w:t>Anne-Antoinette</w:t>
      </w:r>
      <w:proofErr w:type="spellEnd"/>
      <w:r w:rsidR="00490917" w:rsidRPr="00854BD9">
        <w:rPr>
          <w:rFonts w:ascii="Arial" w:eastAsia="Times New Roman" w:hAnsi="Arial" w:cs="Arial"/>
          <w:b/>
          <w:sz w:val="24"/>
          <w:szCs w:val="24"/>
        </w:rPr>
        <w:t xml:space="preserve"> </w:t>
      </w:r>
      <w:proofErr w:type="spellStart"/>
      <w:r w:rsidR="00490917" w:rsidRPr="00854BD9">
        <w:rPr>
          <w:rFonts w:ascii="Arial" w:eastAsia="Times New Roman" w:hAnsi="Arial" w:cs="Arial"/>
          <w:b/>
          <w:sz w:val="24"/>
          <w:szCs w:val="24"/>
        </w:rPr>
        <w:t>Champion</w:t>
      </w:r>
      <w:proofErr w:type="spellEnd"/>
      <w:r w:rsidR="00490917" w:rsidRPr="00854BD9">
        <w:rPr>
          <w:rFonts w:ascii="Arial" w:eastAsia="Times New Roman" w:hAnsi="Arial" w:cs="Arial"/>
          <w:b/>
          <w:sz w:val="24"/>
          <w:szCs w:val="24"/>
        </w:rPr>
        <w:t xml:space="preserve">, una costurera de ropa blanca. La autorización era necesaria en esa época, puesto que la mayoría de edad para estos efectos estaba fijada en los 30 años. </w:t>
      </w:r>
    </w:p>
    <w:p w:rsidR="00854BD9" w:rsidRDefault="00854BD9" w:rsidP="00AE449A">
      <w:pPr>
        <w:spacing w:after="0" w:line="240" w:lineRule="auto"/>
        <w:ind w:left="-709" w:right="-142"/>
        <w:jc w:val="both"/>
        <w:rPr>
          <w:rFonts w:ascii="Arial" w:eastAsia="Times New Roman" w:hAnsi="Arial" w:cs="Arial"/>
          <w:b/>
          <w:sz w:val="24"/>
          <w:szCs w:val="24"/>
        </w:rPr>
      </w:pPr>
    </w:p>
    <w:p w:rsidR="00847F0C"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Mas nuevamente tuvo que enfrentarse al desacuerdo impulsivo de su padre, quien se opuso debido a la clase social a la cual pertenecía la mujer, considerando este enlace inapropiado: </w:t>
      </w:r>
      <w:proofErr w:type="spellStart"/>
      <w:r w:rsidR="00490917" w:rsidRPr="00854BD9">
        <w:rPr>
          <w:rFonts w:ascii="Arial" w:eastAsia="Times New Roman" w:hAnsi="Arial" w:cs="Arial"/>
          <w:b/>
          <w:sz w:val="24"/>
          <w:szCs w:val="24"/>
        </w:rPr>
        <w:t>Champion</w:t>
      </w:r>
      <w:proofErr w:type="spellEnd"/>
      <w:r w:rsidR="00490917" w:rsidRPr="00854BD9">
        <w:rPr>
          <w:rFonts w:ascii="Arial" w:eastAsia="Times New Roman" w:hAnsi="Arial" w:cs="Arial"/>
          <w:b/>
          <w:sz w:val="24"/>
          <w:szCs w:val="24"/>
        </w:rPr>
        <w:t xml:space="preserve"> tenía poca educación y carecía de </w:t>
      </w:r>
      <w:hyperlink r:id="rId52">
        <w:r w:rsidR="00490917" w:rsidRPr="00854BD9">
          <w:rPr>
            <w:rFonts w:ascii="Arial" w:eastAsia="Times New Roman" w:hAnsi="Arial" w:cs="Arial"/>
            <w:b/>
            <w:sz w:val="24"/>
            <w:szCs w:val="24"/>
          </w:rPr>
          <w:t>dote</w:t>
        </w:r>
      </w:hyperlink>
      <w:r w:rsidR="00490917" w:rsidRPr="00854BD9">
        <w:rPr>
          <w:rFonts w:ascii="Arial" w:eastAsia="Times New Roman" w:hAnsi="Arial" w:cs="Arial"/>
          <w:b/>
          <w:sz w:val="24"/>
          <w:szCs w:val="24"/>
        </w:rPr>
        <w:t>.</w:t>
      </w:r>
    </w:p>
    <w:p w:rsidR="00847F0C" w:rsidRDefault="00847F0C" w:rsidP="00AE449A">
      <w:pPr>
        <w:spacing w:after="0" w:line="240" w:lineRule="auto"/>
        <w:ind w:left="-709" w:right="-142"/>
        <w:jc w:val="both"/>
        <w:rPr>
          <w:rFonts w:ascii="Arial" w:eastAsia="Times New Roman" w:hAnsi="Arial" w:cs="Arial"/>
          <w:b/>
          <w:sz w:val="24"/>
          <w:szCs w:val="24"/>
        </w:rPr>
      </w:pPr>
    </w:p>
    <w:p w:rsidR="00854BD9" w:rsidRDefault="00847F0C"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 Para evitar el matrimonio, su padre acabó enclaustrando a Denis en un monasterio cerca de </w:t>
      </w:r>
      <w:proofErr w:type="spellStart"/>
      <w:r w:rsidR="00490917" w:rsidRPr="00854BD9">
        <w:rPr>
          <w:rFonts w:ascii="Arial" w:eastAsia="Times New Roman" w:hAnsi="Arial" w:cs="Arial"/>
          <w:b/>
          <w:sz w:val="24"/>
          <w:szCs w:val="24"/>
        </w:rPr>
        <w:t>Troyes</w:t>
      </w:r>
      <w:proofErr w:type="spellEnd"/>
      <w:r w:rsidR="00490917" w:rsidRPr="00854BD9">
        <w:rPr>
          <w:rFonts w:ascii="Arial" w:eastAsia="Times New Roman" w:hAnsi="Arial" w:cs="Arial"/>
          <w:b/>
          <w:sz w:val="24"/>
          <w:szCs w:val="24"/>
        </w:rPr>
        <w:t xml:space="preserve">, desde donde huyó al año siguiente para casarse con </w:t>
      </w:r>
      <w:proofErr w:type="spellStart"/>
      <w:r w:rsidR="00490917" w:rsidRPr="00854BD9">
        <w:rPr>
          <w:rFonts w:ascii="Arial" w:eastAsia="Times New Roman" w:hAnsi="Arial" w:cs="Arial"/>
          <w:b/>
          <w:sz w:val="24"/>
          <w:szCs w:val="24"/>
        </w:rPr>
        <w:t>Anne-Antoinette</w:t>
      </w:r>
      <w:proofErr w:type="spellEnd"/>
      <w:r w:rsidR="00490917" w:rsidRPr="00854BD9">
        <w:rPr>
          <w:rFonts w:ascii="Arial" w:eastAsia="Times New Roman" w:hAnsi="Arial" w:cs="Arial"/>
          <w:b/>
          <w:sz w:val="24"/>
          <w:szCs w:val="24"/>
        </w:rPr>
        <w:t xml:space="preserve">. Sin embargo, a la postre esta unión no fue feliz y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tuvo diversas amantes. En particular, existe amplia documentación epistolar de su relación amorosa con </w:t>
      </w:r>
      <w:hyperlink r:id="rId53">
        <w:proofErr w:type="spellStart"/>
        <w:r w:rsidR="00490917" w:rsidRPr="00854BD9">
          <w:rPr>
            <w:rFonts w:ascii="Arial" w:eastAsia="Times New Roman" w:hAnsi="Arial" w:cs="Arial"/>
            <w:b/>
            <w:sz w:val="24"/>
            <w:szCs w:val="24"/>
          </w:rPr>
          <w:t>Sophie</w:t>
        </w:r>
        <w:proofErr w:type="spellEnd"/>
        <w:r w:rsidR="00490917" w:rsidRPr="00854BD9">
          <w:rPr>
            <w:rFonts w:ascii="Arial" w:eastAsia="Times New Roman" w:hAnsi="Arial" w:cs="Arial"/>
            <w:b/>
            <w:sz w:val="24"/>
            <w:szCs w:val="24"/>
          </w:rPr>
          <w:t xml:space="preserve"> </w:t>
        </w:r>
        <w:proofErr w:type="spellStart"/>
        <w:r w:rsidR="00490917" w:rsidRPr="00854BD9">
          <w:rPr>
            <w:rFonts w:ascii="Arial" w:eastAsia="Times New Roman" w:hAnsi="Arial" w:cs="Arial"/>
            <w:b/>
            <w:sz w:val="24"/>
            <w:szCs w:val="24"/>
          </w:rPr>
          <w:t>Volland</w:t>
        </w:r>
        <w:proofErr w:type="spellEnd"/>
      </w:hyperlink>
      <w:r w:rsidR="00490917" w:rsidRPr="00854BD9">
        <w:rPr>
          <w:rFonts w:ascii="Arial" w:eastAsia="Times New Roman" w:hAnsi="Arial" w:cs="Arial"/>
          <w:b/>
          <w:sz w:val="24"/>
          <w:szCs w:val="24"/>
        </w:rPr>
        <w:t>, que mantuvo por muchos años.</w:t>
      </w:r>
      <w:r w:rsidR="0011136D">
        <w:rPr>
          <w:rFonts w:ascii="Arial" w:eastAsia="Times New Roman" w:hAnsi="Arial" w:cs="Arial"/>
          <w:b/>
          <w:sz w:val="24"/>
          <w:szCs w:val="24"/>
        </w:rPr>
        <w:t xml:space="preserve"> </w:t>
      </w:r>
    </w:p>
    <w:p w:rsidR="00854BD9" w:rsidRDefault="00854BD9" w:rsidP="00AE449A">
      <w:pPr>
        <w:spacing w:after="0" w:line="240" w:lineRule="auto"/>
        <w:ind w:left="-709" w:right="-142"/>
        <w:jc w:val="both"/>
        <w:rPr>
          <w:rFonts w:ascii="Arial" w:eastAsia="Times New Roman" w:hAnsi="Arial" w:cs="Arial"/>
          <w:b/>
          <w:sz w:val="24"/>
          <w:szCs w:val="24"/>
        </w:rPr>
      </w:pPr>
    </w:p>
    <w:p w:rsidR="0016774A"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Denis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y </w:t>
      </w:r>
      <w:proofErr w:type="spellStart"/>
      <w:r w:rsidR="00490917" w:rsidRPr="00854BD9">
        <w:rPr>
          <w:rFonts w:ascii="Arial" w:eastAsia="Times New Roman" w:hAnsi="Arial" w:cs="Arial"/>
          <w:b/>
          <w:sz w:val="24"/>
          <w:szCs w:val="24"/>
        </w:rPr>
        <w:t>Anne-Antoinette</w:t>
      </w:r>
      <w:proofErr w:type="spellEnd"/>
      <w:r w:rsidR="00490917" w:rsidRPr="00854BD9">
        <w:rPr>
          <w:rFonts w:ascii="Arial" w:eastAsia="Times New Roman" w:hAnsi="Arial" w:cs="Arial"/>
          <w:b/>
          <w:sz w:val="24"/>
          <w:szCs w:val="24"/>
        </w:rPr>
        <w:t xml:space="preserve"> </w:t>
      </w:r>
      <w:proofErr w:type="spellStart"/>
      <w:r w:rsidR="00490917" w:rsidRPr="00854BD9">
        <w:rPr>
          <w:rFonts w:ascii="Arial" w:eastAsia="Times New Roman" w:hAnsi="Arial" w:cs="Arial"/>
          <w:b/>
          <w:sz w:val="24"/>
          <w:szCs w:val="24"/>
        </w:rPr>
        <w:t>Champion</w:t>
      </w:r>
      <w:proofErr w:type="spellEnd"/>
      <w:r w:rsidR="00490917" w:rsidRPr="00854BD9">
        <w:rPr>
          <w:rFonts w:ascii="Arial" w:eastAsia="Times New Roman" w:hAnsi="Arial" w:cs="Arial"/>
          <w:b/>
          <w:sz w:val="24"/>
          <w:szCs w:val="24"/>
        </w:rPr>
        <w:t xml:space="preserve"> tuvieron una hija, </w:t>
      </w:r>
      <w:proofErr w:type="spellStart"/>
      <w:r w:rsidR="00490917" w:rsidRPr="00854BD9">
        <w:rPr>
          <w:rFonts w:ascii="Arial" w:eastAsia="Times New Roman" w:hAnsi="Arial" w:cs="Arial"/>
          <w:b/>
          <w:sz w:val="24"/>
          <w:szCs w:val="24"/>
        </w:rPr>
        <w:t>Angelique</w:t>
      </w:r>
      <w:proofErr w:type="spellEnd"/>
      <w:r w:rsidR="00490917" w:rsidRPr="00854BD9">
        <w:rPr>
          <w:rFonts w:ascii="Arial" w:eastAsia="Times New Roman" w:hAnsi="Arial" w:cs="Arial"/>
          <w:b/>
          <w:sz w:val="24"/>
          <w:szCs w:val="24"/>
        </w:rPr>
        <w:t xml:space="preserve">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(quien luego adoptó el apellido </w:t>
      </w:r>
      <w:proofErr w:type="spellStart"/>
      <w:r w:rsidR="00490917" w:rsidRPr="00854BD9">
        <w:rPr>
          <w:rFonts w:ascii="Arial" w:eastAsia="Times New Roman" w:hAnsi="Arial" w:cs="Arial"/>
          <w:b/>
          <w:sz w:val="24"/>
          <w:szCs w:val="24"/>
        </w:rPr>
        <w:t>Vandeul</w:t>
      </w:r>
      <w:proofErr w:type="spellEnd"/>
      <w:r w:rsidR="00490917" w:rsidRPr="00854BD9">
        <w:rPr>
          <w:rFonts w:ascii="Arial" w:eastAsia="Times New Roman" w:hAnsi="Arial" w:cs="Arial"/>
          <w:b/>
          <w:sz w:val="24"/>
          <w:szCs w:val="24"/>
        </w:rPr>
        <w:t xml:space="preserve">), siempre muy querida por el escritor. Cuando falleció la hermana monja de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la opinión de éste sobre la religión se vio afectada. </w:t>
      </w:r>
    </w:p>
    <w:p w:rsidR="00854BD9" w:rsidRPr="00854BD9" w:rsidRDefault="00854BD9" w:rsidP="00AE449A">
      <w:pPr>
        <w:spacing w:after="0" w:line="240" w:lineRule="auto"/>
        <w:ind w:left="-709" w:right="-142"/>
        <w:jc w:val="both"/>
        <w:rPr>
          <w:rFonts w:ascii="Arial" w:eastAsia="Times New Roman" w:hAnsi="Arial" w:cs="Arial"/>
          <w:b/>
          <w:sz w:val="24"/>
          <w:szCs w:val="24"/>
        </w:rPr>
      </w:pPr>
    </w:p>
    <w:p w:rsidR="0016774A"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Reconocido por sus obras, fue escogido miembro de la </w:t>
      </w:r>
      <w:hyperlink r:id="rId54">
        <w:r w:rsidR="00490917" w:rsidRPr="00854BD9">
          <w:rPr>
            <w:rFonts w:ascii="Arial" w:eastAsia="Times New Roman" w:hAnsi="Arial" w:cs="Arial"/>
            <w:b/>
            <w:sz w:val="24"/>
            <w:szCs w:val="24"/>
          </w:rPr>
          <w:t>Academia Francesa</w:t>
        </w:r>
      </w:hyperlink>
      <w:r w:rsidR="00490917" w:rsidRPr="00854BD9">
        <w:rPr>
          <w:rFonts w:ascii="Arial" w:eastAsia="Times New Roman" w:hAnsi="Arial" w:cs="Arial"/>
          <w:b/>
          <w:sz w:val="24"/>
          <w:szCs w:val="24"/>
        </w:rPr>
        <w:t>. No se enriqueció con sus libros</w:t>
      </w:r>
      <w:r w:rsidR="0011136D">
        <w:rPr>
          <w:rFonts w:ascii="Arial" w:eastAsia="Times New Roman" w:hAnsi="Arial" w:cs="Arial"/>
          <w:b/>
          <w:sz w:val="24"/>
          <w:szCs w:val="24"/>
        </w:rPr>
        <w:t>. P</w:t>
      </w:r>
      <w:r w:rsidR="00490917" w:rsidRPr="00854BD9">
        <w:rPr>
          <w:rFonts w:ascii="Arial" w:eastAsia="Times New Roman" w:hAnsi="Arial" w:cs="Arial"/>
          <w:b/>
          <w:sz w:val="24"/>
          <w:szCs w:val="24"/>
        </w:rPr>
        <w:t xml:space="preserve">rueba de ello es que tuvo que vender su biblioteca para poder ofrecer una </w:t>
      </w:r>
      <w:hyperlink r:id="rId55">
        <w:r w:rsidR="00490917" w:rsidRPr="00854BD9">
          <w:rPr>
            <w:rFonts w:ascii="Arial" w:eastAsia="Times New Roman" w:hAnsi="Arial" w:cs="Arial"/>
            <w:b/>
            <w:sz w:val="24"/>
            <w:szCs w:val="24"/>
          </w:rPr>
          <w:t>dote</w:t>
        </w:r>
      </w:hyperlink>
      <w:r w:rsidR="00490917" w:rsidRPr="00854BD9">
        <w:rPr>
          <w:rFonts w:ascii="Arial" w:eastAsia="Times New Roman" w:hAnsi="Arial" w:cs="Arial"/>
          <w:b/>
          <w:sz w:val="24"/>
          <w:szCs w:val="24"/>
        </w:rPr>
        <w:t xml:space="preserve"> a su hija </w:t>
      </w:r>
      <w:proofErr w:type="spellStart"/>
      <w:r w:rsidR="00490917" w:rsidRPr="00854BD9">
        <w:rPr>
          <w:rFonts w:ascii="Arial" w:eastAsia="Times New Roman" w:hAnsi="Arial" w:cs="Arial"/>
          <w:b/>
          <w:sz w:val="24"/>
          <w:szCs w:val="24"/>
        </w:rPr>
        <w:t>Angelique</w:t>
      </w:r>
      <w:proofErr w:type="spellEnd"/>
      <w:r w:rsidR="00490917" w:rsidRPr="00854BD9">
        <w:rPr>
          <w:rFonts w:ascii="Arial" w:eastAsia="Times New Roman" w:hAnsi="Arial" w:cs="Arial"/>
          <w:b/>
          <w:sz w:val="24"/>
          <w:szCs w:val="24"/>
        </w:rPr>
        <w:t xml:space="preserve">. Fue </w:t>
      </w:r>
      <w:hyperlink r:id="rId56">
        <w:r w:rsidR="00490917" w:rsidRPr="00854BD9">
          <w:rPr>
            <w:rFonts w:ascii="Arial" w:eastAsia="Times New Roman" w:hAnsi="Arial" w:cs="Arial"/>
            <w:b/>
            <w:sz w:val="24"/>
            <w:szCs w:val="24"/>
          </w:rPr>
          <w:t>Catalina II de Rusia</w:t>
        </w:r>
      </w:hyperlink>
      <w:r w:rsidR="00490917" w:rsidRPr="00854BD9">
        <w:rPr>
          <w:rFonts w:ascii="Arial" w:eastAsia="Times New Roman" w:hAnsi="Arial" w:cs="Arial"/>
          <w:b/>
          <w:sz w:val="24"/>
          <w:szCs w:val="24"/>
        </w:rPr>
        <w:t xml:space="preserve">, una activa escritora de cartas a </w:t>
      </w:r>
      <w:hyperlink r:id="rId57">
        <w:r w:rsidR="00490917" w:rsidRPr="00854BD9">
          <w:rPr>
            <w:rFonts w:ascii="Arial" w:eastAsia="Times New Roman" w:hAnsi="Arial" w:cs="Arial"/>
            <w:b/>
            <w:sz w:val="24"/>
            <w:szCs w:val="24"/>
          </w:rPr>
          <w:t xml:space="preserve">Madame </w:t>
        </w:r>
        <w:proofErr w:type="spellStart"/>
        <w:r w:rsidR="00490917" w:rsidRPr="00854BD9">
          <w:rPr>
            <w:rFonts w:ascii="Arial" w:eastAsia="Times New Roman" w:hAnsi="Arial" w:cs="Arial"/>
            <w:b/>
            <w:sz w:val="24"/>
            <w:szCs w:val="24"/>
          </w:rPr>
          <w:t>Geoffrin</w:t>
        </w:r>
        <w:proofErr w:type="spellEnd"/>
      </w:hyperlink>
      <w:r w:rsidR="00490917" w:rsidRPr="00854BD9">
        <w:rPr>
          <w:rFonts w:ascii="Arial" w:eastAsia="Times New Roman" w:hAnsi="Arial" w:cs="Arial"/>
          <w:b/>
          <w:sz w:val="24"/>
          <w:szCs w:val="24"/>
        </w:rPr>
        <w:t xml:space="preserve">, quien mandó comprar la biblioteca cuando conoció las estrecheces económicas de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gracias a que tenían un amigo en común: </w:t>
      </w:r>
      <w:hyperlink r:id="rId58">
        <w:r w:rsidR="00490917" w:rsidRPr="00854BD9">
          <w:rPr>
            <w:rFonts w:ascii="Arial" w:eastAsia="Times New Roman" w:hAnsi="Arial" w:cs="Arial"/>
            <w:b/>
            <w:sz w:val="24"/>
            <w:szCs w:val="24"/>
          </w:rPr>
          <w:t>Grimm</w:t>
        </w:r>
      </w:hyperlink>
      <w:r w:rsidR="00490917" w:rsidRPr="00854BD9">
        <w:rPr>
          <w:rFonts w:ascii="Arial" w:eastAsia="Times New Roman" w:hAnsi="Arial" w:cs="Arial"/>
          <w:b/>
          <w:sz w:val="24"/>
          <w:szCs w:val="24"/>
        </w:rPr>
        <w:t xml:space="preserve">. </w:t>
      </w:r>
    </w:p>
    <w:p w:rsidR="00854BD9" w:rsidRPr="00854BD9" w:rsidRDefault="00854BD9" w:rsidP="00AE449A">
      <w:pPr>
        <w:spacing w:after="0" w:line="240" w:lineRule="auto"/>
        <w:ind w:left="-709" w:right="-142"/>
        <w:jc w:val="both"/>
        <w:rPr>
          <w:rFonts w:ascii="Arial" w:eastAsia="Times New Roman" w:hAnsi="Arial" w:cs="Arial"/>
          <w:b/>
          <w:sz w:val="24"/>
          <w:szCs w:val="24"/>
        </w:rPr>
      </w:pPr>
    </w:p>
    <w:p w:rsidR="0016774A"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En el invierno de </w:t>
      </w:r>
      <w:hyperlink r:id="rId59">
        <w:r w:rsidR="00490917" w:rsidRPr="00854BD9">
          <w:rPr>
            <w:rFonts w:ascii="Arial" w:eastAsia="Times New Roman" w:hAnsi="Arial" w:cs="Arial"/>
            <w:b/>
            <w:sz w:val="24"/>
            <w:szCs w:val="24"/>
          </w:rPr>
          <w:t>1773</w:t>
        </w:r>
      </w:hyperlink>
      <w:r w:rsidR="00490917" w:rsidRPr="00854BD9">
        <w:rPr>
          <w:rFonts w:ascii="Arial" w:eastAsia="Times New Roman" w:hAnsi="Arial" w:cs="Arial"/>
          <w:b/>
          <w:sz w:val="24"/>
          <w:szCs w:val="24"/>
        </w:rPr>
        <w:t xml:space="preserve">, con 60 años,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fue invitado a la corte de </w:t>
      </w:r>
      <w:hyperlink r:id="rId60">
        <w:r w:rsidR="00490917" w:rsidRPr="00854BD9">
          <w:rPr>
            <w:rFonts w:ascii="Arial" w:eastAsia="Times New Roman" w:hAnsi="Arial" w:cs="Arial"/>
            <w:b/>
            <w:sz w:val="24"/>
            <w:szCs w:val="24"/>
          </w:rPr>
          <w:t>San Petersburgo</w:t>
        </w:r>
      </w:hyperlink>
      <w:r w:rsidR="00490917" w:rsidRPr="00854BD9">
        <w:rPr>
          <w:rFonts w:ascii="Arial" w:eastAsia="Times New Roman" w:hAnsi="Arial" w:cs="Arial"/>
          <w:b/>
          <w:sz w:val="24"/>
          <w:szCs w:val="24"/>
        </w:rPr>
        <w:t xml:space="preserve">. Allí pasó varios meses como consejero de la </w:t>
      </w:r>
      <w:hyperlink r:id="rId61">
        <w:r w:rsidR="00490917" w:rsidRPr="00854BD9">
          <w:rPr>
            <w:rFonts w:ascii="Arial" w:eastAsia="Times New Roman" w:hAnsi="Arial" w:cs="Arial"/>
            <w:b/>
            <w:sz w:val="24"/>
            <w:szCs w:val="24"/>
          </w:rPr>
          <w:t>zarina</w:t>
        </w:r>
      </w:hyperlink>
      <w:r w:rsidR="00490917" w:rsidRPr="00854BD9">
        <w:rPr>
          <w:rFonts w:ascii="Arial" w:eastAsia="Times New Roman" w:hAnsi="Arial" w:cs="Arial"/>
          <w:b/>
          <w:sz w:val="24"/>
          <w:szCs w:val="24"/>
        </w:rPr>
        <w:t xml:space="preserve">, y se han contado anécdotas, nunca contrastadas, sobre sus posibles relaciones. </w:t>
      </w:r>
    </w:p>
    <w:p w:rsidR="00854BD9" w:rsidRPr="00854BD9" w:rsidRDefault="00854BD9" w:rsidP="00AE449A">
      <w:pPr>
        <w:spacing w:after="0" w:line="240" w:lineRule="auto"/>
        <w:ind w:left="-709" w:right="-142"/>
        <w:jc w:val="both"/>
        <w:rPr>
          <w:rFonts w:ascii="Arial" w:eastAsia="Times New Roman" w:hAnsi="Arial" w:cs="Arial"/>
          <w:b/>
          <w:sz w:val="24"/>
          <w:szCs w:val="24"/>
        </w:rPr>
      </w:pPr>
    </w:p>
    <w:p w:rsidR="00854BD9"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Pero sí quedan en cambio las </w:t>
      </w:r>
      <w:r w:rsidR="00490917" w:rsidRPr="00854BD9">
        <w:rPr>
          <w:rFonts w:ascii="Arial" w:eastAsia="Times New Roman" w:hAnsi="Arial" w:cs="Arial"/>
          <w:b/>
          <w:i/>
          <w:sz w:val="24"/>
          <w:szCs w:val="24"/>
        </w:rPr>
        <w:t xml:space="preserve">Cartas a </w:t>
      </w:r>
      <w:proofErr w:type="spellStart"/>
      <w:r w:rsidR="00490917" w:rsidRPr="00854BD9">
        <w:rPr>
          <w:rFonts w:ascii="Arial" w:eastAsia="Times New Roman" w:hAnsi="Arial" w:cs="Arial"/>
          <w:b/>
          <w:i/>
          <w:sz w:val="24"/>
          <w:szCs w:val="24"/>
        </w:rPr>
        <w:t>Sophie_Volland</w:t>
      </w:r>
      <w:proofErr w:type="spellEnd"/>
      <w:r w:rsidR="00490917" w:rsidRPr="00854BD9">
        <w:rPr>
          <w:rFonts w:ascii="Arial" w:eastAsia="Times New Roman" w:hAnsi="Arial" w:cs="Arial"/>
          <w:b/>
          <w:sz w:val="24"/>
          <w:szCs w:val="24"/>
        </w:rPr>
        <w:t>, escritas a su gran amiga a lo largo de muchos años: ese es el testimonio de un gran feminista, defensor de la abolición de la esclavitud y creador de las mayores paradojas de la literatura europea. Eso sí, s</w:t>
      </w:r>
      <w:r w:rsidR="0011136D">
        <w:rPr>
          <w:rFonts w:ascii="Arial" w:eastAsia="Times New Roman" w:hAnsi="Arial" w:cs="Arial"/>
          <w:b/>
          <w:sz w:val="24"/>
          <w:szCs w:val="24"/>
        </w:rPr>
        <w:t>ó</w:t>
      </w:r>
      <w:r w:rsidR="00490917" w:rsidRPr="00854BD9">
        <w:rPr>
          <w:rFonts w:ascii="Arial" w:eastAsia="Times New Roman" w:hAnsi="Arial" w:cs="Arial"/>
          <w:b/>
          <w:sz w:val="24"/>
          <w:szCs w:val="24"/>
        </w:rPr>
        <w:t>lo queda una tercera parte de las misivas redactadas y faltan las primeras que escribió.</w:t>
      </w:r>
    </w:p>
    <w:p w:rsidR="0016774A" w:rsidRPr="00854BD9" w:rsidRDefault="00854BD9" w:rsidP="00AE449A">
      <w:pPr>
        <w:spacing w:after="0" w:line="240" w:lineRule="auto"/>
        <w:ind w:left="-709" w:right="-142"/>
        <w:jc w:val="both"/>
        <w:rPr>
          <w:rFonts w:ascii="Arial" w:eastAsia="Times New Roman" w:hAnsi="Arial" w:cs="Arial"/>
          <w:b/>
          <w:sz w:val="24"/>
          <w:szCs w:val="24"/>
        </w:rPr>
      </w:pPr>
      <w:r w:rsidRPr="00854BD9">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 </w:t>
      </w:r>
    </w:p>
    <w:p w:rsidR="0016774A"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AE449A">
        <w:rPr>
          <w:rFonts w:ascii="Arial" w:eastAsia="Times New Roman" w:hAnsi="Arial" w:cs="Arial"/>
          <w:b/>
          <w:sz w:val="24"/>
          <w:szCs w:val="24"/>
        </w:rPr>
        <w:t xml:space="preserve"> M</w:t>
      </w:r>
      <w:r w:rsidR="00490917" w:rsidRPr="00854BD9">
        <w:rPr>
          <w:rFonts w:ascii="Arial" w:eastAsia="Times New Roman" w:hAnsi="Arial" w:cs="Arial"/>
          <w:b/>
          <w:sz w:val="24"/>
          <w:szCs w:val="24"/>
        </w:rPr>
        <w:t xml:space="preserve">urió en </w:t>
      </w:r>
      <w:hyperlink r:id="rId62">
        <w:r w:rsidR="00490917" w:rsidRPr="00854BD9">
          <w:rPr>
            <w:rFonts w:ascii="Arial" w:eastAsia="Times New Roman" w:hAnsi="Arial" w:cs="Arial"/>
            <w:b/>
            <w:sz w:val="24"/>
            <w:szCs w:val="24"/>
          </w:rPr>
          <w:t>París</w:t>
        </w:r>
      </w:hyperlink>
      <w:r w:rsidR="00490917" w:rsidRPr="00854BD9">
        <w:rPr>
          <w:rFonts w:ascii="Arial" w:eastAsia="Times New Roman" w:hAnsi="Arial" w:cs="Arial"/>
          <w:b/>
          <w:sz w:val="24"/>
          <w:szCs w:val="24"/>
        </w:rPr>
        <w:t xml:space="preserve"> (</w:t>
      </w:r>
      <w:hyperlink r:id="rId63">
        <w:r w:rsidR="00490917" w:rsidRPr="00854BD9">
          <w:rPr>
            <w:rFonts w:ascii="Arial" w:eastAsia="Times New Roman" w:hAnsi="Arial" w:cs="Arial"/>
            <w:b/>
            <w:sz w:val="24"/>
            <w:szCs w:val="24"/>
          </w:rPr>
          <w:t>Francia</w:t>
        </w:r>
      </w:hyperlink>
      <w:r w:rsidR="00490917" w:rsidRPr="00854BD9">
        <w:rPr>
          <w:rFonts w:ascii="Arial" w:eastAsia="Times New Roman" w:hAnsi="Arial" w:cs="Arial"/>
          <w:b/>
          <w:sz w:val="24"/>
          <w:szCs w:val="24"/>
        </w:rPr>
        <w:t xml:space="preserve">), ya que se encontraba deteriorada su salud, el </w:t>
      </w:r>
      <w:hyperlink r:id="rId64">
        <w:r w:rsidR="00490917" w:rsidRPr="00854BD9">
          <w:rPr>
            <w:rFonts w:ascii="Arial" w:eastAsia="Times New Roman" w:hAnsi="Arial" w:cs="Arial"/>
            <w:b/>
            <w:sz w:val="24"/>
            <w:szCs w:val="24"/>
          </w:rPr>
          <w:t>31 de julio</w:t>
        </w:r>
      </w:hyperlink>
      <w:r w:rsidR="00490917" w:rsidRPr="00854BD9">
        <w:rPr>
          <w:rFonts w:ascii="Arial" w:eastAsia="Times New Roman" w:hAnsi="Arial" w:cs="Arial"/>
          <w:b/>
          <w:sz w:val="24"/>
          <w:szCs w:val="24"/>
        </w:rPr>
        <w:t xml:space="preserve"> de </w:t>
      </w:r>
      <w:hyperlink r:id="rId65">
        <w:r w:rsidR="00490917" w:rsidRPr="00854BD9">
          <w:rPr>
            <w:rFonts w:ascii="Arial" w:eastAsia="Times New Roman" w:hAnsi="Arial" w:cs="Arial"/>
            <w:b/>
            <w:sz w:val="24"/>
            <w:szCs w:val="24"/>
          </w:rPr>
          <w:t>1784</w:t>
        </w:r>
      </w:hyperlink>
      <w:r w:rsidR="00490917" w:rsidRPr="00854BD9">
        <w:rPr>
          <w:rFonts w:ascii="Arial" w:eastAsia="Times New Roman" w:hAnsi="Arial" w:cs="Arial"/>
          <w:b/>
          <w:sz w:val="24"/>
          <w:szCs w:val="24"/>
        </w:rPr>
        <w:t xml:space="preserve">, a los 70 años de edad. </w:t>
      </w:r>
    </w:p>
    <w:p w:rsidR="00847F0C" w:rsidRDefault="00847F0C" w:rsidP="00AE449A">
      <w:pPr>
        <w:spacing w:after="0" w:line="240" w:lineRule="auto"/>
        <w:ind w:left="-709" w:right="-142"/>
        <w:jc w:val="both"/>
        <w:rPr>
          <w:rFonts w:ascii="Arial" w:eastAsia="Times New Roman" w:hAnsi="Arial" w:cs="Arial"/>
          <w:b/>
          <w:sz w:val="24"/>
          <w:szCs w:val="24"/>
        </w:rPr>
      </w:pPr>
    </w:p>
    <w:p w:rsidR="00847F0C" w:rsidRDefault="00847F0C" w:rsidP="00AE449A">
      <w:pPr>
        <w:spacing w:after="0" w:line="240" w:lineRule="auto"/>
        <w:ind w:left="-709" w:right="-142"/>
        <w:jc w:val="both"/>
        <w:rPr>
          <w:rFonts w:ascii="Arial" w:eastAsia="Times New Roman" w:hAnsi="Arial" w:cs="Arial"/>
          <w:b/>
          <w:sz w:val="24"/>
          <w:szCs w:val="24"/>
        </w:rPr>
      </w:pPr>
    </w:p>
    <w:p w:rsidR="00847F0C" w:rsidRDefault="00847F0C" w:rsidP="00AE449A">
      <w:pPr>
        <w:spacing w:after="0" w:line="240" w:lineRule="auto"/>
        <w:ind w:left="-709" w:right="-142"/>
        <w:jc w:val="both"/>
        <w:rPr>
          <w:rFonts w:ascii="Arial" w:eastAsia="Times New Roman" w:hAnsi="Arial" w:cs="Arial"/>
          <w:b/>
          <w:sz w:val="24"/>
          <w:szCs w:val="24"/>
        </w:rPr>
      </w:pPr>
    </w:p>
    <w:p w:rsidR="00854BD9" w:rsidRPr="00854BD9" w:rsidRDefault="00854BD9" w:rsidP="00AE449A">
      <w:pPr>
        <w:spacing w:after="0" w:line="240" w:lineRule="auto"/>
        <w:ind w:left="-709" w:right="-142"/>
        <w:jc w:val="both"/>
        <w:rPr>
          <w:rFonts w:ascii="Arial" w:eastAsia="Times New Roman" w:hAnsi="Arial" w:cs="Arial"/>
          <w:b/>
          <w:sz w:val="24"/>
          <w:szCs w:val="24"/>
        </w:rPr>
      </w:pPr>
    </w:p>
    <w:p w:rsidR="0016774A" w:rsidRPr="00854BD9" w:rsidRDefault="00490917" w:rsidP="00AE449A">
      <w:pPr>
        <w:keepNext/>
        <w:spacing w:after="0" w:line="240" w:lineRule="auto"/>
        <w:ind w:left="-709" w:right="-142"/>
        <w:jc w:val="both"/>
        <w:rPr>
          <w:rFonts w:ascii="Arial" w:eastAsia="Times New Roman" w:hAnsi="Arial" w:cs="Arial"/>
          <w:b/>
          <w:color w:val="FF0000"/>
          <w:sz w:val="28"/>
          <w:szCs w:val="28"/>
        </w:rPr>
      </w:pPr>
      <w:r w:rsidRPr="00854BD9">
        <w:rPr>
          <w:rFonts w:ascii="Arial" w:eastAsia="Times New Roman" w:hAnsi="Arial" w:cs="Arial"/>
          <w:b/>
          <w:color w:val="FF0000"/>
          <w:sz w:val="28"/>
          <w:szCs w:val="28"/>
        </w:rPr>
        <w:lastRenderedPageBreak/>
        <w:t>Escritos</w:t>
      </w:r>
    </w:p>
    <w:p w:rsidR="0016774A" w:rsidRPr="00854BD9" w:rsidRDefault="0016774A" w:rsidP="00AE449A">
      <w:pPr>
        <w:keepNext/>
        <w:spacing w:after="0" w:line="240" w:lineRule="auto"/>
        <w:ind w:left="-709" w:right="-142"/>
        <w:jc w:val="both"/>
        <w:rPr>
          <w:rFonts w:ascii="Arial" w:eastAsia="Times New Roman" w:hAnsi="Arial" w:cs="Arial"/>
          <w:b/>
          <w:sz w:val="24"/>
          <w:szCs w:val="24"/>
        </w:rPr>
      </w:pPr>
    </w:p>
    <w:p w:rsidR="00854BD9" w:rsidRDefault="00854BD9" w:rsidP="00AE449A">
      <w:pPr>
        <w:keepNext/>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Los primeros trabajos de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incluyen la traducción de la </w:t>
      </w:r>
      <w:r w:rsidR="00490917" w:rsidRPr="00854BD9">
        <w:rPr>
          <w:rFonts w:ascii="Arial" w:eastAsia="Times New Roman" w:hAnsi="Arial" w:cs="Arial"/>
          <w:b/>
          <w:i/>
          <w:sz w:val="24"/>
          <w:szCs w:val="24"/>
        </w:rPr>
        <w:t>Historia de Grecia</w:t>
      </w:r>
      <w:r w:rsidR="00490917" w:rsidRPr="00854BD9">
        <w:rPr>
          <w:rFonts w:ascii="Arial" w:eastAsia="Times New Roman" w:hAnsi="Arial" w:cs="Arial"/>
          <w:b/>
          <w:sz w:val="24"/>
          <w:szCs w:val="24"/>
        </w:rPr>
        <w:t xml:space="preserve"> de </w:t>
      </w:r>
      <w:proofErr w:type="spellStart"/>
      <w:r w:rsidR="00490917" w:rsidRPr="00854BD9">
        <w:rPr>
          <w:rFonts w:ascii="Arial" w:eastAsia="Times New Roman" w:hAnsi="Arial" w:cs="Arial"/>
          <w:b/>
          <w:sz w:val="24"/>
          <w:szCs w:val="24"/>
        </w:rPr>
        <w:t>Stanyan</w:t>
      </w:r>
      <w:proofErr w:type="spellEnd"/>
      <w:r w:rsidR="00490917" w:rsidRPr="00854BD9">
        <w:rPr>
          <w:rFonts w:ascii="Arial" w:eastAsia="Times New Roman" w:hAnsi="Arial" w:cs="Arial"/>
          <w:b/>
          <w:sz w:val="24"/>
          <w:szCs w:val="24"/>
        </w:rPr>
        <w:t xml:space="preserve"> (1743). Junto con dos amigos, François-</w:t>
      </w:r>
      <w:proofErr w:type="spellStart"/>
      <w:r w:rsidR="00490917" w:rsidRPr="00854BD9">
        <w:rPr>
          <w:rFonts w:ascii="Arial" w:eastAsia="Times New Roman" w:hAnsi="Arial" w:cs="Arial"/>
          <w:b/>
          <w:sz w:val="24"/>
          <w:szCs w:val="24"/>
        </w:rPr>
        <w:t>Vincent</w:t>
      </w:r>
      <w:proofErr w:type="spellEnd"/>
      <w:r w:rsidR="00490917" w:rsidRPr="00854BD9">
        <w:rPr>
          <w:rFonts w:ascii="Arial" w:eastAsia="Times New Roman" w:hAnsi="Arial" w:cs="Arial"/>
          <w:b/>
          <w:sz w:val="24"/>
          <w:szCs w:val="24"/>
        </w:rPr>
        <w:t xml:space="preserve"> </w:t>
      </w:r>
      <w:proofErr w:type="spellStart"/>
      <w:r w:rsidR="00490917" w:rsidRPr="00854BD9">
        <w:rPr>
          <w:rFonts w:ascii="Arial" w:eastAsia="Times New Roman" w:hAnsi="Arial" w:cs="Arial"/>
          <w:b/>
          <w:sz w:val="24"/>
          <w:szCs w:val="24"/>
        </w:rPr>
        <w:t>Toussaint</w:t>
      </w:r>
      <w:proofErr w:type="spellEnd"/>
      <w:r w:rsidR="00490917" w:rsidRPr="00854BD9">
        <w:rPr>
          <w:rFonts w:ascii="Arial" w:eastAsia="Times New Roman" w:hAnsi="Arial" w:cs="Arial"/>
          <w:b/>
          <w:sz w:val="24"/>
          <w:szCs w:val="24"/>
        </w:rPr>
        <w:t xml:space="preserve"> y Marc-</w:t>
      </w:r>
      <w:proofErr w:type="spellStart"/>
      <w:r w:rsidR="00490917" w:rsidRPr="00854BD9">
        <w:rPr>
          <w:rFonts w:ascii="Arial" w:eastAsia="Times New Roman" w:hAnsi="Arial" w:cs="Arial"/>
          <w:b/>
          <w:sz w:val="24"/>
          <w:szCs w:val="24"/>
        </w:rPr>
        <w:t>Antoine</w:t>
      </w:r>
      <w:proofErr w:type="spellEnd"/>
      <w:r w:rsidR="00490917" w:rsidRPr="00854BD9">
        <w:rPr>
          <w:rFonts w:ascii="Arial" w:eastAsia="Times New Roman" w:hAnsi="Arial" w:cs="Arial"/>
          <w:b/>
          <w:sz w:val="24"/>
          <w:szCs w:val="24"/>
        </w:rPr>
        <w:t xml:space="preserve"> </w:t>
      </w:r>
      <w:proofErr w:type="spellStart"/>
      <w:r w:rsidR="00490917" w:rsidRPr="00854BD9">
        <w:rPr>
          <w:rFonts w:ascii="Arial" w:eastAsia="Times New Roman" w:hAnsi="Arial" w:cs="Arial"/>
          <w:b/>
          <w:sz w:val="24"/>
          <w:szCs w:val="24"/>
        </w:rPr>
        <w:t>Eidous</w:t>
      </w:r>
      <w:proofErr w:type="spellEnd"/>
      <w:r w:rsidR="00490917" w:rsidRPr="00854BD9">
        <w:rPr>
          <w:rFonts w:ascii="Arial" w:eastAsia="Times New Roman" w:hAnsi="Arial" w:cs="Arial"/>
          <w:b/>
          <w:sz w:val="24"/>
          <w:szCs w:val="24"/>
        </w:rPr>
        <w:t xml:space="preserve">, tradujo el </w:t>
      </w:r>
      <w:r w:rsidR="00490917" w:rsidRPr="00854BD9">
        <w:rPr>
          <w:rFonts w:ascii="Arial" w:eastAsia="Times New Roman" w:hAnsi="Arial" w:cs="Arial"/>
          <w:b/>
          <w:i/>
          <w:sz w:val="24"/>
          <w:szCs w:val="24"/>
        </w:rPr>
        <w:t>Diccionario médico</w:t>
      </w:r>
      <w:r w:rsidR="00490917" w:rsidRPr="00854BD9">
        <w:rPr>
          <w:rFonts w:ascii="Arial" w:eastAsia="Times New Roman" w:hAnsi="Arial" w:cs="Arial"/>
          <w:b/>
          <w:sz w:val="24"/>
          <w:szCs w:val="24"/>
        </w:rPr>
        <w:t xml:space="preserve"> de Robert James (1746-1748), y sobre la misma época publicó una libre interpretación de </w:t>
      </w:r>
      <w:proofErr w:type="spellStart"/>
      <w:r w:rsidR="00490917" w:rsidRPr="00854BD9">
        <w:rPr>
          <w:rFonts w:ascii="Arial" w:eastAsia="Times New Roman" w:hAnsi="Arial" w:cs="Arial"/>
          <w:b/>
          <w:i/>
          <w:sz w:val="24"/>
          <w:szCs w:val="24"/>
        </w:rPr>
        <w:t>Inquiry</w:t>
      </w:r>
      <w:proofErr w:type="spellEnd"/>
      <w:r w:rsidR="00490917" w:rsidRPr="00854BD9">
        <w:rPr>
          <w:rFonts w:ascii="Arial" w:eastAsia="Times New Roman" w:hAnsi="Arial" w:cs="Arial"/>
          <w:b/>
          <w:i/>
          <w:sz w:val="24"/>
          <w:szCs w:val="24"/>
        </w:rPr>
        <w:t xml:space="preserve"> </w:t>
      </w:r>
      <w:proofErr w:type="spellStart"/>
      <w:r w:rsidR="00490917" w:rsidRPr="00854BD9">
        <w:rPr>
          <w:rFonts w:ascii="Arial" w:eastAsia="Times New Roman" w:hAnsi="Arial" w:cs="Arial"/>
          <w:b/>
          <w:i/>
          <w:sz w:val="24"/>
          <w:szCs w:val="24"/>
        </w:rPr>
        <w:t>Concerning</w:t>
      </w:r>
      <w:proofErr w:type="spellEnd"/>
      <w:r w:rsidR="00490917" w:rsidRPr="00854BD9">
        <w:rPr>
          <w:rFonts w:ascii="Arial" w:eastAsia="Times New Roman" w:hAnsi="Arial" w:cs="Arial"/>
          <w:b/>
          <w:i/>
          <w:sz w:val="24"/>
          <w:szCs w:val="24"/>
        </w:rPr>
        <w:t xml:space="preserve"> </w:t>
      </w:r>
      <w:proofErr w:type="spellStart"/>
      <w:r w:rsidR="00490917" w:rsidRPr="00854BD9">
        <w:rPr>
          <w:rFonts w:ascii="Arial" w:eastAsia="Times New Roman" w:hAnsi="Arial" w:cs="Arial"/>
          <w:b/>
          <w:i/>
          <w:sz w:val="24"/>
          <w:szCs w:val="24"/>
        </w:rPr>
        <w:t>Virtue</w:t>
      </w:r>
      <w:proofErr w:type="spellEnd"/>
      <w:r w:rsidR="00490917" w:rsidRPr="00854BD9">
        <w:rPr>
          <w:rFonts w:ascii="Arial" w:eastAsia="Times New Roman" w:hAnsi="Arial" w:cs="Arial"/>
          <w:b/>
          <w:i/>
          <w:sz w:val="24"/>
          <w:szCs w:val="24"/>
        </w:rPr>
        <w:t xml:space="preserve"> and </w:t>
      </w:r>
      <w:proofErr w:type="spellStart"/>
      <w:r w:rsidR="00490917" w:rsidRPr="00854BD9">
        <w:rPr>
          <w:rFonts w:ascii="Arial" w:eastAsia="Times New Roman" w:hAnsi="Arial" w:cs="Arial"/>
          <w:b/>
          <w:i/>
          <w:sz w:val="24"/>
          <w:szCs w:val="24"/>
        </w:rPr>
        <w:t>Merit</w:t>
      </w:r>
      <w:proofErr w:type="spellEnd"/>
      <w:r w:rsidR="00490917" w:rsidRPr="00854BD9">
        <w:rPr>
          <w:rFonts w:ascii="Arial" w:eastAsia="Times New Roman" w:hAnsi="Arial" w:cs="Arial"/>
          <w:b/>
          <w:sz w:val="24"/>
          <w:szCs w:val="24"/>
        </w:rPr>
        <w:t xml:space="preserve"> de </w:t>
      </w:r>
      <w:hyperlink r:id="rId66">
        <w:proofErr w:type="spellStart"/>
        <w:r w:rsidR="00490917" w:rsidRPr="00854BD9">
          <w:rPr>
            <w:rFonts w:ascii="Arial" w:eastAsia="Times New Roman" w:hAnsi="Arial" w:cs="Arial"/>
            <w:b/>
            <w:sz w:val="24"/>
            <w:szCs w:val="24"/>
          </w:rPr>
          <w:t>Shaftesbury</w:t>
        </w:r>
        <w:proofErr w:type="spellEnd"/>
      </w:hyperlink>
      <w:r w:rsidR="00490917" w:rsidRPr="00854BD9">
        <w:rPr>
          <w:rFonts w:ascii="Arial" w:eastAsia="Times New Roman" w:hAnsi="Arial" w:cs="Arial"/>
          <w:b/>
          <w:sz w:val="24"/>
          <w:szCs w:val="24"/>
        </w:rPr>
        <w:t xml:space="preserve"> (1745).</w:t>
      </w:r>
    </w:p>
    <w:p w:rsidR="0016774A" w:rsidRPr="00854BD9" w:rsidRDefault="00490917" w:rsidP="00AE449A">
      <w:pPr>
        <w:keepNext/>
        <w:spacing w:after="0" w:line="240" w:lineRule="auto"/>
        <w:ind w:left="-709" w:right="-142"/>
        <w:jc w:val="both"/>
        <w:rPr>
          <w:rFonts w:ascii="Arial" w:eastAsia="Times New Roman" w:hAnsi="Arial" w:cs="Arial"/>
          <w:b/>
          <w:sz w:val="24"/>
          <w:szCs w:val="24"/>
        </w:rPr>
      </w:pPr>
      <w:r w:rsidRPr="00854BD9">
        <w:rPr>
          <w:rFonts w:ascii="Arial" w:eastAsia="Times New Roman" w:hAnsi="Arial" w:cs="Arial"/>
          <w:b/>
          <w:sz w:val="24"/>
          <w:szCs w:val="24"/>
        </w:rPr>
        <w:t xml:space="preserve"> </w:t>
      </w:r>
    </w:p>
    <w:p w:rsidR="00854BD9"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En 1746 escribió su primera obra original: </w:t>
      </w:r>
      <w:r w:rsidR="00490917" w:rsidRPr="00854BD9">
        <w:rPr>
          <w:rFonts w:ascii="Arial" w:eastAsia="Times New Roman" w:hAnsi="Arial" w:cs="Arial"/>
          <w:b/>
          <w:i/>
          <w:sz w:val="24"/>
          <w:szCs w:val="24"/>
        </w:rPr>
        <w:t>Pensamientos filosóficos</w:t>
      </w:r>
      <w:r w:rsidR="00490917" w:rsidRPr="00854BD9">
        <w:rPr>
          <w:rFonts w:ascii="Arial" w:eastAsia="Times New Roman" w:hAnsi="Arial" w:cs="Arial"/>
          <w:b/>
          <w:sz w:val="24"/>
          <w:szCs w:val="24"/>
        </w:rPr>
        <w:t xml:space="preserve"> (</w:t>
      </w:r>
      <w:proofErr w:type="spellStart"/>
      <w:r w:rsidR="00490917" w:rsidRPr="00854BD9">
        <w:rPr>
          <w:rFonts w:ascii="Arial" w:eastAsia="Times New Roman" w:hAnsi="Arial" w:cs="Arial"/>
          <w:b/>
          <w:i/>
          <w:sz w:val="24"/>
          <w:szCs w:val="24"/>
        </w:rPr>
        <w:t>Pensées</w:t>
      </w:r>
      <w:proofErr w:type="spellEnd"/>
      <w:r w:rsidR="00490917" w:rsidRPr="00854BD9">
        <w:rPr>
          <w:rFonts w:ascii="Arial" w:eastAsia="Times New Roman" w:hAnsi="Arial" w:cs="Arial"/>
          <w:b/>
          <w:i/>
          <w:sz w:val="24"/>
          <w:szCs w:val="24"/>
        </w:rPr>
        <w:t xml:space="preserve"> </w:t>
      </w:r>
      <w:proofErr w:type="spellStart"/>
      <w:r w:rsidR="00490917" w:rsidRPr="00854BD9">
        <w:rPr>
          <w:rFonts w:ascii="Arial" w:eastAsia="Times New Roman" w:hAnsi="Arial" w:cs="Arial"/>
          <w:b/>
          <w:i/>
          <w:sz w:val="24"/>
          <w:szCs w:val="24"/>
        </w:rPr>
        <w:t>philosophiques</w:t>
      </w:r>
      <w:proofErr w:type="spellEnd"/>
      <w:r w:rsidR="00490917" w:rsidRPr="00854BD9">
        <w:rPr>
          <w:rFonts w:ascii="Arial" w:eastAsia="Times New Roman" w:hAnsi="Arial" w:cs="Arial"/>
          <w:b/>
          <w:sz w:val="24"/>
          <w:szCs w:val="24"/>
        </w:rPr>
        <w:t xml:space="preserve">), en donde presenta cierto pensamiento </w:t>
      </w:r>
      <w:hyperlink r:id="rId67">
        <w:r w:rsidR="00490917" w:rsidRPr="00854BD9">
          <w:rPr>
            <w:rFonts w:ascii="Arial" w:eastAsia="Times New Roman" w:hAnsi="Arial" w:cs="Arial"/>
            <w:b/>
            <w:sz w:val="24"/>
            <w:szCs w:val="24"/>
          </w:rPr>
          <w:t>deísta</w:t>
        </w:r>
      </w:hyperlink>
      <w:r w:rsidR="00490917" w:rsidRPr="00854BD9">
        <w:rPr>
          <w:rFonts w:ascii="Arial" w:eastAsia="Times New Roman" w:hAnsi="Arial" w:cs="Arial"/>
          <w:b/>
          <w:sz w:val="24"/>
          <w:szCs w:val="24"/>
        </w:rPr>
        <w:t>, y presentó un pequeño ensayo sobre la suficiencia de la religión natural.</w:t>
      </w:r>
    </w:p>
    <w:p w:rsidR="0016774A" w:rsidRPr="00854BD9" w:rsidRDefault="00490917" w:rsidP="00AE449A">
      <w:pPr>
        <w:spacing w:after="0" w:line="240" w:lineRule="auto"/>
        <w:ind w:left="-709" w:right="-142"/>
        <w:jc w:val="both"/>
        <w:rPr>
          <w:rFonts w:ascii="Arial" w:eastAsia="Times New Roman" w:hAnsi="Arial" w:cs="Arial"/>
          <w:b/>
          <w:sz w:val="24"/>
          <w:szCs w:val="24"/>
        </w:rPr>
      </w:pPr>
      <w:r w:rsidRPr="00854BD9">
        <w:rPr>
          <w:rFonts w:ascii="Arial" w:eastAsia="Times New Roman" w:hAnsi="Arial" w:cs="Arial"/>
          <w:b/>
          <w:sz w:val="24"/>
          <w:szCs w:val="24"/>
        </w:rPr>
        <w:t xml:space="preserve"> </w:t>
      </w:r>
    </w:p>
    <w:p w:rsidR="0016774A"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En 1747 escribió </w:t>
      </w:r>
      <w:proofErr w:type="spellStart"/>
      <w:r w:rsidR="00490917" w:rsidRPr="00854BD9">
        <w:rPr>
          <w:rFonts w:ascii="Arial" w:eastAsia="Times New Roman" w:hAnsi="Arial" w:cs="Arial"/>
          <w:b/>
          <w:i/>
          <w:sz w:val="24"/>
          <w:szCs w:val="24"/>
        </w:rPr>
        <w:t>Promenade</w:t>
      </w:r>
      <w:proofErr w:type="spellEnd"/>
      <w:r w:rsidR="00490917" w:rsidRPr="00854BD9">
        <w:rPr>
          <w:rFonts w:ascii="Arial" w:eastAsia="Times New Roman" w:hAnsi="Arial" w:cs="Arial"/>
          <w:b/>
          <w:i/>
          <w:sz w:val="24"/>
          <w:szCs w:val="24"/>
        </w:rPr>
        <w:t xml:space="preserve"> du </w:t>
      </w:r>
      <w:proofErr w:type="spellStart"/>
      <w:r w:rsidR="00490917" w:rsidRPr="00854BD9">
        <w:rPr>
          <w:rFonts w:ascii="Arial" w:eastAsia="Times New Roman" w:hAnsi="Arial" w:cs="Arial"/>
          <w:b/>
          <w:i/>
          <w:sz w:val="24"/>
          <w:szCs w:val="24"/>
        </w:rPr>
        <w:t>sceptique</w:t>
      </w:r>
      <w:proofErr w:type="spellEnd"/>
      <w:r w:rsidR="00490917" w:rsidRPr="00854BD9">
        <w:rPr>
          <w:rFonts w:ascii="Arial" w:eastAsia="Times New Roman" w:hAnsi="Arial" w:cs="Arial"/>
          <w:b/>
          <w:sz w:val="24"/>
          <w:szCs w:val="24"/>
        </w:rPr>
        <w:t xml:space="preserve">, que plantea tres vías posibles en la actuación humana, y donde critica las extravagancias del </w:t>
      </w:r>
      <w:hyperlink r:id="rId68">
        <w:r w:rsidR="00490917" w:rsidRPr="00854BD9">
          <w:rPr>
            <w:rFonts w:ascii="Arial" w:eastAsia="Times New Roman" w:hAnsi="Arial" w:cs="Arial"/>
            <w:b/>
            <w:sz w:val="24"/>
            <w:szCs w:val="24"/>
          </w:rPr>
          <w:t>catolicismo</w:t>
        </w:r>
      </w:hyperlink>
      <w:r w:rsidR="00490917" w:rsidRPr="00854BD9">
        <w:rPr>
          <w:rFonts w:ascii="Arial" w:eastAsia="Times New Roman" w:hAnsi="Arial" w:cs="Arial"/>
          <w:b/>
          <w:sz w:val="24"/>
          <w:szCs w:val="24"/>
        </w:rPr>
        <w:t xml:space="preserve">. Su </w:t>
      </w:r>
      <w:r w:rsidR="00490917" w:rsidRPr="00854BD9">
        <w:rPr>
          <w:rFonts w:ascii="Arial" w:eastAsia="Times New Roman" w:hAnsi="Arial" w:cs="Arial"/>
          <w:b/>
          <w:i/>
          <w:sz w:val="24"/>
          <w:szCs w:val="24"/>
        </w:rPr>
        <w:t>Carta sobre los ciegos</w:t>
      </w:r>
      <w:r w:rsidR="00490917" w:rsidRPr="00854BD9">
        <w:rPr>
          <w:rFonts w:ascii="Arial" w:eastAsia="Times New Roman" w:hAnsi="Arial" w:cs="Arial"/>
          <w:b/>
          <w:sz w:val="24"/>
          <w:szCs w:val="24"/>
        </w:rPr>
        <w:t xml:space="preserve"> (</w:t>
      </w:r>
      <w:proofErr w:type="spellStart"/>
      <w:r w:rsidR="00490917" w:rsidRPr="00854BD9">
        <w:rPr>
          <w:rFonts w:ascii="Arial" w:eastAsia="Times New Roman" w:hAnsi="Arial" w:cs="Arial"/>
          <w:b/>
          <w:i/>
          <w:sz w:val="24"/>
          <w:szCs w:val="24"/>
        </w:rPr>
        <w:t>Lettre</w:t>
      </w:r>
      <w:proofErr w:type="spellEnd"/>
      <w:r w:rsidR="00490917" w:rsidRPr="00854BD9">
        <w:rPr>
          <w:rFonts w:ascii="Arial" w:eastAsia="Times New Roman" w:hAnsi="Arial" w:cs="Arial"/>
          <w:b/>
          <w:i/>
          <w:sz w:val="24"/>
          <w:szCs w:val="24"/>
        </w:rPr>
        <w:t xml:space="preserve"> sur les </w:t>
      </w:r>
      <w:proofErr w:type="spellStart"/>
      <w:r w:rsidR="00490917" w:rsidRPr="00854BD9">
        <w:rPr>
          <w:rFonts w:ascii="Arial" w:eastAsia="Times New Roman" w:hAnsi="Arial" w:cs="Arial"/>
          <w:b/>
          <w:i/>
          <w:sz w:val="24"/>
          <w:szCs w:val="24"/>
        </w:rPr>
        <w:t>aveugles</w:t>
      </w:r>
      <w:proofErr w:type="spellEnd"/>
      <w:r w:rsidR="00490917" w:rsidRPr="00854BD9">
        <w:rPr>
          <w:rFonts w:ascii="Arial" w:eastAsia="Times New Roman" w:hAnsi="Arial" w:cs="Arial"/>
          <w:b/>
          <w:sz w:val="24"/>
          <w:szCs w:val="24"/>
        </w:rPr>
        <w:t xml:space="preserve">), de 1749, le presentó ya como un original pensador. El inmediato objeto de esa prosa fue el de mostrar la dependencia de las ideas del hombre respecto a sus cinco sentidos. </w:t>
      </w:r>
    </w:p>
    <w:p w:rsidR="00854BD9" w:rsidRPr="00854BD9" w:rsidRDefault="00854BD9" w:rsidP="00AE449A">
      <w:pPr>
        <w:spacing w:after="0" w:line="240" w:lineRule="auto"/>
        <w:ind w:left="-709" w:right="-142"/>
        <w:jc w:val="both"/>
        <w:rPr>
          <w:rFonts w:ascii="Arial" w:eastAsia="Times New Roman" w:hAnsi="Arial" w:cs="Arial"/>
          <w:b/>
          <w:sz w:val="24"/>
          <w:szCs w:val="24"/>
        </w:rPr>
      </w:pPr>
    </w:p>
    <w:p w:rsidR="0016774A"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Otras de sus narraciones fue </w:t>
      </w:r>
      <w:r w:rsidR="00490917" w:rsidRPr="00854BD9">
        <w:rPr>
          <w:rFonts w:ascii="Arial" w:eastAsia="Times New Roman" w:hAnsi="Arial" w:cs="Arial"/>
          <w:b/>
          <w:i/>
          <w:sz w:val="24"/>
          <w:szCs w:val="24"/>
        </w:rPr>
        <w:t>La Religiosa</w:t>
      </w:r>
      <w:r w:rsidR="00490917" w:rsidRPr="00854BD9">
        <w:rPr>
          <w:rFonts w:ascii="Arial" w:eastAsia="Times New Roman" w:hAnsi="Arial" w:cs="Arial"/>
          <w:b/>
          <w:sz w:val="24"/>
          <w:szCs w:val="24"/>
        </w:rPr>
        <w:t xml:space="preserve"> (</w:t>
      </w:r>
      <w:r w:rsidR="00490917" w:rsidRPr="00854BD9">
        <w:rPr>
          <w:rFonts w:ascii="Arial" w:eastAsia="Times New Roman" w:hAnsi="Arial" w:cs="Arial"/>
          <w:b/>
          <w:i/>
          <w:sz w:val="24"/>
          <w:szCs w:val="24"/>
        </w:rPr>
        <w:t xml:space="preserve">La </w:t>
      </w:r>
      <w:proofErr w:type="spellStart"/>
      <w:r w:rsidR="00490917" w:rsidRPr="00854BD9">
        <w:rPr>
          <w:rFonts w:ascii="Arial" w:eastAsia="Times New Roman" w:hAnsi="Arial" w:cs="Arial"/>
          <w:b/>
          <w:i/>
          <w:sz w:val="24"/>
          <w:szCs w:val="24"/>
        </w:rPr>
        <w:t>Religieuse</w:t>
      </w:r>
      <w:proofErr w:type="spellEnd"/>
      <w:r w:rsidR="00490917" w:rsidRPr="00854BD9">
        <w:rPr>
          <w:rFonts w:ascii="Arial" w:eastAsia="Times New Roman" w:hAnsi="Arial" w:cs="Arial"/>
          <w:b/>
          <w:sz w:val="24"/>
          <w:szCs w:val="24"/>
        </w:rPr>
        <w:t xml:space="preserve">), en donde critica la vida en los conventos, a través del relato de una monja que ingresa forzada por la familia. Planteada como hecho real, es una novela pujante, cuyo eco polémico duró hasta el siglo XX, cuando fue magníficamente llevada al cine por </w:t>
      </w:r>
      <w:hyperlink r:id="rId69">
        <w:r w:rsidR="00490917" w:rsidRPr="00854BD9">
          <w:rPr>
            <w:rFonts w:ascii="Arial" w:eastAsia="Times New Roman" w:hAnsi="Arial" w:cs="Arial"/>
            <w:b/>
            <w:sz w:val="24"/>
            <w:szCs w:val="24"/>
          </w:rPr>
          <w:t xml:space="preserve">Jacques </w:t>
        </w:r>
        <w:proofErr w:type="spellStart"/>
        <w:r w:rsidR="00490917" w:rsidRPr="00854BD9">
          <w:rPr>
            <w:rFonts w:ascii="Arial" w:eastAsia="Times New Roman" w:hAnsi="Arial" w:cs="Arial"/>
            <w:b/>
            <w:sz w:val="24"/>
            <w:szCs w:val="24"/>
          </w:rPr>
          <w:t>Rivette</w:t>
        </w:r>
        <w:proofErr w:type="spellEnd"/>
      </w:hyperlink>
      <w:r w:rsidR="00490917" w:rsidRPr="00854BD9">
        <w:rPr>
          <w:rFonts w:ascii="Arial" w:eastAsia="Times New Roman" w:hAnsi="Arial" w:cs="Arial"/>
          <w:b/>
          <w:sz w:val="24"/>
          <w:szCs w:val="24"/>
        </w:rPr>
        <w:t xml:space="preserve"> y prohibida en Francia. Hoy, es un clásico. </w:t>
      </w:r>
    </w:p>
    <w:p w:rsidR="00854BD9" w:rsidRPr="00854BD9" w:rsidRDefault="00854BD9" w:rsidP="00AE449A">
      <w:pPr>
        <w:spacing w:after="0" w:line="240" w:lineRule="auto"/>
        <w:ind w:left="-709" w:right="-142"/>
        <w:jc w:val="both"/>
        <w:rPr>
          <w:rFonts w:ascii="Arial" w:eastAsia="Times New Roman" w:hAnsi="Arial" w:cs="Arial"/>
          <w:b/>
          <w:sz w:val="24"/>
          <w:szCs w:val="24"/>
        </w:rPr>
      </w:pPr>
    </w:p>
    <w:p w:rsidR="0016774A"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En </w:t>
      </w:r>
      <w:r w:rsidR="00490917" w:rsidRPr="00854BD9">
        <w:rPr>
          <w:rFonts w:ascii="Arial" w:eastAsia="Times New Roman" w:hAnsi="Arial" w:cs="Arial"/>
          <w:b/>
          <w:i/>
          <w:sz w:val="24"/>
          <w:szCs w:val="24"/>
        </w:rPr>
        <w:t>Jacques el fatalista</w:t>
      </w:r>
      <w:r w:rsidR="00490917" w:rsidRPr="00854BD9">
        <w:rPr>
          <w:rFonts w:ascii="Arial" w:eastAsia="Times New Roman" w:hAnsi="Arial" w:cs="Arial"/>
          <w:b/>
          <w:sz w:val="24"/>
          <w:szCs w:val="24"/>
        </w:rPr>
        <w:t xml:space="preserve"> (</w:t>
      </w:r>
      <w:r w:rsidR="00490917" w:rsidRPr="00854BD9">
        <w:rPr>
          <w:rFonts w:ascii="Arial" w:eastAsia="Times New Roman" w:hAnsi="Arial" w:cs="Arial"/>
          <w:b/>
          <w:i/>
          <w:sz w:val="24"/>
          <w:szCs w:val="24"/>
        </w:rPr>
        <w:t xml:space="preserve">Jacques le </w:t>
      </w:r>
      <w:proofErr w:type="spellStart"/>
      <w:r w:rsidR="00490917" w:rsidRPr="00854BD9">
        <w:rPr>
          <w:rFonts w:ascii="Arial" w:eastAsia="Times New Roman" w:hAnsi="Arial" w:cs="Arial"/>
          <w:b/>
          <w:i/>
          <w:sz w:val="24"/>
          <w:szCs w:val="24"/>
        </w:rPr>
        <w:t>fataliste</w:t>
      </w:r>
      <w:proofErr w:type="spellEnd"/>
      <w:r w:rsidR="00490917" w:rsidRPr="00854BD9">
        <w:rPr>
          <w:rFonts w:ascii="Arial" w:eastAsia="Times New Roman" w:hAnsi="Arial" w:cs="Arial"/>
          <w:b/>
          <w:sz w:val="24"/>
          <w:szCs w:val="24"/>
        </w:rPr>
        <w:t xml:space="preserve">), de 1796, analiza la </w:t>
      </w:r>
      <w:hyperlink r:id="rId70">
        <w:r w:rsidR="00490917" w:rsidRPr="00854BD9">
          <w:rPr>
            <w:rFonts w:ascii="Arial" w:eastAsia="Times New Roman" w:hAnsi="Arial" w:cs="Arial"/>
            <w:b/>
            <w:sz w:val="24"/>
            <w:szCs w:val="24"/>
          </w:rPr>
          <w:t>psicología</w:t>
        </w:r>
      </w:hyperlink>
      <w:r w:rsidR="00490917" w:rsidRPr="00854BD9">
        <w:rPr>
          <w:rFonts w:ascii="Arial" w:eastAsia="Times New Roman" w:hAnsi="Arial" w:cs="Arial"/>
          <w:b/>
          <w:sz w:val="24"/>
          <w:szCs w:val="24"/>
        </w:rPr>
        <w:t xml:space="preserve"> del </w:t>
      </w:r>
      <w:hyperlink r:id="rId71">
        <w:r w:rsidR="00490917" w:rsidRPr="00854BD9">
          <w:rPr>
            <w:rFonts w:ascii="Arial" w:eastAsia="Times New Roman" w:hAnsi="Arial" w:cs="Arial"/>
            <w:b/>
            <w:sz w:val="24"/>
            <w:szCs w:val="24"/>
          </w:rPr>
          <w:t>libre albedrío</w:t>
        </w:r>
      </w:hyperlink>
      <w:r w:rsidR="00490917" w:rsidRPr="00854BD9">
        <w:rPr>
          <w:rFonts w:ascii="Arial" w:eastAsia="Times New Roman" w:hAnsi="Arial" w:cs="Arial"/>
          <w:b/>
          <w:sz w:val="24"/>
          <w:szCs w:val="24"/>
        </w:rPr>
        <w:t xml:space="preserve">, con un diálogo abierto entre Jacques y su amo. </w:t>
      </w:r>
    </w:p>
    <w:p w:rsidR="00854BD9" w:rsidRPr="00854BD9" w:rsidRDefault="00854BD9" w:rsidP="00AE449A">
      <w:pPr>
        <w:spacing w:after="0" w:line="240" w:lineRule="auto"/>
        <w:ind w:left="-709" w:right="-142"/>
        <w:jc w:val="both"/>
        <w:rPr>
          <w:rFonts w:ascii="Arial" w:eastAsia="Times New Roman" w:hAnsi="Arial" w:cs="Arial"/>
          <w:b/>
          <w:sz w:val="24"/>
          <w:szCs w:val="24"/>
        </w:rPr>
      </w:pPr>
    </w:p>
    <w:p w:rsidR="00854BD9"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Con </w:t>
      </w:r>
      <w:r w:rsidR="00490917" w:rsidRPr="00854BD9">
        <w:rPr>
          <w:rFonts w:ascii="Arial" w:eastAsia="Times New Roman" w:hAnsi="Arial" w:cs="Arial"/>
          <w:b/>
          <w:i/>
          <w:sz w:val="24"/>
          <w:szCs w:val="24"/>
        </w:rPr>
        <w:t>El hijo natural</w:t>
      </w:r>
      <w:r w:rsidR="00490917" w:rsidRPr="00854BD9">
        <w:rPr>
          <w:rFonts w:ascii="Arial" w:eastAsia="Times New Roman" w:hAnsi="Arial" w:cs="Arial"/>
          <w:b/>
          <w:sz w:val="24"/>
          <w:szCs w:val="24"/>
        </w:rPr>
        <w:t xml:space="preserve"> (</w:t>
      </w:r>
      <w:r w:rsidR="00490917" w:rsidRPr="00854BD9">
        <w:rPr>
          <w:rFonts w:ascii="Arial" w:eastAsia="Times New Roman" w:hAnsi="Arial" w:cs="Arial"/>
          <w:b/>
          <w:i/>
          <w:sz w:val="24"/>
          <w:szCs w:val="24"/>
        </w:rPr>
        <w:t xml:space="preserve">Le </w:t>
      </w:r>
      <w:proofErr w:type="spellStart"/>
      <w:r w:rsidR="00490917" w:rsidRPr="00854BD9">
        <w:rPr>
          <w:rFonts w:ascii="Arial" w:eastAsia="Times New Roman" w:hAnsi="Arial" w:cs="Arial"/>
          <w:b/>
          <w:i/>
          <w:sz w:val="24"/>
          <w:szCs w:val="24"/>
        </w:rPr>
        <w:t>fils</w:t>
      </w:r>
      <w:proofErr w:type="spellEnd"/>
      <w:r w:rsidR="00490917" w:rsidRPr="00854BD9">
        <w:rPr>
          <w:rFonts w:ascii="Arial" w:eastAsia="Times New Roman" w:hAnsi="Arial" w:cs="Arial"/>
          <w:b/>
          <w:i/>
          <w:sz w:val="24"/>
          <w:szCs w:val="24"/>
        </w:rPr>
        <w:t xml:space="preserve"> </w:t>
      </w:r>
      <w:proofErr w:type="spellStart"/>
      <w:r w:rsidR="00490917" w:rsidRPr="00854BD9">
        <w:rPr>
          <w:rFonts w:ascii="Arial" w:eastAsia="Times New Roman" w:hAnsi="Arial" w:cs="Arial"/>
          <w:b/>
          <w:i/>
          <w:sz w:val="24"/>
          <w:szCs w:val="24"/>
        </w:rPr>
        <w:t>naturel</w:t>
      </w:r>
      <w:proofErr w:type="spellEnd"/>
      <w:r w:rsidR="00490917" w:rsidRPr="00854BD9">
        <w:rPr>
          <w:rFonts w:ascii="Arial" w:eastAsia="Times New Roman" w:hAnsi="Arial" w:cs="Arial"/>
          <w:b/>
          <w:sz w:val="24"/>
          <w:szCs w:val="24"/>
        </w:rPr>
        <w:t xml:space="preserve">), da una bella pieza teatral, donde se manifiestan tranquilamente los sentimientos. Su </w:t>
      </w:r>
      <w:r w:rsidR="00490917" w:rsidRPr="00854BD9">
        <w:rPr>
          <w:rFonts w:ascii="Arial" w:eastAsia="Times New Roman" w:hAnsi="Arial" w:cs="Arial"/>
          <w:b/>
          <w:i/>
          <w:sz w:val="24"/>
          <w:szCs w:val="24"/>
        </w:rPr>
        <w:t>La paradoja del comediante</w:t>
      </w:r>
      <w:r w:rsidR="00490917" w:rsidRPr="00854BD9">
        <w:rPr>
          <w:rFonts w:ascii="Arial" w:eastAsia="Times New Roman" w:hAnsi="Arial" w:cs="Arial"/>
          <w:b/>
          <w:sz w:val="24"/>
          <w:szCs w:val="24"/>
        </w:rPr>
        <w:t xml:space="preserve"> (</w:t>
      </w:r>
      <w:r w:rsidR="00490917" w:rsidRPr="00854BD9">
        <w:rPr>
          <w:rFonts w:ascii="Arial" w:eastAsia="Times New Roman" w:hAnsi="Arial" w:cs="Arial"/>
          <w:b/>
          <w:i/>
          <w:sz w:val="24"/>
          <w:szCs w:val="24"/>
        </w:rPr>
        <w:t xml:space="preserve">Le </w:t>
      </w:r>
      <w:proofErr w:type="spellStart"/>
      <w:r w:rsidR="00490917" w:rsidRPr="00854BD9">
        <w:rPr>
          <w:rFonts w:ascii="Arial" w:eastAsia="Times New Roman" w:hAnsi="Arial" w:cs="Arial"/>
          <w:b/>
          <w:i/>
          <w:sz w:val="24"/>
          <w:szCs w:val="24"/>
        </w:rPr>
        <w:t>paradoxe</w:t>
      </w:r>
      <w:proofErr w:type="spellEnd"/>
      <w:r w:rsidR="00490917" w:rsidRPr="00854BD9">
        <w:rPr>
          <w:rFonts w:ascii="Arial" w:eastAsia="Times New Roman" w:hAnsi="Arial" w:cs="Arial"/>
          <w:b/>
          <w:i/>
          <w:sz w:val="24"/>
          <w:szCs w:val="24"/>
        </w:rPr>
        <w:t xml:space="preserve"> du </w:t>
      </w:r>
      <w:proofErr w:type="spellStart"/>
      <w:r w:rsidR="00490917" w:rsidRPr="00854BD9">
        <w:rPr>
          <w:rFonts w:ascii="Arial" w:eastAsia="Times New Roman" w:hAnsi="Arial" w:cs="Arial"/>
          <w:b/>
          <w:i/>
          <w:sz w:val="24"/>
          <w:szCs w:val="24"/>
        </w:rPr>
        <w:t>comedien</w:t>
      </w:r>
      <w:proofErr w:type="spellEnd"/>
      <w:r w:rsidR="00490917" w:rsidRPr="00854BD9">
        <w:rPr>
          <w:rFonts w:ascii="Arial" w:eastAsia="Times New Roman" w:hAnsi="Arial" w:cs="Arial"/>
          <w:b/>
          <w:sz w:val="24"/>
          <w:szCs w:val="24"/>
        </w:rPr>
        <w:t xml:space="preserve">), establecida en 1830 con una copia de </w:t>
      </w:r>
      <w:proofErr w:type="spellStart"/>
      <w:r w:rsidR="00490917" w:rsidRPr="00854BD9">
        <w:rPr>
          <w:rFonts w:ascii="Arial" w:eastAsia="Times New Roman" w:hAnsi="Arial" w:cs="Arial"/>
          <w:b/>
          <w:sz w:val="24"/>
          <w:szCs w:val="24"/>
        </w:rPr>
        <w:t>Petrogrado</w:t>
      </w:r>
      <w:proofErr w:type="spellEnd"/>
      <w:r w:rsidR="00490917" w:rsidRPr="00854BD9">
        <w:rPr>
          <w:rFonts w:ascii="Arial" w:eastAsia="Times New Roman" w:hAnsi="Arial" w:cs="Arial"/>
          <w:b/>
          <w:sz w:val="24"/>
          <w:szCs w:val="24"/>
        </w:rPr>
        <w:t>, es una de sus piezas más polémicas y ricas especulativamente: trata de la ficción y la realidad, a través del mundo del teatro y su vuelta a plantear paradojas, que tienen peso en su estética.</w:t>
      </w:r>
    </w:p>
    <w:p w:rsidR="0016774A" w:rsidRPr="00854BD9" w:rsidRDefault="00490917" w:rsidP="00AE449A">
      <w:pPr>
        <w:spacing w:after="0" w:line="240" w:lineRule="auto"/>
        <w:ind w:left="-709" w:right="-142"/>
        <w:jc w:val="both"/>
        <w:rPr>
          <w:rFonts w:ascii="Arial" w:eastAsia="Times New Roman" w:hAnsi="Arial" w:cs="Arial"/>
          <w:b/>
          <w:sz w:val="24"/>
          <w:szCs w:val="24"/>
        </w:rPr>
      </w:pPr>
      <w:r w:rsidRPr="00854BD9">
        <w:rPr>
          <w:rFonts w:ascii="Arial" w:eastAsia="Times New Roman" w:hAnsi="Arial" w:cs="Arial"/>
          <w:b/>
          <w:sz w:val="24"/>
          <w:szCs w:val="24"/>
        </w:rPr>
        <w:t xml:space="preserve">​ </w:t>
      </w:r>
    </w:p>
    <w:p w:rsidR="0016774A"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Finalmente, </w:t>
      </w:r>
      <w:r w:rsidR="00490917" w:rsidRPr="00854BD9">
        <w:rPr>
          <w:rFonts w:ascii="Arial" w:eastAsia="Times New Roman" w:hAnsi="Arial" w:cs="Arial"/>
          <w:b/>
          <w:i/>
          <w:sz w:val="24"/>
          <w:szCs w:val="24"/>
        </w:rPr>
        <w:t xml:space="preserve">El sobrino de </w:t>
      </w:r>
      <w:proofErr w:type="spellStart"/>
      <w:r w:rsidR="00490917" w:rsidRPr="00854BD9">
        <w:rPr>
          <w:rFonts w:ascii="Arial" w:eastAsia="Times New Roman" w:hAnsi="Arial" w:cs="Arial"/>
          <w:b/>
          <w:i/>
          <w:sz w:val="24"/>
          <w:szCs w:val="24"/>
        </w:rPr>
        <w:t>Rameau</w:t>
      </w:r>
      <w:proofErr w:type="spellEnd"/>
      <w:r w:rsidR="00490917" w:rsidRPr="00854BD9">
        <w:rPr>
          <w:rFonts w:ascii="Arial" w:eastAsia="Times New Roman" w:hAnsi="Arial" w:cs="Arial"/>
          <w:b/>
          <w:sz w:val="24"/>
          <w:szCs w:val="24"/>
        </w:rPr>
        <w:t xml:space="preserve"> (</w:t>
      </w:r>
      <w:r w:rsidR="00490917" w:rsidRPr="00854BD9">
        <w:rPr>
          <w:rFonts w:ascii="Arial" w:eastAsia="Times New Roman" w:hAnsi="Arial" w:cs="Arial"/>
          <w:b/>
          <w:i/>
          <w:sz w:val="24"/>
          <w:szCs w:val="24"/>
        </w:rPr>
        <w:t xml:space="preserve">Le </w:t>
      </w:r>
      <w:proofErr w:type="spellStart"/>
      <w:r w:rsidR="00490917" w:rsidRPr="00854BD9">
        <w:rPr>
          <w:rFonts w:ascii="Arial" w:eastAsia="Times New Roman" w:hAnsi="Arial" w:cs="Arial"/>
          <w:b/>
          <w:i/>
          <w:sz w:val="24"/>
          <w:szCs w:val="24"/>
        </w:rPr>
        <w:t>neveu</w:t>
      </w:r>
      <w:proofErr w:type="spellEnd"/>
      <w:r w:rsidR="00490917" w:rsidRPr="00854BD9">
        <w:rPr>
          <w:rFonts w:ascii="Arial" w:eastAsia="Times New Roman" w:hAnsi="Arial" w:cs="Arial"/>
          <w:b/>
          <w:i/>
          <w:sz w:val="24"/>
          <w:szCs w:val="24"/>
        </w:rPr>
        <w:t xml:space="preserve"> de </w:t>
      </w:r>
      <w:proofErr w:type="spellStart"/>
      <w:r w:rsidR="00490917" w:rsidRPr="00854BD9">
        <w:rPr>
          <w:rFonts w:ascii="Arial" w:eastAsia="Times New Roman" w:hAnsi="Arial" w:cs="Arial"/>
          <w:b/>
          <w:i/>
          <w:sz w:val="24"/>
          <w:szCs w:val="24"/>
        </w:rPr>
        <w:t>Rameau</w:t>
      </w:r>
      <w:proofErr w:type="spellEnd"/>
      <w:r w:rsidR="00490917" w:rsidRPr="00854BD9">
        <w:rPr>
          <w:rFonts w:ascii="Arial" w:eastAsia="Times New Roman" w:hAnsi="Arial" w:cs="Arial"/>
          <w:b/>
          <w:sz w:val="24"/>
          <w:szCs w:val="24"/>
        </w:rPr>
        <w:t xml:space="preserve">), que fue traducida por Goethe, es un raro diálogo con un personaje real de la época, que le sirve para criticar la sociedad y mostrar las complejidades de la mente, algo que fue destacado por Hegel. </w:t>
      </w:r>
    </w:p>
    <w:p w:rsidR="00854BD9" w:rsidRPr="00854BD9" w:rsidRDefault="00854BD9" w:rsidP="00AE449A">
      <w:pPr>
        <w:spacing w:after="0" w:line="240" w:lineRule="auto"/>
        <w:ind w:left="-709" w:right="-142"/>
        <w:jc w:val="both"/>
        <w:rPr>
          <w:rFonts w:ascii="Arial" w:eastAsia="Times New Roman" w:hAnsi="Arial" w:cs="Arial"/>
          <w:b/>
          <w:sz w:val="24"/>
          <w:szCs w:val="24"/>
        </w:rPr>
      </w:pPr>
    </w:p>
    <w:p w:rsidR="00854BD9"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Además, publicó varias críticas de </w:t>
      </w:r>
      <w:hyperlink r:id="rId72">
        <w:r w:rsidR="00490917" w:rsidRPr="00854BD9">
          <w:rPr>
            <w:rFonts w:ascii="Arial" w:eastAsia="Times New Roman" w:hAnsi="Arial" w:cs="Arial"/>
            <w:b/>
            <w:sz w:val="24"/>
            <w:szCs w:val="24"/>
          </w:rPr>
          <w:t>arte</w:t>
        </w:r>
      </w:hyperlink>
      <w:r w:rsidR="00490917" w:rsidRPr="00854BD9">
        <w:rPr>
          <w:rFonts w:ascii="Arial" w:eastAsia="Times New Roman" w:hAnsi="Arial" w:cs="Arial"/>
          <w:b/>
          <w:sz w:val="24"/>
          <w:szCs w:val="24"/>
        </w:rPr>
        <w:t xml:space="preserve"> en sus </w:t>
      </w:r>
      <w:proofErr w:type="spellStart"/>
      <w:r w:rsidR="00490917" w:rsidRPr="00854BD9">
        <w:rPr>
          <w:rFonts w:ascii="Arial" w:eastAsia="Times New Roman" w:hAnsi="Arial" w:cs="Arial"/>
          <w:b/>
          <w:i/>
          <w:sz w:val="24"/>
          <w:szCs w:val="24"/>
        </w:rPr>
        <w:t>Essais</w:t>
      </w:r>
      <w:proofErr w:type="spellEnd"/>
      <w:r w:rsidR="00490917" w:rsidRPr="00854BD9">
        <w:rPr>
          <w:rFonts w:ascii="Arial" w:eastAsia="Times New Roman" w:hAnsi="Arial" w:cs="Arial"/>
          <w:b/>
          <w:i/>
          <w:sz w:val="24"/>
          <w:szCs w:val="24"/>
        </w:rPr>
        <w:t xml:space="preserve"> sur la </w:t>
      </w:r>
      <w:proofErr w:type="spellStart"/>
      <w:r w:rsidR="00490917" w:rsidRPr="00854BD9">
        <w:rPr>
          <w:rFonts w:ascii="Arial" w:eastAsia="Times New Roman" w:hAnsi="Arial" w:cs="Arial"/>
          <w:b/>
          <w:i/>
          <w:sz w:val="24"/>
          <w:szCs w:val="24"/>
        </w:rPr>
        <w:t>peinture</w:t>
      </w:r>
      <w:proofErr w:type="spellEnd"/>
      <w:r w:rsidR="00490917" w:rsidRPr="00854BD9">
        <w:rPr>
          <w:rFonts w:ascii="Arial" w:eastAsia="Times New Roman" w:hAnsi="Arial" w:cs="Arial"/>
          <w:b/>
          <w:sz w:val="24"/>
          <w:szCs w:val="24"/>
        </w:rPr>
        <w:t xml:space="preserve">, alabadas por </w:t>
      </w:r>
      <w:hyperlink r:id="rId73">
        <w:r w:rsidR="00490917" w:rsidRPr="00854BD9">
          <w:rPr>
            <w:rFonts w:ascii="Arial" w:eastAsia="Times New Roman" w:hAnsi="Arial" w:cs="Arial"/>
            <w:b/>
            <w:sz w:val="24"/>
            <w:szCs w:val="24"/>
          </w:rPr>
          <w:t>Goethe</w:t>
        </w:r>
      </w:hyperlink>
      <w:r w:rsidR="00490917" w:rsidRPr="00854BD9">
        <w:rPr>
          <w:rFonts w:ascii="Arial" w:eastAsia="Times New Roman" w:hAnsi="Arial" w:cs="Arial"/>
          <w:b/>
          <w:sz w:val="24"/>
          <w:szCs w:val="24"/>
        </w:rPr>
        <w:t xml:space="preserve">, y en </w:t>
      </w:r>
      <w:r w:rsidR="00490917" w:rsidRPr="00854BD9">
        <w:rPr>
          <w:rFonts w:ascii="Arial" w:eastAsia="Times New Roman" w:hAnsi="Arial" w:cs="Arial"/>
          <w:b/>
          <w:i/>
          <w:sz w:val="24"/>
          <w:szCs w:val="24"/>
        </w:rPr>
        <w:t>Salones</w:t>
      </w:r>
      <w:r w:rsidR="00490917" w:rsidRPr="00854BD9">
        <w:rPr>
          <w:rFonts w:ascii="Arial" w:eastAsia="Times New Roman" w:hAnsi="Arial" w:cs="Arial"/>
          <w:b/>
          <w:sz w:val="24"/>
          <w:szCs w:val="24"/>
        </w:rPr>
        <w:t xml:space="preserve">, un diario en donde publicaba sus críticas de las exposiciones artísticas. Sus importantes críticas de arte aparecieron en </w:t>
      </w:r>
      <w:proofErr w:type="spellStart"/>
      <w:r w:rsidR="00490917" w:rsidRPr="00854BD9">
        <w:rPr>
          <w:rFonts w:ascii="Arial" w:eastAsia="Times New Roman" w:hAnsi="Arial" w:cs="Arial"/>
          <w:b/>
          <w:i/>
          <w:sz w:val="24"/>
          <w:szCs w:val="24"/>
        </w:rPr>
        <w:t>Salons</w:t>
      </w:r>
      <w:proofErr w:type="spellEnd"/>
      <w:r w:rsidR="00490917" w:rsidRPr="00854BD9">
        <w:rPr>
          <w:rFonts w:ascii="Arial" w:eastAsia="Times New Roman" w:hAnsi="Arial" w:cs="Arial"/>
          <w:b/>
          <w:sz w:val="24"/>
          <w:szCs w:val="24"/>
        </w:rPr>
        <w:t xml:space="preserve"> y siguen siendo una referencia sobre la estética del siglo XVIII. </w:t>
      </w:r>
    </w:p>
    <w:p w:rsidR="00854BD9" w:rsidRDefault="00854BD9" w:rsidP="00AE449A">
      <w:pPr>
        <w:spacing w:after="0" w:line="240" w:lineRule="auto"/>
        <w:ind w:left="-709" w:right="-142"/>
        <w:jc w:val="both"/>
        <w:rPr>
          <w:rFonts w:ascii="Arial" w:eastAsia="Times New Roman" w:hAnsi="Arial" w:cs="Arial"/>
          <w:b/>
          <w:sz w:val="24"/>
          <w:szCs w:val="24"/>
        </w:rPr>
      </w:pPr>
    </w:p>
    <w:p w:rsidR="00854BD9"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Tardíamente, fue comentando extensamente la </w:t>
      </w:r>
      <w:proofErr w:type="spellStart"/>
      <w:r w:rsidR="00490917" w:rsidRPr="00854BD9">
        <w:rPr>
          <w:rFonts w:ascii="Arial" w:eastAsia="Times New Roman" w:hAnsi="Arial" w:cs="Arial"/>
          <w:b/>
          <w:i/>
          <w:sz w:val="24"/>
          <w:szCs w:val="24"/>
        </w:rPr>
        <w:t>Histoire</w:t>
      </w:r>
      <w:proofErr w:type="spellEnd"/>
      <w:r w:rsidR="00490917" w:rsidRPr="00854BD9">
        <w:rPr>
          <w:rFonts w:ascii="Arial" w:eastAsia="Times New Roman" w:hAnsi="Arial" w:cs="Arial"/>
          <w:b/>
          <w:i/>
          <w:sz w:val="24"/>
          <w:szCs w:val="24"/>
        </w:rPr>
        <w:t xml:space="preserve"> </w:t>
      </w:r>
      <w:proofErr w:type="spellStart"/>
      <w:r w:rsidR="00490917" w:rsidRPr="00854BD9">
        <w:rPr>
          <w:rFonts w:ascii="Arial" w:eastAsia="Times New Roman" w:hAnsi="Arial" w:cs="Arial"/>
          <w:b/>
          <w:i/>
          <w:sz w:val="24"/>
          <w:szCs w:val="24"/>
        </w:rPr>
        <w:t>philosophique</w:t>
      </w:r>
      <w:proofErr w:type="spellEnd"/>
      <w:r w:rsidR="00490917" w:rsidRPr="00854BD9">
        <w:rPr>
          <w:rFonts w:ascii="Arial" w:eastAsia="Times New Roman" w:hAnsi="Arial" w:cs="Arial"/>
          <w:b/>
          <w:i/>
          <w:sz w:val="24"/>
          <w:szCs w:val="24"/>
        </w:rPr>
        <w:t xml:space="preserve"> et </w:t>
      </w:r>
      <w:proofErr w:type="spellStart"/>
      <w:r w:rsidR="00490917" w:rsidRPr="00854BD9">
        <w:rPr>
          <w:rFonts w:ascii="Arial" w:eastAsia="Times New Roman" w:hAnsi="Arial" w:cs="Arial"/>
          <w:b/>
          <w:i/>
          <w:sz w:val="24"/>
          <w:szCs w:val="24"/>
        </w:rPr>
        <w:t>politique</w:t>
      </w:r>
      <w:proofErr w:type="spellEnd"/>
      <w:r w:rsidR="00490917" w:rsidRPr="00854BD9">
        <w:rPr>
          <w:rFonts w:ascii="Arial" w:eastAsia="Times New Roman" w:hAnsi="Arial" w:cs="Arial"/>
          <w:b/>
          <w:i/>
          <w:sz w:val="24"/>
          <w:szCs w:val="24"/>
        </w:rPr>
        <w:t xml:space="preserve"> des </w:t>
      </w:r>
      <w:proofErr w:type="spellStart"/>
      <w:r w:rsidR="00490917" w:rsidRPr="00854BD9">
        <w:rPr>
          <w:rFonts w:ascii="Arial" w:eastAsia="Times New Roman" w:hAnsi="Arial" w:cs="Arial"/>
          <w:b/>
          <w:i/>
          <w:sz w:val="24"/>
          <w:szCs w:val="24"/>
        </w:rPr>
        <w:t>deux</w:t>
      </w:r>
      <w:proofErr w:type="spellEnd"/>
      <w:r w:rsidR="00490917" w:rsidRPr="00854BD9">
        <w:rPr>
          <w:rFonts w:ascii="Arial" w:eastAsia="Times New Roman" w:hAnsi="Arial" w:cs="Arial"/>
          <w:b/>
          <w:i/>
          <w:sz w:val="24"/>
          <w:szCs w:val="24"/>
        </w:rPr>
        <w:t xml:space="preserve"> </w:t>
      </w:r>
      <w:proofErr w:type="spellStart"/>
      <w:r w:rsidR="00490917" w:rsidRPr="00854BD9">
        <w:rPr>
          <w:rFonts w:ascii="Arial" w:eastAsia="Times New Roman" w:hAnsi="Arial" w:cs="Arial"/>
          <w:b/>
          <w:i/>
          <w:sz w:val="24"/>
          <w:szCs w:val="24"/>
        </w:rPr>
        <w:t>Indes</w:t>
      </w:r>
      <w:proofErr w:type="spellEnd"/>
      <w:r w:rsidR="00490917" w:rsidRPr="00854BD9">
        <w:rPr>
          <w:rFonts w:ascii="Arial" w:eastAsia="Times New Roman" w:hAnsi="Arial" w:cs="Arial"/>
          <w:b/>
          <w:sz w:val="24"/>
          <w:szCs w:val="24"/>
        </w:rPr>
        <w:t xml:space="preserve">, de </w:t>
      </w:r>
      <w:proofErr w:type="spellStart"/>
      <w:r w:rsidR="00490917" w:rsidRPr="00854BD9">
        <w:rPr>
          <w:rFonts w:ascii="Arial" w:eastAsia="Times New Roman" w:hAnsi="Arial" w:cs="Arial"/>
          <w:b/>
          <w:sz w:val="24"/>
          <w:szCs w:val="24"/>
        </w:rPr>
        <w:t>Raynal</w:t>
      </w:r>
      <w:proofErr w:type="spellEnd"/>
      <w:r w:rsidR="00490917" w:rsidRPr="00854BD9">
        <w:rPr>
          <w:rFonts w:ascii="Arial" w:eastAsia="Times New Roman" w:hAnsi="Arial" w:cs="Arial"/>
          <w:b/>
          <w:sz w:val="24"/>
          <w:szCs w:val="24"/>
        </w:rPr>
        <w:t xml:space="preserve"> (empezada 1781), donde hacía una alegato contra el colonialismo y señalaba la importancia de las civilizaciones no europeas para la cultura europea; hoy se lee a </w:t>
      </w:r>
      <w:proofErr w:type="spellStart"/>
      <w:r w:rsidR="00490917" w:rsidRPr="00854BD9">
        <w:rPr>
          <w:rFonts w:ascii="Arial" w:eastAsia="Times New Roman" w:hAnsi="Arial" w:cs="Arial"/>
          <w:b/>
          <w:sz w:val="24"/>
          <w:szCs w:val="24"/>
        </w:rPr>
        <w:t>Raynal</w:t>
      </w:r>
      <w:proofErr w:type="spellEnd"/>
      <w:r w:rsidR="00490917" w:rsidRPr="00854BD9">
        <w:rPr>
          <w:rFonts w:ascii="Arial" w:eastAsia="Times New Roman" w:hAnsi="Arial" w:cs="Arial"/>
          <w:b/>
          <w:sz w:val="24"/>
          <w:szCs w:val="24"/>
        </w:rPr>
        <w:t xml:space="preserve"> con los comentarios de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un tercio del libro, que el primero adjuntó en sucesivas ediciones.</w:t>
      </w:r>
    </w:p>
    <w:p w:rsidR="00847F0C" w:rsidRDefault="00847F0C" w:rsidP="00AE449A">
      <w:pPr>
        <w:spacing w:after="0" w:line="240" w:lineRule="auto"/>
        <w:ind w:left="-709" w:right="-142"/>
        <w:jc w:val="both"/>
        <w:rPr>
          <w:rFonts w:ascii="Arial" w:eastAsia="Times New Roman" w:hAnsi="Arial" w:cs="Arial"/>
          <w:b/>
          <w:sz w:val="24"/>
          <w:szCs w:val="24"/>
        </w:rPr>
      </w:pPr>
    </w:p>
    <w:p w:rsidR="00847F0C" w:rsidRDefault="00847F0C" w:rsidP="00AE449A">
      <w:pPr>
        <w:spacing w:after="0" w:line="240" w:lineRule="auto"/>
        <w:ind w:left="-709" w:right="-142"/>
        <w:jc w:val="both"/>
        <w:rPr>
          <w:rFonts w:ascii="Arial" w:eastAsia="Times New Roman" w:hAnsi="Arial" w:cs="Arial"/>
          <w:b/>
          <w:sz w:val="24"/>
          <w:szCs w:val="24"/>
        </w:rPr>
      </w:pPr>
    </w:p>
    <w:p w:rsidR="0016774A" w:rsidRPr="00854BD9" w:rsidRDefault="00854BD9" w:rsidP="00AE449A">
      <w:pPr>
        <w:spacing w:after="0" w:line="240" w:lineRule="auto"/>
        <w:ind w:left="-709" w:right="-142"/>
        <w:jc w:val="both"/>
        <w:rPr>
          <w:rFonts w:ascii="Arial" w:eastAsia="Times New Roman" w:hAnsi="Arial" w:cs="Arial"/>
          <w:b/>
          <w:sz w:val="24"/>
          <w:szCs w:val="24"/>
        </w:rPr>
      </w:pPr>
      <w:r w:rsidRPr="00854BD9">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 </w:t>
      </w:r>
    </w:p>
    <w:p w:rsidR="0016774A" w:rsidRPr="00854BD9" w:rsidRDefault="00490917" w:rsidP="00AE449A">
      <w:pPr>
        <w:tabs>
          <w:tab w:val="left" w:pos="1215"/>
        </w:tabs>
        <w:spacing w:after="0" w:line="240" w:lineRule="auto"/>
        <w:ind w:left="-709" w:right="-142"/>
        <w:jc w:val="both"/>
        <w:rPr>
          <w:rFonts w:ascii="Arial" w:eastAsia="Times New Roman" w:hAnsi="Arial" w:cs="Arial"/>
          <w:b/>
          <w:color w:val="FF0000"/>
          <w:sz w:val="24"/>
          <w:szCs w:val="24"/>
        </w:rPr>
      </w:pPr>
      <w:r w:rsidRPr="00854BD9">
        <w:rPr>
          <w:rFonts w:ascii="Arial" w:eastAsia="Times New Roman" w:hAnsi="Arial" w:cs="Arial"/>
          <w:b/>
          <w:color w:val="FF0000"/>
          <w:sz w:val="24"/>
          <w:szCs w:val="24"/>
        </w:rPr>
        <w:lastRenderedPageBreak/>
        <w:t>Enciclopedia</w:t>
      </w:r>
      <w:r w:rsidR="00854BD9" w:rsidRPr="00854BD9">
        <w:rPr>
          <w:rFonts w:ascii="Arial" w:eastAsia="Times New Roman" w:hAnsi="Arial" w:cs="Arial"/>
          <w:b/>
          <w:color w:val="FF0000"/>
          <w:sz w:val="24"/>
          <w:szCs w:val="24"/>
        </w:rPr>
        <w:tab/>
      </w:r>
    </w:p>
    <w:p w:rsidR="00854BD9" w:rsidRPr="00854BD9" w:rsidRDefault="00854BD9" w:rsidP="00AE449A">
      <w:pPr>
        <w:tabs>
          <w:tab w:val="left" w:pos="1215"/>
        </w:tabs>
        <w:spacing w:after="0" w:line="240" w:lineRule="auto"/>
        <w:ind w:left="-709" w:right="-142"/>
        <w:jc w:val="both"/>
        <w:rPr>
          <w:rFonts w:ascii="Arial" w:eastAsia="Times New Roman" w:hAnsi="Arial" w:cs="Arial"/>
          <w:b/>
          <w:sz w:val="24"/>
          <w:szCs w:val="24"/>
        </w:rPr>
      </w:pPr>
    </w:p>
    <w:p w:rsidR="00E2393F" w:rsidRDefault="00612446" w:rsidP="00AE449A">
      <w:pPr>
        <w:spacing w:after="0" w:line="240" w:lineRule="auto"/>
        <w:ind w:left="-709" w:right="-142"/>
        <w:jc w:val="both"/>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El editor francés </w:t>
      </w:r>
      <w:hyperlink r:id="rId74">
        <w:r w:rsidR="00490917" w:rsidRPr="00854BD9">
          <w:rPr>
            <w:rFonts w:ascii="Arial" w:eastAsia="Times New Roman" w:hAnsi="Arial" w:cs="Arial"/>
            <w:b/>
            <w:sz w:val="24"/>
            <w:szCs w:val="24"/>
          </w:rPr>
          <w:t xml:space="preserve">André Le </w:t>
        </w:r>
        <w:proofErr w:type="spellStart"/>
        <w:r w:rsidR="00490917" w:rsidRPr="00854BD9">
          <w:rPr>
            <w:rFonts w:ascii="Arial" w:eastAsia="Times New Roman" w:hAnsi="Arial" w:cs="Arial"/>
            <w:b/>
            <w:sz w:val="24"/>
            <w:szCs w:val="24"/>
          </w:rPr>
          <w:t>Breton</w:t>
        </w:r>
        <w:proofErr w:type="spellEnd"/>
      </w:hyperlink>
      <w:r w:rsidR="00490917" w:rsidRPr="00854BD9">
        <w:rPr>
          <w:rFonts w:ascii="Arial" w:eastAsia="Times New Roman" w:hAnsi="Arial" w:cs="Arial"/>
          <w:b/>
          <w:sz w:val="24"/>
          <w:szCs w:val="24"/>
        </w:rPr>
        <w:t xml:space="preserve">, librero de éxito y especialista en la traducción de obras inglesas, obtiene en 1745 una licencia para efectuar una traducción al francés de la enciclopedia de </w:t>
      </w:r>
      <w:hyperlink r:id="rId75">
        <w:proofErr w:type="spellStart"/>
        <w:r w:rsidR="00490917" w:rsidRPr="00854BD9">
          <w:rPr>
            <w:rFonts w:ascii="Arial" w:eastAsia="Times New Roman" w:hAnsi="Arial" w:cs="Arial"/>
            <w:b/>
            <w:sz w:val="24"/>
            <w:szCs w:val="24"/>
          </w:rPr>
          <w:t>Ephraim</w:t>
        </w:r>
        <w:proofErr w:type="spellEnd"/>
        <w:r w:rsidR="00490917" w:rsidRPr="00854BD9">
          <w:rPr>
            <w:rFonts w:ascii="Arial" w:eastAsia="Times New Roman" w:hAnsi="Arial" w:cs="Arial"/>
            <w:b/>
            <w:sz w:val="24"/>
            <w:szCs w:val="24"/>
          </w:rPr>
          <w:t xml:space="preserve"> </w:t>
        </w:r>
        <w:proofErr w:type="spellStart"/>
        <w:r w:rsidR="00490917" w:rsidRPr="00854BD9">
          <w:rPr>
            <w:rFonts w:ascii="Arial" w:eastAsia="Times New Roman" w:hAnsi="Arial" w:cs="Arial"/>
            <w:b/>
            <w:sz w:val="24"/>
            <w:szCs w:val="24"/>
          </w:rPr>
          <w:t>Chambers</w:t>
        </w:r>
        <w:proofErr w:type="spellEnd"/>
      </w:hyperlink>
      <w:r w:rsidR="00490917" w:rsidRPr="00854BD9">
        <w:rPr>
          <w:rFonts w:ascii="Arial" w:eastAsia="Times New Roman" w:hAnsi="Arial" w:cs="Arial"/>
          <w:b/>
          <w:sz w:val="24"/>
          <w:szCs w:val="24"/>
        </w:rPr>
        <w:t xml:space="preserve">, </w:t>
      </w:r>
      <w:hyperlink r:id="rId76">
        <w:proofErr w:type="spellStart"/>
        <w:r w:rsidR="00490917" w:rsidRPr="00854BD9">
          <w:rPr>
            <w:rFonts w:ascii="Arial" w:eastAsia="Times New Roman" w:hAnsi="Arial" w:cs="Arial"/>
            <w:b/>
            <w:i/>
            <w:sz w:val="24"/>
            <w:szCs w:val="24"/>
          </w:rPr>
          <w:t>Cyclopædia</w:t>
        </w:r>
        <w:proofErr w:type="spellEnd"/>
        <w:r w:rsidR="00490917" w:rsidRPr="00854BD9">
          <w:rPr>
            <w:rFonts w:ascii="Arial" w:eastAsia="Times New Roman" w:hAnsi="Arial" w:cs="Arial"/>
            <w:b/>
            <w:i/>
            <w:sz w:val="24"/>
            <w:szCs w:val="24"/>
          </w:rPr>
          <w:t xml:space="preserve">: </w:t>
        </w:r>
        <w:proofErr w:type="spellStart"/>
        <w:r w:rsidR="00490917" w:rsidRPr="00854BD9">
          <w:rPr>
            <w:rFonts w:ascii="Arial" w:eastAsia="Times New Roman" w:hAnsi="Arial" w:cs="Arial"/>
            <w:b/>
            <w:i/>
            <w:sz w:val="24"/>
            <w:szCs w:val="24"/>
          </w:rPr>
          <w:t>or</w:t>
        </w:r>
        <w:proofErr w:type="spellEnd"/>
        <w:r w:rsidR="00490917" w:rsidRPr="00854BD9">
          <w:rPr>
            <w:rFonts w:ascii="Arial" w:eastAsia="Times New Roman" w:hAnsi="Arial" w:cs="Arial"/>
            <w:b/>
            <w:i/>
            <w:sz w:val="24"/>
            <w:szCs w:val="24"/>
          </w:rPr>
          <w:t xml:space="preserve">, </w:t>
        </w:r>
        <w:proofErr w:type="spellStart"/>
        <w:r w:rsidR="00490917" w:rsidRPr="00854BD9">
          <w:rPr>
            <w:rFonts w:ascii="Arial" w:eastAsia="Times New Roman" w:hAnsi="Arial" w:cs="Arial"/>
            <w:b/>
            <w:i/>
            <w:sz w:val="24"/>
            <w:szCs w:val="24"/>
          </w:rPr>
          <w:t>An</w:t>
        </w:r>
        <w:proofErr w:type="spellEnd"/>
        <w:r w:rsidR="00490917" w:rsidRPr="00854BD9">
          <w:rPr>
            <w:rFonts w:ascii="Arial" w:eastAsia="Times New Roman" w:hAnsi="Arial" w:cs="Arial"/>
            <w:b/>
            <w:i/>
            <w:sz w:val="24"/>
            <w:szCs w:val="24"/>
          </w:rPr>
          <w:t xml:space="preserve"> Universal </w:t>
        </w:r>
        <w:proofErr w:type="spellStart"/>
        <w:r w:rsidR="00490917" w:rsidRPr="00854BD9">
          <w:rPr>
            <w:rFonts w:ascii="Arial" w:eastAsia="Times New Roman" w:hAnsi="Arial" w:cs="Arial"/>
            <w:b/>
            <w:i/>
            <w:sz w:val="24"/>
            <w:szCs w:val="24"/>
          </w:rPr>
          <w:t>Dictionary</w:t>
        </w:r>
        <w:proofErr w:type="spellEnd"/>
        <w:r w:rsidR="00490917" w:rsidRPr="00854BD9">
          <w:rPr>
            <w:rFonts w:ascii="Arial" w:eastAsia="Times New Roman" w:hAnsi="Arial" w:cs="Arial"/>
            <w:b/>
            <w:i/>
            <w:sz w:val="24"/>
            <w:szCs w:val="24"/>
          </w:rPr>
          <w:t xml:space="preserve"> of </w:t>
        </w:r>
        <w:proofErr w:type="spellStart"/>
        <w:r w:rsidR="00490917" w:rsidRPr="00854BD9">
          <w:rPr>
            <w:rFonts w:ascii="Arial" w:eastAsia="Times New Roman" w:hAnsi="Arial" w:cs="Arial"/>
            <w:b/>
            <w:i/>
            <w:sz w:val="24"/>
            <w:szCs w:val="24"/>
          </w:rPr>
          <w:t>Arts</w:t>
        </w:r>
        <w:proofErr w:type="spellEnd"/>
        <w:r w:rsidR="00490917" w:rsidRPr="00854BD9">
          <w:rPr>
            <w:rFonts w:ascii="Arial" w:eastAsia="Times New Roman" w:hAnsi="Arial" w:cs="Arial"/>
            <w:b/>
            <w:i/>
            <w:sz w:val="24"/>
            <w:szCs w:val="24"/>
          </w:rPr>
          <w:t xml:space="preserve"> and </w:t>
        </w:r>
        <w:proofErr w:type="spellStart"/>
        <w:r w:rsidR="00490917" w:rsidRPr="00854BD9">
          <w:rPr>
            <w:rFonts w:ascii="Arial" w:eastAsia="Times New Roman" w:hAnsi="Arial" w:cs="Arial"/>
            <w:b/>
            <w:i/>
            <w:sz w:val="24"/>
            <w:szCs w:val="24"/>
          </w:rPr>
          <w:t>Sciences</w:t>
        </w:r>
        <w:proofErr w:type="spellEnd"/>
      </w:hyperlink>
      <w:r w:rsidR="00490917" w:rsidRPr="00854BD9">
        <w:rPr>
          <w:rFonts w:ascii="Arial" w:eastAsia="Times New Roman" w:hAnsi="Arial" w:cs="Arial"/>
          <w:b/>
          <w:sz w:val="24"/>
          <w:szCs w:val="24"/>
        </w:rPr>
        <w:t xml:space="preserve">. Le </w:t>
      </w:r>
      <w:proofErr w:type="spellStart"/>
      <w:r w:rsidR="00490917" w:rsidRPr="00854BD9">
        <w:rPr>
          <w:rFonts w:ascii="Arial" w:eastAsia="Times New Roman" w:hAnsi="Arial" w:cs="Arial"/>
          <w:b/>
          <w:sz w:val="24"/>
          <w:szCs w:val="24"/>
        </w:rPr>
        <w:t>Breton</w:t>
      </w:r>
      <w:proofErr w:type="spellEnd"/>
      <w:r w:rsidR="00490917" w:rsidRPr="00854BD9">
        <w:rPr>
          <w:rFonts w:ascii="Arial" w:eastAsia="Times New Roman" w:hAnsi="Arial" w:cs="Arial"/>
          <w:b/>
          <w:sz w:val="24"/>
          <w:szCs w:val="24"/>
        </w:rPr>
        <w:t xml:space="preserve"> elige en principio para dirigir el proyecto a </w:t>
      </w:r>
      <w:hyperlink r:id="rId77">
        <w:r w:rsidR="00490917" w:rsidRPr="00854BD9">
          <w:rPr>
            <w:rFonts w:ascii="Arial" w:eastAsia="Times New Roman" w:hAnsi="Arial" w:cs="Arial"/>
            <w:b/>
            <w:sz w:val="24"/>
            <w:szCs w:val="24"/>
          </w:rPr>
          <w:t xml:space="preserve">John </w:t>
        </w:r>
        <w:proofErr w:type="spellStart"/>
        <w:r w:rsidR="00490917" w:rsidRPr="00854BD9">
          <w:rPr>
            <w:rFonts w:ascii="Arial" w:eastAsia="Times New Roman" w:hAnsi="Arial" w:cs="Arial"/>
            <w:b/>
            <w:sz w:val="24"/>
            <w:szCs w:val="24"/>
          </w:rPr>
          <w:t>Mills</w:t>
        </w:r>
        <w:proofErr w:type="spellEnd"/>
      </w:hyperlink>
      <w:r w:rsidR="00490917" w:rsidRPr="00854BD9">
        <w:rPr>
          <w:rFonts w:ascii="Arial" w:eastAsia="Times New Roman" w:hAnsi="Arial" w:cs="Arial"/>
          <w:b/>
          <w:sz w:val="24"/>
          <w:szCs w:val="24"/>
        </w:rPr>
        <w:t xml:space="preserve">, un inglés residente en </w:t>
      </w:r>
      <w:hyperlink r:id="rId78">
        <w:r w:rsidR="00490917" w:rsidRPr="00854BD9">
          <w:rPr>
            <w:rFonts w:ascii="Arial" w:eastAsia="Times New Roman" w:hAnsi="Arial" w:cs="Arial"/>
            <w:b/>
            <w:sz w:val="24"/>
            <w:szCs w:val="24"/>
          </w:rPr>
          <w:t>Francia</w:t>
        </w:r>
      </w:hyperlink>
      <w:r w:rsidR="00490917" w:rsidRPr="00854BD9">
        <w:rPr>
          <w:rFonts w:ascii="Arial" w:eastAsia="Times New Roman" w:hAnsi="Arial" w:cs="Arial"/>
          <w:b/>
          <w:sz w:val="24"/>
          <w:szCs w:val="24"/>
        </w:rPr>
        <w:t xml:space="preserve">, y al abate </w:t>
      </w:r>
      <w:hyperlink r:id="rId79">
        <w:r w:rsidR="00490917" w:rsidRPr="00854BD9">
          <w:rPr>
            <w:rFonts w:ascii="Arial" w:eastAsia="Times New Roman" w:hAnsi="Arial" w:cs="Arial"/>
            <w:b/>
            <w:sz w:val="24"/>
            <w:szCs w:val="24"/>
          </w:rPr>
          <w:t>Jean-Paul de Gua de Malves</w:t>
        </w:r>
      </w:hyperlink>
      <w:r w:rsidR="00E2393F">
        <w:t>.</w:t>
      </w:r>
    </w:p>
    <w:p w:rsidR="00E2393F" w:rsidRDefault="00E2393F" w:rsidP="00AE449A">
      <w:pPr>
        <w:spacing w:after="0" w:line="240" w:lineRule="auto"/>
        <w:ind w:left="-709" w:right="-142"/>
        <w:jc w:val="both"/>
      </w:pPr>
    </w:p>
    <w:p w:rsidR="0016774A" w:rsidRDefault="00E2393F" w:rsidP="00AE449A">
      <w:pPr>
        <w:spacing w:after="0" w:line="240" w:lineRule="auto"/>
        <w:ind w:left="-709" w:right="-142"/>
        <w:jc w:val="both"/>
        <w:rPr>
          <w:rFonts w:ascii="Arial" w:eastAsia="Times New Roman" w:hAnsi="Arial" w:cs="Arial"/>
          <w:b/>
          <w:sz w:val="24"/>
          <w:szCs w:val="24"/>
        </w:rPr>
      </w:pPr>
      <w:r>
        <w:t xml:space="preserve">  </w:t>
      </w:r>
      <w:r>
        <w:rPr>
          <w:rFonts w:ascii="Arial" w:eastAsia="Times New Roman" w:hAnsi="Arial" w:cs="Arial"/>
          <w:b/>
          <w:sz w:val="24"/>
          <w:szCs w:val="24"/>
        </w:rPr>
        <w:t xml:space="preserve">   P</w:t>
      </w:r>
      <w:r w:rsidR="00490917" w:rsidRPr="00854BD9">
        <w:rPr>
          <w:rFonts w:ascii="Arial" w:eastAsia="Times New Roman" w:hAnsi="Arial" w:cs="Arial"/>
          <w:b/>
          <w:sz w:val="24"/>
          <w:szCs w:val="24"/>
        </w:rPr>
        <w:t xml:space="preserve">or diferentes razones abandonaron el proyecto. En </w:t>
      </w:r>
      <w:hyperlink r:id="rId80">
        <w:r w:rsidR="00490917" w:rsidRPr="00854BD9">
          <w:rPr>
            <w:rFonts w:ascii="Arial" w:eastAsia="Times New Roman" w:hAnsi="Arial" w:cs="Arial"/>
            <w:b/>
            <w:sz w:val="24"/>
            <w:szCs w:val="24"/>
          </w:rPr>
          <w:t>1747</w:t>
        </w:r>
      </w:hyperlink>
      <w:r w:rsidR="00490917" w:rsidRPr="00854BD9">
        <w:rPr>
          <w:rFonts w:ascii="Arial" w:eastAsia="Times New Roman" w:hAnsi="Arial" w:cs="Arial"/>
          <w:b/>
          <w:sz w:val="24"/>
          <w:szCs w:val="24"/>
        </w:rPr>
        <w:t xml:space="preserve"> Le </w:t>
      </w:r>
      <w:proofErr w:type="spellStart"/>
      <w:r w:rsidR="00490917" w:rsidRPr="00854BD9">
        <w:rPr>
          <w:rFonts w:ascii="Arial" w:eastAsia="Times New Roman" w:hAnsi="Arial" w:cs="Arial"/>
          <w:b/>
          <w:sz w:val="24"/>
          <w:szCs w:val="24"/>
        </w:rPr>
        <w:t>Breton</w:t>
      </w:r>
      <w:proofErr w:type="spellEnd"/>
      <w:r w:rsidR="00490917" w:rsidRPr="00854BD9">
        <w:rPr>
          <w:rFonts w:ascii="Arial" w:eastAsia="Times New Roman" w:hAnsi="Arial" w:cs="Arial"/>
          <w:b/>
          <w:sz w:val="24"/>
          <w:szCs w:val="24"/>
        </w:rPr>
        <w:t xml:space="preserve"> le encarga el trabajo a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y </w:t>
      </w:r>
      <w:hyperlink r:id="rId81">
        <w:r w:rsidR="00490917" w:rsidRPr="00854BD9">
          <w:rPr>
            <w:rFonts w:ascii="Arial" w:eastAsia="Times New Roman" w:hAnsi="Arial" w:cs="Arial"/>
            <w:b/>
            <w:sz w:val="24"/>
            <w:szCs w:val="24"/>
          </w:rPr>
          <w:t xml:space="preserve">Jean Le </w:t>
        </w:r>
        <w:proofErr w:type="spellStart"/>
        <w:r w:rsidR="00490917" w:rsidRPr="00854BD9">
          <w:rPr>
            <w:rFonts w:ascii="Arial" w:eastAsia="Times New Roman" w:hAnsi="Arial" w:cs="Arial"/>
            <w:b/>
            <w:sz w:val="24"/>
            <w:szCs w:val="24"/>
          </w:rPr>
          <w:t>Rond</w:t>
        </w:r>
        <w:proofErr w:type="spellEnd"/>
        <w:r w:rsidR="00490917" w:rsidRPr="00854BD9">
          <w:rPr>
            <w:rFonts w:ascii="Arial" w:eastAsia="Times New Roman" w:hAnsi="Arial" w:cs="Arial"/>
            <w:b/>
            <w:sz w:val="24"/>
            <w:szCs w:val="24"/>
          </w:rPr>
          <w:t xml:space="preserve"> </w:t>
        </w:r>
        <w:proofErr w:type="spellStart"/>
        <w:r w:rsidR="00490917" w:rsidRPr="00854BD9">
          <w:rPr>
            <w:rFonts w:ascii="Arial" w:eastAsia="Times New Roman" w:hAnsi="Arial" w:cs="Arial"/>
            <w:b/>
            <w:sz w:val="24"/>
            <w:szCs w:val="24"/>
          </w:rPr>
          <w:t>d'Alembert</w:t>
        </w:r>
        <w:proofErr w:type="spellEnd"/>
      </w:hyperlink>
      <w:r w:rsidR="00490917" w:rsidRPr="00854BD9">
        <w:rPr>
          <w:rFonts w:ascii="Arial" w:eastAsia="Times New Roman" w:hAnsi="Arial" w:cs="Arial"/>
          <w:b/>
          <w:sz w:val="24"/>
          <w:szCs w:val="24"/>
        </w:rPr>
        <w:t xml:space="preserve">. Sin embargo,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lo convence para ampliar la perspectiva y en lugar de traducir el texto original, realizar una obra nueva,</w:t>
      </w:r>
      <w:r w:rsidR="00612446">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con lo que se da inicio a la monumental elaboración editorial de la </w:t>
      </w:r>
      <w:proofErr w:type="spellStart"/>
      <w:r w:rsidR="00490917" w:rsidRPr="00854BD9">
        <w:rPr>
          <w:rFonts w:ascii="Arial" w:eastAsia="Times New Roman" w:hAnsi="Arial" w:cs="Arial"/>
          <w:b/>
          <w:i/>
          <w:sz w:val="24"/>
          <w:szCs w:val="24"/>
        </w:rPr>
        <w:t>Encyclopédie</w:t>
      </w:r>
      <w:proofErr w:type="spellEnd"/>
      <w:r w:rsidR="00490917" w:rsidRPr="00854BD9">
        <w:rPr>
          <w:rFonts w:ascii="Arial" w:eastAsia="Times New Roman" w:hAnsi="Arial" w:cs="Arial"/>
          <w:b/>
          <w:sz w:val="24"/>
          <w:szCs w:val="24"/>
        </w:rPr>
        <w:t xml:space="preserve">. </w:t>
      </w:r>
    </w:p>
    <w:p w:rsidR="00854BD9" w:rsidRPr="00854BD9" w:rsidRDefault="00854BD9" w:rsidP="00AE449A">
      <w:pPr>
        <w:spacing w:after="0" w:line="240" w:lineRule="auto"/>
        <w:ind w:left="-709" w:right="-142"/>
        <w:jc w:val="both"/>
        <w:rPr>
          <w:rFonts w:ascii="Arial" w:eastAsia="Times New Roman" w:hAnsi="Arial" w:cs="Arial"/>
          <w:b/>
          <w:sz w:val="24"/>
          <w:szCs w:val="24"/>
        </w:rPr>
      </w:pPr>
    </w:p>
    <w:p w:rsidR="00AE449A" w:rsidRDefault="00854BD9"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Los editores debieron reunir un capital mucho mayor que el inicialmente planificado para el proyecto y un vasto equipo de autores, que entre 1751 y 1772 se fue completando con participaciones de escritores como </w:t>
      </w:r>
      <w:hyperlink r:id="rId82">
        <w:r w:rsidR="00490917" w:rsidRPr="00854BD9">
          <w:rPr>
            <w:rFonts w:ascii="Arial" w:eastAsia="Times New Roman" w:hAnsi="Arial" w:cs="Arial"/>
            <w:b/>
            <w:sz w:val="24"/>
            <w:szCs w:val="24"/>
          </w:rPr>
          <w:t>Voltaire</w:t>
        </w:r>
      </w:hyperlink>
      <w:r w:rsidR="00490917" w:rsidRPr="00854BD9">
        <w:rPr>
          <w:rFonts w:ascii="Arial" w:eastAsia="Times New Roman" w:hAnsi="Arial" w:cs="Arial"/>
          <w:b/>
          <w:sz w:val="24"/>
          <w:szCs w:val="24"/>
        </w:rPr>
        <w:t xml:space="preserve">, </w:t>
      </w:r>
      <w:hyperlink r:id="rId83">
        <w:proofErr w:type="spellStart"/>
        <w:r w:rsidR="00490917" w:rsidRPr="00854BD9">
          <w:rPr>
            <w:rFonts w:ascii="Arial" w:eastAsia="Times New Roman" w:hAnsi="Arial" w:cs="Arial"/>
            <w:b/>
            <w:sz w:val="24"/>
            <w:szCs w:val="24"/>
          </w:rPr>
          <w:t>Montesquieu</w:t>
        </w:r>
        <w:proofErr w:type="spellEnd"/>
      </w:hyperlink>
      <w:r w:rsidR="00490917" w:rsidRPr="00854BD9">
        <w:rPr>
          <w:rFonts w:ascii="Arial" w:eastAsia="Times New Roman" w:hAnsi="Arial" w:cs="Arial"/>
          <w:b/>
          <w:sz w:val="24"/>
          <w:szCs w:val="24"/>
        </w:rPr>
        <w:t xml:space="preserve">, </w:t>
      </w:r>
      <w:hyperlink r:id="rId84">
        <w:r w:rsidR="00490917" w:rsidRPr="00854BD9">
          <w:rPr>
            <w:rFonts w:ascii="Arial" w:eastAsia="Times New Roman" w:hAnsi="Arial" w:cs="Arial"/>
            <w:b/>
            <w:sz w:val="24"/>
            <w:szCs w:val="24"/>
          </w:rPr>
          <w:t>Jean-Jacques Rousseau</w:t>
        </w:r>
      </w:hyperlink>
      <w:r w:rsidR="00490917" w:rsidRPr="00854BD9">
        <w:rPr>
          <w:rFonts w:ascii="Arial" w:eastAsia="Times New Roman" w:hAnsi="Arial" w:cs="Arial"/>
          <w:b/>
          <w:sz w:val="24"/>
          <w:szCs w:val="24"/>
        </w:rPr>
        <w:t xml:space="preserve"> y </w:t>
      </w:r>
      <w:hyperlink r:id="rId85">
        <w:r w:rsidR="00490917" w:rsidRPr="00854BD9">
          <w:rPr>
            <w:rFonts w:ascii="Arial" w:eastAsia="Times New Roman" w:hAnsi="Arial" w:cs="Arial"/>
            <w:b/>
            <w:sz w:val="24"/>
            <w:szCs w:val="24"/>
          </w:rPr>
          <w:t>Adam Smith</w:t>
        </w:r>
      </w:hyperlink>
      <w:r w:rsidR="00490917" w:rsidRPr="00854BD9">
        <w:rPr>
          <w:rFonts w:ascii="Arial" w:eastAsia="Times New Roman" w:hAnsi="Arial" w:cs="Arial"/>
          <w:b/>
          <w:sz w:val="24"/>
          <w:szCs w:val="24"/>
        </w:rPr>
        <w:t xml:space="preserve">, así como decenas de sabios en los distintos campos, que hicieron una especial 'manufactura' de conocimientos. </w:t>
      </w:r>
    </w:p>
    <w:p w:rsidR="00AE449A" w:rsidRDefault="00AE449A" w:rsidP="00AE449A">
      <w:pPr>
        <w:spacing w:after="0" w:line="240" w:lineRule="auto"/>
        <w:ind w:left="-709" w:right="-142"/>
        <w:jc w:val="both"/>
        <w:rPr>
          <w:rFonts w:ascii="Arial" w:eastAsia="Times New Roman" w:hAnsi="Arial" w:cs="Arial"/>
          <w:b/>
          <w:sz w:val="24"/>
          <w:szCs w:val="24"/>
        </w:rPr>
      </w:pPr>
    </w:p>
    <w:p w:rsidR="00854BD9" w:rsidRDefault="00AE449A"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En estos veinte años se produjeron muchos desaires en contra de la obra, ya que hubo deserciones de amigos que ayudaban a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polémicas entre las clases aristocráticas, así como persecución y rechazo por parte de la Iglesia, que produjo censura y desavenencias entre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y </w:t>
      </w:r>
      <w:proofErr w:type="spellStart"/>
      <w:r w:rsidR="00490917" w:rsidRPr="00854BD9">
        <w:rPr>
          <w:rFonts w:ascii="Arial" w:eastAsia="Times New Roman" w:hAnsi="Arial" w:cs="Arial"/>
          <w:b/>
          <w:sz w:val="24"/>
          <w:szCs w:val="24"/>
        </w:rPr>
        <w:t>D’Alembert</w:t>
      </w:r>
      <w:proofErr w:type="spellEnd"/>
      <w:r w:rsidR="00490917" w:rsidRPr="00854BD9">
        <w:rPr>
          <w:rFonts w:ascii="Arial" w:eastAsia="Times New Roman" w:hAnsi="Arial" w:cs="Arial"/>
          <w:b/>
          <w:sz w:val="24"/>
          <w:szCs w:val="24"/>
        </w:rPr>
        <w:t xml:space="preserve">. Además, en 1759, el Consejo del rey suprimió los diez primeros volúmenes, pero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siguió elaborando la enciclopedia en secreto, y la concluyó al fin en los setenta. </w:t>
      </w:r>
    </w:p>
    <w:p w:rsidR="00854BD9" w:rsidRDefault="00854BD9" w:rsidP="00AE449A">
      <w:pPr>
        <w:spacing w:after="0" w:line="240" w:lineRule="auto"/>
        <w:ind w:left="-709" w:right="-142"/>
        <w:jc w:val="both"/>
        <w:rPr>
          <w:rFonts w:ascii="Arial" w:eastAsia="Times New Roman" w:hAnsi="Arial" w:cs="Arial"/>
          <w:b/>
          <w:sz w:val="24"/>
          <w:szCs w:val="24"/>
        </w:rPr>
      </w:pPr>
    </w:p>
    <w:p w:rsidR="00854BD9" w:rsidRDefault="00E2393F"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854BD9">
        <w:rPr>
          <w:rFonts w:ascii="Arial" w:eastAsia="Times New Roman" w:hAnsi="Arial" w:cs="Arial"/>
          <w:b/>
          <w:sz w:val="24"/>
          <w:szCs w:val="24"/>
        </w:rPr>
        <w:t xml:space="preserve">   </w:t>
      </w:r>
      <w:r w:rsidR="00490917" w:rsidRPr="00854BD9">
        <w:rPr>
          <w:rFonts w:ascii="Arial" w:eastAsia="Times New Roman" w:hAnsi="Arial" w:cs="Arial"/>
          <w:b/>
          <w:sz w:val="24"/>
          <w:szCs w:val="24"/>
        </w:rPr>
        <w:t>La obra consta de 17 volúmenes de artículos</w:t>
      </w:r>
      <w:r w:rsidR="0011136D">
        <w:rPr>
          <w:rFonts w:ascii="Arial" w:eastAsia="Times New Roman" w:hAnsi="Arial" w:cs="Arial"/>
          <w:b/>
          <w:sz w:val="24"/>
          <w:szCs w:val="24"/>
        </w:rPr>
        <w:t>,</w:t>
      </w:r>
      <w:r w:rsidR="00490917" w:rsidRPr="00854BD9">
        <w:rPr>
          <w:rFonts w:ascii="Arial" w:eastAsia="Times New Roman" w:hAnsi="Arial" w:cs="Arial"/>
          <w:b/>
          <w:sz w:val="24"/>
          <w:szCs w:val="24"/>
        </w:rPr>
        <w:t xml:space="preserve"> más otros 11 de planchas; suma unas 18 000 páginas de texto. Comprende 44 632 artículos principales (aunque en conjunto hay 76 242 partes identificadas).</w:t>
      </w:r>
    </w:p>
    <w:p w:rsidR="00854BD9" w:rsidRPr="00612446" w:rsidRDefault="00854BD9" w:rsidP="00AE449A">
      <w:pPr>
        <w:spacing w:after="0" w:line="240" w:lineRule="auto"/>
        <w:ind w:left="-709" w:right="-142"/>
        <w:jc w:val="both"/>
        <w:rPr>
          <w:rFonts w:ascii="Arial" w:eastAsia="Times New Roman" w:hAnsi="Arial" w:cs="Arial"/>
          <w:b/>
          <w:color w:val="FF0000"/>
          <w:sz w:val="24"/>
          <w:szCs w:val="24"/>
        </w:rPr>
      </w:pPr>
    </w:p>
    <w:p w:rsidR="0016774A" w:rsidRDefault="00854BD9" w:rsidP="00AE449A">
      <w:pPr>
        <w:tabs>
          <w:tab w:val="left" w:pos="3630"/>
        </w:tabs>
        <w:spacing w:after="0" w:line="240" w:lineRule="auto"/>
        <w:ind w:left="-709" w:right="-142"/>
        <w:jc w:val="both"/>
        <w:rPr>
          <w:rFonts w:ascii="Arial" w:eastAsia="Times New Roman" w:hAnsi="Arial" w:cs="Arial"/>
          <w:b/>
          <w:sz w:val="24"/>
          <w:szCs w:val="24"/>
        </w:rPr>
      </w:pPr>
      <w:r w:rsidRPr="00612446">
        <w:rPr>
          <w:rFonts w:ascii="Arial" w:eastAsia="Times New Roman" w:hAnsi="Arial" w:cs="Arial"/>
          <w:b/>
          <w:color w:val="FF0000"/>
          <w:sz w:val="24"/>
          <w:szCs w:val="24"/>
        </w:rPr>
        <w:t xml:space="preserve">  </w:t>
      </w:r>
      <w:r w:rsidR="00490917" w:rsidRPr="00612446">
        <w:rPr>
          <w:rFonts w:ascii="Arial" w:eastAsia="Times New Roman" w:hAnsi="Arial" w:cs="Arial"/>
          <w:b/>
          <w:color w:val="FF0000"/>
          <w:sz w:val="24"/>
          <w:szCs w:val="24"/>
        </w:rPr>
        <w:t>​Jacques el fatalista</w:t>
      </w:r>
      <w:r>
        <w:rPr>
          <w:rFonts w:ascii="Arial" w:eastAsia="Times New Roman" w:hAnsi="Arial" w:cs="Arial"/>
          <w:b/>
          <w:sz w:val="24"/>
          <w:szCs w:val="24"/>
        </w:rPr>
        <w:tab/>
      </w:r>
    </w:p>
    <w:p w:rsidR="00490917" w:rsidRDefault="00490917" w:rsidP="00AE449A">
      <w:pPr>
        <w:spacing w:after="0" w:line="240" w:lineRule="auto"/>
        <w:ind w:left="-709" w:right="-142"/>
        <w:jc w:val="both"/>
        <w:rPr>
          <w:rFonts w:ascii="Arial" w:eastAsia="Times New Roman" w:hAnsi="Arial" w:cs="Arial"/>
          <w:b/>
          <w:sz w:val="24"/>
          <w:szCs w:val="24"/>
        </w:rPr>
      </w:pPr>
    </w:p>
    <w:p w:rsidR="0016774A" w:rsidRDefault="00490917"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Uno de los escritos simbólicos fue el de Jacques. </w:t>
      </w:r>
      <w:r w:rsidRPr="00854BD9">
        <w:rPr>
          <w:rFonts w:ascii="Arial" w:eastAsia="Times New Roman" w:hAnsi="Arial" w:cs="Arial"/>
          <w:b/>
          <w:sz w:val="24"/>
          <w:szCs w:val="24"/>
        </w:rPr>
        <w:t>Jacques preguntó a su amo si no había advertido que, por grande que fuera la miseria de la gente pobre, sin tener pan para ellos, todos tenían perro… De donde concluyó que todo hombre quería mandar a otro; y que al hallarse el animal en la sociedad inmediatamente debajo de la clase de los últimos ciudadanos mandado por todas las demás clases, aquéllos tomaban a un animal para poder mandar también a alguien… Cada cual tiene su perro. El ministro es el perro del rey, el primer funcionario es el perro del ministro…</w:t>
      </w:r>
    </w:p>
    <w:p w:rsidR="00490917" w:rsidRPr="00854BD9" w:rsidRDefault="00490917" w:rsidP="00AE449A">
      <w:pPr>
        <w:spacing w:after="0" w:line="240" w:lineRule="auto"/>
        <w:ind w:left="-709" w:right="-142"/>
        <w:jc w:val="both"/>
        <w:rPr>
          <w:rFonts w:ascii="Arial" w:eastAsia="Times New Roman" w:hAnsi="Arial" w:cs="Arial"/>
          <w:b/>
          <w:sz w:val="24"/>
          <w:szCs w:val="24"/>
        </w:rPr>
      </w:pPr>
    </w:p>
    <w:p w:rsidR="00847F0C" w:rsidRDefault="00490917"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Pr="00854BD9">
        <w:rPr>
          <w:rFonts w:ascii="Arial" w:eastAsia="Times New Roman" w:hAnsi="Arial" w:cs="Arial"/>
          <w:b/>
          <w:sz w:val="24"/>
          <w:szCs w:val="24"/>
        </w:rPr>
        <w:t xml:space="preserve">Terminó de escribir </w:t>
      </w:r>
      <w:r w:rsidRPr="00854BD9">
        <w:rPr>
          <w:rFonts w:ascii="Arial" w:eastAsia="Times New Roman" w:hAnsi="Arial" w:cs="Arial"/>
          <w:b/>
          <w:i/>
          <w:sz w:val="24"/>
          <w:szCs w:val="24"/>
        </w:rPr>
        <w:t>Jacques el fatalista</w:t>
      </w:r>
      <w:r w:rsidRPr="00854BD9">
        <w:rPr>
          <w:rFonts w:ascii="Arial" w:eastAsia="Times New Roman" w:hAnsi="Arial" w:cs="Arial"/>
          <w:b/>
          <w:sz w:val="24"/>
          <w:szCs w:val="24"/>
        </w:rPr>
        <w:t xml:space="preserve"> en </w:t>
      </w:r>
      <w:hyperlink r:id="rId86">
        <w:r w:rsidRPr="00854BD9">
          <w:rPr>
            <w:rFonts w:ascii="Arial" w:eastAsia="Times New Roman" w:hAnsi="Arial" w:cs="Arial"/>
            <w:b/>
            <w:sz w:val="24"/>
            <w:szCs w:val="24"/>
          </w:rPr>
          <w:t>1773</w:t>
        </w:r>
      </w:hyperlink>
      <w:r w:rsidRPr="00854BD9">
        <w:rPr>
          <w:rFonts w:ascii="Arial" w:eastAsia="Times New Roman" w:hAnsi="Arial" w:cs="Arial"/>
          <w:b/>
          <w:sz w:val="24"/>
          <w:szCs w:val="24"/>
        </w:rPr>
        <w:t xml:space="preserve">; sin embargo, no se publicaría hasta </w:t>
      </w:r>
      <w:hyperlink r:id="rId87">
        <w:r w:rsidRPr="00854BD9">
          <w:rPr>
            <w:rFonts w:ascii="Arial" w:eastAsia="Times New Roman" w:hAnsi="Arial" w:cs="Arial"/>
            <w:b/>
            <w:sz w:val="24"/>
            <w:szCs w:val="24"/>
          </w:rPr>
          <w:t>1796</w:t>
        </w:r>
      </w:hyperlink>
      <w:r w:rsidRPr="00854BD9">
        <w:rPr>
          <w:rFonts w:ascii="Arial" w:eastAsia="Times New Roman" w:hAnsi="Arial" w:cs="Arial"/>
          <w:b/>
          <w:sz w:val="24"/>
          <w:szCs w:val="24"/>
        </w:rPr>
        <w:t xml:space="preserve">, habiendo muerto ya </w:t>
      </w:r>
      <w:proofErr w:type="spellStart"/>
      <w:r w:rsidRPr="00854BD9">
        <w:rPr>
          <w:rFonts w:ascii="Arial" w:eastAsia="Times New Roman" w:hAnsi="Arial" w:cs="Arial"/>
          <w:b/>
          <w:sz w:val="24"/>
          <w:szCs w:val="24"/>
        </w:rPr>
        <w:t>Diderot</w:t>
      </w:r>
      <w:proofErr w:type="spellEnd"/>
      <w:r w:rsidRPr="00854BD9">
        <w:rPr>
          <w:rFonts w:ascii="Arial" w:eastAsia="Times New Roman" w:hAnsi="Arial" w:cs="Arial"/>
          <w:b/>
          <w:sz w:val="24"/>
          <w:szCs w:val="24"/>
        </w:rPr>
        <w:t xml:space="preserve">. Está considerada una de las novelas más importantes de la </w:t>
      </w:r>
      <w:hyperlink r:id="rId88">
        <w:r w:rsidRPr="00854BD9">
          <w:rPr>
            <w:rFonts w:ascii="Arial" w:eastAsia="Times New Roman" w:hAnsi="Arial" w:cs="Arial"/>
            <w:b/>
            <w:sz w:val="24"/>
            <w:szCs w:val="24"/>
          </w:rPr>
          <w:t>literatura francesa</w:t>
        </w:r>
      </w:hyperlink>
      <w:r w:rsidRPr="00854BD9">
        <w:rPr>
          <w:rFonts w:ascii="Arial" w:eastAsia="Times New Roman" w:hAnsi="Arial" w:cs="Arial"/>
          <w:b/>
          <w:sz w:val="24"/>
          <w:szCs w:val="24"/>
        </w:rPr>
        <w:t xml:space="preserve"> del </w:t>
      </w:r>
      <w:hyperlink r:id="rId89">
        <w:r w:rsidRPr="00854BD9">
          <w:rPr>
            <w:rFonts w:ascii="Arial" w:eastAsia="Times New Roman" w:hAnsi="Arial" w:cs="Arial"/>
            <w:b/>
            <w:sz w:val="24"/>
            <w:szCs w:val="24"/>
          </w:rPr>
          <w:t>siglo XVIII</w:t>
        </w:r>
      </w:hyperlink>
      <w:r w:rsidRPr="00854BD9">
        <w:rPr>
          <w:rFonts w:ascii="Arial" w:eastAsia="Times New Roman" w:hAnsi="Arial" w:cs="Arial"/>
          <w:b/>
          <w:sz w:val="24"/>
          <w:szCs w:val="24"/>
        </w:rPr>
        <w:t xml:space="preserve">. Es un anticipo de novela moderna, donde se produce una ruptura con el género novelesco que se había seguido hasta ese momento. </w:t>
      </w:r>
    </w:p>
    <w:p w:rsidR="00847F0C" w:rsidRDefault="00847F0C" w:rsidP="00AE449A">
      <w:pPr>
        <w:spacing w:after="0" w:line="240" w:lineRule="auto"/>
        <w:ind w:left="-709" w:right="-142"/>
        <w:jc w:val="both"/>
        <w:rPr>
          <w:rFonts w:ascii="Arial" w:eastAsia="Times New Roman" w:hAnsi="Arial" w:cs="Arial"/>
          <w:b/>
          <w:sz w:val="24"/>
          <w:szCs w:val="24"/>
        </w:rPr>
      </w:pPr>
    </w:p>
    <w:p w:rsidR="00490917" w:rsidRDefault="00847F0C"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Daba mayor protagonismo al </w:t>
      </w:r>
      <w:hyperlink r:id="rId90">
        <w:r w:rsidR="00490917" w:rsidRPr="00854BD9">
          <w:rPr>
            <w:rFonts w:ascii="Arial" w:eastAsia="Times New Roman" w:hAnsi="Arial" w:cs="Arial"/>
            <w:b/>
            <w:sz w:val="24"/>
            <w:szCs w:val="24"/>
          </w:rPr>
          <w:t>determinista</w:t>
        </w:r>
      </w:hyperlink>
      <w:r w:rsidR="00490917" w:rsidRPr="00854BD9">
        <w:rPr>
          <w:rFonts w:ascii="Arial" w:eastAsia="Times New Roman" w:hAnsi="Arial" w:cs="Arial"/>
          <w:b/>
          <w:sz w:val="24"/>
          <w:szCs w:val="24"/>
        </w:rPr>
        <w:t xml:space="preserve"> criado Jacques que al amo pasivo y letárgico a pesar de su creencia en el libre albedrío.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en tono irónico, no pasa por alto la </w:t>
      </w:r>
      <w:hyperlink r:id="rId91">
        <w:r w:rsidR="00490917" w:rsidRPr="00854BD9">
          <w:rPr>
            <w:rFonts w:ascii="Arial" w:eastAsia="Times New Roman" w:hAnsi="Arial" w:cs="Arial"/>
            <w:b/>
            <w:sz w:val="24"/>
            <w:szCs w:val="24"/>
          </w:rPr>
          <w:t>hipocresía</w:t>
        </w:r>
      </w:hyperlink>
      <w:r w:rsidR="00490917" w:rsidRPr="00854BD9">
        <w:rPr>
          <w:rFonts w:ascii="Arial" w:eastAsia="Times New Roman" w:hAnsi="Arial" w:cs="Arial"/>
          <w:b/>
          <w:sz w:val="24"/>
          <w:szCs w:val="24"/>
        </w:rPr>
        <w:t xml:space="preserve"> y la </w:t>
      </w:r>
      <w:hyperlink r:id="rId92">
        <w:r w:rsidR="00490917" w:rsidRPr="00854BD9">
          <w:rPr>
            <w:rFonts w:ascii="Arial" w:eastAsia="Times New Roman" w:hAnsi="Arial" w:cs="Arial"/>
            <w:b/>
            <w:sz w:val="24"/>
            <w:szCs w:val="24"/>
          </w:rPr>
          <w:t>corrupción</w:t>
        </w:r>
      </w:hyperlink>
      <w:r w:rsidR="00490917" w:rsidRPr="00854BD9">
        <w:rPr>
          <w:rFonts w:ascii="Arial" w:eastAsia="Times New Roman" w:hAnsi="Arial" w:cs="Arial"/>
          <w:b/>
          <w:sz w:val="24"/>
          <w:szCs w:val="24"/>
        </w:rPr>
        <w:t xml:space="preserve"> de las </w:t>
      </w:r>
      <w:hyperlink r:id="rId93">
        <w:r w:rsidR="00490917" w:rsidRPr="00854BD9">
          <w:rPr>
            <w:rFonts w:ascii="Arial" w:eastAsia="Times New Roman" w:hAnsi="Arial" w:cs="Arial"/>
            <w:b/>
            <w:sz w:val="24"/>
            <w:szCs w:val="24"/>
          </w:rPr>
          <w:t>clases privilegi</w:t>
        </w:r>
        <w:r w:rsidR="00612446">
          <w:rPr>
            <w:rFonts w:ascii="Arial" w:eastAsia="Times New Roman" w:hAnsi="Arial" w:cs="Arial"/>
            <w:b/>
            <w:sz w:val="24"/>
            <w:szCs w:val="24"/>
          </w:rPr>
          <w:t>a</w:t>
        </w:r>
        <w:r w:rsidR="00490917" w:rsidRPr="00854BD9">
          <w:rPr>
            <w:rFonts w:ascii="Arial" w:eastAsia="Times New Roman" w:hAnsi="Arial" w:cs="Arial"/>
            <w:b/>
            <w:sz w:val="24"/>
            <w:szCs w:val="24"/>
          </w:rPr>
          <w:t>das</w:t>
        </w:r>
      </w:hyperlink>
      <w:r w:rsidR="00490917" w:rsidRPr="00854BD9">
        <w:rPr>
          <w:rFonts w:ascii="Arial" w:eastAsia="Times New Roman" w:hAnsi="Arial" w:cs="Arial"/>
          <w:b/>
          <w:sz w:val="24"/>
          <w:szCs w:val="24"/>
        </w:rPr>
        <w:t xml:space="preserve">, incluida la </w:t>
      </w:r>
      <w:hyperlink r:id="rId94">
        <w:r w:rsidR="00490917" w:rsidRPr="00854BD9">
          <w:rPr>
            <w:rFonts w:ascii="Arial" w:eastAsia="Times New Roman" w:hAnsi="Arial" w:cs="Arial"/>
            <w:b/>
            <w:sz w:val="24"/>
            <w:szCs w:val="24"/>
          </w:rPr>
          <w:t>eclesiástica</w:t>
        </w:r>
      </w:hyperlink>
      <w:r w:rsidR="00490917" w:rsidRPr="00854BD9">
        <w:rPr>
          <w:rFonts w:ascii="Arial" w:eastAsia="Times New Roman" w:hAnsi="Arial" w:cs="Arial"/>
          <w:b/>
          <w:sz w:val="24"/>
          <w:szCs w:val="24"/>
        </w:rPr>
        <w:t xml:space="preserve">. </w:t>
      </w:r>
    </w:p>
    <w:p w:rsidR="00490917" w:rsidRDefault="00490917" w:rsidP="00AE449A">
      <w:pPr>
        <w:spacing w:after="0" w:line="240" w:lineRule="auto"/>
        <w:ind w:left="-709" w:right="-142"/>
        <w:jc w:val="both"/>
        <w:rPr>
          <w:rFonts w:ascii="Arial" w:eastAsia="Times New Roman" w:hAnsi="Arial" w:cs="Arial"/>
          <w:b/>
          <w:sz w:val="24"/>
          <w:szCs w:val="24"/>
        </w:rPr>
      </w:pPr>
    </w:p>
    <w:p w:rsidR="00AE449A" w:rsidRDefault="00490917" w:rsidP="00AE449A">
      <w:pPr>
        <w:spacing w:after="0" w:line="240" w:lineRule="auto"/>
        <w:ind w:left="-709" w:right="-142"/>
        <w:jc w:val="both"/>
        <w:rPr>
          <w:rFonts w:ascii="Arial" w:eastAsia="Times New Roman" w:hAnsi="Arial" w:cs="Arial"/>
          <w:b/>
          <w:sz w:val="24"/>
          <w:szCs w:val="24"/>
        </w:rPr>
      </w:pPr>
      <w:r w:rsidRPr="00612446">
        <w:rPr>
          <w:rFonts w:ascii="Arial" w:eastAsia="Times New Roman" w:hAnsi="Arial" w:cs="Arial"/>
          <w:b/>
          <w:i/>
          <w:sz w:val="24"/>
          <w:szCs w:val="24"/>
        </w:rPr>
        <w:lastRenderedPageBreak/>
        <w:t xml:space="preserve">  ¿Cuál es en vuestra opinión el motivo que atrae a las ejecuciones públicas? ¿La inhumanidad? Os equivocáis: el pueblo no es inhumano; a ese desgraciado en torno a cuyo cadalso se agolpa, lo arrancaría de las manos de la justicia si pudiera. Va a buscar a la plaza de </w:t>
      </w:r>
      <w:proofErr w:type="spellStart"/>
      <w:r w:rsidRPr="00612446">
        <w:rPr>
          <w:rFonts w:ascii="Arial" w:eastAsia="Times New Roman" w:hAnsi="Arial" w:cs="Arial"/>
          <w:b/>
          <w:i/>
          <w:sz w:val="24"/>
          <w:szCs w:val="24"/>
        </w:rPr>
        <w:t>Grève</w:t>
      </w:r>
      <w:proofErr w:type="spellEnd"/>
      <w:r w:rsidRPr="00612446">
        <w:rPr>
          <w:rFonts w:ascii="Arial" w:eastAsia="Times New Roman" w:hAnsi="Arial" w:cs="Arial"/>
          <w:b/>
          <w:i/>
          <w:sz w:val="24"/>
          <w:szCs w:val="24"/>
        </w:rPr>
        <w:t xml:space="preserve"> una escena que pueda contar a su regreso al arrabal, ésa u otra, le da igual mientras tenga un papel, junte a su vecinos y se haga escuchar de ellos. Dad en el bulevar una fiesta divertida y veréis que la plaza de las ejecuciones está vacía. El pueblo está ávido de espectáculos y acude a ellos porque se divierte cuando los disfruta y se divierte también cuando los cuenta a su regreso</w:t>
      </w:r>
      <w:r w:rsidRPr="00854BD9">
        <w:rPr>
          <w:rFonts w:ascii="Arial" w:eastAsia="Times New Roman" w:hAnsi="Arial" w:cs="Arial"/>
          <w:b/>
          <w:sz w:val="24"/>
          <w:szCs w:val="24"/>
        </w:rPr>
        <w:t>.</w:t>
      </w:r>
    </w:p>
    <w:p w:rsidR="00AE449A" w:rsidRDefault="00AE449A" w:rsidP="00AE449A">
      <w:pPr>
        <w:spacing w:after="0" w:line="240" w:lineRule="auto"/>
        <w:ind w:left="-709" w:right="-142"/>
        <w:jc w:val="both"/>
        <w:rPr>
          <w:rFonts w:ascii="Arial" w:eastAsia="Times New Roman" w:hAnsi="Arial" w:cs="Arial"/>
          <w:b/>
          <w:sz w:val="24"/>
          <w:szCs w:val="24"/>
        </w:rPr>
      </w:pPr>
    </w:p>
    <w:p w:rsidR="00490917" w:rsidRDefault="00490917"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Pr="00854BD9">
        <w:rPr>
          <w:rFonts w:ascii="Arial" w:eastAsia="Times New Roman" w:hAnsi="Arial" w:cs="Arial"/>
          <w:b/>
          <w:sz w:val="24"/>
          <w:szCs w:val="24"/>
        </w:rPr>
        <w:t xml:space="preserve">Es una de sus obras capitales, una novela de las más sorprendentes de la historia del género; está llena de digresiones y anécdotas, en un relato que tiene que ver con la picaresca o el </w:t>
      </w:r>
      <w:hyperlink r:id="rId95">
        <w:r w:rsidRPr="00854BD9">
          <w:rPr>
            <w:rFonts w:ascii="Arial" w:eastAsia="Times New Roman" w:hAnsi="Arial" w:cs="Arial"/>
            <w:b/>
            <w:i/>
            <w:sz w:val="24"/>
            <w:szCs w:val="24"/>
          </w:rPr>
          <w:t>Quijote</w:t>
        </w:r>
      </w:hyperlink>
      <w:r w:rsidRPr="00854BD9">
        <w:rPr>
          <w:rFonts w:ascii="Arial" w:eastAsia="Times New Roman" w:hAnsi="Arial" w:cs="Arial"/>
          <w:b/>
          <w:sz w:val="24"/>
          <w:szCs w:val="24"/>
        </w:rPr>
        <w:t xml:space="preserve">, así como con las dos novelas de </w:t>
      </w:r>
      <w:hyperlink r:id="rId96">
        <w:proofErr w:type="spellStart"/>
        <w:r w:rsidRPr="00854BD9">
          <w:rPr>
            <w:rFonts w:ascii="Arial" w:eastAsia="Times New Roman" w:hAnsi="Arial" w:cs="Arial"/>
            <w:b/>
            <w:sz w:val="24"/>
            <w:szCs w:val="24"/>
          </w:rPr>
          <w:t>Laurence</w:t>
        </w:r>
        <w:proofErr w:type="spellEnd"/>
        <w:r w:rsidRPr="00854BD9">
          <w:rPr>
            <w:rFonts w:ascii="Arial" w:eastAsia="Times New Roman" w:hAnsi="Arial" w:cs="Arial"/>
            <w:b/>
            <w:sz w:val="24"/>
            <w:szCs w:val="24"/>
          </w:rPr>
          <w:t xml:space="preserve"> </w:t>
        </w:r>
        <w:proofErr w:type="spellStart"/>
        <w:r w:rsidRPr="00854BD9">
          <w:rPr>
            <w:rFonts w:ascii="Arial" w:eastAsia="Times New Roman" w:hAnsi="Arial" w:cs="Arial"/>
            <w:b/>
            <w:sz w:val="24"/>
            <w:szCs w:val="24"/>
          </w:rPr>
          <w:t>Sterne</w:t>
        </w:r>
        <w:proofErr w:type="spellEnd"/>
      </w:hyperlink>
      <w:r w:rsidRPr="00854BD9">
        <w:rPr>
          <w:rFonts w:ascii="Arial" w:eastAsia="Times New Roman" w:hAnsi="Arial" w:cs="Arial"/>
          <w:b/>
          <w:sz w:val="24"/>
          <w:szCs w:val="24"/>
        </w:rPr>
        <w:t xml:space="preserve">, </w:t>
      </w:r>
      <w:proofErr w:type="spellStart"/>
      <w:r w:rsidRPr="00854BD9">
        <w:rPr>
          <w:rFonts w:ascii="Arial" w:eastAsia="Times New Roman" w:hAnsi="Arial" w:cs="Arial"/>
          <w:b/>
          <w:i/>
          <w:sz w:val="24"/>
          <w:szCs w:val="24"/>
        </w:rPr>
        <w:t>Tristram</w:t>
      </w:r>
      <w:proofErr w:type="spellEnd"/>
      <w:r w:rsidRPr="00854BD9">
        <w:rPr>
          <w:rFonts w:ascii="Arial" w:eastAsia="Times New Roman" w:hAnsi="Arial" w:cs="Arial"/>
          <w:b/>
          <w:i/>
          <w:sz w:val="24"/>
          <w:szCs w:val="24"/>
        </w:rPr>
        <w:t xml:space="preserve"> </w:t>
      </w:r>
      <w:proofErr w:type="spellStart"/>
      <w:r w:rsidRPr="00854BD9">
        <w:rPr>
          <w:rFonts w:ascii="Arial" w:eastAsia="Times New Roman" w:hAnsi="Arial" w:cs="Arial"/>
          <w:b/>
          <w:i/>
          <w:sz w:val="24"/>
          <w:szCs w:val="24"/>
        </w:rPr>
        <w:t>Shandy</w:t>
      </w:r>
      <w:proofErr w:type="spellEnd"/>
      <w:r w:rsidRPr="00854BD9">
        <w:rPr>
          <w:rFonts w:ascii="Arial" w:eastAsia="Times New Roman" w:hAnsi="Arial" w:cs="Arial"/>
          <w:b/>
          <w:sz w:val="24"/>
          <w:szCs w:val="24"/>
        </w:rPr>
        <w:t xml:space="preserve"> y </w:t>
      </w:r>
      <w:r w:rsidRPr="00854BD9">
        <w:rPr>
          <w:rFonts w:ascii="Arial" w:eastAsia="Times New Roman" w:hAnsi="Arial" w:cs="Arial"/>
          <w:b/>
          <w:i/>
          <w:sz w:val="24"/>
          <w:szCs w:val="24"/>
        </w:rPr>
        <w:t>Viaje sentimental</w:t>
      </w:r>
      <w:r w:rsidRPr="00854BD9">
        <w:rPr>
          <w:rFonts w:ascii="Arial" w:eastAsia="Times New Roman" w:hAnsi="Arial" w:cs="Arial"/>
          <w:b/>
          <w:sz w:val="24"/>
          <w:szCs w:val="24"/>
        </w:rPr>
        <w:t xml:space="preserve">, en las que injerta su escrito, que gira en torno al destino, al principio y al final del texto, dice </w:t>
      </w:r>
      <w:hyperlink r:id="rId97">
        <w:r w:rsidRPr="00854BD9">
          <w:rPr>
            <w:rFonts w:ascii="Arial" w:eastAsia="Times New Roman" w:hAnsi="Arial" w:cs="Arial"/>
            <w:b/>
            <w:sz w:val="24"/>
            <w:szCs w:val="24"/>
          </w:rPr>
          <w:t>Jean Starobinski</w:t>
        </w:r>
      </w:hyperlink>
      <w:r w:rsidRPr="00854BD9">
        <w:rPr>
          <w:rFonts w:ascii="Arial" w:eastAsia="Times New Roman" w:hAnsi="Arial" w:cs="Arial"/>
          <w:b/>
          <w:sz w:val="24"/>
          <w:szCs w:val="24"/>
        </w:rPr>
        <w:t>.</w:t>
      </w:r>
      <w:hyperlink r:id="rId98">
        <w:r w:rsidRPr="00854BD9">
          <w:rPr>
            <w:rFonts w:ascii="Arial" w:eastAsia="Times New Roman" w:hAnsi="Arial" w:cs="Arial"/>
            <w:b/>
            <w:sz w:val="24"/>
            <w:szCs w:val="24"/>
          </w:rPr>
          <w:t>9</w:t>
        </w:r>
      </w:hyperlink>
      <w:r w:rsidRPr="00854BD9">
        <w:rPr>
          <w:rFonts w:ascii="Arial" w:eastAsia="Times New Roman" w:hAnsi="Arial" w:cs="Arial"/>
          <w:b/>
          <w:sz w:val="24"/>
          <w:szCs w:val="24"/>
        </w:rPr>
        <w:t xml:space="preserve">​ Es una novela muy entretenida a la vez que ambigua, pues es absolutamente moderna para </w:t>
      </w:r>
      <w:hyperlink r:id="rId99">
        <w:r w:rsidRPr="00854BD9">
          <w:rPr>
            <w:rFonts w:ascii="Arial" w:eastAsia="Times New Roman" w:hAnsi="Arial" w:cs="Arial"/>
            <w:b/>
            <w:sz w:val="24"/>
            <w:szCs w:val="24"/>
          </w:rPr>
          <w:t xml:space="preserve">Raymond </w:t>
        </w:r>
        <w:proofErr w:type="spellStart"/>
        <w:r w:rsidRPr="00854BD9">
          <w:rPr>
            <w:rFonts w:ascii="Arial" w:eastAsia="Times New Roman" w:hAnsi="Arial" w:cs="Arial"/>
            <w:b/>
            <w:sz w:val="24"/>
            <w:szCs w:val="24"/>
          </w:rPr>
          <w:t>Trousson</w:t>
        </w:r>
        <w:proofErr w:type="spellEnd"/>
      </w:hyperlink>
      <w:r w:rsidRPr="00854BD9">
        <w:rPr>
          <w:rFonts w:ascii="Arial" w:eastAsia="Times New Roman" w:hAnsi="Arial" w:cs="Arial"/>
          <w:b/>
          <w:sz w:val="24"/>
          <w:szCs w:val="24"/>
        </w:rPr>
        <w:t>: es «una obra experimental sobre los límites y las posibilidades de lo novelesco».</w:t>
      </w:r>
    </w:p>
    <w:p w:rsidR="0016774A" w:rsidRPr="00854BD9" w:rsidRDefault="00490917" w:rsidP="00AE449A">
      <w:pPr>
        <w:spacing w:after="0" w:line="240" w:lineRule="auto"/>
        <w:ind w:left="-709" w:right="-142"/>
        <w:jc w:val="both"/>
        <w:rPr>
          <w:rFonts w:ascii="Arial" w:eastAsia="Times New Roman" w:hAnsi="Arial" w:cs="Arial"/>
          <w:b/>
          <w:sz w:val="24"/>
          <w:szCs w:val="24"/>
        </w:rPr>
      </w:pPr>
      <w:r w:rsidRPr="00854BD9">
        <w:rPr>
          <w:rFonts w:ascii="Arial" w:eastAsia="Times New Roman" w:hAnsi="Arial" w:cs="Arial"/>
          <w:b/>
          <w:sz w:val="24"/>
          <w:szCs w:val="24"/>
        </w:rPr>
        <w:t xml:space="preserve">​ </w:t>
      </w:r>
    </w:p>
    <w:p w:rsidR="0016774A" w:rsidRPr="00490917" w:rsidRDefault="00490917" w:rsidP="00AE449A">
      <w:pPr>
        <w:keepNext/>
        <w:spacing w:after="0" w:line="240" w:lineRule="auto"/>
        <w:ind w:left="-709" w:right="-142"/>
        <w:jc w:val="both"/>
        <w:rPr>
          <w:rFonts w:ascii="Arial" w:eastAsia="Times New Roman" w:hAnsi="Arial" w:cs="Arial"/>
          <w:b/>
          <w:color w:val="FF0000"/>
          <w:sz w:val="28"/>
          <w:szCs w:val="28"/>
        </w:rPr>
      </w:pPr>
      <w:r w:rsidRPr="00490917">
        <w:rPr>
          <w:rFonts w:ascii="Arial" w:eastAsia="Times New Roman" w:hAnsi="Arial" w:cs="Arial"/>
          <w:b/>
          <w:color w:val="FF0000"/>
          <w:sz w:val="28"/>
          <w:szCs w:val="28"/>
        </w:rPr>
        <w:t>Eco</w:t>
      </w:r>
      <w:r w:rsidR="00854BD9" w:rsidRPr="00490917">
        <w:rPr>
          <w:rFonts w:ascii="Arial" w:eastAsia="Times New Roman" w:hAnsi="Arial" w:cs="Arial"/>
          <w:b/>
          <w:color w:val="FF0000"/>
          <w:sz w:val="28"/>
          <w:szCs w:val="28"/>
        </w:rPr>
        <w:t>s</w:t>
      </w:r>
    </w:p>
    <w:p w:rsidR="00490917" w:rsidRPr="00854BD9" w:rsidRDefault="00490917" w:rsidP="00AE449A">
      <w:pPr>
        <w:keepNext/>
        <w:spacing w:after="0" w:line="240" w:lineRule="auto"/>
        <w:ind w:left="-709" w:right="-142"/>
        <w:jc w:val="both"/>
        <w:rPr>
          <w:rFonts w:ascii="Arial" w:eastAsia="Times New Roman" w:hAnsi="Arial" w:cs="Arial"/>
          <w:b/>
          <w:sz w:val="24"/>
          <w:szCs w:val="24"/>
        </w:rPr>
      </w:pPr>
    </w:p>
    <w:p w:rsidR="00490917" w:rsidRDefault="00490917"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proofErr w:type="spellStart"/>
      <w:r w:rsidRPr="00854BD9">
        <w:rPr>
          <w:rFonts w:ascii="Arial" w:eastAsia="Times New Roman" w:hAnsi="Arial" w:cs="Arial"/>
          <w:b/>
          <w:sz w:val="24"/>
          <w:szCs w:val="24"/>
        </w:rPr>
        <w:t>Diderot</w:t>
      </w:r>
      <w:proofErr w:type="spellEnd"/>
      <w:r w:rsidRPr="00854BD9">
        <w:rPr>
          <w:rFonts w:ascii="Arial" w:eastAsia="Times New Roman" w:hAnsi="Arial" w:cs="Arial"/>
          <w:b/>
          <w:sz w:val="24"/>
          <w:szCs w:val="24"/>
        </w:rPr>
        <w:t xml:space="preserve">, desconocido como autor individual entre sus contemporáneos, polémico con </w:t>
      </w:r>
      <w:hyperlink r:id="rId100">
        <w:r w:rsidRPr="00854BD9">
          <w:rPr>
            <w:rFonts w:ascii="Arial" w:eastAsia="Times New Roman" w:hAnsi="Arial" w:cs="Arial"/>
            <w:b/>
            <w:sz w:val="24"/>
            <w:szCs w:val="24"/>
          </w:rPr>
          <w:t>Rousseau</w:t>
        </w:r>
      </w:hyperlink>
      <w:r w:rsidRPr="00854BD9">
        <w:rPr>
          <w:rFonts w:ascii="Arial" w:eastAsia="Times New Roman" w:hAnsi="Arial" w:cs="Arial"/>
          <w:b/>
          <w:sz w:val="24"/>
          <w:szCs w:val="24"/>
        </w:rPr>
        <w:t xml:space="preserve"> y </w:t>
      </w:r>
      <w:hyperlink r:id="rId101">
        <w:proofErr w:type="spellStart"/>
        <w:r w:rsidRPr="00854BD9">
          <w:rPr>
            <w:rFonts w:ascii="Arial" w:eastAsia="Times New Roman" w:hAnsi="Arial" w:cs="Arial"/>
            <w:b/>
            <w:sz w:val="24"/>
            <w:szCs w:val="24"/>
          </w:rPr>
          <w:t>D'Alembert</w:t>
        </w:r>
        <w:proofErr w:type="spellEnd"/>
      </w:hyperlink>
      <w:r w:rsidRPr="00854BD9">
        <w:rPr>
          <w:rFonts w:ascii="Arial" w:eastAsia="Times New Roman" w:hAnsi="Arial" w:cs="Arial"/>
          <w:b/>
          <w:sz w:val="24"/>
          <w:szCs w:val="24"/>
        </w:rPr>
        <w:t xml:space="preserve">, ciudadano al margen de las convenciones sociales y muerto en 1784, era poco recordado en la </w:t>
      </w:r>
      <w:hyperlink r:id="rId102">
        <w:r w:rsidRPr="00854BD9">
          <w:rPr>
            <w:rFonts w:ascii="Arial" w:eastAsia="Times New Roman" w:hAnsi="Arial" w:cs="Arial"/>
            <w:b/>
            <w:sz w:val="24"/>
            <w:szCs w:val="24"/>
          </w:rPr>
          <w:t>Revolución Francesa</w:t>
        </w:r>
      </w:hyperlink>
      <w:r w:rsidRPr="00854BD9">
        <w:rPr>
          <w:rFonts w:ascii="Arial" w:eastAsia="Times New Roman" w:hAnsi="Arial" w:cs="Arial"/>
          <w:b/>
          <w:sz w:val="24"/>
          <w:szCs w:val="24"/>
        </w:rPr>
        <w:t xml:space="preserve">. Tuvo que esperar hasta </w:t>
      </w:r>
      <w:hyperlink r:id="rId103">
        <w:r w:rsidRPr="00854BD9">
          <w:rPr>
            <w:rFonts w:ascii="Arial" w:eastAsia="Times New Roman" w:hAnsi="Arial" w:cs="Arial"/>
            <w:b/>
            <w:sz w:val="24"/>
            <w:szCs w:val="24"/>
          </w:rPr>
          <w:t>Goethe</w:t>
        </w:r>
      </w:hyperlink>
      <w:r w:rsidRPr="00854BD9">
        <w:rPr>
          <w:rFonts w:ascii="Arial" w:eastAsia="Times New Roman" w:hAnsi="Arial" w:cs="Arial"/>
          <w:b/>
          <w:sz w:val="24"/>
          <w:szCs w:val="24"/>
        </w:rPr>
        <w:t xml:space="preserve">, </w:t>
      </w:r>
      <w:hyperlink r:id="rId104">
        <w:r w:rsidRPr="00854BD9">
          <w:rPr>
            <w:rFonts w:ascii="Arial" w:eastAsia="Times New Roman" w:hAnsi="Arial" w:cs="Arial"/>
            <w:b/>
            <w:sz w:val="24"/>
            <w:szCs w:val="24"/>
          </w:rPr>
          <w:t>Hegel</w:t>
        </w:r>
      </w:hyperlink>
      <w:r w:rsidRPr="00854BD9">
        <w:rPr>
          <w:rFonts w:ascii="Arial" w:eastAsia="Times New Roman" w:hAnsi="Arial" w:cs="Arial"/>
          <w:b/>
          <w:sz w:val="24"/>
          <w:szCs w:val="24"/>
        </w:rPr>
        <w:t xml:space="preserve"> (quien le utilizó en la </w:t>
      </w:r>
      <w:r w:rsidRPr="00854BD9">
        <w:rPr>
          <w:rFonts w:ascii="Arial" w:eastAsia="Times New Roman" w:hAnsi="Arial" w:cs="Arial"/>
          <w:b/>
          <w:i/>
          <w:sz w:val="24"/>
          <w:szCs w:val="24"/>
        </w:rPr>
        <w:t>Fenomenología del espíritu</w:t>
      </w:r>
      <w:r w:rsidRPr="00854BD9">
        <w:rPr>
          <w:rFonts w:ascii="Arial" w:eastAsia="Times New Roman" w:hAnsi="Arial" w:cs="Arial"/>
          <w:b/>
          <w:sz w:val="24"/>
          <w:szCs w:val="24"/>
        </w:rPr>
        <w:t xml:space="preserve">) y los románticos para su difusión en el extranjero. </w:t>
      </w:r>
    </w:p>
    <w:p w:rsidR="00490917" w:rsidRDefault="00490917" w:rsidP="00AE449A">
      <w:pPr>
        <w:spacing w:after="0" w:line="240" w:lineRule="auto"/>
        <w:ind w:left="-709" w:right="-142"/>
        <w:jc w:val="both"/>
        <w:rPr>
          <w:rFonts w:ascii="Arial" w:eastAsia="Times New Roman" w:hAnsi="Arial" w:cs="Arial"/>
          <w:b/>
          <w:sz w:val="24"/>
          <w:szCs w:val="24"/>
        </w:rPr>
      </w:pPr>
    </w:p>
    <w:p w:rsidR="00490917" w:rsidRDefault="00490917"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Pr="00854BD9">
        <w:rPr>
          <w:rFonts w:ascii="Arial" w:eastAsia="Times New Roman" w:hAnsi="Arial" w:cs="Arial"/>
          <w:b/>
          <w:sz w:val="24"/>
          <w:szCs w:val="24"/>
        </w:rPr>
        <w:t xml:space="preserve">Desde la conclusión del </w:t>
      </w:r>
      <w:hyperlink r:id="rId105">
        <w:r w:rsidRPr="00854BD9">
          <w:rPr>
            <w:rFonts w:ascii="Arial" w:eastAsia="Times New Roman" w:hAnsi="Arial" w:cs="Arial"/>
            <w:b/>
            <w:sz w:val="24"/>
            <w:szCs w:val="24"/>
          </w:rPr>
          <w:t>s. XIX</w:t>
        </w:r>
      </w:hyperlink>
      <w:r w:rsidRPr="00854BD9">
        <w:rPr>
          <w:rFonts w:ascii="Arial" w:eastAsia="Times New Roman" w:hAnsi="Arial" w:cs="Arial"/>
          <w:b/>
          <w:sz w:val="24"/>
          <w:szCs w:val="24"/>
        </w:rPr>
        <w:t xml:space="preserve"> y a lo largo de la centuria siguiente, sobre todo, prosigue su actualización. Es más, a mediados del siglo XX, el romanista </w:t>
      </w:r>
      <w:hyperlink r:id="rId106">
        <w:r w:rsidRPr="00854BD9">
          <w:rPr>
            <w:rFonts w:ascii="Arial" w:eastAsia="Times New Roman" w:hAnsi="Arial" w:cs="Arial"/>
            <w:b/>
            <w:sz w:val="24"/>
            <w:szCs w:val="24"/>
          </w:rPr>
          <w:t xml:space="preserve">Herbert </w:t>
        </w:r>
        <w:proofErr w:type="spellStart"/>
        <w:r w:rsidRPr="00854BD9">
          <w:rPr>
            <w:rFonts w:ascii="Arial" w:eastAsia="Times New Roman" w:hAnsi="Arial" w:cs="Arial"/>
            <w:b/>
            <w:sz w:val="24"/>
            <w:szCs w:val="24"/>
          </w:rPr>
          <w:t>Dieckmann</w:t>
        </w:r>
        <w:proofErr w:type="spellEnd"/>
      </w:hyperlink>
      <w:r w:rsidRPr="00854BD9">
        <w:rPr>
          <w:rFonts w:ascii="Arial" w:eastAsia="Times New Roman" w:hAnsi="Arial" w:cs="Arial"/>
          <w:b/>
          <w:sz w:val="24"/>
          <w:szCs w:val="24"/>
        </w:rPr>
        <w:t xml:space="preserve"> encontró además un conjunto muy amplio de manuscritos —los llamados </w:t>
      </w:r>
      <w:hyperlink r:id="rId107">
        <w:proofErr w:type="spellStart"/>
        <w:r w:rsidRPr="00854BD9">
          <w:rPr>
            <w:rFonts w:ascii="Arial" w:eastAsia="Times New Roman" w:hAnsi="Arial" w:cs="Arial"/>
            <w:b/>
            <w:sz w:val="24"/>
            <w:szCs w:val="24"/>
          </w:rPr>
          <w:t>Fonds</w:t>
        </w:r>
        <w:proofErr w:type="spellEnd"/>
        <w:r w:rsidRPr="00854BD9">
          <w:rPr>
            <w:rFonts w:ascii="Arial" w:eastAsia="Times New Roman" w:hAnsi="Arial" w:cs="Arial"/>
            <w:b/>
            <w:sz w:val="24"/>
            <w:szCs w:val="24"/>
          </w:rPr>
          <w:t xml:space="preserve"> </w:t>
        </w:r>
        <w:proofErr w:type="spellStart"/>
        <w:r w:rsidRPr="00854BD9">
          <w:rPr>
            <w:rFonts w:ascii="Arial" w:eastAsia="Times New Roman" w:hAnsi="Arial" w:cs="Arial"/>
            <w:b/>
            <w:sz w:val="24"/>
            <w:szCs w:val="24"/>
          </w:rPr>
          <w:t>Vandeul</w:t>
        </w:r>
        <w:proofErr w:type="spellEnd"/>
      </w:hyperlink>
      <w:r w:rsidRPr="00854BD9">
        <w:rPr>
          <w:rFonts w:ascii="Arial" w:eastAsia="Times New Roman" w:hAnsi="Arial" w:cs="Arial"/>
          <w:b/>
          <w:sz w:val="24"/>
          <w:szCs w:val="24"/>
        </w:rPr>
        <w:t xml:space="preserve">—, por lo que aumentó hondamente el interés por él. El resultado de su indagación lo resumió en 1951 con su </w:t>
      </w:r>
      <w:proofErr w:type="spellStart"/>
      <w:r w:rsidRPr="00854BD9">
        <w:rPr>
          <w:rFonts w:ascii="Arial" w:eastAsia="Times New Roman" w:hAnsi="Arial" w:cs="Arial"/>
          <w:b/>
          <w:i/>
          <w:sz w:val="24"/>
          <w:szCs w:val="24"/>
        </w:rPr>
        <w:t>Inventaire</w:t>
      </w:r>
      <w:proofErr w:type="spellEnd"/>
      <w:r w:rsidRPr="00854BD9">
        <w:rPr>
          <w:rFonts w:ascii="Arial" w:eastAsia="Times New Roman" w:hAnsi="Arial" w:cs="Arial"/>
          <w:b/>
          <w:sz w:val="24"/>
          <w:szCs w:val="24"/>
        </w:rPr>
        <w:t xml:space="preserve">. </w:t>
      </w:r>
    </w:p>
    <w:p w:rsidR="00490917" w:rsidRDefault="00490917" w:rsidP="00AE449A">
      <w:pPr>
        <w:spacing w:after="0" w:line="240" w:lineRule="auto"/>
        <w:ind w:left="-709" w:right="-142"/>
        <w:jc w:val="both"/>
        <w:rPr>
          <w:rFonts w:ascii="Arial" w:eastAsia="Times New Roman" w:hAnsi="Arial" w:cs="Arial"/>
          <w:b/>
          <w:sz w:val="24"/>
          <w:szCs w:val="24"/>
        </w:rPr>
      </w:pPr>
    </w:p>
    <w:p w:rsidR="0016774A" w:rsidRDefault="00490917"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Pr="00854BD9">
        <w:rPr>
          <w:rFonts w:ascii="Arial" w:eastAsia="Times New Roman" w:hAnsi="Arial" w:cs="Arial"/>
          <w:b/>
          <w:sz w:val="24"/>
          <w:szCs w:val="24"/>
        </w:rPr>
        <w:t xml:space="preserve">Grandes figuras de la crítica han escrito desde entonces sobre el enciclopedista, y le han acreditado ya como la figura capital del siglo XVIII europeo, tal como es hoy considerado. Así sucede con </w:t>
      </w:r>
      <w:hyperlink r:id="rId108">
        <w:r w:rsidRPr="00854BD9">
          <w:rPr>
            <w:rFonts w:ascii="Arial" w:eastAsia="Times New Roman" w:hAnsi="Arial" w:cs="Arial"/>
            <w:b/>
            <w:sz w:val="24"/>
            <w:szCs w:val="24"/>
          </w:rPr>
          <w:t xml:space="preserve">Franco </w:t>
        </w:r>
        <w:proofErr w:type="spellStart"/>
        <w:r w:rsidRPr="00854BD9">
          <w:rPr>
            <w:rFonts w:ascii="Arial" w:eastAsia="Times New Roman" w:hAnsi="Arial" w:cs="Arial"/>
            <w:b/>
            <w:sz w:val="24"/>
            <w:szCs w:val="24"/>
          </w:rPr>
          <w:t>Venturi</w:t>
        </w:r>
        <w:proofErr w:type="spellEnd"/>
      </w:hyperlink>
      <w:r w:rsidRPr="00854BD9">
        <w:rPr>
          <w:rFonts w:ascii="Arial" w:eastAsia="Times New Roman" w:hAnsi="Arial" w:cs="Arial"/>
          <w:b/>
          <w:sz w:val="24"/>
          <w:szCs w:val="24"/>
        </w:rPr>
        <w:t xml:space="preserve">, </w:t>
      </w:r>
      <w:hyperlink r:id="rId109">
        <w:r w:rsidRPr="00854BD9">
          <w:rPr>
            <w:rFonts w:ascii="Arial" w:eastAsia="Times New Roman" w:hAnsi="Arial" w:cs="Arial"/>
            <w:b/>
            <w:sz w:val="24"/>
            <w:szCs w:val="24"/>
          </w:rPr>
          <w:t xml:space="preserve">Herbert </w:t>
        </w:r>
        <w:proofErr w:type="spellStart"/>
        <w:r w:rsidRPr="00854BD9">
          <w:rPr>
            <w:rFonts w:ascii="Arial" w:eastAsia="Times New Roman" w:hAnsi="Arial" w:cs="Arial"/>
            <w:b/>
            <w:sz w:val="24"/>
            <w:szCs w:val="24"/>
          </w:rPr>
          <w:t>Dieckmann</w:t>
        </w:r>
        <w:proofErr w:type="spellEnd"/>
      </w:hyperlink>
      <w:r w:rsidRPr="00854BD9">
        <w:rPr>
          <w:rFonts w:ascii="Arial" w:eastAsia="Times New Roman" w:hAnsi="Arial" w:cs="Arial"/>
          <w:b/>
          <w:sz w:val="24"/>
          <w:szCs w:val="24"/>
        </w:rPr>
        <w:t xml:space="preserve">, </w:t>
      </w:r>
      <w:hyperlink r:id="rId110">
        <w:r w:rsidRPr="00854BD9">
          <w:rPr>
            <w:rFonts w:ascii="Arial" w:eastAsia="Times New Roman" w:hAnsi="Arial" w:cs="Arial"/>
            <w:b/>
            <w:sz w:val="24"/>
            <w:szCs w:val="24"/>
          </w:rPr>
          <w:t>Arthur M. Wilson</w:t>
        </w:r>
      </w:hyperlink>
      <w:r w:rsidRPr="00854BD9">
        <w:rPr>
          <w:rFonts w:ascii="Arial" w:eastAsia="Times New Roman" w:hAnsi="Arial" w:cs="Arial"/>
          <w:b/>
          <w:sz w:val="24"/>
          <w:szCs w:val="24"/>
        </w:rPr>
        <w:t xml:space="preserve">, </w:t>
      </w:r>
      <w:hyperlink r:id="rId111">
        <w:r w:rsidRPr="00854BD9">
          <w:rPr>
            <w:rFonts w:ascii="Arial" w:eastAsia="Times New Roman" w:hAnsi="Arial" w:cs="Arial"/>
            <w:b/>
            <w:sz w:val="24"/>
            <w:szCs w:val="24"/>
          </w:rPr>
          <w:t>Jacques Proust</w:t>
        </w:r>
      </w:hyperlink>
      <w:r w:rsidRPr="00854BD9">
        <w:rPr>
          <w:rFonts w:ascii="Arial" w:eastAsia="Times New Roman" w:hAnsi="Arial" w:cs="Arial"/>
          <w:b/>
          <w:sz w:val="24"/>
          <w:szCs w:val="24"/>
        </w:rPr>
        <w:t xml:space="preserve">, </w:t>
      </w:r>
      <w:hyperlink r:id="rId112">
        <w:proofErr w:type="spellStart"/>
        <w:r w:rsidRPr="00854BD9">
          <w:rPr>
            <w:rFonts w:ascii="Arial" w:eastAsia="Times New Roman" w:hAnsi="Arial" w:cs="Arial"/>
            <w:b/>
            <w:sz w:val="24"/>
            <w:szCs w:val="24"/>
          </w:rPr>
          <w:t>Yvon</w:t>
        </w:r>
        <w:proofErr w:type="spellEnd"/>
        <w:r w:rsidRPr="00854BD9">
          <w:rPr>
            <w:rFonts w:ascii="Arial" w:eastAsia="Times New Roman" w:hAnsi="Arial" w:cs="Arial"/>
            <w:b/>
            <w:sz w:val="24"/>
            <w:szCs w:val="24"/>
          </w:rPr>
          <w:t xml:space="preserve"> Belaval</w:t>
        </w:r>
      </w:hyperlink>
      <w:r w:rsidRPr="00854BD9">
        <w:rPr>
          <w:rFonts w:ascii="Arial" w:eastAsia="Times New Roman" w:hAnsi="Arial" w:cs="Arial"/>
          <w:b/>
          <w:sz w:val="24"/>
          <w:szCs w:val="24"/>
        </w:rPr>
        <w:t xml:space="preserve">, </w:t>
      </w:r>
      <w:hyperlink r:id="rId113">
        <w:r w:rsidRPr="00854BD9">
          <w:rPr>
            <w:rFonts w:ascii="Arial" w:eastAsia="Times New Roman" w:hAnsi="Arial" w:cs="Arial"/>
            <w:b/>
            <w:sz w:val="24"/>
            <w:szCs w:val="24"/>
          </w:rPr>
          <w:t xml:space="preserve">Yves </w:t>
        </w:r>
        <w:proofErr w:type="spellStart"/>
        <w:r w:rsidRPr="00854BD9">
          <w:rPr>
            <w:rFonts w:ascii="Arial" w:eastAsia="Times New Roman" w:hAnsi="Arial" w:cs="Arial"/>
            <w:b/>
            <w:sz w:val="24"/>
            <w:szCs w:val="24"/>
          </w:rPr>
          <w:t>Benot</w:t>
        </w:r>
        <w:proofErr w:type="spellEnd"/>
      </w:hyperlink>
      <w:r w:rsidRPr="00854BD9">
        <w:rPr>
          <w:rFonts w:ascii="Arial" w:eastAsia="Times New Roman" w:hAnsi="Arial" w:cs="Arial"/>
          <w:b/>
          <w:sz w:val="24"/>
          <w:szCs w:val="24"/>
        </w:rPr>
        <w:t xml:space="preserve">, o con </w:t>
      </w:r>
      <w:hyperlink r:id="rId114">
        <w:r w:rsidRPr="00854BD9">
          <w:rPr>
            <w:rFonts w:ascii="Arial" w:eastAsia="Times New Roman" w:hAnsi="Arial" w:cs="Arial"/>
            <w:b/>
            <w:sz w:val="24"/>
            <w:szCs w:val="24"/>
          </w:rPr>
          <w:t xml:space="preserve">Jean </w:t>
        </w:r>
        <w:proofErr w:type="spellStart"/>
        <w:r w:rsidRPr="00854BD9">
          <w:rPr>
            <w:rFonts w:ascii="Arial" w:eastAsia="Times New Roman" w:hAnsi="Arial" w:cs="Arial"/>
            <w:b/>
            <w:sz w:val="24"/>
            <w:szCs w:val="24"/>
          </w:rPr>
          <w:t>Starobinski</w:t>
        </w:r>
        <w:proofErr w:type="spellEnd"/>
      </w:hyperlink>
      <w:r w:rsidRPr="00854BD9">
        <w:rPr>
          <w:rFonts w:ascii="Arial" w:eastAsia="Times New Roman" w:hAnsi="Arial" w:cs="Arial"/>
          <w:b/>
          <w:sz w:val="24"/>
          <w:szCs w:val="24"/>
        </w:rPr>
        <w:t xml:space="preserve">, que dio al fin en 2012 su esperado libro sobre el autor, y que resume décadas de dedicación a esa figura: </w:t>
      </w:r>
      <w:proofErr w:type="spellStart"/>
      <w:r w:rsidRPr="00854BD9">
        <w:rPr>
          <w:rFonts w:ascii="Arial" w:eastAsia="Times New Roman" w:hAnsi="Arial" w:cs="Arial"/>
          <w:b/>
          <w:i/>
          <w:sz w:val="24"/>
          <w:szCs w:val="24"/>
        </w:rPr>
        <w:t>Diderot</w:t>
      </w:r>
      <w:proofErr w:type="spellEnd"/>
      <w:r w:rsidRPr="00854BD9">
        <w:rPr>
          <w:rFonts w:ascii="Arial" w:eastAsia="Times New Roman" w:hAnsi="Arial" w:cs="Arial"/>
          <w:b/>
          <w:i/>
          <w:sz w:val="24"/>
          <w:szCs w:val="24"/>
        </w:rPr>
        <w:t xml:space="preserve">, un </w:t>
      </w:r>
      <w:proofErr w:type="spellStart"/>
      <w:r w:rsidRPr="00854BD9">
        <w:rPr>
          <w:rFonts w:ascii="Arial" w:eastAsia="Times New Roman" w:hAnsi="Arial" w:cs="Arial"/>
          <w:b/>
          <w:i/>
          <w:sz w:val="24"/>
          <w:szCs w:val="24"/>
        </w:rPr>
        <w:t>diable</w:t>
      </w:r>
      <w:proofErr w:type="spellEnd"/>
      <w:r w:rsidRPr="00854BD9">
        <w:rPr>
          <w:rFonts w:ascii="Arial" w:eastAsia="Times New Roman" w:hAnsi="Arial" w:cs="Arial"/>
          <w:b/>
          <w:i/>
          <w:sz w:val="24"/>
          <w:szCs w:val="24"/>
        </w:rPr>
        <w:t xml:space="preserve"> de </w:t>
      </w:r>
      <w:proofErr w:type="spellStart"/>
      <w:r w:rsidRPr="00854BD9">
        <w:rPr>
          <w:rFonts w:ascii="Arial" w:eastAsia="Times New Roman" w:hAnsi="Arial" w:cs="Arial"/>
          <w:b/>
          <w:i/>
          <w:sz w:val="24"/>
          <w:szCs w:val="24"/>
        </w:rPr>
        <w:t>ramage</w:t>
      </w:r>
      <w:proofErr w:type="spellEnd"/>
      <w:r w:rsidRPr="00854BD9">
        <w:rPr>
          <w:rFonts w:ascii="Arial" w:eastAsia="Times New Roman" w:hAnsi="Arial" w:cs="Arial"/>
          <w:b/>
          <w:sz w:val="24"/>
          <w:szCs w:val="24"/>
        </w:rPr>
        <w:t xml:space="preserve">. </w:t>
      </w:r>
    </w:p>
    <w:p w:rsidR="00490917" w:rsidRPr="00854BD9" w:rsidRDefault="00490917" w:rsidP="00AE449A">
      <w:pPr>
        <w:spacing w:after="0" w:line="240" w:lineRule="auto"/>
        <w:ind w:left="-709" w:right="-142"/>
        <w:jc w:val="both"/>
        <w:rPr>
          <w:rFonts w:ascii="Arial" w:eastAsia="Times New Roman" w:hAnsi="Arial" w:cs="Arial"/>
          <w:b/>
          <w:sz w:val="24"/>
          <w:szCs w:val="24"/>
        </w:rPr>
      </w:pPr>
    </w:p>
    <w:p w:rsidR="00490917" w:rsidRDefault="00490917"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Pr="00854BD9">
        <w:rPr>
          <w:rFonts w:ascii="Arial" w:eastAsia="Times New Roman" w:hAnsi="Arial" w:cs="Arial"/>
          <w:b/>
          <w:sz w:val="24"/>
          <w:szCs w:val="24"/>
        </w:rPr>
        <w:t xml:space="preserve">La gran biografía del pensador y escritor fue concluida por el estadounidense </w:t>
      </w:r>
      <w:hyperlink r:id="rId115">
        <w:r w:rsidRPr="00854BD9">
          <w:rPr>
            <w:rFonts w:ascii="Arial" w:eastAsia="Times New Roman" w:hAnsi="Arial" w:cs="Arial"/>
            <w:b/>
            <w:sz w:val="24"/>
            <w:szCs w:val="24"/>
          </w:rPr>
          <w:t>Arthur M. Wilson</w:t>
        </w:r>
      </w:hyperlink>
      <w:r w:rsidRPr="00854BD9">
        <w:rPr>
          <w:rFonts w:ascii="Arial" w:eastAsia="Times New Roman" w:hAnsi="Arial" w:cs="Arial"/>
          <w:b/>
          <w:sz w:val="24"/>
          <w:szCs w:val="24"/>
        </w:rPr>
        <w:t xml:space="preserve">, </w:t>
      </w:r>
      <w:proofErr w:type="spellStart"/>
      <w:r w:rsidRPr="00854BD9">
        <w:rPr>
          <w:rFonts w:ascii="Arial" w:eastAsia="Times New Roman" w:hAnsi="Arial" w:cs="Arial"/>
          <w:b/>
          <w:i/>
          <w:sz w:val="24"/>
          <w:szCs w:val="24"/>
        </w:rPr>
        <w:t>Diderot</w:t>
      </w:r>
      <w:proofErr w:type="spellEnd"/>
      <w:r w:rsidRPr="00854BD9">
        <w:rPr>
          <w:rFonts w:ascii="Arial" w:eastAsia="Times New Roman" w:hAnsi="Arial" w:cs="Arial"/>
          <w:b/>
          <w:sz w:val="24"/>
          <w:szCs w:val="24"/>
        </w:rPr>
        <w:t xml:space="preserve">, en 1972, que sigue siendo una obra clásica por su amplitud de miras y su exactitud. Una nueva biografía extensa ha aparecido en 2013: </w:t>
      </w:r>
      <w:proofErr w:type="spellStart"/>
      <w:r w:rsidRPr="00854BD9">
        <w:rPr>
          <w:rFonts w:ascii="Arial" w:eastAsia="Times New Roman" w:hAnsi="Arial" w:cs="Arial"/>
          <w:b/>
          <w:i/>
          <w:sz w:val="24"/>
          <w:szCs w:val="24"/>
        </w:rPr>
        <w:t>Diderot</w:t>
      </w:r>
      <w:proofErr w:type="spellEnd"/>
      <w:r w:rsidRPr="00854BD9">
        <w:rPr>
          <w:rFonts w:ascii="Arial" w:eastAsia="Times New Roman" w:hAnsi="Arial" w:cs="Arial"/>
          <w:b/>
          <w:i/>
          <w:sz w:val="24"/>
          <w:szCs w:val="24"/>
        </w:rPr>
        <w:t xml:space="preserve">, le </w:t>
      </w:r>
      <w:proofErr w:type="spellStart"/>
      <w:r w:rsidRPr="00854BD9">
        <w:rPr>
          <w:rFonts w:ascii="Arial" w:eastAsia="Times New Roman" w:hAnsi="Arial" w:cs="Arial"/>
          <w:b/>
          <w:i/>
          <w:sz w:val="24"/>
          <w:szCs w:val="24"/>
        </w:rPr>
        <w:t>combattant</w:t>
      </w:r>
      <w:proofErr w:type="spellEnd"/>
      <w:r w:rsidRPr="00854BD9">
        <w:rPr>
          <w:rFonts w:ascii="Arial" w:eastAsia="Times New Roman" w:hAnsi="Arial" w:cs="Arial"/>
          <w:b/>
          <w:i/>
          <w:sz w:val="24"/>
          <w:szCs w:val="24"/>
        </w:rPr>
        <w:t xml:space="preserve"> de la liberté</w:t>
      </w:r>
      <w:r w:rsidRPr="00854BD9">
        <w:rPr>
          <w:rFonts w:ascii="Arial" w:eastAsia="Times New Roman" w:hAnsi="Arial" w:cs="Arial"/>
          <w:b/>
          <w:sz w:val="24"/>
          <w:szCs w:val="24"/>
        </w:rPr>
        <w:t xml:space="preserve">, de </w:t>
      </w:r>
      <w:proofErr w:type="spellStart"/>
      <w:r w:rsidRPr="00854BD9">
        <w:rPr>
          <w:rFonts w:ascii="Arial" w:eastAsia="Times New Roman" w:hAnsi="Arial" w:cs="Arial"/>
          <w:b/>
          <w:sz w:val="24"/>
          <w:szCs w:val="24"/>
        </w:rPr>
        <w:t>Gerhardt</w:t>
      </w:r>
      <w:proofErr w:type="spellEnd"/>
      <w:r w:rsidRPr="00854BD9">
        <w:rPr>
          <w:rFonts w:ascii="Arial" w:eastAsia="Times New Roman" w:hAnsi="Arial" w:cs="Arial"/>
          <w:b/>
          <w:sz w:val="24"/>
          <w:szCs w:val="24"/>
        </w:rPr>
        <w:t xml:space="preserve"> </w:t>
      </w:r>
      <w:proofErr w:type="spellStart"/>
      <w:r w:rsidRPr="00854BD9">
        <w:rPr>
          <w:rFonts w:ascii="Arial" w:eastAsia="Times New Roman" w:hAnsi="Arial" w:cs="Arial"/>
          <w:b/>
          <w:sz w:val="24"/>
          <w:szCs w:val="24"/>
        </w:rPr>
        <w:t>Stenger</w:t>
      </w:r>
      <w:proofErr w:type="spellEnd"/>
      <w:r w:rsidRPr="00854BD9">
        <w:rPr>
          <w:rFonts w:ascii="Arial" w:eastAsia="Times New Roman" w:hAnsi="Arial" w:cs="Arial"/>
          <w:b/>
          <w:sz w:val="24"/>
          <w:szCs w:val="24"/>
        </w:rPr>
        <w:t>.</w:t>
      </w:r>
    </w:p>
    <w:p w:rsidR="0016774A" w:rsidRPr="00854BD9" w:rsidRDefault="00490917"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Pr="00854BD9">
        <w:rPr>
          <w:rFonts w:ascii="Arial" w:eastAsia="Times New Roman" w:hAnsi="Arial" w:cs="Arial"/>
          <w:b/>
          <w:sz w:val="24"/>
          <w:szCs w:val="24"/>
        </w:rPr>
        <w:t xml:space="preserve">​ </w:t>
      </w:r>
    </w:p>
    <w:p w:rsidR="0016774A" w:rsidRDefault="00847F0C"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Existe una revista, creada de finales del siglo XX y dedicada a su obra, </w:t>
      </w:r>
      <w:proofErr w:type="spellStart"/>
      <w:r w:rsidR="00490917" w:rsidRPr="00854BD9">
        <w:rPr>
          <w:rFonts w:ascii="Arial" w:eastAsia="Times New Roman" w:hAnsi="Arial" w:cs="Arial"/>
          <w:b/>
          <w:i/>
          <w:sz w:val="24"/>
          <w:szCs w:val="24"/>
        </w:rPr>
        <w:t>Recherches</w:t>
      </w:r>
      <w:proofErr w:type="spellEnd"/>
      <w:r w:rsidR="00490917" w:rsidRPr="00854BD9">
        <w:rPr>
          <w:rFonts w:ascii="Arial" w:eastAsia="Times New Roman" w:hAnsi="Arial" w:cs="Arial"/>
          <w:b/>
          <w:i/>
          <w:sz w:val="24"/>
          <w:szCs w:val="24"/>
        </w:rPr>
        <w:t xml:space="preserve"> sur </w:t>
      </w:r>
      <w:proofErr w:type="spellStart"/>
      <w:r w:rsidR="00490917" w:rsidRPr="00854BD9">
        <w:rPr>
          <w:rFonts w:ascii="Arial" w:eastAsia="Times New Roman" w:hAnsi="Arial" w:cs="Arial"/>
          <w:b/>
          <w:i/>
          <w:sz w:val="24"/>
          <w:szCs w:val="24"/>
        </w:rPr>
        <w:t>Diderot</w:t>
      </w:r>
      <w:proofErr w:type="spellEnd"/>
      <w:r w:rsidR="00490917" w:rsidRPr="00854BD9">
        <w:rPr>
          <w:rFonts w:ascii="Arial" w:eastAsia="Times New Roman" w:hAnsi="Arial" w:cs="Arial"/>
          <w:b/>
          <w:i/>
          <w:sz w:val="24"/>
          <w:szCs w:val="24"/>
        </w:rPr>
        <w:t xml:space="preserve"> et sur </w:t>
      </w:r>
      <w:proofErr w:type="spellStart"/>
      <w:r w:rsidR="00490917" w:rsidRPr="00854BD9">
        <w:rPr>
          <w:rFonts w:ascii="Arial" w:eastAsia="Times New Roman" w:hAnsi="Arial" w:cs="Arial"/>
          <w:b/>
          <w:i/>
          <w:sz w:val="24"/>
          <w:szCs w:val="24"/>
        </w:rPr>
        <w:t>l'Enciclopédie</w:t>
      </w:r>
      <w:proofErr w:type="spellEnd"/>
      <w:r w:rsidR="00490917" w:rsidRPr="00854BD9">
        <w:rPr>
          <w:rFonts w:ascii="Arial" w:eastAsia="Times New Roman" w:hAnsi="Arial" w:cs="Arial"/>
          <w:b/>
          <w:sz w:val="24"/>
          <w:szCs w:val="24"/>
        </w:rPr>
        <w:t xml:space="preserve">, que está editada en París; se suma a los ya clásicos </w:t>
      </w:r>
      <w:proofErr w:type="spellStart"/>
      <w:r w:rsidR="00490917" w:rsidRPr="00854BD9">
        <w:rPr>
          <w:rFonts w:ascii="Arial" w:eastAsia="Times New Roman" w:hAnsi="Arial" w:cs="Arial"/>
          <w:b/>
          <w:i/>
          <w:sz w:val="24"/>
          <w:szCs w:val="24"/>
        </w:rPr>
        <w:t>Diderot</w:t>
      </w:r>
      <w:proofErr w:type="spellEnd"/>
      <w:r w:rsidR="00490917" w:rsidRPr="00854BD9">
        <w:rPr>
          <w:rFonts w:ascii="Arial" w:eastAsia="Times New Roman" w:hAnsi="Arial" w:cs="Arial"/>
          <w:b/>
          <w:i/>
          <w:sz w:val="24"/>
          <w:szCs w:val="24"/>
        </w:rPr>
        <w:t xml:space="preserve"> </w:t>
      </w:r>
      <w:proofErr w:type="spellStart"/>
      <w:r w:rsidR="00490917" w:rsidRPr="00854BD9">
        <w:rPr>
          <w:rFonts w:ascii="Arial" w:eastAsia="Times New Roman" w:hAnsi="Arial" w:cs="Arial"/>
          <w:b/>
          <w:i/>
          <w:sz w:val="24"/>
          <w:szCs w:val="24"/>
        </w:rPr>
        <w:t>Studies</w:t>
      </w:r>
      <w:proofErr w:type="spellEnd"/>
      <w:r w:rsidR="00490917" w:rsidRPr="00854BD9">
        <w:rPr>
          <w:rFonts w:ascii="Arial" w:eastAsia="Times New Roman" w:hAnsi="Arial" w:cs="Arial"/>
          <w:b/>
          <w:sz w:val="24"/>
          <w:szCs w:val="24"/>
        </w:rPr>
        <w:t xml:space="preserve">, y sigue en activo publicada por la Société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w:t>
      </w:r>
      <w:r w:rsidR="00490917">
        <w:rPr>
          <w:rFonts w:ascii="Arial" w:eastAsia="Times New Roman" w:hAnsi="Arial" w:cs="Arial"/>
          <w:b/>
          <w:sz w:val="24"/>
          <w:szCs w:val="24"/>
        </w:rPr>
        <w:t xml:space="preserve">  </w:t>
      </w:r>
      <w:r w:rsidR="00490917" w:rsidRPr="00854BD9">
        <w:rPr>
          <w:rFonts w:ascii="Arial" w:eastAsia="Times New Roman" w:hAnsi="Arial" w:cs="Arial"/>
          <w:b/>
          <w:sz w:val="24"/>
          <w:szCs w:val="24"/>
        </w:rPr>
        <w:t>El subtítulo de una monografía colectiva de 2013 es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un joven de 300 años»,</w:t>
      </w:r>
      <w:r w:rsidR="00490917">
        <w:rPr>
          <w:rFonts w:ascii="Arial" w:hAnsi="Arial" w:cs="Arial"/>
          <w:b/>
          <w:sz w:val="24"/>
          <w:szCs w:val="24"/>
        </w:rPr>
        <w:t xml:space="preserve"> </w:t>
      </w:r>
      <w:r w:rsidR="00490917" w:rsidRPr="00854BD9">
        <w:rPr>
          <w:rFonts w:ascii="Arial" w:eastAsia="Times New Roman" w:hAnsi="Arial" w:cs="Arial"/>
          <w:b/>
          <w:sz w:val="24"/>
          <w:szCs w:val="24"/>
        </w:rPr>
        <w:t xml:space="preserve">con motivo del tricentenario de su nacimiento. </w:t>
      </w:r>
    </w:p>
    <w:p w:rsidR="00490917" w:rsidRDefault="00490917" w:rsidP="00AE449A">
      <w:pPr>
        <w:spacing w:after="0" w:line="240" w:lineRule="auto"/>
        <w:ind w:left="-709" w:right="-142"/>
        <w:jc w:val="both"/>
        <w:rPr>
          <w:rFonts w:ascii="Arial" w:eastAsia="Times New Roman" w:hAnsi="Arial" w:cs="Arial"/>
          <w:b/>
          <w:sz w:val="24"/>
          <w:szCs w:val="24"/>
        </w:rPr>
      </w:pPr>
    </w:p>
    <w:p w:rsidR="00490917" w:rsidRDefault="00490917" w:rsidP="00AE449A">
      <w:pPr>
        <w:spacing w:after="0" w:line="240" w:lineRule="auto"/>
        <w:ind w:left="-709" w:right="-142"/>
        <w:jc w:val="both"/>
        <w:rPr>
          <w:rFonts w:ascii="Arial" w:eastAsia="Times New Roman" w:hAnsi="Arial" w:cs="Arial"/>
          <w:b/>
          <w:sz w:val="24"/>
          <w:szCs w:val="24"/>
        </w:rPr>
      </w:pPr>
    </w:p>
    <w:p w:rsidR="0016774A" w:rsidRPr="00490917" w:rsidRDefault="00490917" w:rsidP="00AE449A">
      <w:pPr>
        <w:spacing w:after="0" w:line="240" w:lineRule="auto"/>
        <w:ind w:right="-142"/>
        <w:jc w:val="center"/>
        <w:rPr>
          <w:rFonts w:ascii="Arial" w:eastAsia="Arial" w:hAnsi="Arial" w:cs="Arial"/>
          <w:b/>
          <w:color w:val="FF0000"/>
          <w:sz w:val="32"/>
          <w:szCs w:val="32"/>
        </w:rPr>
      </w:pPr>
      <w:r w:rsidRPr="00490917">
        <w:rPr>
          <w:rFonts w:ascii="Arial" w:eastAsia="Arial" w:hAnsi="Arial" w:cs="Arial"/>
          <w:b/>
          <w:color w:val="FF0000"/>
          <w:sz w:val="32"/>
          <w:szCs w:val="32"/>
        </w:rPr>
        <w:lastRenderedPageBreak/>
        <w:t xml:space="preserve">Juan D' </w:t>
      </w:r>
      <w:proofErr w:type="spellStart"/>
      <w:r w:rsidRPr="00490917">
        <w:rPr>
          <w:rFonts w:ascii="Arial" w:eastAsia="Arial" w:hAnsi="Arial" w:cs="Arial"/>
          <w:b/>
          <w:color w:val="FF0000"/>
          <w:sz w:val="32"/>
          <w:szCs w:val="32"/>
        </w:rPr>
        <w:t>Alambert</w:t>
      </w:r>
      <w:proofErr w:type="spellEnd"/>
      <w:r w:rsidRPr="00490917">
        <w:rPr>
          <w:rFonts w:ascii="Arial" w:eastAsia="Arial" w:hAnsi="Arial" w:cs="Arial"/>
          <w:b/>
          <w:color w:val="FF0000"/>
          <w:sz w:val="32"/>
          <w:szCs w:val="32"/>
        </w:rPr>
        <w:t xml:space="preserve"> polifacético colaborador</w:t>
      </w:r>
    </w:p>
    <w:p w:rsidR="00490917" w:rsidRPr="00854BD9" w:rsidRDefault="00490917" w:rsidP="00854BD9">
      <w:pPr>
        <w:spacing w:after="0" w:line="240" w:lineRule="auto"/>
        <w:jc w:val="center"/>
        <w:rPr>
          <w:rFonts w:ascii="Times New Roman" w:eastAsia="Times New Roman" w:hAnsi="Times New Roman" w:cs="Times New Roman"/>
          <w:b/>
          <w:sz w:val="24"/>
          <w:szCs w:val="24"/>
        </w:rPr>
      </w:pPr>
    </w:p>
    <w:p w:rsidR="0016774A" w:rsidRDefault="0016774A" w:rsidP="00854BD9">
      <w:pPr>
        <w:spacing w:after="0" w:line="240" w:lineRule="auto"/>
        <w:jc w:val="center"/>
        <w:rPr>
          <w:rFonts w:ascii="Times New Roman" w:eastAsia="Times New Roman" w:hAnsi="Times New Roman" w:cs="Times New Roman"/>
          <w:sz w:val="24"/>
        </w:rPr>
      </w:pPr>
      <w:r>
        <w:object w:dxaOrig="3449" w:dyaOrig="4364">
          <v:rect id="rectole0000000001" o:spid="_x0000_i1026" style="width:172.5pt;height:218.25pt" o:ole="" o:preferrelative="t" stroked="f">
            <v:imagedata r:id="rId116" o:title=""/>
          </v:rect>
          <o:OLEObject Type="Embed" ProgID="StaticMetafile" ShapeID="rectole0000000001" DrawAspect="Content" ObjectID="_1613319229" r:id="rId117"/>
        </w:object>
      </w:r>
    </w:p>
    <w:p w:rsidR="0016774A" w:rsidRDefault="0016774A" w:rsidP="00854BD9">
      <w:pPr>
        <w:spacing w:after="0" w:line="240" w:lineRule="auto"/>
        <w:rPr>
          <w:rFonts w:ascii="Times New Roman" w:eastAsia="Times New Roman" w:hAnsi="Times New Roman" w:cs="Times New Roman"/>
          <w:sz w:val="24"/>
        </w:rPr>
      </w:pPr>
    </w:p>
    <w:p w:rsidR="0016774A" w:rsidRDefault="00AE449A" w:rsidP="00AE449A">
      <w:pPr>
        <w:spacing w:after="0" w:line="240" w:lineRule="auto"/>
        <w:ind w:left="-709" w:right="-142"/>
        <w:jc w:val="both"/>
        <w:rPr>
          <w:rFonts w:ascii="Arial"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Jean le </w:t>
      </w:r>
      <w:proofErr w:type="spellStart"/>
      <w:r w:rsidR="00490917" w:rsidRPr="00854BD9">
        <w:rPr>
          <w:rFonts w:ascii="Arial" w:eastAsia="Times New Roman" w:hAnsi="Arial" w:cs="Arial"/>
          <w:b/>
          <w:sz w:val="24"/>
          <w:szCs w:val="24"/>
        </w:rPr>
        <w:t>Rond</w:t>
      </w:r>
      <w:proofErr w:type="spellEnd"/>
      <w:r w:rsidR="00490917" w:rsidRPr="00854BD9">
        <w:rPr>
          <w:rFonts w:ascii="Arial" w:eastAsia="Times New Roman" w:hAnsi="Arial" w:cs="Arial"/>
          <w:b/>
          <w:sz w:val="24"/>
          <w:szCs w:val="24"/>
        </w:rPr>
        <w:t xml:space="preserve"> D'Alembert</w:t>
      </w:r>
      <w:hyperlink r:id="rId118">
        <w:r w:rsidR="00490917" w:rsidRPr="00854BD9">
          <w:rPr>
            <w:rFonts w:ascii="Arial" w:eastAsia="Times New Roman" w:hAnsi="Arial" w:cs="Arial"/>
            <w:b/>
            <w:sz w:val="24"/>
            <w:szCs w:val="24"/>
          </w:rPr>
          <w:t>1</w:t>
        </w:r>
      </w:hyperlink>
      <w:r w:rsidR="00490917" w:rsidRPr="00854BD9">
        <w:rPr>
          <w:rFonts w:ascii="Arial" w:eastAsia="Times New Roman" w:hAnsi="Arial" w:cs="Arial"/>
          <w:b/>
          <w:sz w:val="24"/>
          <w:szCs w:val="24"/>
        </w:rPr>
        <w:t xml:space="preserve">​ o Jean Le </w:t>
      </w:r>
      <w:proofErr w:type="spellStart"/>
      <w:r w:rsidR="00490917" w:rsidRPr="00854BD9">
        <w:rPr>
          <w:rFonts w:ascii="Arial" w:eastAsia="Times New Roman" w:hAnsi="Arial" w:cs="Arial"/>
          <w:b/>
          <w:sz w:val="24"/>
          <w:szCs w:val="24"/>
        </w:rPr>
        <w:t>Rond</w:t>
      </w:r>
      <w:proofErr w:type="spellEnd"/>
      <w:r w:rsidR="00490917" w:rsidRPr="00854BD9">
        <w:rPr>
          <w:rFonts w:ascii="Arial" w:eastAsia="Times New Roman" w:hAnsi="Arial" w:cs="Arial"/>
          <w:b/>
          <w:sz w:val="24"/>
          <w:szCs w:val="24"/>
        </w:rPr>
        <w:t xml:space="preserve"> d’Alembert</w:t>
      </w:r>
      <w:hyperlink r:id="rId119">
        <w:r w:rsidR="00490917" w:rsidRPr="00854BD9">
          <w:rPr>
            <w:rFonts w:ascii="Arial" w:eastAsia="Times New Roman" w:hAnsi="Arial" w:cs="Arial"/>
            <w:b/>
            <w:sz w:val="24"/>
            <w:szCs w:val="24"/>
          </w:rPr>
          <w:t>2</w:t>
        </w:r>
      </w:hyperlink>
      <w:r w:rsidR="00490917" w:rsidRPr="00854BD9">
        <w:rPr>
          <w:rFonts w:ascii="Arial" w:eastAsia="Times New Roman" w:hAnsi="Arial" w:cs="Arial"/>
          <w:b/>
          <w:sz w:val="24"/>
          <w:szCs w:val="24"/>
        </w:rPr>
        <w:t>​</w:t>
      </w:r>
      <w:hyperlink r:id="rId120">
        <w:r w:rsidR="00490917" w:rsidRPr="00854BD9">
          <w:rPr>
            <w:rFonts w:ascii="Arial" w:eastAsia="Times New Roman" w:hAnsi="Arial" w:cs="Arial"/>
            <w:b/>
            <w:sz w:val="24"/>
            <w:szCs w:val="24"/>
          </w:rPr>
          <w:t>3</w:t>
        </w:r>
      </w:hyperlink>
      <w:r w:rsidR="00490917" w:rsidRPr="00854BD9">
        <w:rPr>
          <w:rFonts w:ascii="Arial" w:eastAsia="Times New Roman" w:hAnsi="Arial" w:cs="Arial"/>
          <w:b/>
          <w:sz w:val="24"/>
          <w:szCs w:val="24"/>
        </w:rPr>
        <w:t xml:space="preserve">​ (pronunciación en francés: </w:t>
      </w:r>
      <w:hyperlink r:id="rId121">
        <w:r w:rsidR="00490917" w:rsidRPr="00854BD9">
          <w:rPr>
            <w:rFonts w:ascii="Arial" w:eastAsia="Times New Roman" w:hAnsi="Arial" w:cs="Arial"/>
            <w:b/>
            <w:sz w:val="24"/>
            <w:szCs w:val="24"/>
          </w:rPr>
          <w:t>/</w:t>
        </w:r>
        <w:proofErr w:type="spellStart"/>
        <w:r w:rsidR="00490917" w:rsidRPr="00854BD9">
          <w:rPr>
            <w:rFonts w:ascii="Arial" w:eastAsia="Times New Roman" w:hAnsi="Arial" w:cs="Arial"/>
            <w:b/>
            <w:sz w:val="24"/>
            <w:szCs w:val="24"/>
          </w:rPr>
          <w:t>ʒɑ</w:t>
        </w:r>
        <w:proofErr w:type="spellEnd"/>
        <w:r w:rsidR="00490917" w:rsidRPr="00854BD9">
          <w:rPr>
            <w:rFonts w:ascii="Arial" w:eastAsia="Times New Roman" w:hAnsi="Arial" w:cs="Arial"/>
            <w:b/>
            <w:sz w:val="24"/>
            <w:szCs w:val="24"/>
          </w:rPr>
          <w:t xml:space="preserve">̃ </w:t>
        </w:r>
        <w:proofErr w:type="spellStart"/>
        <w:r w:rsidR="00490917" w:rsidRPr="00854BD9">
          <w:rPr>
            <w:rFonts w:ascii="Arial" w:eastAsia="Times New Roman" w:hAnsi="Arial" w:cs="Arial"/>
            <w:b/>
            <w:sz w:val="24"/>
            <w:szCs w:val="24"/>
          </w:rPr>
          <w:t>batist</w:t>
        </w:r>
        <w:proofErr w:type="spellEnd"/>
        <w:r w:rsidR="00490917" w:rsidRPr="00854BD9">
          <w:rPr>
            <w:rFonts w:ascii="Arial" w:eastAsia="Times New Roman" w:hAnsi="Arial" w:cs="Arial"/>
            <w:b/>
            <w:sz w:val="24"/>
            <w:szCs w:val="24"/>
          </w:rPr>
          <w:t xml:space="preserve"> </w:t>
        </w:r>
        <w:proofErr w:type="spellStart"/>
        <w:r w:rsidR="00490917" w:rsidRPr="00854BD9">
          <w:rPr>
            <w:rFonts w:ascii="Arial" w:eastAsia="Times New Roman" w:hAnsi="Arial" w:cs="Arial"/>
            <w:b/>
            <w:sz w:val="24"/>
            <w:szCs w:val="24"/>
          </w:rPr>
          <w:t>lə</w:t>
        </w:r>
        <w:proofErr w:type="spellEnd"/>
        <w:r w:rsidR="00490917" w:rsidRPr="00854BD9">
          <w:rPr>
            <w:rFonts w:ascii="Arial" w:eastAsia="Times New Roman" w:hAnsi="Arial" w:cs="Arial"/>
            <w:b/>
            <w:sz w:val="24"/>
            <w:szCs w:val="24"/>
          </w:rPr>
          <w:t xml:space="preserve"> </w:t>
        </w:r>
        <w:proofErr w:type="spellStart"/>
        <w:r w:rsidR="00490917" w:rsidRPr="00854BD9">
          <w:rPr>
            <w:rFonts w:ascii="Arial" w:eastAsia="Times New Roman" w:hAnsi="Arial" w:cs="Arial"/>
            <w:b/>
            <w:sz w:val="24"/>
            <w:szCs w:val="24"/>
          </w:rPr>
          <w:t>ʁɔ</w:t>
        </w:r>
        <w:proofErr w:type="spellEnd"/>
        <w:r w:rsidR="00490917" w:rsidRPr="00854BD9">
          <w:rPr>
            <w:rFonts w:ascii="Arial" w:eastAsia="Times New Roman" w:hAnsi="Arial" w:cs="Arial"/>
            <w:b/>
            <w:sz w:val="24"/>
            <w:szCs w:val="24"/>
          </w:rPr>
          <w:t xml:space="preserve">̃ </w:t>
        </w:r>
        <w:proofErr w:type="spellStart"/>
        <w:r w:rsidR="00490917" w:rsidRPr="00854BD9">
          <w:rPr>
            <w:rFonts w:ascii="Arial" w:eastAsia="Times New Roman" w:hAnsi="Arial" w:cs="Arial"/>
            <w:b/>
            <w:sz w:val="24"/>
            <w:szCs w:val="24"/>
          </w:rPr>
          <w:t>dalɑ̃bɛːʁ</w:t>
        </w:r>
        <w:proofErr w:type="spellEnd"/>
        <w:r w:rsidR="00490917" w:rsidRPr="00854BD9">
          <w:rPr>
            <w:rFonts w:ascii="Arial" w:eastAsia="Times New Roman" w:hAnsi="Arial" w:cs="Arial"/>
            <w:b/>
            <w:sz w:val="24"/>
            <w:szCs w:val="24"/>
          </w:rPr>
          <w:t>/</w:t>
        </w:r>
      </w:hyperlink>
      <w:r w:rsidR="00490917" w:rsidRPr="00854BD9">
        <w:rPr>
          <w:rFonts w:ascii="Arial" w:eastAsia="Times New Roman" w:hAnsi="Arial" w:cs="Arial"/>
          <w:b/>
          <w:sz w:val="24"/>
          <w:szCs w:val="24"/>
        </w:rPr>
        <w:t xml:space="preserve">; </w:t>
      </w:r>
      <w:hyperlink r:id="rId122">
        <w:r w:rsidR="00490917" w:rsidRPr="00854BD9">
          <w:rPr>
            <w:rFonts w:ascii="Arial" w:eastAsia="Times New Roman" w:hAnsi="Arial" w:cs="Arial"/>
            <w:b/>
            <w:sz w:val="24"/>
            <w:szCs w:val="24"/>
          </w:rPr>
          <w:t>París</w:t>
        </w:r>
      </w:hyperlink>
      <w:r w:rsidR="00490917" w:rsidRPr="00854BD9">
        <w:rPr>
          <w:rFonts w:ascii="Arial" w:eastAsia="Times New Roman" w:hAnsi="Arial" w:cs="Arial"/>
          <w:b/>
          <w:sz w:val="24"/>
          <w:szCs w:val="24"/>
        </w:rPr>
        <w:t xml:space="preserve">, </w:t>
      </w:r>
      <w:hyperlink r:id="rId123">
        <w:r w:rsidR="00490917" w:rsidRPr="00854BD9">
          <w:rPr>
            <w:rFonts w:ascii="Arial" w:eastAsia="Times New Roman" w:hAnsi="Arial" w:cs="Arial"/>
            <w:b/>
            <w:sz w:val="24"/>
            <w:szCs w:val="24"/>
          </w:rPr>
          <w:t>16 de noviembre</w:t>
        </w:r>
      </w:hyperlink>
      <w:r w:rsidR="00490917" w:rsidRPr="00854BD9">
        <w:rPr>
          <w:rFonts w:ascii="Arial" w:eastAsia="Times New Roman" w:hAnsi="Arial" w:cs="Arial"/>
          <w:b/>
          <w:sz w:val="24"/>
          <w:szCs w:val="24"/>
        </w:rPr>
        <w:t xml:space="preserve"> de </w:t>
      </w:r>
      <w:hyperlink r:id="rId124">
        <w:r w:rsidR="00490917" w:rsidRPr="00854BD9">
          <w:rPr>
            <w:rFonts w:ascii="Arial" w:eastAsia="Times New Roman" w:hAnsi="Arial" w:cs="Arial"/>
            <w:b/>
            <w:sz w:val="24"/>
            <w:szCs w:val="24"/>
          </w:rPr>
          <w:t>1717</w:t>
        </w:r>
      </w:hyperlink>
      <w:r w:rsidR="00490917" w:rsidRPr="00854BD9">
        <w:rPr>
          <w:rFonts w:ascii="Arial" w:eastAsia="Times New Roman" w:hAnsi="Arial" w:cs="Arial"/>
          <w:b/>
          <w:sz w:val="24"/>
          <w:szCs w:val="24"/>
        </w:rPr>
        <w:t>-</w:t>
      </w:r>
      <w:hyperlink r:id="rId125">
        <w:r w:rsidR="00490917" w:rsidRPr="00854BD9">
          <w:rPr>
            <w:rFonts w:ascii="Arial" w:eastAsia="Times New Roman" w:hAnsi="Arial" w:cs="Arial"/>
            <w:b/>
            <w:sz w:val="24"/>
            <w:szCs w:val="24"/>
          </w:rPr>
          <w:t>ibídem</w:t>
        </w:r>
      </w:hyperlink>
      <w:r w:rsidR="00490917" w:rsidRPr="00854BD9">
        <w:rPr>
          <w:rFonts w:ascii="Arial" w:eastAsia="Times New Roman" w:hAnsi="Arial" w:cs="Arial"/>
          <w:b/>
          <w:sz w:val="24"/>
          <w:szCs w:val="24"/>
        </w:rPr>
        <w:t xml:space="preserve">, </w:t>
      </w:r>
      <w:hyperlink r:id="rId126">
        <w:r w:rsidR="00490917" w:rsidRPr="00854BD9">
          <w:rPr>
            <w:rFonts w:ascii="Arial" w:eastAsia="Times New Roman" w:hAnsi="Arial" w:cs="Arial"/>
            <w:b/>
            <w:sz w:val="24"/>
            <w:szCs w:val="24"/>
          </w:rPr>
          <w:t>29 de octubre</w:t>
        </w:r>
      </w:hyperlink>
      <w:r w:rsidR="00490917" w:rsidRPr="00854BD9">
        <w:rPr>
          <w:rFonts w:ascii="Arial" w:eastAsia="Times New Roman" w:hAnsi="Arial" w:cs="Arial"/>
          <w:b/>
          <w:sz w:val="24"/>
          <w:szCs w:val="24"/>
        </w:rPr>
        <w:t xml:space="preserve"> de </w:t>
      </w:r>
      <w:hyperlink r:id="rId127">
        <w:r w:rsidR="00490917" w:rsidRPr="00854BD9">
          <w:rPr>
            <w:rFonts w:ascii="Arial" w:eastAsia="Times New Roman" w:hAnsi="Arial" w:cs="Arial"/>
            <w:b/>
            <w:sz w:val="24"/>
            <w:szCs w:val="24"/>
          </w:rPr>
          <w:t>1783</w:t>
        </w:r>
      </w:hyperlink>
      <w:r w:rsidR="00490917" w:rsidRPr="00854BD9">
        <w:rPr>
          <w:rFonts w:ascii="Arial" w:eastAsia="Times New Roman" w:hAnsi="Arial" w:cs="Arial"/>
          <w:b/>
          <w:sz w:val="24"/>
          <w:szCs w:val="24"/>
        </w:rPr>
        <w:t xml:space="preserve">) fue un </w:t>
      </w:r>
      <w:hyperlink r:id="rId128">
        <w:r w:rsidR="00490917" w:rsidRPr="00854BD9">
          <w:rPr>
            <w:rFonts w:ascii="Arial" w:eastAsia="Times New Roman" w:hAnsi="Arial" w:cs="Arial"/>
            <w:b/>
            <w:sz w:val="24"/>
            <w:szCs w:val="24"/>
          </w:rPr>
          <w:t>matemático</w:t>
        </w:r>
      </w:hyperlink>
      <w:r w:rsidR="00490917" w:rsidRPr="00854BD9">
        <w:rPr>
          <w:rFonts w:ascii="Arial" w:eastAsia="Times New Roman" w:hAnsi="Arial" w:cs="Arial"/>
          <w:b/>
          <w:sz w:val="24"/>
          <w:szCs w:val="24"/>
        </w:rPr>
        <w:t xml:space="preserve">, </w:t>
      </w:r>
      <w:hyperlink r:id="rId129">
        <w:r w:rsidR="00490917" w:rsidRPr="00854BD9">
          <w:rPr>
            <w:rFonts w:ascii="Arial" w:eastAsia="Times New Roman" w:hAnsi="Arial" w:cs="Arial"/>
            <w:b/>
            <w:sz w:val="24"/>
            <w:szCs w:val="24"/>
          </w:rPr>
          <w:t>filósofo</w:t>
        </w:r>
      </w:hyperlink>
      <w:r w:rsidR="00490917" w:rsidRPr="00854BD9">
        <w:rPr>
          <w:rFonts w:ascii="Arial" w:eastAsia="Times New Roman" w:hAnsi="Arial" w:cs="Arial"/>
          <w:b/>
          <w:sz w:val="24"/>
          <w:szCs w:val="24"/>
        </w:rPr>
        <w:t xml:space="preserve"> y </w:t>
      </w:r>
      <w:hyperlink r:id="rId130">
        <w:r w:rsidR="00490917" w:rsidRPr="00854BD9">
          <w:rPr>
            <w:rFonts w:ascii="Arial" w:eastAsia="Times New Roman" w:hAnsi="Arial" w:cs="Arial"/>
            <w:b/>
            <w:sz w:val="24"/>
            <w:szCs w:val="24"/>
          </w:rPr>
          <w:t>enciclopedista</w:t>
        </w:r>
      </w:hyperlink>
      <w:r w:rsidR="00490917" w:rsidRPr="00854BD9">
        <w:rPr>
          <w:rFonts w:ascii="Arial" w:eastAsia="Times New Roman" w:hAnsi="Arial" w:cs="Arial"/>
          <w:b/>
          <w:sz w:val="24"/>
          <w:szCs w:val="24"/>
        </w:rPr>
        <w:t xml:space="preserve"> </w:t>
      </w:r>
      <w:hyperlink r:id="rId131">
        <w:r w:rsidR="00490917" w:rsidRPr="00854BD9">
          <w:rPr>
            <w:rFonts w:ascii="Arial" w:eastAsia="Times New Roman" w:hAnsi="Arial" w:cs="Arial"/>
            <w:b/>
            <w:sz w:val="24"/>
            <w:szCs w:val="24"/>
          </w:rPr>
          <w:t>francés</w:t>
        </w:r>
      </w:hyperlink>
      <w:r w:rsidR="00490917" w:rsidRPr="00854BD9">
        <w:rPr>
          <w:rFonts w:ascii="Arial" w:eastAsia="Times New Roman" w:hAnsi="Arial" w:cs="Arial"/>
          <w:b/>
          <w:sz w:val="24"/>
          <w:szCs w:val="24"/>
        </w:rPr>
        <w:t xml:space="preserve">, uno de los máximos exponentes del </w:t>
      </w:r>
      <w:hyperlink r:id="rId132">
        <w:r w:rsidR="00490917" w:rsidRPr="00854BD9">
          <w:rPr>
            <w:rFonts w:ascii="Arial" w:eastAsia="Times New Roman" w:hAnsi="Arial" w:cs="Arial"/>
            <w:b/>
            <w:sz w:val="24"/>
            <w:szCs w:val="24"/>
          </w:rPr>
          <w:t>movimiento ilustrado</w:t>
        </w:r>
      </w:hyperlink>
      <w:r w:rsidR="00490917" w:rsidRPr="00854BD9">
        <w:rPr>
          <w:rFonts w:ascii="Arial" w:eastAsia="Times New Roman" w:hAnsi="Arial" w:cs="Arial"/>
          <w:b/>
          <w:sz w:val="24"/>
          <w:szCs w:val="24"/>
        </w:rPr>
        <w:t xml:space="preserve">. Fue célebre por crear —con </w:t>
      </w:r>
      <w:hyperlink r:id="rId133">
        <w:proofErr w:type="spellStart"/>
        <w:r w:rsidR="00490917" w:rsidRPr="00854BD9">
          <w:rPr>
            <w:rFonts w:ascii="Arial" w:eastAsia="Times New Roman" w:hAnsi="Arial" w:cs="Arial"/>
            <w:b/>
            <w:sz w:val="24"/>
            <w:szCs w:val="24"/>
          </w:rPr>
          <w:t>Diderot</w:t>
        </w:r>
        <w:proofErr w:type="spellEnd"/>
      </w:hyperlink>
      <w:r w:rsidR="00490917" w:rsidRPr="00854BD9">
        <w:rPr>
          <w:rFonts w:ascii="Arial" w:eastAsia="Times New Roman" w:hAnsi="Arial" w:cs="Arial"/>
          <w:b/>
          <w:sz w:val="24"/>
          <w:szCs w:val="24"/>
        </w:rPr>
        <w:t xml:space="preserve">— </w:t>
      </w:r>
      <w:hyperlink r:id="rId134">
        <w:proofErr w:type="spellStart"/>
        <w:r w:rsidR="00490917" w:rsidRPr="00854BD9">
          <w:rPr>
            <w:rFonts w:ascii="Arial" w:eastAsia="Times New Roman" w:hAnsi="Arial" w:cs="Arial"/>
            <w:b/>
            <w:i/>
            <w:sz w:val="24"/>
            <w:szCs w:val="24"/>
          </w:rPr>
          <w:t>L'Encyclopédie</w:t>
        </w:r>
        <w:proofErr w:type="spellEnd"/>
      </w:hyperlink>
      <w:r w:rsidR="00490917" w:rsidRPr="00854BD9">
        <w:rPr>
          <w:rFonts w:ascii="Arial" w:eastAsia="Times New Roman" w:hAnsi="Arial" w:cs="Arial"/>
          <w:b/>
          <w:sz w:val="24"/>
          <w:szCs w:val="24"/>
        </w:rPr>
        <w:t xml:space="preserve"> y por su labor en el campo de las matemáticas, relativo a las </w:t>
      </w:r>
      <w:hyperlink r:id="rId135">
        <w:r w:rsidR="00490917" w:rsidRPr="00854BD9">
          <w:rPr>
            <w:rFonts w:ascii="Arial" w:eastAsia="Times New Roman" w:hAnsi="Arial" w:cs="Arial"/>
            <w:b/>
            <w:sz w:val="24"/>
            <w:szCs w:val="24"/>
          </w:rPr>
          <w:t>ecuaciones diferenciales</w:t>
        </w:r>
      </w:hyperlink>
      <w:r w:rsidR="00490917" w:rsidRPr="00854BD9">
        <w:rPr>
          <w:rFonts w:ascii="Arial" w:eastAsia="Times New Roman" w:hAnsi="Arial" w:cs="Arial"/>
          <w:b/>
          <w:sz w:val="24"/>
          <w:szCs w:val="24"/>
        </w:rPr>
        <w:t xml:space="preserve"> y a las </w:t>
      </w:r>
      <w:hyperlink r:id="rId136">
        <w:r w:rsidR="00490917" w:rsidRPr="00854BD9">
          <w:rPr>
            <w:rFonts w:ascii="Arial" w:eastAsia="Times New Roman" w:hAnsi="Arial" w:cs="Arial"/>
            <w:b/>
            <w:sz w:val="24"/>
            <w:szCs w:val="24"/>
          </w:rPr>
          <w:t>derivadas parciales</w:t>
        </w:r>
      </w:hyperlink>
      <w:r w:rsidR="00490917">
        <w:rPr>
          <w:rFonts w:ascii="Arial" w:hAnsi="Arial" w:cs="Arial"/>
          <w:b/>
          <w:sz w:val="24"/>
          <w:szCs w:val="24"/>
        </w:rPr>
        <w:t>.</w:t>
      </w:r>
    </w:p>
    <w:p w:rsidR="00490917" w:rsidRPr="00854BD9" w:rsidRDefault="00490917" w:rsidP="00AE449A">
      <w:pPr>
        <w:spacing w:after="0" w:line="240" w:lineRule="auto"/>
        <w:ind w:left="-709" w:right="-142"/>
        <w:jc w:val="both"/>
        <w:rPr>
          <w:rFonts w:ascii="Arial" w:eastAsia="Times New Roman" w:hAnsi="Arial" w:cs="Arial"/>
          <w:b/>
          <w:sz w:val="24"/>
          <w:szCs w:val="24"/>
        </w:rPr>
      </w:pPr>
      <w:r>
        <w:rPr>
          <w:rFonts w:ascii="Arial" w:hAnsi="Arial" w:cs="Arial"/>
          <w:b/>
          <w:sz w:val="24"/>
          <w:szCs w:val="24"/>
        </w:rPr>
        <w:t xml:space="preserve"> </w:t>
      </w:r>
    </w:p>
    <w:p w:rsidR="00490917" w:rsidRDefault="00AE449A"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Hijo ilegítimo de </w:t>
      </w:r>
      <w:hyperlink r:id="rId137">
        <w:r w:rsidR="00490917" w:rsidRPr="00854BD9">
          <w:rPr>
            <w:rFonts w:ascii="Arial" w:eastAsia="Times New Roman" w:hAnsi="Arial" w:cs="Arial"/>
            <w:b/>
            <w:sz w:val="24"/>
            <w:szCs w:val="24"/>
          </w:rPr>
          <w:t xml:space="preserve">Madame de </w:t>
        </w:r>
        <w:proofErr w:type="spellStart"/>
        <w:r w:rsidR="00490917" w:rsidRPr="00854BD9">
          <w:rPr>
            <w:rFonts w:ascii="Arial" w:eastAsia="Times New Roman" w:hAnsi="Arial" w:cs="Arial"/>
            <w:b/>
            <w:sz w:val="24"/>
            <w:szCs w:val="24"/>
          </w:rPr>
          <w:t>Tencin</w:t>
        </w:r>
        <w:proofErr w:type="spellEnd"/>
      </w:hyperlink>
      <w:r w:rsidR="00490917" w:rsidRPr="00854BD9">
        <w:rPr>
          <w:rFonts w:ascii="Arial" w:eastAsia="Times New Roman" w:hAnsi="Arial" w:cs="Arial"/>
          <w:b/>
          <w:sz w:val="24"/>
          <w:szCs w:val="24"/>
        </w:rPr>
        <w:t xml:space="preserve"> y de </w:t>
      </w:r>
      <w:hyperlink r:id="rId138">
        <w:r w:rsidR="00490917" w:rsidRPr="00854BD9">
          <w:rPr>
            <w:rFonts w:ascii="Arial" w:eastAsia="Times New Roman" w:hAnsi="Arial" w:cs="Arial"/>
            <w:b/>
            <w:sz w:val="24"/>
            <w:szCs w:val="24"/>
          </w:rPr>
          <w:t xml:space="preserve">Louis-Camus </w:t>
        </w:r>
        <w:proofErr w:type="spellStart"/>
        <w:r w:rsidR="00490917" w:rsidRPr="00854BD9">
          <w:rPr>
            <w:rFonts w:ascii="Arial" w:eastAsia="Times New Roman" w:hAnsi="Arial" w:cs="Arial"/>
            <w:b/>
            <w:sz w:val="24"/>
            <w:szCs w:val="24"/>
          </w:rPr>
          <w:t>Destouches</w:t>
        </w:r>
        <w:proofErr w:type="spellEnd"/>
      </w:hyperlink>
      <w:r w:rsidR="00490917" w:rsidRPr="00854BD9">
        <w:rPr>
          <w:rFonts w:ascii="Arial" w:eastAsia="Times New Roman" w:hAnsi="Arial" w:cs="Arial"/>
          <w:b/>
          <w:sz w:val="24"/>
          <w:szCs w:val="24"/>
        </w:rPr>
        <w:t xml:space="preserve">, el pequeño </w:t>
      </w:r>
      <w:proofErr w:type="spellStart"/>
      <w:r w:rsidR="00490917" w:rsidRPr="00854BD9">
        <w:rPr>
          <w:rFonts w:ascii="Arial" w:eastAsia="Times New Roman" w:hAnsi="Arial" w:cs="Arial"/>
          <w:b/>
          <w:sz w:val="24"/>
          <w:szCs w:val="24"/>
        </w:rPr>
        <w:t>d'Alembert</w:t>
      </w:r>
      <w:proofErr w:type="spellEnd"/>
      <w:r w:rsidR="00490917" w:rsidRPr="00854BD9">
        <w:rPr>
          <w:rFonts w:ascii="Arial" w:eastAsia="Times New Roman" w:hAnsi="Arial" w:cs="Arial"/>
          <w:b/>
          <w:sz w:val="24"/>
          <w:szCs w:val="24"/>
        </w:rPr>
        <w:t xml:space="preserve">, recién nacido, fue abandonado en la puerta de la iglesia de Saint-Jean-le </w:t>
      </w:r>
      <w:proofErr w:type="spellStart"/>
      <w:r w:rsidR="00490917" w:rsidRPr="00854BD9">
        <w:rPr>
          <w:rFonts w:ascii="Arial" w:eastAsia="Times New Roman" w:hAnsi="Arial" w:cs="Arial"/>
          <w:b/>
          <w:sz w:val="24"/>
          <w:szCs w:val="24"/>
        </w:rPr>
        <w:t>Rond</w:t>
      </w:r>
      <w:proofErr w:type="spellEnd"/>
      <w:r w:rsidR="00490917" w:rsidRPr="00854BD9">
        <w:rPr>
          <w:rFonts w:ascii="Arial" w:eastAsia="Times New Roman" w:hAnsi="Arial" w:cs="Arial"/>
          <w:b/>
          <w:sz w:val="24"/>
          <w:szCs w:val="24"/>
        </w:rPr>
        <w:t xml:space="preserve"> (de ahí el nombre que se le impuso). Fue recogido luego por Madame Rousseau, mujer de pobre condición, la cual se ocupó de su crianza. </w:t>
      </w:r>
      <w:proofErr w:type="spellStart"/>
      <w:r w:rsidR="00490917" w:rsidRPr="00854BD9">
        <w:rPr>
          <w:rFonts w:ascii="Arial" w:eastAsia="Times New Roman" w:hAnsi="Arial" w:cs="Arial"/>
          <w:b/>
          <w:sz w:val="24"/>
          <w:szCs w:val="24"/>
        </w:rPr>
        <w:t>D'Alembert</w:t>
      </w:r>
      <w:proofErr w:type="spellEnd"/>
      <w:r w:rsidR="00490917" w:rsidRPr="00854BD9">
        <w:rPr>
          <w:rFonts w:ascii="Arial" w:eastAsia="Times New Roman" w:hAnsi="Arial" w:cs="Arial"/>
          <w:b/>
          <w:sz w:val="24"/>
          <w:szCs w:val="24"/>
        </w:rPr>
        <w:t xml:space="preserve">, que en un principio se hizo llamar </w:t>
      </w:r>
      <w:proofErr w:type="spellStart"/>
      <w:r w:rsidR="00490917" w:rsidRPr="00854BD9">
        <w:rPr>
          <w:rFonts w:ascii="Arial" w:eastAsia="Times New Roman" w:hAnsi="Arial" w:cs="Arial"/>
          <w:b/>
          <w:sz w:val="24"/>
          <w:szCs w:val="24"/>
        </w:rPr>
        <w:t>Daremberg</w:t>
      </w:r>
      <w:proofErr w:type="spellEnd"/>
      <w:r w:rsidR="00490917" w:rsidRPr="00854BD9">
        <w:rPr>
          <w:rFonts w:ascii="Arial" w:eastAsia="Times New Roman" w:hAnsi="Arial" w:cs="Arial"/>
          <w:b/>
          <w:sz w:val="24"/>
          <w:szCs w:val="24"/>
        </w:rPr>
        <w:t xml:space="preserve">, nunca fue reconocido por sus padres, pero </w:t>
      </w:r>
      <w:proofErr w:type="spellStart"/>
      <w:r w:rsidR="00490917" w:rsidRPr="00854BD9">
        <w:rPr>
          <w:rFonts w:ascii="Arial" w:eastAsia="Times New Roman" w:hAnsi="Arial" w:cs="Arial"/>
          <w:b/>
          <w:sz w:val="24"/>
          <w:szCs w:val="24"/>
        </w:rPr>
        <w:t>Destouches</w:t>
      </w:r>
      <w:proofErr w:type="spellEnd"/>
      <w:r w:rsidR="00490917" w:rsidRPr="00854BD9">
        <w:rPr>
          <w:rFonts w:ascii="Arial" w:eastAsia="Times New Roman" w:hAnsi="Arial" w:cs="Arial"/>
          <w:b/>
          <w:sz w:val="24"/>
          <w:szCs w:val="24"/>
        </w:rPr>
        <w:t xml:space="preserve"> sufragó los gastos de su educación, que pudo ser tan selecta como la de cualquier hijo de la nobleza. </w:t>
      </w:r>
    </w:p>
    <w:p w:rsidR="00490917" w:rsidRDefault="00490917" w:rsidP="00AE449A">
      <w:pPr>
        <w:spacing w:after="0" w:line="240" w:lineRule="auto"/>
        <w:ind w:left="-709" w:right="-142"/>
        <w:jc w:val="both"/>
        <w:rPr>
          <w:rFonts w:ascii="Arial" w:eastAsia="Times New Roman" w:hAnsi="Arial" w:cs="Arial"/>
          <w:b/>
          <w:sz w:val="24"/>
          <w:szCs w:val="24"/>
        </w:rPr>
      </w:pPr>
    </w:p>
    <w:p w:rsidR="0016774A" w:rsidRDefault="00AE449A"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A los 18 años consiguió el título de bachiller en artes, después de varios años de estudio en una escuela </w:t>
      </w:r>
      <w:hyperlink r:id="rId139">
        <w:r w:rsidR="00490917" w:rsidRPr="00854BD9">
          <w:rPr>
            <w:rFonts w:ascii="Arial" w:eastAsia="Times New Roman" w:hAnsi="Arial" w:cs="Arial"/>
            <w:b/>
            <w:sz w:val="24"/>
            <w:szCs w:val="24"/>
          </w:rPr>
          <w:t>jansenista</w:t>
        </w:r>
      </w:hyperlink>
      <w:r w:rsidR="00490917" w:rsidRPr="00854BD9">
        <w:rPr>
          <w:rFonts w:ascii="Arial" w:eastAsia="Times New Roman" w:hAnsi="Arial" w:cs="Arial"/>
          <w:b/>
          <w:sz w:val="24"/>
          <w:szCs w:val="24"/>
        </w:rPr>
        <w:t xml:space="preserve">. Tras dos años de estudiar </w:t>
      </w:r>
      <w:hyperlink r:id="rId140">
        <w:r w:rsidR="00490917" w:rsidRPr="00854BD9">
          <w:rPr>
            <w:rFonts w:ascii="Arial" w:eastAsia="Times New Roman" w:hAnsi="Arial" w:cs="Arial"/>
            <w:b/>
            <w:sz w:val="24"/>
            <w:szCs w:val="24"/>
          </w:rPr>
          <w:t>derecho</w:t>
        </w:r>
      </w:hyperlink>
      <w:r w:rsidR="00490917" w:rsidRPr="00854BD9">
        <w:rPr>
          <w:rFonts w:ascii="Arial" w:eastAsia="Times New Roman" w:hAnsi="Arial" w:cs="Arial"/>
          <w:b/>
          <w:sz w:val="24"/>
          <w:szCs w:val="24"/>
        </w:rPr>
        <w:t xml:space="preserve">, empezó a cursar la carrera de </w:t>
      </w:r>
      <w:hyperlink r:id="rId141">
        <w:r w:rsidR="00490917" w:rsidRPr="00854BD9">
          <w:rPr>
            <w:rFonts w:ascii="Arial" w:eastAsia="Times New Roman" w:hAnsi="Arial" w:cs="Arial"/>
            <w:b/>
            <w:sz w:val="24"/>
            <w:szCs w:val="24"/>
          </w:rPr>
          <w:t>medicina</w:t>
        </w:r>
      </w:hyperlink>
      <w:r w:rsidR="00490917" w:rsidRPr="00854BD9">
        <w:rPr>
          <w:rFonts w:ascii="Arial" w:eastAsia="Times New Roman" w:hAnsi="Arial" w:cs="Arial"/>
          <w:b/>
          <w:sz w:val="24"/>
          <w:szCs w:val="24"/>
        </w:rPr>
        <w:t xml:space="preserve">, que pronto abandonó. </w:t>
      </w:r>
    </w:p>
    <w:p w:rsidR="00490917" w:rsidRPr="00854BD9" w:rsidRDefault="00490917" w:rsidP="00AE449A">
      <w:pPr>
        <w:spacing w:after="0" w:line="240" w:lineRule="auto"/>
        <w:ind w:left="-709" w:right="-142"/>
        <w:jc w:val="both"/>
        <w:rPr>
          <w:rFonts w:ascii="Arial" w:eastAsia="Times New Roman" w:hAnsi="Arial" w:cs="Arial"/>
          <w:b/>
          <w:sz w:val="24"/>
          <w:szCs w:val="24"/>
        </w:rPr>
      </w:pPr>
    </w:p>
    <w:p w:rsidR="00847F0C" w:rsidRDefault="00AE449A"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La gran pasión de </w:t>
      </w:r>
      <w:proofErr w:type="spellStart"/>
      <w:r w:rsidR="00490917" w:rsidRPr="00854BD9">
        <w:rPr>
          <w:rFonts w:ascii="Arial" w:eastAsia="Times New Roman" w:hAnsi="Arial" w:cs="Arial"/>
          <w:b/>
          <w:sz w:val="24"/>
          <w:szCs w:val="24"/>
        </w:rPr>
        <w:t>d'Alembert</w:t>
      </w:r>
      <w:proofErr w:type="spellEnd"/>
      <w:r w:rsidR="00490917" w:rsidRPr="00854BD9">
        <w:rPr>
          <w:rFonts w:ascii="Arial" w:eastAsia="Times New Roman" w:hAnsi="Arial" w:cs="Arial"/>
          <w:b/>
          <w:sz w:val="24"/>
          <w:szCs w:val="24"/>
        </w:rPr>
        <w:t xml:space="preserve"> fueron las matemáticas, que había aprendido en forma prácticamente autodidacta. En 1739, presentó su primer trabajo en la prestigiosa </w:t>
      </w:r>
      <w:hyperlink r:id="rId142">
        <w:r w:rsidR="00490917" w:rsidRPr="00854BD9">
          <w:rPr>
            <w:rFonts w:ascii="Arial" w:eastAsia="Times New Roman" w:hAnsi="Arial" w:cs="Arial"/>
            <w:b/>
            <w:sz w:val="24"/>
            <w:szCs w:val="24"/>
          </w:rPr>
          <w:t>Academia de Ciencias</w:t>
        </w:r>
      </w:hyperlink>
      <w:r w:rsidR="00490917" w:rsidRPr="00854BD9">
        <w:rPr>
          <w:rFonts w:ascii="Arial" w:eastAsia="Times New Roman" w:hAnsi="Arial" w:cs="Arial"/>
          <w:b/>
          <w:sz w:val="24"/>
          <w:szCs w:val="24"/>
        </w:rPr>
        <w:t xml:space="preserve"> de París. Dos años después, con tan solo 24 años de edad, fue elegido miembro de esa Academia. </w:t>
      </w:r>
    </w:p>
    <w:p w:rsidR="00847F0C" w:rsidRDefault="00847F0C" w:rsidP="00AE449A">
      <w:pPr>
        <w:spacing w:after="0" w:line="240" w:lineRule="auto"/>
        <w:ind w:left="-709" w:right="-142"/>
        <w:jc w:val="both"/>
        <w:rPr>
          <w:rFonts w:ascii="Arial" w:eastAsia="Times New Roman" w:hAnsi="Arial" w:cs="Arial"/>
          <w:b/>
          <w:sz w:val="24"/>
          <w:szCs w:val="24"/>
        </w:rPr>
      </w:pPr>
    </w:p>
    <w:p w:rsidR="0016774A" w:rsidRPr="00854BD9" w:rsidRDefault="00847F0C"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En 1743 publicó su </w:t>
      </w:r>
      <w:r w:rsidR="00490917" w:rsidRPr="00854BD9">
        <w:rPr>
          <w:rFonts w:ascii="Arial" w:eastAsia="Times New Roman" w:hAnsi="Arial" w:cs="Arial"/>
          <w:b/>
          <w:i/>
          <w:sz w:val="24"/>
          <w:szCs w:val="24"/>
        </w:rPr>
        <w:t>Tratado de dinámica</w:t>
      </w:r>
      <w:r w:rsidR="00490917" w:rsidRPr="00854BD9">
        <w:rPr>
          <w:rFonts w:ascii="Arial" w:eastAsia="Times New Roman" w:hAnsi="Arial" w:cs="Arial"/>
          <w:b/>
          <w:sz w:val="24"/>
          <w:szCs w:val="24"/>
        </w:rPr>
        <w:t xml:space="preserve">, obra fundamental en que formula el conocido </w:t>
      </w:r>
      <w:hyperlink r:id="rId143">
        <w:r w:rsidR="00490917" w:rsidRPr="00854BD9">
          <w:rPr>
            <w:rFonts w:ascii="Arial" w:eastAsia="Times New Roman" w:hAnsi="Arial" w:cs="Arial"/>
            <w:b/>
            <w:sz w:val="24"/>
            <w:szCs w:val="24"/>
          </w:rPr>
          <w:t xml:space="preserve">principio de </w:t>
        </w:r>
        <w:proofErr w:type="spellStart"/>
        <w:r w:rsidR="00490917" w:rsidRPr="00854BD9">
          <w:rPr>
            <w:rFonts w:ascii="Arial" w:eastAsia="Times New Roman" w:hAnsi="Arial" w:cs="Arial"/>
            <w:b/>
            <w:sz w:val="24"/>
            <w:szCs w:val="24"/>
          </w:rPr>
          <w:t>d'Alembert</w:t>
        </w:r>
        <w:proofErr w:type="spellEnd"/>
      </w:hyperlink>
      <w:r w:rsidR="00490917" w:rsidRPr="00854BD9">
        <w:rPr>
          <w:rFonts w:ascii="Arial" w:eastAsia="Times New Roman" w:hAnsi="Arial" w:cs="Arial"/>
          <w:b/>
          <w:sz w:val="24"/>
          <w:szCs w:val="24"/>
        </w:rPr>
        <w:t xml:space="preserve">, que confirma la existencia de la inercia en un punto material, como reacción ejercida por ese punto frente a las fuerzas que actúan sobre él. Con ella, el joven </w:t>
      </w:r>
      <w:proofErr w:type="spellStart"/>
      <w:r w:rsidR="00490917" w:rsidRPr="00854BD9">
        <w:rPr>
          <w:rFonts w:ascii="Arial" w:eastAsia="Times New Roman" w:hAnsi="Arial" w:cs="Arial"/>
          <w:b/>
          <w:sz w:val="24"/>
          <w:szCs w:val="24"/>
        </w:rPr>
        <w:t>d'Alembert</w:t>
      </w:r>
      <w:proofErr w:type="spellEnd"/>
      <w:r w:rsidR="00490917" w:rsidRPr="00854BD9">
        <w:rPr>
          <w:rFonts w:ascii="Arial" w:eastAsia="Times New Roman" w:hAnsi="Arial" w:cs="Arial"/>
          <w:b/>
          <w:sz w:val="24"/>
          <w:szCs w:val="24"/>
        </w:rPr>
        <w:t xml:space="preserve"> alcanzó de inmediato prestigio en toda Europa, como uno de los pensadores científicos más reputados; </w:t>
      </w:r>
      <w:hyperlink r:id="rId144">
        <w:proofErr w:type="spellStart"/>
        <w:r w:rsidR="00490917" w:rsidRPr="00854BD9">
          <w:rPr>
            <w:rFonts w:ascii="Arial" w:eastAsia="Times New Roman" w:hAnsi="Arial" w:cs="Arial"/>
            <w:b/>
            <w:sz w:val="24"/>
            <w:szCs w:val="24"/>
          </w:rPr>
          <w:t>Lagrange</w:t>
        </w:r>
        <w:proofErr w:type="spellEnd"/>
      </w:hyperlink>
      <w:r w:rsidR="00490917" w:rsidRPr="00854BD9">
        <w:rPr>
          <w:rFonts w:ascii="Arial" w:eastAsia="Times New Roman" w:hAnsi="Arial" w:cs="Arial"/>
          <w:b/>
          <w:sz w:val="24"/>
          <w:szCs w:val="24"/>
        </w:rPr>
        <w:t xml:space="preserve"> por ejemplo, afirmará que ese tratado «reduce la dinámica a la estática». </w:t>
      </w:r>
    </w:p>
    <w:p w:rsidR="0016774A" w:rsidRDefault="00AE449A"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lastRenderedPageBreak/>
        <w:t xml:space="preserve">   </w:t>
      </w:r>
      <w:proofErr w:type="spellStart"/>
      <w:r w:rsidR="00490917" w:rsidRPr="00854BD9">
        <w:rPr>
          <w:rFonts w:ascii="Arial" w:eastAsia="Times New Roman" w:hAnsi="Arial" w:cs="Arial"/>
          <w:b/>
          <w:sz w:val="24"/>
          <w:szCs w:val="24"/>
        </w:rPr>
        <w:t>D'Alembert</w:t>
      </w:r>
      <w:proofErr w:type="spellEnd"/>
      <w:r w:rsidR="00490917" w:rsidRPr="00854BD9">
        <w:rPr>
          <w:rFonts w:ascii="Arial" w:eastAsia="Times New Roman" w:hAnsi="Arial" w:cs="Arial"/>
          <w:b/>
          <w:sz w:val="24"/>
          <w:szCs w:val="24"/>
        </w:rPr>
        <w:t xml:space="preserve"> siguió elaborando nuevos trabajos en el campo de la física matemática, entre ellos el titulado </w:t>
      </w:r>
      <w:r w:rsidR="00490917" w:rsidRPr="00854BD9">
        <w:rPr>
          <w:rFonts w:ascii="Arial" w:eastAsia="Times New Roman" w:hAnsi="Arial" w:cs="Arial"/>
          <w:b/>
          <w:i/>
          <w:sz w:val="24"/>
          <w:szCs w:val="24"/>
        </w:rPr>
        <w:t>Tratado del equilibrio y del movimiento de los fluidos</w:t>
      </w:r>
      <w:r w:rsidR="00490917" w:rsidRPr="00854BD9">
        <w:rPr>
          <w:rFonts w:ascii="Arial" w:eastAsia="Times New Roman" w:hAnsi="Arial" w:cs="Arial"/>
          <w:b/>
          <w:sz w:val="24"/>
          <w:szCs w:val="24"/>
        </w:rPr>
        <w:t xml:space="preserve">. En 1746, junto con </w:t>
      </w:r>
      <w:hyperlink r:id="rId145">
        <w:proofErr w:type="spellStart"/>
        <w:r w:rsidR="00490917" w:rsidRPr="00854BD9">
          <w:rPr>
            <w:rFonts w:ascii="Arial" w:eastAsia="Times New Roman" w:hAnsi="Arial" w:cs="Arial"/>
            <w:b/>
            <w:sz w:val="24"/>
            <w:szCs w:val="24"/>
          </w:rPr>
          <w:t>Diderot</w:t>
        </w:r>
        <w:proofErr w:type="spellEnd"/>
      </w:hyperlink>
      <w:r w:rsidR="00490917" w:rsidRPr="00854BD9">
        <w:rPr>
          <w:rFonts w:ascii="Arial" w:eastAsia="Times New Roman" w:hAnsi="Arial" w:cs="Arial"/>
          <w:b/>
          <w:sz w:val="24"/>
          <w:szCs w:val="24"/>
        </w:rPr>
        <w:t xml:space="preserve"> recibió el encargo de traducir la </w:t>
      </w:r>
      <w:hyperlink r:id="rId146">
        <w:proofErr w:type="spellStart"/>
        <w:r w:rsidR="00490917" w:rsidRPr="00854BD9">
          <w:rPr>
            <w:rFonts w:ascii="Arial" w:eastAsia="Times New Roman" w:hAnsi="Arial" w:cs="Arial"/>
            <w:b/>
            <w:i/>
            <w:sz w:val="24"/>
            <w:szCs w:val="24"/>
          </w:rPr>
          <w:t>Cyclopaedia</w:t>
        </w:r>
        <w:proofErr w:type="spellEnd"/>
      </w:hyperlink>
      <w:r w:rsidR="00490917" w:rsidRPr="00854BD9">
        <w:rPr>
          <w:rFonts w:ascii="Arial" w:eastAsia="Times New Roman" w:hAnsi="Arial" w:cs="Arial"/>
          <w:b/>
          <w:sz w:val="24"/>
          <w:szCs w:val="24"/>
        </w:rPr>
        <w:t xml:space="preserve"> de </w:t>
      </w:r>
      <w:hyperlink r:id="rId147">
        <w:proofErr w:type="spellStart"/>
        <w:r w:rsidR="00490917" w:rsidRPr="00854BD9">
          <w:rPr>
            <w:rFonts w:ascii="Arial" w:eastAsia="Times New Roman" w:hAnsi="Arial" w:cs="Arial"/>
            <w:b/>
            <w:sz w:val="24"/>
            <w:szCs w:val="24"/>
          </w:rPr>
          <w:t>Ephraim</w:t>
        </w:r>
        <w:proofErr w:type="spellEnd"/>
        <w:r w:rsidR="00490917" w:rsidRPr="00854BD9">
          <w:rPr>
            <w:rFonts w:ascii="Arial" w:eastAsia="Times New Roman" w:hAnsi="Arial" w:cs="Arial"/>
            <w:b/>
            <w:sz w:val="24"/>
            <w:szCs w:val="24"/>
          </w:rPr>
          <w:t xml:space="preserve"> </w:t>
        </w:r>
        <w:proofErr w:type="spellStart"/>
        <w:r w:rsidR="00490917" w:rsidRPr="00854BD9">
          <w:rPr>
            <w:rFonts w:ascii="Arial" w:eastAsia="Times New Roman" w:hAnsi="Arial" w:cs="Arial"/>
            <w:b/>
            <w:sz w:val="24"/>
            <w:szCs w:val="24"/>
          </w:rPr>
          <w:t>Chambers</w:t>
        </w:r>
        <w:proofErr w:type="spellEnd"/>
      </w:hyperlink>
      <w:r w:rsidR="00490917" w:rsidRPr="00854BD9">
        <w:rPr>
          <w:rFonts w:ascii="Arial" w:eastAsia="Times New Roman" w:hAnsi="Arial" w:cs="Arial"/>
          <w:b/>
          <w:sz w:val="24"/>
          <w:szCs w:val="24"/>
        </w:rPr>
        <w:t xml:space="preserve">. En </w:t>
      </w:r>
      <w:hyperlink r:id="rId148">
        <w:r w:rsidR="00490917" w:rsidRPr="00854BD9">
          <w:rPr>
            <w:rFonts w:ascii="Arial" w:eastAsia="Times New Roman" w:hAnsi="Arial" w:cs="Arial"/>
            <w:b/>
            <w:sz w:val="24"/>
            <w:szCs w:val="24"/>
          </w:rPr>
          <w:t>1747</w:t>
        </w:r>
      </w:hyperlink>
      <w:r w:rsidR="00490917" w:rsidRPr="00854BD9">
        <w:rPr>
          <w:rFonts w:ascii="Arial" w:eastAsia="Times New Roman" w:hAnsi="Arial" w:cs="Arial"/>
          <w:b/>
          <w:sz w:val="24"/>
          <w:szCs w:val="24"/>
        </w:rPr>
        <w:t xml:space="preserve"> comenzó la preparación de la </w:t>
      </w:r>
      <w:hyperlink r:id="rId149">
        <w:r w:rsidR="00490917" w:rsidRPr="00854BD9">
          <w:rPr>
            <w:rFonts w:ascii="Arial" w:eastAsia="Times New Roman" w:hAnsi="Arial" w:cs="Arial"/>
            <w:b/>
            <w:i/>
            <w:sz w:val="24"/>
            <w:szCs w:val="24"/>
          </w:rPr>
          <w:t>Enciclopedia</w:t>
        </w:r>
      </w:hyperlink>
      <w:r w:rsidR="00490917" w:rsidRPr="00854BD9">
        <w:rPr>
          <w:rFonts w:ascii="Arial" w:eastAsia="Times New Roman" w:hAnsi="Arial" w:cs="Arial"/>
          <w:b/>
          <w:sz w:val="24"/>
          <w:szCs w:val="24"/>
        </w:rPr>
        <w:t xml:space="preserve">, colaborando ambos estrechamente. </w:t>
      </w:r>
    </w:p>
    <w:p w:rsidR="00490917" w:rsidRPr="00854BD9" w:rsidRDefault="00490917" w:rsidP="00AE449A">
      <w:pPr>
        <w:spacing w:after="0" w:line="240" w:lineRule="auto"/>
        <w:ind w:left="-709" w:right="-142"/>
        <w:jc w:val="both"/>
        <w:rPr>
          <w:rFonts w:ascii="Arial" w:eastAsia="Times New Roman" w:hAnsi="Arial" w:cs="Arial"/>
          <w:b/>
          <w:sz w:val="24"/>
          <w:szCs w:val="24"/>
        </w:rPr>
      </w:pPr>
    </w:p>
    <w:p w:rsidR="0016774A" w:rsidRDefault="00AE449A"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En </w:t>
      </w:r>
      <w:hyperlink r:id="rId150">
        <w:r w:rsidR="00490917" w:rsidRPr="00854BD9">
          <w:rPr>
            <w:rFonts w:ascii="Arial" w:eastAsia="Times New Roman" w:hAnsi="Arial" w:cs="Arial"/>
            <w:b/>
            <w:sz w:val="24"/>
            <w:szCs w:val="24"/>
          </w:rPr>
          <w:t>1772</w:t>
        </w:r>
      </w:hyperlink>
      <w:r w:rsidR="00490917" w:rsidRPr="00854BD9">
        <w:rPr>
          <w:rFonts w:ascii="Arial" w:eastAsia="Times New Roman" w:hAnsi="Arial" w:cs="Arial"/>
          <w:b/>
          <w:sz w:val="24"/>
          <w:szCs w:val="24"/>
        </w:rPr>
        <w:t xml:space="preserve"> se le nombró secretario perpetuo de la Academia Francesa, escribiendo entonces los </w:t>
      </w:r>
      <w:r w:rsidR="00490917" w:rsidRPr="00854BD9">
        <w:rPr>
          <w:rFonts w:ascii="Arial" w:eastAsia="Times New Roman" w:hAnsi="Arial" w:cs="Arial"/>
          <w:b/>
          <w:i/>
          <w:sz w:val="24"/>
          <w:szCs w:val="24"/>
        </w:rPr>
        <w:t>Elogios</w:t>
      </w:r>
      <w:r w:rsidR="00490917" w:rsidRPr="00854BD9">
        <w:rPr>
          <w:rFonts w:ascii="Arial" w:eastAsia="Times New Roman" w:hAnsi="Arial" w:cs="Arial"/>
          <w:b/>
          <w:sz w:val="24"/>
          <w:szCs w:val="24"/>
        </w:rPr>
        <w:t xml:space="preserve"> sobre los académicos fallecidos entre </w:t>
      </w:r>
      <w:hyperlink r:id="rId151">
        <w:r w:rsidR="00490917" w:rsidRPr="00854BD9">
          <w:rPr>
            <w:rFonts w:ascii="Arial" w:eastAsia="Times New Roman" w:hAnsi="Arial" w:cs="Arial"/>
            <w:b/>
            <w:sz w:val="24"/>
            <w:szCs w:val="24"/>
          </w:rPr>
          <w:t>1700</w:t>
        </w:r>
      </w:hyperlink>
      <w:r w:rsidR="00490917" w:rsidRPr="00854BD9">
        <w:rPr>
          <w:rFonts w:ascii="Arial" w:eastAsia="Times New Roman" w:hAnsi="Arial" w:cs="Arial"/>
          <w:b/>
          <w:sz w:val="24"/>
          <w:szCs w:val="24"/>
        </w:rPr>
        <w:t xml:space="preserve"> y </w:t>
      </w:r>
      <w:hyperlink r:id="rId152">
        <w:r w:rsidR="00490917" w:rsidRPr="00854BD9">
          <w:rPr>
            <w:rFonts w:ascii="Arial" w:eastAsia="Times New Roman" w:hAnsi="Arial" w:cs="Arial"/>
            <w:b/>
            <w:sz w:val="24"/>
            <w:szCs w:val="24"/>
          </w:rPr>
          <w:t>1770</w:t>
        </w:r>
      </w:hyperlink>
      <w:r w:rsidR="00490917" w:rsidRPr="00854BD9">
        <w:rPr>
          <w:rFonts w:ascii="Arial" w:eastAsia="Times New Roman" w:hAnsi="Arial" w:cs="Arial"/>
          <w:b/>
          <w:sz w:val="24"/>
          <w:szCs w:val="24"/>
        </w:rPr>
        <w:t xml:space="preserve">. Por todo ello </w:t>
      </w:r>
      <w:proofErr w:type="spellStart"/>
      <w:r w:rsidR="00490917" w:rsidRPr="00854BD9">
        <w:rPr>
          <w:rFonts w:ascii="Arial" w:eastAsia="Times New Roman" w:hAnsi="Arial" w:cs="Arial"/>
          <w:b/>
          <w:sz w:val="24"/>
          <w:szCs w:val="24"/>
        </w:rPr>
        <w:t>d'Alembert</w:t>
      </w:r>
      <w:proofErr w:type="spellEnd"/>
      <w:r w:rsidR="00490917" w:rsidRPr="00854BD9">
        <w:rPr>
          <w:rFonts w:ascii="Arial" w:eastAsia="Times New Roman" w:hAnsi="Arial" w:cs="Arial"/>
          <w:b/>
          <w:sz w:val="24"/>
          <w:szCs w:val="24"/>
        </w:rPr>
        <w:t xml:space="preserve"> representó un nuevo tipo de intelectual</w:t>
      </w:r>
      <w:hyperlink r:id="rId153">
        <w:r w:rsidR="00490917" w:rsidRPr="00854BD9">
          <w:rPr>
            <w:rFonts w:ascii="Arial" w:eastAsia="Times New Roman" w:hAnsi="Arial" w:cs="Arial"/>
            <w:b/>
            <w:sz w:val="24"/>
            <w:szCs w:val="24"/>
          </w:rPr>
          <w:t>4</w:t>
        </w:r>
      </w:hyperlink>
      <w:r w:rsidR="00490917" w:rsidRPr="00854BD9">
        <w:rPr>
          <w:rFonts w:ascii="Arial" w:eastAsia="Times New Roman" w:hAnsi="Arial" w:cs="Arial"/>
          <w:b/>
          <w:sz w:val="24"/>
          <w:szCs w:val="24"/>
        </w:rPr>
        <w:t xml:space="preserve">​ capaz de compaginar la pertenencia a la nueva red internacional de instituciones científicas (por otra parte subordinadas financieramente a los Estados-nación) y un ensayismo independiente y políticamente comprometido. </w:t>
      </w:r>
    </w:p>
    <w:p w:rsidR="00490917" w:rsidRPr="00854BD9" w:rsidRDefault="00490917" w:rsidP="00AE449A">
      <w:pPr>
        <w:spacing w:after="0" w:line="240" w:lineRule="auto"/>
        <w:ind w:left="-709" w:right="-142"/>
        <w:jc w:val="both"/>
        <w:rPr>
          <w:rFonts w:ascii="Arial" w:eastAsia="Times New Roman" w:hAnsi="Arial" w:cs="Arial"/>
          <w:b/>
          <w:sz w:val="24"/>
          <w:szCs w:val="24"/>
        </w:rPr>
      </w:pPr>
    </w:p>
    <w:p w:rsidR="00490917" w:rsidRDefault="00AE449A"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Muere en París el </w:t>
      </w:r>
      <w:hyperlink r:id="rId154">
        <w:r w:rsidR="00490917" w:rsidRPr="00854BD9">
          <w:rPr>
            <w:rFonts w:ascii="Arial" w:eastAsia="Times New Roman" w:hAnsi="Arial" w:cs="Arial"/>
            <w:b/>
            <w:sz w:val="24"/>
            <w:szCs w:val="24"/>
          </w:rPr>
          <w:t>29 de octubre</w:t>
        </w:r>
      </w:hyperlink>
      <w:r w:rsidR="00490917" w:rsidRPr="00854BD9">
        <w:rPr>
          <w:rFonts w:ascii="Arial" w:eastAsia="Times New Roman" w:hAnsi="Arial" w:cs="Arial"/>
          <w:b/>
          <w:sz w:val="24"/>
          <w:szCs w:val="24"/>
        </w:rPr>
        <w:t xml:space="preserve"> de </w:t>
      </w:r>
      <w:hyperlink r:id="rId155">
        <w:r w:rsidR="00490917" w:rsidRPr="00854BD9">
          <w:rPr>
            <w:rFonts w:ascii="Arial" w:eastAsia="Times New Roman" w:hAnsi="Arial" w:cs="Arial"/>
            <w:b/>
            <w:sz w:val="24"/>
            <w:szCs w:val="24"/>
          </w:rPr>
          <w:t>1783</w:t>
        </w:r>
      </w:hyperlink>
      <w:r w:rsidR="00490917" w:rsidRPr="00854BD9">
        <w:rPr>
          <w:rFonts w:ascii="Arial" w:eastAsia="Times New Roman" w:hAnsi="Arial" w:cs="Arial"/>
          <w:b/>
          <w:sz w:val="24"/>
          <w:szCs w:val="24"/>
        </w:rPr>
        <w:t xml:space="preserve">, cuando ya gozaba de la reputación de ser uno de los pensadores más eminentes de la ilustración francesa. Se le enterró modestamente. </w:t>
      </w:r>
      <w:hyperlink r:id="rId156">
        <w:proofErr w:type="spellStart"/>
        <w:r w:rsidR="00490917" w:rsidRPr="00854BD9">
          <w:rPr>
            <w:rFonts w:ascii="Arial" w:eastAsia="Times New Roman" w:hAnsi="Arial" w:cs="Arial"/>
            <w:b/>
            <w:sz w:val="24"/>
            <w:szCs w:val="24"/>
          </w:rPr>
          <w:t>Condorcet</w:t>
        </w:r>
        <w:proofErr w:type="spellEnd"/>
      </w:hyperlink>
      <w:r w:rsidR="00490917" w:rsidRPr="00854BD9">
        <w:rPr>
          <w:rFonts w:ascii="Arial" w:eastAsia="Times New Roman" w:hAnsi="Arial" w:cs="Arial"/>
          <w:b/>
          <w:sz w:val="24"/>
          <w:szCs w:val="24"/>
        </w:rPr>
        <w:t xml:space="preserve">, amigo y sucesor suyo en ciertos terrenos matemáticos, acompañó su cortejo fúnebre; además lo elogió en la Academia, pues había recibido ese puesto de manos de </w:t>
      </w:r>
      <w:proofErr w:type="spellStart"/>
      <w:r w:rsidR="00490917" w:rsidRPr="00854BD9">
        <w:rPr>
          <w:rFonts w:ascii="Arial" w:eastAsia="Times New Roman" w:hAnsi="Arial" w:cs="Arial"/>
          <w:b/>
          <w:sz w:val="24"/>
          <w:szCs w:val="24"/>
        </w:rPr>
        <w:t>D'Alembert</w:t>
      </w:r>
      <w:proofErr w:type="spellEnd"/>
      <w:r w:rsidR="00490917" w:rsidRPr="00854BD9">
        <w:rPr>
          <w:rFonts w:ascii="Arial" w:eastAsia="Times New Roman" w:hAnsi="Arial" w:cs="Arial"/>
          <w:b/>
          <w:sz w:val="24"/>
          <w:szCs w:val="24"/>
        </w:rPr>
        <w:t>.</w:t>
      </w:r>
    </w:p>
    <w:p w:rsidR="0016774A" w:rsidRPr="00854BD9" w:rsidRDefault="00490917" w:rsidP="00AE449A">
      <w:pPr>
        <w:spacing w:after="0" w:line="240" w:lineRule="auto"/>
        <w:ind w:left="-709" w:right="-142"/>
        <w:jc w:val="both"/>
        <w:rPr>
          <w:rFonts w:ascii="Arial" w:eastAsia="Times New Roman" w:hAnsi="Arial" w:cs="Arial"/>
          <w:b/>
          <w:sz w:val="24"/>
          <w:szCs w:val="24"/>
        </w:rPr>
      </w:pPr>
      <w:r w:rsidRPr="00854BD9">
        <w:rPr>
          <w:rFonts w:ascii="Arial" w:eastAsia="Times New Roman" w:hAnsi="Arial" w:cs="Arial"/>
          <w:b/>
          <w:sz w:val="24"/>
          <w:szCs w:val="24"/>
        </w:rPr>
        <w:t xml:space="preserve"> </w:t>
      </w:r>
    </w:p>
    <w:p w:rsidR="0016774A" w:rsidRPr="00490917" w:rsidRDefault="00490917" w:rsidP="00AE449A">
      <w:pPr>
        <w:keepNext/>
        <w:tabs>
          <w:tab w:val="left" w:pos="2565"/>
        </w:tabs>
        <w:spacing w:after="0" w:line="240" w:lineRule="auto"/>
        <w:ind w:left="-709" w:right="-142"/>
        <w:jc w:val="both"/>
        <w:rPr>
          <w:rFonts w:ascii="Arial" w:eastAsia="Times New Roman" w:hAnsi="Arial" w:cs="Arial"/>
          <w:b/>
          <w:color w:val="FF0000"/>
          <w:sz w:val="24"/>
          <w:szCs w:val="24"/>
        </w:rPr>
      </w:pPr>
      <w:r w:rsidRPr="00490917">
        <w:rPr>
          <w:rFonts w:ascii="Arial" w:eastAsia="Times New Roman" w:hAnsi="Arial" w:cs="Arial"/>
          <w:b/>
          <w:color w:val="FF0000"/>
          <w:sz w:val="24"/>
          <w:szCs w:val="24"/>
        </w:rPr>
        <w:t>Enciclopedia</w:t>
      </w:r>
      <w:r w:rsidRPr="00490917">
        <w:rPr>
          <w:rFonts w:ascii="Arial" w:eastAsia="Times New Roman" w:hAnsi="Arial" w:cs="Arial"/>
          <w:b/>
          <w:color w:val="FF0000"/>
          <w:sz w:val="24"/>
          <w:szCs w:val="24"/>
        </w:rPr>
        <w:tab/>
      </w:r>
    </w:p>
    <w:p w:rsidR="00490917" w:rsidRPr="00854BD9" w:rsidRDefault="00490917" w:rsidP="00AE449A">
      <w:pPr>
        <w:keepNext/>
        <w:tabs>
          <w:tab w:val="left" w:pos="2565"/>
        </w:tabs>
        <w:spacing w:after="0" w:line="240" w:lineRule="auto"/>
        <w:ind w:left="-709" w:right="-142"/>
        <w:jc w:val="both"/>
        <w:rPr>
          <w:rFonts w:ascii="Arial" w:eastAsia="Times New Roman" w:hAnsi="Arial" w:cs="Arial"/>
          <w:b/>
          <w:sz w:val="24"/>
          <w:szCs w:val="24"/>
        </w:rPr>
      </w:pPr>
    </w:p>
    <w:p w:rsidR="00490917" w:rsidRDefault="00AE449A"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En </w:t>
      </w:r>
      <w:hyperlink r:id="rId157">
        <w:r w:rsidR="00490917" w:rsidRPr="00854BD9">
          <w:rPr>
            <w:rFonts w:ascii="Arial" w:eastAsia="Times New Roman" w:hAnsi="Arial" w:cs="Arial"/>
            <w:b/>
            <w:sz w:val="24"/>
            <w:szCs w:val="24"/>
          </w:rPr>
          <w:t>1750</w:t>
        </w:r>
      </w:hyperlink>
      <w:r w:rsidR="00490917" w:rsidRPr="00854BD9">
        <w:rPr>
          <w:rFonts w:ascii="Arial" w:eastAsia="Times New Roman" w:hAnsi="Arial" w:cs="Arial"/>
          <w:b/>
          <w:sz w:val="24"/>
          <w:szCs w:val="24"/>
        </w:rPr>
        <w:t xml:space="preserve">, y siempre junto con </w:t>
      </w:r>
      <w:hyperlink r:id="rId158">
        <w:proofErr w:type="spellStart"/>
        <w:r w:rsidR="00490917" w:rsidRPr="00854BD9">
          <w:rPr>
            <w:rFonts w:ascii="Arial" w:eastAsia="Times New Roman" w:hAnsi="Arial" w:cs="Arial"/>
            <w:b/>
            <w:sz w:val="24"/>
            <w:szCs w:val="24"/>
          </w:rPr>
          <w:t>Diderot</w:t>
        </w:r>
        <w:proofErr w:type="spellEnd"/>
      </w:hyperlink>
      <w:r w:rsidR="00490917" w:rsidRPr="00854BD9">
        <w:rPr>
          <w:rFonts w:ascii="Arial" w:eastAsia="Times New Roman" w:hAnsi="Arial" w:cs="Arial"/>
          <w:b/>
          <w:sz w:val="24"/>
          <w:szCs w:val="24"/>
        </w:rPr>
        <w:t xml:space="preserve">, que fue el inspirador, comenzó la publicación de la </w:t>
      </w:r>
      <w:hyperlink r:id="rId159">
        <w:r w:rsidR="00490917" w:rsidRPr="00854BD9">
          <w:rPr>
            <w:rFonts w:ascii="Arial" w:eastAsia="Times New Roman" w:hAnsi="Arial" w:cs="Arial"/>
            <w:b/>
            <w:i/>
            <w:sz w:val="24"/>
            <w:szCs w:val="24"/>
          </w:rPr>
          <w:t>Enciclopedia</w:t>
        </w:r>
      </w:hyperlink>
      <w:r w:rsidR="00490917" w:rsidRPr="00854BD9">
        <w:rPr>
          <w:rFonts w:ascii="Arial" w:eastAsia="Times New Roman" w:hAnsi="Arial" w:cs="Arial"/>
          <w:b/>
          <w:sz w:val="24"/>
          <w:szCs w:val="24"/>
        </w:rPr>
        <w:t xml:space="preserve">. La idea de traducir la obra inglesa de </w:t>
      </w:r>
      <w:proofErr w:type="spellStart"/>
      <w:r w:rsidR="00490917" w:rsidRPr="00854BD9">
        <w:rPr>
          <w:rFonts w:ascii="Arial" w:eastAsia="Times New Roman" w:hAnsi="Arial" w:cs="Arial"/>
          <w:b/>
          <w:sz w:val="24"/>
          <w:szCs w:val="24"/>
        </w:rPr>
        <w:t>Chambers</w:t>
      </w:r>
      <w:proofErr w:type="spellEnd"/>
      <w:r w:rsidR="00490917" w:rsidRPr="00854BD9">
        <w:rPr>
          <w:rFonts w:ascii="Arial" w:eastAsia="Times New Roman" w:hAnsi="Arial" w:cs="Arial"/>
          <w:b/>
          <w:sz w:val="24"/>
          <w:szCs w:val="24"/>
        </w:rPr>
        <w:t xml:space="preserve"> se convirtió enseguida en un proyecto original de adaptación y ampliación progresiva, dejando pronto su dependencia inicial.</w:t>
      </w:r>
    </w:p>
    <w:p w:rsidR="0016774A" w:rsidRPr="00854BD9" w:rsidRDefault="00490917" w:rsidP="00AE449A">
      <w:pPr>
        <w:spacing w:after="0" w:line="240" w:lineRule="auto"/>
        <w:ind w:left="-709" w:right="-142"/>
        <w:jc w:val="both"/>
        <w:rPr>
          <w:rFonts w:ascii="Arial" w:eastAsia="Times New Roman" w:hAnsi="Arial" w:cs="Arial"/>
          <w:b/>
          <w:sz w:val="24"/>
          <w:szCs w:val="24"/>
        </w:rPr>
      </w:pPr>
      <w:r w:rsidRPr="00854BD9">
        <w:rPr>
          <w:rFonts w:ascii="Arial" w:eastAsia="Times New Roman" w:hAnsi="Arial" w:cs="Arial"/>
          <w:b/>
          <w:sz w:val="24"/>
          <w:szCs w:val="24"/>
        </w:rPr>
        <w:t xml:space="preserve"> ​ </w:t>
      </w:r>
    </w:p>
    <w:p w:rsidR="00490917" w:rsidRDefault="00AE449A"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proofErr w:type="spellStart"/>
      <w:r w:rsidR="00490917" w:rsidRPr="00854BD9">
        <w:rPr>
          <w:rFonts w:ascii="Arial" w:eastAsia="Times New Roman" w:hAnsi="Arial" w:cs="Arial"/>
          <w:b/>
          <w:sz w:val="24"/>
          <w:szCs w:val="24"/>
        </w:rPr>
        <w:t>D'Alembert</w:t>
      </w:r>
      <w:proofErr w:type="spellEnd"/>
      <w:r w:rsidR="00490917" w:rsidRPr="00854BD9">
        <w:rPr>
          <w:rFonts w:ascii="Arial" w:eastAsia="Times New Roman" w:hAnsi="Arial" w:cs="Arial"/>
          <w:b/>
          <w:sz w:val="24"/>
          <w:szCs w:val="24"/>
        </w:rPr>
        <w:t xml:space="preserve"> escribió muy diversos artículos sobre matemáticas y literatura, además del </w:t>
      </w:r>
      <w:r w:rsidR="00490917" w:rsidRPr="00854BD9">
        <w:rPr>
          <w:rFonts w:ascii="Arial" w:eastAsia="Times New Roman" w:hAnsi="Arial" w:cs="Arial"/>
          <w:b/>
          <w:i/>
          <w:sz w:val="24"/>
          <w:szCs w:val="24"/>
        </w:rPr>
        <w:t>Discurso preliminar</w:t>
      </w:r>
      <w:r w:rsidR="00490917" w:rsidRPr="00854BD9">
        <w:rPr>
          <w:rFonts w:ascii="Arial" w:eastAsia="Times New Roman" w:hAnsi="Arial" w:cs="Arial"/>
          <w:b/>
          <w:sz w:val="24"/>
          <w:szCs w:val="24"/>
        </w:rPr>
        <w:t xml:space="preserve">. También participaron en la Enciclopedia filósofos como </w:t>
      </w:r>
      <w:hyperlink r:id="rId160">
        <w:r w:rsidR="00490917" w:rsidRPr="00854BD9">
          <w:rPr>
            <w:rFonts w:ascii="Arial" w:eastAsia="Times New Roman" w:hAnsi="Arial" w:cs="Arial"/>
            <w:b/>
            <w:sz w:val="24"/>
            <w:szCs w:val="24"/>
          </w:rPr>
          <w:t>Voltaire</w:t>
        </w:r>
      </w:hyperlink>
      <w:r w:rsidR="00490917" w:rsidRPr="00854BD9">
        <w:rPr>
          <w:rFonts w:ascii="Arial" w:eastAsia="Times New Roman" w:hAnsi="Arial" w:cs="Arial"/>
          <w:b/>
          <w:sz w:val="24"/>
          <w:szCs w:val="24"/>
        </w:rPr>
        <w:t xml:space="preserve">, </w:t>
      </w:r>
      <w:hyperlink r:id="rId161">
        <w:proofErr w:type="spellStart"/>
        <w:r w:rsidR="00490917" w:rsidRPr="00854BD9">
          <w:rPr>
            <w:rFonts w:ascii="Arial" w:eastAsia="Times New Roman" w:hAnsi="Arial" w:cs="Arial"/>
            <w:b/>
            <w:sz w:val="24"/>
            <w:szCs w:val="24"/>
          </w:rPr>
          <w:t>Montesquieu</w:t>
        </w:r>
        <w:proofErr w:type="spellEnd"/>
      </w:hyperlink>
      <w:r w:rsidR="00490917" w:rsidRPr="00854BD9">
        <w:rPr>
          <w:rFonts w:ascii="Arial" w:eastAsia="Times New Roman" w:hAnsi="Arial" w:cs="Arial"/>
          <w:b/>
          <w:sz w:val="24"/>
          <w:szCs w:val="24"/>
        </w:rPr>
        <w:t xml:space="preserve">, </w:t>
      </w:r>
      <w:hyperlink r:id="rId162">
        <w:r w:rsidR="00490917" w:rsidRPr="00854BD9">
          <w:rPr>
            <w:rFonts w:ascii="Arial" w:eastAsia="Times New Roman" w:hAnsi="Arial" w:cs="Arial"/>
            <w:b/>
            <w:sz w:val="24"/>
            <w:szCs w:val="24"/>
          </w:rPr>
          <w:t>Jean-Jacques Rousseau</w:t>
        </w:r>
      </w:hyperlink>
      <w:r w:rsidR="00490917" w:rsidRPr="00854BD9">
        <w:rPr>
          <w:rFonts w:ascii="Arial" w:eastAsia="Times New Roman" w:hAnsi="Arial" w:cs="Arial"/>
          <w:b/>
          <w:sz w:val="24"/>
          <w:szCs w:val="24"/>
        </w:rPr>
        <w:t xml:space="preserve">, </w:t>
      </w:r>
      <w:hyperlink r:id="rId163">
        <w:r w:rsidR="00490917" w:rsidRPr="00854BD9">
          <w:rPr>
            <w:rFonts w:ascii="Arial" w:eastAsia="Times New Roman" w:hAnsi="Arial" w:cs="Arial"/>
            <w:b/>
            <w:sz w:val="24"/>
            <w:szCs w:val="24"/>
          </w:rPr>
          <w:t>Adam Smith</w:t>
        </w:r>
      </w:hyperlink>
      <w:r w:rsidR="00490917" w:rsidRPr="00854BD9">
        <w:rPr>
          <w:rFonts w:ascii="Arial" w:eastAsia="Times New Roman" w:hAnsi="Arial" w:cs="Arial"/>
          <w:b/>
          <w:sz w:val="24"/>
          <w:szCs w:val="24"/>
        </w:rPr>
        <w:t>, entre otros.</w:t>
      </w:r>
    </w:p>
    <w:p w:rsidR="0016774A" w:rsidRPr="00854BD9" w:rsidRDefault="00490917" w:rsidP="00AE449A">
      <w:pPr>
        <w:spacing w:after="0" w:line="240" w:lineRule="auto"/>
        <w:ind w:left="-709" w:right="-142"/>
        <w:jc w:val="both"/>
        <w:rPr>
          <w:rFonts w:ascii="Arial" w:eastAsia="Times New Roman" w:hAnsi="Arial" w:cs="Arial"/>
          <w:b/>
          <w:sz w:val="24"/>
          <w:szCs w:val="24"/>
        </w:rPr>
      </w:pPr>
      <w:r w:rsidRPr="00854BD9">
        <w:rPr>
          <w:rFonts w:ascii="Arial" w:eastAsia="Times New Roman" w:hAnsi="Arial" w:cs="Arial"/>
          <w:b/>
          <w:sz w:val="24"/>
          <w:szCs w:val="24"/>
        </w:rPr>
        <w:t xml:space="preserve"> </w:t>
      </w:r>
    </w:p>
    <w:p w:rsidR="0016774A" w:rsidRDefault="00AE449A"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La ruptura con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en 1758, significó que éste se ocuparía ya en solitario del trabajo de dirigir la </w:t>
      </w:r>
      <w:hyperlink r:id="rId164">
        <w:r w:rsidR="00490917" w:rsidRPr="00854BD9">
          <w:rPr>
            <w:rFonts w:ascii="Arial" w:eastAsia="Times New Roman" w:hAnsi="Arial" w:cs="Arial"/>
            <w:b/>
            <w:i/>
            <w:sz w:val="24"/>
            <w:szCs w:val="24"/>
          </w:rPr>
          <w:t>Enciclopedia</w:t>
        </w:r>
      </w:hyperlink>
      <w:r w:rsidR="00490917" w:rsidRPr="00854BD9">
        <w:rPr>
          <w:rFonts w:ascii="Arial" w:eastAsia="Times New Roman" w:hAnsi="Arial" w:cs="Arial"/>
          <w:b/>
          <w:sz w:val="24"/>
          <w:szCs w:val="24"/>
        </w:rPr>
        <w:t xml:space="preserve">, aunque </w:t>
      </w:r>
      <w:proofErr w:type="spellStart"/>
      <w:r w:rsidR="00490917" w:rsidRPr="00854BD9">
        <w:rPr>
          <w:rFonts w:ascii="Arial" w:eastAsia="Times New Roman" w:hAnsi="Arial" w:cs="Arial"/>
          <w:b/>
          <w:sz w:val="24"/>
          <w:szCs w:val="24"/>
        </w:rPr>
        <w:t>Diderot</w:t>
      </w:r>
      <w:proofErr w:type="spellEnd"/>
      <w:r w:rsidR="00490917" w:rsidRPr="00854BD9">
        <w:rPr>
          <w:rFonts w:ascii="Arial" w:eastAsia="Times New Roman" w:hAnsi="Arial" w:cs="Arial"/>
          <w:b/>
          <w:sz w:val="24"/>
          <w:szCs w:val="24"/>
        </w:rPr>
        <w:t xml:space="preserve"> no olvidó sus polémicas con el cada vez más racionalista matemático en un original e irónico diálogo </w:t>
      </w:r>
      <w:proofErr w:type="spellStart"/>
      <w:r w:rsidR="00490917" w:rsidRPr="00854BD9">
        <w:rPr>
          <w:rFonts w:ascii="Arial" w:eastAsia="Times New Roman" w:hAnsi="Arial" w:cs="Arial"/>
          <w:b/>
          <w:sz w:val="24"/>
          <w:szCs w:val="24"/>
        </w:rPr>
        <w:t>prebiológico</w:t>
      </w:r>
      <w:proofErr w:type="spellEnd"/>
      <w:r w:rsidR="00490917" w:rsidRPr="00854BD9">
        <w:rPr>
          <w:rFonts w:ascii="Arial" w:eastAsia="Times New Roman" w:hAnsi="Arial" w:cs="Arial"/>
          <w:b/>
          <w:sz w:val="24"/>
          <w:szCs w:val="24"/>
        </w:rPr>
        <w:t xml:space="preserve">: </w:t>
      </w:r>
      <w:r w:rsidR="00490917" w:rsidRPr="00854BD9">
        <w:rPr>
          <w:rFonts w:ascii="Arial" w:eastAsia="Times New Roman" w:hAnsi="Arial" w:cs="Arial"/>
          <w:b/>
          <w:i/>
          <w:sz w:val="24"/>
          <w:szCs w:val="24"/>
        </w:rPr>
        <w:t xml:space="preserve">El sueño de </w:t>
      </w:r>
      <w:proofErr w:type="spellStart"/>
      <w:r w:rsidR="00490917" w:rsidRPr="00854BD9">
        <w:rPr>
          <w:rFonts w:ascii="Arial" w:eastAsia="Times New Roman" w:hAnsi="Arial" w:cs="Arial"/>
          <w:b/>
          <w:i/>
          <w:sz w:val="24"/>
          <w:szCs w:val="24"/>
        </w:rPr>
        <w:t>d'Alembert</w:t>
      </w:r>
      <w:proofErr w:type="spellEnd"/>
      <w:r w:rsidR="00490917" w:rsidRPr="00854BD9">
        <w:rPr>
          <w:rFonts w:ascii="Arial" w:eastAsia="Times New Roman" w:hAnsi="Arial" w:cs="Arial"/>
          <w:b/>
          <w:sz w:val="24"/>
          <w:szCs w:val="24"/>
        </w:rPr>
        <w:t xml:space="preserve">. Pero, como dice </w:t>
      </w:r>
      <w:hyperlink r:id="rId165">
        <w:r w:rsidR="00490917" w:rsidRPr="00854BD9">
          <w:rPr>
            <w:rFonts w:ascii="Arial" w:eastAsia="Times New Roman" w:hAnsi="Arial" w:cs="Arial"/>
            <w:b/>
            <w:sz w:val="24"/>
            <w:szCs w:val="24"/>
          </w:rPr>
          <w:t xml:space="preserve">Franco </w:t>
        </w:r>
        <w:proofErr w:type="spellStart"/>
        <w:r w:rsidR="00490917" w:rsidRPr="00854BD9">
          <w:rPr>
            <w:rFonts w:ascii="Arial" w:eastAsia="Times New Roman" w:hAnsi="Arial" w:cs="Arial"/>
            <w:b/>
            <w:sz w:val="24"/>
            <w:szCs w:val="24"/>
          </w:rPr>
          <w:t>Venturi</w:t>
        </w:r>
        <w:proofErr w:type="spellEnd"/>
      </w:hyperlink>
      <w:r w:rsidR="00490917" w:rsidRPr="00854BD9">
        <w:rPr>
          <w:rFonts w:ascii="Arial" w:eastAsia="Times New Roman" w:hAnsi="Arial" w:cs="Arial"/>
          <w:b/>
          <w:sz w:val="24"/>
          <w:szCs w:val="24"/>
        </w:rPr>
        <w:t xml:space="preserve">, </w:t>
      </w:r>
      <w:proofErr w:type="spellStart"/>
      <w:r w:rsidR="00490917" w:rsidRPr="00854BD9">
        <w:rPr>
          <w:rFonts w:ascii="Arial" w:eastAsia="Times New Roman" w:hAnsi="Arial" w:cs="Arial"/>
          <w:b/>
          <w:sz w:val="24"/>
          <w:szCs w:val="24"/>
        </w:rPr>
        <w:t>d'Alembert</w:t>
      </w:r>
      <w:proofErr w:type="spellEnd"/>
      <w:r w:rsidR="00490917" w:rsidRPr="00854BD9">
        <w:rPr>
          <w:rFonts w:ascii="Arial" w:eastAsia="Times New Roman" w:hAnsi="Arial" w:cs="Arial"/>
          <w:b/>
          <w:sz w:val="24"/>
          <w:szCs w:val="24"/>
        </w:rPr>
        <w:t xml:space="preserve"> contribuyó de un modo muy personal a esa obra. En todo caso, tuvo una mentalidad enciclopedista, lo que se pone de manifiesto en que, al final de su vida, escribió una </w:t>
      </w:r>
      <w:r w:rsidR="00490917" w:rsidRPr="00854BD9">
        <w:rPr>
          <w:rFonts w:ascii="Arial" w:eastAsia="Times New Roman" w:hAnsi="Arial" w:cs="Arial"/>
          <w:b/>
          <w:i/>
          <w:sz w:val="24"/>
          <w:szCs w:val="24"/>
        </w:rPr>
        <w:t>Memoria</w:t>
      </w:r>
      <w:r w:rsidR="00490917" w:rsidRPr="00854BD9">
        <w:rPr>
          <w:rFonts w:ascii="Arial" w:eastAsia="Times New Roman" w:hAnsi="Arial" w:cs="Arial"/>
          <w:b/>
          <w:sz w:val="24"/>
          <w:szCs w:val="24"/>
        </w:rPr>
        <w:t xml:space="preserve"> personal contando cómo amaba las letras. </w:t>
      </w:r>
    </w:p>
    <w:p w:rsidR="00490917" w:rsidRPr="00490917" w:rsidRDefault="00490917" w:rsidP="00AE449A">
      <w:pPr>
        <w:spacing w:after="0" w:line="240" w:lineRule="auto"/>
        <w:ind w:left="-709" w:right="-142"/>
        <w:jc w:val="both"/>
        <w:rPr>
          <w:rFonts w:ascii="Arial" w:eastAsia="Times New Roman" w:hAnsi="Arial" w:cs="Arial"/>
          <w:b/>
          <w:color w:val="FF0000"/>
          <w:sz w:val="24"/>
          <w:szCs w:val="24"/>
        </w:rPr>
      </w:pPr>
    </w:p>
    <w:p w:rsidR="0016774A" w:rsidRDefault="00AE449A" w:rsidP="00AE449A">
      <w:pPr>
        <w:tabs>
          <w:tab w:val="left" w:pos="5130"/>
        </w:tabs>
        <w:spacing w:after="0" w:line="240" w:lineRule="auto"/>
        <w:ind w:left="-709" w:right="-142"/>
        <w:jc w:val="both"/>
        <w:rPr>
          <w:rFonts w:ascii="Arial" w:eastAsia="Times New Roman" w:hAnsi="Arial" w:cs="Arial"/>
          <w:b/>
          <w:sz w:val="24"/>
          <w:szCs w:val="24"/>
        </w:rPr>
      </w:pPr>
      <w:r>
        <w:rPr>
          <w:rFonts w:ascii="Arial" w:eastAsia="Times New Roman" w:hAnsi="Arial" w:cs="Arial"/>
          <w:b/>
          <w:color w:val="FF0000"/>
          <w:sz w:val="24"/>
          <w:szCs w:val="24"/>
        </w:rPr>
        <w:t xml:space="preserve"> </w:t>
      </w:r>
      <w:proofErr w:type="spellStart"/>
      <w:r w:rsidR="00490917" w:rsidRPr="00490917">
        <w:rPr>
          <w:rFonts w:ascii="Arial" w:eastAsia="Times New Roman" w:hAnsi="Arial" w:cs="Arial"/>
          <w:b/>
          <w:color w:val="FF0000"/>
          <w:sz w:val="24"/>
          <w:szCs w:val="24"/>
        </w:rPr>
        <w:t>D'Alembert</w:t>
      </w:r>
      <w:proofErr w:type="spellEnd"/>
      <w:r w:rsidR="00490917" w:rsidRPr="00490917">
        <w:rPr>
          <w:rFonts w:ascii="Arial" w:eastAsia="Times New Roman" w:hAnsi="Arial" w:cs="Arial"/>
          <w:b/>
          <w:color w:val="FF0000"/>
          <w:sz w:val="24"/>
          <w:szCs w:val="24"/>
        </w:rPr>
        <w:t xml:space="preserve"> en el prólogo en la Enciclopedia:</w:t>
      </w:r>
      <w:r w:rsidR="00490917" w:rsidRPr="00854BD9">
        <w:rPr>
          <w:rFonts w:ascii="Arial" w:eastAsia="Times New Roman" w:hAnsi="Arial" w:cs="Arial"/>
          <w:b/>
          <w:sz w:val="24"/>
          <w:szCs w:val="24"/>
        </w:rPr>
        <w:t xml:space="preserve"> </w:t>
      </w:r>
      <w:r w:rsidR="00490917">
        <w:rPr>
          <w:rFonts w:ascii="Arial" w:eastAsia="Times New Roman" w:hAnsi="Arial" w:cs="Arial"/>
          <w:b/>
          <w:sz w:val="24"/>
          <w:szCs w:val="24"/>
        </w:rPr>
        <w:tab/>
      </w:r>
    </w:p>
    <w:p w:rsidR="00490917" w:rsidRPr="00854BD9" w:rsidRDefault="00490917" w:rsidP="00AE449A">
      <w:pPr>
        <w:tabs>
          <w:tab w:val="left" w:pos="5130"/>
        </w:tabs>
        <w:spacing w:after="0" w:line="240" w:lineRule="auto"/>
        <w:ind w:left="-709" w:right="-142"/>
        <w:jc w:val="both"/>
        <w:rPr>
          <w:rFonts w:ascii="Arial" w:eastAsia="Times New Roman" w:hAnsi="Arial" w:cs="Arial"/>
          <w:b/>
          <w:sz w:val="24"/>
          <w:szCs w:val="24"/>
        </w:rPr>
      </w:pPr>
    </w:p>
    <w:p w:rsidR="00490917" w:rsidRDefault="00612446"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612446">
        <w:rPr>
          <w:rFonts w:ascii="Arial" w:eastAsia="Times New Roman" w:hAnsi="Arial" w:cs="Arial"/>
          <w:b/>
          <w:i/>
          <w:sz w:val="24"/>
          <w:szCs w:val="24"/>
        </w:rPr>
        <w:t>No podemos esperar conocer la naturaleza mediante hipótesis vagas y arbitrarias, sino por el estudio reflexivo de los fenómenos, por la comparación que haremos de los unos con los otros, por el arte de reducir, en la medida de lo posible, un gran número de fenómenos a uno solo que puede ser mirado como su principio</w:t>
      </w:r>
      <w:r w:rsidR="00490917" w:rsidRPr="00854BD9">
        <w:rPr>
          <w:rFonts w:ascii="Arial" w:eastAsia="Times New Roman" w:hAnsi="Arial" w:cs="Arial"/>
          <w:b/>
          <w:sz w:val="24"/>
          <w:szCs w:val="24"/>
        </w:rPr>
        <w:t>.</w:t>
      </w:r>
      <w:r>
        <w:rPr>
          <w:rFonts w:ascii="Arial" w:eastAsia="Times New Roman" w:hAnsi="Arial" w:cs="Arial"/>
          <w:b/>
          <w:sz w:val="24"/>
          <w:szCs w:val="24"/>
        </w:rPr>
        <w:t xml:space="preserve"> 8</w:t>
      </w:r>
      <w:r w:rsidR="00490917" w:rsidRPr="00854BD9">
        <w:rPr>
          <w:rFonts w:ascii="Arial" w:eastAsia="Times New Roman" w:hAnsi="Arial" w:cs="Arial"/>
          <w:b/>
          <w:sz w:val="24"/>
          <w:szCs w:val="24"/>
        </w:rPr>
        <w:t xml:space="preserve">D' </w:t>
      </w:r>
      <w:proofErr w:type="spellStart"/>
      <w:r w:rsidR="00490917" w:rsidRPr="00854BD9">
        <w:rPr>
          <w:rFonts w:ascii="Arial" w:eastAsia="Times New Roman" w:hAnsi="Arial" w:cs="Arial"/>
          <w:b/>
          <w:sz w:val="24"/>
          <w:szCs w:val="24"/>
        </w:rPr>
        <w:t>Alembert</w:t>
      </w:r>
      <w:proofErr w:type="spellEnd"/>
      <w:r w:rsidR="00490917" w:rsidRPr="00854BD9">
        <w:rPr>
          <w:rFonts w:ascii="Arial" w:eastAsia="Times New Roman" w:hAnsi="Arial" w:cs="Arial"/>
          <w:b/>
          <w:sz w:val="24"/>
          <w:szCs w:val="24"/>
        </w:rPr>
        <w:t xml:space="preserve">: </w:t>
      </w:r>
      <w:r w:rsidR="00490917" w:rsidRPr="00854BD9">
        <w:rPr>
          <w:rFonts w:ascii="Arial" w:eastAsia="Times New Roman" w:hAnsi="Arial" w:cs="Arial"/>
          <w:b/>
          <w:i/>
          <w:sz w:val="24"/>
          <w:szCs w:val="24"/>
        </w:rPr>
        <w:t>Discurso preliminar a la Enciclopedia</w:t>
      </w:r>
      <w:r w:rsidR="00490917" w:rsidRPr="00854BD9">
        <w:rPr>
          <w:rFonts w:ascii="Arial" w:eastAsia="Times New Roman" w:hAnsi="Arial" w:cs="Arial"/>
          <w:b/>
          <w:sz w:val="24"/>
          <w:szCs w:val="24"/>
        </w:rPr>
        <w:t xml:space="preserve"> (1751) (fragmento)</w:t>
      </w:r>
    </w:p>
    <w:p w:rsidR="00612446" w:rsidRDefault="00490917" w:rsidP="00AE449A">
      <w:pPr>
        <w:spacing w:after="0" w:line="240" w:lineRule="auto"/>
        <w:ind w:left="-709" w:right="-142"/>
        <w:jc w:val="both"/>
        <w:rPr>
          <w:rFonts w:ascii="Arial" w:eastAsia="Times New Roman" w:hAnsi="Arial" w:cs="Arial"/>
          <w:b/>
          <w:sz w:val="24"/>
          <w:szCs w:val="24"/>
        </w:rPr>
      </w:pPr>
      <w:r w:rsidRPr="00854BD9">
        <w:rPr>
          <w:rFonts w:ascii="Arial" w:eastAsia="Times New Roman" w:hAnsi="Arial" w:cs="Arial"/>
          <w:b/>
          <w:sz w:val="24"/>
          <w:szCs w:val="24"/>
        </w:rPr>
        <w:t xml:space="preserve"> ​</w:t>
      </w:r>
    </w:p>
    <w:p w:rsidR="00612446" w:rsidRDefault="00AE449A"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color w:val="FF0000"/>
          <w:sz w:val="24"/>
          <w:szCs w:val="24"/>
        </w:rPr>
        <w:t xml:space="preserve">    </w:t>
      </w:r>
      <w:r w:rsidR="00490917" w:rsidRPr="00490917">
        <w:rPr>
          <w:rFonts w:ascii="Arial" w:eastAsia="Times New Roman" w:hAnsi="Arial" w:cs="Arial"/>
          <w:b/>
          <w:color w:val="FF0000"/>
          <w:sz w:val="24"/>
          <w:szCs w:val="24"/>
        </w:rPr>
        <w:t>Filosofía y matemática</w:t>
      </w:r>
      <w:r w:rsidR="00612446">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Su </w:t>
      </w:r>
      <w:hyperlink r:id="rId166">
        <w:r w:rsidR="00490917" w:rsidRPr="00854BD9">
          <w:rPr>
            <w:rFonts w:ascii="Arial" w:eastAsia="Times New Roman" w:hAnsi="Arial" w:cs="Arial"/>
            <w:b/>
            <w:sz w:val="24"/>
            <w:szCs w:val="24"/>
          </w:rPr>
          <w:t>filosofía</w:t>
        </w:r>
      </w:hyperlink>
      <w:r w:rsidR="00490917" w:rsidRPr="00854BD9">
        <w:rPr>
          <w:rFonts w:ascii="Arial" w:eastAsia="Times New Roman" w:hAnsi="Arial" w:cs="Arial"/>
          <w:b/>
          <w:sz w:val="24"/>
          <w:szCs w:val="24"/>
        </w:rPr>
        <w:t xml:space="preserve"> se caracterizó por su tolerancia en general y su escepticismo en el campo de la </w:t>
      </w:r>
      <w:hyperlink r:id="rId167">
        <w:r w:rsidR="00490917" w:rsidRPr="00854BD9">
          <w:rPr>
            <w:rFonts w:ascii="Arial" w:eastAsia="Times New Roman" w:hAnsi="Arial" w:cs="Arial"/>
            <w:b/>
            <w:sz w:val="24"/>
            <w:szCs w:val="24"/>
          </w:rPr>
          <w:t>religión</w:t>
        </w:r>
      </w:hyperlink>
      <w:r w:rsidR="00490917" w:rsidRPr="00854BD9">
        <w:rPr>
          <w:rFonts w:ascii="Arial" w:eastAsia="Times New Roman" w:hAnsi="Arial" w:cs="Arial"/>
          <w:b/>
          <w:sz w:val="24"/>
          <w:szCs w:val="24"/>
        </w:rPr>
        <w:t xml:space="preserve"> y de la </w:t>
      </w:r>
      <w:hyperlink r:id="rId168">
        <w:r w:rsidR="00490917" w:rsidRPr="00854BD9">
          <w:rPr>
            <w:rFonts w:ascii="Arial" w:eastAsia="Times New Roman" w:hAnsi="Arial" w:cs="Arial"/>
            <w:b/>
            <w:sz w:val="24"/>
            <w:szCs w:val="24"/>
          </w:rPr>
          <w:t>metafísica</w:t>
        </w:r>
      </w:hyperlink>
      <w:r w:rsidR="00490917" w:rsidRPr="00854BD9">
        <w:rPr>
          <w:rFonts w:ascii="Arial" w:eastAsia="Times New Roman" w:hAnsi="Arial" w:cs="Arial"/>
          <w:b/>
          <w:sz w:val="24"/>
          <w:szCs w:val="24"/>
        </w:rPr>
        <w:t xml:space="preserve">. Se especializó en la </w:t>
      </w:r>
      <w:hyperlink r:id="rId169">
        <w:r w:rsidR="00490917" w:rsidRPr="00854BD9">
          <w:rPr>
            <w:rFonts w:ascii="Arial" w:eastAsia="Times New Roman" w:hAnsi="Arial" w:cs="Arial"/>
            <w:b/>
            <w:sz w:val="24"/>
            <w:szCs w:val="24"/>
          </w:rPr>
          <w:t>filosofía natural</w:t>
        </w:r>
      </w:hyperlink>
      <w:r w:rsidR="00490917" w:rsidRPr="00854BD9">
        <w:rPr>
          <w:rFonts w:ascii="Arial" w:eastAsia="Times New Roman" w:hAnsi="Arial" w:cs="Arial"/>
          <w:b/>
          <w:sz w:val="24"/>
          <w:szCs w:val="24"/>
        </w:rPr>
        <w:t xml:space="preserve"> y redactó el </w:t>
      </w:r>
      <w:r w:rsidR="00490917" w:rsidRPr="00854BD9">
        <w:rPr>
          <w:rFonts w:ascii="Arial" w:eastAsia="Times New Roman" w:hAnsi="Arial" w:cs="Arial"/>
          <w:b/>
          <w:i/>
          <w:sz w:val="24"/>
          <w:szCs w:val="24"/>
        </w:rPr>
        <w:t>Discurso preliminar</w:t>
      </w:r>
      <w:r w:rsidR="00490917" w:rsidRPr="00854BD9">
        <w:rPr>
          <w:rFonts w:ascii="Arial" w:eastAsia="Times New Roman" w:hAnsi="Arial" w:cs="Arial"/>
          <w:b/>
          <w:sz w:val="24"/>
          <w:szCs w:val="24"/>
        </w:rPr>
        <w:t xml:space="preserve"> de la </w:t>
      </w:r>
      <w:hyperlink r:id="rId170">
        <w:proofErr w:type="spellStart"/>
        <w:r w:rsidR="00490917" w:rsidRPr="00854BD9">
          <w:rPr>
            <w:rFonts w:ascii="Arial" w:eastAsia="Times New Roman" w:hAnsi="Arial" w:cs="Arial"/>
            <w:b/>
            <w:i/>
            <w:sz w:val="24"/>
            <w:szCs w:val="24"/>
          </w:rPr>
          <w:t>Encyclopédie</w:t>
        </w:r>
        <w:proofErr w:type="spellEnd"/>
      </w:hyperlink>
      <w:r w:rsidR="00490917" w:rsidRPr="00854BD9">
        <w:rPr>
          <w:rFonts w:ascii="Arial" w:eastAsia="Times New Roman" w:hAnsi="Arial" w:cs="Arial"/>
          <w:b/>
          <w:sz w:val="24"/>
          <w:szCs w:val="24"/>
        </w:rPr>
        <w:t xml:space="preserve"> dirigida por </w:t>
      </w:r>
      <w:hyperlink r:id="rId171">
        <w:r w:rsidR="00490917" w:rsidRPr="00854BD9">
          <w:rPr>
            <w:rFonts w:ascii="Arial" w:eastAsia="Times New Roman" w:hAnsi="Arial" w:cs="Arial"/>
            <w:b/>
            <w:sz w:val="24"/>
            <w:szCs w:val="24"/>
          </w:rPr>
          <w:t xml:space="preserve">Denis </w:t>
        </w:r>
        <w:proofErr w:type="spellStart"/>
        <w:r w:rsidR="00490917" w:rsidRPr="00854BD9">
          <w:rPr>
            <w:rFonts w:ascii="Arial" w:eastAsia="Times New Roman" w:hAnsi="Arial" w:cs="Arial"/>
            <w:b/>
            <w:sz w:val="24"/>
            <w:szCs w:val="24"/>
          </w:rPr>
          <w:t>Diderot</w:t>
        </w:r>
        <w:proofErr w:type="spellEnd"/>
      </w:hyperlink>
      <w:r w:rsidR="00490917" w:rsidRPr="00854BD9">
        <w:rPr>
          <w:rFonts w:ascii="Arial" w:eastAsia="Times New Roman" w:hAnsi="Arial" w:cs="Arial"/>
          <w:b/>
          <w:sz w:val="24"/>
          <w:szCs w:val="24"/>
        </w:rPr>
        <w:t>.</w:t>
      </w:r>
    </w:p>
    <w:p w:rsidR="00612446" w:rsidRDefault="00612446" w:rsidP="00AE449A">
      <w:pPr>
        <w:keepNext/>
        <w:spacing w:after="0" w:line="240" w:lineRule="auto"/>
        <w:ind w:left="-709" w:right="-142"/>
        <w:jc w:val="both"/>
        <w:rPr>
          <w:rFonts w:ascii="Arial" w:eastAsia="Times New Roman" w:hAnsi="Arial" w:cs="Arial"/>
          <w:b/>
          <w:sz w:val="24"/>
          <w:szCs w:val="24"/>
        </w:rPr>
      </w:pPr>
    </w:p>
    <w:p w:rsidR="00490917" w:rsidRDefault="00E2393F" w:rsidP="00AE449A">
      <w:pPr>
        <w:keepNext/>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AE449A">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 Ilustre filósofo, su pensamiento recibe la influencia de </w:t>
      </w:r>
      <w:hyperlink r:id="rId172">
        <w:r w:rsidR="00490917" w:rsidRPr="00854BD9">
          <w:rPr>
            <w:rFonts w:ascii="Arial" w:eastAsia="Times New Roman" w:hAnsi="Arial" w:cs="Arial"/>
            <w:b/>
            <w:sz w:val="24"/>
            <w:szCs w:val="24"/>
          </w:rPr>
          <w:t>Descartes</w:t>
        </w:r>
      </w:hyperlink>
      <w:r w:rsidR="00490917" w:rsidRPr="00854BD9">
        <w:rPr>
          <w:rFonts w:ascii="Arial" w:eastAsia="Times New Roman" w:hAnsi="Arial" w:cs="Arial"/>
          <w:b/>
          <w:sz w:val="24"/>
          <w:szCs w:val="24"/>
        </w:rPr>
        <w:t xml:space="preserve">, </w:t>
      </w:r>
      <w:hyperlink r:id="rId173">
        <w:proofErr w:type="spellStart"/>
        <w:r w:rsidR="00490917" w:rsidRPr="00854BD9">
          <w:rPr>
            <w:rFonts w:ascii="Arial" w:eastAsia="Times New Roman" w:hAnsi="Arial" w:cs="Arial"/>
            <w:b/>
            <w:sz w:val="24"/>
            <w:szCs w:val="24"/>
          </w:rPr>
          <w:t>Bacon</w:t>
        </w:r>
        <w:proofErr w:type="spellEnd"/>
      </w:hyperlink>
      <w:r w:rsidR="00490917" w:rsidRPr="00854BD9">
        <w:rPr>
          <w:rFonts w:ascii="Arial" w:eastAsia="Times New Roman" w:hAnsi="Arial" w:cs="Arial"/>
          <w:b/>
          <w:sz w:val="24"/>
          <w:szCs w:val="24"/>
        </w:rPr>
        <w:t xml:space="preserve">, </w:t>
      </w:r>
      <w:hyperlink r:id="rId174">
        <w:r w:rsidR="00490917" w:rsidRPr="00854BD9">
          <w:rPr>
            <w:rFonts w:ascii="Arial" w:eastAsia="Times New Roman" w:hAnsi="Arial" w:cs="Arial"/>
            <w:b/>
            <w:sz w:val="24"/>
            <w:szCs w:val="24"/>
          </w:rPr>
          <w:t>Newton</w:t>
        </w:r>
      </w:hyperlink>
      <w:r w:rsidR="00490917" w:rsidRPr="00854BD9">
        <w:rPr>
          <w:rFonts w:ascii="Arial" w:eastAsia="Times New Roman" w:hAnsi="Arial" w:cs="Arial"/>
          <w:b/>
          <w:sz w:val="24"/>
          <w:szCs w:val="24"/>
        </w:rPr>
        <w:t xml:space="preserve"> y </w:t>
      </w:r>
      <w:hyperlink r:id="rId175">
        <w:proofErr w:type="spellStart"/>
        <w:r w:rsidR="00490917" w:rsidRPr="00854BD9">
          <w:rPr>
            <w:rFonts w:ascii="Arial" w:eastAsia="Times New Roman" w:hAnsi="Arial" w:cs="Arial"/>
            <w:b/>
            <w:sz w:val="24"/>
            <w:szCs w:val="24"/>
          </w:rPr>
          <w:t>Locke</w:t>
        </w:r>
        <w:proofErr w:type="spellEnd"/>
      </w:hyperlink>
      <w:r w:rsidR="00490917" w:rsidRPr="00854BD9">
        <w:rPr>
          <w:rFonts w:ascii="Arial" w:eastAsia="Times New Roman" w:hAnsi="Arial" w:cs="Arial"/>
          <w:b/>
          <w:sz w:val="24"/>
          <w:szCs w:val="24"/>
        </w:rPr>
        <w:t xml:space="preserve">. Expuso su doctrina en </w:t>
      </w:r>
      <w:r w:rsidR="00490917" w:rsidRPr="00854BD9">
        <w:rPr>
          <w:rFonts w:ascii="Arial" w:eastAsia="Times New Roman" w:hAnsi="Arial" w:cs="Arial"/>
          <w:b/>
          <w:i/>
          <w:sz w:val="24"/>
          <w:szCs w:val="24"/>
        </w:rPr>
        <w:t>Elementos de Filosofía</w:t>
      </w:r>
      <w:r w:rsidR="00490917" w:rsidRPr="00854BD9">
        <w:rPr>
          <w:rFonts w:ascii="Arial" w:eastAsia="Times New Roman" w:hAnsi="Arial" w:cs="Arial"/>
          <w:b/>
          <w:sz w:val="24"/>
          <w:szCs w:val="24"/>
        </w:rPr>
        <w:t xml:space="preserve">. </w:t>
      </w:r>
    </w:p>
    <w:p w:rsidR="00490917" w:rsidRDefault="00490917" w:rsidP="00AE449A">
      <w:pPr>
        <w:keepNext/>
        <w:spacing w:after="0" w:line="240" w:lineRule="auto"/>
        <w:ind w:left="-709" w:right="-142"/>
        <w:jc w:val="both"/>
        <w:rPr>
          <w:rFonts w:ascii="Arial" w:eastAsia="Times New Roman" w:hAnsi="Arial" w:cs="Arial"/>
          <w:b/>
          <w:sz w:val="24"/>
          <w:szCs w:val="24"/>
        </w:rPr>
      </w:pPr>
    </w:p>
    <w:p w:rsidR="0016774A" w:rsidRPr="00854BD9" w:rsidRDefault="00612446" w:rsidP="00AE449A">
      <w:pPr>
        <w:keepNext/>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Abordó la </w:t>
      </w:r>
      <w:hyperlink r:id="rId176">
        <w:r w:rsidR="00490917" w:rsidRPr="00854BD9">
          <w:rPr>
            <w:rFonts w:ascii="Arial" w:eastAsia="Times New Roman" w:hAnsi="Arial" w:cs="Arial"/>
            <w:b/>
            <w:sz w:val="24"/>
            <w:szCs w:val="24"/>
          </w:rPr>
          <w:t>matemática</w:t>
        </w:r>
      </w:hyperlink>
      <w:r w:rsidR="00490917" w:rsidRPr="00854BD9">
        <w:rPr>
          <w:rFonts w:ascii="Arial" w:eastAsia="Times New Roman" w:hAnsi="Arial" w:cs="Arial"/>
          <w:b/>
          <w:sz w:val="24"/>
          <w:szCs w:val="24"/>
        </w:rPr>
        <w:t xml:space="preserve"> a través de la </w:t>
      </w:r>
      <w:hyperlink r:id="rId177">
        <w:r w:rsidR="00490917" w:rsidRPr="00854BD9">
          <w:rPr>
            <w:rFonts w:ascii="Arial" w:eastAsia="Times New Roman" w:hAnsi="Arial" w:cs="Arial"/>
            <w:b/>
            <w:sz w:val="24"/>
            <w:szCs w:val="24"/>
          </w:rPr>
          <w:t>física</w:t>
        </w:r>
      </w:hyperlink>
      <w:r w:rsidR="00490917" w:rsidRPr="00854BD9">
        <w:rPr>
          <w:rFonts w:ascii="Arial" w:eastAsia="Times New Roman" w:hAnsi="Arial" w:cs="Arial"/>
          <w:b/>
          <w:sz w:val="24"/>
          <w:szCs w:val="24"/>
        </w:rPr>
        <w:t xml:space="preserve">, con el </w:t>
      </w:r>
      <w:hyperlink r:id="rId178">
        <w:r w:rsidR="00490917" w:rsidRPr="00854BD9">
          <w:rPr>
            <w:rFonts w:ascii="Arial" w:eastAsia="Times New Roman" w:hAnsi="Arial" w:cs="Arial"/>
            <w:b/>
            <w:sz w:val="24"/>
            <w:szCs w:val="24"/>
          </w:rPr>
          <w:t>problema de los tres cuerpos</w:t>
        </w:r>
      </w:hyperlink>
      <w:r w:rsidR="00490917" w:rsidRPr="00854BD9">
        <w:rPr>
          <w:rFonts w:ascii="Arial" w:eastAsia="Times New Roman" w:hAnsi="Arial" w:cs="Arial"/>
          <w:b/>
          <w:sz w:val="24"/>
          <w:szCs w:val="24"/>
        </w:rPr>
        <w:t xml:space="preserve"> (imposibilidad de encontrar ecuaciones de las trayectorias - inestabilidad del sistema), la </w:t>
      </w:r>
      <w:hyperlink r:id="rId179">
        <w:r w:rsidR="00490917" w:rsidRPr="00854BD9">
          <w:rPr>
            <w:rFonts w:ascii="Arial" w:eastAsia="Times New Roman" w:hAnsi="Arial" w:cs="Arial"/>
            <w:b/>
            <w:sz w:val="24"/>
            <w:szCs w:val="24"/>
          </w:rPr>
          <w:t>precesión</w:t>
        </w:r>
      </w:hyperlink>
      <w:r w:rsidR="00490917" w:rsidRPr="00854BD9">
        <w:rPr>
          <w:rFonts w:ascii="Arial" w:eastAsia="Times New Roman" w:hAnsi="Arial" w:cs="Arial"/>
          <w:b/>
          <w:sz w:val="24"/>
          <w:szCs w:val="24"/>
        </w:rPr>
        <w:t xml:space="preserve"> de los </w:t>
      </w:r>
      <w:hyperlink r:id="rId180">
        <w:r w:rsidR="00490917" w:rsidRPr="00854BD9">
          <w:rPr>
            <w:rFonts w:ascii="Arial" w:eastAsia="Times New Roman" w:hAnsi="Arial" w:cs="Arial"/>
            <w:b/>
            <w:sz w:val="24"/>
            <w:szCs w:val="24"/>
          </w:rPr>
          <w:t>equinoccios</w:t>
        </w:r>
      </w:hyperlink>
      <w:r w:rsidR="00490917" w:rsidRPr="00854BD9">
        <w:rPr>
          <w:rFonts w:ascii="Arial" w:eastAsia="Times New Roman" w:hAnsi="Arial" w:cs="Arial"/>
          <w:b/>
          <w:sz w:val="24"/>
          <w:szCs w:val="24"/>
        </w:rPr>
        <w:t xml:space="preserve"> (razón del deslizamiento de las estaciones), las cuerdas vibrantes (distintos modos de vibración - aplicación a la música). Esto le llevó a estudiar las </w:t>
      </w:r>
      <w:hyperlink r:id="rId181">
        <w:r w:rsidR="00490917" w:rsidRPr="00854BD9">
          <w:rPr>
            <w:rFonts w:ascii="Arial" w:eastAsia="Times New Roman" w:hAnsi="Arial" w:cs="Arial"/>
            <w:b/>
            <w:sz w:val="24"/>
            <w:szCs w:val="24"/>
          </w:rPr>
          <w:t>ecuaciones diferenciales</w:t>
        </w:r>
      </w:hyperlink>
      <w:r w:rsidR="00490917" w:rsidRPr="00854BD9">
        <w:rPr>
          <w:rFonts w:ascii="Arial" w:eastAsia="Times New Roman" w:hAnsi="Arial" w:cs="Arial"/>
          <w:b/>
          <w:sz w:val="24"/>
          <w:szCs w:val="24"/>
        </w:rPr>
        <w:t xml:space="preserve"> y las ecuaciones a las derivadas parciales. También inventó un </w:t>
      </w:r>
      <w:hyperlink r:id="rId182">
        <w:r w:rsidR="00490917" w:rsidRPr="00854BD9">
          <w:rPr>
            <w:rFonts w:ascii="Arial" w:eastAsia="Times New Roman" w:hAnsi="Arial" w:cs="Arial"/>
            <w:b/>
            <w:sz w:val="24"/>
            <w:szCs w:val="24"/>
          </w:rPr>
          <w:t>criterio</w:t>
        </w:r>
      </w:hyperlink>
      <w:r w:rsidR="00490917" w:rsidRPr="00854BD9">
        <w:rPr>
          <w:rFonts w:ascii="Arial" w:eastAsia="Times New Roman" w:hAnsi="Arial" w:cs="Arial"/>
          <w:b/>
          <w:sz w:val="24"/>
          <w:szCs w:val="24"/>
        </w:rPr>
        <w:t xml:space="preserve"> para distinguir una </w:t>
      </w:r>
      <w:hyperlink r:id="rId183">
        <w:r w:rsidR="00490917" w:rsidRPr="00854BD9">
          <w:rPr>
            <w:rFonts w:ascii="Arial" w:eastAsia="Times New Roman" w:hAnsi="Arial" w:cs="Arial"/>
            <w:b/>
            <w:sz w:val="24"/>
            <w:szCs w:val="24"/>
          </w:rPr>
          <w:t>serie convergente</w:t>
        </w:r>
      </w:hyperlink>
      <w:r w:rsidR="00490917" w:rsidRPr="00854BD9">
        <w:rPr>
          <w:rFonts w:ascii="Arial" w:eastAsia="Times New Roman" w:hAnsi="Arial" w:cs="Arial"/>
          <w:b/>
          <w:sz w:val="24"/>
          <w:szCs w:val="24"/>
        </w:rPr>
        <w:t xml:space="preserve"> de una divergente. </w:t>
      </w:r>
    </w:p>
    <w:p w:rsidR="0016774A" w:rsidRPr="00AE7369" w:rsidRDefault="00490917" w:rsidP="00AE449A">
      <w:pPr>
        <w:tabs>
          <w:tab w:val="left" w:pos="5730"/>
        </w:tabs>
        <w:spacing w:after="0" w:line="240" w:lineRule="auto"/>
        <w:ind w:left="-709" w:right="-142"/>
        <w:jc w:val="both"/>
        <w:rPr>
          <w:rFonts w:ascii="Arial" w:eastAsia="Times New Roman" w:hAnsi="Arial" w:cs="Arial"/>
          <w:b/>
          <w:sz w:val="24"/>
          <w:szCs w:val="24"/>
        </w:rPr>
      </w:pPr>
      <w:r w:rsidRPr="00AE7369">
        <w:rPr>
          <w:rFonts w:ascii="Arial" w:eastAsia="Times New Roman" w:hAnsi="Arial" w:cs="Arial"/>
          <w:b/>
          <w:sz w:val="24"/>
          <w:szCs w:val="24"/>
        </w:rPr>
        <w:tab/>
      </w:r>
    </w:p>
    <w:p w:rsidR="0016774A" w:rsidRDefault="00612446" w:rsidP="00AE449A">
      <w:pPr>
        <w:spacing w:after="0" w:line="240" w:lineRule="auto"/>
        <w:ind w:left="-709" w:right="-142"/>
        <w:jc w:val="both"/>
        <w:rPr>
          <w:rFonts w:ascii="Arial" w:eastAsia="Times New Roman" w:hAnsi="Arial" w:cs="Arial"/>
          <w:b/>
          <w:sz w:val="24"/>
          <w:szCs w:val="24"/>
        </w:rPr>
      </w:pPr>
      <w:r>
        <w:rPr>
          <w:rFonts w:ascii="Arial" w:eastAsia="Times New Roman" w:hAnsi="Arial" w:cs="Arial"/>
          <w:b/>
          <w:sz w:val="24"/>
          <w:szCs w:val="24"/>
        </w:rPr>
        <w:t xml:space="preserve">     </w:t>
      </w:r>
      <w:r w:rsidR="00490917" w:rsidRPr="00854BD9">
        <w:rPr>
          <w:rFonts w:ascii="Arial" w:eastAsia="Times New Roman" w:hAnsi="Arial" w:cs="Arial"/>
          <w:b/>
          <w:sz w:val="24"/>
          <w:szCs w:val="24"/>
        </w:rPr>
        <w:t xml:space="preserve">Su obra maestra fue el </w:t>
      </w:r>
      <w:r w:rsidR="00490917" w:rsidRPr="00854BD9">
        <w:rPr>
          <w:rFonts w:ascii="Arial" w:eastAsia="Times New Roman" w:hAnsi="Arial" w:cs="Arial"/>
          <w:b/>
          <w:i/>
          <w:sz w:val="24"/>
          <w:szCs w:val="24"/>
        </w:rPr>
        <w:t>Tratado de dinámica</w:t>
      </w:r>
      <w:r w:rsidR="00490917" w:rsidRPr="00854BD9">
        <w:rPr>
          <w:rFonts w:ascii="Arial" w:eastAsia="Times New Roman" w:hAnsi="Arial" w:cs="Arial"/>
          <w:b/>
          <w:sz w:val="24"/>
          <w:szCs w:val="24"/>
        </w:rPr>
        <w:t xml:space="preserve">, donde enunció el </w:t>
      </w:r>
      <w:hyperlink r:id="rId184">
        <w:r w:rsidR="00490917" w:rsidRPr="00854BD9">
          <w:rPr>
            <w:rFonts w:ascii="Arial" w:eastAsia="Times New Roman" w:hAnsi="Arial" w:cs="Arial"/>
            <w:b/>
            <w:sz w:val="24"/>
            <w:szCs w:val="24"/>
          </w:rPr>
          <w:t>teorema</w:t>
        </w:r>
      </w:hyperlink>
      <w:r w:rsidR="00490917" w:rsidRPr="00854BD9">
        <w:rPr>
          <w:rFonts w:ascii="Arial" w:eastAsia="Times New Roman" w:hAnsi="Arial" w:cs="Arial"/>
          <w:b/>
          <w:sz w:val="24"/>
          <w:szCs w:val="24"/>
        </w:rPr>
        <w:t xml:space="preserve"> que lleva su nombre (</w:t>
      </w:r>
      <w:hyperlink r:id="rId185">
        <w:r w:rsidR="00490917" w:rsidRPr="00854BD9">
          <w:rPr>
            <w:rFonts w:ascii="Arial" w:eastAsia="Times New Roman" w:hAnsi="Arial" w:cs="Arial"/>
            <w:b/>
            <w:i/>
            <w:sz w:val="24"/>
            <w:szCs w:val="24"/>
          </w:rPr>
          <w:t xml:space="preserve">principio de </w:t>
        </w:r>
        <w:proofErr w:type="spellStart"/>
        <w:r w:rsidR="00490917" w:rsidRPr="00854BD9">
          <w:rPr>
            <w:rFonts w:ascii="Arial" w:eastAsia="Times New Roman" w:hAnsi="Arial" w:cs="Arial"/>
            <w:b/>
            <w:i/>
            <w:sz w:val="24"/>
            <w:szCs w:val="24"/>
          </w:rPr>
          <w:t>d'Alembert</w:t>
        </w:r>
        <w:proofErr w:type="spellEnd"/>
      </w:hyperlink>
      <w:r w:rsidR="00490917" w:rsidRPr="00854BD9">
        <w:rPr>
          <w:rFonts w:ascii="Arial" w:eastAsia="Times New Roman" w:hAnsi="Arial" w:cs="Arial"/>
          <w:b/>
          <w:sz w:val="24"/>
          <w:szCs w:val="24"/>
        </w:rPr>
        <w:t xml:space="preserve">). El </w:t>
      </w:r>
      <w:hyperlink r:id="rId186">
        <w:r w:rsidR="00490917" w:rsidRPr="00854BD9">
          <w:rPr>
            <w:rFonts w:ascii="Arial" w:eastAsia="Times New Roman" w:hAnsi="Arial" w:cs="Arial"/>
            <w:b/>
            <w:sz w:val="24"/>
            <w:szCs w:val="24"/>
          </w:rPr>
          <w:t>Teorema Fundamental del Álgebra</w:t>
        </w:r>
      </w:hyperlink>
      <w:r w:rsidR="00490917" w:rsidRPr="00854BD9">
        <w:rPr>
          <w:rFonts w:ascii="Arial" w:eastAsia="Times New Roman" w:hAnsi="Arial" w:cs="Arial"/>
          <w:b/>
          <w:sz w:val="24"/>
          <w:szCs w:val="24"/>
        </w:rPr>
        <w:t xml:space="preserve"> recibe en algunos países de Europa el nombre de </w:t>
      </w:r>
      <w:r w:rsidR="00490917" w:rsidRPr="00854BD9">
        <w:rPr>
          <w:rFonts w:ascii="Arial" w:eastAsia="Times New Roman" w:hAnsi="Arial" w:cs="Arial"/>
          <w:b/>
          <w:i/>
          <w:sz w:val="24"/>
          <w:szCs w:val="24"/>
        </w:rPr>
        <w:t xml:space="preserve">teorema de </w:t>
      </w:r>
      <w:proofErr w:type="spellStart"/>
      <w:r w:rsidR="00490917" w:rsidRPr="00854BD9">
        <w:rPr>
          <w:rFonts w:ascii="Arial" w:eastAsia="Times New Roman" w:hAnsi="Arial" w:cs="Arial"/>
          <w:b/>
          <w:i/>
          <w:sz w:val="24"/>
          <w:szCs w:val="24"/>
        </w:rPr>
        <w:t>d'Alembert</w:t>
      </w:r>
      <w:proofErr w:type="spellEnd"/>
      <w:r w:rsidR="00490917" w:rsidRPr="00854BD9">
        <w:rPr>
          <w:rFonts w:ascii="Arial" w:eastAsia="Times New Roman" w:hAnsi="Arial" w:cs="Arial"/>
          <w:b/>
          <w:i/>
          <w:sz w:val="24"/>
          <w:szCs w:val="24"/>
        </w:rPr>
        <w:t xml:space="preserve"> - Gauss</w:t>
      </w:r>
      <w:r w:rsidR="00490917" w:rsidRPr="00854BD9">
        <w:rPr>
          <w:rFonts w:ascii="Arial" w:eastAsia="Times New Roman" w:hAnsi="Arial" w:cs="Arial"/>
          <w:b/>
          <w:sz w:val="24"/>
          <w:szCs w:val="24"/>
        </w:rPr>
        <w:t xml:space="preserve">, dado que </w:t>
      </w:r>
      <w:proofErr w:type="spellStart"/>
      <w:r w:rsidR="00490917" w:rsidRPr="00854BD9">
        <w:rPr>
          <w:rFonts w:ascii="Arial" w:eastAsia="Times New Roman" w:hAnsi="Arial" w:cs="Arial"/>
          <w:b/>
          <w:sz w:val="24"/>
          <w:szCs w:val="24"/>
        </w:rPr>
        <w:t>d'Alembert</w:t>
      </w:r>
      <w:proofErr w:type="spellEnd"/>
      <w:r w:rsidR="00490917" w:rsidRPr="00854BD9">
        <w:rPr>
          <w:rFonts w:ascii="Arial" w:eastAsia="Times New Roman" w:hAnsi="Arial" w:cs="Arial"/>
          <w:b/>
          <w:sz w:val="24"/>
          <w:szCs w:val="24"/>
        </w:rPr>
        <w:t xml:space="preserve"> fue el primero en dar una prueba casi completa sobre dicho teorema. </w:t>
      </w:r>
    </w:p>
    <w:p w:rsidR="00490917" w:rsidRDefault="00490917" w:rsidP="00AE449A">
      <w:pPr>
        <w:spacing w:after="0" w:line="240" w:lineRule="auto"/>
        <w:ind w:left="-709" w:right="-142"/>
        <w:jc w:val="both"/>
        <w:rPr>
          <w:rFonts w:ascii="Arial" w:eastAsia="Times New Roman" w:hAnsi="Arial" w:cs="Arial"/>
          <w:b/>
          <w:sz w:val="24"/>
          <w:szCs w:val="24"/>
        </w:rPr>
      </w:pPr>
    </w:p>
    <w:p w:rsidR="0016774A" w:rsidRDefault="00490917" w:rsidP="00AE449A">
      <w:pPr>
        <w:spacing w:after="0" w:line="240" w:lineRule="auto"/>
        <w:ind w:left="-709" w:right="-142"/>
        <w:jc w:val="both"/>
        <w:rPr>
          <w:rFonts w:ascii="Arial" w:eastAsia="Times New Roman" w:hAnsi="Arial" w:cs="Arial"/>
          <w:b/>
          <w:color w:val="FF0000"/>
          <w:sz w:val="24"/>
          <w:szCs w:val="24"/>
        </w:rPr>
      </w:pPr>
      <w:r w:rsidRPr="00490917">
        <w:rPr>
          <w:rFonts w:ascii="Arial" w:eastAsia="Times New Roman" w:hAnsi="Arial" w:cs="Arial"/>
          <w:b/>
          <w:color w:val="FF0000"/>
          <w:sz w:val="24"/>
          <w:szCs w:val="24"/>
        </w:rPr>
        <w:t>Obras</w:t>
      </w:r>
      <w:r w:rsidR="00AE449A">
        <w:rPr>
          <w:rFonts w:ascii="Arial" w:eastAsia="Times New Roman" w:hAnsi="Arial" w:cs="Arial"/>
          <w:b/>
          <w:color w:val="FF0000"/>
          <w:sz w:val="24"/>
          <w:szCs w:val="24"/>
        </w:rPr>
        <w:t xml:space="preserve"> </w:t>
      </w:r>
    </w:p>
    <w:p w:rsidR="00490917" w:rsidRPr="00490917" w:rsidRDefault="00490917" w:rsidP="00AE449A">
      <w:pPr>
        <w:spacing w:after="0" w:line="240" w:lineRule="auto"/>
        <w:ind w:left="-709" w:right="-142"/>
        <w:jc w:val="both"/>
        <w:rPr>
          <w:rFonts w:ascii="Arial" w:eastAsia="Times New Roman" w:hAnsi="Arial" w:cs="Arial"/>
          <w:b/>
          <w:color w:val="FF0000"/>
          <w:sz w:val="24"/>
          <w:szCs w:val="24"/>
        </w:rPr>
      </w:pPr>
    </w:p>
    <w:p w:rsidR="00490917" w:rsidRDefault="00490917" w:rsidP="00AE449A">
      <w:pPr>
        <w:numPr>
          <w:ilvl w:val="0"/>
          <w:numId w:val="1"/>
        </w:numPr>
        <w:spacing w:after="0" w:line="240" w:lineRule="auto"/>
        <w:ind w:left="-709" w:right="-142" w:hanging="360"/>
        <w:jc w:val="both"/>
        <w:rPr>
          <w:rFonts w:ascii="Arial" w:eastAsia="Times New Roman" w:hAnsi="Arial" w:cs="Arial"/>
          <w:b/>
          <w:sz w:val="24"/>
          <w:szCs w:val="24"/>
        </w:rPr>
      </w:pPr>
      <w:proofErr w:type="spellStart"/>
      <w:r w:rsidRPr="00490917">
        <w:rPr>
          <w:rFonts w:ascii="Arial" w:eastAsia="Times New Roman" w:hAnsi="Arial" w:cs="Arial"/>
          <w:b/>
          <w:i/>
          <w:sz w:val="24"/>
          <w:szCs w:val="24"/>
        </w:rPr>
        <w:t>Mémoire</w:t>
      </w:r>
      <w:proofErr w:type="spellEnd"/>
      <w:r w:rsidRPr="00490917">
        <w:rPr>
          <w:rFonts w:ascii="Arial" w:eastAsia="Times New Roman" w:hAnsi="Arial" w:cs="Arial"/>
          <w:b/>
          <w:i/>
          <w:sz w:val="24"/>
          <w:szCs w:val="24"/>
        </w:rPr>
        <w:t xml:space="preserve"> sur le </w:t>
      </w:r>
      <w:proofErr w:type="spellStart"/>
      <w:r w:rsidRPr="00490917">
        <w:rPr>
          <w:rFonts w:ascii="Arial" w:eastAsia="Times New Roman" w:hAnsi="Arial" w:cs="Arial"/>
          <w:b/>
          <w:i/>
          <w:sz w:val="24"/>
          <w:szCs w:val="24"/>
        </w:rPr>
        <w:t>calcul</w:t>
      </w:r>
      <w:proofErr w:type="spellEnd"/>
      <w:r w:rsidRPr="00490917">
        <w:rPr>
          <w:rFonts w:ascii="Arial" w:eastAsia="Times New Roman" w:hAnsi="Arial" w:cs="Arial"/>
          <w:b/>
          <w:i/>
          <w:sz w:val="24"/>
          <w:szCs w:val="24"/>
        </w:rPr>
        <w:t xml:space="preserve"> </w:t>
      </w:r>
      <w:proofErr w:type="spellStart"/>
      <w:r w:rsidRPr="00490917">
        <w:rPr>
          <w:rFonts w:ascii="Arial" w:eastAsia="Times New Roman" w:hAnsi="Arial" w:cs="Arial"/>
          <w:b/>
          <w:i/>
          <w:sz w:val="24"/>
          <w:szCs w:val="24"/>
        </w:rPr>
        <w:t>intégral</w:t>
      </w:r>
      <w:proofErr w:type="spellEnd"/>
      <w:r w:rsidRPr="00490917">
        <w:rPr>
          <w:rFonts w:ascii="Arial" w:eastAsia="Times New Roman" w:hAnsi="Arial" w:cs="Arial"/>
          <w:b/>
          <w:sz w:val="24"/>
          <w:szCs w:val="24"/>
        </w:rPr>
        <w:t xml:space="preserve"> (1739) </w:t>
      </w:r>
      <w:hyperlink r:id="rId187">
        <w:proofErr w:type="spellStart"/>
        <w:r w:rsidRPr="00490917">
          <w:rPr>
            <w:rFonts w:ascii="Arial" w:eastAsia="Times New Roman" w:hAnsi="Arial" w:cs="Arial"/>
            <w:b/>
            <w:sz w:val="24"/>
            <w:szCs w:val="24"/>
          </w:rPr>
          <w:t>L'Encyclopédie</w:t>
        </w:r>
        <w:proofErr w:type="spellEnd"/>
        <w:r w:rsidRPr="00490917">
          <w:rPr>
            <w:rFonts w:ascii="Arial" w:eastAsia="Times New Roman" w:hAnsi="Arial" w:cs="Arial"/>
            <w:b/>
            <w:sz w:val="24"/>
            <w:szCs w:val="24"/>
          </w:rPr>
          <w:t xml:space="preserve"> </w:t>
        </w:r>
        <w:proofErr w:type="spellStart"/>
        <w:r w:rsidRPr="00490917">
          <w:rPr>
            <w:rFonts w:ascii="Arial" w:eastAsia="Times New Roman" w:hAnsi="Arial" w:cs="Arial"/>
            <w:b/>
            <w:sz w:val="24"/>
            <w:szCs w:val="24"/>
          </w:rPr>
          <w:t>ou</w:t>
        </w:r>
        <w:proofErr w:type="spellEnd"/>
        <w:r w:rsidRPr="00490917">
          <w:rPr>
            <w:rFonts w:ascii="Arial" w:eastAsia="Times New Roman" w:hAnsi="Arial" w:cs="Arial"/>
            <w:b/>
            <w:sz w:val="24"/>
            <w:szCs w:val="24"/>
          </w:rPr>
          <w:t xml:space="preserve"> </w:t>
        </w:r>
        <w:proofErr w:type="spellStart"/>
        <w:r w:rsidRPr="00490917">
          <w:rPr>
            <w:rFonts w:ascii="Arial" w:eastAsia="Times New Roman" w:hAnsi="Arial" w:cs="Arial"/>
            <w:b/>
            <w:sz w:val="24"/>
            <w:szCs w:val="24"/>
          </w:rPr>
          <w:t>Dictionnaire</w:t>
        </w:r>
        <w:proofErr w:type="spellEnd"/>
        <w:r w:rsidRPr="00490917">
          <w:rPr>
            <w:rFonts w:ascii="Arial" w:eastAsia="Times New Roman" w:hAnsi="Arial" w:cs="Arial"/>
            <w:b/>
            <w:sz w:val="24"/>
            <w:szCs w:val="24"/>
          </w:rPr>
          <w:t xml:space="preserve"> </w:t>
        </w:r>
        <w:proofErr w:type="spellStart"/>
        <w:r w:rsidRPr="00490917">
          <w:rPr>
            <w:rFonts w:ascii="Arial" w:eastAsia="Times New Roman" w:hAnsi="Arial" w:cs="Arial"/>
            <w:b/>
            <w:sz w:val="24"/>
            <w:szCs w:val="24"/>
          </w:rPr>
          <w:t>raisonné</w:t>
        </w:r>
        <w:proofErr w:type="spellEnd"/>
        <w:r w:rsidRPr="00490917">
          <w:rPr>
            <w:rFonts w:ascii="Arial" w:eastAsia="Times New Roman" w:hAnsi="Arial" w:cs="Arial"/>
            <w:b/>
            <w:sz w:val="24"/>
            <w:szCs w:val="24"/>
          </w:rPr>
          <w:t xml:space="preserve"> des </w:t>
        </w:r>
        <w:proofErr w:type="spellStart"/>
        <w:r w:rsidRPr="00490917">
          <w:rPr>
            <w:rFonts w:ascii="Arial" w:eastAsia="Times New Roman" w:hAnsi="Arial" w:cs="Arial"/>
            <w:b/>
            <w:sz w:val="24"/>
            <w:szCs w:val="24"/>
          </w:rPr>
          <w:t>sciences</w:t>
        </w:r>
        <w:proofErr w:type="spellEnd"/>
        <w:r w:rsidRPr="00490917">
          <w:rPr>
            <w:rFonts w:ascii="Arial" w:eastAsia="Times New Roman" w:hAnsi="Arial" w:cs="Arial"/>
            <w:b/>
            <w:sz w:val="24"/>
            <w:szCs w:val="24"/>
          </w:rPr>
          <w:t xml:space="preserve">, des </w:t>
        </w:r>
        <w:proofErr w:type="spellStart"/>
        <w:r w:rsidRPr="00490917">
          <w:rPr>
            <w:rFonts w:ascii="Arial" w:eastAsia="Times New Roman" w:hAnsi="Arial" w:cs="Arial"/>
            <w:b/>
            <w:sz w:val="24"/>
            <w:szCs w:val="24"/>
          </w:rPr>
          <w:t>arts</w:t>
        </w:r>
        <w:proofErr w:type="spellEnd"/>
        <w:r w:rsidRPr="00490917">
          <w:rPr>
            <w:rFonts w:ascii="Arial" w:eastAsia="Times New Roman" w:hAnsi="Arial" w:cs="Arial"/>
            <w:b/>
            <w:sz w:val="24"/>
            <w:szCs w:val="24"/>
          </w:rPr>
          <w:t xml:space="preserve"> et des </w:t>
        </w:r>
        <w:proofErr w:type="spellStart"/>
        <w:r w:rsidRPr="00490917">
          <w:rPr>
            <w:rFonts w:ascii="Arial" w:eastAsia="Times New Roman" w:hAnsi="Arial" w:cs="Arial"/>
            <w:b/>
            <w:sz w:val="24"/>
            <w:szCs w:val="24"/>
          </w:rPr>
          <w:t>métiers</w:t>
        </w:r>
        <w:proofErr w:type="spellEnd"/>
      </w:hyperlink>
      <w:r w:rsidRPr="00490917">
        <w:rPr>
          <w:rFonts w:ascii="Arial" w:eastAsia="Times New Roman" w:hAnsi="Arial" w:cs="Arial"/>
          <w:b/>
          <w:i/>
          <w:sz w:val="24"/>
          <w:szCs w:val="24"/>
        </w:rPr>
        <w:t xml:space="preserve">, </w:t>
      </w:r>
      <w:proofErr w:type="spellStart"/>
      <w:r w:rsidRPr="00490917">
        <w:rPr>
          <w:rFonts w:ascii="Arial" w:eastAsia="Times New Roman" w:hAnsi="Arial" w:cs="Arial"/>
          <w:b/>
          <w:i/>
          <w:sz w:val="24"/>
          <w:szCs w:val="24"/>
        </w:rPr>
        <w:t>Flammarion</w:t>
      </w:r>
      <w:proofErr w:type="spellEnd"/>
      <w:r w:rsidRPr="00490917">
        <w:rPr>
          <w:rFonts w:ascii="Arial" w:eastAsia="Times New Roman" w:hAnsi="Arial" w:cs="Arial"/>
          <w:b/>
          <w:i/>
          <w:sz w:val="24"/>
          <w:szCs w:val="24"/>
        </w:rPr>
        <w:t>, 1993</w:t>
      </w:r>
      <w:r w:rsidRPr="00490917">
        <w:rPr>
          <w:rFonts w:ascii="Arial" w:eastAsia="Times New Roman" w:hAnsi="Arial" w:cs="Arial"/>
          <w:b/>
          <w:sz w:val="24"/>
          <w:szCs w:val="24"/>
        </w:rPr>
        <w:t xml:space="preserve"> </w:t>
      </w:r>
    </w:p>
    <w:p w:rsidR="00490917" w:rsidRDefault="00490917" w:rsidP="00AE449A">
      <w:pPr>
        <w:spacing w:after="0" w:line="240" w:lineRule="auto"/>
        <w:ind w:left="-709" w:right="-142"/>
        <w:jc w:val="both"/>
        <w:rPr>
          <w:rFonts w:ascii="Arial" w:eastAsia="Times New Roman" w:hAnsi="Arial" w:cs="Arial"/>
          <w:b/>
          <w:sz w:val="24"/>
          <w:szCs w:val="24"/>
        </w:rPr>
      </w:pPr>
    </w:p>
    <w:p w:rsidR="0016774A" w:rsidRDefault="00490917" w:rsidP="00AE449A">
      <w:pPr>
        <w:numPr>
          <w:ilvl w:val="0"/>
          <w:numId w:val="1"/>
        </w:numPr>
        <w:spacing w:after="0" w:line="240" w:lineRule="auto"/>
        <w:ind w:left="-709" w:right="-142" w:hanging="360"/>
        <w:jc w:val="both"/>
        <w:rPr>
          <w:rFonts w:ascii="Arial" w:eastAsia="Times New Roman" w:hAnsi="Arial" w:cs="Arial"/>
          <w:b/>
          <w:sz w:val="24"/>
          <w:szCs w:val="24"/>
        </w:rPr>
      </w:pPr>
      <w:proofErr w:type="spellStart"/>
      <w:r w:rsidRPr="00490917">
        <w:rPr>
          <w:rFonts w:ascii="Arial" w:eastAsia="Times New Roman" w:hAnsi="Arial" w:cs="Arial"/>
          <w:b/>
          <w:i/>
          <w:sz w:val="24"/>
          <w:szCs w:val="24"/>
        </w:rPr>
        <w:t>Trois</w:t>
      </w:r>
      <w:proofErr w:type="spellEnd"/>
      <w:r w:rsidRPr="00490917">
        <w:rPr>
          <w:rFonts w:ascii="Arial" w:eastAsia="Times New Roman" w:hAnsi="Arial" w:cs="Arial"/>
          <w:b/>
          <w:i/>
          <w:sz w:val="24"/>
          <w:szCs w:val="24"/>
        </w:rPr>
        <w:t xml:space="preserve"> </w:t>
      </w:r>
      <w:proofErr w:type="spellStart"/>
      <w:r w:rsidRPr="00490917">
        <w:rPr>
          <w:rFonts w:ascii="Arial" w:eastAsia="Times New Roman" w:hAnsi="Arial" w:cs="Arial"/>
          <w:b/>
          <w:i/>
          <w:sz w:val="24"/>
          <w:szCs w:val="24"/>
        </w:rPr>
        <w:t>Mois</w:t>
      </w:r>
      <w:proofErr w:type="spellEnd"/>
      <w:r w:rsidRPr="00490917">
        <w:rPr>
          <w:rFonts w:ascii="Arial" w:eastAsia="Times New Roman" w:hAnsi="Arial" w:cs="Arial"/>
          <w:b/>
          <w:i/>
          <w:sz w:val="24"/>
          <w:szCs w:val="24"/>
        </w:rPr>
        <w:t xml:space="preserve"> à la </w:t>
      </w:r>
      <w:proofErr w:type="spellStart"/>
      <w:r w:rsidRPr="00490917">
        <w:rPr>
          <w:rFonts w:ascii="Arial" w:eastAsia="Times New Roman" w:hAnsi="Arial" w:cs="Arial"/>
          <w:b/>
          <w:i/>
          <w:sz w:val="24"/>
          <w:szCs w:val="24"/>
        </w:rPr>
        <w:t>cour</w:t>
      </w:r>
      <w:proofErr w:type="spellEnd"/>
      <w:r w:rsidRPr="00490917">
        <w:rPr>
          <w:rFonts w:ascii="Arial" w:eastAsia="Times New Roman" w:hAnsi="Arial" w:cs="Arial"/>
          <w:b/>
          <w:i/>
          <w:sz w:val="24"/>
          <w:szCs w:val="24"/>
        </w:rPr>
        <w:t xml:space="preserve"> de </w:t>
      </w:r>
      <w:proofErr w:type="spellStart"/>
      <w:r w:rsidRPr="00490917">
        <w:rPr>
          <w:rFonts w:ascii="Arial" w:eastAsia="Times New Roman" w:hAnsi="Arial" w:cs="Arial"/>
          <w:b/>
          <w:i/>
          <w:sz w:val="24"/>
          <w:szCs w:val="24"/>
        </w:rPr>
        <w:t>Frédéric</w:t>
      </w:r>
      <w:proofErr w:type="spellEnd"/>
      <w:r w:rsidRPr="00490917">
        <w:rPr>
          <w:rFonts w:ascii="Arial" w:eastAsia="Times New Roman" w:hAnsi="Arial" w:cs="Arial"/>
          <w:b/>
          <w:sz w:val="24"/>
          <w:szCs w:val="24"/>
        </w:rPr>
        <w:t xml:space="preserve"> (cartas inéditas de </w:t>
      </w:r>
      <w:proofErr w:type="spellStart"/>
      <w:r w:rsidRPr="00490917">
        <w:rPr>
          <w:rFonts w:ascii="Arial" w:eastAsia="Times New Roman" w:hAnsi="Arial" w:cs="Arial"/>
          <w:b/>
          <w:sz w:val="24"/>
          <w:szCs w:val="24"/>
        </w:rPr>
        <w:t>d’Alembert</w:t>
      </w:r>
      <w:proofErr w:type="spellEnd"/>
      <w:r w:rsidRPr="00490917">
        <w:rPr>
          <w:rFonts w:ascii="Arial" w:eastAsia="Times New Roman" w:hAnsi="Arial" w:cs="Arial"/>
          <w:b/>
          <w:sz w:val="24"/>
          <w:szCs w:val="24"/>
        </w:rPr>
        <w:t xml:space="preserve">, Paris, C. </w:t>
      </w:r>
      <w:proofErr w:type="spellStart"/>
      <w:r w:rsidRPr="00490917">
        <w:rPr>
          <w:rFonts w:ascii="Arial" w:eastAsia="Times New Roman" w:hAnsi="Arial" w:cs="Arial"/>
          <w:b/>
          <w:sz w:val="24"/>
          <w:szCs w:val="24"/>
        </w:rPr>
        <w:t>Lévy</w:t>
      </w:r>
      <w:proofErr w:type="spellEnd"/>
      <w:r w:rsidRPr="00490917">
        <w:rPr>
          <w:rFonts w:ascii="Arial" w:eastAsia="Times New Roman" w:hAnsi="Arial" w:cs="Arial"/>
          <w:b/>
          <w:sz w:val="24"/>
          <w:szCs w:val="24"/>
        </w:rPr>
        <w:t xml:space="preserve">, 1886) </w:t>
      </w:r>
    </w:p>
    <w:p w:rsidR="00490917" w:rsidRPr="00490917" w:rsidRDefault="00490917" w:rsidP="00AE449A">
      <w:pPr>
        <w:numPr>
          <w:ilvl w:val="0"/>
          <w:numId w:val="1"/>
        </w:numPr>
        <w:spacing w:after="0" w:line="240" w:lineRule="auto"/>
        <w:ind w:left="-709" w:right="-142" w:hanging="360"/>
        <w:jc w:val="both"/>
        <w:rPr>
          <w:rFonts w:ascii="Arial" w:eastAsia="Times New Roman" w:hAnsi="Arial" w:cs="Arial"/>
          <w:b/>
          <w:sz w:val="24"/>
          <w:szCs w:val="24"/>
        </w:rPr>
      </w:pPr>
    </w:p>
    <w:p w:rsidR="0016774A" w:rsidRDefault="00490917" w:rsidP="00AE449A">
      <w:pPr>
        <w:numPr>
          <w:ilvl w:val="0"/>
          <w:numId w:val="1"/>
        </w:numPr>
        <w:spacing w:after="0" w:line="240" w:lineRule="auto"/>
        <w:ind w:left="-709" w:right="-142" w:hanging="360"/>
        <w:jc w:val="both"/>
        <w:rPr>
          <w:rFonts w:ascii="Arial" w:eastAsia="Times New Roman" w:hAnsi="Arial" w:cs="Arial"/>
          <w:b/>
          <w:sz w:val="24"/>
          <w:szCs w:val="24"/>
          <w:lang w:val="en-US"/>
        </w:rPr>
      </w:pPr>
      <w:r w:rsidRPr="00854BD9">
        <w:rPr>
          <w:rFonts w:ascii="Arial" w:eastAsia="Times New Roman" w:hAnsi="Arial" w:cs="Arial"/>
          <w:b/>
          <w:i/>
          <w:sz w:val="24"/>
          <w:szCs w:val="24"/>
          <w:lang w:val="en-US"/>
        </w:rPr>
        <w:t>Correspondance avec Frédéric le Grand</w:t>
      </w:r>
      <w:r w:rsidRPr="00854BD9">
        <w:rPr>
          <w:rFonts w:ascii="Arial" w:eastAsia="Times New Roman" w:hAnsi="Arial" w:cs="Arial"/>
          <w:b/>
          <w:sz w:val="24"/>
          <w:szCs w:val="24"/>
          <w:lang w:val="en-US"/>
        </w:rPr>
        <w:t xml:space="preserve">, Berlin, Duncker, 1854 </w:t>
      </w:r>
    </w:p>
    <w:p w:rsidR="00490917" w:rsidRPr="00854BD9" w:rsidRDefault="00490917" w:rsidP="00AE449A">
      <w:pPr>
        <w:spacing w:after="0" w:line="240" w:lineRule="auto"/>
        <w:ind w:left="-709" w:right="-142"/>
        <w:jc w:val="both"/>
        <w:rPr>
          <w:rFonts w:ascii="Arial" w:eastAsia="Times New Roman" w:hAnsi="Arial" w:cs="Arial"/>
          <w:b/>
          <w:sz w:val="24"/>
          <w:szCs w:val="24"/>
          <w:lang w:val="en-US"/>
        </w:rPr>
      </w:pPr>
    </w:p>
    <w:p w:rsidR="0016774A" w:rsidRPr="00854BD9" w:rsidRDefault="00490917" w:rsidP="00AE449A">
      <w:pPr>
        <w:numPr>
          <w:ilvl w:val="0"/>
          <w:numId w:val="1"/>
        </w:numPr>
        <w:spacing w:after="0" w:line="240" w:lineRule="auto"/>
        <w:ind w:left="-709" w:right="-142" w:hanging="360"/>
        <w:jc w:val="both"/>
        <w:rPr>
          <w:rFonts w:ascii="Arial" w:eastAsia="Times New Roman" w:hAnsi="Arial" w:cs="Arial"/>
          <w:b/>
          <w:sz w:val="24"/>
          <w:szCs w:val="24"/>
        </w:rPr>
      </w:pPr>
      <w:proofErr w:type="spellStart"/>
      <w:r w:rsidRPr="00854BD9">
        <w:rPr>
          <w:rFonts w:ascii="Arial" w:eastAsia="Times New Roman" w:hAnsi="Arial" w:cs="Arial"/>
          <w:b/>
          <w:i/>
          <w:sz w:val="24"/>
          <w:szCs w:val="24"/>
        </w:rPr>
        <w:t>Inventaire</w:t>
      </w:r>
      <w:proofErr w:type="spellEnd"/>
      <w:r w:rsidRPr="00854BD9">
        <w:rPr>
          <w:rFonts w:ascii="Arial" w:eastAsia="Times New Roman" w:hAnsi="Arial" w:cs="Arial"/>
          <w:b/>
          <w:i/>
          <w:sz w:val="24"/>
          <w:szCs w:val="24"/>
        </w:rPr>
        <w:t xml:space="preserve"> </w:t>
      </w:r>
      <w:proofErr w:type="spellStart"/>
      <w:r w:rsidRPr="00854BD9">
        <w:rPr>
          <w:rFonts w:ascii="Arial" w:eastAsia="Times New Roman" w:hAnsi="Arial" w:cs="Arial"/>
          <w:b/>
          <w:i/>
          <w:sz w:val="24"/>
          <w:szCs w:val="24"/>
        </w:rPr>
        <w:t>analytique</w:t>
      </w:r>
      <w:proofErr w:type="spellEnd"/>
      <w:r w:rsidRPr="00854BD9">
        <w:rPr>
          <w:rFonts w:ascii="Arial" w:eastAsia="Times New Roman" w:hAnsi="Arial" w:cs="Arial"/>
          <w:b/>
          <w:i/>
          <w:sz w:val="24"/>
          <w:szCs w:val="24"/>
        </w:rPr>
        <w:t xml:space="preserve"> de la </w:t>
      </w:r>
      <w:proofErr w:type="spellStart"/>
      <w:r w:rsidRPr="00854BD9">
        <w:rPr>
          <w:rFonts w:ascii="Arial" w:eastAsia="Times New Roman" w:hAnsi="Arial" w:cs="Arial"/>
          <w:b/>
          <w:i/>
          <w:sz w:val="24"/>
          <w:szCs w:val="24"/>
        </w:rPr>
        <w:t>correspondance</w:t>
      </w:r>
      <w:proofErr w:type="spellEnd"/>
      <w:r w:rsidRPr="00854BD9">
        <w:rPr>
          <w:rFonts w:ascii="Arial" w:eastAsia="Times New Roman" w:hAnsi="Arial" w:cs="Arial"/>
          <w:b/>
          <w:i/>
          <w:sz w:val="24"/>
          <w:szCs w:val="24"/>
        </w:rPr>
        <w:t xml:space="preserve"> 1741-1783</w:t>
      </w:r>
      <w:r w:rsidRPr="00854BD9">
        <w:rPr>
          <w:rFonts w:ascii="Arial" w:eastAsia="Times New Roman" w:hAnsi="Arial" w:cs="Arial"/>
          <w:b/>
          <w:sz w:val="24"/>
          <w:szCs w:val="24"/>
        </w:rPr>
        <w:t xml:space="preserve">, ed. de </w:t>
      </w:r>
      <w:proofErr w:type="spellStart"/>
      <w:r w:rsidRPr="00854BD9">
        <w:rPr>
          <w:rFonts w:ascii="Arial" w:eastAsia="Times New Roman" w:hAnsi="Arial" w:cs="Arial"/>
          <w:b/>
          <w:sz w:val="24"/>
          <w:szCs w:val="24"/>
        </w:rPr>
        <w:t>Irène</w:t>
      </w:r>
      <w:proofErr w:type="spellEnd"/>
      <w:r w:rsidRPr="00854BD9">
        <w:rPr>
          <w:rFonts w:ascii="Arial" w:eastAsia="Times New Roman" w:hAnsi="Arial" w:cs="Arial"/>
          <w:b/>
          <w:sz w:val="24"/>
          <w:szCs w:val="24"/>
        </w:rPr>
        <w:t xml:space="preserve"> </w:t>
      </w:r>
      <w:proofErr w:type="spellStart"/>
      <w:r w:rsidRPr="00854BD9">
        <w:rPr>
          <w:rFonts w:ascii="Arial" w:eastAsia="Times New Roman" w:hAnsi="Arial" w:cs="Arial"/>
          <w:b/>
          <w:sz w:val="24"/>
          <w:szCs w:val="24"/>
        </w:rPr>
        <w:t>Passeron</w:t>
      </w:r>
      <w:proofErr w:type="spellEnd"/>
      <w:r w:rsidRPr="00854BD9">
        <w:rPr>
          <w:rFonts w:ascii="Arial" w:eastAsia="Times New Roman" w:hAnsi="Arial" w:cs="Arial"/>
          <w:b/>
          <w:sz w:val="24"/>
          <w:szCs w:val="24"/>
        </w:rPr>
        <w:t xml:space="preserve">, CNRS </w:t>
      </w:r>
      <w:proofErr w:type="spellStart"/>
      <w:r w:rsidRPr="00854BD9">
        <w:rPr>
          <w:rFonts w:ascii="Arial" w:eastAsia="Times New Roman" w:hAnsi="Arial" w:cs="Arial"/>
          <w:b/>
          <w:sz w:val="24"/>
          <w:szCs w:val="24"/>
        </w:rPr>
        <w:t>éditions</w:t>
      </w:r>
      <w:proofErr w:type="spellEnd"/>
      <w:r w:rsidRPr="00854BD9">
        <w:rPr>
          <w:rFonts w:ascii="Arial" w:eastAsia="Times New Roman" w:hAnsi="Arial" w:cs="Arial"/>
          <w:b/>
          <w:sz w:val="24"/>
          <w:szCs w:val="24"/>
        </w:rPr>
        <w:t>, 2009</w:t>
      </w:r>
    </w:p>
    <w:p w:rsidR="0016774A" w:rsidRPr="00854BD9" w:rsidRDefault="0016774A" w:rsidP="00AE449A">
      <w:pPr>
        <w:spacing w:after="0" w:line="240" w:lineRule="auto"/>
        <w:ind w:left="-709" w:right="-142"/>
        <w:jc w:val="both"/>
        <w:rPr>
          <w:rFonts w:ascii="Times New Roman" w:eastAsia="Times New Roman" w:hAnsi="Times New Roman" w:cs="Times New Roman"/>
          <w:b/>
          <w:sz w:val="24"/>
          <w:szCs w:val="24"/>
        </w:rPr>
      </w:pPr>
    </w:p>
    <w:p w:rsidR="0016774A" w:rsidRPr="00854BD9" w:rsidRDefault="0016774A" w:rsidP="00AE449A">
      <w:pPr>
        <w:spacing w:after="0" w:line="240" w:lineRule="auto"/>
        <w:ind w:left="-709" w:right="-142"/>
        <w:jc w:val="both"/>
        <w:rPr>
          <w:rFonts w:ascii="Times New Roman" w:eastAsia="Times New Roman" w:hAnsi="Times New Roman" w:cs="Times New Roman"/>
          <w:b/>
          <w:sz w:val="24"/>
          <w:szCs w:val="24"/>
        </w:rPr>
      </w:pPr>
    </w:p>
    <w:p w:rsidR="0016774A" w:rsidRDefault="00612446" w:rsidP="00AE449A">
      <w:pPr>
        <w:spacing w:after="0" w:line="240" w:lineRule="auto"/>
        <w:ind w:right="-142"/>
        <w:jc w:val="center"/>
        <w:rPr>
          <w:rFonts w:ascii="Times New Roman" w:eastAsia="Times New Roman" w:hAnsi="Times New Roman" w:cs="Times New Roman"/>
          <w:sz w:val="24"/>
        </w:rPr>
      </w:pPr>
      <w:r>
        <w:rPr>
          <w:rFonts w:ascii="Times New Roman" w:eastAsia="Times New Roman" w:hAnsi="Times New Roman" w:cs="Times New Roman"/>
          <w:noProof/>
          <w:sz w:val="24"/>
        </w:rPr>
        <w:drawing>
          <wp:inline distT="0" distB="0" distL="0" distR="0">
            <wp:extent cx="3975031" cy="2314575"/>
            <wp:effectExtent l="19050" t="0" r="6419"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8"/>
                    <a:srcRect l="17284" t="47706" r="54850" b="31193"/>
                    <a:stretch>
                      <a:fillRect/>
                    </a:stretch>
                  </pic:blipFill>
                  <pic:spPr bwMode="auto">
                    <a:xfrm>
                      <a:off x="0" y="0"/>
                      <a:ext cx="3975031" cy="2314575"/>
                    </a:xfrm>
                    <a:prstGeom prst="rect">
                      <a:avLst/>
                    </a:prstGeom>
                    <a:noFill/>
                    <a:ln w="9525">
                      <a:noFill/>
                      <a:miter lim="800000"/>
                      <a:headEnd/>
                      <a:tailEnd/>
                    </a:ln>
                  </pic:spPr>
                </pic:pic>
              </a:graphicData>
            </a:graphic>
          </wp:inline>
        </w:drawing>
      </w:r>
    </w:p>
    <w:p w:rsidR="00AE7369" w:rsidRDefault="00AE7369" w:rsidP="00612446">
      <w:pPr>
        <w:spacing w:after="0" w:line="240" w:lineRule="auto"/>
        <w:jc w:val="center"/>
        <w:rPr>
          <w:rFonts w:ascii="Times New Roman" w:eastAsia="Times New Roman" w:hAnsi="Times New Roman" w:cs="Times New Roman"/>
          <w:sz w:val="24"/>
        </w:rPr>
      </w:pPr>
    </w:p>
    <w:p w:rsidR="00AE7369" w:rsidRDefault="00AE7369" w:rsidP="00612446">
      <w:pPr>
        <w:spacing w:after="0" w:line="240" w:lineRule="auto"/>
        <w:jc w:val="center"/>
        <w:rPr>
          <w:rFonts w:ascii="Times New Roman" w:eastAsia="Times New Roman" w:hAnsi="Times New Roman" w:cs="Times New Roman"/>
          <w:sz w:val="24"/>
        </w:rPr>
      </w:pPr>
    </w:p>
    <w:p w:rsidR="00AE7369" w:rsidRDefault="00AE7369" w:rsidP="00612446">
      <w:pPr>
        <w:spacing w:after="0" w:line="240" w:lineRule="auto"/>
        <w:jc w:val="center"/>
        <w:rPr>
          <w:rFonts w:ascii="Times New Roman" w:eastAsia="Times New Roman" w:hAnsi="Times New Roman" w:cs="Times New Roman"/>
          <w:sz w:val="24"/>
        </w:rPr>
      </w:pPr>
    </w:p>
    <w:p w:rsidR="00AE7369" w:rsidRDefault="00AE7369" w:rsidP="00612446">
      <w:pPr>
        <w:spacing w:after="0" w:line="240" w:lineRule="auto"/>
        <w:jc w:val="center"/>
        <w:rPr>
          <w:rFonts w:ascii="Times New Roman" w:eastAsia="Times New Roman" w:hAnsi="Times New Roman" w:cs="Times New Roman"/>
          <w:sz w:val="24"/>
        </w:rPr>
      </w:pPr>
    </w:p>
    <w:p w:rsidR="00AE7369" w:rsidRDefault="00AE7369" w:rsidP="00612446">
      <w:pPr>
        <w:spacing w:after="0" w:line="240" w:lineRule="auto"/>
        <w:jc w:val="center"/>
        <w:rPr>
          <w:rFonts w:ascii="Times New Roman" w:eastAsia="Times New Roman" w:hAnsi="Times New Roman" w:cs="Times New Roman"/>
          <w:sz w:val="24"/>
        </w:rPr>
      </w:pPr>
    </w:p>
    <w:p w:rsidR="00AE7369" w:rsidRDefault="00AE7369" w:rsidP="00612446">
      <w:pPr>
        <w:spacing w:after="0" w:line="240" w:lineRule="auto"/>
        <w:jc w:val="center"/>
        <w:rPr>
          <w:rFonts w:ascii="Times New Roman" w:eastAsia="Times New Roman" w:hAnsi="Times New Roman" w:cs="Times New Roman"/>
          <w:sz w:val="24"/>
        </w:rPr>
      </w:pPr>
    </w:p>
    <w:p w:rsidR="00AE7369" w:rsidRDefault="00AE7369" w:rsidP="00612446">
      <w:pPr>
        <w:spacing w:after="0" w:line="240" w:lineRule="auto"/>
        <w:jc w:val="center"/>
        <w:rPr>
          <w:rFonts w:ascii="Times New Roman" w:eastAsia="Times New Roman" w:hAnsi="Times New Roman" w:cs="Times New Roman"/>
          <w:sz w:val="24"/>
        </w:rPr>
      </w:pPr>
    </w:p>
    <w:p w:rsidR="00AE449A" w:rsidRDefault="00AE449A" w:rsidP="00612446">
      <w:pPr>
        <w:spacing w:after="0" w:line="240" w:lineRule="auto"/>
        <w:jc w:val="center"/>
        <w:rPr>
          <w:rFonts w:ascii="Times New Roman" w:eastAsia="Times New Roman" w:hAnsi="Times New Roman" w:cs="Times New Roman"/>
          <w:sz w:val="24"/>
        </w:rPr>
      </w:pPr>
    </w:p>
    <w:p w:rsidR="00AE7369" w:rsidRPr="00AE7369" w:rsidRDefault="00AE7369" w:rsidP="00612446">
      <w:pPr>
        <w:spacing w:after="0" w:line="240" w:lineRule="auto"/>
        <w:jc w:val="center"/>
        <w:rPr>
          <w:rFonts w:ascii="Arial" w:eastAsia="Times New Roman" w:hAnsi="Arial" w:cs="Arial"/>
          <w:b/>
          <w:color w:val="FF0000"/>
          <w:sz w:val="36"/>
          <w:szCs w:val="36"/>
        </w:rPr>
      </w:pPr>
      <w:r w:rsidRPr="00AE7369">
        <w:rPr>
          <w:rFonts w:ascii="Arial" w:eastAsia="Times New Roman" w:hAnsi="Arial" w:cs="Arial"/>
          <w:b/>
          <w:color w:val="FF0000"/>
          <w:sz w:val="36"/>
          <w:szCs w:val="36"/>
        </w:rPr>
        <w:lastRenderedPageBreak/>
        <w:t>La Enciclopedia</w:t>
      </w:r>
    </w:p>
    <w:p w:rsidR="0016774A" w:rsidRDefault="0016774A" w:rsidP="00E2393F">
      <w:pPr>
        <w:spacing w:after="0" w:line="240" w:lineRule="auto"/>
        <w:rPr>
          <w:rFonts w:ascii="Times New Roman" w:eastAsia="Times New Roman" w:hAnsi="Times New Roman" w:cs="Times New Roman"/>
          <w:sz w:val="24"/>
        </w:rPr>
      </w:pPr>
    </w:p>
    <w:p w:rsidR="0016774A" w:rsidRPr="00AE7369" w:rsidRDefault="0016774A" w:rsidP="00E2393F">
      <w:pPr>
        <w:spacing w:after="0" w:line="240" w:lineRule="auto"/>
        <w:ind w:left="-851"/>
        <w:jc w:val="both"/>
        <w:rPr>
          <w:rFonts w:ascii="Arial" w:eastAsia="Times New Roman" w:hAnsi="Arial" w:cs="Arial"/>
          <w:b/>
          <w:sz w:val="24"/>
          <w:szCs w:val="24"/>
        </w:rPr>
      </w:pPr>
    </w:p>
    <w:p w:rsidR="00AE7369" w:rsidRPr="00E2393F" w:rsidRDefault="00AE449A" w:rsidP="00E2393F">
      <w:pPr>
        <w:spacing w:after="0"/>
        <w:ind w:left="-851" w:right="-57"/>
        <w:jc w:val="both"/>
        <w:rPr>
          <w:rFonts w:ascii="Arial" w:hAnsi="Arial" w:cs="Arial"/>
          <w:b/>
          <w:sz w:val="24"/>
          <w:szCs w:val="24"/>
        </w:rPr>
      </w:pPr>
      <w:r>
        <w:rPr>
          <w:rFonts w:ascii="Arial" w:hAnsi="Arial" w:cs="Arial"/>
          <w:b/>
          <w:sz w:val="24"/>
          <w:szCs w:val="24"/>
        </w:rPr>
        <w:t xml:space="preserve">  </w:t>
      </w:r>
      <w:r w:rsidR="00AE7369" w:rsidRPr="00AE7369">
        <w:rPr>
          <w:rFonts w:ascii="Arial" w:hAnsi="Arial" w:cs="Arial"/>
          <w:b/>
          <w:sz w:val="24"/>
          <w:szCs w:val="24"/>
        </w:rPr>
        <w:t xml:space="preserve">  </w:t>
      </w:r>
      <w:r w:rsidR="00AE7369" w:rsidRPr="00E2393F">
        <w:rPr>
          <w:rFonts w:ascii="Arial" w:hAnsi="Arial" w:cs="Arial"/>
          <w:b/>
          <w:sz w:val="24"/>
          <w:szCs w:val="24"/>
        </w:rPr>
        <w:t xml:space="preserve">Obra, según el espíritu </w:t>
      </w:r>
      <w:proofErr w:type="spellStart"/>
      <w:r w:rsidR="00AE7369" w:rsidRPr="00E2393F">
        <w:rPr>
          <w:rFonts w:ascii="Arial" w:hAnsi="Arial" w:cs="Arial"/>
          <w:b/>
          <w:sz w:val="24"/>
          <w:szCs w:val="24"/>
        </w:rPr>
        <w:t>racionalsita</w:t>
      </w:r>
      <w:proofErr w:type="spellEnd"/>
      <w:r w:rsidR="00AE7369" w:rsidRPr="00E2393F">
        <w:rPr>
          <w:rFonts w:ascii="Arial" w:hAnsi="Arial" w:cs="Arial"/>
          <w:b/>
          <w:sz w:val="24"/>
          <w:szCs w:val="24"/>
        </w:rPr>
        <w:t xml:space="preserve"> del siglo XVII, encerrada en los 17 volúmenes editados en París entre 1751 y 1772 por Denis </w:t>
      </w:r>
      <w:proofErr w:type="spellStart"/>
      <w:r w:rsidR="00AE7369" w:rsidRPr="00E2393F">
        <w:rPr>
          <w:rFonts w:ascii="Arial" w:hAnsi="Arial" w:cs="Arial"/>
          <w:b/>
          <w:sz w:val="24"/>
          <w:szCs w:val="24"/>
        </w:rPr>
        <w:t>Diderot</w:t>
      </w:r>
      <w:proofErr w:type="spellEnd"/>
      <w:r w:rsidR="00AE7369" w:rsidRPr="00E2393F">
        <w:rPr>
          <w:rFonts w:ascii="Arial" w:hAnsi="Arial" w:cs="Arial"/>
          <w:b/>
          <w:sz w:val="24"/>
          <w:szCs w:val="24"/>
        </w:rPr>
        <w:t xml:space="preserve"> y Jean Le </w:t>
      </w:r>
      <w:proofErr w:type="spellStart"/>
      <w:r w:rsidR="00AE7369" w:rsidRPr="00E2393F">
        <w:rPr>
          <w:rFonts w:ascii="Arial" w:hAnsi="Arial" w:cs="Arial"/>
          <w:b/>
          <w:sz w:val="24"/>
          <w:szCs w:val="24"/>
        </w:rPr>
        <w:t>Rond</w:t>
      </w:r>
      <w:proofErr w:type="spellEnd"/>
      <w:r w:rsidR="00AE7369" w:rsidRPr="00E2393F">
        <w:rPr>
          <w:rFonts w:ascii="Arial" w:hAnsi="Arial" w:cs="Arial"/>
          <w:b/>
          <w:sz w:val="24"/>
          <w:szCs w:val="24"/>
        </w:rPr>
        <w:t xml:space="preserve"> </w:t>
      </w:r>
      <w:proofErr w:type="spellStart"/>
      <w:r w:rsidR="00AE7369" w:rsidRPr="00E2393F">
        <w:rPr>
          <w:rFonts w:ascii="Arial" w:hAnsi="Arial" w:cs="Arial"/>
          <w:b/>
          <w:sz w:val="24"/>
          <w:szCs w:val="24"/>
        </w:rPr>
        <w:t>d´Alambert</w:t>
      </w:r>
      <w:proofErr w:type="spellEnd"/>
      <w:r w:rsidR="00AE7369" w:rsidRPr="00E2393F">
        <w:rPr>
          <w:rFonts w:ascii="Arial" w:hAnsi="Arial" w:cs="Arial"/>
          <w:b/>
          <w:sz w:val="24"/>
          <w:szCs w:val="24"/>
        </w:rPr>
        <w:t>. Intentó romper con las tradiciones poco científicas de los tiempos pasados y ofrecer una nueva visión de la ciencia, basada exclusivamente en la razón y en la libertad de expre</w:t>
      </w:r>
      <w:r w:rsidR="00AE7369" w:rsidRPr="00E2393F">
        <w:rPr>
          <w:rFonts w:ascii="Arial" w:hAnsi="Arial" w:cs="Arial"/>
          <w:b/>
          <w:sz w:val="24"/>
          <w:szCs w:val="24"/>
        </w:rPr>
        <w:softHyphen/>
        <w:t>sión.</w:t>
      </w:r>
    </w:p>
    <w:p w:rsidR="00AE7369" w:rsidRPr="00E2393F" w:rsidRDefault="00AE7369" w:rsidP="00E2393F">
      <w:pPr>
        <w:spacing w:after="0"/>
        <w:ind w:left="-851" w:right="-57"/>
        <w:jc w:val="both"/>
        <w:rPr>
          <w:rFonts w:ascii="Arial" w:hAnsi="Arial" w:cs="Arial"/>
          <w:b/>
          <w:sz w:val="24"/>
          <w:szCs w:val="24"/>
        </w:rPr>
      </w:pPr>
      <w:r w:rsidRPr="00E2393F">
        <w:rPr>
          <w:rFonts w:ascii="Arial" w:hAnsi="Arial" w:cs="Arial"/>
          <w:b/>
          <w:sz w:val="24"/>
          <w:szCs w:val="24"/>
        </w:rPr>
        <w:br/>
        <w:t>  </w:t>
      </w:r>
      <w:r w:rsidR="00AE449A" w:rsidRPr="00E2393F">
        <w:rPr>
          <w:rFonts w:ascii="Arial" w:hAnsi="Arial" w:cs="Arial"/>
          <w:b/>
          <w:sz w:val="24"/>
          <w:szCs w:val="24"/>
        </w:rPr>
        <w:t xml:space="preserve">  </w:t>
      </w:r>
      <w:r w:rsidRPr="00E2393F">
        <w:rPr>
          <w:rFonts w:ascii="Arial" w:hAnsi="Arial" w:cs="Arial"/>
          <w:b/>
          <w:sz w:val="24"/>
          <w:szCs w:val="24"/>
        </w:rPr>
        <w:t xml:space="preserve"> Fue el objetivo general primero el difun</w:t>
      </w:r>
      <w:r w:rsidRPr="00E2393F">
        <w:rPr>
          <w:rFonts w:ascii="Arial" w:hAnsi="Arial" w:cs="Arial"/>
          <w:b/>
          <w:sz w:val="24"/>
          <w:szCs w:val="24"/>
        </w:rPr>
        <w:softHyphen/>
        <w:t>dir las ideas de la que se autodeno</w:t>
      </w:r>
      <w:r w:rsidRPr="00E2393F">
        <w:rPr>
          <w:rFonts w:ascii="Arial" w:hAnsi="Arial" w:cs="Arial"/>
          <w:b/>
          <w:sz w:val="24"/>
          <w:szCs w:val="24"/>
        </w:rPr>
        <w:softHyphen/>
        <w:t>minaban "ilustradas". Se componía esta obra de</w:t>
      </w:r>
      <w:r w:rsidR="00AE449A" w:rsidRPr="00E2393F">
        <w:rPr>
          <w:rFonts w:ascii="Arial" w:hAnsi="Arial" w:cs="Arial"/>
          <w:b/>
          <w:sz w:val="24"/>
          <w:szCs w:val="24"/>
        </w:rPr>
        <w:t xml:space="preserve"> </w:t>
      </w:r>
      <w:r w:rsidRPr="00E2393F">
        <w:rPr>
          <w:rFonts w:ascii="Arial" w:hAnsi="Arial" w:cs="Arial"/>
          <w:b/>
          <w:sz w:val="24"/>
          <w:szCs w:val="24"/>
        </w:rPr>
        <w:t xml:space="preserve">textos de buenos literatos y pensadores libres, es decir cartesianos hasta las médulas de los huesos. Los criterios de los promotores eran claramente </w:t>
      </w:r>
      <w:proofErr w:type="spellStart"/>
      <w:r w:rsidRPr="00E2393F">
        <w:rPr>
          <w:rFonts w:ascii="Arial" w:hAnsi="Arial" w:cs="Arial"/>
          <w:b/>
          <w:sz w:val="24"/>
          <w:szCs w:val="24"/>
        </w:rPr>
        <w:t>antijerárquicos</w:t>
      </w:r>
      <w:proofErr w:type="spellEnd"/>
      <w:r w:rsidRPr="00E2393F">
        <w:rPr>
          <w:rFonts w:ascii="Arial" w:hAnsi="Arial" w:cs="Arial"/>
          <w:b/>
          <w:sz w:val="24"/>
          <w:szCs w:val="24"/>
        </w:rPr>
        <w:t xml:space="preserve"> en todos los sentidos, científicos y humanos, prescindiendo de los religiosos o rigiéndose por un deísmo global. Todo ello era condición para escribir en la obra.</w:t>
      </w:r>
    </w:p>
    <w:p w:rsidR="00AE7369" w:rsidRPr="00E2393F" w:rsidRDefault="00AE7369" w:rsidP="00E2393F">
      <w:pPr>
        <w:spacing w:after="0"/>
        <w:ind w:left="-851" w:right="-57"/>
        <w:jc w:val="both"/>
        <w:rPr>
          <w:rFonts w:ascii="Arial" w:hAnsi="Arial" w:cs="Arial"/>
          <w:b/>
          <w:sz w:val="24"/>
          <w:szCs w:val="24"/>
        </w:rPr>
      </w:pPr>
    </w:p>
    <w:p w:rsidR="00AE7369" w:rsidRPr="00E2393F" w:rsidRDefault="00AE7369" w:rsidP="00E2393F">
      <w:pPr>
        <w:spacing w:after="0"/>
        <w:ind w:left="-851" w:right="-57"/>
        <w:jc w:val="both"/>
        <w:rPr>
          <w:rFonts w:ascii="Arial" w:hAnsi="Arial" w:cs="Arial"/>
          <w:b/>
          <w:sz w:val="24"/>
          <w:szCs w:val="24"/>
        </w:rPr>
      </w:pPr>
      <w:r w:rsidRPr="00E2393F">
        <w:rPr>
          <w:rFonts w:ascii="Arial" w:hAnsi="Arial" w:cs="Arial"/>
          <w:b/>
          <w:sz w:val="24"/>
          <w:szCs w:val="24"/>
        </w:rPr>
        <w:t xml:space="preserve">   El nombre de "enciclopedia" fue usado por influencia inglesa, debida a la obra de </w:t>
      </w:r>
      <w:proofErr w:type="spellStart"/>
      <w:r w:rsidRPr="00E2393F">
        <w:rPr>
          <w:rFonts w:ascii="Arial" w:hAnsi="Arial" w:cs="Arial"/>
          <w:b/>
          <w:sz w:val="24"/>
          <w:szCs w:val="24"/>
        </w:rPr>
        <w:t>Efraim</w:t>
      </w:r>
      <w:proofErr w:type="spellEnd"/>
      <w:r w:rsidRPr="00E2393F">
        <w:rPr>
          <w:rFonts w:ascii="Arial" w:hAnsi="Arial" w:cs="Arial"/>
          <w:b/>
          <w:sz w:val="24"/>
          <w:szCs w:val="24"/>
        </w:rPr>
        <w:t xml:space="preserve"> </w:t>
      </w:r>
      <w:proofErr w:type="spellStart"/>
      <w:r w:rsidRPr="00E2393F">
        <w:rPr>
          <w:rFonts w:ascii="Arial" w:hAnsi="Arial" w:cs="Arial"/>
          <w:b/>
          <w:sz w:val="24"/>
          <w:szCs w:val="24"/>
        </w:rPr>
        <w:t>Chambers</w:t>
      </w:r>
      <w:proofErr w:type="spellEnd"/>
      <w:r w:rsidRPr="00E2393F">
        <w:rPr>
          <w:rFonts w:ascii="Arial" w:hAnsi="Arial" w:cs="Arial"/>
          <w:b/>
          <w:sz w:val="24"/>
          <w:szCs w:val="24"/>
        </w:rPr>
        <w:t xml:space="preserve"> "</w:t>
      </w:r>
      <w:proofErr w:type="spellStart"/>
      <w:r w:rsidRPr="00E2393F">
        <w:rPr>
          <w:rStyle w:val="nfasis"/>
          <w:rFonts w:ascii="Arial" w:hAnsi="Arial" w:cs="Arial"/>
          <w:b/>
          <w:sz w:val="24"/>
          <w:szCs w:val="24"/>
        </w:rPr>
        <w:t>Cyclopaedia</w:t>
      </w:r>
      <w:proofErr w:type="spellEnd"/>
      <w:r w:rsidRPr="00E2393F">
        <w:rPr>
          <w:rStyle w:val="nfasis"/>
          <w:rFonts w:ascii="Arial" w:hAnsi="Arial" w:cs="Arial"/>
          <w:b/>
          <w:sz w:val="24"/>
          <w:szCs w:val="24"/>
        </w:rPr>
        <w:t xml:space="preserve"> o Univer</w:t>
      </w:r>
      <w:r w:rsidRPr="00E2393F">
        <w:rPr>
          <w:rStyle w:val="nfasis"/>
          <w:rFonts w:ascii="Arial" w:hAnsi="Arial" w:cs="Arial"/>
          <w:b/>
          <w:sz w:val="24"/>
          <w:szCs w:val="24"/>
        </w:rPr>
        <w:softHyphen/>
        <w:t xml:space="preserve">sal </w:t>
      </w:r>
      <w:proofErr w:type="spellStart"/>
      <w:r w:rsidRPr="00E2393F">
        <w:rPr>
          <w:rStyle w:val="nfasis"/>
          <w:rFonts w:ascii="Arial" w:hAnsi="Arial" w:cs="Arial"/>
          <w:b/>
          <w:sz w:val="24"/>
          <w:szCs w:val="24"/>
        </w:rPr>
        <w:t>Dictionary</w:t>
      </w:r>
      <w:proofErr w:type="spellEnd"/>
      <w:r w:rsidRPr="00E2393F">
        <w:rPr>
          <w:rStyle w:val="nfasis"/>
          <w:rFonts w:ascii="Arial" w:hAnsi="Arial" w:cs="Arial"/>
          <w:b/>
          <w:sz w:val="24"/>
          <w:szCs w:val="24"/>
        </w:rPr>
        <w:t xml:space="preserve"> of Art and </w:t>
      </w:r>
      <w:proofErr w:type="spellStart"/>
      <w:r w:rsidRPr="00E2393F">
        <w:rPr>
          <w:rStyle w:val="nfasis"/>
          <w:rFonts w:ascii="Arial" w:hAnsi="Arial" w:cs="Arial"/>
          <w:b/>
          <w:sz w:val="24"/>
          <w:szCs w:val="24"/>
        </w:rPr>
        <w:t>Scien</w:t>
      </w:r>
      <w:r w:rsidRPr="00E2393F">
        <w:rPr>
          <w:rStyle w:val="nfasis"/>
          <w:rFonts w:ascii="Arial" w:hAnsi="Arial" w:cs="Arial"/>
          <w:b/>
          <w:sz w:val="24"/>
          <w:szCs w:val="24"/>
        </w:rPr>
        <w:softHyphen/>
        <w:t>ces</w:t>
      </w:r>
      <w:proofErr w:type="spellEnd"/>
      <w:r w:rsidRPr="00E2393F">
        <w:rPr>
          <w:rStyle w:val="nfasis"/>
          <w:rFonts w:ascii="Arial" w:hAnsi="Arial" w:cs="Arial"/>
          <w:b/>
          <w:sz w:val="24"/>
          <w:szCs w:val="24"/>
        </w:rPr>
        <w:t xml:space="preserve">", </w:t>
      </w:r>
      <w:r w:rsidRPr="00E2393F">
        <w:rPr>
          <w:rFonts w:ascii="Arial" w:hAnsi="Arial" w:cs="Arial"/>
          <w:b/>
          <w:sz w:val="24"/>
          <w:szCs w:val="24"/>
        </w:rPr>
        <w:t>en 1728. El título original fue "Diccionario razonado de las artes, de las ciencias y de los oficios" y como diccio</w:t>
      </w:r>
      <w:r w:rsidRPr="00E2393F">
        <w:rPr>
          <w:rFonts w:ascii="Arial" w:hAnsi="Arial" w:cs="Arial"/>
          <w:b/>
          <w:sz w:val="24"/>
          <w:szCs w:val="24"/>
        </w:rPr>
        <w:softHyphen/>
        <w:t>nario fue denominado al comienzo.</w:t>
      </w:r>
    </w:p>
    <w:p w:rsidR="00AE449A" w:rsidRPr="00E2393F" w:rsidRDefault="00E2393F" w:rsidP="00E2393F">
      <w:pPr>
        <w:spacing w:after="0"/>
        <w:ind w:left="-851" w:right="-57"/>
        <w:jc w:val="both"/>
        <w:rPr>
          <w:rFonts w:ascii="Arial" w:hAnsi="Arial" w:cs="Arial"/>
          <w:b/>
          <w:sz w:val="24"/>
          <w:szCs w:val="24"/>
        </w:rPr>
      </w:pPr>
      <w:r>
        <w:rPr>
          <w:rFonts w:ascii="Arial" w:hAnsi="Arial" w:cs="Arial"/>
          <w:b/>
          <w:sz w:val="24"/>
          <w:szCs w:val="24"/>
        </w:rPr>
        <w:t xml:space="preserve"> </w:t>
      </w:r>
      <w:r w:rsidR="00AE7369" w:rsidRPr="00E2393F">
        <w:rPr>
          <w:rFonts w:ascii="Arial" w:hAnsi="Arial" w:cs="Arial"/>
          <w:b/>
          <w:sz w:val="24"/>
          <w:szCs w:val="24"/>
        </w:rPr>
        <w:t xml:space="preserve">   El anuncio inicial en un prospecto el año 1750. </w:t>
      </w:r>
      <w:proofErr w:type="spellStart"/>
      <w:r w:rsidR="00AE7369" w:rsidRPr="00E2393F">
        <w:rPr>
          <w:rFonts w:ascii="Arial" w:hAnsi="Arial" w:cs="Arial"/>
          <w:b/>
          <w:sz w:val="24"/>
          <w:szCs w:val="24"/>
        </w:rPr>
        <w:t>D´Alembert</w:t>
      </w:r>
      <w:proofErr w:type="spellEnd"/>
      <w:r w:rsidR="00AE7369" w:rsidRPr="00E2393F">
        <w:rPr>
          <w:rFonts w:ascii="Arial" w:hAnsi="Arial" w:cs="Arial"/>
          <w:b/>
          <w:sz w:val="24"/>
          <w:szCs w:val="24"/>
        </w:rPr>
        <w:t xml:space="preserve"> redactó el Discur</w:t>
      </w:r>
      <w:r w:rsidR="00AE7369" w:rsidRPr="00E2393F">
        <w:rPr>
          <w:rFonts w:ascii="Arial" w:hAnsi="Arial" w:cs="Arial"/>
          <w:b/>
          <w:sz w:val="24"/>
          <w:szCs w:val="24"/>
        </w:rPr>
        <w:softHyphen/>
        <w:t>so preliminar indicando que la Enciclopedia era un sistema de todos los conoci</w:t>
      </w:r>
      <w:r w:rsidR="00AE7369" w:rsidRPr="00E2393F">
        <w:rPr>
          <w:rFonts w:ascii="Arial" w:hAnsi="Arial" w:cs="Arial"/>
          <w:b/>
          <w:sz w:val="24"/>
          <w:szCs w:val="24"/>
        </w:rPr>
        <w:softHyphen/>
        <w:t>mientos humanos, tal como se habían presentado en el ”árbol del canci</w:t>
      </w:r>
      <w:r w:rsidR="00AE7369" w:rsidRPr="00E2393F">
        <w:rPr>
          <w:rFonts w:ascii="Arial" w:hAnsi="Arial" w:cs="Arial"/>
          <w:b/>
          <w:sz w:val="24"/>
          <w:szCs w:val="24"/>
        </w:rPr>
        <w:softHyphen/>
        <w:t xml:space="preserve">ller </w:t>
      </w:r>
      <w:proofErr w:type="spellStart"/>
      <w:r w:rsidR="00AE7369" w:rsidRPr="00E2393F">
        <w:rPr>
          <w:rFonts w:ascii="Arial" w:hAnsi="Arial" w:cs="Arial"/>
          <w:b/>
          <w:sz w:val="24"/>
          <w:szCs w:val="24"/>
        </w:rPr>
        <w:t>Ba</w:t>
      </w:r>
      <w:r w:rsidR="00AE7369" w:rsidRPr="00E2393F">
        <w:rPr>
          <w:rFonts w:ascii="Arial" w:hAnsi="Arial" w:cs="Arial"/>
          <w:b/>
          <w:sz w:val="24"/>
          <w:szCs w:val="24"/>
        </w:rPr>
        <w:softHyphen/>
        <w:t>con</w:t>
      </w:r>
      <w:proofErr w:type="spellEnd"/>
      <w:r w:rsidR="00AE7369" w:rsidRPr="00E2393F">
        <w:rPr>
          <w:rFonts w:ascii="Arial" w:hAnsi="Arial" w:cs="Arial"/>
          <w:b/>
          <w:sz w:val="24"/>
          <w:szCs w:val="24"/>
        </w:rPr>
        <w:t>”, quien organizó los saberes siguien</w:t>
      </w:r>
      <w:r w:rsidR="00AE7369" w:rsidRPr="00E2393F">
        <w:rPr>
          <w:rFonts w:ascii="Arial" w:hAnsi="Arial" w:cs="Arial"/>
          <w:b/>
          <w:sz w:val="24"/>
          <w:szCs w:val="24"/>
        </w:rPr>
        <w:softHyphen/>
        <w:t>do las facul</w:t>
      </w:r>
      <w:r w:rsidR="00AE7369" w:rsidRPr="00E2393F">
        <w:rPr>
          <w:rFonts w:ascii="Arial" w:hAnsi="Arial" w:cs="Arial"/>
          <w:b/>
          <w:sz w:val="24"/>
          <w:szCs w:val="24"/>
        </w:rPr>
        <w:softHyphen/>
        <w:t>tades de memoria, razón e imagina</w:t>
      </w:r>
      <w:r w:rsidR="00AE7369" w:rsidRPr="00E2393F">
        <w:rPr>
          <w:rFonts w:ascii="Arial" w:hAnsi="Arial" w:cs="Arial"/>
          <w:b/>
          <w:sz w:val="24"/>
          <w:szCs w:val="24"/>
        </w:rPr>
        <w:softHyphen/>
        <w:t>ción.</w:t>
      </w:r>
      <w:r w:rsidR="00AE7369" w:rsidRPr="00E2393F">
        <w:rPr>
          <w:rFonts w:ascii="Arial" w:hAnsi="Arial" w:cs="Arial"/>
          <w:b/>
          <w:sz w:val="24"/>
          <w:szCs w:val="24"/>
        </w:rPr>
        <w:br/>
        <w:t> </w:t>
      </w:r>
    </w:p>
    <w:p w:rsidR="00AE7369" w:rsidRPr="00E2393F" w:rsidRDefault="00AE449A" w:rsidP="00E2393F">
      <w:pPr>
        <w:spacing w:after="0"/>
        <w:ind w:left="-851" w:right="-57"/>
        <w:jc w:val="both"/>
        <w:rPr>
          <w:rFonts w:ascii="Arial" w:hAnsi="Arial" w:cs="Arial"/>
          <w:b/>
          <w:sz w:val="24"/>
          <w:szCs w:val="24"/>
        </w:rPr>
      </w:pPr>
      <w:r w:rsidRPr="00E2393F">
        <w:rPr>
          <w:rFonts w:ascii="Arial" w:hAnsi="Arial" w:cs="Arial"/>
          <w:b/>
          <w:sz w:val="24"/>
          <w:szCs w:val="24"/>
        </w:rPr>
        <w:t xml:space="preserve">  </w:t>
      </w:r>
      <w:r w:rsidR="00AE7369" w:rsidRPr="00E2393F">
        <w:rPr>
          <w:rFonts w:ascii="Arial" w:hAnsi="Arial" w:cs="Arial"/>
          <w:b/>
          <w:sz w:val="24"/>
          <w:szCs w:val="24"/>
        </w:rPr>
        <w:t>     - La memoria es la sede de la experiencia o del conocimiento directo y da los cono</w:t>
      </w:r>
      <w:r w:rsidR="00AE7369" w:rsidRPr="00E2393F">
        <w:rPr>
          <w:rFonts w:ascii="Arial" w:hAnsi="Arial" w:cs="Arial"/>
          <w:b/>
          <w:sz w:val="24"/>
          <w:szCs w:val="24"/>
        </w:rPr>
        <w:softHyphen/>
        <w:t xml:space="preserve">cimientos de la Historia; </w:t>
      </w:r>
    </w:p>
    <w:p w:rsidR="00AE7369" w:rsidRPr="00E2393F" w:rsidRDefault="00AE7369" w:rsidP="00E2393F">
      <w:pPr>
        <w:spacing w:after="0"/>
        <w:ind w:left="-851" w:right="-57"/>
        <w:jc w:val="both"/>
        <w:rPr>
          <w:rFonts w:ascii="Arial" w:hAnsi="Arial" w:cs="Arial"/>
          <w:b/>
          <w:sz w:val="24"/>
          <w:szCs w:val="24"/>
        </w:rPr>
      </w:pPr>
      <w:r w:rsidRPr="00E2393F">
        <w:rPr>
          <w:rFonts w:ascii="Arial" w:hAnsi="Arial" w:cs="Arial"/>
          <w:b/>
          <w:sz w:val="24"/>
          <w:szCs w:val="24"/>
        </w:rPr>
        <w:t>      - la razón es la fuente de la reflexión hecha con el razo</w:t>
      </w:r>
      <w:r w:rsidRPr="00E2393F">
        <w:rPr>
          <w:rFonts w:ascii="Arial" w:hAnsi="Arial" w:cs="Arial"/>
          <w:b/>
          <w:sz w:val="24"/>
          <w:szCs w:val="24"/>
        </w:rPr>
        <w:softHyphen/>
        <w:t>namiento y da la Filo</w:t>
      </w:r>
      <w:r w:rsidRPr="00E2393F">
        <w:rPr>
          <w:rFonts w:ascii="Arial" w:hAnsi="Arial" w:cs="Arial"/>
          <w:b/>
          <w:sz w:val="24"/>
          <w:szCs w:val="24"/>
        </w:rPr>
        <w:softHyphen/>
        <w:t>so</w:t>
      </w:r>
      <w:r w:rsidRPr="00E2393F">
        <w:rPr>
          <w:rFonts w:ascii="Arial" w:hAnsi="Arial" w:cs="Arial"/>
          <w:b/>
          <w:sz w:val="24"/>
          <w:szCs w:val="24"/>
        </w:rPr>
        <w:softHyphen/>
        <w:t>fía y los conocimiento teóricos;</w:t>
      </w:r>
    </w:p>
    <w:p w:rsidR="00AE7369" w:rsidRPr="00E2393F" w:rsidRDefault="00AE7369" w:rsidP="00E2393F">
      <w:pPr>
        <w:spacing w:after="0"/>
        <w:ind w:left="-851" w:right="-57"/>
        <w:jc w:val="both"/>
        <w:rPr>
          <w:rFonts w:ascii="Arial" w:hAnsi="Arial" w:cs="Arial"/>
          <w:b/>
          <w:sz w:val="24"/>
          <w:szCs w:val="24"/>
        </w:rPr>
      </w:pPr>
      <w:r w:rsidRPr="00E2393F">
        <w:rPr>
          <w:rFonts w:ascii="Arial" w:hAnsi="Arial" w:cs="Arial"/>
          <w:b/>
          <w:sz w:val="24"/>
          <w:szCs w:val="24"/>
        </w:rPr>
        <w:t xml:space="preserve">      - y la imaginación es la que mueve la imitación reflexiva produciendo las Bellas artes y la poesía). </w:t>
      </w:r>
    </w:p>
    <w:p w:rsidR="00AE7369" w:rsidRPr="00E2393F" w:rsidRDefault="00E2393F" w:rsidP="00E2393F">
      <w:pPr>
        <w:spacing w:after="0"/>
        <w:ind w:left="-851" w:right="-57"/>
        <w:jc w:val="both"/>
        <w:rPr>
          <w:rFonts w:ascii="Arial" w:hAnsi="Arial" w:cs="Arial"/>
          <w:b/>
          <w:sz w:val="24"/>
          <w:szCs w:val="24"/>
        </w:rPr>
      </w:pPr>
      <w:r>
        <w:rPr>
          <w:rFonts w:ascii="Arial" w:hAnsi="Arial" w:cs="Arial"/>
          <w:b/>
          <w:sz w:val="24"/>
          <w:szCs w:val="24"/>
        </w:rPr>
        <w:t xml:space="preserve"> </w:t>
      </w:r>
      <w:r w:rsidR="00AE449A" w:rsidRPr="00E2393F">
        <w:rPr>
          <w:rFonts w:ascii="Arial" w:hAnsi="Arial" w:cs="Arial"/>
          <w:b/>
          <w:sz w:val="24"/>
          <w:szCs w:val="24"/>
        </w:rPr>
        <w:t xml:space="preserve">  </w:t>
      </w:r>
      <w:r w:rsidR="00AE7369" w:rsidRPr="00E2393F">
        <w:rPr>
          <w:rFonts w:ascii="Arial" w:hAnsi="Arial" w:cs="Arial"/>
          <w:b/>
          <w:sz w:val="24"/>
          <w:szCs w:val="24"/>
        </w:rPr>
        <w:t>   En estas tres ramas del tronco científi</w:t>
      </w:r>
      <w:r w:rsidR="00AE7369" w:rsidRPr="00E2393F">
        <w:rPr>
          <w:rFonts w:ascii="Arial" w:hAnsi="Arial" w:cs="Arial"/>
          <w:b/>
          <w:sz w:val="24"/>
          <w:szCs w:val="24"/>
        </w:rPr>
        <w:softHyphen/>
        <w:t xml:space="preserve">co se prenden todas las ciencias, las artes y de los oficios. </w:t>
      </w:r>
    </w:p>
    <w:p w:rsidR="00AE7369" w:rsidRPr="00E2393F" w:rsidRDefault="00AE7369" w:rsidP="00E2393F">
      <w:pPr>
        <w:spacing w:after="0"/>
        <w:ind w:left="-851" w:right="-57"/>
        <w:jc w:val="both"/>
        <w:rPr>
          <w:rFonts w:ascii="Arial" w:hAnsi="Arial" w:cs="Arial"/>
          <w:b/>
          <w:sz w:val="24"/>
          <w:szCs w:val="24"/>
        </w:rPr>
      </w:pPr>
      <w:r w:rsidRPr="00E2393F">
        <w:rPr>
          <w:rFonts w:ascii="Arial" w:hAnsi="Arial" w:cs="Arial"/>
          <w:b/>
          <w:sz w:val="24"/>
          <w:szCs w:val="24"/>
        </w:rPr>
        <w:br/>
        <w:t xml:space="preserve">   El primer volumen se editó en 1751 y provocó una reacción de las autoridades por el carácter liberal y </w:t>
      </w:r>
      <w:proofErr w:type="spellStart"/>
      <w:r w:rsidRPr="00E2393F">
        <w:rPr>
          <w:rFonts w:ascii="Arial" w:hAnsi="Arial" w:cs="Arial"/>
          <w:b/>
          <w:sz w:val="24"/>
          <w:szCs w:val="24"/>
        </w:rPr>
        <w:t>extrarreligioso</w:t>
      </w:r>
      <w:proofErr w:type="spellEnd"/>
      <w:r w:rsidRPr="00E2393F">
        <w:rPr>
          <w:rFonts w:ascii="Arial" w:hAnsi="Arial" w:cs="Arial"/>
          <w:b/>
          <w:sz w:val="24"/>
          <w:szCs w:val="24"/>
        </w:rPr>
        <w:t xml:space="preserve"> (más que antirreligioso). Fue prohibida la continuación de la obra por el poder, en 1752, al aparecer dos volúmenes más.</w:t>
      </w:r>
    </w:p>
    <w:p w:rsidR="00AE7369" w:rsidRPr="00E2393F" w:rsidRDefault="00AE7369" w:rsidP="00E2393F">
      <w:pPr>
        <w:spacing w:after="0"/>
        <w:ind w:left="-851" w:right="-57"/>
        <w:jc w:val="both"/>
        <w:rPr>
          <w:rFonts w:ascii="Arial" w:hAnsi="Arial" w:cs="Arial"/>
          <w:b/>
          <w:sz w:val="24"/>
          <w:szCs w:val="24"/>
        </w:rPr>
      </w:pPr>
      <w:r w:rsidRPr="00E2393F">
        <w:rPr>
          <w:rFonts w:ascii="Arial" w:hAnsi="Arial" w:cs="Arial"/>
          <w:b/>
          <w:sz w:val="24"/>
          <w:szCs w:val="24"/>
        </w:rPr>
        <w:t xml:space="preserve">   En 1759 </w:t>
      </w:r>
      <w:proofErr w:type="spellStart"/>
      <w:r w:rsidRPr="00E2393F">
        <w:rPr>
          <w:rFonts w:ascii="Arial" w:hAnsi="Arial" w:cs="Arial"/>
          <w:b/>
          <w:sz w:val="24"/>
          <w:szCs w:val="24"/>
        </w:rPr>
        <w:t>d´Alembert</w:t>
      </w:r>
      <w:proofErr w:type="spellEnd"/>
      <w:r w:rsidRPr="00E2393F">
        <w:rPr>
          <w:rFonts w:ascii="Arial" w:hAnsi="Arial" w:cs="Arial"/>
          <w:b/>
          <w:sz w:val="24"/>
          <w:szCs w:val="24"/>
        </w:rPr>
        <w:t xml:space="preserve"> abandonó el proyecto. Obtenido el permiso para continuar, aparecieron siete volúmenes, teniendo como promotor y único respon</w:t>
      </w:r>
      <w:r w:rsidRPr="00E2393F">
        <w:rPr>
          <w:rFonts w:ascii="Arial" w:hAnsi="Arial" w:cs="Arial"/>
          <w:b/>
          <w:sz w:val="24"/>
          <w:szCs w:val="24"/>
        </w:rPr>
        <w:softHyphen/>
        <w:t xml:space="preserve">sable a </w:t>
      </w:r>
      <w:proofErr w:type="spellStart"/>
      <w:r w:rsidRPr="00E2393F">
        <w:rPr>
          <w:rFonts w:ascii="Arial" w:hAnsi="Arial" w:cs="Arial"/>
          <w:b/>
          <w:sz w:val="24"/>
          <w:szCs w:val="24"/>
        </w:rPr>
        <w:t>Diderot</w:t>
      </w:r>
      <w:proofErr w:type="spellEnd"/>
      <w:r w:rsidRPr="00E2393F">
        <w:rPr>
          <w:rFonts w:ascii="Arial" w:hAnsi="Arial" w:cs="Arial"/>
          <w:b/>
          <w:sz w:val="24"/>
          <w:szCs w:val="24"/>
        </w:rPr>
        <w:t>. Así se llegó a los 17  en 1765 y  a cuatro más de índices y apéndi</w:t>
      </w:r>
      <w:r w:rsidRPr="00E2393F">
        <w:rPr>
          <w:rFonts w:ascii="Arial" w:hAnsi="Arial" w:cs="Arial"/>
          <w:b/>
          <w:sz w:val="24"/>
          <w:szCs w:val="24"/>
        </w:rPr>
        <w:softHyphen/>
        <w:t>ces en 1772.</w:t>
      </w:r>
    </w:p>
    <w:p w:rsidR="00AE7369" w:rsidRPr="00E2393F" w:rsidRDefault="00AE7369" w:rsidP="00E2393F">
      <w:pPr>
        <w:spacing w:after="0"/>
        <w:ind w:left="-851" w:right="-57"/>
        <w:jc w:val="both"/>
        <w:rPr>
          <w:rFonts w:ascii="Arial" w:hAnsi="Arial" w:cs="Arial"/>
          <w:b/>
          <w:sz w:val="24"/>
          <w:szCs w:val="24"/>
        </w:rPr>
      </w:pPr>
      <w:r w:rsidRPr="00E2393F">
        <w:rPr>
          <w:rFonts w:ascii="Arial" w:hAnsi="Arial" w:cs="Arial"/>
          <w:b/>
          <w:sz w:val="24"/>
          <w:szCs w:val="24"/>
        </w:rPr>
        <w:t>   Los autores, si no lo eran, se hicieron famosos por haber escrito en la obra, mereciendo el nombre de “ilustrados"  y alardearon de que los</w:t>
      </w:r>
      <w:r w:rsidR="00AE449A" w:rsidRPr="00E2393F">
        <w:rPr>
          <w:rFonts w:ascii="Arial" w:hAnsi="Arial" w:cs="Arial"/>
          <w:b/>
          <w:sz w:val="24"/>
          <w:szCs w:val="24"/>
        </w:rPr>
        <w:t xml:space="preserve"> </w:t>
      </w:r>
      <w:r w:rsidRPr="00E2393F">
        <w:rPr>
          <w:rFonts w:ascii="Arial" w:hAnsi="Arial" w:cs="Arial"/>
          <w:b/>
          <w:sz w:val="24"/>
          <w:szCs w:val="24"/>
        </w:rPr>
        <w:t>demás no lo eran. Pronto se les llamó enciclopedis</w:t>
      </w:r>
      <w:r w:rsidRPr="00E2393F">
        <w:rPr>
          <w:rFonts w:ascii="Arial" w:hAnsi="Arial" w:cs="Arial"/>
          <w:b/>
          <w:sz w:val="24"/>
          <w:szCs w:val="24"/>
        </w:rPr>
        <w:softHyphen/>
        <w:t>tas: Rousseau, Voltai</w:t>
      </w:r>
      <w:r w:rsidRPr="00E2393F">
        <w:rPr>
          <w:rFonts w:ascii="Arial" w:hAnsi="Arial" w:cs="Arial"/>
          <w:b/>
          <w:sz w:val="24"/>
          <w:szCs w:val="24"/>
        </w:rPr>
        <w:softHyphen/>
        <w:t xml:space="preserve">re, </w:t>
      </w:r>
      <w:proofErr w:type="spellStart"/>
      <w:r w:rsidRPr="00E2393F">
        <w:rPr>
          <w:rFonts w:ascii="Arial" w:hAnsi="Arial" w:cs="Arial"/>
          <w:b/>
          <w:sz w:val="24"/>
          <w:szCs w:val="24"/>
        </w:rPr>
        <w:t>Duclos</w:t>
      </w:r>
      <w:proofErr w:type="spellEnd"/>
      <w:r w:rsidRPr="00E2393F">
        <w:rPr>
          <w:rFonts w:ascii="Arial" w:hAnsi="Arial" w:cs="Arial"/>
          <w:b/>
          <w:sz w:val="24"/>
          <w:szCs w:val="24"/>
        </w:rPr>
        <w:t xml:space="preserve">, </w:t>
      </w:r>
      <w:proofErr w:type="spellStart"/>
      <w:r w:rsidRPr="00E2393F">
        <w:rPr>
          <w:rFonts w:ascii="Arial" w:hAnsi="Arial" w:cs="Arial"/>
          <w:b/>
          <w:sz w:val="24"/>
          <w:szCs w:val="24"/>
        </w:rPr>
        <w:t>Holbach</w:t>
      </w:r>
      <w:proofErr w:type="spellEnd"/>
      <w:r w:rsidRPr="00E2393F">
        <w:rPr>
          <w:rFonts w:ascii="Arial" w:hAnsi="Arial" w:cs="Arial"/>
          <w:b/>
          <w:sz w:val="24"/>
          <w:szCs w:val="24"/>
        </w:rPr>
        <w:t xml:space="preserve">, </w:t>
      </w:r>
      <w:proofErr w:type="spellStart"/>
      <w:r w:rsidRPr="00E2393F">
        <w:rPr>
          <w:rFonts w:ascii="Arial" w:hAnsi="Arial" w:cs="Arial"/>
          <w:b/>
          <w:sz w:val="24"/>
          <w:szCs w:val="24"/>
        </w:rPr>
        <w:t>Quesnay</w:t>
      </w:r>
      <w:proofErr w:type="spellEnd"/>
      <w:r w:rsidRPr="00E2393F">
        <w:rPr>
          <w:rFonts w:ascii="Arial" w:hAnsi="Arial" w:cs="Arial"/>
          <w:b/>
          <w:sz w:val="24"/>
          <w:szCs w:val="24"/>
        </w:rPr>
        <w:t xml:space="preserve">, </w:t>
      </w:r>
      <w:proofErr w:type="spellStart"/>
      <w:r w:rsidRPr="00E2393F">
        <w:rPr>
          <w:rFonts w:ascii="Arial" w:hAnsi="Arial" w:cs="Arial"/>
          <w:b/>
          <w:sz w:val="24"/>
          <w:szCs w:val="24"/>
        </w:rPr>
        <w:t>Turgot</w:t>
      </w:r>
      <w:proofErr w:type="spellEnd"/>
      <w:r w:rsidRPr="00E2393F">
        <w:rPr>
          <w:rFonts w:ascii="Arial" w:hAnsi="Arial" w:cs="Arial"/>
          <w:b/>
          <w:sz w:val="24"/>
          <w:szCs w:val="24"/>
        </w:rPr>
        <w:t xml:space="preserve">, </w:t>
      </w:r>
      <w:proofErr w:type="spellStart"/>
      <w:r w:rsidRPr="00E2393F">
        <w:rPr>
          <w:rFonts w:ascii="Arial" w:hAnsi="Arial" w:cs="Arial"/>
          <w:b/>
          <w:sz w:val="24"/>
          <w:szCs w:val="24"/>
        </w:rPr>
        <w:t>Toussaint</w:t>
      </w:r>
      <w:proofErr w:type="spellEnd"/>
      <w:r w:rsidRPr="00E2393F">
        <w:rPr>
          <w:rFonts w:ascii="Arial" w:hAnsi="Arial" w:cs="Arial"/>
          <w:b/>
          <w:sz w:val="24"/>
          <w:szCs w:val="24"/>
        </w:rPr>
        <w:t xml:space="preserve"> y otros hasta 160. Algunos como Rousseau, autor de textos sobre la música y las artes, rompieron o fueron eliminados.</w:t>
      </w:r>
    </w:p>
    <w:p w:rsidR="00AE7369" w:rsidRPr="00E2393F" w:rsidRDefault="00AE7369" w:rsidP="00E2393F">
      <w:pPr>
        <w:spacing w:after="0"/>
        <w:ind w:left="-851" w:right="-57"/>
        <w:jc w:val="both"/>
        <w:rPr>
          <w:rFonts w:ascii="Arial" w:hAnsi="Arial" w:cs="Arial"/>
          <w:b/>
          <w:sz w:val="24"/>
          <w:szCs w:val="24"/>
        </w:rPr>
      </w:pPr>
      <w:r w:rsidRPr="00E2393F">
        <w:rPr>
          <w:rFonts w:ascii="Arial" w:hAnsi="Arial" w:cs="Arial"/>
          <w:b/>
          <w:sz w:val="24"/>
          <w:szCs w:val="24"/>
        </w:rPr>
        <w:lastRenderedPageBreak/>
        <w:br/>
        <w:t xml:space="preserve">  La influencia fue grande por la riqueza de las ideas, la variedad de temas y también por las prohibiciones y la oposición de los estamentos más conservadores, entre los que se hallaban la monarquía y los poderes eclesiales. </w:t>
      </w:r>
    </w:p>
    <w:p w:rsidR="00AE7369" w:rsidRPr="00E2393F" w:rsidRDefault="00AE7369" w:rsidP="00E2393F">
      <w:pPr>
        <w:spacing w:after="0"/>
        <w:ind w:left="-851" w:right="-57"/>
        <w:jc w:val="both"/>
        <w:rPr>
          <w:rFonts w:ascii="Arial" w:hAnsi="Arial" w:cs="Arial"/>
          <w:b/>
          <w:sz w:val="24"/>
          <w:szCs w:val="24"/>
        </w:rPr>
      </w:pPr>
      <w:r w:rsidRPr="00E2393F">
        <w:rPr>
          <w:rFonts w:ascii="Arial" w:hAnsi="Arial" w:cs="Arial"/>
          <w:b/>
          <w:sz w:val="24"/>
          <w:szCs w:val="24"/>
        </w:rPr>
        <w:br/>
        <w:t>   Provocó también una reacción en otras líneas de pensamiento, ya que la razón sola chocaba con la cultura del siglo XVIII y la ineludible influencias de las tradiciones eclesiales cristianas de toda Europa. Muchos intelectuales cristianos se distanciaron de sus planteamientos y la combatieron con cierto rigor y más con afirmaciones gratuitas que con datos equivalentes en rigor y elegancia.</w:t>
      </w:r>
    </w:p>
    <w:p w:rsidR="00AE7369" w:rsidRPr="00E2393F" w:rsidRDefault="00AE7369" w:rsidP="00E2393F">
      <w:pPr>
        <w:spacing w:after="0"/>
        <w:ind w:left="-851" w:right="-57"/>
        <w:jc w:val="both"/>
        <w:rPr>
          <w:rFonts w:ascii="Arial" w:hAnsi="Arial" w:cs="Arial"/>
          <w:sz w:val="24"/>
          <w:szCs w:val="24"/>
        </w:rPr>
      </w:pPr>
      <w:r w:rsidRPr="00E2393F">
        <w:rPr>
          <w:rFonts w:ascii="Arial" w:hAnsi="Arial" w:cs="Arial"/>
          <w:b/>
          <w:sz w:val="24"/>
          <w:szCs w:val="24"/>
        </w:rPr>
        <w:br/>
      </w:r>
      <w:r w:rsidR="00AE449A" w:rsidRPr="00E2393F">
        <w:rPr>
          <w:rFonts w:ascii="Arial" w:hAnsi="Arial" w:cs="Arial"/>
          <w:b/>
          <w:sz w:val="24"/>
          <w:szCs w:val="24"/>
        </w:rPr>
        <w:t xml:space="preserve"> </w:t>
      </w:r>
      <w:r w:rsidRPr="00E2393F">
        <w:rPr>
          <w:rFonts w:ascii="Arial" w:hAnsi="Arial" w:cs="Arial"/>
          <w:b/>
          <w:sz w:val="24"/>
          <w:szCs w:val="24"/>
        </w:rPr>
        <w:t>   Los jesuitas se distinguieron por esa reacción, haciendo excelentes críticas, a veces agresivas como la de Fernando Ceballos (1732-1802) en "</w:t>
      </w:r>
      <w:r w:rsidRPr="00E2393F">
        <w:rPr>
          <w:rStyle w:val="nfasis"/>
          <w:rFonts w:ascii="Arial" w:hAnsi="Arial" w:cs="Arial"/>
          <w:b/>
          <w:sz w:val="24"/>
          <w:szCs w:val="24"/>
        </w:rPr>
        <w:t>La falsa filosofía, crimen de estado"</w:t>
      </w:r>
      <w:r w:rsidRPr="00E2393F">
        <w:rPr>
          <w:rFonts w:ascii="Arial" w:hAnsi="Arial" w:cs="Arial"/>
          <w:b/>
          <w:sz w:val="24"/>
          <w:szCs w:val="24"/>
        </w:rPr>
        <w:t xml:space="preserve"> y en ocasiones más moderadas como Francisco Alvarado (1756-1814) en "</w:t>
      </w:r>
      <w:r w:rsidRPr="00E2393F">
        <w:rPr>
          <w:rStyle w:val="nfasis"/>
          <w:rFonts w:ascii="Arial" w:hAnsi="Arial" w:cs="Arial"/>
          <w:b/>
          <w:sz w:val="24"/>
          <w:szCs w:val="24"/>
        </w:rPr>
        <w:t>Cartas críticas".</w:t>
      </w:r>
      <w:r w:rsidRPr="00E2393F">
        <w:rPr>
          <w:rFonts w:ascii="Arial" w:hAnsi="Arial" w:cs="Arial"/>
          <w:sz w:val="24"/>
          <w:szCs w:val="24"/>
        </w:rPr>
        <w:t xml:space="preserve">  </w:t>
      </w:r>
    </w:p>
    <w:p w:rsidR="00854BD9" w:rsidRDefault="00AE7369" w:rsidP="00E2393F">
      <w:pPr>
        <w:spacing w:after="0"/>
        <w:ind w:left="-851" w:right="-57"/>
        <w:jc w:val="center"/>
      </w:pPr>
      <w:r>
        <w:br/>
        <w:t> </w:t>
      </w:r>
      <w:r>
        <w:rPr>
          <w:noProof/>
        </w:rPr>
        <w:drawing>
          <wp:inline distT="0" distB="0" distL="0" distR="0">
            <wp:extent cx="5343525" cy="2316867"/>
            <wp:effectExtent l="19050" t="0" r="9525" b="0"/>
            <wp:docPr id="1" name="Imagen 3" descr="http://catequesis.lasalle.es/E/zplantilla_clip_image002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tequesis.lasalle.es/E/zplantilla_clip_image002_0011.jpg"/>
                    <pic:cNvPicPr>
                      <a:picLocks noChangeAspect="1" noChangeArrowheads="1"/>
                    </pic:cNvPicPr>
                  </pic:nvPicPr>
                  <pic:blipFill>
                    <a:blip r:embed="rId189"/>
                    <a:srcRect/>
                    <a:stretch>
                      <a:fillRect/>
                    </a:stretch>
                  </pic:blipFill>
                  <pic:spPr bwMode="auto">
                    <a:xfrm>
                      <a:off x="0" y="0"/>
                      <a:ext cx="5343525" cy="2316867"/>
                    </a:xfrm>
                    <a:prstGeom prst="rect">
                      <a:avLst/>
                    </a:prstGeom>
                    <a:noFill/>
                    <a:ln w="9525">
                      <a:noFill/>
                      <a:miter lim="800000"/>
                      <a:headEnd/>
                      <a:tailEnd/>
                    </a:ln>
                  </pic:spPr>
                </pic:pic>
              </a:graphicData>
            </a:graphic>
          </wp:inline>
        </w:drawing>
      </w:r>
    </w:p>
    <w:p w:rsidR="00E2393F" w:rsidRDefault="00E2393F" w:rsidP="00E2393F">
      <w:pPr>
        <w:spacing w:after="0"/>
        <w:ind w:left="-851" w:right="-57"/>
        <w:jc w:val="center"/>
      </w:pPr>
    </w:p>
    <w:p w:rsidR="00E2393F" w:rsidRPr="000125C1" w:rsidRDefault="000125C1" w:rsidP="001E046D">
      <w:pPr>
        <w:ind w:left="-851"/>
        <w:jc w:val="both"/>
        <w:rPr>
          <w:rFonts w:ascii="Arial" w:hAnsi="Arial" w:cs="Arial"/>
          <w:b/>
          <w:color w:val="0070C0"/>
          <w:sz w:val="24"/>
          <w:szCs w:val="24"/>
        </w:rPr>
      </w:pPr>
      <w:r>
        <w:rPr>
          <w:rFonts w:ascii="Arial" w:hAnsi="Arial" w:cs="Arial"/>
          <w:b/>
          <w:color w:val="0070C0"/>
          <w:sz w:val="24"/>
          <w:szCs w:val="24"/>
        </w:rPr>
        <w:t xml:space="preserve">     </w:t>
      </w:r>
      <w:r w:rsidR="00E2393F" w:rsidRPr="000125C1">
        <w:rPr>
          <w:rFonts w:ascii="Arial" w:hAnsi="Arial" w:cs="Arial"/>
          <w:b/>
          <w:color w:val="0070C0"/>
          <w:sz w:val="24"/>
          <w:szCs w:val="24"/>
        </w:rPr>
        <w:t>La Enci</w:t>
      </w:r>
      <w:r>
        <w:rPr>
          <w:rFonts w:ascii="Arial" w:hAnsi="Arial" w:cs="Arial"/>
          <w:b/>
          <w:color w:val="0070C0"/>
          <w:sz w:val="24"/>
          <w:szCs w:val="24"/>
        </w:rPr>
        <w:t>clopedia (</w:t>
      </w:r>
      <w:r w:rsidR="001E046D">
        <w:rPr>
          <w:rFonts w:ascii="Arial" w:hAnsi="Arial" w:cs="Arial"/>
          <w:b/>
          <w:color w:val="0070C0"/>
          <w:sz w:val="24"/>
          <w:szCs w:val="24"/>
        </w:rPr>
        <w:t xml:space="preserve">o </w:t>
      </w:r>
      <w:r>
        <w:rPr>
          <w:rFonts w:ascii="Arial" w:hAnsi="Arial" w:cs="Arial"/>
          <w:b/>
          <w:color w:val="0070C0"/>
          <w:sz w:val="24"/>
          <w:szCs w:val="24"/>
        </w:rPr>
        <w:t>di</w:t>
      </w:r>
      <w:r w:rsidR="001E046D">
        <w:rPr>
          <w:rFonts w:ascii="Arial" w:hAnsi="Arial" w:cs="Arial"/>
          <w:b/>
          <w:color w:val="0070C0"/>
          <w:sz w:val="24"/>
          <w:szCs w:val="24"/>
        </w:rPr>
        <w:t>c</w:t>
      </w:r>
      <w:r>
        <w:rPr>
          <w:rFonts w:ascii="Arial" w:hAnsi="Arial" w:cs="Arial"/>
          <w:b/>
          <w:color w:val="0070C0"/>
          <w:sz w:val="24"/>
          <w:szCs w:val="24"/>
        </w:rPr>
        <w:t>cionario razonado de la arte, de las ciencia  y de oficios</w:t>
      </w:r>
      <w:r w:rsidR="001E046D">
        <w:rPr>
          <w:rFonts w:ascii="Arial" w:hAnsi="Arial" w:cs="Arial"/>
          <w:b/>
          <w:color w:val="0070C0"/>
          <w:sz w:val="24"/>
          <w:szCs w:val="24"/>
        </w:rPr>
        <w:t xml:space="preserve"> o bien </w:t>
      </w:r>
      <w:proofErr w:type="spellStart"/>
      <w:r w:rsidR="001E046D">
        <w:rPr>
          <w:rFonts w:ascii="Arial" w:hAnsi="Arial" w:cs="Arial"/>
          <w:b/>
          <w:color w:val="0070C0"/>
          <w:sz w:val="24"/>
          <w:szCs w:val="24"/>
        </w:rPr>
        <w:t>Dictionnaire</w:t>
      </w:r>
      <w:proofErr w:type="spellEnd"/>
      <w:r w:rsidR="001E046D">
        <w:rPr>
          <w:rFonts w:ascii="Arial" w:hAnsi="Arial" w:cs="Arial"/>
          <w:b/>
          <w:color w:val="0070C0"/>
          <w:sz w:val="24"/>
          <w:szCs w:val="24"/>
        </w:rPr>
        <w:t xml:space="preserve"> de </w:t>
      </w:r>
      <w:proofErr w:type="spellStart"/>
      <w:r w:rsidR="001E046D">
        <w:rPr>
          <w:rFonts w:ascii="Arial" w:hAnsi="Arial" w:cs="Arial"/>
          <w:b/>
          <w:color w:val="0070C0"/>
          <w:sz w:val="24"/>
          <w:szCs w:val="24"/>
        </w:rPr>
        <w:t>arts</w:t>
      </w:r>
      <w:proofErr w:type="spellEnd"/>
      <w:r w:rsidR="001E046D">
        <w:rPr>
          <w:rFonts w:ascii="Arial" w:hAnsi="Arial" w:cs="Arial"/>
          <w:b/>
          <w:color w:val="0070C0"/>
          <w:sz w:val="24"/>
          <w:szCs w:val="24"/>
        </w:rPr>
        <w:t xml:space="preserve"> , des </w:t>
      </w:r>
      <w:proofErr w:type="spellStart"/>
      <w:r w:rsidR="001E046D">
        <w:rPr>
          <w:rFonts w:ascii="Arial" w:hAnsi="Arial" w:cs="Arial"/>
          <w:b/>
          <w:color w:val="0070C0"/>
          <w:sz w:val="24"/>
          <w:szCs w:val="24"/>
        </w:rPr>
        <w:t>sciences</w:t>
      </w:r>
      <w:proofErr w:type="spellEnd"/>
      <w:r w:rsidR="001E046D">
        <w:rPr>
          <w:rFonts w:ascii="Arial" w:hAnsi="Arial" w:cs="Arial"/>
          <w:b/>
          <w:color w:val="0070C0"/>
          <w:sz w:val="24"/>
          <w:szCs w:val="24"/>
        </w:rPr>
        <w:t xml:space="preserve"> et de </w:t>
      </w:r>
      <w:proofErr w:type="spellStart"/>
      <w:r w:rsidR="001E046D">
        <w:rPr>
          <w:rFonts w:ascii="Arial" w:hAnsi="Arial" w:cs="Arial"/>
          <w:b/>
          <w:color w:val="0070C0"/>
          <w:sz w:val="24"/>
          <w:szCs w:val="24"/>
        </w:rPr>
        <w:t>métiers</w:t>
      </w:r>
      <w:proofErr w:type="spellEnd"/>
      <w:r w:rsidR="001E046D">
        <w:rPr>
          <w:rFonts w:ascii="Arial" w:hAnsi="Arial" w:cs="Arial"/>
          <w:b/>
          <w:color w:val="0070C0"/>
          <w:sz w:val="24"/>
          <w:szCs w:val="24"/>
        </w:rPr>
        <w:t>)</w:t>
      </w:r>
      <w:r>
        <w:rPr>
          <w:rFonts w:ascii="Arial" w:hAnsi="Arial" w:cs="Arial"/>
          <w:b/>
          <w:color w:val="0070C0"/>
          <w:sz w:val="24"/>
          <w:szCs w:val="24"/>
        </w:rPr>
        <w:t>,</w:t>
      </w:r>
      <w:r w:rsidR="00E2393F" w:rsidRPr="000125C1">
        <w:rPr>
          <w:rFonts w:ascii="Arial" w:hAnsi="Arial" w:cs="Arial"/>
          <w:b/>
          <w:color w:val="0070C0"/>
          <w:sz w:val="24"/>
          <w:szCs w:val="24"/>
        </w:rPr>
        <w:t xml:space="preserve"> iniciada y sostenida por </w:t>
      </w:r>
      <w:proofErr w:type="spellStart"/>
      <w:r w:rsidR="00E2393F" w:rsidRPr="000125C1">
        <w:rPr>
          <w:rFonts w:ascii="Arial" w:hAnsi="Arial" w:cs="Arial"/>
          <w:b/>
          <w:color w:val="0070C0"/>
          <w:sz w:val="24"/>
          <w:szCs w:val="24"/>
        </w:rPr>
        <w:t>Diderot</w:t>
      </w:r>
      <w:proofErr w:type="spellEnd"/>
      <w:r w:rsidR="00E2393F" w:rsidRPr="000125C1">
        <w:rPr>
          <w:rFonts w:ascii="Arial" w:hAnsi="Arial" w:cs="Arial"/>
          <w:b/>
          <w:color w:val="0070C0"/>
          <w:sz w:val="24"/>
          <w:szCs w:val="24"/>
        </w:rPr>
        <w:t xml:space="preserve"> y </w:t>
      </w:r>
      <w:proofErr w:type="spellStart"/>
      <w:r w:rsidR="00E2393F" w:rsidRPr="000125C1">
        <w:rPr>
          <w:rFonts w:ascii="Arial" w:hAnsi="Arial" w:cs="Arial"/>
          <w:b/>
          <w:color w:val="0070C0"/>
          <w:sz w:val="24"/>
          <w:szCs w:val="24"/>
        </w:rPr>
        <w:t>D</w:t>
      </w:r>
      <w:r>
        <w:rPr>
          <w:rFonts w:ascii="Arial" w:hAnsi="Arial" w:cs="Arial"/>
          <w:b/>
          <w:color w:val="0070C0"/>
          <w:sz w:val="24"/>
          <w:szCs w:val="24"/>
        </w:rPr>
        <w:t>'</w:t>
      </w:r>
      <w:r w:rsidR="00E2393F" w:rsidRPr="000125C1">
        <w:rPr>
          <w:rFonts w:ascii="Arial" w:hAnsi="Arial" w:cs="Arial"/>
          <w:b/>
          <w:color w:val="0070C0"/>
          <w:sz w:val="24"/>
          <w:szCs w:val="24"/>
        </w:rPr>
        <w:t>Álambert</w:t>
      </w:r>
      <w:proofErr w:type="spellEnd"/>
      <w:r w:rsidR="0011136D">
        <w:rPr>
          <w:rFonts w:ascii="Arial" w:hAnsi="Arial" w:cs="Arial"/>
          <w:b/>
          <w:color w:val="0070C0"/>
          <w:sz w:val="24"/>
          <w:szCs w:val="24"/>
        </w:rPr>
        <w:t>,</w:t>
      </w:r>
      <w:r w:rsidR="00E2393F" w:rsidRPr="000125C1">
        <w:rPr>
          <w:rFonts w:ascii="Arial" w:hAnsi="Arial" w:cs="Arial"/>
          <w:b/>
          <w:color w:val="0070C0"/>
          <w:sz w:val="24"/>
          <w:szCs w:val="24"/>
        </w:rPr>
        <w:t xml:space="preserve"> inició, por su racionalismo y agnosticismo religioso, la época que se denomin</w:t>
      </w:r>
      <w:r>
        <w:rPr>
          <w:rFonts w:ascii="Arial" w:hAnsi="Arial" w:cs="Arial"/>
          <w:b/>
          <w:color w:val="0070C0"/>
          <w:sz w:val="24"/>
          <w:szCs w:val="24"/>
        </w:rPr>
        <w:t>ó</w:t>
      </w:r>
      <w:r w:rsidR="00E2393F" w:rsidRPr="000125C1">
        <w:rPr>
          <w:rFonts w:ascii="Arial" w:hAnsi="Arial" w:cs="Arial"/>
          <w:b/>
          <w:color w:val="0070C0"/>
          <w:sz w:val="24"/>
          <w:szCs w:val="24"/>
        </w:rPr>
        <w:t xml:space="preserve"> "I</w:t>
      </w:r>
      <w:r>
        <w:rPr>
          <w:rFonts w:ascii="Arial" w:hAnsi="Arial" w:cs="Arial"/>
          <w:b/>
          <w:color w:val="0070C0"/>
          <w:sz w:val="24"/>
          <w:szCs w:val="24"/>
        </w:rPr>
        <w:t>lus</w:t>
      </w:r>
      <w:r w:rsidR="00E2393F" w:rsidRPr="000125C1">
        <w:rPr>
          <w:rFonts w:ascii="Arial" w:hAnsi="Arial" w:cs="Arial"/>
          <w:b/>
          <w:color w:val="0070C0"/>
          <w:sz w:val="24"/>
          <w:szCs w:val="24"/>
        </w:rPr>
        <w:t>tración", y en</w:t>
      </w:r>
      <w:r>
        <w:rPr>
          <w:rFonts w:ascii="Arial" w:hAnsi="Arial" w:cs="Arial"/>
          <w:b/>
          <w:color w:val="0070C0"/>
          <w:sz w:val="24"/>
          <w:szCs w:val="24"/>
        </w:rPr>
        <w:t xml:space="preserve"> C</w:t>
      </w:r>
      <w:r w:rsidR="00E2393F" w:rsidRPr="000125C1">
        <w:rPr>
          <w:rFonts w:ascii="Arial" w:hAnsi="Arial" w:cs="Arial"/>
          <w:b/>
          <w:color w:val="0070C0"/>
          <w:sz w:val="24"/>
          <w:szCs w:val="24"/>
        </w:rPr>
        <w:t>entroeuropa "si</w:t>
      </w:r>
      <w:r>
        <w:rPr>
          <w:rFonts w:ascii="Arial" w:hAnsi="Arial" w:cs="Arial"/>
          <w:b/>
          <w:color w:val="0070C0"/>
          <w:sz w:val="24"/>
          <w:szCs w:val="24"/>
        </w:rPr>
        <w:t>g</w:t>
      </w:r>
      <w:r w:rsidR="00E2393F" w:rsidRPr="000125C1">
        <w:rPr>
          <w:rFonts w:ascii="Arial" w:hAnsi="Arial" w:cs="Arial"/>
          <w:b/>
          <w:color w:val="0070C0"/>
          <w:sz w:val="24"/>
          <w:szCs w:val="24"/>
        </w:rPr>
        <w:t>lo de la</w:t>
      </w:r>
      <w:r>
        <w:rPr>
          <w:rFonts w:ascii="Arial" w:hAnsi="Arial" w:cs="Arial"/>
          <w:b/>
          <w:color w:val="0070C0"/>
          <w:sz w:val="24"/>
          <w:szCs w:val="24"/>
        </w:rPr>
        <w:t xml:space="preserve"> </w:t>
      </w:r>
      <w:r w:rsidR="00E2393F" w:rsidRPr="000125C1">
        <w:rPr>
          <w:rFonts w:ascii="Arial" w:hAnsi="Arial" w:cs="Arial"/>
          <w:b/>
          <w:color w:val="0070C0"/>
          <w:sz w:val="24"/>
          <w:szCs w:val="24"/>
        </w:rPr>
        <w:t>luces</w:t>
      </w:r>
      <w:r w:rsidR="0011136D">
        <w:rPr>
          <w:rFonts w:ascii="Arial" w:hAnsi="Arial" w:cs="Arial"/>
          <w:b/>
          <w:color w:val="0070C0"/>
          <w:sz w:val="24"/>
          <w:szCs w:val="24"/>
        </w:rPr>
        <w:t>"</w:t>
      </w:r>
      <w:r w:rsidR="00E2393F" w:rsidRPr="000125C1">
        <w:rPr>
          <w:rFonts w:ascii="Arial" w:hAnsi="Arial" w:cs="Arial"/>
          <w:b/>
          <w:color w:val="0070C0"/>
          <w:sz w:val="24"/>
          <w:szCs w:val="24"/>
        </w:rPr>
        <w:t xml:space="preserve"> (</w:t>
      </w:r>
      <w:proofErr w:type="spellStart"/>
      <w:r w:rsidR="00E2393F" w:rsidRPr="000125C1">
        <w:rPr>
          <w:rFonts w:ascii="Arial" w:hAnsi="Arial" w:cs="Arial"/>
          <w:b/>
          <w:color w:val="0070C0"/>
          <w:sz w:val="24"/>
          <w:szCs w:val="24"/>
        </w:rPr>
        <w:t>aufk</w:t>
      </w:r>
      <w:r>
        <w:rPr>
          <w:rFonts w:ascii="Arial" w:hAnsi="Arial" w:cs="Arial"/>
          <w:b/>
          <w:color w:val="0070C0"/>
          <w:sz w:val="24"/>
          <w:szCs w:val="24"/>
        </w:rPr>
        <w:t>l</w:t>
      </w:r>
      <w:r w:rsidR="00E2393F" w:rsidRPr="000125C1">
        <w:rPr>
          <w:rFonts w:ascii="Arial" w:hAnsi="Arial" w:cs="Arial"/>
          <w:b/>
          <w:color w:val="0070C0"/>
          <w:sz w:val="24"/>
          <w:szCs w:val="24"/>
        </w:rPr>
        <w:t>arun</w:t>
      </w:r>
      <w:r>
        <w:rPr>
          <w:rFonts w:ascii="Arial" w:hAnsi="Arial" w:cs="Arial"/>
          <w:b/>
          <w:color w:val="0070C0"/>
          <w:sz w:val="24"/>
          <w:szCs w:val="24"/>
        </w:rPr>
        <w:t>g</w:t>
      </w:r>
      <w:proofErr w:type="spellEnd"/>
      <w:r w:rsidR="00E2393F" w:rsidRPr="000125C1">
        <w:rPr>
          <w:rFonts w:ascii="Arial" w:hAnsi="Arial" w:cs="Arial"/>
          <w:b/>
          <w:color w:val="0070C0"/>
          <w:sz w:val="24"/>
          <w:szCs w:val="24"/>
        </w:rPr>
        <w:t>) Con todo en lo religioso signific</w:t>
      </w:r>
      <w:r>
        <w:rPr>
          <w:rFonts w:ascii="Arial" w:hAnsi="Arial" w:cs="Arial"/>
          <w:b/>
          <w:color w:val="0070C0"/>
          <w:sz w:val="24"/>
          <w:szCs w:val="24"/>
        </w:rPr>
        <w:t>ó</w:t>
      </w:r>
      <w:r w:rsidR="00E2393F" w:rsidRPr="000125C1">
        <w:rPr>
          <w:rFonts w:ascii="Arial" w:hAnsi="Arial" w:cs="Arial"/>
          <w:b/>
          <w:color w:val="0070C0"/>
          <w:sz w:val="24"/>
          <w:szCs w:val="24"/>
        </w:rPr>
        <w:t xml:space="preserve"> el si</w:t>
      </w:r>
      <w:r>
        <w:rPr>
          <w:rFonts w:ascii="Arial" w:hAnsi="Arial" w:cs="Arial"/>
          <w:b/>
          <w:color w:val="0070C0"/>
          <w:sz w:val="24"/>
          <w:szCs w:val="24"/>
        </w:rPr>
        <w:t>g</w:t>
      </w:r>
      <w:r w:rsidR="00E2393F" w:rsidRPr="000125C1">
        <w:rPr>
          <w:rFonts w:ascii="Arial" w:hAnsi="Arial" w:cs="Arial"/>
          <w:b/>
          <w:color w:val="0070C0"/>
          <w:sz w:val="24"/>
          <w:szCs w:val="24"/>
        </w:rPr>
        <w:t>lo de la crisis religiosa cristiana, en d</w:t>
      </w:r>
      <w:r>
        <w:rPr>
          <w:rFonts w:ascii="Arial" w:hAnsi="Arial" w:cs="Arial"/>
          <w:b/>
          <w:color w:val="0070C0"/>
          <w:sz w:val="24"/>
          <w:szCs w:val="24"/>
        </w:rPr>
        <w:t>o</w:t>
      </w:r>
      <w:r w:rsidR="00E2393F" w:rsidRPr="000125C1">
        <w:rPr>
          <w:rFonts w:ascii="Arial" w:hAnsi="Arial" w:cs="Arial"/>
          <w:b/>
          <w:color w:val="0070C0"/>
          <w:sz w:val="24"/>
          <w:szCs w:val="24"/>
        </w:rPr>
        <w:t>nde se intent</w:t>
      </w:r>
      <w:r>
        <w:rPr>
          <w:rFonts w:ascii="Arial" w:hAnsi="Arial" w:cs="Arial"/>
          <w:b/>
          <w:color w:val="0070C0"/>
          <w:sz w:val="24"/>
          <w:szCs w:val="24"/>
        </w:rPr>
        <w:t>ó</w:t>
      </w:r>
      <w:r w:rsidR="00E2393F" w:rsidRPr="000125C1">
        <w:rPr>
          <w:rFonts w:ascii="Arial" w:hAnsi="Arial" w:cs="Arial"/>
          <w:b/>
          <w:color w:val="0070C0"/>
          <w:sz w:val="24"/>
          <w:szCs w:val="24"/>
        </w:rPr>
        <w:t xml:space="preserve"> con la razón explicar los hecho</w:t>
      </w:r>
      <w:r>
        <w:rPr>
          <w:rFonts w:ascii="Arial" w:hAnsi="Arial" w:cs="Arial"/>
          <w:b/>
          <w:color w:val="0070C0"/>
          <w:sz w:val="24"/>
          <w:szCs w:val="24"/>
        </w:rPr>
        <w:t>s</w:t>
      </w:r>
      <w:r w:rsidR="00E2393F" w:rsidRPr="000125C1">
        <w:rPr>
          <w:rFonts w:ascii="Arial" w:hAnsi="Arial" w:cs="Arial"/>
          <w:b/>
          <w:color w:val="0070C0"/>
          <w:sz w:val="24"/>
          <w:szCs w:val="24"/>
        </w:rPr>
        <w:t xml:space="preserve"> religi</w:t>
      </w:r>
      <w:r>
        <w:rPr>
          <w:rFonts w:ascii="Arial" w:hAnsi="Arial" w:cs="Arial"/>
          <w:b/>
          <w:color w:val="0070C0"/>
          <w:sz w:val="24"/>
          <w:szCs w:val="24"/>
        </w:rPr>
        <w:t>o</w:t>
      </w:r>
      <w:r w:rsidR="00E2393F" w:rsidRPr="000125C1">
        <w:rPr>
          <w:rFonts w:ascii="Arial" w:hAnsi="Arial" w:cs="Arial"/>
          <w:b/>
          <w:color w:val="0070C0"/>
          <w:sz w:val="24"/>
          <w:szCs w:val="24"/>
        </w:rPr>
        <w:t>sos y ju</w:t>
      </w:r>
      <w:r>
        <w:rPr>
          <w:rFonts w:ascii="Arial" w:hAnsi="Arial" w:cs="Arial"/>
          <w:b/>
          <w:color w:val="0070C0"/>
          <w:sz w:val="24"/>
          <w:szCs w:val="24"/>
        </w:rPr>
        <w:t>z</w:t>
      </w:r>
      <w:r w:rsidR="00E2393F" w:rsidRPr="000125C1">
        <w:rPr>
          <w:rFonts w:ascii="Arial" w:hAnsi="Arial" w:cs="Arial"/>
          <w:b/>
          <w:color w:val="0070C0"/>
          <w:sz w:val="24"/>
          <w:szCs w:val="24"/>
        </w:rPr>
        <w:t xml:space="preserve">gar con </w:t>
      </w:r>
      <w:r>
        <w:rPr>
          <w:rFonts w:ascii="Arial" w:hAnsi="Arial" w:cs="Arial"/>
          <w:b/>
          <w:color w:val="0070C0"/>
          <w:sz w:val="24"/>
          <w:szCs w:val="24"/>
        </w:rPr>
        <w:t>crit</w:t>
      </w:r>
      <w:r w:rsidR="0011136D">
        <w:rPr>
          <w:rFonts w:ascii="Arial" w:hAnsi="Arial" w:cs="Arial"/>
          <w:b/>
          <w:color w:val="0070C0"/>
          <w:sz w:val="24"/>
          <w:szCs w:val="24"/>
        </w:rPr>
        <w:t>e</w:t>
      </w:r>
      <w:r>
        <w:rPr>
          <w:rFonts w:ascii="Arial" w:hAnsi="Arial" w:cs="Arial"/>
          <w:b/>
          <w:color w:val="0070C0"/>
          <w:sz w:val="24"/>
          <w:szCs w:val="24"/>
        </w:rPr>
        <w:t>rios</w:t>
      </w:r>
      <w:r w:rsidR="00E2393F" w:rsidRPr="000125C1">
        <w:rPr>
          <w:rFonts w:ascii="Arial" w:hAnsi="Arial" w:cs="Arial"/>
          <w:b/>
          <w:color w:val="0070C0"/>
          <w:sz w:val="24"/>
          <w:szCs w:val="24"/>
        </w:rPr>
        <w:t xml:space="preserve"> terrenos los </w:t>
      </w:r>
      <w:r>
        <w:rPr>
          <w:rFonts w:ascii="Arial" w:hAnsi="Arial" w:cs="Arial"/>
          <w:b/>
          <w:color w:val="0070C0"/>
          <w:sz w:val="24"/>
          <w:szCs w:val="24"/>
        </w:rPr>
        <w:t>v</w:t>
      </w:r>
      <w:r w:rsidR="00E2393F" w:rsidRPr="000125C1">
        <w:rPr>
          <w:rFonts w:ascii="Arial" w:hAnsi="Arial" w:cs="Arial"/>
          <w:b/>
          <w:color w:val="0070C0"/>
          <w:sz w:val="24"/>
          <w:szCs w:val="24"/>
        </w:rPr>
        <w:t>alores espirituales</w:t>
      </w:r>
      <w:r>
        <w:rPr>
          <w:rFonts w:ascii="Arial" w:hAnsi="Arial" w:cs="Arial"/>
          <w:b/>
          <w:color w:val="0070C0"/>
          <w:sz w:val="24"/>
          <w:szCs w:val="24"/>
        </w:rPr>
        <w:t xml:space="preserve"> </w:t>
      </w:r>
      <w:r w:rsidR="00E2393F" w:rsidRPr="000125C1">
        <w:rPr>
          <w:rFonts w:ascii="Arial" w:hAnsi="Arial" w:cs="Arial"/>
          <w:b/>
          <w:color w:val="0070C0"/>
          <w:sz w:val="24"/>
          <w:szCs w:val="24"/>
        </w:rPr>
        <w:t>de los hombres</w:t>
      </w:r>
      <w:r>
        <w:rPr>
          <w:rFonts w:ascii="Arial" w:hAnsi="Arial" w:cs="Arial"/>
          <w:b/>
          <w:color w:val="0070C0"/>
          <w:sz w:val="24"/>
          <w:szCs w:val="24"/>
        </w:rPr>
        <w:t xml:space="preserve"> y de las sociedades.</w:t>
      </w:r>
    </w:p>
    <w:p w:rsidR="00E2393F" w:rsidRDefault="00E2393F" w:rsidP="00E2393F">
      <w:pPr>
        <w:spacing w:after="0"/>
        <w:ind w:left="-851" w:right="-57"/>
        <w:jc w:val="both"/>
        <w:rPr>
          <w:rFonts w:ascii="Arial" w:hAnsi="Arial" w:cs="Arial"/>
          <w:b/>
          <w:color w:val="0070C0"/>
          <w:sz w:val="24"/>
          <w:szCs w:val="24"/>
        </w:rPr>
      </w:pPr>
      <w:r w:rsidRPr="000125C1">
        <w:rPr>
          <w:rFonts w:ascii="Arial" w:hAnsi="Arial" w:cs="Arial"/>
          <w:b/>
          <w:color w:val="0070C0"/>
          <w:sz w:val="24"/>
          <w:szCs w:val="24"/>
        </w:rPr>
        <w:t xml:space="preserve">  </w:t>
      </w:r>
      <w:r w:rsidR="000125C1">
        <w:rPr>
          <w:rFonts w:ascii="Arial" w:hAnsi="Arial" w:cs="Arial"/>
          <w:b/>
          <w:color w:val="0070C0"/>
          <w:sz w:val="24"/>
          <w:szCs w:val="24"/>
        </w:rPr>
        <w:t xml:space="preserve">   </w:t>
      </w:r>
      <w:r w:rsidRPr="000125C1">
        <w:rPr>
          <w:rFonts w:ascii="Arial" w:hAnsi="Arial" w:cs="Arial"/>
          <w:b/>
          <w:color w:val="0070C0"/>
          <w:sz w:val="24"/>
          <w:szCs w:val="24"/>
        </w:rPr>
        <w:t>En ese sentido la época de osc</w:t>
      </w:r>
      <w:r w:rsidR="000125C1">
        <w:rPr>
          <w:rFonts w:ascii="Arial" w:hAnsi="Arial" w:cs="Arial"/>
          <w:b/>
          <w:color w:val="0070C0"/>
          <w:sz w:val="24"/>
          <w:szCs w:val="24"/>
        </w:rPr>
        <w:t>ur</w:t>
      </w:r>
      <w:r w:rsidRPr="000125C1">
        <w:rPr>
          <w:rFonts w:ascii="Arial" w:hAnsi="Arial" w:cs="Arial"/>
          <w:b/>
          <w:color w:val="0070C0"/>
          <w:sz w:val="24"/>
          <w:szCs w:val="24"/>
        </w:rPr>
        <w:t>antismo</w:t>
      </w:r>
      <w:r w:rsidR="000125C1">
        <w:rPr>
          <w:rFonts w:ascii="Arial" w:hAnsi="Arial" w:cs="Arial"/>
          <w:b/>
          <w:color w:val="0070C0"/>
          <w:sz w:val="24"/>
          <w:szCs w:val="24"/>
        </w:rPr>
        <w:t>,</w:t>
      </w:r>
      <w:r w:rsidRPr="000125C1">
        <w:rPr>
          <w:rFonts w:ascii="Arial" w:hAnsi="Arial" w:cs="Arial"/>
          <w:b/>
          <w:color w:val="0070C0"/>
          <w:sz w:val="24"/>
          <w:szCs w:val="24"/>
        </w:rPr>
        <w:t xml:space="preserve"> más que de iluminación</w:t>
      </w:r>
      <w:r w:rsidR="0011136D">
        <w:rPr>
          <w:rFonts w:ascii="Arial" w:hAnsi="Arial" w:cs="Arial"/>
          <w:b/>
          <w:color w:val="0070C0"/>
          <w:sz w:val="24"/>
          <w:szCs w:val="24"/>
        </w:rPr>
        <w:t>. M</w:t>
      </w:r>
      <w:r w:rsidR="000125C1">
        <w:rPr>
          <w:rFonts w:ascii="Arial" w:hAnsi="Arial" w:cs="Arial"/>
          <w:b/>
          <w:color w:val="0070C0"/>
          <w:sz w:val="24"/>
          <w:szCs w:val="24"/>
        </w:rPr>
        <w:t>in</w:t>
      </w:r>
      <w:r w:rsidR="001E046D">
        <w:rPr>
          <w:rFonts w:ascii="Arial" w:hAnsi="Arial" w:cs="Arial"/>
          <w:b/>
          <w:color w:val="0070C0"/>
          <w:sz w:val="24"/>
          <w:szCs w:val="24"/>
        </w:rPr>
        <w:t>ó la autoridad jerá</w:t>
      </w:r>
      <w:r w:rsidR="000125C1">
        <w:rPr>
          <w:rFonts w:ascii="Arial" w:hAnsi="Arial" w:cs="Arial"/>
          <w:b/>
          <w:color w:val="0070C0"/>
          <w:sz w:val="24"/>
          <w:szCs w:val="24"/>
        </w:rPr>
        <w:t>rquica, tanto religiosa como civil. Preparó</w:t>
      </w:r>
      <w:r w:rsidR="001E046D">
        <w:rPr>
          <w:rFonts w:ascii="Arial" w:hAnsi="Arial" w:cs="Arial"/>
          <w:b/>
          <w:color w:val="0070C0"/>
          <w:sz w:val="24"/>
          <w:szCs w:val="24"/>
        </w:rPr>
        <w:t xml:space="preserve"> a la sociedad para la revolución de las ideas y despué</w:t>
      </w:r>
      <w:r w:rsidR="000125C1">
        <w:rPr>
          <w:rFonts w:ascii="Arial" w:hAnsi="Arial" w:cs="Arial"/>
          <w:b/>
          <w:color w:val="0070C0"/>
          <w:sz w:val="24"/>
          <w:szCs w:val="24"/>
        </w:rPr>
        <w:t>s de las relaciones</w:t>
      </w:r>
      <w:r w:rsidR="001E046D">
        <w:rPr>
          <w:rFonts w:ascii="Arial" w:hAnsi="Arial" w:cs="Arial"/>
          <w:b/>
          <w:color w:val="0070C0"/>
          <w:sz w:val="24"/>
          <w:szCs w:val="24"/>
        </w:rPr>
        <w:t xml:space="preserve"> y de las creencias</w:t>
      </w:r>
      <w:r w:rsidR="000125C1">
        <w:rPr>
          <w:rFonts w:ascii="Arial" w:hAnsi="Arial" w:cs="Arial"/>
          <w:b/>
          <w:color w:val="0070C0"/>
          <w:sz w:val="24"/>
          <w:szCs w:val="24"/>
        </w:rPr>
        <w:t>, que se conocería en</w:t>
      </w:r>
      <w:r w:rsidR="001E046D">
        <w:rPr>
          <w:rFonts w:ascii="Arial" w:hAnsi="Arial" w:cs="Arial"/>
          <w:b/>
          <w:color w:val="0070C0"/>
          <w:sz w:val="24"/>
          <w:szCs w:val="24"/>
        </w:rPr>
        <w:t xml:space="preserve"> </w:t>
      </w:r>
      <w:r w:rsidR="000125C1">
        <w:rPr>
          <w:rFonts w:ascii="Arial" w:hAnsi="Arial" w:cs="Arial"/>
          <w:b/>
          <w:color w:val="0070C0"/>
          <w:sz w:val="24"/>
          <w:szCs w:val="24"/>
        </w:rPr>
        <w:t xml:space="preserve">toda Europa como "revolución </w:t>
      </w:r>
      <w:r w:rsidR="001E046D">
        <w:rPr>
          <w:rFonts w:ascii="Arial" w:hAnsi="Arial" w:cs="Arial"/>
          <w:b/>
          <w:color w:val="0070C0"/>
          <w:sz w:val="24"/>
          <w:szCs w:val="24"/>
        </w:rPr>
        <w:t>f</w:t>
      </w:r>
      <w:r w:rsidR="000125C1">
        <w:rPr>
          <w:rFonts w:ascii="Arial" w:hAnsi="Arial" w:cs="Arial"/>
          <w:b/>
          <w:color w:val="0070C0"/>
          <w:sz w:val="24"/>
          <w:szCs w:val="24"/>
        </w:rPr>
        <w:t>rancesa</w:t>
      </w:r>
      <w:r w:rsidR="0011136D">
        <w:rPr>
          <w:rFonts w:ascii="Arial" w:hAnsi="Arial" w:cs="Arial"/>
          <w:b/>
          <w:color w:val="0070C0"/>
          <w:sz w:val="24"/>
          <w:szCs w:val="24"/>
        </w:rPr>
        <w:t>". Ella</w:t>
      </w:r>
      <w:r w:rsidR="000125C1">
        <w:rPr>
          <w:rFonts w:ascii="Arial" w:hAnsi="Arial" w:cs="Arial"/>
          <w:b/>
          <w:color w:val="0070C0"/>
          <w:sz w:val="24"/>
          <w:szCs w:val="24"/>
        </w:rPr>
        <w:t xml:space="preserve"> destruy</w:t>
      </w:r>
      <w:r w:rsidR="001E046D">
        <w:rPr>
          <w:rFonts w:ascii="Arial" w:hAnsi="Arial" w:cs="Arial"/>
          <w:b/>
          <w:color w:val="0070C0"/>
          <w:sz w:val="24"/>
          <w:szCs w:val="24"/>
        </w:rPr>
        <w:t>ó</w:t>
      </w:r>
      <w:r w:rsidR="000125C1">
        <w:rPr>
          <w:rFonts w:ascii="Arial" w:hAnsi="Arial" w:cs="Arial"/>
          <w:b/>
          <w:color w:val="0070C0"/>
          <w:sz w:val="24"/>
          <w:szCs w:val="24"/>
        </w:rPr>
        <w:t xml:space="preserve"> todo el orden anterior manejando  la bandera de los tres valores supremos: Liberté, </w:t>
      </w:r>
      <w:proofErr w:type="spellStart"/>
      <w:r w:rsidR="000125C1">
        <w:rPr>
          <w:rFonts w:ascii="Arial" w:hAnsi="Arial" w:cs="Arial"/>
          <w:b/>
          <w:color w:val="0070C0"/>
          <w:sz w:val="24"/>
          <w:szCs w:val="24"/>
        </w:rPr>
        <w:t>fraternité</w:t>
      </w:r>
      <w:proofErr w:type="spellEnd"/>
      <w:r w:rsidR="000125C1">
        <w:rPr>
          <w:rFonts w:ascii="Arial" w:hAnsi="Arial" w:cs="Arial"/>
          <w:b/>
          <w:color w:val="0070C0"/>
          <w:sz w:val="24"/>
          <w:szCs w:val="24"/>
        </w:rPr>
        <w:t xml:space="preserve">, </w:t>
      </w:r>
      <w:proofErr w:type="spellStart"/>
      <w:r w:rsidR="000125C1">
        <w:rPr>
          <w:rFonts w:ascii="Arial" w:hAnsi="Arial" w:cs="Arial"/>
          <w:b/>
          <w:color w:val="0070C0"/>
          <w:sz w:val="24"/>
          <w:szCs w:val="24"/>
        </w:rPr>
        <w:t>egalité</w:t>
      </w:r>
      <w:proofErr w:type="spellEnd"/>
      <w:r w:rsidR="000125C1">
        <w:rPr>
          <w:rFonts w:ascii="Arial" w:hAnsi="Arial" w:cs="Arial"/>
          <w:b/>
          <w:color w:val="0070C0"/>
          <w:sz w:val="24"/>
          <w:szCs w:val="24"/>
        </w:rPr>
        <w:t xml:space="preserve">. </w:t>
      </w:r>
    </w:p>
    <w:p w:rsidR="000125C1" w:rsidRPr="000125C1" w:rsidRDefault="0011136D" w:rsidP="00E2393F">
      <w:pPr>
        <w:spacing w:after="0"/>
        <w:ind w:left="-851" w:right="-57"/>
        <w:jc w:val="both"/>
        <w:rPr>
          <w:rFonts w:ascii="Arial" w:eastAsia="Calibri" w:hAnsi="Arial" w:cs="Arial"/>
          <w:b/>
          <w:color w:val="0070C0"/>
          <w:sz w:val="24"/>
          <w:szCs w:val="24"/>
        </w:rPr>
      </w:pPr>
      <w:r>
        <w:rPr>
          <w:rFonts w:ascii="Arial" w:hAnsi="Arial" w:cs="Arial"/>
          <w:b/>
          <w:color w:val="0070C0"/>
          <w:sz w:val="24"/>
          <w:szCs w:val="24"/>
        </w:rPr>
        <w:t xml:space="preserve">     En </w:t>
      </w:r>
      <w:r w:rsidR="001E046D">
        <w:rPr>
          <w:rFonts w:ascii="Arial" w:hAnsi="Arial" w:cs="Arial"/>
          <w:b/>
          <w:color w:val="0070C0"/>
          <w:sz w:val="24"/>
          <w:szCs w:val="24"/>
        </w:rPr>
        <w:t>1879 comenzó</w:t>
      </w:r>
      <w:r w:rsidR="000125C1">
        <w:rPr>
          <w:rFonts w:ascii="Arial" w:hAnsi="Arial" w:cs="Arial"/>
          <w:b/>
          <w:color w:val="0070C0"/>
          <w:sz w:val="24"/>
          <w:szCs w:val="24"/>
        </w:rPr>
        <w:t xml:space="preserve"> con torrentes de sa</w:t>
      </w:r>
      <w:r w:rsidR="001E046D">
        <w:rPr>
          <w:rFonts w:ascii="Arial" w:hAnsi="Arial" w:cs="Arial"/>
          <w:b/>
          <w:color w:val="0070C0"/>
          <w:sz w:val="24"/>
          <w:szCs w:val="24"/>
        </w:rPr>
        <w:t>n</w:t>
      </w:r>
      <w:r w:rsidR="000125C1">
        <w:rPr>
          <w:rFonts w:ascii="Arial" w:hAnsi="Arial" w:cs="Arial"/>
          <w:b/>
          <w:color w:val="0070C0"/>
          <w:sz w:val="24"/>
          <w:szCs w:val="24"/>
        </w:rPr>
        <w:t>gre en Francia y terminó con la</w:t>
      </w:r>
      <w:r w:rsidR="001E046D">
        <w:rPr>
          <w:rFonts w:ascii="Arial" w:hAnsi="Arial" w:cs="Arial"/>
          <w:b/>
          <w:color w:val="0070C0"/>
          <w:sz w:val="24"/>
          <w:szCs w:val="24"/>
        </w:rPr>
        <w:t>s</w:t>
      </w:r>
      <w:r w:rsidR="000125C1">
        <w:rPr>
          <w:rFonts w:ascii="Arial" w:hAnsi="Arial" w:cs="Arial"/>
          <w:b/>
          <w:color w:val="0070C0"/>
          <w:sz w:val="24"/>
          <w:szCs w:val="24"/>
        </w:rPr>
        <w:t xml:space="preserve"> dictaduras en todos los ámbitos europeos</w:t>
      </w:r>
      <w:r w:rsidR="001E046D">
        <w:rPr>
          <w:rFonts w:ascii="Arial" w:hAnsi="Arial" w:cs="Arial"/>
          <w:b/>
          <w:color w:val="0070C0"/>
          <w:sz w:val="24"/>
          <w:szCs w:val="24"/>
        </w:rPr>
        <w:t xml:space="preserve">, desde </w:t>
      </w:r>
      <w:proofErr w:type="spellStart"/>
      <w:r w:rsidR="001E046D">
        <w:rPr>
          <w:rFonts w:ascii="Arial" w:hAnsi="Arial" w:cs="Arial"/>
          <w:b/>
          <w:color w:val="0070C0"/>
          <w:sz w:val="24"/>
          <w:szCs w:val="24"/>
        </w:rPr>
        <w:t>Napoleon</w:t>
      </w:r>
      <w:proofErr w:type="spellEnd"/>
      <w:r w:rsidR="001E046D">
        <w:rPr>
          <w:rFonts w:ascii="Arial" w:hAnsi="Arial" w:cs="Arial"/>
          <w:b/>
          <w:color w:val="0070C0"/>
          <w:sz w:val="24"/>
          <w:szCs w:val="24"/>
        </w:rPr>
        <w:t xml:space="preserve"> Bonaparte hasta Bismark</w:t>
      </w:r>
      <w:r>
        <w:rPr>
          <w:rFonts w:ascii="Arial" w:hAnsi="Arial" w:cs="Arial"/>
          <w:b/>
          <w:color w:val="0070C0"/>
          <w:sz w:val="24"/>
          <w:szCs w:val="24"/>
        </w:rPr>
        <w:t>.</w:t>
      </w:r>
    </w:p>
    <w:sectPr w:rsidR="000125C1" w:rsidRPr="000125C1" w:rsidSect="00AE7369">
      <w:pgSz w:w="11906" w:h="16838"/>
      <w:pgMar w:top="1417"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49A" w:rsidRDefault="00AE449A" w:rsidP="00AE449A">
      <w:pPr>
        <w:spacing w:after="0" w:line="240" w:lineRule="auto"/>
      </w:pPr>
      <w:r>
        <w:separator/>
      </w:r>
    </w:p>
  </w:endnote>
  <w:endnote w:type="continuationSeparator" w:id="1">
    <w:p w:rsidR="00AE449A" w:rsidRDefault="00AE449A" w:rsidP="00AE44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49A" w:rsidRDefault="00AE449A" w:rsidP="00AE449A">
      <w:pPr>
        <w:spacing w:after="0" w:line="240" w:lineRule="auto"/>
      </w:pPr>
      <w:r>
        <w:separator/>
      </w:r>
    </w:p>
  </w:footnote>
  <w:footnote w:type="continuationSeparator" w:id="1">
    <w:p w:rsidR="00AE449A" w:rsidRDefault="00AE449A" w:rsidP="00AE44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65A87"/>
    <w:multiLevelType w:val="multilevel"/>
    <w:tmpl w:val="919207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FELayout/>
  </w:compat>
  <w:rsids>
    <w:rsidRoot w:val="0016774A"/>
    <w:rsid w:val="000125C1"/>
    <w:rsid w:val="0011136D"/>
    <w:rsid w:val="0016774A"/>
    <w:rsid w:val="00196154"/>
    <w:rsid w:val="001E046D"/>
    <w:rsid w:val="00490917"/>
    <w:rsid w:val="004D2478"/>
    <w:rsid w:val="00612446"/>
    <w:rsid w:val="00847F0C"/>
    <w:rsid w:val="00854BD9"/>
    <w:rsid w:val="009B59AB"/>
    <w:rsid w:val="00AE449A"/>
    <w:rsid w:val="00AE7369"/>
    <w:rsid w:val="00D8187E"/>
    <w:rsid w:val="00D9427F"/>
    <w:rsid w:val="00DF7799"/>
    <w:rsid w:val="00E239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154"/>
  </w:style>
  <w:style w:type="paragraph" w:styleId="Ttulo3">
    <w:name w:val="heading 3"/>
    <w:basedOn w:val="Normal"/>
    <w:link w:val="Ttulo3Car"/>
    <w:uiPriority w:val="9"/>
    <w:qFormat/>
    <w:rsid w:val="001E04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2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2446"/>
    <w:rPr>
      <w:rFonts w:ascii="Tahoma" w:hAnsi="Tahoma" w:cs="Tahoma"/>
      <w:sz w:val="16"/>
      <w:szCs w:val="16"/>
    </w:rPr>
  </w:style>
  <w:style w:type="character" w:styleId="nfasis">
    <w:name w:val="Emphasis"/>
    <w:basedOn w:val="Fuentedeprrafopredeter"/>
    <w:uiPriority w:val="20"/>
    <w:qFormat/>
    <w:rsid w:val="00AE7369"/>
    <w:rPr>
      <w:i/>
      <w:iCs/>
    </w:rPr>
  </w:style>
  <w:style w:type="paragraph" w:styleId="Encabezado">
    <w:name w:val="header"/>
    <w:basedOn w:val="Normal"/>
    <w:link w:val="EncabezadoCar"/>
    <w:uiPriority w:val="99"/>
    <w:semiHidden/>
    <w:unhideWhenUsed/>
    <w:rsid w:val="00AE449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E449A"/>
  </w:style>
  <w:style w:type="paragraph" w:styleId="Piedepgina">
    <w:name w:val="footer"/>
    <w:basedOn w:val="Normal"/>
    <w:link w:val="PiedepginaCar"/>
    <w:uiPriority w:val="99"/>
    <w:semiHidden/>
    <w:unhideWhenUsed/>
    <w:rsid w:val="00AE44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E449A"/>
  </w:style>
  <w:style w:type="character" w:customStyle="1" w:styleId="Ttulo3Car">
    <w:name w:val="Título 3 Car"/>
    <w:basedOn w:val="Fuentedeprrafopredeter"/>
    <w:link w:val="Ttulo3"/>
    <w:uiPriority w:val="9"/>
    <w:rsid w:val="001E046D"/>
    <w:rPr>
      <w:rFonts w:ascii="Times New Roman" w:eastAsia="Times New Roman" w:hAnsi="Times New Roman" w:cs="Times New Roman"/>
      <w:b/>
      <w:bCs/>
      <w:sz w:val="27"/>
      <w:szCs w:val="27"/>
    </w:rPr>
  </w:style>
  <w:style w:type="character" w:styleId="Hipervnculo">
    <w:name w:val="Hyperlink"/>
    <w:basedOn w:val="Fuentedeprrafopredeter"/>
    <w:uiPriority w:val="99"/>
    <w:semiHidden/>
    <w:unhideWhenUsed/>
    <w:rsid w:val="001E046D"/>
    <w:rPr>
      <w:color w:val="0000FF"/>
      <w:u w:val="single"/>
    </w:rPr>
  </w:style>
</w:styles>
</file>

<file path=word/webSettings.xml><?xml version="1.0" encoding="utf-8"?>
<w:webSettings xmlns:r="http://schemas.openxmlformats.org/officeDocument/2006/relationships" xmlns:w="http://schemas.openxmlformats.org/wordprocessingml/2006/main">
  <w:divs>
    <w:div w:id="179753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wiki/Jean_le_Rond_d%27Alembert" TargetMode="External"/><Relationship Id="rId117" Type="http://schemas.openxmlformats.org/officeDocument/2006/relationships/oleObject" Target="embeddings/oleObject2.bin"/><Relationship Id="rId21" Type="http://schemas.openxmlformats.org/officeDocument/2006/relationships/hyperlink" Target="/wiki/Teatro" TargetMode="External"/><Relationship Id="rId42" Type="http://schemas.openxmlformats.org/officeDocument/2006/relationships/hyperlink" Target="/wiki/Jansenismo" TargetMode="External"/><Relationship Id="rId47" Type="http://schemas.openxmlformats.org/officeDocument/2006/relationships/hyperlink" Target="/wiki/Ursulinas" TargetMode="External"/><Relationship Id="rId63" Type="http://schemas.openxmlformats.org/officeDocument/2006/relationships/hyperlink" Target="/wiki/Francia" TargetMode="External"/><Relationship Id="rId68" Type="http://schemas.openxmlformats.org/officeDocument/2006/relationships/hyperlink" Target="/wiki/Catolicismo" TargetMode="External"/><Relationship Id="rId84" Type="http://schemas.openxmlformats.org/officeDocument/2006/relationships/hyperlink" Target="/wiki/Jean-Jacques_Rousseau" TargetMode="External"/><Relationship Id="rId89" Type="http://schemas.openxmlformats.org/officeDocument/2006/relationships/hyperlink" Target="/wiki/Siglo_XVIII" TargetMode="External"/><Relationship Id="rId112" Type="http://schemas.openxmlformats.org/officeDocument/2006/relationships/hyperlink" Target="/wiki/Yvon_Belaval" TargetMode="External"/><Relationship Id="rId133" Type="http://schemas.openxmlformats.org/officeDocument/2006/relationships/hyperlink" Target="/wiki/Denis_Diderot" TargetMode="External"/><Relationship Id="rId138" Type="http://schemas.openxmlformats.org/officeDocument/2006/relationships/hyperlink" Target="/wiki/Louis-Camus_Destouches" TargetMode="External"/><Relationship Id="rId154" Type="http://schemas.openxmlformats.org/officeDocument/2006/relationships/hyperlink" Target="/wiki/29_de_octubre" TargetMode="External"/><Relationship Id="rId159" Type="http://schemas.openxmlformats.org/officeDocument/2006/relationships/hyperlink" Target="/wiki/L%27Encyclop%C3%A9die" TargetMode="External"/><Relationship Id="rId175" Type="http://schemas.openxmlformats.org/officeDocument/2006/relationships/hyperlink" Target="/wiki/Locke" TargetMode="External"/><Relationship Id="rId170" Type="http://schemas.openxmlformats.org/officeDocument/2006/relationships/hyperlink" Target="/wiki/Encyclop%C3%A9die" TargetMode="External"/><Relationship Id="rId191" Type="http://schemas.openxmlformats.org/officeDocument/2006/relationships/theme" Target="theme/theme1.xml"/><Relationship Id="rId16" Type="http://schemas.openxmlformats.org/officeDocument/2006/relationships/hyperlink" Target="/wiki/Filosof%C3%ADa" TargetMode="External"/><Relationship Id="rId107" Type="http://schemas.openxmlformats.org/officeDocument/2006/relationships/hyperlink" Target="/wiki/Fonds_Vandeul" TargetMode="External"/><Relationship Id="rId11" Type="http://schemas.openxmlformats.org/officeDocument/2006/relationships/hyperlink" Target="/wiki/Par%C3%ADs" TargetMode="External"/><Relationship Id="rId32" Type="http://schemas.openxmlformats.org/officeDocument/2006/relationships/hyperlink" Target="/wiki/1765" TargetMode="External"/><Relationship Id="rId37" Type="http://schemas.openxmlformats.org/officeDocument/2006/relationships/hyperlink" Target="/l" TargetMode="External"/><Relationship Id="rId53" Type="http://schemas.openxmlformats.org/officeDocument/2006/relationships/hyperlink" Target="/w/index.php?title=Sophie_Volland&amp;action=edit&amp;redlink=1" TargetMode="External"/><Relationship Id="rId58" Type="http://schemas.openxmlformats.org/officeDocument/2006/relationships/hyperlink" Target="/wiki/Fr%C3%A9d%C3%A9ric-Melchior_Grimm" TargetMode="External"/><Relationship Id="rId74" Type="http://schemas.openxmlformats.org/officeDocument/2006/relationships/hyperlink" Target="/wiki/Andr%C3%A9_Le_Breton" TargetMode="External"/><Relationship Id="rId79" Type="http://schemas.openxmlformats.org/officeDocument/2006/relationships/hyperlink" Target="/wiki/Jean-Paul_de_Gua_de_Malves" TargetMode="External"/><Relationship Id="rId102" Type="http://schemas.openxmlformats.org/officeDocument/2006/relationships/hyperlink" Target="/wiki/Revoluci%C3%B3n_Francesa" TargetMode="External"/><Relationship Id="rId123" Type="http://schemas.openxmlformats.org/officeDocument/2006/relationships/hyperlink" Target="/wiki/16_de_noviembre" TargetMode="External"/><Relationship Id="rId128" Type="http://schemas.openxmlformats.org/officeDocument/2006/relationships/hyperlink" Target="/wiki/Matem%C3%A1ticas" TargetMode="External"/><Relationship Id="rId144" Type="http://schemas.openxmlformats.org/officeDocument/2006/relationships/hyperlink" Target="/wiki/Joseph-Louis_Lagrange" TargetMode="External"/><Relationship Id="rId149" Type="http://schemas.openxmlformats.org/officeDocument/2006/relationships/hyperlink" Target="/wiki/L%27Encyclop%C3%A9die" TargetMode="External"/><Relationship Id="rId5" Type="http://schemas.openxmlformats.org/officeDocument/2006/relationships/footnotes" Target="footnotes.xml"/><Relationship Id="rId90" Type="http://schemas.openxmlformats.org/officeDocument/2006/relationships/hyperlink" Target="/wiki/Determinismo" TargetMode="External"/><Relationship Id="rId95" Type="http://schemas.openxmlformats.org/officeDocument/2006/relationships/hyperlink" Target="/wiki/El_Quijote" TargetMode="External"/><Relationship Id="rId160" Type="http://schemas.openxmlformats.org/officeDocument/2006/relationships/hyperlink" Target="/wiki/Voltaire" TargetMode="External"/><Relationship Id="rId165" Type="http://schemas.openxmlformats.org/officeDocument/2006/relationships/hyperlink" Target="/wiki/Franco_Venturi" TargetMode="External"/><Relationship Id="rId181" Type="http://schemas.openxmlformats.org/officeDocument/2006/relationships/hyperlink" Target="/wiki/Ecuaci%C3%B3n_diferencial" TargetMode="External"/><Relationship Id="rId186" Type="http://schemas.openxmlformats.org/officeDocument/2006/relationships/hyperlink" Target="/wiki/Teorema_Fundamental_del_%C3%81lgebra" TargetMode="External"/><Relationship Id="rId22" Type="http://schemas.openxmlformats.org/officeDocument/2006/relationships/hyperlink" Target="/wiki/Novela" TargetMode="External"/><Relationship Id="rId27" Type="http://schemas.openxmlformats.org/officeDocument/2006/relationships/hyperlink" Target="/wiki/L%27Encyclop%C3%A9die" TargetMode="External"/><Relationship Id="rId43" Type="http://schemas.openxmlformats.org/officeDocument/2006/relationships/hyperlink" Target="/wiki/Cuchillero_(ocupaci%C3%B3n)" TargetMode="External"/><Relationship Id="rId48" Type="http://schemas.openxmlformats.org/officeDocument/2006/relationships/hyperlink" Target="/wiki/Compa%C3%B1%C3%ADa_de_Jes%C3%BAs" TargetMode="External"/><Relationship Id="rId64" Type="http://schemas.openxmlformats.org/officeDocument/2006/relationships/hyperlink" Target="/wiki/31_de_julio" TargetMode="External"/><Relationship Id="rId69" Type="http://schemas.openxmlformats.org/officeDocument/2006/relationships/hyperlink" Target="/wiki/Jacques_Rivette" TargetMode="External"/><Relationship Id="rId113" Type="http://schemas.openxmlformats.org/officeDocument/2006/relationships/hyperlink" Target="/wiki/Yves_Benot" TargetMode="External"/><Relationship Id="rId118" Type="http://schemas.openxmlformats.org/officeDocument/2006/relationships/hyperlink" Target="/l" TargetMode="External"/><Relationship Id="rId134" Type="http://schemas.openxmlformats.org/officeDocument/2006/relationships/hyperlink" Target="/wiki/L%27Encyclop%C3%A9die" TargetMode="External"/><Relationship Id="rId139" Type="http://schemas.openxmlformats.org/officeDocument/2006/relationships/hyperlink" Target="/wiki/Jansenismo" TargetMode="External"/><Relationship Id="rId80" Type="http://schemas.openxmlformats.org/officeDocument/2006/relationships/hyperlink" Target="/wiki/1747" TargetMode="External"/><Relationship Id="rId85" Type="http://schemas.openxmlformats.org/officeDocument/2006/relationships/hyperlink" Target="/wiki/Adam_Smith" TargetMode="External"/><Relationship Id="rId150" Type="http://schemas.openxmlformats.org/officeDocument/2006/relationships/hyperlink" Target="/wiki/1772" TargetMode="External"/><Relationship Id="rId155" Type="http://schemas.openxmlformats.org/officeDocument/2006/relationships/hyperlink" Target="/wiki/1783" TargetMode="External"/><Relationship Id="rId171" Type="http://schemas.openxmlformats.org/officeDocument/2006/relationships/hyperlink" Target="/wiki/Denis_Diderot" TargetMode="External"/><Relationship Id="rId176" Type="http://schemas.openxmlformats.org/officeDocument/2006/relationships/hyperlink" Target="/wiki/Matem%C3%A1tica" TargetMode="External"/><Relationship Id="rId12" Type="http://schemas.openxmlformats.org/officeDocument/2006/relationships/hyperlink" Target="/wiki/31_de_julio" TargetMode="External"/><Relationship Id="rId17" Type="http://schemas.openxmlformats.org/officeDocument/2006/relationships/hyperlink" Target="/wiki/Enciclopedismo" TargetMode="External"/><Relationship Id="rId33" Type="http://schemas.openxmlformats.org/officeDocument/2006/relationships/hyperlink" Target="/wiki/Causalidad_(filosof%C3%ADa)" TargetMode="External"/><Relationship Id="rId38" Type="http://schemas.openxmlformats.org/officeDocument/2006/relationships/hyperlink" Target="/wiki/Antiguo_R%C3%A9gimen" TargetMode="External"/><Relationship Id="rId59" Type="http://schemas.openxmlformats.org/officeDocument/2006/relationships/hyperlink" Target="/wiki/1773" TargetMode="External"/><Relationship Id="rId103" Type="http://schemas.openxmlformats.org/officeDocument/2006/relationships/hyperlink" Target="/wiki/Goethe" TargetMode="External"/><Relationship Id="rId108" Type="http://schemas.openxmlformats.org/officeDocument/2006/relationships/hyperlink" Target="/wiki/Franco_Venturi" TargetMode="External"/><Relationship Id="rId124" Type="http://schemas.openxmlformats.org/officeDocument/2006/relationships/hyperlink" Target="/wiki/1717" TargetMode="External"/><Relationship Id="rId129" Type="http://schemas.openxmlformats.org/officeDocument/2006/relationships/hyperlink" Target="/wiki/Filosof%C3%ADa" TargetMode="External"/><Relationship Id="rId54" Type="http://schemas.openxmlformats.org/officeDocument/2006/relationships/hyperlink" Target="/wiki/Academia_Francesa" TargetMode="External"/><Relationship Id="rId70" Type="http://schemas.openxmlformats.org/officeDocument/2006/relationships/hyperlink" Target="/wiki/Psicolog%C3%ADa" TargetMode="External"/><Relationship Id="rId75" Type="http://schemas.openxmlformats.org/officeDocument/2006/relationships/hyperlink" Target="/wiki/Ephraim_Chambers" TargetMode="External"/><Relationship Id="rId91" Type="http://schemas.openxmlformats.org/officeDocument/2006/relationships/hyperlink" Target="/wiki/Hipocres%C3%ADa" TargetMode="External"/><Relationship Id="rId96" Type="http://schemas.openxmlformats.org/officeDocument/2006/relationships/hyperlink" Target="/wiki/Laurence_Sterne" TargetMode="External"/><Relationship Id="rId140" Type="http://schemas.openxmlformats.org/officeDocument/2006/relationships/hyperlink" Target="/wiki/Derecho" TargetMode="External"/><Relationship Id="rId145" Type="http://schemas.openxmlformats.org/officeDocument/2006/relationships/hyperlink" Target="/wiki/Denis_Diderot" TargetMode="External"/><Relationship Id="rId161" Type="http://schemas.openxmlformats.org/officeDocument/2006/relationships/hyperlink" Target="/wiki/Montesquieu" TargetMode="External"/><Relationship Id="rId166" Type="http://schemas.openxmlformats.org/officeDocument/2006/relationships/hyperlink" Target="/wiki/Filosof%C3%ADa" TargetMode="External"/><Relationship Id="rId182" Type="http://schemas.openxmlformats.org/officeDocument/2006/relationships/hyperlink" Target="/wiki/Criterio_de_d%27Alembert" TargetMode="External"/><Relationship Id="rId187" Type="http://schemas.openxmlformats.org/officeDocument/2006/relationships/hyperlink" Target="/wiki/L%27Encyclop%C3%A9di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wiki/Jacques_el_fatalista" TargetMode="External"/><Relationship Id="rId28" Type="http://schemas.openxmlformats.org/officeDocument/2006/relationships/hyperlink" Target="/wiki/Filosof%C3%ADa" TargetMode="External"/><Relationship Id="rId49" Type="http://schemas.openxmlformats.org/officeDocument/2006/relationships/hyperlink" Target="/wiki/La_Sorbonne" TargetMode="External"/><Relationship Id="rId114" Type="http://schemas.openxmlformats.org/officeDocument/2006/relationships/hyperlink" Target="/wiki/Jean_Starobinski" TargetMode="External"/><Relationship Id="rId119" Type="http://schemas.openxmlformats.org/officeDocument/2006/relationships/hyperlink" Target="/l" TargetMode="External"/><Relationship Id="rId44" Type="http://schemas.openxmlformats.org/officeDocument/2006/relationships/hyperlink" Target="/wiki/Can%C3%B3nigo" TargetMode="External"/><Relationship Id="rId60" Type="http://schemas.openxmlformats.org/officeDocument/2006/relationships/hyperlink" Target="/wiki/San_Petersburgo" TargetMode="External"/><Relationship Id="rId65" Type="http://schemas.openxmlformats.org/officeDocument/2006/relationships/hyperlink" Target="/wiki/1784" TargetMode="External"/><Relationship Id="rId81" Type="http://schemas.openxmlformats.org/officeDocument/2006/relationships/hyperlink" Target="/wiki/Jean_Le_Rond_d%27Alembert" TargetMode="External"/><Relationship Id="rId86" Type="http://schemas.openxmlformats.org/officeDocument/2006/relationships/hyperlink" Target="/wiki/1773" TargetMode="External"/><Relationship Id="rId130" Type="http://schemas.openxmlformats.org/officeDocument/2006/relationships/hyperlink" Target="/wiki/Enciclopedismo" TargetMode="External"/><Relationship Id="rId135" Type="http://schemas.openxmlformats.org/officeDocument/2006/relationships/hyperlink" Target="/wiki/Ecuaci%C3%B3n_diferencial" TargetMode="External"/><Relationship Id="rId151" Type="http://schemas.openxmlformats.org/officeDocument/2006/relationships/hyperlink" Target="/wiki/1700" TargetMode="External"/><Relationship Id="rId156" Type="http://schemas.openxmlformats.org/officeDocument/2006/relationships/hyperlink" Target="/wiki/Nicolas_de_Condorcet" TargetMode="External"/><Relationship Id="rId177" Type="http://schemas.openxmlformats.org/officeDocument/2006/relationships/hyperlink" Target="/wiki/F%C3%ADsica" TargetMode="External"/><Relationship Id="rId172" Type="http://schemas.openxmlformats.org/officeDocument/2006/relationships/hyperlink" Target="/wiki/Ren%C3%A9_Descartes" TargetMode="External"/><Relationship Id="rId13" Type="http://schemas.openxmlformats.org/officeDocument/2006/relationships/hyperlink" Target="/wiki/1784" TargetMode="External"/><Relationship Id="rId18" Type="http://schemas.openxmlformats.org/officeDocument/2006/relationships/hyperlink" Target="/wiki/Pueblo_franc%C3%A9s" TargetMode="External"/><Relationship Id="rId39" Type="http://schemas.openxmlformats.org/officeDocument/2006/relationships/hyperlink" Target="/wiki/1749" TargetMode="External"/><Relationship Id="rId109" Type="http://schemas.openxmlformats.org/officeDocument/2006/relationships/hyperlink" Target="/wiki/Herbert_Dieckmann" TargetMode="External"/><Relationship Id="rId34" Type="http://schemas.openxmlformats.org/officeDocument/2006/relationships/hyperlink" Target="/w/index.php?title=Modalidad_(filosof%C3%ADa)&amp;action=edit&amp;redlink=1" TargetMode="External"/><Relationship Id="rId50" Type="http://schemas.openxmlformats.org/officeDocument/2006/relationships/hyperlink" Target="/wiki/Clero" TargetMode="External"/><Relationship Id="rId55" Type="http://schemas.openxmlformats.org/officeDocument/2006/relationships/hyperlink" Target="/wiki/Dote" TargetMode="External"/><Relationship Id="rId76" Type="http://schemas.openxmlformats.org/officeDocument/2006/relationships/hyperlink" Target="/wiki/Cyclopaedia" TargetMode="External"/><Relationship Id="rId97" Type="http://schemas.openxmlformats.org/officeDocument/2006/relationships/hyperlink" Target="/wiki/Jean_Starobinski" TargetMode="External"/><Relationship Id="rId104" Type="http://schemas.openxmlformats.org/officeDocument/2006/relationships/hyperlink" Target="/wiki/Hegel" TargetMode="External"/><Relationship Id="rId120" Type="http://schemas.openxmlformats.org/officeDocument/2006/relationships/hyperlink" Target="/l" TargetMode="External"/><Relationship Id="rId125" Type="http://schemas.openxmlformats.org/officeDocument/2006/relationships/hyperlink" Target="/wiki/Ib%C3%ADdem" TargetMode="External"/><Relationship Id="rId141" Type="http://schemas.openxmlformats.org/officeDocument/2006/relationships/hyperlink" Target="/wiki/Medicina" TargetMode="External"/><Relationship Id="rId146" Type="http://schemas.openxmlformats.org/officeDocument/2006/relationships/hyperlink" Target="/wiki/Cyclopaedia" TargetMode="External"/><Relationship Id="rId167" Type="http://schemas.openxmlformats.org/officeDocument/2006/relationships/hyperlink" Target="/wiki/Religi%C3%B3n" TargetMode="External"/><Relationship Id="rId188" Type="http://schemas.openxmlformats.org/officeDocument/2006/relationships/image" Target="media/image3.png"/><Relationship Id="rId7" Type="http://schemas.openxmlformats.org/officeDocument/2006/relationships/image" Target="media/image1.png"/><Relationship Id="rId71" Type="http://schemas.openxmlformats.org/officeDocument/2006/relationships/hyperlink" Target="/wiki/Libre_albedr%C3%ADo" TargetMode="External"/><Relationship Id="rId92" Type="http://schemas.openxmlformats.org/officeDocument/2006/relationships/hyperlink" Target="/wiki/Corrupci%C3%B3n_pol%C3%ADtica" TargetMode="External"/><Relationship Id="rId162" Type="http://schemas.openxmlformats.org/officeDocument/2006/relationships/hyperlink" Target="/wiki/Jean-Jacques_Rousseau" TargetMode="External"/><Relationship Id="rId183" Type="http://schemas.openxmlformats.org/officeDocument/2006/relationships/hyperlink" Target="/wiki/Serie_(matem%C3%A1ticas)" TargetMode="External"/><Relationship Id="rId2" Type="http://schemas.openxmlformats.org/officeDocument/2006/relationships/styles" Target="styles.xml"/><Relationship Id="rId29" Type="http://schemas.openxmlformats.org/officeDocument/2006/relationships/hyperlink" Target="/wiki/Ernst_Cassirer" TargetMode="External"/><Relationship Id="rId24" Type="http://schemas.openxmlformats.org/officeDocument/2006/relationships/hyperlink" Target="/wiki/Cr%C3%ADtica_de_arte" TargetMode="External"/><Relationship Id="rId40" Type="http://schemas.openxmlformats.org/officeDocument/2006/relationships/hyperlink" Target="/wiki/Guillaume-Chr%C3%A9tien_de_Lamoignon_de_Malesherbes" TargetMode="External"/><Relationship Id="rId45" Type="http://schemas.openxmlformats.org/officeDocument/2006/relationships/hyperlink" Target="/wiki/Langres_(comuna)" TargetMode="External"/><Relationship Id="rId66" Type="http://schemas.openxmlformats.org/officeDocument/2006/relationships/hyperlink" Target="/wiki/Shaftesbury" TargetMode="External"/><Relationship Id="rId87" Type="http://schemas.openxmlformats.org/officeDocument/2006/relationships/hyperlink" Target="/wiki/1796" TargetMode="External"/><Relationship Id="rId110" Type="http://schemas.openxmlformats.org/officeDocument/2006/relationships/hyperlink" Target="/wiki/Arthur_M._Wilson" TargetMode="External"/><Relationship Id="rId115" Type="http://schemas.openxmlformats.org/officeDocument/2006/relationships/hyperlink" Target="/wiki/Arthur_M._Wilson" TargetMode="External"/><Relationship Id="rId131" Type="http://schemas.openxmlformats.org/officeDocument/2006/relationships/hyperlink" Target="/wiki/Franceses" TargetMode="External"/><Relationship Id="rId136" Type="http://schemas.openxmlformats.org/officeDocument/2006/relationships/hyperlink" Target="/wiki/Derivada_parcial" TargetMode="External"/><Relationship Id="rId157" Type="http://schemas.openxmlformats.org/officeDocument/2006/relationships/hyperlink" Target="/wiki/1750" TargetMode="External"/><Relationship Id="rId178" Type="http://schemas.openxmlformats.org/officeDocument/2006/relationships/hyperlink" Target="/wiki/Problema_de_los_tres_cuerpos" TargetMode="External"/><Relationship Id="rId61" Type="http://schemas.openxmlformats.org/officeDocument/2006/relationships/hyperlink" Target="/wiki/Zar" TargetMode="External"/><Relationship Id="rId82" Type="http://schemas.openxmlformats.org/officeDocument/2006/relationships/hyperlink" Target="/wiki/Voltaire" TargetMode="External"/><Relationship Id="rId152" Type="http://schemas.openxmlformats.org/officeDocument/2006/relationships/hyperlink" Target="/wiki/1770" TargetMode="External"/><Relationship Id="rId173" Type="http://schemas.openxmlformats.org/officeDocument/2006/relationships/hyperlink" Target="/wiki/Francis_Bacon" TargetMode="External"/><Relationship Id="rId19" Type="http://schemas.openxmlformats.org/officeDocument/2006/relationships/hyperlink" Target="/wiki/Erudici%C3%B3n" TargetMode="External"/><Relationship Id="rId14" Type="http://schemas.openxmlformats.org/officeDocument/2006/relationships/hyperlink" Target="/wiki/Ilustraci%C3%B3n" TargetMode="External"/><Relationship Id="rId30" Type="http://schemas.openxmlformats.org/officeDocument/2006/relationships/hyperlink" Target="/wiki/1753" TargetMode="External"/><Relationship Id="rId35" Type="http://schemas.openxmlformats.org/officeDocument/2006/relationships/hyperlink" Target="/wiki/Siglo_XVIII" TargetMode="External"/><Relationship Id="rId56" Type="http://schemas.openxmlformats.org/officeDocument/2006/relationships/hyperlink" Target="/wiki/Catalina_II_de_Rusia" TargetMode="External"/><Relationship Id="rId77" Type="http://schemas.openxmlformats.org/officeDocument/2006/relationships/hyperlink" Target="/wiki/John_Mills" TargetMode="External"/><Relationship Id="rId100" Type="http://schemas.openxmlformats.org/officeDocument/2006/relationships/hyperlink" Target="/wiki/Rousseau" TargetMode="External"/><Relationship Id="rId105" Type="http://schemas.openxmlformats.org/officeDocument/2006/relationships/hyperlink" Target="/wiki/Siglo_XIX" TargetMode="External"/><Relationship Id="rId126" Type="http://schemas.openxmlformats.org/officeDocument/2006/relationships/hyperlink" Target="/wiki/29_de_octubre" TargetMode="External"/><Relationship Id="rId147" Type="http://schemas.openxmlformats.org/officeDocument/2006/relationships/hyperlink" Target="/wiki/Ephraim_Chambers" TargetMode="External"/><Relationship Id="rId168" Type="http://schemas.openxmlformats.org/officeDocument/2006/relationships/hyperlink" Target="/wiki/Metaf%C3%ADsica" TargetMode="External"/><Relationship Id="rId8" Type="http://schemas.openxmlformats.org/officeDocument/2006/relationships/oleObject" Target="embeddings/oleObject1.bin"/><Relationship Id="rId51" Type="http://schemas.openxmlformats.org/officeDocument/2006/relationships/hyperlink" Target="/wiki/1734" TargetMode="External"/><Relationship Id="rId72" Type="http://schemas.openxmlformats.org/officeDocument/2006/relationships/hyperlink" Target="/wiki/Arte" TargetMode="External"/><Relationship Id="rId93" Type="http://schemas.openxmlformats.org/officeDocument/2006/relationships/hyperlink" Target="/wiki/Clase_privilegiada" TargetMode="External"/><Relationship Id="rId98" Type="http://schemas.openxmlformats.org/officeDocument/2006/relationships/hyperlink" Target="/l" TargetMode="External"/><Relationship Id="rId121" Type="http://schemas.openxmlformats.org/officeDocument/2006/relationships/hyperlink" Target="/wiki/Alfabeto_Fon%C3%A9tico_Internacional" TargetMode="External"/><Relationship Id="rId142" Type="http://schemas.openxmlformats.org/officeDocument/2006/relationships/hyperlink" Target="/wiki/Academia_de_Ciencias_de_Francia" TargetMode="External"/><Relationship Id="rId163" Type="http://schemas.openxmlformats.org/officeDocument/2006/relationships/hyperlink" Target="/wiki/Adam_Smith" TargetMode="External"/><Relationship Id="rId184" Type="http://schemas.openxmlformats.org/officeDocument/2006/relationships/hyperlink" Target="/wiki/Teorema" TargetMode="External"/><Relationship Id="rId189" Type="http://schemas.openxmlformats.org/officeDocument/2006/relationships/image" Target="media/image4.jpeg"/><Relationship Id="rId3" Type="http://schemas.openxmlformats.org/officeDocument/2006/relationships/settings" Target="settings.xml"/><Relationship Id="rId25" Type="http://schemas.openxmlformats.org/officeDocument/2006/relationships/hyperlink" Target="/wiki/Sal%C3%B3n_literario" TargetMode="External"/><Relationship Id="rId46" Type="http://schemas.openxmlformats.org/officeDocument/2006/relationships/hyperlink" Target="/l" TargetMode="External"/><Relationship Id="rId67" Type="http://schemas.openxmlformats.org/officeDocument/2006/relationships/hyperlink" Target="/wiki/De%C3%ADsmo" TargetMode="External"/><Relationship Id="rId116" Type="http://schemas.openxmlformats.org/officeDocument/2006/relationships/image" Target="media/image2.png"/><Relationship Id="rId137" Type="http://schemas.openxmlformats.org/officeDocument/2006/relationships/hyperlink" Target="/wiki/Claudine_Gu%C3%A9rin_de_Tencin" TargetMode="External"/><Relationship Id="rId158" Type="http://schemas.openxmlformats.org/officeDocument/2006/relationships/hyperlink" Target="/wiki/Diderot" TargetMode="External"/><Relationship Id="rId20" Type="http://schemas.openxmlformats.org/officeDocument/2006/relationships/hyperlink" Target="/wiki/Pensamiento_cr%C3%ADtico" TargetMode="External"/><Relationship Id="rId41" Type="http://schemas.openxmlformats.org/officeDocument/2006/relationships/hyperlink" Target="/wiki/L%27Encyclop%C3%A9die" TargetMode="External"/><Relationship Id="rId62" Type="http://schemas.openxmlformats.org/officeDocument/2006/relationships/hyperlink" Target="/wiki/Par%C3%ADs" TargetMode="External"/><Relationship Id="rId83" Type="http://schemas.openxmlformats.org/officeDocument/2006/relationships/hyperlink" Target="/wiki/Montesquieu" TargetMode="External"/><Relationship Id="rId88" Type="http://schemas.openxmlformats.org/officeDocument/2006/relationships/hyperlink" Target="/wiki/Literatura_francesa" TargetMode="External"/><Relationship Id="rId111" Type="http://schemas.openxmlformats.org/officeDocument/2006/relationships/hyperlink" Target="/wiki/Jacques_Proust" TargetMode="External"/><Relationship Id="rId132" Type="http://schemas.openxmlformats.org/officeDocument/2006/relationships/hyperlink" Target="/wiki/Ilustraci%C3%B3n" TargetMode="External"/><Relationship Id="rId153" Type="http://schemas.openxmlformats.org/officeDocument/2006/relationships/hyperlink" Target="/l" TargetMode="External"/><Relationship Id="rId174" Type="http://schemas.openxmlformats.org/officeDocument/2006/relationships/hyperlink" Target="/wiki/Isaac_Newton" TargetMode="External"/><Relationship Id="rId179" Type="http://schemas.openxmlformats.org/officeDocument/2006/relationships/hyperlink" Target="/wiki/Precesi%C3%B3n" TargetMode="External"/><Relationship Id="rId190" Type="http://schemas.openxmlformats.org/officeDocument/2006/relationships/fontTable" Target="fontTable.xml"/><Relationship Id="rId15" Type="http://schemas.openxmlformats.org/officeDocument/2006/relationships/hyperlink" Target="/wiki/Literatura" TargetMode="External"/><Relationship Id="rId36" Type="http://schemas.openxmlformats.org/officeDocument/2006/relationships/hyperlink" Target="/wiki/Materialismo" TargetMode="External"/><Relationship Id="rId57" Type="http://schemas.openxmlformats.org/officeDocument/2006/relationships/hyperlink" Target="/wiki/Marie-Th%C3%A9r%C3%A8se_Rodet_Geoffrin" TargetMode="External"/><Relationship Id="rId106" Type="http://schemas.openxmlformats.org/officeDocument/2006/relationships/hyperlink" Target="/wiki/Herbert_Dieckmann" TargetMode="External"/><Relationship Id="rId127" Type="http://schemas.openxmlformats.org/officeDocument/2006/relationships/hyperlink" Target="/wiki/1783" TargetMode="External"/><Relationship Id="rId10" Type="http://schemas.openxmlformats.org/officeDocument/2006/relationships/hyperlink" Target="/wiki/1713" TargetMode="External"/><Relationship Id="rId31" Type="http://schemas.openxmlformats.org/officeDocument/2006/relationships/hyperlink" Target="/wiki/1754" TargetMode="External"/><Relationship Id="rId52" Type="http://schemas.openxmlformats.org/officeDocument/2006/relationships/hyperlink" Target="/wiki/Dote" TargetMode="External"/><Relationship Id="rId73" Type="http://schemas.openxmlformats.org/officeDocument/2006/relationships/hyperlink" Target="/wiki/Goethe" TargetMode="External"/><Relationship Id="rId78" Type="http://schemas.openxmlformats.org/officeDocument/2006/relationships/hyperlink" Target="/wiki/Francia" TargetMode="External"/><Relationship Id="rId94" Type="http://schemas.openxmlformats.org/officeDocument/2006/relationships/hyperlink" Target="/wiki/Iglesia_cat%C3%B3lica" TargetMode="External"/><Relationship Id="rId99" Type="http://schemas.openxmlformats.org/officeDocument/2006/relationships/hyperlink" Target="/wiki/Raymond_Trousson" TargetMode="External"/><Relationship Id="rId101" Type="http://schemas.openxmlformats.org/officeDocument/2006/relationships/hyperlink" Target="/wiki/D%27Alembert" TargetMode="External"/><Relationship Id="rId122" Type="http://schemas.openxmlformats.org/officeDocument/2006/relationships/hyperlink" Target="/wiki/Par%C3%ADs" TargetMode="External"/><Relationship Id="rId143" Type="http://schemas.openxmlformats.org/officeDocument/2006/relationships/hyperlink" Target="/wiki/Principio_de_d%27Alembert" TargetMode="External"/><Relationship Id="rId148" Type="http://schemas.openxmlformats.org/officeDocument/2006/relationships/hyperlink" Target="/wiki/1747" TargetMode="External"/><Relationship Id="rId164" Type="http://schemas.openxmlformats.org/officeDocument/2006/relationships/hyperlink" Target="/wiki/Enciclopedia" TargetMode="External"/><Relationship Id="rId169" Type="http://schemas.openxmlformats.org/officeDocument/2006/relationships/hyperlink" Target="/wiki/Filosof%C3%ADa_natural" TargetMode="External"/><Relationship Id="rId185" Type="http://schemas.openxmlformats.org/officeDocument/2006/relationships/hyperlink" Target="/wiki/Principio_de_d%27Alembert" TargetMode="External"/><Relationship Id="rId4" Type="http://schemas.openxmlformats.org/officeDocument/2006/relationships/webSettings" Target="webSettings.xml"/><Relationship Id="rId9" Type="http://schemas.openxmlformats.org/officeDocument/2006/relationships/hyperlink" Target="/wiki/5_de_octubre" TargetMode="External"/><Relationship Id="rId180" Type="http://schemas.openxmlformats.org/officeDocument/2006/relationships/hyperlink" Target="/wiki/Equinocc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5403</Words>
  <Characters>29717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2019-03-05T18:27:00Z</dcterms:created>
  <dcterms:modified xsi:type="dcterms:W3CDTF">2019-03-05T18:27:00Z</dcterms:modified>
</cp:coreProperties>
</file>