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08C" w:rsidRPr="00BA6518" w:rsidRDefault="00CE408C" w:rsidP="00CE408C">
      <w:pPr>
        <w:jc w:val="center"/>
        <w:rPr>
          <w:b/>
          <w:color w:val="FF0000"/>
          <w:sz w:val="36"/>
          <w:szCs w:val="36"/>
        </w:rPr>
      </w:pPr>
      <w:r w:rsidRPr="00BA6518">
        <w:rPr>
          <w:b/>
          <w:color w:val="FF0000"/>
          <w:sz w:val="36"/>
          <w:szCs w:val="36"/>
        </w:rPr>
        <w:t xml:space="preserve">Zoroastro y el </w:t>
      </w:r>
      <w:proofErr w:type="spellStart"/>
      <w:r w:rsidRPr="00BA6518">
        <w:rPr>
          <w:b/>
          <w:color w:val="FF0000"/>
          <w:sz w:val="36"/>
          <w:szCs w:val="36"/>
        </w:rPr>
        <w:t>Zend</w:t>
      </w:r>
      <w:proofErr w:type="spellEnd"/>
      <w:r w:rsidRPr="00BA6518">
        <w:rPr>
          <w:b/>
          <w:color w:val="FF0000"/>
          <w:sz w:val="36"/>
          <w:szCs w:val="36"/>
        </w:rPr>
        <w:t xml:space="preserve"> Avesta</w:t>
      </w:r>
    </w:p>
    <w:p w:rsidR="00CE408C" w:rsidRPr="00722A77" w:rsidRDefault="00722A77" w:rsidP="00722A77">
      <w:pPr>
        <w:jc w:val="center"/>
        <w:rPr>
          <w:b/>
          <w:color w:val="0070C0"/>
        </w:rPr>
      </w:pPr>
      <w:r w:rsidRPr="00722A77">
        <w:rPr>
          <w:b/>
          <w:color w:val="0070C0"/>
        </w:rPr>
        <w:t>(</w:t>
      </w:r>
      <w:proofErr w:type="spellStart"/>
      <w:r w:rsidRPr="00722A77">
        <w:rPr>
          <w:b/>
          <w:color w:val="0070C0"/>
        </w:rPr>
        <w:t>Wikipedia</w:t>
      </w:r>
      <w:proofErr w:type="spellEnd"/>
      <w:r w:rsidRPr="00722A77">
        <w:rPr>
          <w:b/>
          <w:color w:val="0070C0"/>
        </w:rPr>
        <w:t>)</w:t>
      </w:r>
    </w:p>
    <w:p w:rsidR="00CE408C" w:rsidRPr="00F83CB0" w:rsidRDefault="00F83CB0" w:rsidP="00CE408C">
      <w:pPr>
        <w:pStyle w:val="Ttulo1"/>
        <w:rPr>
          <w:rFonts w:ascii="Arial" w:hAnsi="Arial" w:cs="Arial"/>
          <w:color w:val="FF0000"/>
          <w:sz w:val="32"/>
          <w:szCs w:val="32"/>
        </w:rPr>
      </w:pPr>
      <w:r>
        <w:rPr>
          <w:rFonts w:ascii="Arial" w:hAnsi="Arial" w:cs="Arial"/>
          <w:color w:val="FF0000"/>
          <w:sz w:val="32"/>
          <w:szCs w:val="32"/>
        </w:rPr>
        <w:t xml:space="preserve">Quién era </w:t>
      </w:r>
      <w:r w:rsidR="00CE408C" w:rsidRPr="00F83CB0">
        <w:rPr>
          <w:rFonts w:ascii="Arial" w:hAnsi="Arial" w:cs="Arial"/>
          <w:color w:val="FF0000"/>
          <w:sz w:val="32"/>
          <w:szCs w:val="32"/>
        </w:rPr>
        <w:t xml:space="preserve">Zoroastro o </w:t>
      </w:r>
      <w:proofErr w:type="spellStart"/>
      <w:r w:rsidR="00CE408C" w:rsidRPr="00F83CB0">
        <w:rPr>
          <w:rFonts w:ascii="Arial" w:hAnsi="Arial" w:cs="Arial"/>
          <w:color w:val="FF0000"/>
          <w:sz w:val="32"/>
          <w:szCs w:val="32"/>
        </w:rPr>
        <w:t>Zaratustra</w:t>
      </w:r>
      <w:proofErr w:type="spellEnd"/>
    </w:p>
    <w:p w:rsidR="00CE408C" w:rsidRDefault="00722A77" w:rsidP="00CE408C">
      <w:pPr>
        <w:pStyle w:val="biog"/>
      </w:pPr>
      <w:r>
        <w:rPr>
          <w:rFonts w:ascii="Arial" w:hAnsi="Arial" w:cs="Arial"/>
          <w:b/>
        </w:rPr>
        <w:t xml:space="preserve">     </w:t>
      </w:r>
      <w:r w:rsidR="00CE408C" w:rsidRPr="007A61AD">
        <w:rPr>
          <w:rFonts w:ascii="Arial" w:hAnsi="Arial" w:cs="Arial"/>
          <w:b/>
        </w:rPr>
        <w:t xml:space="preserve">Profeta persa, fundador del mazdeísmo o zoroastrismo (Media o Bactriana ?, h. 628 - ?, 551 a. C.). También conocido como </w:t>
      </w:r>
      <w:proofErr w:type="spellStart"/>
      <w:r w:rsidR="00CE408C" w:rsidRPr="007A61AD">
        <w:rPr>
          <w:rFonts w:ascii="Arial" w:hAnsi="Arial" w:cs="Arial"/>
          <w:b/>
        </w:rPr>
        <w:t>Zaratustra</w:t>
      </w:r>
      <w:proofErr w:type="spellEnd"/>
      <w:r w:rsidR="00CE408C" w:rsidRPr="007A61AD">
        <w:rPr>
          <w:rFonts w:ascii="Arial" w:hAnsi="Arial" w:cs="Arial"/>
          <w:b/>
        </w:rPr>
        <w:t xml:space="preserve">, Zoroastro predicó una nueva </w:t>
      </w:r>
      <w:r w:rsidR="00CE408C" w:rsidRPr="005C177C">
        <w:rPr>
          <w:rFonts w:ascii="Arial" w:hAnsi="Arial" w:cs="Arial"/>
          <w:b/>
        </w:rPr>
        <w:t xml:space="preserve">religión basada en la adoración de una deidad suprema llamada Aura </w:t>
      </w:r>
      <w:proofErr w:type="spellStart"/>
      <w:r w:rsidR="00CE408C" w:rsidRPr="005C177C">
        <w:rPr>
          <w:rFonts w:ascii="Arial" w:hAnsi="Arial" w:cs="Arial"/>
          <w:b/>
        </w:rPr>
        <w:t>Mazda</w:t>
      </w:r>
      <w:proofErr w:type="spellEnd"/>
      <w:r w:rsidR="00CE408C" w:rsidRPr="005C177C">
        <w:rPr>
          <w:rFonts w:ascii="Arial" w:hAnsi="Arial" w:cs="Arial"/>
          <w:b/>
        </w:rPr>
        <w:t xml:space="preserve"> u O</w:t>
      </w:r>
      <w:r w:rsidR="00CE408C" w:rsidRPr="005C177C">
        <w:rPr>
          <w:rFonts w:ascii="Arial" w:hAnsi="Arial" w:cs="Arial"/>
          <w:b/>
        </w:rPr>
        <w:t>r</w:t>
      </w:r>
      <w:r w:rsidR="00CE408C" w:rsidRPr="007A61AD">
        <w:rPr>
          <w:rFonts w:ascii="Arial" w:hAnsi="Arial" w:cs="Arial"/>
          <w:b/>
        </w:rPr>
        <w:t>muz («el Señor Sabio»), acompañada de los seis espíritus de la verdad, la justicia, el orden, la docilidad, la vitalidad y la inmortalidad</w:t>
      </w:r>
      <w:r w:rsidR="00CE408C">
        <w:t>.</w:t>
      </w:r>
    </w:p>
    <w:p w:rsidR="00CE408C" w:rsidRDefault="00CE408C" w:rsidP="00CE408C">
      <w:pPr>
        <w:pStyle w:val="biog"/>
      </w:pPr>
      <w:r>
        <w:rPr>
          <w:noProof/>
        </w:rPr>
        <w:drawing>
          <wp:inline distT="0" distB="0" distL="0" distR="0">
            <wp:extent cx="1771650" cy="18383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9860" t="43320" r="41213" b="17611"/>
                    <a:stretch>
                      <a:fillRect/>
                    </a:stretch>
                  </pic:blipFill>
                  <pic:spPr bwMode="auto">
                    <a:xfrm>
                      <a:off x="0" y="0"/>
                      <a:ext cx="1771650" cy="1838325"/>
                    </a:xfrm>
                    <a:prstGeom prst="rect">
                      <a:avLst/>
                    </a:prstGeom>
                    <a:noFill/>
                    <a:ln w="9525">
                      <a:noFill/>
                      <a:miter lim="800000"/>
                      <a:headEnd/>
                      <a:tailEnd/>
                    </a:ln>
                  </pic:spPr>
                </pic:pic>
              </a:graphicData>
            </a:graphic>
          </wp:inline>
        </w:drawing>
      </w:r>
      <w:r>
        <w:rPr>
          <w:noProof/>
        </w:rPr>
        <w:drawing>
          <wp:inline distT="0" distB="0" distL="0" distR="0">
            <wp:extent cx="4171950" cy="2645063"/>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7620" t="21053" r="8243" b="9514"/>
                    <a:stretch>
                      <a:fillRect/>
                    </a:stretch>
                  </pic:blipFill>
                  <pic:spPr bwMode="auto">
                    <a:xfrm>
                      <a:off x="0" y="0"/>
                      <a:ext cx="4171950" cy="2645063"/>
                    </a:xfrm>
                    <a:prstGeom prst="rect">
                      <a:avLst/>
                    </a:prstGeom>
                    <a:noFill/>
                    <a:ln w="9525">
                      <a:noFill/>
                      <a:miter lim="800000"/>
                      <a:headEnd/>
                      <a:tailEnd/>
                    </a:ln>
                  </pic:spPr>
                </pic:pic>
              </a:graphicData>
            </a:graphic>
          </wp:inline>
        </w:drawing>
      </w:r>
    </w:p>
    <w:p w:rsidR="00B84303" w:rsidRPr="00725257" w:rsidRDefault="00B84303" w:rsidP="00B84303">
      <w:pPr>
        <w:pStyle w:val="biog"/>
        <w:rPr>
          <w:rFonts w:ascii="Arial" w:hAnsi="Arial" w:cs="Arial"/>
          <w:b/>
          <w:color w:val="FF0000"/>
          <w:sz w:val="32"/>
          <w:szCs w:val="32"/>
        </w:rPr>
      </w:pPr>
      <w:r w:rsidRPr="00725257">
        <w:rPr>
          <w:rFonts w:ascii="Arial" w:hAnsi="Arial" w:cs="Arial"/>
          <w:b/>
          <w:color w:val="FF0000"/>
          <w:sz w:val="32"/>
          <w:szCs w:val="32"/>
        </w:rPr>
        <w:t>La religi</w:t>
      </w:r>
      <w:r>
        <w:rPr>
          <w:rFonts w:ascii="Arial" w:hAnsi="Arial" w:cs="Arial"/>
          <w:b/>
          <w:color w:val="FF0000"/>
          <w:sz w:val="32"/>
          <w:szCs w:val="32"/>
        </w:rPr>
        <w:t>ó</w:t>
      </w:r>
      <w:r w:rsidRPr="00725257">
        <w:rPr>
          <w:rFonts w:ascii="Arial" w:hAnsi="Arial" w:cs="Arial"/>
          <w:b/>
          <w:color w:val="FF0000"/>
          <w:sz w:val="32"/>
          <w:szCs w:val="32"/>
        </w:rPr>
        <w:t>n zoro</w:t>
      </w:r>
      <w:r>
        <w:rPr>
          <w:rFonts w:ascii="Arial" w:hAnsi="Arial" w:cs="Arial"/>
          <w:b/>
          <w:color w:val="FF0000"/>
          <w:sz w:val="32"/>
          <w:szCs w:val="32"/>
        </w:rPr>
        <w:t>á</w:t>
      </w:r>
      <w:r w:rsidRPr="00725257">
        <w:rPr>
          <w:rFonts w:ascii="Arial" w:hAnsi="Arial" w:cs="Arial"/>
          <w:b/>
          <w:color w:val="FF0000"/>
          <w:sz w:val="32"/>
          <w:szCs w:val="32"/>
        </w:rPr>
        <w:t>strica</w:t>
      </w:r>
      <w:r>
        <w:rPr>
          <w:rFonts w:ascii="Arial" w:hAnsi="Arial" w:cs="Arial"/>
          <w:b/>
          <w:color w:val="FF0000"/>
          <w:sz w:val="32"/>
          <w:szCs w:val="32"/>
        </w:rPr>
        <w:t xml:space="preserve"> </w:t>
      </w:r>
    </w:p>
    <w:p w:rsidR="00B84303" w:rsidRDefault="00B84303" w:rsidP="00B84303">
      <w:pPr>
        <w:pStyle w:val="biog"/>
        <w:jc w:val="both"/>
        <w:rPr>
          <w:rFonts w:ascii="Arial" w:hAnsi="Arial" w:cs="Arial"/>
          <w:b/>
        </w:rPr>
      </w:pPr>
      <w:r w:rsidRPr="00725257">
        <w:rPr>
          <w:rFonts w:ascii="Arial" w:hAnsi="Arial" w:cs="Arial"/>
          <w:b/>
        </w:rPr>
        <w:t xml:space="preserve">   Era una religión dualista, pues a este dios de la justicia </w:t>
      </w:r>
      <w:r w:rsidR="00722A77">
        <w:rPr>
          <w:rFonts w:ascii="Arial" w:hAnsi="Arial" w:cs="Arial"/>
          <w:b/>
        </w:rPr>
        <w:t xml:space="preserve">Aura </w:t>
      </w:r>
      <w:proofErr w:type="spellStart"/>
      <w:r w:rsidR="00722A77">
        <w:rPr>
          <w:rFonts w:ascii="Arial" w:hAnsi="Arial" w:cs="Arial"/>
          <w:b/>
        </w:rPr>
        <w:t>Mazd</w:t>
      </w:r>
      <w:proofErr w:type="spellEnd"/>
      <w:r w:rsidR="00722A77">
        <w:rPr>
          <w:rFonts w:ascii="Arial" w:hAnsi="Arial" w:cs="Arial"/>
          <w:b/>
        </w:rPr>
        <w:t xml:space="preserve"> </w:t>
      </w:r>
      <w:r w:rsidRPr="00725257">
        <w:rPr>
          <w:rFonts w:ascii="Arial" w:hAnsi="Arial" w:cs="Arial"/>
          <w:b/>
        </w:rPr>
        <w:t xml:space="preserve">y la verdad se le oponía un espíritu del mal, llamado </w:t>
      </w:r>
      <w:proofErr w:type="spellStart"/>
      <w:r w:rsidRPr="00725257">
        <w:rPr>
          <w:rFonts w:ascii="Arial" w:hAnsi="Arial" w:cs="Arial"/>
          <w:b/>
        </w:rPr>
        <w:t>Ahriman</w:t>
      </w:r>
      <w:proofErr w:type="spellEnd"/>
      <w:r w:rsidRPr="00725257">
        <w:rPr>
          <w:rFonts w:ascii="Arial" w:hAnsi="Arial" w:cs="Arial"/>
          <w:b/>
        </w:rPr>
        <w:t xml:space="preserve">. Los </w:t>
      </w:r>
      <w:proofErr w:type="spellStart"/>
      <w:r w:rsidRPr="00725257">
        <w:rPr>
          <w:rFonts w:ascii="Arial" w:hAnsi="Arial" w:cs="Arial"/>
          <w:b/>
        </w:rPr>
        <w:t>mazdeístas</w:t>
      </w:r>
      <w:proofErr w:type="spellEnd"/>
      <w:r w:rsidRPr="00725257">
        <w:rPr>
          <w:rFonts w:ascii="Arial" w:hAnsi="Arial" w:cs="Arial"/>
          <w:b/>
        </w:rPr>
        <w:t xml:space="preserve"> suponen que los individuos son libres de elegir entre el bien y el mal, pero que existe un imperativo moral para conducirse de forma justa y que las fuerzas superiores de Aura </w:t>
      </w:r>
      <w:proofErr w:type="spellStart"/>
      <w:r w:rsidRPr="00725257">
        <w:rPr>
          <w:rFonts w:ascii="Arial" w:hAnsi="Arial" w:cs="Arial"/>
          <w:b/>
        </w:rPr>
        <w:t>Mazda</w:t>
      </w:r>
      <w:proofErr w:type="spellEnd"/>
      <w:r w:rsidRPr="00725257">
        <w:rPr>
          <w:rFonts w:ascii="Arial" w:hAnsi="Arial" w:cs="Arial"/>
          <w:b/>
        </w:rPr>
        <w:t xml:space="preserve"> acaban por imponerse siempre; la creencia en la vida después de la muerte traduce esta confianza en el triunfo de las fuerzas del bien.</w:t>
      </w:r>
    </w:p>
    <w:p w:rsidR="005C177C" w:rsidRDefault="005C177C" w:rsidP="00B84303">
      <w:pPr>
        <w:pStyle w:val="biog"/>
        <w:jc w:val="both"/>
        <w:rPr>
          <w:rStyle w:val="Textoennegrita"/>
          <w:rFonts w:ascii="Arial" w:hAnsi="Arial" w:cs="Arial"/>
        </w:rPr>
      </w:pPr>
      <w:r w:rsidRPr="005C177C">
        <w:rPr>
          <w:rStyle w:val="Textoennegrita"/>
          <w:rFonts w:ascii="Arial" w:hAnsi="Arial" w:cs="Arial"/>
        </w:rPr>
        <w:t xml:space="preserve">Aura </w:t>
      </w:r>
      <w:proofErr w:type="spellStart"/>
      <w:r w:rsidRPr="005C177C">
        <w:rPr>
          <w:rStyle w:val="Textoennegrita"/>
          <w:rFonts w:ascii="Arial" w:hAnsi="Arial" w:cs="Arial"/>
        </w:rPr>
        <w:t>Mazda</w:t>
      </w:r>
      <w:proofErr w:type="spellEnd"/>
      <w:r w:rsidRPr="005C177C">
        <w:rPr>
          <w:rStyle w:val="Textoennegrita"/>
          <w:rFonts w:ascii="Arial" w:hAnsi="Arial" w:cs="Arial"/>
        </w:rPr>
        <w:t xml:space="preserve"> </w:t>
      </w:r>
      <w:r>
        <w:rPr>
          <w:rStyle w:val="Textoennegrita"/>
          <w:rFonts w:ascii="Arial" w:hAnsi="Arial" w:cs="Arial"/>
        </w:rPr>
        <w:t>o</w:t>
      </w:r>
      <w:r w:rsidRPr="005C177C">
        <w:rPr>
          <w:rStyle w:val="Textoennegrita"/>
          <w:rFonts w:ascii="Arial" w:hAnsi="Arial" w:cs="Arial"/>
        </w:rPr>
        <w:t xml:space="preserve"> ‘</w:t>
      </w:r>
      <w:proofErr w:type="spellStart"/>
      <w:r w:rsidRPr="005C177C">
        <w:rPr>
          <w:rStyle w:val="Textoennegrita"/>
          <w:rFonts w:ascii="Arial" w:hAnsi="Arial" w:cs="Arial"/>
        </w:rPr>
        <w:t>Auramazdā</w:t>
      </w:r>
      <w:proofErr w:type="spellEnd"/>
      <w:r w:rsidRPr="005C177C">
        <w:rPr>
          <w:rStyle w:val="Textoennegrita"/>
          <w:rFonts w:ascii="Arial" w:hAnsi="Arial" w:cs="Arial"/>
        </w:rPr>
        <w:t>’ en Antiguo persa,</w:t>
      </w:r>
      <w:r>
        <w:rPr>
          <w:rStyle w:val="Textoennegrita"/>
          <w:rFonts w:ascii="Arial" w:hAnsi="Arial" w:cs="Arial"/>
        </w:rPr>
        <w:t xml:space="preserve"> </w:t>
      </w:r>
      <w:r w:rsidRPr="005C177C">
        <w:rPr>
          <w:rStyle w:val="Textoennegrita"/>
          <w:rFonts w:ascii="Arial" w:hAnsi="Arial" w:cs="Arial"/>
        </w:rPr>
        <w:t xml:space="preserve">( </w:t>
      </w:r>
      <w:proofErr w:type="spellStart"/>
      <w:r w:rsidRPr="005C177C">
        <w:rPr>
          <w:rStyle w:val="Textoennegrita"/>
          <w:rFonts w:ascii="Arial" w:hAnsi="Arial" w:cs="Arial"/>
        </w:rPr>
        <w:t>Aramazd</w:t>
      </w:r>
      <w:proofErr w:type="spellEnd"/>
      <w:r w:rsidRPr="005C177C">
        <w:rPr>
          <w:rStyle w:val="Textoennegrita"/>
          <w:rFonts w:ascii="Arial" w:hAnsi="Arial" w:cs="Arial"/>
        </w:rPr>
        <w:t>)</w:t>
      </w:r>
      <w:r>
        <w:rPr>
          <w:rStyle w:val="Textoennegrita"/>
          <w:rFonts w:ascii="Arial" w:hAnsi="Arial" w:cs="Arial"/>
        </w:rPr>
        <w:t xml:space="preserve"> </w:t>
      </w:r>
      <w:r w:rsidRPr="005C177C">
        <w:rPr>
          <w:rStyle w:val="Textoennegrita"/>
          <w:rFonts w:ascii="Arial" w:hAnsi="Arial" w:cs="Arial"/>
        </w:rPr>
        <w:t>en Parto</w:t>
      </w:r>
      <w:r>
        <w:rPr>
          <w:rStyle w:val="Textoennegrita"/>
          <w:rFonts w:ascii="Arial" w:hAnsi="Arial" w:cs="Arial"/>
        </w:rPr>
        <w:t xml:space="preserve"> se  </w:t>
      </w:r>
      <w:proofErr w:type="spellStart"/>
      <w:r>
        <w:rPr>
          <w:rStyle w:val="Textoennegrita"/>
          <w:rFonts w:ascii="Arial" w:hAnsi="Arial" w:cs="Arial"/>
        </w:rPr>
        <w:t>expresço</w:t>
      </w:r>
      <w:proofErr w:type="spellEnd"/>
      <w:r>
        <w:rPr>
          <w:rStyle w:val="Textoennegrita"/>
          <w:rFonts w:ascii="Arial" w:hAnsi="Arial" w:cs="Arial"/>
        </w:rPr>
        <w:t xml:space="preserve"> también</w:t>
      </w:r>
      <w:r w:rsidRPr="005C177C">
        <w:rPr>
          <w:rStyle w:val="Textoennegrita"/>
          <w:rFonts w:ascii="Arial" w:hAnsi="Arial" w:cs="Arial"/>
        </w:rPr>
        <w:t>.</w:t>
      </w:r>
      <w:r>
        <w:rPr>
          <w:rStyle w:val="Textoennegrita"/>
          <w:rFonts w:ascii="Arial" w:hAnsi="Arial" w:cs="Arial"/>
        </w:rPr>
        <w:t xml:space="preserve"> en el</w:t>
      </w:r>
      <w:r w:rsidRPr="005C177C">
        <w:rPr>
          <w:rStyle w:val="Textoennegrita"/>
          <w:rFonts w:ascii="Arial" w:hAnsi="Arial" w:cs="Arial"/>
        </w:rPr>
        <w:t xml:space="preserve"> nuevo </w:t>
      </w:r>
      <w:r>
        <w:rPr>
          <w:rStyle w:val="Textoennegrita"/>
          <w:rFonts w:ascii="Arial" w:hAnsi="Arial" w:cs="Arial"/>
        </w:rPr>
        <w:t>p</w:t>
      </w:r>
      <w:r w:rsidRPr="005C177C">
        <w:rPr>
          <w:rStyle w:val="Textoennegrita"/>
          <w:rFonts w:ascii="Arial" w:hAnsi="Arial" w:cs="Arial"/>
        </w:rPr>
        <w:t>ersa </w:t>
      </w:r>
      <w:r>
        <w:rPr>
          <w:rStyle w:val="Textoennegrita"/>
          <w:rFonts w:ascii="Arial" w:hAnsi="Arial" w:cs="Arial"/>
        </w:rPr>
        <w:t xml:space="preserve">como </w:t>
      </w:r>
      <w:r w:rsidRPr="005C177C">
        <w:rPr>
          <w:rStyle w:val="Textoennegrita"/>
          <w:rFonts w:ascii="Arial" w:hAnsi="Arial" w:cs="Arial"/>
        </w:rPr>
        <w:t>‘</w:t>
      </w:r>
      <w:proofErr w:type="spellStart"/>
      <w:r w:rsidRPr="005C177C">
        <w:rPr>
          <w:rStyle w:val="Textoennegrita"/>
          <w:rFonts w:ascii="Arial" w:hAnsi="Arial" w:cs="Arial"/>
        </w:rPr>
        <w:t>Hormizd</w:t>
      </w:r>
      <w:proofErr w:type="spellEnd"/>
      <w:r w:rsidRPr="005C177C">
        <w:rPr>
          <w:rStyle w:val="Textoennegrita"/>
          <w:rFonts w:ascii="Arial" w:hAnsi="Arial" w:cs="Arial"/>
        </w:rPr>
        <w:t>’, ‘</w:t>
      </w:r>
      <w:proofErr w:type="spellStart"/>
      <w:r w:rsidRPr="005C177C">
        <w:rPr>
          <w:rStyle w:val="Textoennegrita"/>
          <w:rFonts w:ascii="Arial" w:hAnsi="Arial" w:cs="Arial"/>
        </w:rPr>
        <w:t>Hormuzd</w:t>
      </w:r>
      <w:proofErr w:type="spellEnd"/>
      <w:r w:rsidRPr="005C177C">
        <w:rPr>
          <w:rStyle w:val="Textoennegrita"/>
          <w:rFonts w:ascii="Arial" w:hAnsi="Arial" w:cs="Arial"/>
        </w:rPr>
        <w:t>’, ‘</w:t>
      </w:r>
      <w:proofErr w:type="spellStart"/>
      <w:r w:rsidRPr="005C177C">
        <w:rPr>
          <w:rStyle w:val="Textoennegrita"/>
          <w:rFonts w:ascii="Arial" w:hAnsi="Arial" w:cs="Arial"/>
        </w:rPr>
        <w:t>Ohrmazd</w:t>
      </w:r>
      <w:proofErr w:type="spellEnd"/>
      <w:r w:rsidRPr="005C177C">
        <w:rPr>
          <w:rStyle w:val="Textoennegrita"/>
          <w:rFonts w:ascii="Arial" w:hAnsi="Arial" w:cs="Arial"/>
        </w:rPr>
        <w:t>’ y ‘</w:t>
      </w:r>
      <w:proofErr w:type="spellStart"/>
      <w:r w:rsidRPr="005C177C">
        <w:rPr>
          <w:rStyle w:val="Textoennegrita"/>
          <w:rFonts w:ascii="Arial" w:hAnsi="Arial" w:cs="Arial"/>
        </w:rPr>
        <w:t>Ormazd</w:t>
      </w:r>
      <w:proofErr w:type="spellEnd"/>
      <w:r>
        <w:rPr>
          <w:rStyle w:val="Textoennegrita"/>
          <w:rFonts w:ascii="Arial" w:hAnsi="Arial" w:cs="Arial"/>
        </w:rPr>
        <w:t xml:space="preserve"> </w:t>
      </w:r>
      <w:r w:rsidRPr="005C177C">
        <w:rPr>
          <w:rStyle w:val="Textoennegrita"/>
          <w:rFonts w:ascii="Arial" w:hAnsi="Arial" w:cs="Arial"/>
        </w:rPr>
        <w:t>/</w:t>
      </w:r>
      <w:r>
        <w:rPr>
          <w:rStyle w:val="Textoennegrita"/>
          <w:rFonts w:ascii="Arial" w:hAnsi="Arial" w:cs="Arial"/>
        </w:rPr>
        <w:t xml:space="preserve"> </w:t>
      </w:r>
      <w:proofErr w:type="spellStart"/>
      <w:r w:rsidRPr="005C177C">
        <w:rPr>
          <w:rStyle w:val="Textoennegrita"/>
          <w:rFonts w:ascii="Arial" w:hAnsi="Arial" w:cs="Arial"/>
        </w:rPr>
        <w:t>Ōrmazd</w:t>
      </w:r>
      <w:proofErr w:type="spellEnd"/>
      <w:r w:rsidRPr="005C177C">
        <w:rPr>
          <w:rStyle w:val="Textoennegrita"/>
          <w:rFonts w:ascii="Arial" w:hAnsi="Arial" w:cs="Arial"/>
        </w:rPr>
        <w:t>’</w:t>
      </w:r>
      <w:r>
        <w:rPr>
          <w:rStyle w:val="Textoennegrita"/>
          <w:rFonts w:ascii="Arial" w:hAnsi="Arial" w:cs="Arial"/>
        </w:rPr>
        <w:t xml:space="preserve">.  </w:t>
      </w:r>
      <w:r w:rsidRPr="005C177C">
        <w:rPr>
          <w:rStyle w:val="Textoennegrita"/>
          <w:rFonts w:ascii="Arial" w:hAnsi="Arial" w:cs="Arial"/>
        </w:rPr>
        <w:t xml:space="preserve">Era el dios del cielo, omnisciente y sacerdote celeste, líder de los dioses de la buena conducta (los </w:t>
      </w:r>
      <w:proofErr w:type="spellStart"/>
      <w:r w:rsidRPr="005C177C">
        <w:rPr>
          <w:rStyle w:val="Textoennegrita"/>
          <w:rFonts w:ascii="Arial" w:hAnsi="Arial" w:cs="Arial"/>
        </w:rPr>
        <w:t>ahura</w:t>
      </w:r>
      <w:proofErr w:type="spellEnd"/>
      <w:r w:rsidRPr="005C177C">
        <w:rPr>
          <w:rStyle w:val="Textoennegrita"/>
          <w:rFonts w:ascii="Arial" w:hAnsi="Arial" w:cs="Arial"/>
        </w:rPr>
        <w:t>). Era un dios abstracto y trascendente, sin imagen concreta, por lo cual no era representable. Su hijo era el dios Atar, identificado con el fuego.</w:t>
      </w:r>
    </w:p>
    <w:p w:rsidR="005C177C" w:rsidRPr="005C177C" w:rsidRDefault="005C177C" w:rsidP="00B84303">
      <w:pPr>
        <w:pStyle w:val="biog"/>
        <w:jc w:val="both"/>
        <w:rPr>
          <w:rFonts w:ascii="Arial" w:hAnsi="Arial" w:cs="Arial"/>
          <w:b/>
        </w:rPr>
      </w:pPr>
      <w:r>
        <w:rPr>
          <w:rStyle w:val="Textoennegrita"/>
          <w:rFonts w:ascii="Arial" w:hAnsi="Arial" w:cs="Arial"/>
        </w:rPr>
        <w:t xml:space="preserve">  </w:t>
      </w:r>
      <w:proofErr w:type="spellStart"/>
      <w:r w:rsidRPr="005C177C">
        <w:rPr>
          <w:rStyle w:val="Textoennegrita"/>
          <w:rFonts w:ascii="Arial" w:hAnsi="Arial" w:cs="Arial"/>
        </w:rPr>
        <w:t>Ahura</w:t>
      </w:r>
      <w:proofErr w:type="spellEnd"/>
      <w:r w:rsidRPr="005C177C">
        <w:rPr>
          <w:rStyle w:val="Textoennegrita"/>
          <w:rFonts w:ascii="Arial" w:hAnsi="Arial" w:cs="Arial"/>
        </w:rPr>
        <w:t xml:space="preserve"> </w:t>
      </w:r>
      <w:proofErr w:type="spellStart"/>
      <w:r w:rsidRPr="005C177C">
        <w:rPr>
          <w:rStyle w:val="Textoennegrita"/>
          <w:rFonts w:ascii="Arial" w:hAnsi="Arial" w:cs="Arial"/>
        </w:rPr>
        <w:t>Mazda</w:t>
      </w:r>
      <w:proofErr w:type="spellEnd"/>
      <w:r w:rsidRPr="005C177C">
        <w:rPr>
          <w:rStyle w:val="Textoennegrita"/>
          <w:rFonts w:ascii="Arial" w:hAnsi="Arial" w:cs="Arial"/>
        </w:rPr>
        <w:t xml:space="preserve"> </w:t>
      </w:r>
      <w:proofErr w:type="spellStart"/>
      <w:r>
        <w:rPr>
          <w:rStyle w:val="Textoennegrita"/>
          <w:rFonts w:ascii="Arial" w:hAnsi="Arial" w:cs="Arial"/>
        </w:rPr>
        <w:t>tenia</w:t>
      </w:r>
      <w:proofErr w:type="spellEnd"/>
      <w:r>
        <w:rPr>
          <w:rStyle w:val="Textoennegrita"/>
          <w:rFonts w:ascii="Arial" w:hAnsi="Arial" w:cs="Arial"/>
        </w:rPr>
        <w:t xml:space="preserve"> un adversario que era </w:t>
      </w:r>
      <w:r w:rsidRPr="005C177C">
        <w:rPr>
          <w:rStyle w:val="Textoennegrita"/>
          <w:rFonts w:ascii="Arial" w:hAnsi="Arial" w:cs="Arial"/>
        </w:rPr>
        <w:t xml:space="preserve">Angra </w:t>
      </w:r>
      <w:proofErr w:type="spellStart"/>
      <w:r w:rsidRPr="005C177C">
        <w:rPr>
          <w:rStyle w:val="Textoennegrita"/>
          <w:rFonts w:ascii="Arial" w:hAnsi="Arial" w:cs="Arial"/>
        </w:rPr>
        <w:t>Mainyu</w:t>
      </w:r>
      <w:proofErr w:type="spellEnd"/>
      <w:r w:rsidRPr="005C177C">
        <w:rPr>
          <w:rStyle w:val="Textoennegrita"/>
          <w:rFonts w:ascii="Arial" w:hAnsi="Arial" w:cs="Arial"/>
        </w:rPr>
        <w:t xml:space="preserve">, el dios del mal, también llamado </w:t>
      </w:r>
      <w:proofErr w:type="spellStart"/>
      <w:r w:rsidRPr="005C177C">
        <w:rPr>
          <w:rStyle w:val="Textoennegrita"/>
          <w:rFonts w:ascii="Arial" w:hAnsi="Arial" w:cs="Arial"/>
        </w:rPr>
        <w:t>Ahriman</w:t>
      </w:r>
      <w:proofErr w:type="spellEnd"/>
      <w:r w:rsidRPr="005C177C">
        <w:rPr>
          <w:rStyle w:val="Textoennegrita"/>
          <w:rFonts w:ascii="Arial" w:hAnsi="Arial" w:cs="Arial"/>
        </w:rPr>
        <w:t>, líder de los dioses de la mala conducta</w:t>
      </w:r>
      <w:r>
        <w:rPr>
          <w:rStyle w:val="Textoennegrita"/>
          <w:rFonts w:ascii="Arial" w:hAnsi="Arial" w:cs="Arial"/>
        </w:rPr>
        <w:t>. Ese dualismo sería e común rasgo de las religiones persas que influyo fuertemente durante casi un mil</w:t>
      </w:r>
      <w:r>
        <w:rPr>
          <w:rStyle w:val="Textoennegrita"/>
          <w:rFonts w:ascii="Arial" w:hAnsi="Arial" w:cs="Arial"/>
        </w:rPr>
        <w:t>e</w:t>
      </w:r>
      <w:r>
        <w:rPr>
          <w:rStyle w:val="Textoennegrita"/>
          <w:rFonts w:ascii="Arial" w:hAnsi="Arial" w:cs="Arial"/>
        </w:rPr>
        <w:t>nio en todo el Medio Oriente.</w:t>
      </w:r>
    </w:p>
    <w:p w:rsidR="005C177C" w:rsidRDefault="00B84303" w:rsidP="00B84303">
      <w:pPr>
        <w:pStyle w:val="biog"/>
        <w:jc w:val="both"/>
        <w:rPr>
          <w:rFonts w:ascii="Arial" w:hAnsi="Arial" w:cs="Arial"/>
          <w:b/>
        </w:rPr>
      </w:pPr>
      <w:r>
        <w:rPr>
          <w:rFonts w:ascii="Arial" w:hAnsi="Arial" w:cs="Arial"/>
          <w:b/>
        </w:rPr>
        <w:t xml:space="preserve">   </w:t>
      </w:r>
      <w:r w:rsidRPr="00725257">
        <w:rPr>
          <w:rFonts w:ascii="Arial" w:hAnsi="Arial" w:cs="Arial"/>
          <w:b/>
        </w:rPr>
        <w:t xml:space="preserve">Zoroastro redactó unos cánticos llamados </w:t>
      </w:r>
      <w:proofErr w:type="spellStart"/>
      <w:r w:rsidRPr="00725257">
        <w:rPr>
          <w:rFonts w:ascii="Arial" w:hAnsi="Arial" w:cs="Arial"/>
          <w:b/>
          <w:i/>
          <w:iCs/>
        </w:rPr>
        <w:t>gathas</w:t>
      </w:r>
      <w:proofErr w:type="spellEnd"/>
      <w:r w:rsidRPr="00725257">
        <w:rPr>
          <w:rFonts w:ascii="Arial" w:hAnsi="Arial" w:cs="Arial"/>
          <w:b/>
          <w:i/>
          <w:iCs/>
        </w:rPr>
        <w:t xml:space="preserve">, </w:t>
      </w:r>
      <w:r w:rsidRPr="00725257">
        <w:rPr>
          <w:rFonts w:ascii="Arial" w:hAnsi="Arial" w:cs="Arial"/>
          <w:b/>
        </w:rPr>
        <w:t xml:space="preserve">que constituyen el componente más antiguo del </w:t>
      </w:r>
      <w:r w:rsidRPr="00725257">
        <w:rPr>
          <w:rFonts w:ascii="Arial" w:hAnsi="Arial" w:cs="Arial"/>
          <w:b/>
          <w:i/>
          <w:iCs/>
        </w:rPr>
        <w:t xml:space="preserve">Avesta </w:t>
      </w:r>
      <w:r w:rsidRPr="00725257">
        <w:rPr>
          <w:rFonts w:ascii="Arial" w:hAnsi="Arial" w:cs="Arial"/>
          <w:b/>
        </w:rPr>
        <w:t>o libro sagrado del mazdeísmo. Luchó contra la religión p</w:t>
      </w:r>
      <w:r w:rsidRPr="00725257">
        <w:rPr>
          <w:rFonts w:ascii="Arial" w:hAnsi="Arial" w:cs="Arial"/>
          <w:b/>
        </w:rPr>
        <w:t>o</w:t>
      </w:r>
      <w:r w:rsidRPr="00725257">
        <w:rPr>
          <w:rFonts w:ascii="Arial" w:hAnsi="Arial" w:cs="Arial"/>
          <w:b/>
        </w:rPr>
        <w:t xml:space="preserve">liteísta dominante en el mundo indo-iranio y consiguió convertir a un príncipe de la región periférica de Asia central llamado </w:t>
      </w:r>
      <w:proofErr w:type="spellStart"/>
      <w:r w:rsidRPr="00725257">
        <w:rPr>
          <w:rFonts w:ascii="Arial" w:hAnsi="Arial" w:cs="Arial"/>
          <w:b/>
        </w:rPr>
        <w:t>Vishtaspa</w:t>
      </w:r>
      <w:proofErr w:type="spellEnd"/>
      <w:r w:rsidRPr="00725257">
        <w:rPr>
          <w:rFonts w:ascii="Arial" w:hAnsi="Arial" w:cs="Arial"/>
          <w:b/>
        </w:rPr>
        <w:t>, que le protegió y facilitó la e</w:t>
      </w:r>
      <w:r w:rsidRPr="00725257">
        <w:rPr>
          <w:rFonts w:ascii="Arial" w:hAnsi="Arial" w:cs="Arial"/>
          <w:b/>
        </w:rPr>
        <w:t>x</w:t>
      </w:r>
      <w:r w:rsidRPr="00725257">
        <w:rPr>
          <w:rFonts w:ascii="Arial" w:hAnsi="Arial" w:cs="Arial"/>
          <w:b/>
        </w:rPr>
        <w:t xml:space="preserve">tensión del mazdeísmo. </w:t>
      </w:r>
    </w:p>
    <w:p w:rsidR="00B84303" w:rsidRPr="00725257" w:rsidRDefault="005C177C" w:rsidP="00B84303">
      <w:pPr>
        <w:pStyle w:val="biog"/>
        <w:jc w:val="both"/>
        <w:rPr>
          <w:rFonts w:ascii="Arial" w:hAnsi="Arial" w:cs="Arial"/>
          <w:b/>
        </w:rPr>
      </w:pPr>
      <w:r>
        <w:rPr>
          <w:rFonts w:ascii="Arial" w:hAnsi="Arial" w:cs="Arial"/>
          <w:b/>
        </w:rPr>
        <w:lastRenderedPageBreak/>
        <w:t xml:space="preserve">   </w:t>
      </w:r>
      <w:r w:rsidR="00B84303" w:rsidRPr="00725257">
        <w:rPr>
          <w:rFonts w:ascii="Arial" w:hAnsi="Arial" w:cs="Arial"/>
          <w:b/>
        </w:rPr>
        <w:t>Y cuando la región fue incorporada al imperio persa -en la época en que murió Zoroastro- su religión comenzó a extenderse por un espacio mayor, siendo adopt</w:t>
      </w:r>
      <w:r w:rsidR="00B84303" w:rsidRPr="00725257">
        <w:rPr>
          <w:rFonts w:ascii="Arial" w:hAnsi="Arial" w:cs="Arial"/>
          <w:b/>
        </w:rPr>
        <w:t>a</w:t>
      </w:r>
      <w:r w:rsidR="00B84303" w:rsidRPr="00725257">
        <w:rPr>
          <w:rFonts w:ascii="Arial" w:hAnsi="Arial" w:cs="Arial"/>
          <w:b/>
        </w:rPr>
        <w:t xml:space="preserve">da por los emperadores de la dinastía </w:t>
      </w:r>
      <w:proofErr w:type="spellStart"/>
      <w:r w:rsidR="00B84303" w:rsidRPr="00725257">
        <w:rPr>
          <w:rFonts w:ascii="Arial" w:hAnsi="Arial" w:cs="Arial"/>
          <w:b/>
        </w:rPr>
        <w:t>aqueménida</w:t>
      </w:r>
      <w:proofErr w:type="spellEnd"/>
      <w:r w:rsidR="00B84303" w:rsidRPr="00725257">
        <w:rPr>
          <w:rFonts w:ascii="Arial" w:hAnsi="Arial" w:cs="Arial"/>
          <w:b/>
        </w:rPr>
        <w:t xml:space="preserve">, iniciada con </w:t>
      </w:r>
      <w:hyperlink r:id="rId10" w:history="1">
        <w:r w:rsidR="00B84303" w:rsidRPr="00725257">
          <w:rPr>
            <w:rStyle w:val="Hipervnculo"/>
            <w:rFonts w:ascii="Arial" w:hAnsi="Arial" w:cs="Arial"/>
            <w:b/>
            <w:color w:val="auto"/>
            <w:u w:val="none"/>
          </w:rPr>
          <w:t>Ciro el Grande</w:t>
        </w:r>
      </w:hyperlink>
      <w:r w:rsidR="00B84303" w:rsidRPr="00725257">
        <w:rPr>
          <w:rFonts w:ascii="Arial" w:hAnsi="Arial" w:cs="Arial"/>
          <w:b/>
        </w:rPr>
        <w:t xml:space="preserve">. </w:t>
      </w:r>
    </w:p>
    <w:p w:rsidR="005C177C" w:rsidRDefault="00B84303" w:rsidP="00722A77">
      <w:pPr>
        <w:pStyle w:val="biog"/>
        <w:jc w:val="both"/>
        <w:rPr>
          <w:rFonts w:ascii="Arial" w:hAnsi="Arial" w:cs="Arial"/>
          <w:b/>
        </w:rPr>
      </w:pPr>
      <w:r>
        <w:rPr>
          <w:rFonts w:ascii="Arial" w:hAnsi="Arial" w:cs="Arial"/>
          <w:b/>
        </w:rPr>
        <w:t xml:space="preserve">   </w:t>
      </w:r>
      <w:r w:rsidRPr="00725257">
        <w:rPr>
          <w:rFonts w:ascii="Arial" w:hAnsi="Arial" w:cs="Arial"/>
          <w:b/>
        </w:rPr>
        <w:t>La expansión del mazdeísmo entre los persas hizo que se convirtiera en religión oficial bajo la dinastía Sasánida (siglos III-VIII), después del periodo helenístico, d</w:t>
      </w:r>
      <w:r w:rsidRPr="00725257">
        <w:rPr>
          <w:rFonts w:ascii="Arial" w:hAnsi="Arial" w:cs="Arial"/>
          <w:b/>
        </w:rPr>
        <w:t>u</w:t>
      </w:r>
      <w:r w:rsidRPr="00725257">
        <w:rPr>
          <w:rFonts w:ascii="Arial" w:hAnsi="Arial" w:cs="Arial"/>
          <w:b/>
        </w:rPr>
        <w:t xml:space="preserve">rante el cual había retrocedido frente a la influencia cultural griega. Ante el avance del </w:t>
      </w:r>
      <w:hyperlink r:id="rId11" w:history="1">
        <w:r w:rsidRPr="00725257">
          <w:rPr>
            <w:rStyle w:val="Hipervnculo"/>
            <w:rFonts w:ascii="Arial" w:hAnsi="Arial" w:cs="Arial"/>
            <w:b/>
            <w:color w:val="auto"/>
            <w:u w:val="none"/>
          </w:rPr>
          <w:t>islamismo</w:t>
        </w:r>
      </w:hyperlink>
      <w:r w:rsidRPr="00725257">
        <w:rPr>
          <w:rFonts w:ascii="Arial" w:hAnsi="Arial" w:cs="Arial"/>
          <w:b/>
        </w:rPr>
        <w:t xml:space="preserve"> en Irán, algunos </w:t>
      </w:r>
      <w:proofErr w:type="spellStart"/>
      <w:r w:rsidRPr="00725257">
        <w:rPr>
          <w:rFonts w:ascii="Arial" w:hAnsi="Arial" w:cs="Arial"/>
          <w:b/>
        </w:rPr>
        <w:t>mazdeístas</w:t>
      </w:r>
      <w:proofErr w:type="spellEnd"/>
      <w:r w:rsidRPr="00725257">
        <w:rPr>
          <w:rFonts w:ascii="Arial" w:hAnsi="Arial" w:cs="Arial"/>
          <w:b/>
        </w:rPr>
        <w:t xml:space="preserve"> se refugiaron en la isla de Ormuz (golfo Pérsico) y en la India (los </w:t>
      </w:r>
      <w:r w:rsidRPr="00725257">
        <w:rPr>
          <w:rFonts w:ascii="Arial" w:hAnsi="Arial" w:cs="Arial"/>
          <w:b/>
          <w:i/>
          <w:iCs/>
        </w:rPr>
        <w:t xml:space="preserve">parsis), </w:t>
      </w:r>
      <w:r w:rsidRPr="00725257">
        <w:rPr>
          <w:rFonts w:ascii="Arial" w:hAnsi="Arial" w:cs="Arial"/>
          <w:b/>
        </w:rPr>
        <w:t xml:space="preserve">donde perviven comunidades de esta religión (además de las que han sobrevivido en el propio Irán). </w:t>
      </w:r>
      <w:r>
        <w:rPr>
          <w:rFonts w:ascii="Arial" w:hAnsi="Arial" w:cs="Arial"/>
          <w:b/>
        </w:rPr>
        <w:t xml:space="preserve"> </w:t>
      </w:r>
    </w:p>
    <w:p w:rsidR="00B84303" w:rsidRDefault="005C177C" w:rsidP="00722A77">
      <w:pPr>
        <w:pStyle w:val="biog"/>
        <w:jc w:val="both"/>
        <w:rPr>
          <w:rFonts w:ascii="Arial" w:hAnsi="Arial" w:cs="Arial"/>
          <w:b/>
          <w:color w:val="FF0000"/>
          <w:sz w:val="28"/>
          <w:szCs w:val="28"/>
        </w:rPr>
      </w:pPr>
      <w:r>
        <w:rPr>
          <w:rFonts w:ascii="Arial" w:hAnsi="Arial" w:cs="Arial"/>
          <w:b/>
        </w:rPr>
        <w:t xml:space="preserve">   </w:t>
      </w:r>
      <w:r w:rsidR="00B84303" w:rsidRPr="00725257">
        <w:rPr>
          <w:rFonts w:ascii="Arial" w:hAnsi="Arial" w:cs="Arial"/>
          <w:b/>
        </w:rPr>
        <w:t xml:space="preserve">El zoroastrismo ejerció una influencia notable sobre el judaísmo y, a través de él, en </w:t>
      </w:r>
      <w:hyperlink r:id="rId12" w:history="1">
        <w:r w:rsidR="00B84303" w:rsidRPr="00725257">
          <w:rPr>
            <w:rStyle w:val="Hipervnculo"/>
            <w:rFonts w:ascii="Arial" w:hAnsi="Arial" w:cs="Arial"/>
            <w:b/>
            <w:color w:val="auto"/>
            <w:u w:val="none"/>
          </w:rPr>
          <w:t>el cristianismo</w:t>
        </w:r>
      </w:hyperlink>
      <w:r w:rsidR="00B84303" w:rsidRPr="00725257">
        <w:rPr>
          <w:rFonts w:ascii="Arial" w:hAnsi="Arial" w:cs="Arial"/>
          <w:b/>
        </w:rPr>
        <w:t>. Su idea de un mundo dominado por la lucha entre los principios del bien y el</w:t>
      </w:r>
      <w:r w:rsidR="00B84303" w:rsidRPr="00B84303">
        <w:t xml:space="preserve"> </w:t>
      </w:r>
      <w:r w:rsidR="00B84303" w:rsidRPr="00725257">
        <w:rPr>
          <w:rFonts w:ascii="Arial" w:hAnsi="Arial" w:cs="Arial"/>
          <w:b/>
        </w:rPr>
        <w:t xml:space="preserve">mal fue también la base del maniqueísmo, fundado por </w:t>
      </w:r>
      <w:hyperlink r:id="rId13" w:history="1">
        <w:r w:rsidR="00B84303" w:rsidRPr="00725257">
          <w:rPr>
            <w:rStyle w:val="Hipervnculo"/>
            <w:rFonts w:ascii="Arial" w:hAnsi="Arial" w:cs="Arial"/>
            <w:b/>
            <w:color w:val="auto"/>
            <w:u w:val="none"/>
          </w:rPr>
          <w:t>Manes</w:t>
        </w:r>
      </w:hyperlink>
      <w:r w:rsidR="00B84303" w:rsidRPr="00725257">
        <w:rPr>
          <w:rFonts w:ascii="Arial" w:hAnsi="Arial" w:cs="Arial"/>
          <w:b/>
        </w:rPr>
        <w:t xml:space="preserve"> en el s</w:t>
      </w:r>
      <w:r w:rsidR="00B84303" w:rsidRPr="00725257">
        <w:rPr>
          <w:rFonts w:ascii="Arial" w:hAnsi="Arial" w:cs="Arial"/>
          <w:b/>
        </w:rPr>
        <w:t>i</w:t>
      </w:r>
      <w:r w:rsidR="00B84303" w:rsidRPr="00725257">
        <w:rPr>
          <w:rFonts w:ascii="Arial" w:hAnsi="Arial" w:cs="Arial"/>
          <w:b/>
        </w:rPr>
        <w:t>glo III</w:t>
      </w:r>
      <w:r>
        <w:rPr>
          <w:rFonts w:ascii="Arial" w:hAnsi="Arial" w:cs="Arial"/>
          <w:b/>
        </w:rPr>
        <w:t>, sistema que tanto perjudicó al cristianismo naciente.</w:t>
      </w:r>
    </w:p>
    <w:p w:rsidR="00B84303" w:rsidRPr="00725257" w:rsidRDefault="00B84303" w:rsidP="00B84303">
      <w:pPr>
        <w:rPr>
          <w:b/>
          <w:color w:val="FF0000"/>
          <w:sz w:val="28"/>
          <w:szCs w:val="28"/>
        </w:rPr>
      </w:pPr>
      <w:r w:rsidRPr="00725257">
        <w:rPr>
          <w:b/>
          <w:color w:val="FF0000"/>
          <w:sz w:val="28"/>
          <w:szCs w:val="28"/>
        </w:rPr>
        <w:t xml:space="preserve">El fundador </w:t>
      </w:r>
      <w:r w:rsidR="00722A77">
        <w:rPr>
          <w:b/>
          <w:color w:val="FF0000"/>
          <w:sz w:val="28"/>
          <w:szCs w:val="28"/>
        </w:rPr>
        <w:t xml:space="preserve"> </w:t>
      </w:r>
      <w:r w:rsidRPr="00725257">
        <w:rPr>
          <w:b/>
          <w:color w:val="FF0000"/>
          <w:sz w:val="28"/>
          <w:szCs w:val="28"/>
        </w:rPr>
        <w:t xml:space="preserve">y sus datos </w:t>
      </w:r>
    </w:p>
    <w:p w:rsidR="00B84303" w:rsidRPr="00AF5679" w:rsidRDefault="00B84303" w:rsidP="00B84303">
      <w:pPr>
        <w:pStyle w:val="NormalWeb"/>
        <w:jc w:val="both"/>
        <w:rPr>
          <w:rFonts w:ascii="Arial" w:hAnsi="Arial" w:cs="Arial"/>
          <w:b/>
        </w:rPr>
      </w:pPr>
      <w:r>
        <w:rPr>
          <w:rFonts w:ascii="Arial" w:hAnsi="Arial" w:cs="Arial"/>
          <w:b/>
          <w:bCs/>
        </w:rPr>
        <w:t xml:space="preserve">    </w:t>
      </w:r>
      <w:r w:rsidRPr="00AF5679">
        <w:rPr>
          <w:rFonts w:ascii="Arial" w:hAnsi="Arial" w:cs="Arial"/>
          <w:b/>
          <w:bCs/>
        </w:rPr>
        <w:t>Zoroastro</w:t>
      </w:r>
      <w:r w:rsidRPr="00AF5679">
        <w:rPr>
          <w:rFonts w:ascii="Arial" w:hAnsi="Arial" w:cs="Arial"/>
          <w:b/>
        </w:rPr>
        <w:t xml:space="preserve"> (en </w:t>
      </w:r>
      <w:hyperlink r:id="rId14" w:tooltip="Idioma griego" w:history="1">
        <w:r w:rsidRPr="00AF5679">
          <w:rPr>
            <w:rStyle w:val="Hipervnculo"/>
            <w:rFonts w:ascii="Arial" w:hAnsi="Arial" w:cs="Arial"/>
            <w:b/>
            <w:color w:val="auto"/>
            <w:u w:val="none"/>
          </w:rPr>
          <w:t>griego</w:t>
        </w:r>
      </w:hyperlink>
      <w:r w:rsidRPr="00AF5679">
        <w:rPr>
          <w:rFonts w:ascii="Arial" w:hAnsi="Arial" w:cs="Arial"/>
          <w:b/>
        </w:rPr>
        <w:t xml:space="preserve">: </w:t>
      </w:r>
      <w:proofErr w:type="spellStart"/>
      <w:r w:rsidRPr="00AF5679">
        <w:rPr>
          <w:rFonts w:ascii="Arial" w:hAnsi="Arial" w:cs="Arial"/>
          <w:b/>
        </w:rPr>
        <w:t>Ζωροάστρης</w:t>
      </w:r>
      <w:proofErr w:type="spellEnd"/>
      <w:r w:rsidRPr="00AF5679">
        <w:rPr>
          <w:rFonts w:ascii="Arial" w:hAnsi="Arial" w:cs="Arial"/>
          <w:b/>
        </w:rPr>
        <w:t xml:space="preserve">, </w:t>
      </w:r>
      <w:proofErr w:type="spellStart"/>
      <w:r w:rsidRPr="00AF5679">
        <w:rPr>
          <w:rFonts w:ascii="Arial" w:hAnsi="Arial" w:cs="Arial"/>
          <w:b/>
          <w:i/>
          <w:iCs/>
        </w:rPr>
        <w:t>Zōroastrēs</w:t>
      </w:r>
      <w:proofErr w:type="spellEnd"/>
      <w:r w:rsidRPr="00AF5679">
        <w:rPr>
          <w:rFonts w:ascii="Arial" w:hAnsi="Arial" w:cs="Arial"/>
          <w:b/>
        </w:rPr>
        <w:t xml:space="preserve">) o </w:t>
      </w:r>
      <w:proofErr w:type="spellStart"/>
      <w:r w:rsidRPr="00AF5679">
        <w:rPr>
          <w:rFonts w:ascii="Arial" w:hAnsi="Arial" w:cs="Arial"/>
          <w:b/>
          <w:bCs/>
        </w:rPr>
        <w:t>Zarathustra</w:t>
      </w:r>
      <w:proofErr w:type="spellEnd"/>
      <w:r w:rsidRPr="00AF5679">
        <w:rPr>
          <w:rFonts w:ascii="Arial" w:hAnsi="Arial" w:cs="Arial"/>
          <w:b/>
        </w:rPr>
        <w:t xml:space="preserve"> (en </w:t>
      </w:r>
      <w:hyperlink r:id="rId15" w:tooltip="Idioma avéstico" w:history="1">
        <w:r w:rsidRPr="00AF5679">
          <w:rPr>
            <w:rStyle w:val="Hipervnculo"/>
            <w:rFonts w:ascii="Arial" w:hAnsi="Arial" w:cs="Arial"/>
            <w:b/>
            <w:color w:val="auto"/>
            <w:u w:val="none"/>
          </w:rPr>
          <w:t>avéstico</w:t>
        </w:r>
      </w:hyperlink>
      <w:r w:rsidRPr="00AF5679">
        <w:rPr>
          <w:rFonts w:ascii="Arial" w:hAnsi="Arial" w:cs="Arial"/>
          <w:b/>
        </w:rPr>
        <w:t xml:space="preserve">: </w:t>
      </w:r>
      <w:proofErr w:type="spellStart"/>
      <w:r w:rsidRPr="00AF5679">
        <w:rPr>
          <w:rFonts w:ascii="Arial" w:hAnsi="Arial" w:cs="Arial"/>
          <w:b/>
          <w:i/>
          <w:iCs/>
        </w:rPr>
        <w:t>Zarathuštra</w:t>
      </w:r>
      <w:proofErr w:type="spellEnd"/>
      <w:r w:rsidRPr="00AF5679">
        <w:rPr>
          <w:rFonts w:ascii="Arial" w:hAnsi="Arial" w:cs="Arial"/>
          <w:b/>
        </w:rPr>
        <w:t xml:space="preserve">), castellanizado </w:t>
      </w:r>
      <w:proofErr w:type="spellStart"/>
      <w:r w:rsidRPr="00AF5679">
        <w:rPr>
          <w:rFonts w:ascii="Arial" w:hAnsi="Arial" w:cs="Arial"/>
          <w:b/>
          <w:bCs/>
        </w:rPr>
        <w:t>Zaratustra</w:t>
      </w:r>
      <w:proofErr w:type="spellEnd"/>
      <w:r w:rsidRPr="00AF5679">
        <w:rPr>
          <w:rFonts w:ascii="Arial" w:hAnsi="Arial" w:cs="Arial"/>
          <w:b/>
        </w:rPr>
        <w:t xml:space="preserve">, es el nombre del profeta fundador del </w:t>
      </w:r>
      <w:hyperlink r:id="rId16" w:tooltip="Zoroastrismo" w:history="1">
        <w:r w:rsidRPr="00AF5679">
          <w:rPr>
            <w:rStyle w:val="Hipervnculo"/>
            <w:rFonts w:ascii="Arial" w:hAnsi="Arial" w:cs="Arial"/>
            <w:b/>
            <w:color w:val="auto"/>
            <w:u w:val="none"/>
          </w:rPr>
          <w:t>ma</w:t>
        </w:r>
        <w:r w:rsidRPr="00AF5679">
          <w:rPr>
            <w:rStyle w:val="Hipervnculo"/>
            <w:rFonts w:ascii="Arial" w:hAnsi="Arial" w:cs="Arial"/>
            <w:b/>
            <w:color w:val="auto"/>
            <w:u w:val="none"/>
          </w:rPr>
          <w:t>z</w:t>
        </w:r>
        <w:r w:rsidRPr="00AF5679">
          <w:rPr>
            <w:rStyle w:val="Hipervnculo"/>
            <w:rFonts w:ascii="Arial" w:hAnsi="Arial" w:cs="Arial"/>
            <w:b/>
            <w:color w:val="auto"/>
            <w:u w:val="none"/>
          </w:rPr>
          <w:t>deísmo</w:t>
        </w:r>
      </w:hyperlink>
      <w:r w:rsidRPr="00AF5679">
        <w:rPr>
          <w:rFonts w:ascii="Arial" w:hAnsi="Arial" w:cs="Arial"/>
          <w:b/>
        </w:rPr>
        <w:t xml:space="preserve"> (o zoroastrismo). Se sabe poco o nada de él de manera directa, y las pocas referencias que se conocen están rodeadas de misterio y leyenda. </w:t>
      </w:r>
    </w:p>
    <w:p w:rsidR="00B84303" w:rsidRDefault="00B84303" w:rsidP="00B84303">
      <w:pPr>
        <w:pStyle w:val="NormalWeb"/>
        <w:jc w:val="both"/>
        <w:rPr>
          <w:rFonts w:ascii="Arial" w:hAnsi="Arial" w:cs="Arial"/>
          <w:b/>
        </w:rPr>
      </w:pPr>
      <w:r w:rsidRPr="00AF5679">
        <w:rPr>
          <w:rFonts w:ascii="Arial" w:hAnsi="Arial" w:cs="Arial"/>
          <w:b/>
        </w:rPr>
        <w:t xml:space="preserve">  </w:t>
      </w:r>
      <w:r>
        <w:rPr>
          <w:rFonts w:ascii="Arial" w:hAnsi="Arial" w:cs="Arial"/>
          <w:b/>
        </w:rPr>
        <w:t xml:space="preserve">  </w:t>
      </w:r>
      <w:r w:rsidRPr="00AF5679">
        <w:rPr>
          <w:rFonts w:ascii="Arial" w:hAnsi="Arial" w:cs="Arial"/>
          <w:b/>
        </w:rPr>
        <w:t>Hay discrepancias sobre el lugar de nacimiento de Zoroastro. Según algunas c</w:t>
      </w:r>
      <w:r w:rsidRPr="00AF5679">
        <w:rPr>
          <w:rFonts w:ascii="Arial" w:hAnsi="Arial" w:cs="Arial"/>
          <w:b/>
        </w:rPr>
        <w:t>o</w:t>
      </w:r>
      <w:r w:rsidRPr="00AF5679">
        <w:rPr>
          <w:rFonts w:ascii="Arial" w:hAnsi="Arial" w:cs="Arial"/>
          <w:b/>
        </w:rPr>
        <w:t xml:space="preserve">rrientes nació en </w:t>
      </w:r>
      <w:proofErr w:type="spellStart"/>
      <w:r w:rsidRPr="00AF5679">
        <w:rPr>
          <w:rFonts w:ascii="Arial" w:hAnsi="Arial" w:cs="Arial"/>
          <w:b/>
        </w:rPr>
        <w:t>Rhages</w:t>
      </w:r>
      <w:proofErr w:type="spellEnd"/>
      <w:r w:rsidRPr="00AF5679">
        <w:rPr>
          <w:rFonts w:ascii="Arial" w:hAnsi="Arial" w:cs="Arial"/>
          <w:b/>
        </w:rPr>
        <w:t xml:space="preserve"> (cerca de </w:t>
      </w:r>
      <w:hyperlink r:id="rId17" w:tooltip="Teherán" w:history="1">
        <w:r w:rsidRPr="00AF5679">
          <w:rPr>
            <w:rStyle w:val="Hipervnculo"/>
            <w:rFonts w:ascii="Arial" w:hAnsi="Arial" w:cs="Arial"/>
            <w:b/>
            <w:color w:val="auto"/>
            <w:u w:val="none"/>
          </w:rPr>
          <w:t>Teherán</w:t>
        </w:r>
      </w:hyperlink>
      <w:r w:rsidRPr="00AF5679">
        <w:rPr>
          <w:rFonts w:ascii="Arial" w:hAnsi="Arial" w:cs="Arial"/>
          <w:b/>
        </w:rPr>
        <w:t xml:space="preserve">, en </w:t>
      </w:r>
      <w:hyperlink r:id="rId18" w:tooltip="Irán" w:history="1">
        <w:r w:rsidRPr="00AF5679">
          <w:rPr>
            <w:rStyle w:val="Hipervnculo"/>
            <w:rFonts w:ascii="Arial" w:hAnsi="Arial" w:cs="Arial"/>
            <w:b/>
            <w:color w:val="auto"/>
            <w:u w:val="none"/>
          </w:rPr>
          <w:t>Irán</w:t>
        </w:r>
      </w:hyperlink>
      <w:r w:rsidRPr="00AF5679">
        <w:rPr>
          <w:rFonts w:ascii="Arial" w:hAnsi="Arial" w:cs="Arial"/>
          <w:b/>
        </w:rPr>
        <w:t xml:space="preserve">), según otras en </w:t>
      </w:r>
      <w:hyperlink r:id="rId19" w:tooltip="Afganistán" w:history="1">
        <w:r w:rsidRPr="00AF5679">
          <w:rPr>
            <w:rStyle w:val="Hipervnculo"/>
            <w:rFonts w:ascii="Arial" w:hAnsi="Arial" w:cs="Arial"/>
            <w:b/>
            <w:color w:val="auto"/>
            <w:u w:val="none"/>
          </w:rPr>
          <w:t>Afganistán</w:t>
        </w:r>
      </w:hyperlink>
      <w:r w:rsidRPr="00AF5679">
        <w:rPr>
          <w:rFonts w:ascii="Arial" w:hAnsi="Arial" w:cs="Arial"/>
          <w:b/>
        </w:rPr>
        <w:t xml:space="preserve"> o </w:t>
      </w:r>
      <w:hyperlink r:id="rId20" w:tooltip="Kazajistán" w:history="1">
        <w:r w:rsidRPr="00AF5679">
          <w:rPr>
            <w:rStyle w:val="Hipervnculo"/>
            <w:rFonts w:ascii="Arial" w:hAnsi="Arial" w:cs="Arial"/>
            <w:b/>
            <w:color w:val="auto"/>
            <w:u w:val="none"/>
          </w:rPr>
          <w:t>Kazajistán</w:t>
        </w:r>
      </w:hyperlink>
      <w:r w:rsidRPr="00AF5679">
        <w:rPr>
          <w:rFonts w:ascii="Arial" w:hAnsi="Arial" w:cs="Arial"/>
          <w:b/>
        </w:rPr>
        <w:t xml:space="preserve">. Otras fuentes argumentan que </w:t>
      </w:r>
      <w:proofErr w:type="spellStart"/>
      <w:r w:rsidRPr="00AF5679">
        <w:rPr>
          <w:rFonts w:ascii="Arial" w:hAnsi="Arial" w:cs="Arial"/>
          <w:b/>
        </w:rPr>
        <w:t>Zaratustra</w:t>
      </w:r>
      <w:proofErr w:type="spellEnd"/>
      <w:r w:rsidRPr="00AF5679">
        <w:rPr>
          <w:rFonts w:ascii="Arial" w:hAnsi="Arial" w:cs="Arial"/>
          <w:b/>
        </w:rPr>
        <w:t xml:space="preserve"> es más bien un título dado a una serie de maestros (hasta cuatro), más que el nombre de uno concreto de ellos, y que el hombre al que solemos </w:t>
      </w:r>
      <w:r w:rsidR="00722A77">
        <w:rPr>
          <w:rFonts w:ascii="Arial" w:hAnsi="Arial" w:cs="Arial"/>
          <w:b/>
        </w:rPr>
        <w:t xml:space="preserve">llamar </w:t>
      </w:r>
      <w:r w:rsidRPr="00AF5679">
        <w:rPr>
          <w:rFonts w:ascii="Arial" w:hAnsi="Arial" w:cs="Arial"/>
          <w:b/>
        </w:rPr>
        <w:t xml:space="preserve">Zoroastro habría sido el último de la serie. </w:t>
      </w:r>
    </w:p>
    <w:p w:rsidR="00B84303" w:rsidRPr="00AF5679" w:rsidRDefault="00B84303" w:rsidP="00B84303">
      <w:pPr>
        <w:pStyle w:val="NormalWeb"/>
        <w:jc w:val="both"/>
        <w:rPr>
          <w:rFonts w:ascii="Arial" w:hAnsi="Arial" w:cs="Arial"/>
          <w:b/>
        </w:rPr>
      </w:pPr>
      <w:r>
        <w:rPr>
          <w:rFonts w:ascii="Arial" w:hAnsi="Arial" w:cs="Arial"/>
          <w:b/>
        </w:rPr>
        <w:t xml:space="preserve">   </w:t>
      </w:r>
      <w:r w:rsidRPr="00AF5679">
        <w:rPr>
          <w:rFonts w:ascii="Arial" w:hAnsi="Arial" w:cs="Arial"/>
          <w:b/>
        </w:rPr>
        <w:t>Mediante cálculos indirectos sobre vagas referencias a otros personajes coetán</w:t>
      </w:r>
      <w:r w:rsidRPr="00AF5679">
        <w:rPr>
          <w:rFonts w:ascii="Arial" w:hAnsi="Arial" w:cs="Arial"/>
          <w:b/>
        </w:rPr>
        <w:t>e</w:t>
      </w:r>
      <w:r w:rsidRPr="00AF5679">
        <w:rPr>
          <w:rFonts w:ascii="Arial" w:hAnsi="Arial" w:cs="Arial"/>
          <w:b/>
        </w:rPr>
        <w:t>os o posteriores, se estima que nació entre el principio del primer milenio y el siglo VI a. C.</w:t>
      </w:r>
      <w:r>
        <w:rPr>
          <w:rFonts w:ascii="Arial" w:hAnsi="Arial" w:cs="Arial"/>
          <w:b/>
        </w:rPr>
        <w:t xml:space="preserve"> </w:t>
      </w:r>
      <w:r w:rsidRPr="00AF5679">
        <w:rPr>
          <w:rFonts w:ascii="Arial" w:hAnsi="Arial" w:cs="Arial"/>
          <w:b/>
        </w:rPr>
        <w:t xml:space="preserve"> ​Cordero Biedma, basándose en estudios de arqueología y dataciones de </w:t>
      </w:r>
      <w:hyperlink r:id="rId21" w:tooltip="Carbono 14" w:history="1">
        <w:r w:rsidRPr="00AF5679">
          <w:rPr>
            <w:rStyle w:val="Hipervnculo"/>
            <w:rFonts w:ascii="Arial" w:hAnsi="Arial" w:cs="Arial"/>
            <w:b/>
            <w:color w:val="auto"/>
            <w:u w:val="none"/>
          </w:rPr>
          <w:t>carbono 14</w:t>
        </w:r>
      </w:hyperlink>
      <w:r w:rsidRPr="00AF5679">
        <w:rPr>
          <w:rFonts w:ascii="Arial" w:hAnsi="Arial" w:cs="Arial"/>
          <w:b/>
        </w:rPr>
        <w:t>, señala que nació alrededor del 6.300 a. de C. aunque la mayoría cons</w:t>
      </w:r>
      <w:r w:rsidRPr="00AF5679">
        <w:rPr>
          <w:rFonts w:ascii="Arial" w:hAnsi="Arial" w:cs="Arial"/>
          <w:b/>
        </w:rPr>
        <w:t>i</w:t>
      </w:r>
      <w:r w:rsidRPr="00AF5679">
        <w:rPr>
          <w:rFonts w:ascii="Arial" w:hAnsi="Arial" w:cs="Arial"/>
          <w:b/>
        </w:rPr>
        <w:t>dera que vivió entre el 1.300 al 1.200 a. de C.</w:t>
      </w:r>
      <w:r>
        <w:rPr>
          <w:rFonts w:ascii="Arial" w:hAnsi="Arial" w:cs="Arial"/>
          <w:b/>
        </w:rPr>
        <w:t xml:space="preserve"> </w:t>
      </w:r>
      <w:r w:rsidRPr="00AF5679">
        <w:rPr>
          <w:rFonts w:ascii="Arial" w:hAnsi="Arial" w:cs="Arial"/>
          <w:b/>
        </w:rPr>
        <w:t xml:space="preserve"> ​ </w:t>
      </w:r>
    </w:p>
    <w:p w:rsidR="00B84303" w:rsidRPr="00AF5679" w:rsidRDefault="00B84303" w:rsidP="00B84303">
      <w:pPr>
        <w:pStyle w:val="NormalWeb"/>
        <w:jc w:val="both"/>
        <w:rPr>
          <w:rFonts w:ascii="Arial" w:hAnsi="Arial" w:cs="Arial"/>
          <w:b/>
        </w:rPr>
      </w:pPr>
      <w:r>
        <w:rPr>
          <w:rFonts w:ascii="Arial" w:hAnsi="Arial" w:cs="Arial"/>
          <w:b/>
        </w:rPr>
        <w:t xml:space="preserve">   </w:t>
      </w:r>
      <w:r w:rsidRPr="00AF5679">
        <w:rPr>
          <w:rFonts w:ascii="Arial" w:hAnsi="Arial" w:cs="Arial"/>
          <w:b/>
        </w:rPr>
        <w:t xml:space="preserve">De cualquier manera, Zoroastro llegó hasta el rey </w:t>
      </w:r>
      <w:proofErr w:type="spellStart"/>
      <w:r w:rsidRPr="00AF5679">
        <w:rPr>
          <w:rFonts w:ascii="Arial" w:hAnsi="Arial" w:cs="Arial"/>
          <w:b/>
        </w:rPr>
        <w:t>Guhtasp</w:t>
      </w:r>
      <w:proofErr w:type="spellEnd"/>
      <w:r w:rsidRPr="00AF5679">
        <w:rPr>
          <w:rFonts w:ascii="Arial" w:hAnsi="Arial" w:cs="Arial"/>
          <w:b/>
        </w:rPr>
        <w:t xml:space="preserve">, que gobernaba una tribu situada posiblemente en </w:t>
      </w:r>
      <w:hyperlink r:id="rId22" w:tooltip="Balkh" w:history="1">
        <w:proofErr w:type="spellStart"/>
        <w:r w:rsidRPr="00AF5679">
          <w:rPr>
            <w:rStyle w:val="Hipervnculo"/>
            <w:rFonts w:ascii="Arial" w:hAnsi="Arial" w:cs="Arial"/>
            <w:b/>
            <w:color w:val="auto"/>
            <w:u w:val="none"/>
          </w:rPr>
          <w:t>Balkh</w:t>
        </w:r>
        <w:proofErr w:type="spellEnd"/>
      </w:hyperlink>
      <w:r w:rsidRPr="00AF5679">
        <w:rPr>
          <w:rFonts w:ascii="Arial" w:hAnsi="Arial" w:cs="Arial"/>
          <w:b/>
        </w:rPr>
        <w:t xml:space="preserve"> (al noroeste de </w:t>
      </w:r>
      <w:hyperlink r:id="rId23" w:tooltip="Kabul" w:history="1">
        <w:r w:rsidRPr="00AF5679">
          <w:rPr>
            <w:rStyle w:val="Hipervnculo"/>
            <w:rFonts w:ascii="Arial" w:hAnsi="Arial" w:cs="Arial"/>
            <w:b/>
            <w:color w:val="auto"/>
            <w:u w:val="none"/>
          </w:rPr>
          <w:t>Kabul</w:t>
        </w:r>
      </w:hyperlink>
      <w:r w:rsidRPr="00AF5679">
        <w:rPr>
          <w:rFonts w:ascii="Arial" w:hAnsi="Arial" w:cs="Arial"/>
          <w:b/>
        </w:rPr>
        <w:t xml:space="preserve">), en </w:t>
      </w:r>
      <w:hyperlink r:id="rId24" w:tooltip="Afganistán" w:history="1">
        <w:r w:rsidRPr="00AF5679">
          <w:rPr>
            <w:rStyle w:val="Hipervnculo"/>
            <w:rFonts w:ascii="Arial" w:hAnsi="Arial" w:cs="Arial"/>
            <w:b/>
            <w:color w:val="auto"/>
            <w:u w:val="none"/>
          </w:rPr>
          <w:t>Afganistán</w:t>
        </w:r>
      </w:hyperlink>
      <w:r w:rsidRPr="00AF5679">
        <w:rPr>
          <w:rFonts w:ascii="Arial" w:hAnsi="Arial" w:cs="Arial"/>
          <w:b/>
        </w:rPr>
        <w:t>. Zoroa</w:t>
      </w:r>
      <w:r w:rsidRPr="00AF5679">
        <w:rPr>
          <w:rFonts w:ascii="Arial" w:hAnsi="Arial" w:cs="Arial"/>
          <w:b/>
        </w:rPr>
        <w:t>s</w:t>
      </w:r>
      <w:r w:rsidRPr="00AF5679">
        <w:rPr>
          <w:rFonts w:ascii="Arial" w:hAnsi="Arial" w:cs="Arial"/>
          <w:b/>
        </w:rPr>
        <w:t>tro convenció al rey y a su tribu de sus creencias.</w:t>
      </w:r>
      <w:r>
        <w:rPr>
          <w:rFonts w:ascii="Arial" w:hAnsi="Arial" w:cs="Arial"/>
          <w:b/>
        </w:rPr>
        <w:t xml:space="preserve"> </w:t>
      </w:r>
      <w:r w:rsidRPr="00AF5679">
        <w:rPr>
          <w:rFonts w:ascii="Arial" w:hAnsi="Arial" w:cs="Arial"/>
          <w:b/>
        </w:rPr>
        <w:t xml:space="preserve"> De esta manera llegó a religión oficial una de las primeras religiones </w:t>
      </w:r>
      <w:hyperlink r:id="rId25" w:tooltip="Monoteísmo" w:history="1">
        <w:r w:rsidRPr="00AF5679">
          <w:rPr>
            <w:rStyle w:val="Hipervnculo"/>
            <w:rFonts w:ascii="Arial" w:hAnsi="Arial" w:cs="Arial"/>
            <w:b/>
            <w:color w:val="auto"/>
            <w:u w:val="none"/>
          </w:rPr>
          <w:t>monoteístas</w:t>
        </w:r>
      </w:hyperlink>
      <w:r w:rsidRPr="00AF5679">
        <w:rPr>
          <w:rFonts w:ascii="Arial" w:hAnsi="Arial" w:cs="Arial"/>
          <w:b/>
        </w:rPr>
        <w:t xml:space="preserve"> —aunque en un marco dualista— de la historia, denominada </w:t>
      </w:r>
      <w:hyperlink r:id="rId26" w:tooltip="Mazdeísmo" w:history="1">
        <w:r w:rsidRPr="00AF5679">
          <w:rPr>
            <w:rStyle w:val="Hipervnculo"/>
            <w:rFonts w:ascii="Arial" w:hAnsi="Arial" w:cs="Arial"/>
            <w:b/>
            <w:color w:val="auto"/>
            <w:u w:val="none"/>
          </w:rPr>
          <w:t>mazdeísmo</w:t>
        </w:r>
      </w:hyperlink>
      <w:r w:rsidRPr="00AF5679">
        <w:rPr>
          <w:rFonts w:ascii="Arial" w:hAnsi="Arial" w:cs="Arial"/>
          <w:b/>
        </w:rPr>
        <w:t xml:space="preserve"> (o zoroastrismo). El nombre de mazdeísmo procede del nombre de la deidad </w:t>
      </w:r>
      <w:hyperlink r:id="rId27" w:tooltip="Ahura Mazda" w:history="1">
        <w:proofErr w:type="spellStart"/>
        <w:r w:rsidRPr="00AF5679">
          <w:rPr>
            <w:rStyle w:val="Hipervnculo"/>
            <w:rFonts w:ascii="Arial" w:hAnsi="Arial" w:cs="Arial"/>
            <w:b/>
            <w:color w:val="auto"/>
            <w:u w:val="none"/>
          </w:rPr>
          <w:t>Ahura</w:t>
        </w:r>
        <w:proofErr w:type="spellEnd"/>
        <w:r w:rsidRPr="00AF5679">
          <w:rPr>
            <w:rStyle w:val="Hipervnculo"/>
            <w:rFonts w:ascii="Arial" w:hAnsi="Arial" w:cs="Arial"/>
            <w:b/>
            <w:color w:val="auto"/>
            <w:u w:val="none"/>
          </w:rPr>
          <w:t xml:space="preserve"> </w:t>
        </w:r>
        <w:proofErr w:type="spellStart"/>
        <w:r w:rsidRPr="00AF5679">
          <w:rPr>
            <w:rStyle w:val="Hipervnculo"/>
            <w:rFonts w:ascii="Arial" w:hAnsi="Arial" w:cs="Arial"/>
            <w:b/>
            <w:color w:val="auto"/>
            <w:u w:val="none"/>
          </w:rPr>
          <w:t>Mazda</w:t>
        </w:r>
        <w:proofErr w:type="spellEnd"/>
      </w:hyperlink>
      <w:r w:rsidRPr="00AF5679">
        <w:rPr>
          <w:rFonts w:ascii="Arial" w:hAnsi="Arial" w:cs="Arial"/>
          <w:b/>
        </w:rPr>
        <w:t>, que está enfrentado a un ente m</w:t>
      </w:r>
      <w:r w:rsidRPr="00AF5679">
        <w:rPr>
          <w:rFonts w:ascii="Arial" w:hAnsi="Arial" w:cs="Arial"/>
          <w:b/>
        </w:rPr>
        <w:t>a</w:t>
      </w:r>
      <w:r w:rsidRPr="00AF5679">
        <w:rPr>
          <w:rFonts w:ascii="Arial" w:hAnsi="Arial" w:cs="Arial"/>
          <w:b/>
        </w:rPr>
        <w:t xml:space="preserve">ligno que recibe el nombre de </w:t>
      </w:r>
      <w:hyperlink r:id="rId28" w:tooltip="Angra Mainyu" w:history="1">
        <w:r w:rsidRPr="00AF5679">
          <w:rPr>
            <w:rStyle w:val="Hipervnculo"/>
            <w:rFonts w:ascii="Arial" w:hAnsi="Arial" w:cs="Arial"/>
            <w:b/>
            <w:color w:val="auto"/>
            <w:u w:val="none"/>
          </w:rPr>
          <w:t xml:space="preserve">Angra </w:t>
        </w:r>
        <w:proofErr w:type="spellStart"/>
        <w:r w:rsidRPr="00AF5679">
          <w:rPr>
            <w:rStyle w:val="Hipervnculo"/>
            <w:rFonts w:ascii="Arial" w:hAnsi="Arial" w:cs="Arial"/>
            <w:b/>
            <w:color w:val="auto"/>
            <w:u w:val="none"/>
          </w:rPr>
          <w:t>Mainyu</w:t>
        </w:r>
        <w:proofErr w:type="spellEnd"/>
      </w:hyperlink>
      <w:r w:rsidRPr="00AF5679">
        <w:rPr>
          <w:rFonts w:ascii="Arial" w:hAnsi="Arial" w:cs="Arial"/>
          <w:b/>
        </w:rPr>
        <w:t xml:space="preserve"> o </w:t>
      </w:r>
      <w:proofErr w:type="spellStart"/>
      <w:r w:rsidRPr="00AF5679">
        <w:rPr>
          <w:rFonts w:ascii="Arial" w:hAnsi="Arial" w:cs="Arial"/>
          <w:b/>
        </w:rPr>
        <w:t>Ahrimán</w:t>
      </w:r>
      <w:proofErr w:type="spellEnd"/>
      <w:r w:rsidRPr="00AF5679">
        <w:rPr>
          <w:rFonts w:ascii="Arial" w:hAnsi="Arial" w:cs="Arial"/>
          <w:b/>
        </w:rPr>
        <w:t xml:space="preserve">, hermano gemelo de </w:t>
      </w:r>
      <w:proofErr w:type="spellStart"/>
      <w:r w:rsidRPr="00AF5679">
        <w:rPr>
          <w:rFonts w:ascii="Arial" w:hAnsi="Arial" w:cs="Arial"/>
          <w:b/>
        </w:rPr>
        <w:t>Ahura</w:t>
      </w:r>
      <w:proofErr w:type="spellEnd"/>
      <w:r w:rsidRPr="00AF5679">
        <w:rPr>
          <w:rFonts w:ascii="Arial" w:hAnsi="Arial" w:cs="Arial"/>
          <w:b/>
        </w:rPr>
        <w:t xml:space="preserve"> </w:t>
      </w:r>
      <w:proofErr w:type="spellStart"/>
      <w:r w:rsidRPr="00AF5679">
        <w:rPr>
          <w:rFonts w:ascii="Arial" w:hAnsi="Arial" w:cs="Arial"/>
          <w:b/>
        </w:rPr>
        <w:t>Mazda</w:t>
      </w:r>
      <w:proofErr w:type="spellEnd"/>
      <w:r w:rsidRPr="00AF5679">
        <w:rPr>
          <w:rFonts w:ascii="Arial" w:hAnsi="Arial" w:cs="Arial"/>
          <w:b/>
        </w:rPr>
        <w:t xml:space="preserve">. El conflicto entre el Bien y el Mal marca la vida de los hombres. </w:t>
      </w:r>
    </w:p>
    <w:p w:rsidR="00B84303" w:rsidRPr="00AF5679" w:rsidRDefault="00B84303" w:rsidP="00B84303">
      <w:pPr>
        <w:pStyle w:val="NormalWeb"/>
        <w:jc w:val="both"/>
        <w:rPr>
          <w:rFonts w:ascii="Arial" w:hAnsi="Arial" w:cs="Arial"/>
          <w:b/>
        </w:rPr>
      </w:pPr>
      <w:r>
        <w:rPr>
          <w:rFonts w:ascii="Arial" w:hAnsi="Arial" w:cs="Arial"/>
          <w:b/>
        </w:rPr>
        <w:t xml:space="preserve">   </w:t>
      </w:r>
      <w:r w:rsidRPr="00AF5679">
        <w:rPr>
          <w:rFonts w:ascii="Arial" w:hAnsi="Arial" w:cs="Arial"/>
          <w:b/>
        </w:rPr>
        <w:t xml:space="preserve">Como base escrita del </w:t>
      </w:r>
      <w:hyperlink r:id="rId29" w:tooltip="Mazdeísmo" w:history="1">
        <w:r w:rsidRPr="00AF5679">
          <w:rPr>
            <w:rStyle w:val="Hipervnculo"/>
            <w:rFonts w:ascii="Arial" w:hAnsi="Arial" w:cs="Arial"/>
            <w:b/>
            <w:color w:val="auto"/>
            <w:u w:val="none"/>
          </w:rPr>
          <w:t>mazdeísmo</w:t>
        </w:r>
      </w:hyperlink>
      <w:r w:rsidRPr="00AF5679">
        <w:rPr>
          <w:rFonts w:ascii="Arial" w:hAnsi="Arial" w:cs="Arial"/>
          <w:b/>
        </w:rPr>
        <w:t xml:space="preserve">, Zoroastro dejó una obra, el </w:t>
      </w:r>
      <w:hyperlink r:id="rId30" w:tooltip="Avesta" w:history="1">
        <w:r w:rsidRPr="00AF5679">
          <w:rPr>
            <w:rStyle w:val="Hipervnculo"/>
            <w:rFonts w:ascii="Arial" w:hAnsi="Arial" w:cs="Arial"/>
            <w:b/>
            <w:i/>
            <w:iCs/>
            <w:color w:val="auto"/>
            <w:u w:val="none"/>
          </w:rPr>
          <w:t>Avesta</w:t>
        </w:r>
      </w:hyperlink>
      <w:r w:rsidRPr="00AF5679">
        <w:rPr>
          <w:rFonts w:ascii="Arial" w:hAnsi="Arial" w:cs="Arial"/>
          <w:b/>
        </w:rPr>
        <w:t xml:space="preserve">, redactado en </w:t>
      </w:r>
      <w:hyperlink r:id="rId31" w:tooltip="Avéstico" w:history="1">
        <w:r w:rsidRPr="00AF5679">
          <w:rPr>
            <w:rStyle w:val="Hipervnculo"/>
            <w:rFonts w:ascii="Arial" w:hAnsi="Arial" w:cs="Arial"/>
            <w:b/>
            <w:color w:val="auto"/>
            <w:u w:val="none"/>
          </w:rPr>
          <w:t>avéstico</w:t>
        </w:r>
      </w:hyperlink>
      <w:r w:rsidRPr="00AF5679">
        <w:rPr>
          <w:rFonts w:ascii="Arial" w:hAnsi="Arial" w:cs="Arial"/>
          <w:b/>
        </w:rPr>
        <w:t xml:space="preserve">. Fue transmitido durante mucho tiempo de manera oral. En tiempos del </w:t>
      </w:r>
      <w:hyperlink r:id="rId32" w:tooltip="Imperio sasánida" w:history="1">
        <w:r w:rsidRPr="00AF5679">
          <w:rPr>
            <w:rStyle w:val="Hipervnculo"/>
            <w:rFonts w:ascii="Arial" w:hAnsi="Arial" w:cs="Arial"/>
            <w:b/>
            <w:color w:val="auto"/>
            <w:u w:val="none"/>
          </w:rPr>
          <w:t>Imperio sasánida</w:t>
        </w:r>
      </w:hyperlink>
      <w:r w:rsidRPr="00AF5679">
        <w:rPr>
          <w:rFonts w:ascii="Arial" w:hAnsi="Arial" w:cs="Arial"/>
          <w:b/>
        </w:rPr>
        <w:t xml:space="preserve"> se recopilaron los textos que pasaron al </w:t>
      </w:r>
      <w:r w:rsidRPr="00AF5679">
        <w:rPr>
          <w:rFonts w:ascii="Arial" w:hAnsi="Arial" w:cs="Arial"/>
          <w:b/>
          <w:i/>
          <w:iCs/>
        </w:rPr>
        <w:t>Avesta</w:t>
      </w:r>
      <w:r w:rsidRPr="00AF5679">
        <w:rPr>
          <w:rFonts w:ascii="Arial" w:hAnsi="Arial" w:cs="Arial"/>
          <w:b/>
        </w:rPr>
        <w:t>. Los más impo</w:t>
      </w:r>
      <w:r w:rsidRPr="00AF5679">
        <w:rPr>
          <w:rFonts w:ascii="Arial" w:hAnsi="Arial" w:cs="Arial"/>
          <w:b/>
        </w:rPr>
        <w:t>r</w:t>
      </w:r>
      <w:r w:rsidRPr="00AF5679">
        <w:rPr>
          <w:rFonts w:ascii="Arial" w:hAnsi="Arial" w:cs="Arial"/>
          <w:b/>
        </w:rPr>
        <w:t xml:space="preserve">tantes son los cánticos sagrados, llamados </w:t>
      </w:r>
      <w:proofErr w:type="spellStart"/>
      <w:r w:rsidRPr="00AF5679">
        <w:rPr>
          <w:rFonts w:ascii="Arial" w:hAnsi="Arial" w:cs="Arial"/>
          <w:b/>
          <w:i/>
          <w:iCs/>
        </w:rPr>
        <w:t>gathas</w:t>
      </w:r>
      <w:proofErr w:type="spellEnd"/>
      <w:r w:rsidRPr="00AF5679">
        <w:rPr>
          <w:rFonts w:ascii="Arial" w:hAnsi="Arial" w:cs="Arial"/>
          <w:b/>
        </w:rPr>
        <w:t xml:space="preserve">. Es posible que date de tiempos de los </w:t>
      </w:r>
      <w:hyperlink r:id="rId33" w:tooltip="Sasánida" w:history="1">
        <w:r w:rsidRPr="00AF5679">
          <w:rPr>
            <w:rStyle w:val="Hipervnculo"/>
            <w:rFonts w:ascii="Arial" w:hAnsi="Arial" w:cs="Arial"/>
            <w:b/>
            <w:color w:val="auto"/>
            <w:u w:val="none"/>
          </w:rPr>
          <w:t>sasánidas</w:t>
        </w:r>
      </w:hyperlink>
      <w:r w:rsidRPr="00AF5679">
        <w:rPr>
          <w:rFonts w:ascii="Arial" w:hAnsi="Arial" w:cs="Arial"/>
          <w:b/>
        </w:rPr>
        <w:t>, entre el siglo IV y VI d.C., aunque recogen una tradición oral m</w:t>
      </w:r>
      <w:r w:rsidRPr="00AF5679">
        <w:rPr>
          <w:rFonts w:ascii="Arial" w:hAnsi="Arial" w:cs="Arial"/>
          <w:b/>
        </w:rPr>
        <w:t>u</w:t>
      </w:r>
      <w:r w:rsidRPr="00AF5679">
        <w:rPr>
          <w:rFonts w:ascii="Arial" w:hAnsi="Arial" w:cs="Arial"/>
          <w:b/>
        </w:rPr>
        <w:t xml:space="preserve">cho más antigua. </w:t>
      </w:r>
    </w:p>
    <w:p w:rsidR="005C177C" w:rsidRDefault="00B84303" w:rsidP="00B84303">
      <w:pPr>
        <w:pStyle w:val="NormalWeb"/>
        <w:jc w:val="both"/>
        <w:rPr>
          <w:rFonts w:ascii="Arial" w:hAnsi="Arial" w:cs="Arial"/>
          <w:b/>
        </w:rPr>
      </w:pPr>
      <w:r>
        <w:rPr>
          <w:rFonts w:ascii="Arial" w:hAnsi="Arial" w:cs="Arial"/>
          <w:b/>
        </w:rPr>
        <w:t xml:space="preserve">   </w:t>
      </w:r>
      <w:r w:rsidRPr="00AF5679">
        <w:rPr>
          <w:rFonts w:ascii="Arial" w:hAnsi="Arial" w:cs="Arial"/>
          <w:b/>
        </w:rPr>
        <w:t xml:space="preserve">Durante su vida, Zoroastro se mostró fuertemente en contra de las religiones </w:t>
      </w:r>
      <w:hyperlink r:id="rId34" w:tooltip="Politeísmo" w:history="1">
        <w:r w:rsidRPr="00AF5679">
          <w:rPr>
            <w:rStyle w:val="Hipervnculo"/>
            <w:rFonts w:ascii="Arial" w:hAnsi="Arial" w:cs="Arial"/>
            <w:b/>
            <w:color w:val="auto"/>
            <w:u w:val="none"/>
          </w:rPr>
          <w:t>pol</w:t>
        </w:r>
        <w:r w:rsidRPr="00AF5679">
          <w:rPr>
            <w:rStyle w:val="Hipervnculo"/>
            <w:rFonts w:ascii="Arial" w:hAnsi="Arial" w:cs="Arial"/>
            <w:b/>
            <w:color w:val="auto"/>
            <w:u w:val="none"/>
          </w:rPr>
          <w:t>i</w:t>
        </w:r>
        <w:r w:rsidRPr="00AF5679">
          <w:rPr>
            <w:rStyle w:val="Hipervnculo"/>
            <w:rFonts w:ascii="Arial" w:hAnsi="Arial" w:cs="Arial"/>
            <w:b/>
            <w:color w:val="auto"/>
            <w:u w:val="none"/>
          </w:rPr>
          <w:t>teístas</w:t>
        </w:r>
      </w:hyperlink>
      <w:r w:rsidRPr="00AF5679">
        <w:rPr>
          <w:rFonts w:ascii="Arial" w:hAnsi="Arial" w:cs="Arial"/>
          <w:b/>
        </w:rPr>
        <w:t xml:space="preserve"> presentes en la zona del </w:t>
      </w:r>
      <w:hyperlink r:id="rId35" w:tooltip="Valle del Indo" w:history="1">
        <w:r w:rsidRPr="00AF5679">
          <w:rPr>
            <w:rStyle w:val="Hipervnculo"/>
            <w:rFonts w:ascii="Arial" w:hAnsi="Arial" w:cs="Arial"/>
            <w:b/>
            <w:color w:val="auto"/>
            <w:u w:val="none"/>
          </w:rPr>
          <w:t>valle del Indo</w:t>
        </w:r>
      </w:hyperlink>
      <w:r w:rsidRPr="00AF5679">
        <w:rPr>
          <w:rFonts w:ascii="Arial" w:hAnsi="Arial" w:cs="Arial"/>
          <w:b/>
        </w:rPr>
        <w:t xml:space="preserve">, la meseta oriental del Gran Irán y las márgenes y oasis del río </w:t>
      </w:r>
      <w:hyperlink r:id="rId36" w:tooltip="Oxus" w:history="1">
        <w:proofErr w:type="spellStart"/>
        <w:r w:rsidRPr="00AF5679">
          <w:rPr>
            <w:rStyle w:val="Hipervnculo"/>
            <w:rFonts w:ascii="Arial" w:hAnsi="Arial" w:cs="Arial"/>
            <w:b/>
            <w:color w:val="auto"/>
            <w:u w:val="none"/>
          </w:rPr>
          <w:t>Oxus</w:t>
        </w:r>
        <w:proofErr w:type="spellEnd"/>
      </w:hyperlink>
      <w:r w:rsidR="00FE0925">
        <w:t>.</w:t>
      </w:r>
    </w:p>
    <w:p w:rsidR="005C177C" w:rsidRDefault="005C177C" w:rsidP="00B84303">
      <w:pPr>
        <w:pStyle w:val="NormalWeb"/>
        <w:jc w:val="both"/>
        <w:rPr>
          <w:rFonts w:ascii="Arial" w:hAnsi="Arial" w:cs="Arial"/>
          <w:b/>
        </w:rPr>
      </w:pPr>
    </w:p>
    <w:p w:rsidR="00B84303" w:rsidRDefault="005C177C" w:rsidP="00B84303">
      <w:pPr>
        <w:pStyle w:val="NormalWeb"/>
        <w:jc w:val="both"/>
        <w:rPr>
          <w:rFonts w:ascii="Arial" w:hAnsi="Arial" w:cs="Arial"/>
          <w:b/>
        </w:rPr>
      </w:pPr>
      <w:r>
        <w:rPr>
          <w:rFonts w:ascii="Arial" w:hAnsi="Arial" w:cs="Arial"/>
          <w:b/>
        </w:rPr>
        <w:t xml:space="preserve">   </w:t>
      </w:r>
      <w:r w:rsidR="00B84303" w:rsidRPr="00AF5679">
        <w:rPr>
          <w:rFonts w:ascii="Arial" w:hAnsi="Arial" w:cs="Arial"/>
          <w:b/>
        </w:rPr>
        <w:t xml:space="preserve">Si bien logró algunos éxitos, no fue hasta después de su muerte cuando el </w:t>
      </w:r>
      <w:hyperlink r:id="rId37" w:tooltip="Mazdeísmo" w:history="1">
        <w:r w:rsidR="00B84303" w:rsidRPr="00AF5679">
          <w:rPr>
            <w:rStyle w:val="Hipervnculo"/>
            <w:rFonts w:ascii="Arial" w:hAnsi="Arial" w:cs="Arial"/>
            <w:b/>
            <w:color w:val="auto"/>
            <w:u w:val="none"/>
          </w:rPr>
          <w:t>ma</w:t>
        </w:r>
        <w:r w:rsidR="00B84303" w:rsidRPr="00AF5679">
          <w:rPr>
            <w:rStyle w:val="Hipervnculo"/>
            <w:rFonts w:ascii="Arial" w:hAnsi="Arial" w:cs="Arial"/>
            <w:b/>
            <w:color w:val="auto"/>
            <w:u w:val="none"/>
          </w:rPr>
          <w:t>z</w:t>
        </w:r>
        <w:r w:rsidR="00B84303" w:rsidRPr="00AF5679">
          <w:rPr>
            <w:rStyle w:val="Hipervnculo"/>
            <w:rFonts w:ascii="Arial" w:hAnsi="Arial" w:cs="Arial"/>
            <w:b/>
            <w:color w:val="auto"/>
            <w:u w:val="none"/>
          </w:rPr>
          <w:t>deísmo</w:t>
        </w:r>
      </w:hyperlink>
      <w:r w:rsidR="00B84303" w:rsidRPr="00AF5679">
        <w:rPr>
          <w:rFonts w:ascii="Arial" w:hAnsi="Arial" w:cs="Arial"/>
          <w:b/>
        </w:rPr>
        <w:t xml:space="preserve"> alcanzó una gran expansión en buena parte de Asia Occidental y Central, convirtiéndose en religión oficial de los </w:t>
      </w:r>
      <w:hyperlink r:id="rId38" w:tooltip="Aqueménida" w:history="1">
        <w:proofErr w:type="spellStart"/>
        <w:r w:rsidR="00B84303" w:rsidRPr="00AF5679">
          <w:rPr>
            <w:rStyle w:val="Hipervnculo"/>
            <w:rFonts w:ascii="Arial" w:hAnsi="Arial" w:cs="Arial"/>
            <w:b/>
            <w:color w:val="auto"/>
            <w:u w:val="none"/>
          </w:rPr>
          <w:t>aqueménidas</w:t>
        </w:r>
        <w:proofErr w:type="spellEnd"/>
      </w:hyperlink>
      <w:r w:rsidR="00B84303" w:rsidRPr="00AF5679">
        <w:rPr>
          <w:rFonts w:ascii="Arial" w:hAnsi="Arial" w:cs="Arial"/>
          <w:b/>
        </w:rPr>
        <w:t xml:space="preserve">, partos y de los </w:t>
      </w:r>
      <w:hyperlink r:id="rId39" w:tooltip="Imperio sasánida" w:history="1">
        <w:r w:rsidR="00B84303" w:rsidRPr="00AF5679">
          <w:rPr>
            <w:rStyle w:val="Hipervnculo"/>
            <w:rFonts w:ascii="Arial" w:hAnsi="Arial" w:cs="Arial"/>
            <w:b/>
            <w:color w:val="auto"/>
            <w:u w:val="none"/>
          </w:rPr>
          <w:t>sasánidas</w:t>
        </w:r>
      </w:hyperlink>
      <w:r w:rsidR="00B84303" w:rsidRPr="00AF5679">
        <w:rPr>
          <w:rFonts w:ascii="Arial" w:hAnsi="Arial" w:cs="Arial"/>
          <w:b/>
        </w:rPr>
        <w:t xml:space="preserve"> hasta bien entrada la </w:t>
      </w:r>
      <w:hyperlink r:id="rId40" w:tooltip="Alta Edad Media" w:history="1">
        <w:r w:rsidR="00B84303" w:rsidRPr="00AF5679">
          <w:rPr>
            <w:rStyle w:val="Hipervnculo"/>
            <w:rFonts w:ascii="Arial" w:hAnsi="Arial" w:cs="Arial"/>
            <w:b/>
            <w:color w:val="auto"/>
            <w:u w:val="none"/>
          </w:rPr>
          <w:t>Alta Edad Media</w:t>
        </w:r>
      </w:hyperlink>
      <w:r w:rsidR="00B84303" w:rsidRPr="00AF5679">
        <w:rPr>
          <w:rFonts w:ascii="Arial" w:hAnsi="Arial" w:cs="Arial"/>
          <w:b/>
        </w:rPr>
        <w:t xml:space="preserve">. </w:t>
      </w:r>
    </w:p>
    <w:p w:rsidR="00722A77" w:rsidRDefault="00B84303" w:rsidP="00B84303">
      <w:pPr>
        <w:pStyle w:val="NormalWeb"/>
        <w:spacing w:before="0" w:beforeAutospacing="0" w:after="0" w:afterAutospacing="0"/>
        <w:jc w:val="both"/>
        <w:rPr>
          <w:rFonts w:ascii="Arial" w:hAnsi="Arial" w:cs="Arial"/>
          <w:b/>
        </w:rPr>
      </w:pPr>
      <w:r>
        <w:rPr>
          <w:rFonts w:ascii="Arial" w:hAnsi="Arial" w:cs="Arial"/>
          <w:b/>
        </w:rPr>
        <w:t xml:space="preserve">   </w:t>
      </w:r>
      <w:r w:rsidRPr="00AF5679">
        <w:rPr>
          <w:rFonts w:ascii="Arial" w:hAnsi="Arial" w:cs="Arial"/>
          <w:b/>
        </w:rPr>
        <w:t xml:space="preserve">Las bases sentadas por el mazdeísmo y la polarización total del Bien y del Mal ejercieron una influencia importante en el </w:t>
      </w:r>
      <w:hyperlink r:id="rId41" w:tooltip="Judaísmo" w:history="1">
        <w:r w:rsidRPr="00AF5679">
          <w:rPr>
            <w:rStyle w:val="Hipervnculo"/>
            <w:rFonts w:ascii="Arial" w:hAnsi="Arial" w:cs="Arial"/>
            <w:b/>
            <w:color w:val="auto"/>
            <w:u w:val="none"/>
          </w:rPr>
          <w:t>judaísmo</w:t>
        </w:r>
      </w:hyperlink>
      <w:r w:rsidRPr="00AF5679">
        <w:rPr>
          <w:rFonts w:ascii="Arial" w:hAnsi="Arial" w:cs="Arial"/>
          <w:b/>
        </w:rPr>
        <w:t xml:space="preserve"> y a través de él en las religiones </w:t>
      </w:r>
      <w:hyperlink r:id="rId42" w:tooltip="Monoteísta" w:history="1">
        <w:r w:rsidRPr="00AF5679">
          <w:rPr>
            <w:rStyle w:val="Hipervnculo"/>
            <w:rFonts w:ascii="Arial" w:hAnsi="Arial" w:cs="Arial"/>
            <w:b/>
            <w:color w:val="auto"/>
            <w:u w:val="none"/>
          </w:rPr>
          <w:t>monoteístas</w:t>
        </w:r>
      </w:hyperlink>
      <w:r w:rsidRPr="00AF5679">
        <w:rPr>
          <w:rFonts w:ascii="Arial" w:hAnsi="Arial" w:cs="Arial"/>
          <w:b/>
        </w:rPr>
        <w:t xml:space="preserve"> surgidas en el Oriente Próximo a finales de la Edad Antigua (el cristi</w:t>
      </w:r>
      <w:r w:rsidRPr="00AF5679">
        <w:rPr>
          <w:rFonts w:ascii="Arial" w:hAnsi="Arial" w:cs="Arial"/>
          <w:b/>
        </w:rPr>
        <w:t>a</w:t>
      </w:r>
      <w:r w:rsidRPr="00AF5679">
        <w:rPr>
          <w:rFonts w:ascii="Arial" w:hAnsi="Arial" w:cs="Arial"/>
          <w:b/>
        </w:rPr>
        <w:t xml:space="preserve">nismo y el islamismo). </w:t>
      </w:r>
    </w:p>
    <w:p w:rsidR="00722A77" w:rsidRDefault="00722A77" w:rsidP="00B84303">
      <w:pPr>
        <w:pStyle w:val="NormalWeb"/>
        <w:spacing w:before="0" w:beforeAutospacing="0" w:after="0" w:afterAutospacing="0"/>
        <w:jc w:val="both"/>
        <w:rPr>
          <w:rFonts w:ascii="Arial" w:hAnsi="Arial" w:cs="Arial"/>
          <w:b/>
        </w:rPr>
      </w:pPr>
    </w:p>
    <w:p w:rsidR="00B84303" w:rsidRDefault="00B84303" w:rsidP="00722A77">
      <w:pPr>
        <w:pStyle w:val="NormalWeb"/>
        <w:spacing w:before="0" w:beforeAutospacing="0" w:after="0" w:afterAutospacing="0"/>
        <w:jc w:val="both"/>
        <w:rPr>
          <w:rFonts w:ascii="Arial" w:hAnsi="Arial" w:cs="Arial"/>
          <w:b/>
        </w:rPr>
      </w:pPr>
      <w:r>
        <w:rPr>
          <w:rFonts w:ascii="Arial" w:hAnsi="Arial" w:cs="Arial"/>
          <w:b/>
        </w:rPr>
        <w:t xml:space="preserve">   </w:t>
      </w:r>
      <w:r w:rsidRPr="00AF5679">
        <w:rPr>
          <w:rFonts w:ascii="Arial" w:hAnsi="Arial" w:cs="Arial"/>
          <w:b/>
        </w:rPr>
        <w:t xml:space="preserve">La expansión del </w:t>
      </w:r>
      <w:hyperlink r:id="rId43" w:tooltip="Islam" w:history="1">
        <w:r w:rsidRPr="00AF5679">
          <w:rPr>
            <w:rStyle w:val="Hipervnculo"/>
            <w:rFonts w:ascii="Arial" w:hAnsi="Arial" w:cs="Arial"/>
            <w:b/>
            <w:color w:val="auto"/>
            <w:u w:val="none"/>
          </w:rPr>
          <w:t>islam</w:t>
        </w:r>
      </w:hyperlink>
      <w:r w:rsidRPr="00AF5679">
        <w:rPr>
          <w:rFonts w:ascii="Arial" w:hAnsi="Arial" w:cs="Arial"/>
          <w:b/>
        </w:rPr>
        <w:t xml:space="preserve"> erradicó por completo el mazdeísmo, que pervivió de m</w:t>
      </w:r>
      <w:r w:rsidRPr="00AF5679">
        <w:rPr>
          <w:rFonts w:ascii="Arial" w:hAnsi="Arial" w:cs="Arial"/>
          <w:b/>
        </w:rPr>
        <w:t>a</w:t>
      </w:r>
      <w:r w:rsidRPr="00AF5679">
        <w:rPr>
          <w:rFonts w:ascii="Arial" w:hAnsi="Arial" w:cs="Arial"/>
          <w:b/>
        </w:rPr>
        <w:t xml:space="preserve">nera meramente testimonial en algunas comunidades ocultas de </w:t>
      </w:r>
      <w:hyperlink r:id="rId44" w:tooltip="Persia" w:history="1">
        <w:r w:rsidRPr="00AF5679">
          <w:rPr>
            <w:rStyle w:val="Hipervnculo"/>
            <w:rFonts w:ascii="Arial" w:hAnsi="Arial" w:cs="Arial"/>
            <w:b/>
            <w:color w:val="auto"/>
            <w:u w:val="none"/>
          </w:rPr>
          <w:t>Persia</w:t>
        </w:r>
      </w:hyperlink>
      <w:r w:rsidRPr="00AF5679">
        <w:rPr>
          <w:rFonts w:ascii="Arial" w:hAnsi="Arial" w:cs="Arial"/>
          <w:b/>
        </w:rPr>
        <w:t xml:space="preserve">, en la </w:t>
      </w:r>
      <w:hyperlink r:id="rId45" w:tooltip="Isla de Ormuz" w:history="1">
        <w:r w:rsidRPr="00AF5679">
          <w:rPr>
            <w:rStyle w:val="Hipervnculo"/>
            <w:rFonts w:ascii="Arial" w:hAnsi="Arial" w:cs="Arial"/>
            <w:b/>
            <w:color w:val="auto"/>
            <w:u w:val="none"/>
          </w:rPr>
          <w:t>isla de Ormuz</w:t>
        </w:r>
      </w:hyperlink>
      <w:r w:rsidRPr="00AF5679">
        <w:rPr>
          <w:rFonts w:ascii="Arial" w:hAnsi="Arial" w:cs="Arial"/>
          <w:b/>
        </w:rPr>
        <w:t xml:space="preserve"> (en el </w:t>
      </w:r>
      <w:hyperlink r:id="rId46" w:tooltip="Golfo Pérsico" w:history="1">
        <w:r w:rsidRPr="00AF5679">
          <w:rPr>
            <w:rStyle w:val="Hipervnculo"/>
            <w:rFonts w:ascii="Arial" w:hAnsi="Arial" w:cs="Arial"/>
            <w:b/>
            <w:color w:val="auto"/>
            <w:u w:val="none"/>
          </w:rPr>
          <w:t>Golfo Pérsico</w:t>
        </w:r>
      </w:hyperlink>
      <w:r w:rsidRPr="00AF5679">
        <w:rPr>
          <w:rFonts w:ascii="Arial" w:hAnsi="Arial" w:cs="Arial"/>
          <w:b/>
        </w:rPr>
        <w:t xml:space="preserve">), y en la región de </w:t>
      </w:r>
      <w:hyperlink r:id="rId47" w:tooltip="Bombay" w:history="1">
        <w:r w:rsidRPr="00AF5679">
          <w:rPr>
            <w:rStyle w:val="Hipervnculo"/>
            <w:rFonts w:ascii="Arial" w:hAnsi="Arial" w:cs="Arial"/>
            <w:b/>
            <w:color w:val="auto"/>
            <w:u w:val="none"/>
          </w:rPr>
          <w:t>Bombay</w:t>
        </w:r>
      </w:hyperlink>
      <w:r w:rsidRPr="00AF5679">
        <w:rPr>
          <w:rFonts w:ascii="Arial" w:hAnsi="Arial" w:cs="Arial"/>
          <w:b/>
        </w:rPr>
        <w:t xml:space="preserve"> (en India). La religión t</w:t>
      </w:r>
      <w:r w:rsidRPr="00AF5679">
        <w:rPr>
          <w:rFonts w:ascii="Arial" w:hAnsi="Arial" w:cs="Arial"/>
          <w:b/>
        </w:rPr>
        <w:t>o</w:t>
      </w:r>
      <w:r w:rsidRPr="00AF5679">
        <w:rPr>
          <w:rFonts w:ascii="Arial" w:hAnsi="Arial" w:cs="Arial"/>
          <w:b/>
        </w:rPr>
        <w:t xml:space="preserve">davía es practicada por unos 60.000 seguidores de </w:t>
      </w:r>
      <w:proofErr w:type="spellStart"/>
      <w:r w:rsidRPr="00AF5679">
        <w:rPr>
          <w:rFonts w:ascii="Arial" w:hAnsi="Arial" w:cs="Arial"/>
          <w:b/>
        </w:rPr>
        <w:t>Zarathustra</w:t>
      </w:r>
      <w:proofErr w:type="spellEnd"/>
      <w:r w:rsidRPr="00AF5679">
        <w:rPr>
          <w:rFonts w:ascii="Arial" w:hAnsi="Arial" w:cs="Arial"/>
          <w:b/>
        </w:rPr>
        <w:t xml:space="preserve"> en India y otros pa</w:t>
      </w:r>
      <w:r w:rsidRPr="00AF5679">
        <w:rPr>
          <w:rFonts w:ascii="Arial" w:hAnsi="Arial" w:cs="Arial"/>
          <w:b/>
        </w:rPr>
        <w:t>í</w:t>
      </w:r>
      <w:r w:rsidRPr="00AF5679">
        <w:rPr>
          <w:rFonts w:ascii="Arial" w:hAnsi="Arial" w:cs="Arial"/>
          <w:b/>
        </w:rPr>
        <w:t>ses, llamados «</w:t>
      </w:r>
      <w:hyperlink r:id="rId48" w:tooltip="Parsis" w:history="1">
        <w:r w:rsidRPr="00AF5679">
          <w:rPr>
            <w:rStyle w:val="Hipervnculo"/>
            <w:rFonts w:ascii="Arial" w:hAnsi="Arial" w:cs="Arial"/>
            <w:b/>
            <w:color w:val="auto"/>
            <w:u w:val="none"/>
          </w:rPr>
          <w:t>parsis</w:t>
        </w:r>
      </w:hyperlink>
      <w:r w:rsidRPr="00AF5679">
        <w:rPr>
          <w:rFonts w:ascii="Arial" w:hAnsi="Arial" w:cs="Arial"/>
          <w:b/>
        </w:rPr>
        <w:t xml:space="preserve">». </w:t>
      </w:r>
    </w:p>
    <w:p w:rsidR="005C177C" w:rsidRPr="00AF5679" w:rsidRDefault="005C177C" w:rsidP="00722A77">
      <w:pPr>
        <w:pStyle w:val="NormalWeb"/>
        <w:spacing w:before="0" w:beforeAutospacing="0" w:after="0" w:afterAutospacing="0"/>
        <w:jc w:val="both"/>
        <w:rPr>
          <w:rFonts w:ascii="Arial" w:hAnsi="Arial" w:cs="Arial"/>
          <w:b/>
        </w:rPr>
      </w:pPr>
    </w:p>
    <w:p w:rsidR="00B84303" w:rsidRPr="00AF5679" w:rsidRDefault="00722A77" w:rsidP="00722A77">
      <w:pPr>
        <w:pStyle w:val="NormalWeb"/>
        <w:spacing w:before="0" w:beforeAutospacing="0" w:after="0" w:afterAutospacing="0"/>
        <w:jc w:val="both"/>
        <w:rPr>
          <w:rFonts w:ascii="Arial" w:hAnsi="Arial" w:cs="Arial"/>
          <w:b/>
        </w:rPr>
      </w:pPr>
      <w:r>
        <w:rPr>
          <w:rFonts w:ascii="Arial" w:hAnsi="Arial" w:cs="Arial"/>
          <w:b/>
        </w:rPr>
        <w:t xml:space="preserve">  </w:t>
      </w:r>
      <w:r w:rsidR="00B84303">
        <w:rPr>
          <w:rFonts w:ascii="Arial" w:hAnsi="Arial" w:cs="Arial"/>
          <w:b/>
        </w:rPr>
        <w:t xml:space="preserve"> </w:t>
      </w:r>
      <w:r w:rsidR="00B84303" w:rsidRPr="00AF5679">
        <w:rPr>
          <w:rFonts w:ascii="Arial" w:hAnsi="Arial" w:cs="Arial"/>
          <w:b/>
        </w:rPr>
        <w:t xml:space="preserve">Según </w:t>
      </w:r>
      <w:hyperlink r:id="rId49" w:tooltip="Plinio el Viejo" w:history="1">
        <w:r w:rsidR="00B84303" w:rsidRPr="00AF5679">
          <w:rPr>
            <w:rStyle w:val="Hipervnculo"/>
            <w:rFonts w:ascii="Arial" w:hAnsi="Arial" w:cs="Arial"/>
            <w:b/>
            <w:color w:val="auto"/>
            <w:u w:val="none"/>
          </w:rPr>
          <w:t>Plinio el Viejo</w:t>
        </w:r>
      </w:hyperlink>
      <w:r w:rsidR="00B84303" w:rsidRPr="00AF5679">
        <w:rPr>
          <w:rFonts w:ascii="Arial" w:hAnsi="Arial" w:cs="Arial"/>
          <w:b/>
        </w:rPr>
        <w:t xml:space="preserve"> en el capítulo sobre el parto de su </w:t>
      </w:r>
      <w:hyperlink r:id="rId50" w:tooltip="Naturalis historia" w:history="1">
        <w:r w:rsidR="00B84303" w:rsidRPr="00AF5679">
          <w:rPr>
            <w:rStyle w:val="Hipervnculo"/>
            <w:rFonts w:ascii="Arial" w:hAnsi="Arial" w:cs="Arial"/>
            <w:b/>
            <w:i/>
            <w:iCs/>
            <w:color w:val="auto"/>
            <w:u w:val="none"/>
          </w:rPr>
          <w:t>Historia natural</w:t>
        </w:r>
      </w:hyperlink>
      <w:r w:rsidR="00B84303" w:rsidRPr="00AF5679">
        <w:rPr>
          <w:rFonts w:ascii="Arial" w:hAnsi="Arial" w:cs="Arial"/>
          <w:b/>
        </w:rPr>
        <w:t xml:space="preserve"> (libro VII, cap. XVI), sólo un hombre en el mundo, Zoroastro, había nacido con una sonrisa en los labios, lo que auguraba su sabiduría divina. ​ </w:t>
      </w:r>
    </w:p>
    <w:p w:rsidR="00B84303" w:rsidRPr="00AF5679" w:rsidRDefault="00B84303" w:rsidP="00B84303">
      <w:pPr>
        <w:pStyle w:val="NormalWeb"/>
        <w:jc w:val="both"/>
        <w:rPr>
          <w:rFonts w:ascii="Arial" w:hAnsi="Arial" w:cs="Arial"/>
          <w:b/>
          <w:color w:val="FF0000"/>
          <w:sz w:val="28"/>
          <w:szCs w:val="28"/>
        </w:rPr>
      </w:pPr>
      <w:r w:rsidRPr="00AF5679">
        <w:rPr>
          <w:rFonts w:ascii="Arial" w:hAnsi="Arial" w:cs="Arial"/>
          <w:b/>
          <w:color w:val="FF0000"/>
          <w:sz w:val="28"/>
          <w:szCs w:val="28"/>
        </w:rPr>
        <w:t xml:space="preserve">   D</w:t>
      </w:r>
      <w:r>
        <w:rPr>
          <w:rFonts w:ascii="Arial" w:hAnsi="Arial" w:cs="Arial"/>
          <w:b/>
          <w:color w:val="FF0000"/>
          <w:sz w:val="28"/>
          <w:szCs w:val="28"/>
        </w:rPr>
        <w:t>a</w:t>
      </w:r>
      <w:r w:rsidRPr="00AF5679">
        <w:rPr>
          <w:rFonts w:ascii="Arial" w:hAnsi="Arial" w:cs="Arial"/>
          <w:b/>
          <w:color w:val="FF0000"/>
          <w:sz w:val="28"/>
          <w:szCs w:val="28"/>
        </w:rPr>
        <w:t xml:space="preserve">tos del Avesta </w:t>
      </w:r>
    </w:p>
    <w:p w:rsidR="00B84303" w:rsidRPr="007D6368" w:rsidRDefault="00B84303" w:rsidP="00B84303">
      <w:pPr>
        <w:widowControl/>
        <w:autoSpaceDE/>
        <w:autoSpaceDN/>
        <w:adjustRightInd/>
        <w:jc w:val="both"/>
        <w:rPr>
          <w:b/>
        </w:rPr>
      </w:pPr>
      <w:r w:rsidRPr="007D6368">
        <w:t xml:space="preserve">   </w:t>
      </w:r>
      <w:r w:rsidRPr="007D6368">
        <w:rPr>
          <w:b/>
        </w:rPr>
        <w:t>El Avesta, el libro sagrado del zoroastrismo, es una colección de todos los  textos conservados escritos en lengua avéstica, una lengua indoeuropea  estrechamente relacionada con la lengua védica.  Como tal no aparece en  ningún manuscrito, sino que es la recopilación de textos que aparecen en  diferentes tipos de manuscritos.</w:t>
      </w:r>
    </w:p>
    <w:p w:rsidR="00B84303" w:rsidRPr="007D6368" w:rsidRDefault="00B84303" w:rsidP="00B84303">
      <w:pPr>
        <w:widowControl/>
        <w:autoSpaceDE/>
        <w:autoSpaceDN/>
        <w:adjustRightInd/>
        <w:jc w:val="both"/>
      </w:pPr>
      <w:r w:rsidRPr="007D6368">
        <w:t xml:space="preserve">    </w:t>
      </w:r>
    </w:p>
    <w:p w:rsidR="00B84303" w:rsidRPr="007D6368" w:rsidRDefault="00B84303" w:rsidP="00B84303">
      <w:pPr>
        <w:widowControl/>
        <w:autoSpaceDE/>
        <w:autoSpaceDN/>
        <w:adjustRightInd/>
        <w:jc w:val="both"/>
        <w:rPr>
          <w:b/>
        </w:rPr>
      </w:pPr>
      <w:r w:rsidRPr="007D6368">
        <w:t xml:space="preserve">    </w:t>
      </w:r>
      <w:r w:rsidRPr="007D6368">
        <w:rPr>
          <w:b/>
        </w:rPr>
        <w:t>La mayor parte de estos manuscritos son  ―misales‖ o ―libretos‖ de una serie de celebraciones rituales. Contienen el  texto del ritual en cuestión acompañado de una serie de pequeñas  instrucciones rituales (similares a las ―acotaciones‖ teatr</w:t>
      </w:r>
      <w:r w:rsidRPr="007D6368">
        <w:rPr>
          <w:b/>
        </w:rPr>
        <w:t>a</w:t>
      </w:r>
      <w:r w:rsidRPr="007D6368">
        <w:rPr>
          <w:b/>
        </w:rPr>
        <w:t xml:space="preserve">les) que no están redactadas en avéstico, sino en </w:t>
      </w:r>
      <w:proofErr w:type="spellStart"/>
      <w:r w:rsidRPr="007D6368">
        <w:rPr>
          <w:b/>
        </w:rPr>
        <w:t>pahlaví</w:t>
      </w:r>
      <w:proofErr w:type="spellEnd"/>
      <w:r w:rsidRPr="007D6368">
        <w:rPr>
          <w:b/>
        </w:rPr>
        <w:t xml:space="preserve">, </w:t>
      </w:r>
      <w:proofErr w:type="spellStart"/>
      <w:r w:rsidRPr="007D6368">
        <w:rPr>
          <w:b/>
        </w:rPr>
        <w:t>pāzand</w:t>
      </w:r>
      <w:proofErr w:type="spellEnd"/>
      <w:r w:rsidRPr="007D6368">
        <w:rPr>
          <w:b/>
        </w:rPr>
        <w:t xml:space="preserve">, persa o gujarati, dependiendo  de la fecha del manuscrito y de su lugar de copia. Estas acotaciones se  conocen como  </w:t>
      </w:r>
      <w:proofErr w:type="spellStart"/>
      <w:r w:rsidRPr="007D6368">
        <w:rPr>
          <w:b/>
        </w:rPr>
        <w:t>nērang</w:t>
      </w:r>
      <w:proofErr w:type="spellEnd"/>
      <w:r w:rsidRPr="007D6368">
        <w:rPr>
          <w:b/>
        </w:rPr>
        <w:t xml:space="preserve">, cuando están en </w:t>
      </w:r>
      <w:proofErr w:type="spellStart"/>
      <w:r w:rsidRPr="007D6368">
        <w:rPr>
          <w:b/>
        </w:rPr>
        <w:t>pahlaví</w:t>
      </w:r>
      <w:proofErr w:type="spellEnd"/>
      <w:r w:rsidRPr="007D6368">
        <w:rPr>
          <w:b/>
        </w:rPr>
        <w:t xml:space="preserve">,  </w:t>
      </w:r>
      <w:proofErr w:type="spellStart"/>
      <w:r w:rsidRPr="007D6368">
        <w:rPr>
          <w:b/>
        </w:rPr>
        <w:t>kiriā</w:t>
      </w:r>
      <w:proofErr w:type="spellEnd"/>
      <w:r w:rsidRPr="007D6368">
        <w:rPr>
          <w:b/>
        </w:rPr>
        <w:t xml:space="preserve">  en gujarati y  </w:t>
      </w:r>
      <w:proofErr w:type="spellStart"/>
      <w:r w:rsidRPr="007D6368">
        <w:rPr>
          <w:b/>
        </w:rPr>
        <w:t>dastur</w:t>
      </w:r>
      <w:proofErr w:type="spellEnd"/>
      <w:r w:rsidRPr="007D6368">
        <w:rPr>
          <w:b/>
        </w:rPr>
        <w:t xml:space="preserve"> en  persa.</w:t>
      </w:r>
    </w:p>
    <w:p w:rsidR="00B84303" w:rsidRPr="007D6368" w:rsidRDefault="00B84303" w:rsidP="00B84303">
      <w:pPr>
        <w:widowControl/>
        <w:autoSpaceDE/>
        <w:autoSpaceDN/>
        <w:adjustRightInd/>
        <w:jc w:val="both"/>
        <w:rPr>
          <w:b/>
        </w:rPr>
      </w:pPr>
    </w:p>
    <w:p w:rsidR="00B84303" w:rsidRPr="007D6368" w:rsidRDefault="00B84303" w:rsidP="00B84303">
      <w:pPr>
        <w:widowControl/>
        <w:autoSpaceDE/>
        <w:autoSpaceDN/>
        <w:adjustRightInd/>
        <w:jc w:val="both"/>
        <w:rPr>
          <w:b/>
        </w:rPr>
      </w:pPr>
      <w:r w:rsidRPr="007D6368">
        <w:rPr>
          <w:b/>
        </w:rPr>
        <w:t xml:space="preserve">   Según el tipo de rituales que contengan los </w:t>
      </w:r>
      <w:r w:rsidR="005C177C">
        <w:rPr>
          <w:b/>
        </w:rPr>
        <w:t xml:space="preserve">textos </w:t>
      </w:r>
      <w:r w:rsidRPr="007D6368">
        <w:rPr>
          <w:b/>
        </w:rPr>
        <w:t xml:space="preserve">se dividen en  dos grupos: </w:t>
      </w:r>
    </w:p>
    <w:p w:rsidR="00B84303" w:rsidRPr="007D6368" w:rsidRDefault="00B84303" w:rsidP="00B84303">
      <w:pPr>
        <w:widowControl/>
        <w:autoSpaceDE/>
        <w:autoSpaceDN/>
        <w:adjustRightInd/>
        <w:jc w:val="both"/>
        <w:rPr>
          <w:b/>
        </w:rPr>
      </w:pPr>
      <w:r>
        <w:rPr>
          <w:b/>
        </w:rPr>
        <w:t xml:space="preserve">     </w:t>
      </w:r>
      <w:r w:rsidRPr="007D6368">
        <w:rPr>
          <w:b/>
        </w:rPr>
        <w:t>- Manuscritos de la liturgia larga o de los rituales mayores que requieren  de la presencia de un sacerdote para su realización</w:t>
      </w:r>
    </w:p>
    <w:p w:rsidR="00B84303" w:rsidRPr="007D6368" w:rsidRDefault="00B84303" w:rsidP="00B84303">
      <w:pPr>
        <w:widowControl/>
        <w:autoSpaceDE/>
        <w:autoSpaceDN/>
        <w:adjustRightInd/>
        <w:jc w:val="both"/>
        <w:rPr>
          <w:b/>
        </w:rPr>
      </w:pPr>
      <w:r>
        <w:rPr>
          <w:b/>
        </w:rPr>
        <w:t xml:space="preserve">    </w:t>
      </w:r>
      <w:r w:rsidRPr="007D6368">
        <w:rPr>
          <w:b/>
        </w:rPr>
        <w:t xml:space="preserve">- Manuscritos de los rituales menores o domésticos La forma básica de la liturgia larga, el ritual zoroástrico por excelencia, es  el ritual conocido como  </w:t>
      </w:r>
      <w:proofErr w:type="spellStart"/>
      <w:r w:rsidRPr="007D6368">
        <w:rPr>
          <w:b/>
        </w:rPr>
        <w:t>yasna</w:t>
      </w:r>
      <w:proofErr w:type="spellEnd"/>
      <w:r w:rsidRPr="007D6368">
        <w:rPr>
          <w:b/>
        </w:rPr>
        <w:t xml:space="preserve"> </w:t>
      </w:r>
      <w:r w:rsidR="00722A77">
        <w:rPr>
          <w:b/>
        </w:rPr>
        <w:t xml:space="preserve">-- </w:t>
      </w:r>
      <w:r w:rsidRPr="007D6368">
        <w:rPr>
          <w:b/>
        </w:rPr>
        <w:t>sacr</w:t>
      </w:r>
      <w:r w:rsidRPr="007D6368">
        <w:rPr>
          <w:b/>
        </w:rPr>
        <w:t>i</w:t>
      </w:r>
      <w:r w:rsidRPr="007D6368">
        <w:rPr>
          <w:b/>
        </w:rPr>
        <w:t>ficio--</w:t>
      </w:r>
      <w:r>
        <w:rPr>
          <w:b/>
        </w:rPr>
        <w:t xml:space="preserve"> </w:t>
      </w:r>
      <w:r w:rsidRPr="007D6368">
        <w:rPr>
          <w:b/>
        </w:rPr>
        <w:t xml:space="preserve"> Consiste en la celebración de un  sacrificio cruento y varios prensados pr</w:t>
      </w:r>
      <w:r w:rsidRPr="007D6368">
        <w:rPr>
          <w:b/>
        </w:rPr>
        <w:t>e</w:t>
      </w:r>
      <w:r w:rsidRPr="007D6368">
        <w:rPr>
          <w:b/>
        </w:rPr>
        <w:t xml:space="preserve">vios de  </w:t>
      </w:r>
      <w:proofErr w:type="spellStart"/>
      <w:r w:rsidRPr="007D6368">
        <w:rPr>
          <w:b/>
        </w:rPr>
        <w:t>haoma</w:t>
      </w:r>
      <w:proofErr w:type="spellEnd"/>
      <w:r w:rsidRPr="007D6368">
        <w:rPr>
          <w:b/>
        </w:rPr>
        <w:t>, una planta cuya  identificación es controvertida y  que es el equiv</w:t>
      </w:r>
      <w:r w:rsidRPr="007D6368">
        <w:rPr>
          <w:b/>
        </w:rPr>
        <w:t>a</w:t>
      </w:r>
      <w:r w:rsidRPr="007D6368">
        <w:rPr>
          <w:b/>
        </w:rPr>
        <w:t xml:space="preserve">lente del  soma  védico. </w:t>
      </w:r>
    </w:p>
    <w:p w:rsidR="00B84303" w:rsidRPr="007D6368" w:rsidRDefault="00B84303" w:rsidP="00B84303">
      <w:pPr>
        <w:widowControl/>
        <w:autoSpaceDE/>
        <w:autoSpaceDN/>
        <w:adjustRightInd/>
        <w:jc w:val="both"/>
        <w:rPr>
          <w:b/>
        </w:rPr>
      </w:pPr>
    </w:p>
    <w:p w:rsidR="00B84303" w:rsidRPr="007D6368" w:rsidRDefault="00B84303" w:rsidP="00B84303">
      <w:pPr>
        <w:widowControl/>
        <w:autoSpaceDE/>
        <w:autoSpaceDN/>
        <w:adjustRightInd/>
        <w:jc w:val="both"/>
        <w:rPr>
          <w:b/>
        </w:rPr>
      </w:pPr>
      <w:r>
        <w:rPr>
          <w:b/>
        </w:rPr>
        <w:t xml:space="preserve">  </w:t>
      </w:r>
      <w:r w:rsidRPr="007D6368">
        <w:rPr>
          <w:b/>
        </w:rPr>
        <w:t xml:space="preserve">  En su  estructura y desarrollo  una ceremonia  </w:t>
      </w:r>
      <w:proofErr w:type="spellStart"/>
      <w:r w:rsidRPr="007D6368">
        <w:rPr>
          <w:b/>
        </w:rPr>
        <w:t>yasna</w:t>
      </w:r>
      <w:proofErr w:type="spellEnd"/>
      <w:r w:rsidRPr="007D6368">
        <w:rPr>
          <w:b/>
        </w:rPr>
        <w:t xml:space="preserve">  es comparable a los sacrif</w:t>
      </w:r>
      <w:r w:rsidRPr="007D6368">
        <w:rPr>
          <w:b/>
        </w:rPr>
        <w:t>i</w:t>
      </w:r>
      <w:r w:rsidRPr="007D6368">
        <w:rPr>
          <w:b/>
        </w:rPr>
        <w:t>cios  védicos que incluyen el prensado del  soma . La parte central de la ceremonia  está redactada en una lengua algo diferente y más antigua que  la del resto  de los textos. La llamamos ―avéstico antiguo --- y los textos redactados en ella, fund</w:t>
      </w:r>
      <w:r w:rsidRPr="007D6368">
        <w:rPr>
          <w:b/>
        </w:rPr>
        <w:t>a</w:t>
      </w:r>
      <w:r w:rsidRPr="007D6368">
        <w:rPr>
          <w:b/>
        </w:rPr>
        <w:t xml:space="preserve">mentalmente las llamadas </w:t>
      </w:r>
      <w:r>
        <w:rPr>
          <w:b/>
        </w:rPr>
        <w:t xml:space="preserve"> </w:t>
      </w:r>
      <w:proofErr w:type="spellStart"/>
      <w:r w:rsidRPr="007D6368">
        <w:rPr>
          <w:b/>
        </w:rPr>
        <w:t>Gāzās</w:t>
      </w:r>
      <w:proofErr w:type="spellEnd"/>
      <w:r w:rsidRPr="007D6368">
        <w:rPr>
          <w:b/>
        </w:rPr>
        <w:t xml:space="preserve"> o ―cantos--- y un texto en prosa en el  centro de ellas (el  </w:t>
      </w:r>
      <w:proofErr w:type="spellStart"/>
      <w:r w:rsidRPr="007D6368">
        <w:rPr>
          <w:b/>
        </w:rPr>
        <w:t>Yasna</w:t>
      </w:r>
      <w:proofErr w:type="spellEnd"/>
      <w:r w:rsidRPr="007D6368">
        <w:rPr>
          <w:b/>
        </w:rPr>
        <w:t xml:space="preserve"> </w:t>
      </w:r>
      <w:proofErr w:type="spellStart"/>
      <w:r w:rsidRPr="007D6368">
        <w:rPr>
          <w:b/>
        </w:rPr>
        <w:t>Haptaŋhāiti</w:t>
      </w:r>
      <w:proofErr w:type="spellEnd"/>
      <w:r w:rsidRPr="007D6368">
        <w:rPr>
          <w:b/>
        </w:rPr>
        <w:t xml:space="preserve">) son la parte central de la ceremonia . </w:t>
      </w:r>
    </w:p>
    <w:p w:rsidR="00B84303" w:rsidRPr="007D6368" w:rsidRDefault="00B84303" w:rsidP="00B84303">
      <w:pPr>
        <w:widowControl/>
        <w:autoSpaceDE/>
        <w:autoSpaceDN/>
        <w:adjustRightInd/>
        <w:jc w:val="both"/>
        <w:rPr>
          <w:b/>
        </w:rPr>
      </w:pPr>
    </w:p>
    <w:p w:rsidR="00B84303" w:rsidRPr="007D6368" w:rsidRDefault="00B84303" w:rsidP="00B84303">
      <w:pPr>
        <w:widowControl/>
        <w:autoSpaceDE/>
        <w:autoSpaceDN/>
        <w:adjustRightInd/>
        <w:jc w:val="both"/>
        <w:rPr>
          <w:b/>
        </w:rPr>
      </w:pPr>
      <w:r>
        <w:rPr>
          <w:b/>
        </w:rPr>
        <w:lastRenderedPageBreak/>
        <w:t xml:space="preserve">   </w:t>
      </w:r>
      <w:r w:rsidRPr="007D6368">
        <w:rPr>
          <w:b/>
        </w:rPr>
        <w:t xml:space="preserve">Durante la recitación de estos textos se celebraba el tercer prensado del  </w:t>
      </w:r>
      <w:proofErr w:type="spellStart"/>
      <w:r w:rsidRPr="007D6368">
        <w:rPr>
          <w:b/>
        </w:rPr>
        <w:t>haoma</w:t>
      </w:r>
      <w:proofErr w:type="spellEnd"/>
      <w:r w:rsidRPr="007D6368">
        <w:rPr>
          <w:b/>
        </w:rPr>
        <w:t xml:space="preserve">  y el sacrificio animal (que hoy ha sido eliminado</w:t>
      </w:r>
      <w:r w:rsidR="00CB455A">
        <w:rPr>
          <w:b/>
        </w:rPr>
        <w:t>)</w:t>
      </w:r>
      <w:r w:rsidRPr="007D6368">
        <w:rPr>
          <w:b/>
        </w:rPr>
        <w:t>, de forma que  durante la recit</w:t>
      </w:r>
      <w:r w:rsidRPr="007D6368">
        <w:rPr>
          <w:b/>
        </w:rPr>
        <w:t>a</w:t>
      </w:r>
      <w:r w:rsidRPr="007D6368">
        <w:rPr>
          <w:b/>
        </w:rPr>
        <w:t>ción det</w:t>
      </w:r>
      <w:r>
        <w:rPr>
          <w:b/>
        </w:rPr>
        <w:t>e</w:t>
      </w:r>
      <w:r w:rsidRPr="007D6368">
        <w:rPr>
          <w:b/>
        </w:rPr>
        <w:t>rminada</w:t>
      </w:r>
      <w:r w:rsidR="00CB455A">
        <w:rPr>
          <w:b/>
        </w:rPr>
        <w:t xml:space="preserve"> se realiza la ofrenda</w:t>
      </w:r>
      <w:r>
        <w:rPr>
          <w:b/>
        </w:rPr>
        <w:t>.</w:t>
      </w:r>
    </w:p>
    <w:p w:rsidR="00B84303" w:rsidRPr="007D6368" w:rsidRDefault="00B84303" w:rsidP="00B84303">
      <w:pPr>
        <w:widowControl/>
        <w:autoSpaceDE/>
        <w:autoSpaceDN/>
        <w:adjustRightInd/>
        <w:jc w:val="both"/>
        <w:rPr>
          <w:b/>
        </w:rPr>
      </w:pPr>
    </w:p>
    <w:p w:rsidR="00B84303" w:rsidRPr="007D6368" w:rsidRDefault="00B84303" w:rsidP="00B84303">
      <w:pPr>
        <w:widowControl/>
        <w:autoSpaceDE/>
        <w:autoSpaceDN/>
        <w:adjustRightInd/>
        <w:jc w:val="both"/>
        <w:rPr>
          <w:b/>
        </w:rPr>
      </w:pPr>
      <w:r w:rsidRPr="007D6368">
        <w:rPr>
          <w:b/>
        </w:rPr>
        <w:t xml:space="preserve">  Los manuscritos presentan el texto no s</w:t>
      </w:r>
      <w:r w:rsidR="00CB455A">
        <w:rPr>
          <w:b/>
        </w:rPr>
        <w:t>ó</w:t>
      </w:r>
      <w:r w:rsidRPr="007D6368">
        <w:rPr>
          <w:b/>
        </w:rPr>
        <w:t xml:space="preserve">lo de la forma básica de la  liturgia, sino también de algunos tipos más complejos . Las principales ceremonias alternativas a </w:t>
      </w:r>
      <w:proofErr w:type="spellStart"/>
      <w:r w:rsidRPr="007D6368">
        <w:rPr>
          <w:b/>
        </w:rPr>
        <w:t>Yasna</w:t>
      </w:r>
      <w:proofErr w:type="spellEnd"/>
      <w:r>
        <w:rPr>
          <w:b/>
        </w:rPr>
        <w:t xml:space="preserve"> </w:t>
      </w:r>
      <w:r w:rsidRPr="007D6368">
        <w:rPr>
          <w:b/>
        </w:rPr>
        <w:t xml:space="preserve">son </w:t>
      </w:r>
      <w:proofErr w:type="spellStart"/>
      <w:r w:rsidRPr="007D6368">
        <w:rPr>
          <w:b/>
        </w:rPr>
        <w:t>Vīsperad</w:t>
      </w:r>
      <w:proofErr w:type="spellEnd"/>
      <w:r w:rsidRPr="007D6368">
        <w:rPr>
          <w:b/>
        </w:rPr>
        <w:t xml:space="preserve">, </w:t>
      </w:r>
      <w:proofErr w:type="spellStart"/>
      <w:r w:rsidRPr="007D6368">
        <w:rPr>
          <w:b/>
        </w:rPr>
        <w:t>Vīdēvdād</w:t>
      </w:r>
      <w:proofErr w:type="spellEnd"/>
      <w:r w:rsidRPr="007D6368">
        <w:rPr>
          <w:b/>
        </w:rPr>
        <w:t xml:space="preserve"> y </w:t>
      </w:r>
      <w:proofErr w:type="spellStart"/>
      <w:r w:rsidRPr="007D6368">
        <w:rPr>
          <w:b/>
        </w:rPr>
        <w:t>Vīštāsp</w:t>
      </w:r>
      <w:proofErr w:type="spellEnd"/>
      <w:r w:rsidRPr="007D6368">
        <w:rPr>
          <w:b/>
        </w:rPr>
        <w:t xml:space="preserve"> </w:t>
      </w:r>
      <w:proofErr w:type="spellStart"/>
      <w:r w:rsidRPr="007D6368">
        <w:rPr>
          <w:b/>
        </w:rPr>
        <w:t>Yašt</w:t>
      </w:r>
      <w:proofErr w:type="spellEnd"/>
      <w:r w:rsidRPr="007D6368">
        <w:rPr>
          <w:b/>
        </w:rPr>
        <w:t xml:space="preserve">.  Son liturgias  más solemnes que  </w:t>
      </w:r>
      <w:proofErr w:type="spellStart"/>
      <w:r w:rsidRPr="007D6368">
        <w:rPr>
          <w:b/>
        </w:rPr>
        <w:t>Yasna</w:t>
      </w:r>
      <w:proofErr w:type="spellEnd"/>
      <w:r w:rsidRPr="007D6368">
        <w:rPr>
          <w:b/>
        </w:rPr>
        <w:t xml:space="preserve"> , como  se puede reconocer en el hecho de  que en ellas se utiliza mayor número de varillas para el  </w:t>
      </w:r>
      <w:proofErr w:type="spellStart"/>
      <w:r w:rsidRPr="007D6368">
        <w:rPr>
          <w:b/>
        </w:rPr>
        <w:t>barsom</w:t>
      </w:r>
      <w:proofErr w:type="spellEnd"/>
      <w:r w:rsidRPr="007D6368">
        <w:rPr>
          <w:b/>
        </w:rPr>
        <w:t xml:space="preserve">  (un manojo  de varillas metálicas que se ata d</w:t>
      </w:r>
      <w:r w:rsidRPr="007D6368">
        <w:rPr>
          <w:b/>
        </w:rPr>
        <w:t>u</w:t>
      </w:r>
      <w:r w:rsidRPr="007D6368">
        <w:rPr>
          <w:b/>
        </w:rPr>
        <w:t xml:space="preserve">rante el ritual) que en </w:t>
      </w:r>
      <w:proofErr w:type="spellStart"/>
      <w:r w:rsidRPr="007D6368">
        <w:rPr>
          <w:b/>
        </w:rPr>
        <w:t>Yasna</w:t>
      </w:r>
      <w:proofErr w:type="spellEnd"/>
      <w:r w:rsidRPr="007D6368">
        <w:rPr>
          <w:b/>
        </w:rPr>
        <w:t>.</w:t>
      </w:r>
    </w:p>
    <w:p w:rsidR="00B84303" w:rsidRPr="007D6368" w:rsidRDefault="00B84303" w:rsidP="00B84303">
      <w:pPr>
        <w:widowControl/>
        <w:autoSpaceDE/>
        <w:autoSpaceDN/>
        <w:adjustRightInd/>
        <w:jc w:val="both"/>
        <w:rPr>
          <w:b/>
        </w:rPr>
      </w:pPr>
    </w:p>
    <w:p w:rsidR="00B84303" w:rsidRPr="007D6368" w:rsidRDefault="00CB455A" w:rsidP="00B84303">
      <w:pPr>
        <w:widowControl/>
        <w:autoSpaceDE/>
        <w:autoSpaceDN/>
        <w:adjustRightInd/>
        <w:jc w:val="both"/>
        <w:rPr>
          <w:b/>
        </w:rPr>
      </w:pPr>
      <w:r>
        <w:rPr>
          <w:b/>
        </w:rPr>
        <w:t xml:space="preserve">   </w:t>
      </w:r>
      <w:r w:rsidR="00722A77">
        <w:rPr>
          <w:b/>
        </w:rPr>
        <w:t xml:space="preserve">  </w:t>
      </w:r>
      <w:r w:rsidR="00B84303" w:rsidRPr="007D6368">
        <w:rPr>
          <w:b/>
        </w:rPr>
        <w:t xml:space="preserve">Mientras que  en la ceremonia </w:t>
      </w:r>
      <w:proofErr w:type="spellStart"/>
      <w:r w:rsidR="00B84303" w:rsidRPr="007D6368">
        <w:rPr>
          <w:b/>
        </w:rPr>
        <w:t>Yasna</w:t>
      </w:r>
      <w:proofErr w:type="spellEnd"/>
      <w:r w:rsidR="00B84303" w:rsidRPr="007D6368">
        <w:rPr>
          <w:b/>
        </w:rPr>
        <w:t xml:space="preserve"> se usan 21 varillas, en sus variantes may</w:t>
      </w:r>
      <w:r w:rsidR="00B84303" w:rsidRPr="007D6368">
        <w:rPr>
          <w:b/>
        </w:rPr>
        <w:t>o</w:t>
      </w:r>
      <w:r w:rsidR="00B84303" w:rsidRPr="007D6368">
        <w:rPr>
          <w:b/>
        </w:rPr>
        <w:t xml:space="preserve">res se  son  33  </w:t>
      </w:r>
    </w:p>
    <w:p w:rsidR="00B84303" w:rsidRPr="007D6368" w:rsidRDefault="00B84303" w:rsidP="00B84303">
      <w:pPr>
        <w:widowControl/>
        <w:autoSpaceDE/>
        <w:autoSpaceDN/>
        <w:adjustRightInd/>
        <w:jc w:val="both"/>
        <w:rPr>
          <w:b/>
        </w:rPr>
      </w:pPr>
      <w:r w:rsidRPr="007D6368">
        <w:rPr>
          <w:b/>
        </w:rPr>
        <w:t xml:space="preserve"> </w:t>
      </w:r>
    </w:p>
    <w:p w:rsidR="00722A77" w:rsidRDefault="00B84303" w:rsidP="00B84303">
      <w:pPr>
        <w:widowControl/>
        <w:autoSpaceDE/>
        <w:autoSpaceDN/>
        <w:adjustRightInd/>
        <w:jc w:val="both"/>
        <w:rPr>
          <w:b/>
        </w:rPr>
      </w:pPr>
      <w:r w:rsidRPr="007D6368">
        <w:rPr>
          <w:b/>
        </w:rPr>
        <w:t xml:space="preserve">   La ceremonia </w:t>
      </w:r>
      <w:proofErr w:type="spellStart"/>
      <w:r w:rsidRPr="007D6368">
        <w:rPr>
          <w:b/>
        </w:rPr>
        <w:t>Vīsperad</w:t>
      </w:r>
      <w:proofErr w:type="spellEnd"/>
      <w:r w:rsidRPr="007D6368">
        <w:rPr>
          <w:b/>
        </w:rPr>
        <w:t xml:space="preserve"> contiene una serie de textos adicionales a los  textos de </w:t>
      </w:r>
      <w:proofErr w:type="spellStart"/>
      <w:r w:rsidRPr="007D6368">
        <w:rPr>
          <w:b/>
        </w:rPr>
        <w:t>Yasna</w:t>
      </w:r>
      <w:proofErr w:type="spellEnd"/>
      <w:r w:rsidRPr="007D6368">
        <w:rPr>
          <w:b/>
        </w:rPr>
        <w:t xml:space="preserve">. Además algunos textos de </w:t>
      </w:r>
      <w:proofErr w:type="spellStart"/>
      <w:r w:rsidRPr="007D6368">
        <w:rPr>
          <w:b/>
        </w:rPr>
        <w:t>Yasna</w:t>
      </w:r>
      <w:proofErr w:type="spellEnd"/>
      <w:r w:rsidRPr="007D6368">
        <w:rPr>
          <w:b/>
        </w:rPr>
        <w:t xml:space="preserve"> son sustituidos por  variantes alternativas en la ceremonia de </w:t>
      </w:r>
      <w:proofErr w:type="spellStart"/>
      <w:r w:rsidRPr="007D6368">
        <w:rPr>
          <w:b/>
        </w:rPr>
        <w:t>Vīsperad</w:t>
      </w:r>
      <w:proofErr w:type="spellEnd"/>
      <w:r w:rsidRPr="007D6368">
        <w:rPr>
          <w:b/>
        </w:rPr>
        <w:t>.</w:t>
      </w:r>
    </w:p>
    <w:p w:rsidR="00722A77" w:rsidRDefault="00722A77" w:rsidP="00B84303">
      <w:pPr>
        <w:widowControl/>
        <w:autoSpaceDE/>
        <w:autoSpaceDN/>
        <w:adjustRightInd/>
        <w:jc w:val="both"/>
        <w:rPr>
          <w:b/>
        </w:rPr>
      </w:pPr>
    </w:p>
    <w:p w:rsidR="00722A77" w:rsidRDefault="00722A77" w:rsidP="00722A77">
      <w:pPr>
        <w:widowControl/>
        <w:autoSpaceDE/>
        <w:autoSpaceDN/>
        <w:adjustRightInd/>
        <w:jc w:val="both"/>
        <w:rPr>
          <w:b/>
        </w:rPr>
      </w:pPr>
      <w:r>
        <w:rPr>
          <w:b/>
        </w:rPr>
        <w:t xml:space="preserve">  </w:t>
      </w:r>
      <w:r w:rsidR="00B84303">
        <w:rPr>
          <w:b/>
        </w:rPr>
        <w:t xml:space="preserve">   </w:t>
      </w:r>
      <w:r w:rsidR="00B84303" w:rsidRPr="007D6368">
        <w:rPr>
          <w:b/>
        </w:rPr>
        <w:t xml:space="preserve"> Un análisis exhaustivo de  las diferencias entre las ceremonias de </w:t>
      </w:r>
      <w:proofErr w:type="spellStart"/>
      <w:r w:rsidR="00B84303" w:rsidRPr="007D6368">
        <w:rPr>
          <w:b/>
        </w:rPr>
        <w:t>Yasna</w:t>
      </w:r>
      <w:proofErr w:type="spellEnd"/>
      <w:r w:rsidR="00B84303" w:rsidRPr="007D6368">
        <w:rPr>
          <w:b/>
        </w:rPr>
        <w:t xml:space="preserve"> y </w:t>
      </w:r>
      <w:proofErr w:type="spellStart"/>
      <w:r w:rsidR="00B84303" w:rsidRPr="007D6368">
        <w:rPr>
          <w:b/>
        </w:rPr>
        <w:t>Vīsperad</w:t>
      </w:r>
      <w:proofErr w:type="spellEnd"/>
      <w:r w:rsidR="00B84303" w:rsidRPr="007D6368">
        <w:rPr>
          <w:b/>
        </w:rPr>
        <w:t xml:space="preserve"> falta hasta la fecha,  pero una descripción aproximada de cómo discurre la ceremonia </w:t>
      </w:r>
      <w:proofErr w:type="spellStart"/>
      <w:r w:rsidR="00B84303" w:rsidRPr="007D6368">
        <w:rPr>
          <w:b/>
        </w:rPr>
        <w:t>Vīsperad</w:t>
      </w:r>
      <w:proofErr w:type="spellEnd"/>
      <w:r w:rsidR="00B84303" w:rsidRPr="007D6368">
        <w:rPr>
          <w:b/>
        </w:rPr>
        <w:t xml:space="preserve"> se  puede encontrar, por ejemplo, en </w:t>
      </w:r>
      <w:proofErr w:type="spellStart"/>
      <w:r w:rsidR="00B84303" w:rsidRPr="007D6368">
        <w:rPr>
          <w:b/>
        </w:rPr>
        <w:t>Hintze</w:t>
      </w:r>
      <w:proofErr w:type="spellEnd"/>
      <w:r w:rsidR="00B84303" w:rsidRPr="007D6368">
        <w:rPr>
          <w:b/>
        </w:rPr>
        <w:t>.</w:t>
      </w:r>
    </w:p>
    <w:p w:rsidR="00722A77" w:rsidRDefault="00722A77" w:rsidP="00722A77">
      <w:pPr>
        <w:widowControl/>
        <w:autoSpaceDE/>
        <w:autoSpaceDN/>
        <w:adjustRightInd/>
        <w:jc w:val="both"/>
        <w:rPr>
          <w:b/>
        </w:rPr>
      </w:pPr>
    </w:p>
    <w:p w:rsidR="0012499B" w:rsidRDefault="0012499B" w:rsidP="00722A77">
      <w:pPr>
        <w:widowControl/>
        <w:autoSpaceDE/>
        <w:autoSpaceDN/>
        <w:adjustRightInd/>
        <w:jc w:val="both"/>
        <w:rPr>
          <w:b/>
          <w:color w:val="FF0000"/>
          <w:sz w:val="28"/>
          <w:szCs w:val="28"/>
        </w:rPr>
      </w:pPr>
      <w:r w:rsidRPr="0012499B">
        <w:rPr>
          <w:b/>
          <w:color w:val="FF0000"/>
          <w:sz w:val="28"/>
          <w:szCs w:val="28"/>
        </w:rPr>
        <w:t xml:space="preserve">Libro sagrado del </w:t>
      </w:r>
      <w:proofErr w:type="spellStart"/>
      <w:r w:rsidRPr="0012499B">
        <w:rPr>
          <w:b/>
          <w:color w:val="FF0000"/>
          <w:sz w:val="28"/>
          <w:szCs w:val="28"/>
        </w:rPr>
        <w:t>zoroatrismo</w:t>
      </w:r>
      <w:proofErr w:type="spellEnd"/>
      <w:r w:rsidRPr="0012499B">
        <w:rPr>
          <w:b/>
          <w:color w:val="FF0000"/>
          <w:sz w:val="28"/>
          <w:szCs w:val="28"/>
        </w:rPr>
        <w:t xml:space="preserve"> </w:t>
      </w:r>
    </w:p>
    <w:p w:rsidR="00722A77" w:rsidRPr="0012499B" w:rsidRDefault="00722A77" w:rsidP="00722A77">
      <w:pPr>
        <w:widowControl/>
        <w:autoSpaceDE/>
        <w:autoSpaceDN/>
        <w:adjustRightInd/>
        <w:jc w:val="both"/>
        <w:rPr>
          <w:b/>
          <w:color w:val="FF0000"/>
          <w:sz w:val="28"/>
          <w:szCs w:val="28"/>
        </w:rPr>
      </w:pPr>
    </w:p>
    <w:p w:rsidR="00722A77" w:rsidRDefault="00CB455A" w:rsidP="0012499B">
      <w:pPr>
        <w:jc w:val="both"/>
        <w:rPr>
          <w:b/>
        </w:rPr>
      </w:pPr>
      <w:r>
        <w:rPr>
          <w:b/>
        </w:rPr>
        <w:t xml:space="preserve">    </w:t>
      </w:r>
      <w:r w:rsidR="0012499B" w:rsidRPr="0012499B">
        <w:rPr>
          <w:b/>
        </w:rPr>
        <w:t xml:space="preserve">El </w:t>
      </w:r>
      <w:proofErr w:type="spellStart"/>
      <w:r w:rsidR="0012499B" w:rsidRPr="0012499B">
        <w:rPr>
          <w:b/>
        </w:rPr>
        <w:t>Zend</w:t>
      </w:r>
      <w:proofErr w:type="spellEnd"/>
      <w:r w:rsidR="0012499B" w:rsidRPr="0012499B">
        <w:rPr>
          <w:b/>
        </w:rPr>
        <w:t xml:space="preserve">-Avesta La Ciencia Oculta de los Sacerdotes Magos de Persia </w:t>
      </w:r>
      <w:r w:rsidR="005C177C">
        <w:rPr>
          <w:b/>
        </w:rPr>
        <w:t xml:space="preserve">todavía </w:t>
      </w:r>
      <w:proofErr w:type="spellStart"/>
      <w:r w:rsidR="005C177C">
        <w:rPr>
          <w:b/>
        </w:rPr>
        <w:t>si</w:t>
      </w:r>
      <w:r w:rsidR="005C177C">
        <w:rPr>
          <w:b/>
        </w:rPr>
        <w:t>e</w:t>
      </w:r>
      <w:r w:rsidR="005C177C">
        <w:rPr>
          <w:b/>
        </w:rPr>
        <w:t>do</w:t>
      </w:r>
      <w:proofErr w:type="spellEnd"/>
      <w:r w:rsidR="005C177C">
        <w:rPr>
          <w:b/>
        </w:rPr>
        <w:t xml:space="preserve"> la </w:t>
      </w:r>
      <w:proofErr w:type="spellStart"/>
      <w:r w:rsidR="005C177C">
        <w:rPr>
          <w:b/>
        </w:rPr>
        <w:t>guia</w:t>
      </w:r>
      <w:proofErr w:type="spellEnd"/>
      <w:r w:rsidR="005C177C">
        <w:rPr>
          <w:b/>
        </w:rPr>
        <w:t xml:space="preserve"> espiritual de los </w:t>
      </w:r>
      <w:proofErr w:type="spellStart"/>
      <w:r w:rsidR="005C177C">
        <w:rPr>
          <w:b/>
        </w:rPr>
        <w:t>partis</w:t>
      </w:r>
      <w:proofErr w:type="spellEnd"/>
      <w:r w:rsidR="005C177C">
        <w:rPr>
          <w:b/>
        </w:rPr>
        <w:t>.</w:t>
      </w:r>
      <w:r w:rsidR="0012499B">
        <w:rPr>
          <w:b/>
        </w:rPr>
        <w:t xml:space="preserve"> </w:t>
      </w:r>
      <w:r w:rsidR="0012499B" w:rsidRPr="0012499B">
        <w:rPr>
          <w:b/>
        </w:rPr>
        <w:t>El zoroastris</w:t>
      </w:r>
      <w:r w:rsidR="0012499B">
        <w:rPr>
          <w:b/>
        </w:rPr>
        <w:t>mo fue una religió</w:t>
      </w:r>
      <w:r w:rsidR="0012499B" w:rsidRPr="0012499B">
        <w:rPr>
          <w:b/>
        </w:rPr>
        <w:t>n de los antiguos pueblos iranios, fundada por Zoroastro y profesada actualmen</w:t>
      </w:r>
      <w:r w:rsidR="0012499B">
        <w:rPr>
          <w:b/>
        </w:rPr>
        <w:t>te por los parsis. R</w:t>
      </w:r>
      <w:r w:rsidR="0012499B">
        <w:rPr>
          <w:b/>
        </w:rPr>
        <w:t>e</w:t>
      </w:r>
      <w:r w:rsidR="0012499B">
        <w:rPr>
          <w:b/>
        </w:rPr>
        <w:t>cibe tambié</w:t>
      </w:r>
      <w:r w:rsidR="0012499B" w:rsidRPr="0012499B">
        <w:rPr>
          <w:b/>
        </w:rPr>
        <w:t xml:space="preserve">n el nombre de </w:t>
      </w:r>
      <w:proofErr w:type="spellStart"/>
      <w:r w:rsidR="0012499B" w:rsidRPr="0012499B">
        <w:rPr>
          <w:b/>
        </w:rPr>
        <w:t>mazdeismo</w:t>
      </w:r>
      <w:proofErr w:type="spellEnd"/>
      <w:r w:rsidR="0012499B" w:rsidRPr="0012499B">
        <w:rPr>
          <w:b/>
        </w:rPr>
        <w:t xml:space="preserve"> (de </w:t>
      </w:r>
      <w:proofErr w:type="spellStart"/>
      <w:r w:rsidR="0012499B" w:rsidRPr="0012499B">
        <w:rPr>
          <w:b/>
        </w:rPr>
        <w:t>Ahura</w:t>
      </w:r>
      <w:proofErr w:type="spellEnd"/>
      <w:r w:rsidR="0012499B" w:rsidRPr="0012499B">
        <w:rPr>
          <w:b/>
        </w:rPr>
        <w:t xml:space="preserve"> </w:t>
      </w:r>
      <w:proofErr w:type="spellStart"/>
      <w:r w:rsidR="0012499B" w:rsidRPr="0012499B">
        <w:rPr>
          <w:b/>
        </w:rPr>
        <w:t>Mazda</w:t>
      </w:r>
      <w:proofErr w:type="spellEnd"/>
      <w:r w:rsidR="0012499B" w:rsidRPr="0012499B">
        <w:rPr>
          <w:b/>
        </w:rPr>
        <w:t>, una de sus deidades). Fue una de las pocas grandes religiones que surgi</w:t>
      </w:r>
      <w:r w:rsidR="0012499B">
        <w:rPr>
          <w:b/>
        </w:rPr>
        <w:t>ó</w:t>
      </w:r>
      <w:r w:rsidR="0012499B" w:rsidRPr="0012499B">
        <w:rPr>
          <w:b/>
        </w:rPr>
        <w:t xml:space="preserve"> de la sola predicaci</w:t>
      </w:r>
      <w:r w:rsidR="0012499B">
        <w:rPr>
          <w:b/>
        </w:rPr>
        <w:t>ó</w:t>
      </w:r>
      <w:r w:rsidR="0012499B" w:rsidRPr="0012499B">
        <w:rPr>
          <w:b/>
        </w:rPr>
        <w:t>n de un profeta</w:t>
      </w:r>
    </w:p>
    <w:p w:rsidR="00722A77" w:rsidRDefault="00722A77" w:rsidP="0012499B">
      <w:pPr>
        <w:jc w:val="both"/>
        <w:rPr>
          <w:b/>
        </w:rPr>
      </w:pPr>
    </w:p>
    <w:p w:rsidR="0012499B" w:rsidRPr="0012499B" w:rsidRDefault="00722A77" w:rsidP="0012499B">
      <w:pPr>
        <w:jc w:val="both"/>
        <w:rPr>
          <w:b/>
        </w:rPr>
      </w:pPr>
      <w:r>
        <w:rPr>
          <w:b/>
        </w:rPr>
        <w:t xml:space="preserve">   </w:t>
      </w:r>
      <w:r w:rsidR="0012499B" w:rsidRPr="0012499B">
        <w:rPr>
          <w:b/>
        </w:rPr>
        <w:t>Sus primeros progresos permanecen en la obscuridad. Poco a poco en base a las ense</w:t>
      </w:r>
      <w:r w:rsidR="0012499B">
        <w:rPr>
          <w:b/>
        </w:rPr>
        <w:t>ñ</w:t>
      </w:r>
      <w:r w:rsidR="0012499B" w:rsidRPr="0012499B">
        <w:rPr>
          <w:b/>
        </w:rPr>
        <w:t>anzas de Zoroastro, los magos o casta sacerdotal, organizaron una ver</w:t>
      </w:r>
      <w:r w:rsidR="0012499B">
        <w:rPr>
          <w:b/>
        </w:rPr>
        <w:t>dadera religió</w:t>
      </w:r>
      <w:r w:rsidR="0012499B" w:rsidRPr="0012499B">
        <w:rPr>
          <w:b/>
        </w:rPr>
        <w:t>n sistem</w:t>
      </w:r>
      <w:r w:rsidR="0012499B">
        <w:rPr>
          <w:b/>
        </w:rPr>
        <w:t>á</w:t>
      </w:r>
      <w:r w:rsidR="0012499B" w:rsidRPr="0012499B">
        <w:rPr>
          <w:b/>
        </w:rPr>
        <w:t xml:space="preserve">tica en la que mezclaron </w:t>
      </w:r>
      <w:proofErr w:type="spellStart"/>
      <w:r w:rsidR="0012499B" w:rsidRPr="0012499B">
        <w:rPr>
          <w:b/>
        </w:rPr>
        <w:t>verenaciones</w:t>
      </w:r>
      <w:proofErr w:type="spellEnd"/>
      <w:r w:rsidR="0012499B" w:rsidRPr="0012499B">
        <w:rPr>
          <w:b/>
        </w:rPr>
        <w:t xml:space="preserve"> populares, nociones sem</w:t>
      </w:r>
      <w:r w:rsidR="0012499B">
        <w:rPr>
          <w:b/>
        </w:rPr>
        <w:t>í</w:t>
      </w:r>
      <w:r w:rsidR="0012499B" w:rsidRPr="0012499B">
        <w:rPr>
          <w:b/>
        </w:rPr>
        <w:t>t</w:t>
      </w:r>
      <w:r w:rsidR="0012499B" w:rsidRPr="0012499B">
        <w:rPr>
          <w:b/>
        </w:rPr>
        <w:t>i</w:t>
      </w:r>
      <w:r w:rsidR="0012499B" w:rsidRPr="0012499B">
        <w:rPr>
          <w:b/>
        </w:rPr>
        <w:t>cas provenientes de Mesopotamia y narraciones po</w:t>
      </w:r>
      <w:r w:rsidR="0012499B">
        <w:rPr>
          <w:b/>
        </w:rPr>
        <w:t>éticas con que la imaginació</w:t>
      </w:r>
      <w:r w:rsidR="0012499B" w:rsidRPr="0012499B">
        <w:rPr>
          <w:b/>
        </w:rPr>
        <w:t>n persa envolvi</w:t>
      </w:r>
      <w:r w:rsidR="0012499B">
        <w:rPr>
          <w:b/>
        </w:rPr>
        <w:t>ó</w:t>
      </w:r>
      <w:r w:rsidR="0012499B" w:rsidRPr="0012499B">
        <w:rPr>
          <w:b/>
        </w:rPr>
        <w:t xml:space="preserve"> la figura del profeta y los grandes</w:t>
      </w:r>
    </w:p>
    <w:p w:rsidR="007A61AD" w:rsidRPr="0012499B" w:rsidRDefault="007A61AD" w:rsidP="00CE408C">
      <w:pPr>
        <w:pStyle w:val="biog"/>
        <w:rPr>
          <w:rFonts w:ascii="Arial" w:hAnsi="Arial" w:cs="Arial"/>
          <w:b/>
          <w:color w:val="FF0000"/>
          <w:sz w:val="32"/>
          <w:szCs w:val="32"/>
        </w:rPr>
      </w:pPr>
      <w:r w:rsidRPr="0012499B">
        <w:rPr>
          <w:rFonts w:ascii="Arial" w:hAnsi="Arial" w:cs="Arial"/>
          <w:b/>
          <w:color w:val="FF0000"/>
          <w:sz w:val="32"/>
          <w:szCs w:val="32"/>
        </w:rPr>
        <w:t>Texto significativo del Avesta</w:t>
      </w:r>
    </w:p>
    <w:p w:rsidR="007A61AD" w:rsidRPr="007A61AD" w:rsidRDefault="007A61AD" w:rsidP="007A61AD">
      <w:pPr>
        <w:pStyle w:val="biog"/>
        <w:jc w:val="both"/>
        <w:rPr>
          <w:rFonts w:ascii="Arial" w:hAnsi="Arial" w:cs="Arial"/>
          <w:b/>
          <w:bCs/>
          <w:color w:val="0070C0"/>
        </w:rPr>
      </w:pPr>
      <w:r w:rsidRPr="007A61AD">
        <w:rPr>
          <w:rFonts w:ascii="Arial" w:hAnsi="Arial" w:cs="Arial"/>
          <w:b/>
          <w:bCs/>
          <w:color w:val="0070C0"/>
        </w:rPr>
        <w:t>DECIMO</w:t>
      </w:r>
      <w:r w:rsidR="00CB455A">
        <w:rPr>
          <w:rFonts w:ascii="Arial" w:hAnsi="Arial" w:cs="Arial"/>
          <w:b/>
          <w:bCs/>
          <w:color w:val="0070C0"/>
        </w:rPr>
        <w:t xml:space="preserve"> </w:t>
      </w:r>
      <w:r w:rsidRPr="007A61AD">
        <w:rPr>
          <w:rFonts w:ascii="Arial" w:hAnsi="Arial" w:cs="Arial"/>
          <w:b/>
          <w:bCs/>
          <w:color w:val="0070C0"/>
        </w:rPr>
        <w:t xml:space="preserve">SÉPTIMO FARGARD </w:t>
      </w:r>
    </w:p>
    <w:p w:rsidR="00722A77" w:rsidRDefault="00B84303" w:rsidP="00A005E9">
      <w:pPr>
        <w:pStyle w:val="biog"/>
        <w:spacing w:before="0" w:beforeAutospacing="0" w:after="0" w:afterAutospacing="0"/>
        <w:ind w:right="-567"/>
        <w:jc w:val="both"/>
        <w:rPr>
          <w:rFonts w:ascii="Arial" w:hAnsi="Arial" w:cs="Arial"/>
          <w:b/>
          <w:i/>
        </w:rPr>
      </w:pPr>
      <w:r>
        <w:rPr>
          <w:rFonts w:ascii="Arial" w:hAnsi="Arial" w:cs="Arial"/>
          <w:b/>
        </w:rPr>
        <w:t xml:space="preserve">    </w:t>
      </w:r>
      <w:proofErr w:type="spellStart"/>
      <w:r w:rsidR="007A61AD" w:rsidRPr="00B84303">
        <w:rPr>
          <w:rFonts w:ascii="Arial" w:hAnsi="Arial" w:cs="Arial"/>
          <w:b/>
          <w:i/>
        </w:rPr>
        <w:t>Ahura-Mazda</w:t>
      </w:r>
      <w:proofErr w:type="spellEnd"/>
      <w:r w:rsidR="007A61AD" w:rsidRPr="00B84303">
        <w:rPr>
          <w:rFonts w:ascii="Arial" w:hAnsi="Arial" w:cs="Arial"/>
          <w:b/>
          <w:i/>
        </w:rPr>
        <w:t xml:space="preserve"> respondió: «Es aquel, ¡oh puro </w:t>
      </w:r>
      <w:proofErr w:type="spellStart"/>
      <w:r w:rsidR="007A61AD" w:rsidRPr="00B84303">
        <w:rPr>
          <w:rFonts w:ascii="Arial" w:hAnsi="Arial" w:cs="Arial"/>
          <w:b/>
          <w:i/>
        </w:rPr>
        <w:t>Zarathustra</w:t>
      </w:r>
      <w:proofErr w:type="spellEnd"/>
      <w:r w:rsidR="007A61AD" w:rsidRPr="00B84303">
        <w:rPr>
          <w:rFonts w:ascii="Arial" w:hAnsi="Arial" w:cs="Arial"/>
          <w:b/>
          <w:i/>
        </w:rPr>
        <w:t>!</w:t>
      </w:r>
      <w:r w:rsidR="0012499B" w:rsidRPr="00B84303">
        <w:rPr>
          <w:rFonts w:ascii="Arial" w:hAnsi="Arial" w:cs="Arial"/>
          <w:b/>
          <w:i/>
        </w:rPr>
        <w:t xml:space="preserve"> q</w:t>
      </w:r>
      <w:r w:rsidR="007A61AD" w:rsidRPr="00B84303">
        <w:rPr>
          <w:rFonts w:ascii="Arial" w:hAnsi="Arial" w:cs="Arial"/>
          <w:b/>
          <w:i/>
        </w:rPr>
        <w:t>ue comete el hombre que, arreglando sus cabellos, corta éstos, o sus uñas .</w:t>
      </w:r>
      <w:r w:rsidR="0012499B" w:rsidRPr="00B84303">
        <w:rPr>
          <w:rFonts w:ascii="Arial" w:hAnsi="Arial" w:cs="Arial"/>
          <w:b/>
          <w:i/>
        </w:rPr>
        <w:t xml:space="preserve"> </w:t>
      </w:r>
      <w:r w:rsidR="007A61AD" w:rsidRPr="00B84303">
        <w:rPr>
          <w:rFonts w:ascii="Arial" w:hAnsi="Arial" w:cs="Arial"/>
          <w:b/>
          <w:i/>
        </w:rPr>
        <w:t>(Y las deja caer), así como los cabellos o los pelos de su barba.</w:t>
      </w:r>
    </w:p>
    <w:p w:rsidR="00722A77" w:rsidRDefault="00722A77" w:rsidP="00A005E9">
      <w:pPr>
        <w:pStyle w:val="biog"/>
        <w:spacing w:before="0" w:beforeAutospacing="0" w:after="0" w:afterAutospacing="0"/>
        <w:ind w:right="-567"/>
        <w:jc w:val="both"/>
        <w:rPr>
          <w:rFonts w:ascii="Arial" w:hAnsi="Arial" w:cs="Arial"/>
          <w:b/>
          <w:i/>
        </w:rPr>
      </w:pPr>
    </w:p>
    <w:p w:rsidR="00B84303" w:rsidRPr="00B84303" w:rsidRDefault="00B84303" w:rsidP="00A005E9">
      <w:pPr>
        <w:pStyle w:val="biog"/>
        <w:spacing w:before="0" w:beforeAutospacing="0" w:after="0" w:afterAutospacing="0"/>
        <w:ind w:right="-567"/>
        <w:jc w:val="both"/>
        <w:rPr>
          <w:rFonts w:ascii="Arial" w:hAnsi="Arial" w:cs="Arial"/>
          <w:b/>
          <w:i/>
        </w:rPr>
      </w:pPr>
      <w:r w:rsidRPr="00B84303">
        <w:rPr>
          <w:rFonts w:ascii="Arial" w:hAnsi="Arial" w:cs="Arial"/>
          <w:b/>
          <w:i/>
        </w:rPr>
        <w:t xml:space="preserve">    </w:t>
      </w:r>
      <w:proofErr w:type="spellStart"/>
      <w:r w:rsidRPr="00B84303">
        <w:rPr>
          <w:rFonts w:ascii="Arial" w:hAnsi="Arial" w:cs="Arial"/>
          <w:b/>
          <w:i/>
        </w:rPr>
        <w:t>Zarathustra</w:t>
      </w:r>
      <w:proofErr w:type="spellEnd"/>
      <w:r w:rsidRPr="00B84303">
        <w:rPr>
          <w:rFonts w:ascii="Arial" w:hAnsi="Arial" w:cs="Arial"/>
          <w:b/>
          <w:i/>
        </w:rPr>
        <w:t xml:space="preserve"> preguntó a </w:t>
      </w:r>
      <w:proofErr w:type="spellStart"/>
      <w:r w:rsidRPr="00B84303">
        <w:rPr>
          <w:rFonts w:ascii="Arial" w:hAnsi="Arial" w:cs="Arial"/>
          <w:b/>
          <w:i/>
        </w:rPr>
        <w:t>Ahura-Mazda</w:t>
      </w:r>
      <w:proofErr w:type="spellEnd"/>
      <w:r w:rsidRPr="00B84303">
        <w:rPr>
          <w:rFonts w:ascii="Arial" w:hAnsi="Arial" w:cs="Arial"/>
          <w:b/>
          <w:i/>
        </w:rPr>
        <w:t xml:space="preserve">: </w:t>
      </w:r>
      <w:proofErr w:type="spellStart"/>
      <w:r w:rsidRPr="00B84303">
        <w:rPr>
          <w:rFonts w:ascii="Arial" w:hAnsi="Arial" w:cs="Arial"/>
          <w:b/>
          <w:i/>
        </w:rPr>
        <w:t>Ahura-Mazda</w:t>
      </w:r>
      <w:proofErr w:type="spellEnd"/>
      <w:r w:rsidRPr="00B84303">
        <w:rPr>
          <w:rFonts w:ascii="Arial" w:hAnsi="Arial" w:cs="Arial"/>
          <w:b/>
          <w:i/>
        </w:rPr>
        <w:t>, celeste y muy santo creador de los seres dotados de cuerpo, purificador:</w:t>
      </w:r>
    </w:p>
    <w:p w:rsidR="00B84303" w:rsidRDefault="00B84303" w:rsidP="00A005E9">
      <w:pPr>
        <w:pStyle w:val="biog"/>
        <w:spacing w:before="0" w:beforeAutospacing="0" w:after="0" w:afterAutospacing="0"/>
        <w:ind w:right="-567"/>
        <w:jc w:val="both"/>
        <w:rPr>
          <w:rFonts w:ascii="Arial" w:hAnsi="Arial" w:cs="Arial"/>
          <w:b/>
        </w:rPr>
      </w:pPr>
      <w:r w:rsidRPr="00B84303">
        <w:rPr>
          <w:rFonts w:ascii="Arial" w:hAnsi="Arial" w:cs="Arial"/>
          <w:b/>
          <w:i/>
        </w:rPr>
        <w:t xml:space="preserve">¿Cuáles son los pecados que merecen la muerte, como si el hombre adorase a los </w:t>
      </w:r>
      <w:proofErr w:type="spellStart"/>
      <w:r w:rsidRPr="00B84303">
        <w:rPr>
          <w:rFonts w:ascii="Arial" w:hAnsi="Arial" w:cs="Arial"/>
          <w:b/>
          <w:i/>
        </w:rPr>
        <w:t>Da</w:t>
      </w:r>
      <w:r w:rsidRPr="00B84303">
        <w:rPr>
          <w:rFonts w:ascii="Arial" w:hAnsi="Arial" w:cs="Arial"/>
          <w:b/>
          <w:i/>
        </w:rPr>
        <w:t>e</w:t>
      </w:r>
      <w:r w:rsidRPr="00B84303">
        <w:rPr>
          <w:rFonts w:ascii="Arial" w:hAnsi="Arial" w:cs="Arial"/>
          <w:b/>
          <w:i/>
        </w:rPr>
        <w:t>vas</w:t>
      </w:r>
      <w:proofErr w:type="spellEnd"/>
      <w:r w:rsidRPr="007A61AD">
        <w:rPr>
          <w:rFonts w:ascii="Arial" w:hAnsi="Arial" w:cs="Arial"/>
          <w:b/>
        </w:rPr>
        <w:t>?</w:t>
      </w:r>
      <w:r w:rsidRPr="007A61AD">
        <w:rPr>
          <w:rFonts w:ascii="Arial" w:hAnsi="Arial" w:cs="Arial"/>
          <w:b/>
        </w:rPr>
        <w:br/>
      </w:r>
    </w:p>
    <w:p w:rsidR="0012499B" w:rsidRPr="00B84303" w:rsidRDefault="007A61AD" w:rsidP="00A005E9">
      <w:pPr>
        <w:pStyle w:val="biog"/>
        <w:spacing w:before="0" w:beforeAutospacing="0" w:after="0" w:afterAutospacing="0"/>
        <w:ind w:right="-567"/>
        <w:jc w:val="both"/>
        <w:rPr>
          <w:rFonts w:ascii="Arial" w:hAnsi="Arial" w:cs="Arial"/>
          <w:b/>
          <w:i/>
        </w:rPr>
      </w:pPr>
      <w:r w:rsidRPr="007A61AD">
        <w:rPr>
          <w:rFonts w:ascii="Arial" w:hAnsi="Arial" w:cs="Arial"/>
          <w:b/>
        </w:rPr>
        <w:t>(</w:t>
      </w:r>
      <w:r w:rsidRPr="00B84303">
        <w:rPr>
          <w:rFonts w:ascii="Arial" w:hAnsi="Arial" w:cs="Arial"/>
          <w:b/>
          <w:i/>
        </w:rPr>
        <w:t xml:space="preserve">Porque) los </w:t>
      </w:r>
      <w:proofErr w:type="spellStart"/>
      <w:r w:rsidRPr="00B84303">
        <w:rPr>
          <w:rFonts w:ascii="Arial" w:hAnsi="Arial" w:cs="Arial"/>
          <w:b/>
          <w:i/>
        </w:rPr>
        <w:t>Daevas</w:t>
      </w:r>
      <w:proofErr w:type="spellEnd"/>
      <w:r w:rsidRPr="00B84303">
        <w:rPr>
          <w:rFonts w:ascii="Arial" w:hAnsi="Arial" w:cs="Arial"/>
          <w:b/>
          <w:i/>
        </w:rPr>
        <w:t xml:space="preserve"> se reúnen en tal lugar de la Tierra que así ha sido manchado, así como se reúnen los </w:t>
      </w:r>
      <w:proofErr w:type="spellStart"/>
      <w:r w:rsidRPr="00B84303">
        <w:rPr>
          <w:rFonts w:ascii="Arial" w:hAnsi="Arial" w:cs="Arial"/>
          <w:b/>
          <w:i/>
        </w:rPr>
        <w:t>Khrafstras</w:t>
      </w:r>
      <w:proofErr w:type="spellEnd"/>
      <w:r w:rsidRPr="00B84303">
        <w:rPr>
          <w:rFonts w:ascii="Arial" w:hAnsi="Arial" w:cs="Arial"/>
          <w:b/>
          <w:i/>
        </w:rPr>
        <w:t xml:space="preserve"> en aquel lugar manchado de este modo, los </w:t>
      </w:r>
      <w:proofErr w:type="spellStart"/>
      <w:r w:rsidRPr="00B84303">
        <w:rPr>
          <w:rFonts w:ascii="Arial" w:hAnsi="Arial" w:cs="Arial"/>
          <w:b/>
          <w:i/>
        </w:rPr>
        <w:t>Khrafstras</w:t>
      </w:r>
      <w:proofErr w:type="spellEnd"/>
      <w:r w:rsidRPr="00B84303">
        <w:rPr>
          <w:rFonts w:ascii="Arial" w:hAnsi="Arial" w:cs="Arial"/>
          <w:b/>
          <w:i/>
        </w:rPr>
        <w:t xml:space="preserve"> a los que los hombres llaman piojos, que roen los granos y los vestidos y que los ma</w:t>
      </w:r>
      <w:r w:rsidRPr="00B84303">
        <w:rPr>
          <w:rFonts w:ascii="Arial" w:hAnsi="Arial" w:cs="Arial"/>
          <w:b/>
          <w:i/>
        </w:rPr>
        <w:t>n</w:t>
      </w:r>
      <w:r w:rsidRPr="00B84303">
        <w:rPr>
          <w:rFonts w:ascii="Arial" w:hAnsi="Arial" w:cs="Arial"/>
          <w:b/>
          <w:i/>
        </w:rPr>
        <w:t>chan.</w:t>
      </w:r>
    </w:p>
    <w:p w:rsidR="0012499B" w:rsidRPr="00B84303" w:rsidRDefault="0012499B" w:rsidP="00A005E9">
      <w:pPr>
        <w:pStyle w:val="biog"/>
        <w:spacing w:before="0" w:beforeAutospacing="0" w:after="0" w:afterAutospacing="0"/>
        <w:ind w:right="-567"/>
        <w:jc w:val="both"/>
        <w:rPr>
          <w:rFonts w:ascii="Arial" w:hAnsi="Arial" w:cs="Arial"/>
          <w:b/>
          <w:i/>
        </w:rPr>
      </w:pPr>
    </w:p>
    <w:p w:rsidR="0012499B" w:rsidRPr="00B84303" w:rsidRDefault="00B84303" w:rsidP="00A005E9">
      <w:pPr>
        <w:pStyle w:val="biog"/>
        <w:spacing w:before="0" w:beforeAutospacing="0" w:after="0" w:afterAutospacing="0"/>
        <w:ind w:right="-567"/>
        <w:jc w:val="both"/>
        <w:rPr>
          <w:rFonts w:ascii="Arial" w:hAnsi="Arial" w:cs="Arial"/>
          <w:b/>
          <w:i/>
        </w:rPr>
      </w:pPr>
      <w:r w:rsidRPr="00B84303">
        <w:rPr>
          <w:rFonts w:ascii="Arial" w:hAnsi="Arial" w:cs="Arial"/>
          <w:b/>
          <w:i/>
        </w:rPr>
        <w:lastRenderedPageBreak/>
        <w:t xml:space="preserve">   </w:t>
      </w:r>
      <w:r w:rsidR="007A61AD" w:rsidRPr="00B84303">
        <w:rPr>
          <w:rFonts w:ascii="Arial" w:hAnsi="Arial" w:cs="Arial"/>
          <w:b/>
          <w:i/>
        </w:rPr>
        <w:t xml:space="preserve">De modo, ¡oh </w:t>
      </w:r>
      <w:proofErr w:type="spellStart"/>
      <w:r w:rsidR="007A61AD" w:rsidRPr="00B84303">
        <w:rPr>
          <w:rFonts w:ascii="Arial" w:hAnsi="Arial" w:cs="Arial"/>
          <w:b/>
          <w:i/>
        </w:rPr>
        <w:t>Zarathustra</w:t>
      </w:r>
      <w:proofErr w:type="spellEnd"/>
      <w:r w:rsidR="007A61AD" w:rsidRPr="00B84303">
        <w:rPr>
          <w:rFonts w:ascii="Arial" w:hAnsi="Arial" w:cs="Arial"/>
          <w:b/>
          <w:i/>
        </w:rPr>
        <w:t>!, que arregla tus cabellos en este Mundo de los seres dot</w:t>
      </w:r>
      <w:r w:rsidR="007A61AD" w:rsidRPr="00B84303">
        <w:rPr>
          <w:rFonts w:ascii="Arial" w:hAnsi="Arial" w:cs="Arial"/>
          <w:b/>
          <w:i/>
        </w:rPr>
        <w:t>a</w:t>
      </w:r>
      <w:r w:rsidR="007A61AD" w:rsidRPr="00B84303">
        <w:rPr>
          <w:rFonts w:ascii="Arial" w:hAnsi="Arial" w:cs="Arial"/>
          <w:b/>
          <w:i/>
        </w:rPr>
        <w:t xml:space="preserve">dos de cuerpo, corta los cabellos, corta las uñas, llevando todo a diez pasos de distancia de los hombres puros, a veinte pasos del fuego, a treinta pasos del </w:t>
      </w:r>
      <w:proofErr w:type="spellStart"/>
      <w:r w:rsidR="007A61AD" w:rsidRPr="00B84303">
        <w:rPr>
          <w:rFonts w:ascii="Arial" w:hAnsi="Arial" w:cs="Arial"/>
          <w:b/>
          <w:i/>
        </w:rPr>
        <w:t>agují</w:t>
      </w:r>
      <w:proofErr w:type="spellEnd"/>
      <w:r w:rsidR="007A61AD" w:rsidRPr="00B84303">
        <w:rPr>
          <w:rFonts w:ascii="Arial" w:hAnsi="Arial" w:cs="Arial"/>
          <w:b/>
          <w:i/>
        </w:rPr>
        <w:t xml:space="preserve">, a cincuenta pasos del </w:t>
      </w:r>
      <w:proofErr w:type="spellStart"/>
      <w:r w:rsidR="007A61AD" w:rsidRPr="00B84303">
        <w:rPr>
          <w:rFonts w:ascii="Arial" w:hAnsi="Arial" w:cs="Arial"/>
          <w:b/>
          <w:i/>
        </w:rPr>
        <w:t>Beresma</w:t>
      </w:r>
      <w:proofErr w:type="spellEnd"/>
      <w:r w:rsidR="007A61AD" w:rsidRPr="00B84303">
        <w:rPr>
          <w:rFonts w:ascii="Arial" w:hAnsi="Arial" w:cs="Arial"/>
          <w:b/>
          <w:i/>
        </w:rPr>
        <w:t>.</w:t>
      </w:r>
      <w:r w:rsidR="0012499B" w:rsidRPr="00B84303">
        <w:rPr>
          <w:rFonts w:ascii="Arial" w:hAnsi="Arial" w:cs="Arial"/>
          <w:b/>
          <w:i/>
        </w:rPr>
        <w:t xml:space="preserve"> </w:t>
      </w:r>
      <w:r w:rsidR="007A61AD" w:rsidRPr="00B84303">
        <w:rPr>
          <w:rFonts w:ascii="Arial" w:hAnsi="Arial" w:cs="Arial"/>
          <w:b/>
          <w:i/>
        </w:rPr>
        <w:t xml:space="preserve">Haz allí un agujero profundo de un diste en la tierra dura, de un </w:t>
      </w:r>
      <w:proofErr w:type="spellStart"/>
      <w:r w:rsidR="007A61AD" w:rsidRPr="00B84303">
        <w:rPr>
          <w:rFonts w:ascii="Arial" w:hAnsi="Arial" w:cs="Arial"/>
          <w:b/>
          <w:i/>
        </w:rPr>
        <w:t>vit</w:t>
      </w:r>
      <w:r w:rsidR="007A61AD" w:rsidRPr="00B84303">
        <w:rPr>
          <w:rFonts w:ascii="Arial" w:hAnsi="Arial" w:cs="Arial"/>
          <w:b/>
          <w:i/>
        </w:rPr>
        <w:t>a</w:t>
      </w:r>
      <w:r w:rsidR="007A61AD" w:rsidRPr="00B84303">
        <w:rPr>
          <w:rFonts w:ascii="Arial" w:hAnsi="Arial" w:cs="Arial"/>
          <w:b/>
          <w:i/>
        </w:rPr>
        <w:t>si</w:t>
      </w:r>
      <w:proofErr w:type="spellEnd"/>
      <w:r w:rsidR="007A61AD" w:rsidRPr="00B84303">
        <w:rPr>
          <w:rFonts w:ascii="Arial" w:hAnsi="Arial" w:cs="Arial"/>
          <w:b/>
          <w:i/>
        </w:rPr>
        <w:t xml:space="preserve"> en la tierra blanda.</w:t>
      </w:r>
      <w:r w:rsidR="0012499B" w:rsidRPr="00B84303">
        <w:rPr>
          <w:rFonts w:ascii="Arial" w:hAnsi="Arial" w:cs="Arial"/>
          <w:b/>
          <w:i/>
        </w:rPr>
        <w:t xml:space="preserve"> </w:t>
      </w:r>
      <w:r w:rsidR="007A61AD" w:rsidRPr="00B84303">
        <w:rPr>
          <w:rFonts w:ascii="Arial" w:hAnsi="Arial" w:cs="Arial"/>
          <w:b/>
          <w:i/>
        </w:rPr>
        <w:t xml:space="preserve">Lleva allí los cabellos y las </w:t>
      </w:r>
      <w:proofErr w:type="spellStart"/>
      <w:r w:rsidR="007A61AD" w:rsidRPr="00B84303">
        <w:rPr>
          <w:rFonts w:ascii="Arial" w:hAnsi="Arial" w:cs="Arial"/>
          <w:b/>
          <w:i/>
        </w:rPr>
        <w:t>uñas.Pronuncia</w:t>
      </w:r>
      <w:proofErr w:type="spellEnd"/>
      <w:r w:rsidR="007A61AD" w:rsidRPr="00B84303">
        <w:rPr>
          <w:rFonts w:ascii="Arial" w:hAnsi="Arial" w:cs="Arial"/>
          <w:b/>
          <w:i/>
        </w:rPr>
        <w:t xml:space="preserve"> al punto las palabras siguientes que dan la victoria, ¡oh </w:t>
      </w:r>
      <w:proofErr w:type="spellStart"/>
      <w:r w:rsidR="007A61AD" w:rsidRPr="00B84303">
        <w:rPr>
          <w:rFonts w:ascii="Arial" w:hAnsi="Arial" w:cs="Arial"/>
          <w:b/>
          <w:i/>
        </w:rPr>
        <w:t>Zarathustra</w:t>
      </w:r>
      <w:proofErr w:type="spellEnd"/>
      <w:r w:rsidR="007A61AD" w:rsidRPr="00B84303">
        <w:rPr>
          <w:rFonts w:ascii="Arial" w:hAnsi="Arial" w:cs="Arial"/>
          <w:b/>
          <w:i/>
        </w:rPr>
        <w:t>!</w:t>
      </w:r>
    </w:p>
    <w:p w:rsidR="0012499B" w:rsidRPr="00B84303" w:rsidRDefault="0012499B" w:rsidP="00A005E9">
      <w:pPr>
        <w:pStyle w:val="biog"/>
        <w:spacing w:before="0" w:beforeAutospacing="0" w:after="0" w:afterAutospacing="0"/>
        <w:ind w:right="-567"/>
        <w:jc w:val="both"/>
        <w:rPr>
          <w:rFonts w:ascii="Arial" w:hAnsi="Arial" w:cs="Arial"/>
          <w:b/>
          <w:i/>
        </w:rPr>
      </w:pPr>
    </w:p>
    <w:p w:rsidR="0012499B" w:rsidRPr="00B84303" w:rsidRDefault="0012499B" w:rsidP="00A005E9">
      <w:pPr>
        <w:pStyle w:val="biog"/>
        <w:spacing w:before="0" w:beforeAutospacing="0" w:after="0" w:afterAutospacing="0"/>
        <w:ind w:right="-567"/>
        <w:jc w:val="both"/>
        <w:rPr>
          <w:rFonts w:ascii="Arial" w:hAnsi="Arial" w:cs="Arial"/>
          <w:b/>
          <w:i/>
        </w:rPr>
      </w:pPr>
      <w:r w:rsidRPr="00B84303">
        <w:rPr>
          <w:rFonts w:ascii="Arial" w:hAnsi="Arial" w:cs="Arial"/>
          <w:b/>
          <w:i/>
        </w:rPr>
        <w:t xml:space="preserve">   </w:t>
      </w:r>
      <w:r w:rsidR="007A61AD" w:rsidRPr="00B84303">
        <w:rPr>
          <w:rFonts w:ascii="Arial" w:hAnsi="Arial" w:cs="Arial"/>
          <w:b/>
          <w:i/>
        </w:rPr>
        <w:t xml:space="preserve">At, </w:t>
      </w:r>
      <w:proofErr w:type="spellStart"/>
      <w:r w:rsidR="007A61AD" w:rsidRPr="00B84303">
        <w:rPr>
          <w:rFonts w:ascii="Arial" w:hAnsi="Arial" w:cs="Arial"/>
          <w:b/>
          <w:i/>
        </w:rPr>
        <w:t>apya</w:t>
      </w:r>
      <w:proofErr w:type="spellEnd"/>
      <w:r w:rsidR="007A61AD" w:rsidRPr="00B84303">
        <w:rPr>
          <w:rFonts w:ascii="Arial" w:hAnsi="Arial" w:cs="Arial"/>
          <w:b/>
          <w:i/>
        </w:rPr>
        <w:t xml:space="preserve"> (ahora, ¡oh santo </w:t>
      </w:r>
      <w:proofErr w:type="spellStart"/>
      <w:r w:rsidR="007A61AD" w:rsidRPr="00B84303">
        <w:rPr>
          <w:rFonts w:ascii="Arial" w:hAnsi="Arial" w:cs="Arial"/>
          <w:b/>
          <w:i/>
        </w:rPr>
        <w:t>Ormuzd</w:t>
      </w:r>
      <w:proofErr w:type="spellEnd"/>
      <w:r w:rsidR="007A61AD" w:rsidRPr="00B84303">
        <w:rPr>
          <w:rFonts w:ascii="Arial" w:hAnsi="Arial" w:cs="Arial"/>
          <w:b/>
          <w:i/>
        </w:rPr>
        <w:t>!, haz crecer los árboles en el Mundo en abunda</w:t>
      </w:r>
      <w:r w:rsidR="007A61AD" w:rsidRPr="00B84303">
        <w:rPr>
          <w:rFonts w:ascii="Arial" w:hAnsi="Arial" w:cs="Arial"/>
          <w:b/>
          <w:i/>
        </w:rPr>
        <w:t>n</w:t>
      </w:r>
      <w:r w:rsidR="007A61AD" w:rsidRPr="00B84303">
        <w:rPr>
          <w:rFonts w:ascii="Arial" w:hAnsi="Arial" w:cs="Arial"/>
          <w:b/>
          <w:i/>
        </w:rPr>
        <w:t>cia).</w:t>
      </w:r>
      <w:r w:rsidRPr="00B84303">
        <w:rPr>
          <w:rFonts w:ascii="Arial" w:hAnsi="Arial" w:cs="Arial"/>
          <w:b/>
          <w:i/>
        </w:rPr>
        <w:t xml:space="preserve"> </w:t>
      </w:r>
      <w:r w:rsidR="007A61AD" w:rsidRPr="00B84303">
        <w:rPr>
          <w:rFonts w:ascii="Arial" w:hAnsi="Arial" w:cs="Arial"/>
          <w:b/>
          <w:i/>
        </w:rPr>
        <w:t>Con un cuchillo, traza círculos, tres, seis o nueve.</w:t>
      </w:r>
      <w:r w:rsidRPr="00B84303">
        <w:rPr>
          <w:rFonts w:ascii="Arial" w:hAnsi="Arial" w:cs="Arial"/>
          <w:b/>
          <w:i/>
        </w:rPr>
        <w:t xml:space="preserve"> </w:t>
      </w:r>
      <w:r w:rsidR="007A61AD" w:rsidRPr="00B84303">
        <w:rPr>
          <w:rFonts w:ascii="Arial" w:hAnsi="Arial" w:cs="Arial"/>
          <w:b/>
          <w:i/>
        </w:rPr>
        <w:t xml:space="preserve">Pronuncia el </w:t>
      </w:r>
      <w:proofErr w:type="spellStart"/>
      <w:r w:rsidR="007A61AD" w:rsidRPr="00B84303">
        <w:rPr>
          <w:rFonts w:ascii="Arial" w:hAnsi="Arial" w:cs="Arial"/>
          <w:b/>
          <w:i/>
        </w:rPr>
        <w:t>Ahura-verya</w:t>
      </w:r>
      <w:proofErr w:type="spellEnd"/>
      <w:r w:rsidR="007A61AD" w:rsidRPr="00B84303">
        <w:rPr>
          <w:rFonts w:ascii="Arial" w:hAnsi="Arial" w:cs="Arial"/>
          <w:b/>
          <w:i/>
        </w:rPr>
        <w:t xml:space="preserve"> tres, seis o nueve veces.</w:t>
      </w:r>
      <w:r w:rsidRPr="00B84303">
        <w:rPr>
          <w:rFonts w:ascii="Arial" w:hAnsi="Arial" w:cs="Arial"/>
          <w:b/>
          <w:i/>
        </w:rPr>
        <w:t xml:space="preserve"> </w:t>
      </w:r>
      <w:r w:rsidR="007A61AD" w:rsidRPr="00B84303">
        <w:rPr>
          <w:rFonts w:ascii="Arial" w:hAnsi="Arial" w:cs="Arial"/>
          <w:b/>
          <w:i/>
        </w:rPr>
        <w:t>Haz con las uñas de las dos manos un agujero detrás de la casa, del grueso de la falange del dedo más grueso.</w:t>
      </w:r>
      <w:r w:rsidRPr="00B84303">
        <w:rPr>
          <w:rFonts w:ascii="Arial" w:hAnsi="Arial" w:cs="Arial"/>
          <w:b/>
          <w:i/>
        </w:rPr>
        <w:t xml:space="preserve"> </w:t>
      </w:r>
      <w:r w:rsidR="007A61AD" w:rsidRPr="00B84303">
        <w:rPr>
          <w:rFonts w:ascii="Arial" w:hAnsi="Arial" w:cs="Arial"/>
          <w:b/>
          <w:i/>
        </w:rPr>
        <w:t>Pon allí los cabellos y las uñas.</w:t>
      </w:r>
      <w:r w:rsidRPr="00B84303">
        <w:rPr>
          <w:rFonts w:ascii="Arial" w:hAnsi="Arial" w:cs="Arial"/>
          <w:b/>
          <w:i/>
        </w:rPr>
        <w:t xml:space="preserve"> </w:t>
      </w:r>
      <w:r w:rsidR="007A61AD" w:rsidRPr="00B84303">
        <w:rPr>
          <w:rFonts w:ascii="Arial" w:hAnsi="Arial" w:cs="Arial"/>
          <w:b/>
          <w:i/>
        </w:rPr>
        <w:t xml:space="preserve">Pronuncia inmediatamente las palabras siguientes que dan la victoria, ¡oh </w:t>
      </w:r>
      <w:proofErr w:type="spellStart"/>
      <w:r w:rsidR="007A61AD" w:rsidRPr="00B84303">
        <w:rPr>
          <w:rFonts w:ascii="Arial" w:hAnsi="Arial" w:cs="Arial"/>
          <w:b/>
          <w:i/>
        </w:rPr>
        <w:t>Zarathustra</w:t>
      </w:r>
      <w:proofErr w:type="spellEnd"/>
      <w:r w:rsidR="007A61AD" w:rsidRPr="00B84303">
        <w:rPr>
          <w:rFonts w:ascii="Arial" w:hAnsi="Arial" w:cs="Arial"/>
          <w:b/>
          <w:i/>
        </w:rPr>
        <w:t>!:</w:t>
      </w:r>
    </w:p>
    <w:p w:rsidR="0012499B" w:rsidRPr="00B84303" w:rsidRDefault="007A61AD" w:rsidP="00A005E9">
      <w:pPr>
        <w:pStyle w:val="biog"/>
        <w:spacing w:before="0" w:beforeAutospacing="0" w:after="0" w:afterAutospacing="0"/>
        <w:ind w:right="-567"/>
        <w:jc w:val="both"/>
        <w:rPr>
          <w:rFonts w:ascii="Arial" w:hAnsi="Arial" w:cs="Arial"/>
          <w:b/>
          <w:i/>
        </w:rPr>
      </w:pPr>
      <w:r w:rsidRPr="007A61AD">
        <w:rPr>
          <w:rFonts w:ascii="Arial" w:hAnsi="Arial" w:cs="Arial"/>
          <w:b/>
        </w:rPr>
        <w:br/>
      </w:r>
      <w:r w:rsidR="00B84303" w:rsidRPr="00B84303">
        <w:rPr>
          <w:rFonts w:ascii="Arial" w:hAnsi="Arial" w:cs="Arial"/>
          <w:b/>
          <w:i/>
        </w:rPr>
        <w:t xml:space="preserve">   </w:t>
      </w:r>
      <w:proofErr w:type="spellStart"/>
      <w:r w:rsidRPr="00B84303">
        <w:rPr>
          <w:rFonts w:ascii="Arial" w:hAnsi="Arial" w:cs="Arial"/>
          <w:b/>
          <w:i/>
        </w:rPr>
        <w:t>Asha</w:t>
      </w:r>
      <w:proofErr w:type="spellEnd"/>
      <w:r w:rsidRPr="00B84303">
        <w:rPr>
          <w:rFonts w:ascii="Arial" w:hAnsi="Arial" w:cs="Arial"/>
          <w:b/>
          <w:i/>
        </w:rPr>
        <w:t xml:space="preserve">, </w:t>
      </w:r>
      <w:proofErr w:type="spellStart"/>
      <w:r w:rsidRPr="00B84303">
        <w:rPr>
          <w:rFonts w:ascii="Arial" w:hAnsi="Arial" w:cs="Arial"/>
          <w:b/>
          <w:i/>
        </w:rPr>
        <w:t>vohu</w:t>
      </w:r>
      <w:proofErr w:type="spellEnd"/>
      <w:r w:rsidRPr="00B84303">
        <w:rPr>
          <w:rFonts w:ascii="Arial" w:hAnsi="Arial" w:cs="Arial"/>
          <w:b/>
          <w:i/>
        </w:rPr>
        <w:t xml:space="preserve"> (¡Oh </w:t>
      </w:r>
      <w:proofErr w:type="spellStart"/>
      <w:r w:rsidRPr="00B84303">
        <w:rPr>
          <w:rFonts w:ascii="Arial" w:hAnsi="Arial" w:cs="Arial"/>
          <w:b/>
          <w:i/>
        </w:rPr>
        <w:t>Ormuzd</w:t>
      </w:r>
      <w:proofErr w:type="spellEnd"/>
      <w:r w:rsidRPr="00B84303">
        <w:rPr>
          <w:rFonts w:ascii="Arial" w:hAnsi="Arial" w:cs="Arial"/>
          <w:b/>
          <w:i/>
        </w:rPr>
        <w:t>, yo te invoco con seguridad!).</w:t>
      </w:r>
      <w:r w:rsidR="0012499B" w:rsidRPr="00B84303">
        <w:rPr>
          <w:rFonts w:ascii="Arial" w:hAnsi="Arial" w:cs="Arial"/>
          <w:b/>
          <w:i/>
        </w:rPr>
        <w:t xml:space="preserve"> </w:t>
      </w:r>
      <w:r w:rsidRPr="00B84303">
        <w:rPr>
          <w:rFonts w:ascii="Arial" w:hAnsi="Arial" w:cs="Arial"/>
          <w:b/>
          <w:i/>
        </w:rPr>
        <w:t>Con un cuchillo, traza círculos, tres, seis o nueve.</w:t>
      </w:r>
      <w:r w:rsidR="0012499B" w:rsidRPr="00B84303">
        <w:rPr>
          <w:rFonts w:ascii="Arial" w:hAnsi="Arial" w:cs="Arial"/>
          <w:b/>
          <w:i/>
        </w:rPr>
        <w:t xml:space="preserve"> </w:t>
      </w:r>
      <w:r w:rsidRPr="00B84303">
        <w:rPr>
          <w:rFonts w:ascii="Arial" w:hAnsi="Arial" w:cs="Arial"/>
          <w:b/>
          <w:i/>
        </w:rPr>
        <w:t xml:space="preserve">Pronuncia el </w:t>
      </w:r>
      <w:proofErr w:type="spellStart"/>
      <w:r w:rsidRPr="00B84303">
        <w:rPr>
          <w:rFonts w:ascii="Arial" w:hAnsi="Arial" w:cs="Arial"/>
          <w:b/>
          <w:i/>
        </w:rPr>
        <w:t>Ahura-verya</w:t>
      </w:r>
      <w:proofErr w:type="spellEnd"/>
      <w:r w:rsidRPr="00B84303">
        <w:rPr>
          <w:rFonts w:ascii="Arial" w:hAnsi="Arial" w:cs="Arial"/>
          <w:b/>
          <w:i/>
        </w:rPr>
        <w:t xml:space="preserve"> tres, seis o nueve veces.</w:t>
      </w:r>
      <w:r w:rsidR="00CB455A">
        <w:rPr>
          <w:rFonts w:ascii="Arial" w:hAnsi="Arial" w:cs="Arial"/>
          <w:b/>
          <w:i/>
        </w:rPr>
        <w:t xml:space="preserve"> </w:t>
      </w:r>
      <w:r w:rsidRPr="00B84303">
        <w:rPr>
          <w:rFonts w:ascii="Arial" w:hAnsi="Arial" w:cs="Arial"/>
          <w:b/>
          <w:i/>
        </w:rPr>
        <w:t xml:space="preserve">Es a ti, ¡oh pájaro </w:t>
      </w:r>
      <w:proofErr w:type="spellStart"/>
      <w:r w:rsidRPr="00B84303">
        <w:rPr>
          <w:rFonts w:ascii="Arial" w:hAnsi="Arial" w:cs="Arial"/>
          <w:b/>
          <w:i/>
        </w:rPr>
        <w:t>Asho-zusta</w:t>
      </w:r>
      <w:proofErr w:type="spellEnd"/>
      <w:r w:rsidRPr="00B84303">
        <w:rPr>
          <w:rFonts w:ascii="Arial" w:hAnsi="Arial" w:cs="Arial"/>
          <w:b/>
          <w:i/>
        </w:rPr>
        <w:t>, que yo dedico estas uñas.</w:t>
      </w:r>
      <w:r w:rsidR="0012499B" w:rsidRPr="00B84303">
        <w:rPr>
          <w:rFonts w:ascii="Arial" w:hAnsi="Arial" w:cs="Arial"/>
          <w:b/>
          <w:i/>
        </w:rPr>
        <w:t xml:space="preserve"> </w:t>
      </w:r>
      <w:r w:rsidRPr="00B84303">
        <w:rPr>
          <w:rFonts w:ascii="Arial" w:hAnsi="Arial" w:cs="Arial"/>
          <w:b/>
          <w:i/>
        </w:rPr>
        <w:t>Yo te consagro estas uñas.</w:t>
      </w:r>
      <w:r w:rsidR="0012499B" w:rsidRPr="00B84303">
        <w:rPr>
          <w:rFonts w:ascii="Arial" w:hAnsi="Arial" w:cs="Arial"/>
          <w:b/>
          <w:i/>
        </w:rPr>
        <w:t xml:space="preserve"> </w:t>
      </w:r>
      <w:r w:rsidRPr="00B84303">
        <w:rPr>
          <w:rFonts w:ascii="Arial" w:hAnsi="Arial" w:cs="Arial"/>
          <w:b/>
          <w:i/>
        </w:rPr>
        <w:t xml:space="preserve">Que estas uñas, ¡oh pájaro </w:t>
      </w:r>
      <w:proofErr w:type="spellStart"/>
      <w:r w:rsidRPr="00B84303">
        <w:rPr>
          <w:rFonts w:ascii="Arial" w:hAnsi="Arial" w:cs="Arial"/>
          <w:b/>
          <w:i/>
        </w:rPr>
        <w:t>Asho-zusta</w:t>
      </w:r>
      <w:proofErr w:type="spellEnd"/>
      <w:r w:rsidRPr="00B84303">
        <w:rPr>
          <w:rFonts w:ascii="Arial" w:hAnsi="Arial" w:cs="Arial"/>
          <w:b/>
          <w:i/>
        </w:rPr>
        <w:t>! sean tres lanzas, tres espadas, tres arcos, tres fl</w:t>
      </w:r>
      <w:r w:rsidRPr="00B84303">
        <w:rPr>
          <w:rFonts w:ascii="Arial" w:hAnsi="Arial" w:cs="Arial"/>
          <w:b/>
          <w:i/>
        </w:rPr>
        <w:t>e</w:t>
      </w:r>
      <w:r w:rsidRPr="00B84303">
        <w:rPr>
          <w:rFonts w:ascii="Arial" w:hAnsi="Arial" w:cs="Arial"/>
          <w:b/>
          <w:i/>
        </w:rPr>
        <w:t xml:space="preserve">chas, tres puñales, las piedras de tu honda que deben ser lanzadas contra los </w:t>
      </w:r>
      <w:proofErr w:type="spellStart"/>
      <w:r w:rsidRPr="00B84303">
        <w:rPr>
          <w:rFonts w:ascii="Arial" w:hAnsi="Arial" w:cs="Arial"/>
          <w:b/>
          <w:i/>
        </w:rPr>
        <w:t>Daevas</w:t>
      </w:r>
      <w:proofErr w:type="spellEnd"/>
      <w:r w:rsidRPr="00B84303">
        <w:rPr>
          <w:rFonts w:ascii="Arial" w:hAnsi="Arial" w:cs="Arial"/>
          <w:b/>
          <w:i/>
        </w:rPr>
        <w:t xml:space="preserve"> </w:t>
      </w:r>
      <w:proofErr w:type="spellStart"/>
      <w:r w:rsidRPr="00B84303">
        <w:rPr>
          <w:rFonts w:ascii="Arial" w:hAnsi="Arial" w:cs="Arial"/>
          <w:b/>
          <w:i/>
        </w:rPr>
        <w:t>mazanianos</w:t>
      </w:r>
      <w:proofErr w:type="spellEnd"/>
      <w:r w:rsidRPr="00B84303">
        <w:rPr>
          <w:rFonts w:ascii="Arial" w:hAnsi="Arial" w:cs="Arial"/>
          <w:b/>
          <w:i/>
        </w:rPr>
        <w:t>.</w:t>
      </w:r>
    </w:p>
    <w:p w:rsidR="00B84303" w:rsidRPr="00B84303"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B84303" w:rsidRPr="00B84303">
        <w:rPr>
          <w:rFonts w:ascii="Arial" w:hAnsi="Arial" w:cs="Arial"/>
          <w:b/>
          <w:i/>
        </w:rPr>
        <w:t xml:space="preserve"> </w:t>
      </w:r>
      <w:r w:rsidR="00CB455A">
        <w:rPr>
          <w:rFonts w:ascii="Arial" w:hAnsi="Arial" w:cs="Arial"/>
          <w:b/>
          <w:i/>
        </w:rPr>
        <w:t xml:space="preserve">    </w:t>
      </w:r>
      <w:r w:rsidRPr="00B84303">
        <w:rPr>
          <w:rFonts w:ascii="Arial" w:hAnsi="Arial" w:cs="Arial"/>
          <w:b/>
          <w:i/>
        </w:rPr>
        <w:t xml:space="preserve">Si no se invoca al pájaro </w:t>
      </w:r>
      <w:proofErr w:type="spellStart"/>
      <w:r w:rsidRPr="00B84303">
        <w:rPr>
          <w:rFonts w:ascii="Arial" w:hAnsi="Arial" w:cs="Arial"/>
          <w:b/>
          <w:i/>
        </w:rPr>
        <w:t>Asho-zasta</w:t>
      </w:r>
      <w:proofErr w:type="spellEnd"/>
      <w:r w:rsidRPr="00B84303">
        <w:rPr>
          <w:rFonts w:ascii="Arial" w:hAnsi="Arial" w:cs="Arial"/>
          <w:b/>
          <w:i/>
        </w:rPr>
        <w:t xml:space="preserve">, si no se le ofrecen esas uñas, se tornan lanzas, espadas, arcos, flechas, puñales, que servirán de armas a los </w:t>
      </w:r>
      <w:proofErr w:type="spellStart"/>
      <w:r w:rsidRPr="00B84303">
        <w:rPr>
          <w:rFonts w:ascii="Arial" w:hAnsi="Arial" w:cs="Arial"/>
          <w:b/>
          <w:i/>
        </w:rPr>
        <w:t>Daevas</w:t>
      </w:r>
      <w:proofErr w:type="spellEnd"/>
      <w:r w:rsidRPr="00B84303">
        <w:rPr>
          <w:rFonts w:ascii="Arial" w:hAnsi="Arial" w:cs="Arial"/>
          <w:b/>
          <w:i/>
        </w:rPr>
        <w:t>.</w:t>
      </w:r>
      <w:r w:rsidR="0012499B" w:rsidRPr="00B84303">
        <w:rPr>
          <w:rFonts w:ascii="Arial" w:hAnsi="Arial" w:cs="Arial"/>
          <w:b/>
          <w:i/>
        </w:rPr>
        <w:t xml:space="preserve"> </w:t>
      </w:r>
      <w:r w:rsidRPr="00B84303">
        <w:rPr>
          <w:rFonts w:ascii="Arial" w:hAnsi="Arial" w:cs="Arial"/>
          <w:b/>
          <w:i/>
        </w:rPr>
        <w:t xml:space="preserve">Todos cuantos no respeten la fe son </w:t>
      </w:r>
      <w:proofErr w:type="spellStart"/>
      <w:r w:rsidRPr="00B84303">
        <w:rPr>
          <w:rFonts w:ascii="Arial" w:hAnsi="Arial" w:cs="Arial"/>
          <w:b/>
          <w:i/>
        </w:rPr>
        <w:t>Drujas</w:t>
      </w:r>
      <w:proofErr w:type="spellEnd"/>
      <w:r w:rsidRPr="00B84303">
        <w:rPr>
          <w:rFonts w:ascii="Arial" w:hAnsi="Arial" w:cs="Arial"/>
          <w:b/>
          <w:i/>
        </w:rPr>
        <w:t xml:space="preserve"> perversos y encarnados.»</w:t>
      </w:r>
    </w:p>
    <w:p w:rsidR="0012499B" w:rsidRPr="00B02D5E" w:rsidRDefault="007A61AD" w:rsidP="00A005E9">
      <w:pPr>
        <w:pStyle w:val="biog"/>
        <w:spacing w:before="0" w:beforeAutospacing="0" w:after="0" w:afterAutospacing="0"/>
        <w:ind w:right="-567"/>
        <w:jc w:val="both"/>
        <w:rPr>
          <w:rFonts w:ascii="Arial" w:hAnsi="Arial" w:cs="Arial"/>
          <w:b/>
          <w:bCs/>
          <w:color w:val="0070C0"/>
        </w:rPr>
      </w:pPr>
      <w:r w:rsidRPr="007A61AD">
        <w:rPr>
          <w:rFonts w:ascii="Arial" w:hAnsi="Arial" w:cs="Arial"/>
          <w:b/>
        </w:rPr>
        <w:br/>
      </w:r>
      <w:r w:rsidR="00CB455A">
        <w:rPr>
          <w:rFonts w:ascii="Arial" w:hAnsi="Arial" w:cs="Arial"/>
          <w:b/>
          <w:bCs/>
          <w:color w:val="0070C0"/>
        </w:rPr>
        <w:t xml:space="preserve">   </w:t>
      </w:r>
      <w:r w:rsidRPr="00B02D5E">
        <w:rPr>
          <w:rFonts w:ascii="Arial" w:hAnsi="Arial" w:cs="Arial"/>
          <w:b/>
          <w:bCs/>
          <w:color w:val="0070C0"/>
        </w:rPr>
        <w:t xml:space="preserve">DECIMOCTAVO FARGARD </w:t>
      </w:r>
    </w:p>
    <w:p w:rsidR="0012499B" w:rsidRPr="00B84303" w:rsidRDefault="007A61AD" w:rsidP="00A005E9">
      <w:pPr>
        <w:pStyle w:val="biog"/>
        <w:spacing w:before="0" w:beforeAutospacing="0" w:after="0" w:afterAutospacing="0"/>
        <w:ind w:right="-567"/>
        <w:jc w:val="both"/>
        <w:rPr>
          <w:rFonts w:ascii="Arial" w:hAnsi="Arial" w:cs="Arial"/>
          <w:b/>
          <w:i/>
        </w:rPr>
      </w:pPr>
      <w:r w:rsidRPr="007A61AD">
        <w:rPr>
          <w:rFonts w:ascii="Arial" w:hAnsi="Arial" w:cs="Arial"/>
          <w:b/>
        </w:rPr>
        <w:br/>
      </w:r>
      <w:r w:rsidR="00CB455A">
        <w:rPr>
          <w:rFonts w:ascii="Arial" w:hAnsi="Arial" w:cs="Arial"/>
          <w:b/>
          <w:i/>
        </w:rPr>
        <w:t xml:space="preserve">   </w:t>
      </w:r>
      <w:proofErr w:type="spellStart"/>
      <w:r w:rsidRPr="00B84303">
        <w:rPr>
          <w:rFonts w:ascii="Arial" w:hAnsi="Arial" w:cs="Arial"/>
          <w:b/>
          <w:i/>
        </w:rPr>
        <w:t>Ahura-Mazda</w:t>
      </w:r>
      <w:proofErr w:type="spellEnd"/>
      <w:r w:rsidRPr="00B84303">
        <w:rPr>
          <w:rFonts w:ascii="Arial" w:hAnsi="Arial" w:cs="Arial"/>
          <w:b/>
          <w:i/>
        </w:rPr>
        <w:t xml:space="preserve"> dijo: «Cuando un gran número de hombres, ¡oh </w:t>
      </w:r>
      <w:proofErr w:type="spellStart"/>
      <w:r w:rsidRPr="00B84303">
        <w:rPr>
          <w:rFonts w:ascii="Arial" w:hAnsi="Arial" w:cs="Arial"/>
          <w:b/>
          <w:i/>
        </w:rPr>
        <w:t>Zarathustra</w:t>
      </w:r>
      <w:proofErr w:type="spellEnd"/>
      <w:r w:rsidRPr="00B84303">
        <w:rPr>
          <w:rFonts w:ascii="Arial" w:hAnsi="Arial" w:cs="Arial"/>
          <w:b/>
          <w:i/>
        </w:rPr>
        <w:t xml:space="preserve">!, llevan una </w:t>
      </w:r>
      <w:proofErr w:type="spellStart"/>
      <w:r w:rsidRPr="00B84303">
        <w:rPr>
          <w:rFonts w:ascii="Arial" w:hAnsi="Arial" w:cs="Arial"/>
          <w:b/>
          <w:i/>
        </w:rPr>
        <w:t>peti-dana</w:t>
      </w:r>
      <w:proofErr w:type="spellEnd"/>
      <w:r w:rsidRPr="00B84303">
        <w:rPr>
          <w:rFonts w:ascii="Arial" w:hAnsi="Arial" w:cs="Arial"/>
          <w:b/>
          <w:i/>
        </w:rPr>
        <w:t xml:space="preserve"> sin estar ceñidos según la ley, es mediante un fraude por lo que se dan el nombre de </w:t>
      </w:r>
      <w:proofErr w:type="spellStart"/>
      <w:r w:rsidRPr="00B84303">
        <w:rPr>
          <w:rFonts w:ascii="Arial" w:hAnsi="Arial" w:cs="Arial"/>
          <w:b/>
          <w:i/>
        </w:rPr>
        <w:t>Athrava</w:t>
      </w:r>
      <w:proofErr w:type="spellEnd"/>
      <w:r w:rsidRPr="00B84303">
        <w:rPr>
          <w:rFonts w:ascii="Arial" w:hAnsi="Arial" w:cs="Arial"/>
          <w:b/>
          <w:i/>
        </w:rPr>
        <w:t>.</w:t>
      </w:r>
      <w:r w:rsidR="0012499B" w:rsidRPr="00B84303">
        <w:rPr>
          <w:rFonts w:ascii="Arial" w:hAnsi="Arial" w:cs="Arial"/>
          <w:b/>
          <w:i/>
        </w:rPr>
        <w:t xml:space="preserve"> </w:t>
      </w:r>
      <w:r w:rsidRPr="00B84303">
        <w:rPr>
          <w:rFonts w:ascii="Arial" w:hAnsi="Arial" w:cs="Arial"/>
          <w:b/>
          <w:i/>
        </w:rPr>
        <w:t xml:space="preserve">Pero tú, ¡oh </w:t>
      </w:r>
      <w:proofErr w:type="spellStart"/>
      <w:r w:rsidRPr="00B84303">
        <w:rPr>
          <w:rFonts w:ascii="Arial" w:hAnsi="Arial" w:cs="Arial"/>
          <w:b/>
          <w:i/>
        </w:rPr>
        <w:t>Zarathustra</w:t>
      </w:r>
      <w:proofErr w:type="spellEnd"/>
      <w:r w:rsidRPr="00B84303">
        <w:rPr>
          <w:rFonts w:ascii="Arial" w:hAnsi="Arial" w:cs="Arial"/>
          <w:b/>
          <w:i/>
        </w:rPr>
        <w:t xml:space="preserve">!, no des a uno de estos el nombre de </w:t>
      </w:r>
      <w:proofErr w:type="spellStart"/>
      <w:r w:rsidRPr="00B84303">
        <w:rPr>
          <w:rFonts w:ascii="Arial" w:hAnsi="Arial" w:cs="Arial"/>
          <w:b/>
          <w:i/>
        </w:rPr>
        <w:t>Athr</w:t>
      </w:r>
      <w:r w:rsidRPr="00B84303">
        <w:rPr>
          <w:rFonts w:ascii="Arial" w:hAnsi="Arial" w:cs="Arial"/>
          <w:b/>
          <w:i/>
        </w:rPr>
        <w:t>a</w:t>
      </w:r>
      <w:r w:rsidRPr="00B84303">
        <w:rPr>
          <w:rFonts w:ascii="Arial" w:hAnsi="Arial" w:cs="Arial"/>
          <w:b/>
          <w:i/>
        </w:rPr>
        <w:t>va</w:t>
      </w:r>
      <w:proofErr w:type="spellEnd"/>
      <w:r w:rsidRPr="00B84303">
        <w:rPr>
          <w:rFonts w:ascii="Arial" w:hAnsi="Arial" w:cs="Arial"/>
          <w:b/>
          <w:i/>
        </w:rPr>
        <w:t>.</w:t>
      </w:r>
      <w:r w:rsidR="0012499B" w:rsidRPr="00B84303">
        <w:rPr>
          <w:rFonts w:ascii="Arial" w:hAnsi="Arial" w:cs="Arial"/>
          <w:b/>
          <w:i/>
        </w:rPr>
        <w:t xml:space="preserve"> </w:t>
      </w:r>
      <w:r w:rsidRPr="00B84303">
        <w:rPr>
          <w:rFonts w:ascii="Arial" w:hAnsi="Arial" w:cs="Arial"/>
          <w:b/>
          <w:i/>
        </w:rPr>
        <w:t xml:space="preserve">En vano pretenden dar muerte a los </w:t>
      </w:r>
      <w:proofErr w:type="spellStart"/>
      <w:r w:rsidRPr="00B84303">
        <w:rPr>
          <w:rFonts w:ascii="Arial" w:hAnsi="Arial" w:cs="Arial"/>
          <w:b/>
          <w:i/>
        </w:rPr>
        <w:t>Khrafstras</w:t>
      </w:r>
      <w:proofErr w:type="spellEnd"/>
      <w:r w:rsidRPr="00B84303">
        <w:rPr>
          <w:rFonts w:ascii="Arial" w:hAnsi="Arial" w:cs="Arial"/>
          <w:b/>
          <w:i/>
        </w:rPr>
        <w:t xml:space="preserve"> sin estar ceñidos según la ley, es m</w:t>
      </w:r>
      <w:r w:rsidRPr="00B84303">
        <w:rPr>
          <w:rFonts w:ascii="Arial" w:hAnsi="Arial" w:cs="Arial"/>
          <w:b/>
          <w:i/>
        </w:rPr>
        <w:t>e</w:t>
      </w:r>
      <w:r w:rsidRPr="00B84303">
        <w:rPr>
          <w:rFonts w:ascii="Arial" w:hAnsi="Arial" w:cs="Arial"/>
          <w:b/>
          <w:i/>
        </w:rPr>
        <w:t xml:space="preserve">diante fraude como se dan el nombre de </w:t>
      </w:r>
      <w:proofErr w:type="spellStart"/>
      <w:r w:rsidRPr="00B84303">
        <w:rPr>
          <w:rFonts w:ascii="Arial" w:hAnsi="Arial" w:cs="Arial"/>
          <w:b/>
          <w:i/>
        </w:rPr>
        <w:t>Athrava</w:t>
      </w:r>
      <w:proofErr w:type="spellEnd"/>
      <w:r w:rsidRPr="00B84303">
        <w:rPr>
          <w:rFonts w:ascii="Arial" w:hAnsi="Arial" w:cs="Arial"/>
          <w:b/>
          <w:i/>
        </w:rPr>
        <w:t xml:space="preserve">. No des a uno de estos hombres el nombre de </w:t>
      </w:r>
      <w:proofErr w:type="spellStart"/>
      <w:r w:rsidRPr="00B84303">
        <w:rPr>
          <w:rFonts w:ascii="Arial" w:hAnsi="Arial" w:cs="Arial"/>
          <w:b/>
          <w:i/>
        </w:rPr>
        <w:t>Athrava</w:t>
      </w:r>
      <w:proofErr w:type="spellEnd"/>
      <w:r w:rsidRPr="00B84303">
        <w:rPr>
          <w:rFonts w:ascii="Arial" w:hAnsi="Arial" w:cs="Arial"/>
          <w:b/>
          <w:i/>
        </w:rPr>
        <w:t xml:space="preserve">, ¡oh </w:t>
      </w:r>
      <w:proofErr w:type="spellStart"/>
      <w:r w:rsidRPr="00B84303">
        <w:rPr>
          <w:rFonts w:ascii="Arial" w:hAnsi="Arial" w:cs="Arial"/>
          <w:b/>
          <w:i/>
        </w:rPr>
        <w:t>Zarathustra</w:t>
      </w:r>
      <w:proofErr w:type="spellEnd"/>
      <w:r w:rsidRPr="00B84303">
        <w:rPr>
          <w:rFonts w:ascii="Arial" w:hAnsi="Arial" w:cs="Arial"/>
          <w:b/>
          <w:i/>
        </w:rPr>
        <w:t>!</w:t>
      </w:r>
    </w:p>
    <w:p w:rsidR="00CB455A"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CB455A">
        <w:rPr>
          <w:rFonts w:ascii="Arial" w:hAnsi="Arial" w:cs="Arial"/>
          <w:b/>
          <w:i/>
        </w:rPr>
        <w:t xml:space="preserve">     </w:t>
      </w:r>
      <w:r w:rsidRPr="00B84303">
        <w:rPr>
          <w:rFonts w:ascii="Arial" w:hAnsi="Arial" w:cs="Arial"/>
          <w:b/>
          <w:i/>
        </w:rPr>
        <w:t xml:space="preserve">Los que llevan la madera sin estar ceñidos según la ley, es mediante fraude como se dan el nombre de </w:t>
      </w:r>
      <w:proofErr w:type="spellStart"/>
      <w:r w:rsidRPr="00B84303">
        <w:rPr>
          <w:rFonts w:ascii="Arial" w:hAnsi="Arial" w:cs="Arial"/>
          <w:b/>
          <w:i/>
        </w:rPr>
        <w:t>Athrava</w:t>
      </w:r>
      <w:proofErr w:type="spellEnd"/>
      <w:r w:rsidRPr="00B84303">
        <w:rPr>
          <w:rFonts w:ascii="Arial" w:hAnsi="Arial" w:cs="Arial"/>
          <w:b/>
          <w:i/>
        </w:rPr>
        <w:t xml:space="preserve">. No des a uno de estos hombres el nombre de </w:t>
      </w:r>
      <w:proofErr w:type="spellStart"/>
      <w:r w:rsidRPr="00B84303">
        <w:rPr>
          <w:rFonts w:ascii="Arial" w:hAnsi="Arial" w:cs="Arial"/>
          <w:b/>
          <w:i/>
        </w:rPr>
        <w:t>Athrava</w:t>
      </w:r>
      <w:proofErr w:type="spellEnd"/>
      <w:r w:rsidRPr="00B84303">
        <w:rPr>
          <w:rFonts w:ascii="Arial" w:hAnsi="Arial" w:cs="Arial"/>
          <w:b/>
          <w:i/>
        </w:rPr>
        <w:t xml:space="preserve">, ¡oh </w:t>
      </w:r>
      <w:proofErr w:type="spellStart"/>
      <w:r w:rsidRPr="00B84303">
        <w:rPr>
          <w:rFonts w:ascii="Arial" w:hAnsi="Arial" w:cs="Arial"/>
          <w:b/>
          <w:i/>
        </w:rPr>
        <w:t>Zarathustra</w:t>
      </w:r>
      <w:proofErr w:type="spellEnd"/>
      <w:r w:rsidRPr="00B84303">
        <w:rPr>
          <w:rFonts w:ascii="Arial" w:hAnsi="Arial" w:cs="Arial"/>
          <w:b/>
          <w:i/>
        </w:rPr>
        <w:t>!</w:t>
      </w:r>
      <w:r w:rsidR="0012499B" w:rsidRPr="00B84303">
        <w:rPr>
          <w:rFonts w:ascii="Arial" w:hAnsi="Arial" w:cs="Arial"/>
          <w:b/>
          <w:i/>
        </w:rPr>
        <w:t xml:space="preserve"> </w:t>
      </w:r>
      <w:r w:rsidRPr="00B84303">
        <w:rPr>
          <w:rFonts w:ascii="Arial" w:hAnsi="Arial" w:cs="Arial"/>
          <w:b/>
          <w:i/>
        </w:rPr>
        <w:t xml:space="preserve">Los que llevan el cuchillo encorvado como una serpiente sin ir ceñidos según la ley, es mediante fraude como se dan el nombre de </w:t>
      </w:r>
      <w:proofErr w:type="spellStart"/>
      <w:r w:rsidRPr="00B84303">
        <w:rPr>
          <w:rFonts w:ascii="Arial" w:hAnsi="Arial" w:cs="Arial"/>
          <w:b/>
          <w:i/>
        </w:rPr>
        <w:t>Athrava</w:t>
      </w:r>
      <w:proofErr w:type="spellEnd"/>
      <w:r w:rsidRPr="00B84303">
        <w:rPr>
          <w:rFonts w:ascii="Arial" w:hAnsi="Arial" w:cs="Arial"/>
          <w:b/>
          <w:i/>
        </w:rPr>
        <w:t>. No des a uno de estos ho</w:t>
      </w:r>
      <w:r w:rsidRPr="00B84303">
        <w:rPr>
          <w:rFonts w:ascii="Arial" w:hAnsi="Arial" w:cs="Arial"/>
          <w:b/>
          <w:i/>
        </w:rPr>
        <w:t>m</w:t>
      </w:r>
      <w:r w:rsidRPr="00B84303">
        <w:rPr>
          <w:rFonts w:ascii="Arial" w:hAnsi="Arial" w:cs="Arial"/>
          <w:b/>
          <w:i/>
        </w:rPr>
        <w:t xml:space="preserve">bres el nombre de </w:t>
      </w:r>
      <w:proofErr w:type="spellStart"/>
      <w:r w:rsidRPr="00B84303">
        <w:rPr>
          <w:rFonts w:ascii="Arial" w:hAnsi="Arial" w:cs="Arial"/>
          <w:b/>
          <w:i/>
        </w:rPr>
        <w:t>Athrava</w:t>
      </w:r>
      <w:proofErr w:type="spellEnd"/>
      <w:r w:rsidRPr="00B84303">
        <w:rPr>
          <w:rFonts w:ascii="Arial" w:hAnsi="Arial" w:cs="Arial"/>
          <w:b/>
          <w:i/>
        </w:rPr>
        <w:t xml:space="preserve">, ¡oh </w:t>
      </w:r>
      <w:proofErr w:type="spellStart"/>
      <w:r w:rsidRPr="00B84303">
        <w:rPr>
          <w:rFonts w:ascii="Arial" w:hAnsi="Arial" w:cs="Arial"/>
          <w:b/>
          <w:i/>
        </w:rPr>
        <w:t>Zarathustra</w:t>
      </w:r>
      <w:proofErr w:type="spellEnd"/>
      <w:r w:rsidRPr="00B84303">
        <w:rPr>
          <w:rFonts w:ascii="Arial" w:hAnsi="Arial" w:cs="Arial"/>
          <w:b/>
          <w:i/>
        </w:rPr>
        <w:t>!</w:t>
      </w:r>
    </w:p>
    <w:p w:rsidR="00CB455A" w:rsidRDefault="00CB455A" w:rsidP="00A005E9">
      <w:pPr>
        <w:pStyle w:val="biog"/>
        <w:spacing w:before="0" w:beforeAutospacing="0" w:after="0" w:afterAutospacing="0"/>
        <w:ind w:right="-567"/>
        <w:jc w:val="both"/>
        <w:rPr>
          <w:rFonts w:ascii="Arial" w:hAnsi="Arial" w:cs="Arial"/>
          <w:b/>
          <w:i/>
        </w:rPr>
      </w:pPr>
    </w:p>
    <w:p w:rsidR="0012499B" w:rsidRPr="00B84303" w:rsidRDefault="00CB455A"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12499B" w:rsidRPr="00B84303">
        <w:rPr>
          <w:rFonts w:ascii="Arial" w:hAnsi="Arial" w:cs="Arial"/>
          <w:b/>
          <w:i/>
        </w:rPr>
        <w:t xml:space="preserve"> </w:t>
      </w:r>
      <w:r w:rsidR="007A61AD" w:rsidRPr="00B84303">
        <w:rPr>
          <w:rFonts w:ascii="Arial" w:hAnsi="Arial" w:cs="Arial"/>
          <w:b/>
          <w:i/>
        </w:rPr>
        <w:t>Aquel que permanece tumbado durante toda la noche, sin alabar o sin escuchar, sin r</w:t>
      </w:r>
      <w:r w:rsidR="007A61AD" w:rsidRPr="00B84303">
        <w:rPr>
          <w:rFonts w:ascii="Arial" w:hAnsi="Arial" w:cs="Arial"/>
          <w:b/>
          <w:i/>
        </w:rPr>
        <w:t>e</w:t>
      </w:r>
      <w:r w:rsidR="007A61AD" w:rsidRPr="00B84303">
        <w:rPr>
          <w:rFonts w:ascii="Arial" w:hAnsi="Arial" w:cs="Arial"/>
          <w:b/>
          <w:i/>
        </w:rPr>
        <w:t xml:space="preserve">citar, sin trabajar, sin aprender, sin enseñar, es mediante fraude como se da el nombre de </w:t>
      </w:r>
      <w:proofErr w:type="spellStart"/>
      <w:r w:rsidR="007A61AD" w:rsidRPr="00B84303">
        <w:rPr>
          <w:rFonts w:ascii="Arial" w:hAnsi="Arial" w:cs="Arial"/>
          <w:b/>
          <w:i/>
        </w:rPr>
        <w:t>Athrava</w:t>
      </w:r>
      <w:proofErr w:type="spellEnd"/>
      <w:r w:rsidR="007A61AD" w:rsidRPr="00B84303">
        <w:rPr>
          <w:rFonts w:ascii="Arial" w:hAnsi="Arial" w:cs="Arial"/>
          <w:b/>
          <w:i/>
        </w:rPr>
        <w:t xml:space="preserve">. No des a un hombre de estos el nombre de </w:t>
      </w:r>
      <w:proofErr w:type="spellStart"/>
      <w:r w:rsidR="007A61AD" w:rsidRPr="00B84303">
        <w:rPr>
          <w:rFonts w:ascii="Arial" w:hAnsi="Arial" w:cs="Arial"/>
          <w:b/>
          <w:i/>
        </w:rPr>
        <w:t>Athrava</w:t>
      </w:r>
      <w:proofErr w:type="spellEnd"/>
      <w:r w:rsidR="007A61AD" w:rsidRPr="00B84303">
        <w:rPr>
          <w:rFonts w:ascii="Arial" w:hAnsi="Arial" w:cs="Arial"/>
          <w:b/>
          <w:i/>
        </w:rPr>
        <w:t xml:space="preserve">, ¡oh </w:t>
      </w:r>
      <w:proofErr w:type="spellStart"/>
      <w:r w:rsidR="007A61AD" w:rsidRPr="00B84303">
        <w:rPr>
          <w:rFonts w:ascii="Arial" w:hAnsi="Arial" w:cs="Arial"/>
          <w:b/>
          <w:i/>
        </w:rPr>
        <w:t>Zarathustra</w:t>
      </w:r>
      <w:proofErr w:type="spellEnd"/>
      <w:r w:rsidR="007A61AD" w:rsidRPr="00B84303">
        <w:rPr>
          <w:rFonts w:ascii="Arial" w:hAnsi="Arial" w:cs="Arial"/>
          <w:b/>
          <w:i/>
        </w:rPr>
        <w:t>!</w:t>
      </w:r>
      <w:r w:rsidR="007A61AD" w:rsidRPr="00B84303">
        <w:rPr>
          <w:rFonts w:ascii="Arial" w:hAnsi="Arial" w:cs="Arial"/>
          <w:b/>
          <w:i/>
        </w:rPr>
        <w:br/>
      </w:r>
    </w:p>
    <w:p w:rsidR="0012499B" w:rsidRPr="00B84303" w:rsidRDefault="0012499B" w:rsidP="00A005E9">
      <w:pPr>
        <w:pStyle w:val="biog"/>
        <w:spacing w:before="0" w:beforeAutospacing="0" w:after="0" w:afterAutospacing="0"/>
        <w:ind w:right="-567"/>
        <w:jc w:val="both"/>
        <w:rPr>
          <w:rFonts w:ascii="Arial" w:hAnsi="Arial" w:cs="Arial"/>
          <w:b/>
        </w:rPr>
      </w:pPr>
      <w:r w:rsidRPr="00B84303">
        <w:rPr>
          <w:rFonts w:ascii="Arial" w:hAnsi="Arial" w:cs="Arial"/>
          <w:b/>
          <w:i/>
        </w:rPr>
        <w:t xml:space="preserve">   </w:t>
      </w:r>
      <w:r w:rsidR="007A61AD" w:rsidRPr="00B84303">
        <w:rPr>
          <w:rFonts w:ascii="Arial" w:hAnsi="Arial" w:cs="Arial"/>
          <w:b/>
          <w:i/>
        </w:rPr>
        <w:t xml:space="preserve">Yo llamo un </w:t>
      </w:r>
      <w:proofErr w:type="spellStart"/>
      <w:r w:rsidR="007A61AD" w:rsidRPr="00B84303">
        <w:rPr>
          <w:rFonts w:ascii="Arial" w:hAnsi="Arial" w:cs="Arial"/>
          <w:b/>
          <w:i/>
        </w:rPr>
        <w:t>Athrava</w:t>
      </w:r>
      <w:proofErr w:type="spellEnd"/>
      <w:r w:rsidR="007A61AD" w:rsidRPr="00B84303">
        <w:rPr>
          <w:rFonts w:ascii="Arial" w:hAnsi="Arial" w:cs="Arial"/>
          <w:b/>
          <w:i/>
        </w:rPr>
        <w:t xml:space="preserve">, ¡oh </w:t>
      </w:r>
      <w:proofErr w:type="spellStart"/>
      <w:r w:rsidR="007A61AD" w:rsidRPr="00B84303">
        <w:rPr>
          <w:rFonts w:ascii="Arial" w:hAnsi="Arial" w:cs="Arial"/>
          <w:b/>
          <w:i/>
        </w:rPr>
        <w:t>Zarathrustra</w:t>
      </w:r>
      <w:proofErr w:type="spellEnd"/>
      <w:r w:rsidR="007A61AD" w:rsidRPr="00B84303">
        <w:rPr>
          <w:rFonts w:ascii="Arial" w:hAnsi="Arial" w:cs="Arial"/>
          <w:b/>
          <w:i/>
        </w:rPr>
        <w:t xml:space="preserve">!, dijo </w:t>
      </w:r>
      <w:proofErr w:type="spellStart"/>
      <w:r w:rsidR="007A61AD" w:rsidRPr="00B84303">
        <w:rPr>
          <w:rFonts w:ascii="Arial" w:hAnsi="Arial" w:cs="Arial"/>
          <w:b/>
          <w:i/>
        </w:rPr>
        <w:t>Ahura-Mazda</w:t>
      </w:r>
      <w:proofErr w:type="spellEnd"/>
      <w:r w:rsidR="007A61AD" w:rsidRPr="00B84303">
        <w:rPr>
          <w:rFonts w:ascii="Arial" w:hAnsi="Arial" w:cs="Arial"/>
          <w:b/>
          <w:i/>
        </w:rPr>
        <w:t>, a aquel que, durante la n</w:t>
      </w:r>
      <w:r w:rsidR="007A61AD" w:rsidRPr="00B84303">
        <w:rPr>
          <w:rFonts w:ascii="Arial" w:hAnsi="Arial" w:cs="Arial"/>
          <w:b/>
          <w:i/>
        </w:rPr>
        <w:t>o</w:t>
      </w:r>
      <w:r w:rsidR="007A61AD" w:rsidRPr="00B84303">
        <w:rPr>
          <w:rFonts w:ascii="Arial" w:hAnsi="Arial" w:cs="Arial"/>
          <w:b/>
          <w:i/>
        </w:rPr>
        <w:t xml:space="preserve">che entera, consulta con pureza la inteligencia celeste , la inteligencia que purifica de los pecados, que fortifica el corazón, y que sostiene a los hombres piadosos sobre el puente </w:t>
      </w:r>
      <w:proofErr w:type="spellStart"/>
      <w:r w:rsidR="007A61AD" w:rsidRPr="00B84303">
        <w:rPr>
          <w:rFonts w:ascii="Arial" w:hAnsi="Arial" w:cs="Arial"/>
          <w:b/>
          <w:i/>
        </w:rPr>
        <w:t>Chinavat</w:t>
      </w:r>
      <w:proofErr w:type="spellEnd"/>
      <w:r w:rsidR="007A61AD" w:rsidRPr="00B84303">
        <w:rPr>
          <w:rFonts w:ascii="Arial" w:hAnsi="Arial" w:cs="Arial"/>
          <w:b/>
          <w:i/>
        </w:rPr>
        <w:t xml:space="preserve"> .</w:t>
      </w:r>
      <w:r w:rsidRPr="00B84303">
        <w:rPr>
          <w:rFonts w:ascii="Arial" w:hAnsi="Arial" w:cs="Arial"/>
          <w:b/>
          <w:i/>
        </w:rPr>
        <w:t xml:space="preserve"> </w:t>
      </w:r>
      <w:r w:rsidR="007A61AD" w:rsidRPr="00B84303">
        <w:rPr>
          <w:rFonts w:ascii="Arial" w:hAnsi="Arial" w:cs="Arial"/>
          <w:b/>
          <w:i/>
        </w:rPr>
        <w:t>Que nos hace alcanzar la mansión de la pureza y la felicidad del paraíso.</w:t>
      </w:r>
      <w:r w:rsidRPr="00B84303">
        <w:rPr>
          <w:rFonts w:ascii="Arial" w:hAnsi="Arial" w:cs="Arial"/>
          <w:b/>
          <w:i/>
        </w:rPr>
        <w:t xml:space="preserve"> </w:t>
      </w:r>
      <w:r w:rsidR="007A61AD" w:rsidRPr="00B84303">
        <w:rPr>
          <w:rFonts w:ascii="Arial" w:hAnsi="Arial" w:cs="Arial"/>
          <w:b/>
          <w:i/>
        </w:rPr>
        <w:t>Pregúntame, ¡oh purificador!, a mí el creador, el muy santo,</w:t>
      </w:r>
      <w:r w:rsidR="007A61AD" w:rsidRPr="007A61AD">
        <w:rPr>
          <w:rFonts w:ascii="Arial" w:hAnsi="Arial" w:cs="Arial"/>
          <w:b/>
        </w:rPr>
        <w:t xml:space="preserve"> que </w:t>
      </w:r>
      <w:r w:rsidR="007A61AD" w:rsidRPr="00B84303">
        <w:rPr>
          <w:rFonts w:ascii="Arial" w:hAnsi="Arial" w:cs="Arial"/>
          <w:b/>
        </w:rPr>
        <w:t>responde con gusto cuando es interrogado, y ello te aprovechará en gran manera, pues alcanzarás la pureza, si me interrogas.»</w:t>
      </w:r>
    </w:p>
    <w:p w:rsidR="0012499B" w:rsidRPr="0042599F"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rPr>
        <w:br/>
      </w:r>
      <w:r w:rsidR="00FE0925">
        <w:rPr>
          <w:rFonts w:ascii="Arial" w:hAnsi="Arial" w:cs="Arial"/>
          <w:b/>
          <w:i/>
        </w:rPr>
        <w:t xml:space="preserve">   </w:t>
      </w:r>
      <w:proofErr w:type="spellStart"/>
      <w:r w:rsidRPr="0042599F">
        <w:rPr>
          <w:rFonts w:ascii="Arial" w:hAnsi="Arial" w:cs="Arial"/>
          <w:b/>
          <w:i/>
        </w:rPr>
        <w:t>Zarathustra</w:t>
      </w:r>
      <w:proofErr w:type="spellEnd"/>
      <w:r w:rsidRPr="0042599F">
        <w:rPr>
          <w:rFonts w:ascii="Arial" w:hAnsi="Arial" w:cs="Arial"/>
          <w:b/>
          <w:i/>
        </w:rPr>
        <w:t xml:space="preserve"> preguntó: ¿Quién es aquel que debe morir y desaparecer?</w:t>
      </w:r>
    </w:p>
    <w:p w:rsidR="00FE0925" w:rsidRDefault="00FE0925"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CB455A">
        <w:rPr>
          <w:rFonts w:ascii="Arial" w:hAnsi="Arial" w:cs="Arial"/>
          <w:b/>
          <w:i/>
        </w:rPr>
        <w:t xml:space="preserve">   </w:t>
      </w:r>
      <w:proofErr w:type="spellStart"/>
      <w:r w:rsidR="007A61AD" w:rsidRPr="0042599F">
        <w:rPr>
          <w:rFonts w:ascii="Arial" w:hAnsi="Arial" w:cs="Arial"/>
          <w:b/>
          <w:i/>
        </w:rPr>
        <w:t>Ahura-Mazda</w:t>
      </w:r>
      <w:proofErr w:type="spellEnd"/>
      <w:r w:rsidR="007A61AD" w:rsidRPr="0042599F">
        <w:rPr>
          <w:rFonts w:ascii="Arial" w:hAnsi="Arial" w:cs="Arial"/>
          <w:b/>
          <w:i/>
        </w:rPr>
        <w:t xml:space="preserve"> respondió: «Aquel que enseña una doctrina reprobada, ¡oh santo </w:t>
      </w:r>
      <w:proofErr w:type="spellStart"/>
      <w:r w:rsidR="007A61AD" w:rsidRPr="0042599F">
        <w:rPr>
          <w:rFonts w:ascii="Arial" w:hAnsi="Arial" w:cs="Arial"/>
          <w:b/>
          <w:i/>
        </w:rPr>
        <w:t>Z</w:t>
      </w:r>
      <w:r w:rsidR="007A61AD" w:rsidRPr="0042599F">
        <w:rPr>
          <w:rFonts w:ascii="Arial" w:hAnsi="Arial" w:cs="Arial"/>
          <w:b/>
          <w:i/>
        </w:rPr>
        <w:t>a</w:t>
      </w:r>
      <w:r w:rsidR="007A61AD" w:rsidRPr="0042599F">
        <w:rPr>
          <w:rFonts w:ascii="Arial" w:hAnsi="Arial" w:cs="Arial"/>
          <w:b/>
          <w:i/>
        </w:rPr>
        <w:t>rathustra</w:t>
      </w:r>
      <w:proofErr w:type="spellEnd"/>
      <w:r w:rsidR="007A61AD" w:rsidRPr="0042599F">
        <w:rPr>
          <w:rFonts w:ascii="Arial" w:hAnsi="Arial" w:cs="Arial"/>
          <w:b/>
          <w:i/>
        </w:rPr>
        <w:t>!:</w:t>
      </w:r>
      <w:r w:rsidR="0012499B" w:rsidRPr="0042599F">
        <w:rPr>
          <w:rFonts w:ascii="Arial" w:hAnsi="Arial" w:cs="Arial"/>
          <w:b/>
          <w:i/>
        </w:rPr>
        <w:t xml:space="preserve"> </w:t>
      </w:r>
      <w:r w:rsidR="007A61AD" w:rsidRPr="0042599F">
        <w:rPr>
          <w:rFonts w:ascii="Arial" w:hAnsi="Arial" w:cs="Arial"/>
          <w:b/>
          <w:i/>
        </w:rPr>
        <w:t xml:space="preserve">Que durante el curso de tres noches, no coge el cinturón; Que no recita los </w:t>
      </w:r>
      <w:proofErr w:type="spellStart"/>
      <w:r w:rsidR="007A61AD" w:rsidRPr="0042599F">
        <w:rPr>
          <w:rFonts w:ascii="Arial" w:hAnsi="Arial" w:cs="Arial"/>
          <w:b/>
          <w:i/>
        </w:rPr>
        <w:t>Ga</w:t>
      </w:r>
      <w:r w:rsidR="007A61AD" w:rsidRPr="0042599F">
        <w:rPr>
          <w:rFonts w:ascii="Arial" w:hAnsi="Arial" w:cs="Arial"/>
          <w:b/>
          <w:i/>
        </w:rPr>
        <w:t>t</w:t>
      </w:r>
      <w:r w:rsidR="007A61AD" w:rsidRPr="0042599F">
        <w:rPr>
          <w:rFonts w:ascii="Arial" w:hAnsi="Arial" w:cs="Arial"/>
          <w:b/>
          <w:i/>
        </w:rPr>
        <w:t>has</w:t>
      </w:r>
      <w:proofErr w:type="spellEnd"/>
      <w:r w:rsidR="007A61AD" w:rsidRPr="0042599F">
        <w:rPr>
          <w:rFonts w:ascii="Arial" w:hAnsi="Arial" w:cs="Arial"/>
          <w:b/>
          <w:i/>
        </w:rPr>
        <w:t xml:space="preserve"> y que no alaba a las aguas puras</w:t>
      </w:r>
      <w:r>
        <w:rPr>
          <w:rFonts w:ascii="Arial" w:hAnsi="Arial" w:cs="Arial"/>
          <w:b/>
          <w:i/>
        </w:rPr>
        <w:t>.</w:t>
      </w:r>
    </w:p>
    <w:p w:rsidR="0012499B" w:rsidRPr="0042599F" w:rsidRDefault="00FE0925" w:rsidP="00A005E9">
      <w:pPr>
        <w:pStyle w:val="biog"/>
        <w:spacing w:before="0" w:beforeAutospacing="0" w:after="0" w:afterAutospacing="0"/>
        <w:ind w:right="-567"/>
        <w:jc w:val="both"/>
        <w:rPr>
          <w:rFonts w:ascii="Arial" w:hAnsi="Arial" w:cs="Arial"/>
          <w:b/>
          <w:i/>
        </w:rPr>
      </w:pPr>
      <w:r>
        <w:rPr>
          <w:rFonts w:ascii="Arial" w:hAnsi="Arial" w:cs="Arial"/>
          <w:b/>
          <w:i/>
        </w:rPr>
        <w:lastRenderedPageBreak/>
        <w:t xml:space="preserve">   </w:t>
      </w:r>
      <w:r w:rsidR="007A61AD" w:rsidRPr="0042599F">
        <w:rPr>
          <w:rFonts w:ascii="Arial" w:hAnsi="Arial" w:cs="Arial"/>
          <w:b/>
          <w:i/>
        </w:rPr>
        <w:t xml:space="preserve"> Que cuando yo le he cogido y estrechado (como a un hombre) se ha desembarazado mostrándose lleno de orgullo, que no quiere hacer ninguna obra buena, incluso si le co</w:t>
      </w:r>
      <w:r w:rsidR="007A61AD" w:rsidRPr="0042599F">
        <w:rPr>
          <w:rFonts w:ascii="Arial" w:hAnsi="Arial" w:cs="Arial"/>
          <w:b/>
          <w:i/>
        </w:rPr>
        <w:t>r</w:t>
      </w:r>
      <w:r w:rsidR="007A61AD" w:rsidRPr="0042599F">
        <w:rPr>
          <w:rFonts w:ascii="Arial" w:hAnsi="Arial" w:cs="Arial"/>
          <w:b/>
          <w:i/>
        </w:rPr>
        <w:t>tasen la cabeza todo a lo largo del cuello.</w:t>
      </w:r>
    </w:p>
    <w:p w:rsidR="0012499B" w:rsidRPr="0042599F" w:rsidRDefault="0012499B" w:rsidP="00A005E9">
      <w:pPr>
        <w:pStyle w:val="biog"/>
        <w:spacing w:before="0" w:beforeAutospacing="0" w:after="0" w:afterAutospacing="0"/>
        <w:ind w:right="-567"/>
        <w:jc w:val="both"/>
        <w:rPr>
          <w:rFonts w:ascii="Arial" w:hAnsi="Arial" w:cs="Arial"/>
          <w:b/>
          <w:i/>
        </w:rPr>
      </w:pPr>
    </w:p>
    <w:p w:rsidR="0012499B" w:rsidRPr="0042599F" w:rsidRDefault="00CB455A"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7A61AD" w:rsidRPr="0042599F">
        <w:rPr>
          <w:rFonts w:ascii="Arial" w:hAnsi="Arial" w:cs="Arial"/>
          <w:b/>
          <w:i/>
        </w:rPr>
        <w:t>Las palabras de bendición son un arma que hiere al hombre malo e impuro que hace el mal.</w:t>
      </w:r>
      <w:r w:rsidR="0012499B" w:rsidRPr="0042599F">
        <w:rPr>
          <w:rFonts w:ascii="Arial" w:hAnsi="Arial" w:cs="Arial"/>
          <w:b/>
          <w:i/>
        </w:rPr>
        <w:t xml:space="preserve"> </w:t>
      </w:r>
      <w:r w:rsidR="007A61AD" w:rsidRPr="0042599F">
        <w:rPr>
          <w:rFonts w:ascii="Arial" w:hAnsi="Arial" w:cs="Arial"/>
          <w:b/>
          <w:i/>
        </w:rPr>
        <w:t>Dos tienen lengua, tres no la tienen, cuatro lanzan gritos.</w:t>
      </w:r>
      <w:r w:rsidR="00A005E9">
        <w:rPr>
          <w:rFonts w:ascii="Arial" w:hAnsi="Arial" w:cs="Arial"/>
          <w:b/>
          <w:i/>
        </w:rPr>
        <w:t xml:space="preserve"> </w:t>
      </w:r>
      <w:r w:rsidR="007A61AD" w:rsidRPr="0042599F">
        <w:rPr>
          <w:rFonts w:ascii="Arial" w:hAnsi="Arial" w:cs="Arial"/>
          <w:b/>
          <w:i/>
        </w:rPr>
        <w:t>Aquel que da a un ser i</w:t>
      </w:r>
      <w:r w:rsidR="007A61AD" w:rsidRPr="0042599F">
        <w:rPr>
          <w:rFonts w:ascii="Arial" w:hAnsi="Arial" w:cs="Arial"/>
          <w:b/>
          <w:i/>
        </w:rPr>
        <w:t>m</w:t>
      </w:r>
      <w:r w:rsidR="007A61AD" w:rsidRPr="0042599F">
        <w:rPr>
          <w:rFonts w:ascii="Arial" w:hAnsi="Arial" w:cs="Arial"/>
          <w:b/>
          <w:i/>
        </w:rPr>
        <w:t xml:space="preserve">puro y malo </w:t>
      </w:r>
      <w:proofErr w:type="spellStart"/>
      <w:r w:rsidR="007A61AD" w:rsidRPr="0042599F">
        <w:rPr>
          <w:rFonts w:ascii="Arial" w:hAnsi="Arial" w:cs="Arial"/>
          <w:b/>
          <w:i/>
        </w:rPr>
        <w:t>Haoma</w:t>
      </w:r>
      <w:proofErr w:type="spellEnd"/>
      <w:r w:rsidR="007A61AD" w:rsidRPr="0042599F">
        <w:rPr>
          <w:rFonts w:ascii="Arial" w:hAnsi="Arial" w:cs="Arial"/>
          <w:b/>
          <w:i/>
        </w:rPr>
        <w:t xml:space="preserve"> purificado, o </w:t>
      </w:r>
      <w:proofErr w:type="spellStart"/>
      <w:r w:rsidR="007A61AD" w:rsidRPr="0042599F">
        <w:rPr>
          <w:rFonts w:ascii="Arial" w:hAnsi="Arial" w:cs="Arial"/>
          <w:b/>
          <w:i/>
        </w:rPr>
        <w:t>Myazda</w:t>
      </w:r>
      <w:proofErr w:type="spellEnd"/>
      <w:r w:rsidR="007A61AD" w:rsidRPr="0042599F">
        <w:rPr>
          <w:rFonts w:ascii="Arial" w:hAnsi="Arial" w:cs="Arial"/>
          <w:b/>
          <w:i/>
        </w:rPr>
        <w:t xml:space="preserve"> consagrado, no hace una obra mejor que si m</w:t>
      </w:r>
      <w:r w:rsidR="007A61AD" w:rsidRPr="0042599F">
        <w:rPr>
          <w:rFonts w:ascii="Arial" w:hAnsi="Arial" w:cs="Arial"/>
          <w:b/>
          <w:i/>
        </w:rPr>
        <w:t>a</w:t>
      </w:r>
      <w:r w:rsidR="007A61AD" w:rsidRPr="0042599F">
        <w:rPr>
          <w:rFonts w:ascii="Arial" w:hAnsi="Arial" w:cs="Arial"/>
          <w:b/>
          <w:i/>
        </w:rPr>
        <w:t xml:space="preserve">tase mil caballos, si asesinase a los habitantes de una aldea de </w:t>
      </w:r>
      <w:proofErr w:type="spellStart"/>
      <w:r w:rsidR="007A61AD" w:rsidRPr="0042599F">
        <w:rPr>
          <w:rFonts w:ascii="Arial" w:hAnsi="Arial" w:cs="Arial"/>
          <w:b/>
          <w:i/>
        </w:rPr>
        <w:t>mazdayasnas</w:t>
      </w:r>
      <w:proofErr w:type="spellEnd"/>
      <w:r w:rsidR="007A61AD" w:rsidRPr="0042599F">
        <w:rPr>
          <w:rFonts w:ascii="Arial" w:hAnsi="Arial" w:cs="Arial"/>
          <w:b/>
          <w:i/>
        </w:rPr>
        <w:t>, o si co</w:t>
      </w:r>
      <w:r w:rsidR="007A61AD" w:rsidRPr="0042599F">
        <w:rPr>
          <w:rFonts w:ascii="Arial" w:hAnsi="Arial" w:cs="Arial"/>
          <w:b/>
          <w:i/>
        </w:rPr>
        <w:t>n</w:t>
      </w:r>
      <w:r w:rsidR="007A61AD" w:rsidRPr="0042599F">
        <w:rPr>
          <w:rFonts w:ascii="Arial" w:hAnsi="Arial" w:cs="Arial"/>
          <w:b/>
          <w:i/>
        </w:rPr>
        <w:t>dujese las vacas por un camino que no fuese el bueno.</w:t>
      </w:r>
    </w:p>
    <w:p w:rsidR="0012499B" w:rsidRPr="0042599F" w:rsidRDefault="007A61AD" w:rsidP="00A005E9">
      <w:pPr>
        <w:pStyle w:val="biog"/>
        <w:spacing w:before="0" w:beforeAutospacing="0" w:after="0" w:afterAutospacing="0"/>
        <w:ind w:right="-567"/>
        <w:jc w:val="both"/>
        <w:rPr>
          <w:rFonts w:ascii="Arial" w:hAnsi="Arial" w:cs="Arial"/>
          <w:b/>
          <w:i/>
        </w:rPr>
      </w:pPr>
      <w:r w:rsidRPr="0042599F">
        <w:rPr>
          <w:rFonts w:ascii="Arial" w:hAnsi="Arial" w:cs="Arial"/>
          <w:b/>
          <w:i/>
        </w:rPr>
        <w:br/>
      </w:r>
      <w:r w:rsidR="00CB455A">
        <w:rPr>
          <w:rFonts w:ascii="Arial" w:hAnsi="Arial" w:cs="Arial"/>
          <w:b/>
          <w:i/>
        </w:rPr>
        <w:t xml:space="preserve">    </w:t>
      </w:r>
      <w:r w:rsidRPr="0042599F">
        <w:rPr>
          <w:rFonts w:ascii="Arial" w:hAnsi="Arial" w:cs="Arial"/>
          <w:b/>
          <w:i/>
        </w:rPr>
        <w:t>Pregúntame, ¡oh purificador!, a mí el creador, y el muy santo, que responde volunt</w:t>
      </w:r>
      <w:r w:rsidRPr="0042599F">
        <w:rPr>
          <w:rFonts w:ascii="Arial" w:hAnsi="Arial" w:cs="Arial"/>
          <w:b/>
          <w:i/>
        </w:rPr>
        <w:t>a</w:t>
      </w:r>
      <w:r w:rsidRPr="0042599F">
        <w:rPr>
          <w:rFonts w:ascii="Arial" w:hAnsi="Arial" w:cs="Arial"/>
          <w:b/>
          <w:i/>
        </w:rPr>
        <w:t>riamente cuando es interrogado; ello te aprovecharía en gran manera, pues si me int</w:t>
      </w:r>
      <w:r w:rsidRPr="0042599F">
        <w:rPr>
          <w:rFonts w:ascii="Arial" w:hAnsi="Arial" w:cs="Arial"/>
          <w:b/>
          <w:i/>
        </w:rPr>
        <w:t>e</w:t>
      </w:r>
      <w:r w:rsidRPr="0042599F">
        <w:rPr>
          <w:rFonts w:ascii="Arial" w:hAnsi="Arial" w:cs="Arial"/>
          <w:b/>
          <w:i/>
        </w:rPr>
        <w:t>rrogas, llegarías a la pureza.»</w:t>
      </w:r>
    </w:p>
    <w:p w:rsidR="0012499B" w:rsidRPr="0042599F" w:rsidRDefault="0012499B" w:rsidP="00A005E9">
      <w:pPr>
        <w:pStyle w:val="biog"/>
        <w:spacing w:before="0" w:beforeAutospacing="0" w:after="0" w:afterAutospacing="0"/>
        <w:ind w:right="-567"/>
        <w:jc w:val="both"/>
        <w:rPr>
          <w:rFonts w:ascii="Arial" w:hAnsi="Arial" w:cs="Arial"/>
          <w:b/>
          <w:i/>
        </w:rPr>
      </w:pPr>
    </w:p>
    <w:p w:rsidR="0012499B" w:rsidRPr="0042599F" w:rsidRDefault="00CB455A"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12499B" w:rsidRPr="0042599F">
        <w:rPr>
          <w:rFonts w:ascii="Arial" w:hAnsi="Arial" w:cs="Arial"/>
          <w:b/>
          <w:i/>
        </w:rPr>
        <w:t xml:space="preserve">  </w:t>
      </w:r>
      <w:proofErr w:type="spellStart"/>
      <w:r w:rsidR="007A61AD" w:rsidRPr="0042599F">
        <w:rPr>
          <w:rFonts w:ascii="Arial" w:hAnsi="Arial" w:cs="Arial"/>
          <w:b/>
          <w:i/>
        </w:rPr>
        <w:t>Zarathustra</w:t>
      </w:r>
      <w:proofErr w:type="spellEnd"/>
      <w:r w:rsidR="007A61AD" w:rsidRPr="0042599F">
        <w:rPr>
          <w:rFonts w:ascii="Arial" w:hAnsi="Arial" w:cs="Arial"/>
          <w:b/>
          <w:i/>
        </w:rPr>
        <w:t xml:space="preserve"> preguntó: ¿Cuál es el </w:t>
      </w:r>
      <w:proofErr w:type="spellStart"/>
      <w:r w:rsidR="007A61AD" w:rsidRPr="0042599F">
        <w:rPr>
          <w:rFonts w:ascii="Arial" w:hAnsi="Arial" w:cs="Arial"/>
          <w:b/>
          <w:i/>
        </w:rPr>
        <w:t>craoshavareza</w:t>
      </w:r>
      <w:proofErr w:type="spellEnd"/>
      <w:r w:rsidR="007A61AD" w:rsidRPr="0042599F">
        <w:rPr>
          <w:rFonts w:ascii="Arial" w:hAnsi="Arial" w:cs="Arial"/>
          <w:b/>
          <w:i/>
        </w:rPr>
        <w:t xml:space="preserve"> de </w:t>
      </w:r>
      <w:proofErr w:type="spellStart"/>
      <w:r w:rsidR="007A61AD" w:rsidRPr="0042599F">
        <w:rPr>
          <w:rFonts w:ascii="Arial" w:hAnsi="Arial" w:cs="Arial"/>
          <w:b/>
          <w:i/>
        </w:rPr>
        <w:t>Craosha</w:t>
      </w:r>
      <w:proofErr w:type="spellEnd"/>
      <w:r w:rsidR="007A61AD" w:rsidRPr="0042599F">
        <w:rPr>
          <w:rFonts w:ascii="Arial" w:hAnsi="Arial" w:cs="Arial"/>
          <w:b/>
          <w:i/>
        </w:rPr>
        <w:t xml:space="preserve">, el santo, el fuerte, cuyo cuerpo es el </w:t>
      </w:r>
      <w:proofErr w:type="spellStart"/>
      <w:r w:rsidR="007A61AD" w:rsidRPr="0042599F">
        <w:rPr>
          <w:rFonts w:ascii="Arial" w:hAnsi="Arial" w:cs="Arial"/>
          <w:b/>
          <w:i/>
        </w:rPr>
        <w:t>Manthra</w:t>
      </w:r>
      <w:proofErr w:type="spellEnd"/>
      <w:r w:rsidR="007A61AD" w:rsidRPr="0042599F">
        <w:rPr>
          <w:rFonts w:ascii="Arial" w:hAnsi="Arial" w:cs="Arial"/>
          <w:b/>
          <w:i/>
        </w:rPr>
        <w:t>?</w:t>
      </w:r>
    </w:p>
    <w:p w:rsidR="0012499B" w:rsidRPr="0042599F"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rPr>
        <w:br/>
      </w:r>
      <w:r w:rsidR="00CB455A">
        <w:rPr>
          <w:rFonts w:ascii="Arial" w:hAnsi="Arial" w:cs="Arial"/>
          <w:b/>
          <w:i/>
        </w:rPr>
        <w:t xml:space="preserve">   </w:t>
      </w:r>
      <w:proofErr w:type="spellStart"/>
      <w:r w:rsidRPr="0042599F">
        <w:rPr>
          <w:rFonts w:ascii="Arial" w:hAnsi="Arial" w:cs="Arial"/>
          <w:b/>
          <w:i/>
        </w:rPr>
        <w:t>Ahura-Mazda</w:t>
      </w:r>
      <w:proofErr w:type="spellEnd"/>
      <w:r w:rsidRPr="0042599F">
        <w:rPr>
          <w:rFonts w:ascii="Arial" w:hAnsi="Arial" w:cs="Arial"/>
          <w:b/>
          <w:i/>
        </w:rPr>
        <w:t xml:space="preserve"> respondió: «Es el pájaro que lleva el nombre de </w:t>
      </w:r>
      <w:proofErr w:type="spellStart"/>
      <w:r w:rsidRPr="0042599F">
        <w:rPr>
          <w:rFonts w:ascii="Arial" w:hAnsi="Arial" w:cs="Arial"/>
          <w:b/>
          <w:i/>
        </w:rPr>
        <w:t>Parodars</w:t>
      </w:r>
      <w:proofErr w:type="spellEnd"/>
      <w:r w:rsidRPr="0042599F">
        <w:rPr>
          <w:rFonts w:ascii="Arial" w:hAnsi="Arial" w:cs="Arial"/>
          <w:b/>
          <w:i/>
        </w:rPr>
        <w:t xml:space="preserve"> , ¡oh santo </w:t>
      </w:r>
      <w:proofErr w:type="spellStart"/>
      <w:r w:rsidRPr="0042599F">
        <w:rPr>
          <w:rFonts w:ascii="Arial" w:hAnsi="Arial" w:cs="Arial"/>
          <w:b/>
          <w:i/>
        </w:rPr>
        <w:t>Z</w:t>
      </w:r>
      <w:r w:rsidRPr="0042599F">
        <w:rPr>
          <w:rFonts w:ascii="Arial" w:hAnsi="Arial" w:cs="Arial"/>
          <w:b/>
          <w:i/>
        </w:rPr>
        <w:t>a</w:t>
      </w:r>
      <w:r w:rsidRPr="0042599F">
        <w:rPr>
          <w:rFonts w:ascii="Arial" w:hAnsi="Arial" w:cs="Arial"/>
          <w:b/>
          <w:i/>
        </w:rPr>
        <w:t>rathustra</w:t>
      </w:r>
      <w:proofErr w:type="spellEnd"/>
      <w:r w:rsidRPr="0042599F">
        <w:rPr>
          <w:rFonts w:ascii="Arial" w:hAnsi="Arial" w:cs="Arial"/>
          <w:b/>
          <w:i/>
        </w:rPr>
        <w:t>!</w:t>
      </w:r>
    </w:p>
    <w:p w:rsidR="0012499B" w:rsidRPr="0042599F" w:rsidRDefault="007A61AD" w:rsidP="00A005E9">
      <w:pPr>
        <w:pStyle w:val="biog"/>
        <w:spacing w:before="0" w:beforeAutospacing="0" w:after="0" w:afterAutospacing="0"/>
        <w:ind w:right="-567"/>
        <w:jc w:val="both"/>
        <w:rPr>
          <w:rFonts w:ascii="Arial" w:hAnsi="Arial" w:cs="Arial"/>
          <w:b/>
          <w:i/>
        </w:rPr>
      </w:pPr>
      <w:r w:rsidRPr="0042599F">
        <w:rPr>
          <w:rFonts w:ascii="Arial" w:hAnsi="Arial" w:cs="Arial"/>
          <w:b/>
          <w:i/>
        </w:rPr>
        <w:br/>
      </w:r>
      <w:r w:rsidR="00CB455A">
        <w:rPr>
          <w:rFonts w:ascii="Arial" w:hAnsi="Arial" w:cs="Arial"/>
          <w:b/>
          <w:i/>
        </w:rPr>
        <w:t xml:space="preserve">    </w:t>
      </w:r>
      <w:r w:rsidRPr="0042599F">
        <w:rPr>
          <w:rFonts w:ascii="Arial" w:hAnsi="Arial" w:cs="Arial"/>
          <w:b/>
          <w:i/>
        </w:rPr>
        <w:t xml:space="preserve">Y al que los hombres de mala lengua califican con el nombre injurioso de </w:t>
      </w:r>
      <w:proofErr w:type="spellStart"/>
      <w:r w:rsidRPr="0042599F">
        <w:rPr>
          <w:rFonts w:ascii="Arial" w:hAnsi="Arial" w:cs="Arial"/>
          <w:b/>
          <w:i/>
        </w:rPr>
        <w:t>Kahikatas</w:t>
      </w:r>
      <w:proofErr w:type="spellEnd"/>
      <w:r w:rsidRPr="0042599F">
        <w:rPr>
          <w:rFonts w:ascii="Arial" w:hAnsi="Arial" w:cs="Arial"/>
          <w:b/>
          <w:i/>
        </w:rPr>
        <w:t>.</w:t>
      </w:r>
      <w:r w:rsidR="0012499B" w:rsidRPr="0042599F">
        <w:rPr>
          <w:rFonts w:ascii="Arial" w:hAnsi="Arial" w:cs="Arial"/>
          <w:b/>
          <w:i/>
        </w:rPr>
        <w:t xml:space="preserve"> </w:t>
      </w:r>
      <w:r w:rsidRPr="0042599F">
        <w:rPr>
          <w:rFonts w:ascii="Arial" w:hAnsi="Arial" w:cs="Arial"/>
          <w:b/>
          <w:i/>
        </w:rPr>
        <w:t>Este pájaro levanta la voz cada mañana (diciendo):</w:t>
      </w:r>
      <w:r w:rsidR="0012499B" w:rsidRPr="0042599F">
        <w:rPr>
          <w:rFonts w:ascii="Arial" w:hAnsi="Arial" w:cs="Arial"/>
          <w:b/>
          <w:i/>
        </w:rPr>
        <w:t xml:space="preserve"> </w:t>
      </w:r>
      <w:r w:rsidRPr="0042599F">
        <w:rPr>
          <w:rFonts w:ascii="Arial" w:hAnsi="Arial" w:cs="Arial"/>
          <w:b/>
          <w:i/>
        </w:rPr>
        <w:t>Levantaos, ¡oh hombres!, alabad la p</w:t>
      </w:r>
      <w:r w:rsidRPr="0042599F">
        <w:rPr>
          <w:rFonts w:ascii="Arial" w:hAnsi="Arial" w:cs="Arial"/>
          <w:b/>
          <w:i/>
        </w:rPr>
        <w:t>u</w:t>
      </w:r>
      <w:r w:rsidRPr="0042599F">
        <w:rPr>
          <w:rFonts w:ascii="Arial" w:hAnsi="Arial" w:cs="Arial"/>
          <w:b/>
          <w:i/>
        </w:rPr>
        <w:t xml:space="preserve">reza, echad a los </w:t>
      </w:r>
      <w:proofErr w:type="spellStart"/>
      <w:r w:rsidRPr="0042599F">
        <w:rPr>
          <w:rFonts w:ascii="Arial" w:hAnsi="Arial" w:cs="Arial"/>
          <w:b/>
          <w:i/>
        </w:rPr>
        <w:t>Daevas</w:t>
      </w:r>
      <w:proofErr w:type="spellEnd"/>
      <w:r w:rsidRPr="0042599F">
        <w:rPr>
          <w:rFonts w:ascii="Arial" w:hAnsi="Arial" w:cs="Arial"/>
          <w:b/>
          <w:i/>
        </w:rPr>
        <w:t>.</w:t>
      </w:r>
      <w:r w:rsidR="0012499B" w:rsidRPr="0042599F">
        <w:rPr>
          <w:rFonts w:ascii="Arial" w:hAnsi="Arial" w:cs="Arial"/>
          <w:b/>
          <w:i/>
        </w:rPr>
        <w:t xml:space="preserve"> </w:t>
      </w:r>
      <w:r w:rsidRPr="0042599F">
        <w:rPr>
          <w:rFonts w:ascii="Arial" w:hAnsi="Arial" w:cs="Arial"/>
          <w:b/>
          <w:i/>
        </w:rPr>
        <w:t xml:space="preserve">El </w:t>
      </w:r>
      <w:proofErr w:type="spellStart"/>
      <w:r w:rsidRPr="0042599F">
        <w:rPr>
          <w:rFonts w:ascii="Arial" w:hAnsi="Arial" w:cs="Arial"/>
          <w:b/>
          <w:i/>
        </w:rPr>
        <w:t>Daeva</w:t>
      </w:r>
      <w:proofErr w:type="spellEnd"/>
      <w:r w:rsidRPr="0042599F">
        <w:rPr>
          <w:rFonts w:ascii="Arial" w:hAnsi="Arial" w:cs="Arial"/>
          <w:b/>
          <w:i/>
        </w:rPr>
        <w:t xml:space="preserve"> </w:t>
      </w:r>
      <w:proofErr w:type="spellStart"/>
      <w:r w:rsidRPr="0042599F">
        <w:rPr>
          <w:rFonts w:ascii="Arial" w:hAnsi="Arial" w:cs="Arial"/>
          <w:b/>
          <w:i/>
        </w:rPr>
        <w:t>Bushyansta-daregho-gava</w:t>
      </w:r>
      <w:proofErr w:type="spellEnd"/>
      <w:r w:rsidRPr="0042599F">
        <w:rPr>
          <w:rFonts w:ascii="Arial" w:hAnsi="Arial" w:cs="Arial"/>
          <w:b/>
          <w:i/>
        </w:rPr>
        <w:t xml:space="preserve"> os amenaza.</w:t>
      </w:r>
    </w:p>
    <w:p w:rsidR="00A005E9"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rPr>
        <w:br/>
      </w:r>
      <w:r w:rsidR="00CB455A">
        <w:rPr>
          <w:rFonts w:ascii="Arial" w:hAnsi="Arial" w:cs="Arial"/>
          <w:b/>
          <w:i/>
        </w:rPr>
        <w:t xml:space="preserve">   </w:t>
      </w:r>
      <w:r w:rsidRPr="00B84303">
        <w:rPr>
          <w:rFonts w:ascii="Arial" w:hAnsi="Arial" w:cs="Arial"/>
          <w:b/>
          <w:i/>
        </w:rPr>
        <w:t>Hunde en el sueño, cuando él está despierto, a todos los seres dotados de cuerpo.</w:t>
      </w:r>
      <w:r w:rsidR="0012499B" w:rsidRPr="00B84303">
        <w:rPr>
          <w:rFonts w:ascii="Arial" w:hAnsi="Arial" w:cs="Arial"/>
          <w:b/>
          <w:i/>
        </w:rPr>
        <w:t xml:space="preserve"> </w:t>
      </w:r>
      <w:r w:rsidRPr="00B84303">
        <w:rPr>
          <w:rFonts w:ascii="Arial" w:hAnsi="Arial" w:cs="Arial"/>
          <w:b/>
          <w:i/>
        </w:rPr>
        <w:t>Un largo sueño, ¡oh hombre!, nada vale para ti.</w:t>
      </w:r>
      <w:r w:rsidR="0012499B" w:rsidRPr="00B84303">
        <w:rPr>
          <w:rFonts w:ascii="Arial" w:hAnsi="Arial" w:cs="Arial"/>
          <w:b/>
          <w:i/>
        </w:rPr>
        <w:t xml:space="preserve"> </w:t>
      </w:r>
      <w:r w:rsidRPr="00B84303">
        <w:rPr>
          <w:rFonts w:ascii="Arial" w:hAnsi="Arial" w:cs="Arial"/>
          <w:b/>
          <w:i/>
        </w:rPr>
        <w:t>No os apartéis de las tres cosas mejores: los buenos pensamientos, las buenas palabras y los buenos actos.</w:t>
      </w:r>
    </w:p>
    <w:p w:rsidR="0012499B" w:rsidRPr="00B84303" w:rsidRDefault="00A005E9"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7A61AD" w:rsidRPr="00B84303">
        <w:rPr>
          <w:rFonts w:ascii="Arial" w:hAnsi="Arial" w:cs="Arial"/>
          <w:b/>
          <w:i/>
        </w:rPr>
        <w:t>Apartaos, en cambio, de las tres cosas malas: los malos pensamientos, las malas p</w:t>
      </w:r>
      <w:r w:rsidR="007A61AD" w:rsidRPr="00B84303">
        <w:rPr>
          <w:rFonts w:ascii="Arial" w:hAnsi="Arial" w:cs="Arial"/>
          <w:b/>
          <w:i/>
        </w:rPr>
        <w:t>a</w:t>
      </w:r>
      <w:r w:rsidR="007A61AD" w:rsidRPr="00B84303">
        <w:rPr>
          <w:rFonts w:ascii="Arial" w:hAnsi="Arial" w:cs="Arial"/>
          <w:b/>
          <w:i/>
        </w:rPr>
        <w:t>labras y las malas obras.</w:t>
      </w:r>
      <w:r w:rsidR="0012499B" w:rsidRPr="00B84303">
        <w:rPr>
          <w:rFonts w:ascii="Arial" w:hAnsi="Arial" w:cs="Arial"/>
          <w:b/>
          <w:i/>
        </w:rPr>
        <w:t xml:space="preserve"> </w:t>
      </w:r>
      <w:r w:rsidR="007A61AD" w:rsidRPr="00B84303">
        <w:rPr>
          <w:rFonts w:ascii="Arial" w:hAnsi="Arial" w:cs="Arial"/>
          <w:b/>
          <w:i/>
        </w:rPr>
        <w:t xml:space="preserve">Durante el primer tercio de la noche, el fuego, hijo de </w:t>
      </w:r>
      <w:proofErr w:type="spellStart"/>
      <w:r w:rsidR="007A61AD" w:rsidRPr="00B84303">
        <w:rPr>
          <w:rFonts w:ascii="Arial" w:hAnsi="Arial" w:cs="Arial"/>
          <w:b/>
          <w:i/>
        </w:rPr>
        <w:t>Ahura-Mazda</w:t>
      </w:r>
      <w:proofErr w:type="spellEnd"/>
      <w:r w:rsidR="007A61AD" w:rsidRPr="00B84303">
        <w:rPr>
          <w:rFonts w:ascii="Arial" w:hAnsi="Arial" w:cs="Arial"/>
          <w:b/>
          <w:i/>
        </w:rPr>
        <w:t xml:space="preserve">, reclama la asistencia (los cuidados) del dueño de la casa: Levántate pues, ¡oh dueño de la casa! cúbrete con tus vestidos, lávate las manos, usa leña para quemar y </w:t>
      </w:r>
      <w:proofErr w:type="spellStart"/>
      <w:r w:rsidR="007A61AD" w:rsidRPr="00B84303">
        <w:rPr>
          <w:rFonts w:ascii="Arial" w:hAnsi="Arial" w:cs="Arial"/>
          <w:b/>
          <w:i/>
        </w:rPr>
        <w:t>traemela</w:t>
      </w:r>
      <w:proofErr w:type="spellEnd"/>
      <w:r w:rsidR="007A61AD" w:rsidRPr="00B84303">
        <w:rPr>
          <w:rFonts w:ascii="Arial" w:hAnsi="Arial" w:cs="Arial"/>
          <w:b/>
          <w:i/>
        </w:rPr>
        <w:t>. Hazme brillar encendiendo, con tus manos lavadas, leña pura.</w:t>
      </w:r>
    </w:p>
    <w:p w:rsidR="0012499B" w:rsidRPr="00B84303"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CB455A">
        <w:rPr>
          <w:rFonts w:ascii="Arial" w:hAnsi="Arial" w:cs="Arial"/>
          <w:b/>
          <w:i/>
        </w:rPr>
        <w:t xml:space="preserve">   </w:t>
      </w:r>
      <w:proofErr w:type="spellStart"/>
      <w:r w:rsidRPr="00B84303">
        <w:rPr>
          <w:rFonts w:ascii="Arial" w:hAnsi="Arial" w:cs="Arial"/>
          <w:b/>
          <w:i/>
        </w:rPr>
        <w:t>Azis</w:t>
      </w:r>
      <w:proofErr w:type="spellEnd"/>
      <w:r w:rsidRPr="00B84303">
        <w:rPr>
          <w:rFonts w:ascii="Arial" w:hAnsi="Arial" w:cs="Arial"/>
          <w:b/>
          <w:i/>
        </w:rPr>
        <w:t xml:space="preserve">, creada por los </w:t>
      </w:r>
      <w:proofErr w:type="spellStart"/>
      <w:r w:rsidRPr="00B84303">
        <w:rPr>
          <w:rFonts w:ascii="Arial" w:hAnsi="Arial" w:cs="Arial"/>
          <w:b/>
          <w:i/>
        </w:rPr>
        <w:t>Daevas</w:t>
      </w:r>
      <w:proofErr w:type="spellEnd"/>
      <w:r w:rsidRPr="00B84303">
        <w:rPr>
          <w:rFonts w:ascii="Arial" w:hAnsi="Arial" w:cs="Arial"/>
          <w:b/>
          <w:i/>
        </w:rPr>
        <w:t xml:space="preserve"> y que aparece dispuesta a arrancarme el Mundo, podría acercarse a mí.</w:t>
      </w:r>
      <w:r w:rsidR="0012499B" w:rsidRPr="00B84303">
        <w:rPr>
          <w:rFonts w:ascii="Arial" w:hAnsi="Arial" w:cs="Arial"/>
          <w:b/>
          <w:i/>
        </w:rPr>
        <w:t xml:space="preserve"> </w:t>
      </w:r>
      <w:r w:rsidRPr="00B84303">
        <w:rPr>
          <w:rFonts w:ascii="Arial" w:hAnsi="Arial" w:cs="Arial"/>
          <w:b/>
          <w:i/>
        </w:rPr>
        <w:t xml:space="preserve">Para el segundo tercio de la noche, el fuego, hijo de </w:t>
      </w:r>
      <w:proofErr w:type="spellStart"/>
      <w:r w:rsidRPr="00B84303">
        <w:rPr>
          <w:rFonts w:ascii="Arial" w:hAnsi="Arial" w:cs="Arial"/>
          <w:b/>
          <w:i/>
        </w:rPr>
        <w:t>Ahura-Mazda</w:t>
      </w:r>
      <w:proofErr w:type="spellEnd"/>
      <w:r w:rsidRPr="00B84303">
        <w:rPr>
          <w:rFonts w:ascii="Arial" w:hAnsi="Arial" w:cs="Arial"/>
          <w:b/>
          <w:i/>
        </w:rPr>
        <w:t>, recl</w:t>
      </w:r>
      <w:r w:rsidRPr="00B84303">
        <w:rPr>
          <w:rFonts w:ascii="Arial" w:hAnsi="Arial" w:cs="Arial"/>
          <w:b/>
          <w:i/>
        </w:rPr>
        <w:t>a</w:t>
      </w:r>
      <w:r w:rsidRPr="00B84303">
        <w:rPr>
          <w:rFonts w:ascii="Arial" w:hAnsi="Arial" w:cs="Arial"/>
          <w:b/>
          <w:i/>
        </w:rPr>
        <w:t xml:space="preserve">ma la asistencia del cultivador, diciendo: ¡Oh cultivador lleno de actividad, levántate!, cúbrete con tus vestidos, lava tus manos, busca leña para quemar y </w:t>
      </w:r>
      <w:proofErr w:type="spellStart"/>
      <w:r w:rsidRPr="00B84303">
        <w:rPr>
          <w:rFonts w:ascii="Arial" w:hAnsi="Arial" w:cs="Arial"/>
          <w:b/>
          <w:i/>
        </w:rPr>
        <w:t>traemela</w:t>
      </w:r>
      <w:proofErr w:type="spellEnd"/>
      <w:r w:rsidRPr="00B84303">
        <w:rPr>
          <w:rFonts w:ascii="Arial" w:hAnsi="Arial" w:cs="Arial"/>
          <w:b/>
          <w:i/>
        </w:rPr>
        <w:t xml:space="preserve">. Hazme brillar encendiendo con tus manos lavadas, leña pura. </w:t>
      </w:r>
      <w:proofErr w:type="spellStart"/>
      <w:r w:rsidRPr="00B84303">
        <w:rPr>
          <w:rFonts w:ascii="Arial" w:hAnsi="Arial" w:cs="Arial"/>
          <w:b/>
          <w:i/>
        </w:rPr>
        <w:t>Azis</w:t>
      </w:r>
      <w:proofErr w:type="spellEnd"/>
      <w:r w:rsidRPr="00B84303">
        <w:rPr>
          <w:rFonts w:ascii="Arial" w:hAnsi="Arial" w:cs="Arial"/>
          <w:b/>
          <w:i/>
        </w:rPr>
        <w:t xml:space="preserve">, creada por los </w:t>
      </w:r>
      <w:proofErr w:type="spellStart"/>
      <w:r w:rsidRPr="00B84303">
        <w:rPr>
          <w:rFonts w:ascii="Arial" w:hAnsi="Arial" w:cs="Arial"/>
          <w:b/>
          <w:i/>
        </w:rPr>
        <w:t>Daevas</w:t>
      </w:r>
      <w:proofErr w:type="spellEnd"/>
      <w:r w:rsidRPr="00B84303">
        <w:rPr>
          <w:rFonts w:ascii="Arial" w:hAnsi="Arial" w:cs="Arial"/>
          <w:b/>
          <w:i/>
        </w:rPr>
        <w:t xml:space="preserve"> y que aparece para arrancarme el Mundo, podría acercarse a mí.</w:t>
      </w:r>
      <w:r w:rsidR="00A005E9">
        <w:rPr>
          <w:rFonts w:ascii="Arial" w:hAnsi="Arial" w:cs="Arial"/>
          <w:b/>
          <w:i/>
        </w:rPr>
        <w:t xml:space="preserve"> </w:t>
      </w:r>
      <w:r w:rsidRPr="00B84303">
        <w:rPr>
          <w:rFonts w:ascii="Arial" w:hAnsi="Arial" w:cs="Arial"/>
          <w:b/>
          <w:i/>
        </w:rPr>
        <w:t>Para el tercer tercio de la n</w:t>
      </w:r>
      <w:r w:rsidRPr="00B84303">
        <w:rPr>
          <w:rFonts w:ascii="Arial" w:hAnsi="Arial" w:cs="Arial"/>
          <w:b/>
          <w:i/>
        </w:rPr>
        <w:t>o</w:t>
      </w:r>
      <w:r w:rsidRPr="00B84303">
        <w:rPr>
          <w:rFonts w:ascii="Arial" w:hAnsi="Arial" w:cs="Arial"/>
          <w:b/>
          <w:i/>
        </w:rPr>
        <w:t xml:space="preserve">che, el fuego reclama la asistencia del santo </w:t>
      </w:r>
      <w:proofErr w:type="spellStart"/>
      <w:r w:rsidRPr="00B84303">
        <w:rPr>
          <w:rFonts w:ascii="Arial" w:hAnsi="Arial" w:cs="Arial"/>
          <w:b/>
          <w:i/>
        </w:rPr>
        <w:t>Craosha</w:t>
      </w:r>
      <w:proofErr w:type="spellEnd"/>
      <w:r w:rsidRPr="00B84303">
        <w:rPr>
          <w:rFonts w:ascii="Arial" w:hAnsi="Arial" w:cs="Arial"/>
          <w:b/>
          <w:i/>
        </w:rPr>
        <w:t xml:space="preserve">, diciendo: ¡Oh santo </w:t>
      </w:r>
      <w:proofErr w:type="spellStart"/>
      <w:r w:rsidRPr="00B84303">
        <w:rPr>
          <w:rFonts w:ascii="Arial" w:hAnsi="Arial" w:cs="Arial"/>
          <w:b/>
          <w:i/>
        </w:rPr>
        <w:t>Craosha</w:t>
      </w:r>
      <w:proofErr w:type="spellEnd"/>
      <w:r w:rsidRPr="00B84303">
        <w:rPr>
          <w:rFonts w:ascii="Arial" w:hAnsi="Arial" w:cs="Arial"/>
          <w:b/>
          <w:i/>
        </w:rPr>
        <w:t>!</w:t>
      </w:r>
    </w:p>
    <w:p w:rsidR="0012499B"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CB455A">
        <w:rPr>
          <w:rFonts w:ascii="Arial" w:hAnsi="Arial" w:cs="Arial"/>
          <w:b/>
          <w:i/>
        </w:rPr>
        <w:t xml:space="preserve">   </w:t>
      </w:r>
      <w:r w:rsidRPr="00B84303">
        <w:rPr>
          <w:rFonts w:ascii="Arial" w:hAnsi="Arial" w:cs="Arial"/>
          <w:b/>
          <w:i/>
        </w:rPr>
        <w:t>Llévame junto a la leña para quemar, leña pura que has reunido con tus manos lav</w:t>
      </w:r>
      <w:r w:rsidRPr="00B84303">
        <w:rPr>
          <w:rFonts w:ascii="Arial" w:hAnsi="Arial" w:cs="Arial"/>
          <w:b/>
          <w:i/>
        </w:rPr>
        <w:t>a</w:t>
      </w:r>
      <w:r w:rsidRPr="00B84303">
        <w:rPr>
          <w:rFonts w:ascii="Arial" w:hAnsi="Arial" w:cs="Arial"/>
          <w:b/>
          <w:i/>
        </w:rPr>
        <w:t>das.</w:t>
      </w:r>
      <w:r w:rsidR="0012499B" w:rsidRPr="00B84303">
        <w:rPr>
          <w:rFonts w:ascii="Arial" w:hAnsi="Arial" w:cs="Arial"/>
          <w:b/>
          <w:i/>
        </w:rPr>
        <w:t xml:space="preserve"> </w:t>
      </w:r>
      <w:proofErr w:type="spellStart"/>
      <w:r w:rsidRPr="00B84303">
        <w:rPr>
          <w:rFonts w:ascii="Arial" w:hAnsi="Arial" w:cs="Arial"/>
          <w:b/>
          <w:i/>
        </w:rPr>
        <w:t>Azis</w:t>
      </w:r>
      <w:proofErr w:type="spellEnd"/>
      <w:r w:rsidRPr="00B84303">
        <w:rPr>
          <w:rFonts w:ascii="Arial" w:hAnsi="Arial" w:cs="Arial"/>
          <w:b/>
          <w:i/>
        </w:rPr>
        <w:t xml:space="preserve">, creada por los </w:t>
      </w:r>
      <w:proofErr w:type="spellStart"/>
      <w:r w:rsidRPr="00B84303">
        <w:rPr>
          <w:rFonts w:ascii="Arial" w:hAnsi="Arial" w:cs="Arial"/>
          <w:b/>
          <w:i/>
        </w:rPr>
        <w:t>Daevas</w:t>
      </w:r>
      <w:proofErr w:type="spellEnd"/>
      <w:r w:rsidRPr="00B84303">
        <w:rPr>
          <w:rFonts w:ascii="Arial" w:hAnsi="Arial" w:cs="Arial"/>
          <w:b/>
          <w:i/>
        </w:rPr>
        <w:t xml:space="preserve"> y que aparece para arrancarme el Mundo, podría ace</w:t>
      </w:r>
      <w:r w:rsidRPr="00B84303">
        <w:rPr>
          <w:rFonts w:ascii="Arial" w:hAnsi="Arial" w:cs="Arial"/>
          <w:b/>
          <w:i/>
        </w:rPr>
        <w:t>r</w:t>
      </w:r>
      <w:r w:rsidRPr="00B84303">
        <w:rPr>
          <w:rFonts w:ascii="Arial" w:hAnsi="Arial" w:cs="Arial"/>
          <w:b/>
          <w:i/>
        </w:rPr>
        <w:t>carse a mí.</w:t>
      </w:r>
      <w:r w:rsidR="0012499B" w:rsidRPr="00B84303">
        <w:rPr>
          <w:rFonts w:ascii="Arial" w:hAnsi="Arial" w:cs="Arial"/>
          <w:b/>
          <w:i/>
        </w:rPr>
        <w:t xml:space="preserve"> </w:t>
      </w:r>
    </w:p>
    <w:p w:rsidR="0042599F" w:rsidRPr="00B84303" w:rsidRDefault="0042599F" w:rsidP="00A005E9">
      <w:pPr>
        <w:pStyle w:val="biog"/>
        <w:spacing w:before="0" w:beforeAutospacing="0" w:after="0" w:afterAutospacing="0"/>
        <w:ind w:right="-567"/>
        <w:jc w:val="both"/>
        <w:rPr>
          <w:rFonts w:ascii="Arial" w:hAnsi="Arial" w:cs="Arial"/>
          <w:b/>
          <w:i/>
        </w:rPr>
      </w:pPr>
    </w:p>
    <w:p w:rsidR="005C177C" w:rsidRDefault="0012499B" w:rsidP="00A005E9">
      <w:pPr>
        <w:pStyle w:val="biog"/>
        <w:spacing w:before="0" w:beforeAutospacing="0" w:after="0" w:afterAutospacing="0"/>
        <w:ind w:right="-567"/>
        <w:jc w:val="both"/>
        <w:rPr>
          <w:rFonts w:ascii="Arial" w:hAnsi="Arial" w:cs="Arial"/>
          <w:b/>
          <w:i/>
        </w:rPr>
      </w:pPr>
      <w:r w:rsidRPr="00B84303">
        <w:rPr>
          <w:rFonts w:ascii="Arial" w:hAnsi="Arial" w:cs="Arial"/>
          <w:b/>
          <w:i/>
        </w:rPr>
        <w:t xml:space="preserve">  </w:t>
      </w:r>
      <w:r w:rsidR="007A61AD" w:rsidRPr="00B84303">
        <w:rPr>
          <w:rFonts w:ascii="Arial" w:hAnsi="Arial" w:cs="Arial"/>
          <w:b/>
          <w:i/>
        </w:rPr>
        <w:t xml:space="preserve">Diciendo esto </w:t>
      </w:r>
      <w:proofErr w:type="spellStart"/>
      <w:r w:rsidR="007A61AD" w:rsidRPr="00B84303">
        <w:rPr>
          <w:rFonts w:ascii="Arial" w:hAnsi="Arial" w:cs="Arial"/>
          <w:b/>
          <w:i/>
        </w:rPr>
        <w:t>Craosha</w:t>
      </w:r>
      <w:proofErr w:type="spellEnd"/>
      <w:r w:rsidR="007A61AD" w:rsidRPr="00B84303">
        <w:rPr>
          <w:rFonts w:ascii="Arial" w:hAnsi="Arial" w:cs="Arial"/>
          <w:b/>
          <w:i/>
        </w:rPr>
        <w:t xml:space="preserve"> despierta, ¡oh santo </w:t>
      </w:r>
      <w:proofErr w:type="spellStart"/>
      <w:r w:rsidR="007A61AD" w:rsidRPr="00B84303">
        <w:rPr>
          <w:rFonts w:ascii="Arial" w:hAnsi="Arial" w:cs="Arial"/>
          <w:b/>
          <w:i/>
        </w:rPr>
        <w:t>Zarathustra</w:t>
      </w:r>
      <w:proofErr w:type="spellEnd"/>
      <w:r w:rsidR="007A61AD" w:rsidRPr="00B84303">
        <w:rPr>
          <w:rFonts w:ascii="Arial" w:hAnsi="Arial" w:cs="Arial"/>
          <w:b/>
          <w:i/>
        </w:rPr>
        <w:t xml:space="preserve">!, al pájaro que lleva el nombre de </w:t>
      </w:r>
      <w:proofErr w:type="spellStart"/>
      <w:r w:rsidR="007A61AD" w:rsidRPr="00B84303">
        <w:rPr>
          <w:rFonts w:ascii="Arial" w:hAnsi="Arial" w:cs="Arial"/>
          <w:b/>
          <w:i/>
        </w:rPr>
        <w:t>Parodars</w:t>
      </w:r>
      <w:proofErr w:type="spellEnd"/>
      <w:r w:rsidR="007A61AD" w:rsidRPr="00B84303">
        <w:rPr>
          <w:rFonts w:ascii="Arial" w:hAnsi="Arial" w:cs="Arial"/>
          <w:b/>
          <w:i/>
        </w:rPr>
        <w:t xml:space="preserve">, que los hombres de mala lengua califican con el nombre injurioso de </w:t>
      </w:r>
      <w:proofErr w:type="spellStart"/>
      <w:r w:rsidR="007A61AD" w:rsidRPr="00B84303">
        <w:rPr>
          <w:rFonts w:ascii="Arial" w:hAnsi="Arial" w:cs="Arial"/>
          <w:b/>
          <w:i/>
        </w:rPr>
        <w:t>Kah</w:t>
      </w:r>
      <w:r w:rsidR="007A61AD" w:rsidRPr="00B84303">
        <w:rPr>
          <w:rFonts w:ascii="Arial" w:hAnsi="Arial" w:cs="Arial"/>
          <w:b/>
          <w:i/>
        </w:rPr>
        <w:t>i</w:t>
      </w:r>
      <w:r w:rsidR="007A61AD" w:rsidRPr="00B84303">
        <w:rPr>
          <w:rFonts w:ascii="Arial" w:hAnsi="Arial" w:cs="Arial"/>
          <w:b/>
          <w:i/>
        </w:rPr>
        <w:t>katas</w:t>
      </w:r>
      <w:proofErr w:type="spellEnd"/>
      <w:r w:rsidR="007A61AD" w:rsidRPr="00B84303">
        <w:rPr>
          <w:rFonts w:ascii="Arial" w:hAnsi="Arial" w:cs="Arial"/>
          <w:b/>
          <w:i/>
        </w:rPr>
        <w:t xml:space="preserve">. Este pájaro levanta la voz cada mañana, diciendo: ¡Levantaos, oh hombres, alabad la pureza y expulsad a los </w:t>
      </w:r>
      <w:proofErr w:type="spellStart"/>
      <w:r w:rsidR="007A61AD" w:rsidRPr="00B84303">
        <w:rPr>
          <w:rFonts w:ascii="Arial" w:hAnsi="Arial" w:cs="Arial"/>
          <w:b/>
          <w:i/>
        </w:rPr>
        <w:t>Daevas</w:t>
      </w:r>
      <w:proofErr w:type="spellEnd"/>
      <w:r w:rsidR="007A61AD" w:rsidRPr="00B84303">
        <w:rPr>
          <w:rFonts w:ascii="Arial" w:hAnsi="Arial" w:cs="Arial"/>
          <w:b/>
          <w:i/>
        </w:rPr>
        <w:t>!</w:t>
      </w:r>
    </w:p>
    <w:p w:rsidR="00A005E9" w:rsidRDefault="00A005E9" w:rsidP="00A005E9">
      <w:pPr>
        <w:pStyle w:val="biog"/>
        <w:spacing w:before="0" w:beforeAutospacing="0" w:after="0" w:afterAutospacing="0"/>
        <w:ind w:right="-567"/>
        <w:jc w:val="both"/>
        <w:rPr>
          <w:rFonts w:ascii="Arial" w:hAnsi="Arial" w:cs="Arial"/>
          <w:b/>
          <w:i/>
        </w:rPr>
      </w:pPr>
    </w:p>
    <w:p w:rsidR="0012499B" w:rsidRPr="00B84303" w:rsidRDefault="005C177C" w:rsidP="00A005E9">
      <w:pPr>
        <w:pStyle w:val="biog"/>
        <w:spacing w:before="0" w:beforeAutospacing="0" w:after="0" w:afterAutospacing="0"/>
        <w:ind w:right="-567"/>
        <w:jc w:val="both"/>
        <w:rPr>
          <w:rFonts w:ascii="Arial" w:hAnsi="Arial" w:cs="Arial"/>
          <w:b/>
          <w:i/>
        </w:rPr>
      </w:pPr>
      <w:r>
        <w:rPr>
          <w:rFonts w:ascii="Arial" w:hAnsi="Arial" w:cs="Arial"/>
          <w:b/>
          <w:i/>
        </w:rPr>
        <w:t xml:space="preserve">    </w:t>
      </w:r>
      <w:r w:rsidR="007A61AD" w:rsidRPr="00B84303">
        <w:rPr>
          <w:rFonts w:ascii="Arial" w:hAnsi="Arial" w:cs="Arial"/>
          <w:b/>
          <w:i/>
        </w:rPr>
        <w:t xml:space="preserve"> El </w:t>
      </w:r>
      <w:proofErr w:type="spellStart"/>
      <w:r w:rsidR="007A61AD" w:rsidRPr="00B84303">
        <w:rPr>
          <w:rFonts w:ascii="Arial" w:hAnsi="Arial" w:cs="Arial"/>
          <w:b/>
          <w:i/>
        </w:rPr>
        <w:t>Daeva</w:t>
      </w:r>
      <w:proofErr w:type="spellEnd"/>
      <w:r w:rsidR="007A61AD" w:rsidRPr="00B84303">
        <w:rPr>
          <w:rFonts w:ascii="Arial" w:hAnsi="Arial" w:cs="Arial"/>
          <w:b/>
          <w:i/>
        </w:rPr>
        <w:t xml:space="preserve"> </w:t>
      </w:r>
      <w:proofErr w:type="spellStart"/>
      <w:r w:rsidR="007A61AD" w:rsidRPr="00B84303">
        <w:rPr>
          <w:rFonts w:ascii="Arial" w:hAnsi="Arial" w:cs="Arial"/>
          <w:b/>
          <w:i/>
        </w:rPr>
        <w:t>Bushyansta-daregho-gava</w:t>
      </w:r>
      <w:proofErr w:type="spellEnd"/>
      <w:r w:rsidR="007A61AD" w:rsidRPr="00B84303">
        <w:rPr>
          <w:rFonts w:ascii="Arial" w:hAnsi="Arial" w:cs="Arial"/>
          <w:b/>
          <w:i/>
        </w:rPr>
        <w:t xml:space="preserve"> os amenaza. Sumerge (hunde) en el sueño, cua</w:t>
      </w:r>
      <w:r w:rsidR="007A61AD" w:rsidRPr="00B84303">
        <w:rPr>
          <w:rFonts w:ascii="Arial" w:hAnsi="Arial" w:cs="Arial"/>
          <w:b/>
          <w:i/>
        </w:rPr>
        <w:t>n</w:t>
      </w:r>
      <w:r w:rsidR="007A61AD" w:rsidRPr="00B84303">
        <w:rPr>
          <w:rFonts w:ascii="Arial" w:hAnsi="Arial" w:cs="Arial"/>
          <w:b/>
          <w:i/>
        </w:rPr>
        <w:t>do él está despierto, al Mundo de los seres dotados de cuerpo. Un largo sueño, ¡oh hombre! no te conviene. No os apartéis de las tres cosas mejores: los buenos pens</w:t>
      </w:r>
      <w:r w:rsidR="007A61AD" w:rsidRPr="00B84303">
        <w:rPr>
          <w:rFonts w:ascii="Arial" w:hAnsi="Arial" w:cs="Arial"/>
          <w:b/>
          <w:i/>
        </w:rPr>
        <w:t>a</w:t>
      </w:r>
      <w:r w:rsidR="007A61AD" w:rsidRPr="00B84303">
        <w:rPr>
          <w:rFonts w:ascii="Arial" w:hAnsi="Arial" w:cs="Arial"/>
          <w:b/>
          <w:i/>
        </w:rPr>
        <w:t>mientos, las buenas palabras y las buenas acciones. Apartaos, en cambio, de las tres cosas peores: los malos pensamientos, las malas palabras y las malas obras.</w:t>
      </w:r>
    </w:p>
    <w:p w:rsidR="0012499B" w:rsidRPr="00B84303"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lastRenderedPageBreak/>
        <w:br/>
      </w:r>
      <w:r w:rsidR="00FE0925">
        <w:rPr>
          <w:rFonts w:ascii="Arial" w:hAnsi="Arial" w:cs="Arial"/>
          <w:b/>
          <w:i/>
        </w:rPr>
        <w:t xml:space="preserve">    </w:t>
      </w:r>
      <w:r w:rsidRPr="00B84303">
        <w:rPr>
          <w:rFonts w:ascii="Arial" w:hAnsi="Arial" w:cs="Arial"/>
          <w:b/>
          <w:i/>
        </w:rPr>
        <w:t>Dice entonces a los que están tumbados: Amigo, ¡levántate!</w:t>
      </w:r>
      <w:r w:rsidR="0012499B" w:rsidRPr="00B84303">
        <w:rPr>
          <w:rFonts w:ascii="Arial" w:hAnsi="Arial" w:cs="Arial"/>
          <w:b/>
          <w:i/>
        </w:rPr>
        <w:t xml:space="preserve"> </w:t>
      </w:r>
      <w:r w:rsidRPr="00B84303">
        <w:rPr>
          <w:rFonts w:ascii="Arial" w:hAnsi="Arial" w:cs="Arial"/>
          <w:b/>
          <w:i/>
        </w:rPr>
        <w:t>¡Arriba, que ya es de día!</w:t>
      </w:r>
      <w:r w:rsidR="0012499B" w:rsidRPr="00B84303">
        <w:rPr>
          <w:rFonts w:ascii="Arial" w:hAnsi="Arial" w:cs="Arial"/>
          <w:b/>
          <w:i/>
        </w:rPr>
        <w:t xml:space="preserve"> </w:t>
      </w:r>
      <w:r w:rsidRPr="00B84303">
        <w:rPr>
          <w:rFonts w:ascii="Arial" w:hAnsi="Arial" w:cs="Arial"/>
          <w:b/>
          <w:i/>
        </w:rPr>
        <w:t>Aquel que se levanta el primero, entra en el Paraíso.</w:t>
      </w:r>
      <w:r w:rsidR="0012499B" w:rsidRPr="00B84303">
        <w:rPr>
          <w:rFonts w:ascii="Arial" w:hAnsi="Arial" w:cs="Arial"/>
          <w:b/>
          <w:i/>
        </w:rPr>
        <w:t xml:space="preserve"> </w:t>
      </w:r>
      <w:r w:rsidRPr="00B84303">
        <w:rPr>
          <w:rFonts w:ascii="Arial" w:hAnsi="Arial" w:cs="Arial"/>
          <w:b/>
          <w:i/>
        </w:rPr>
        <w:t xml:space="preserve">Aquel que lleva el primero al fuego, hijo de </w:t>
      </w:r>
      <w:proofErr w:type="spellStart"/>
      <w:r w:rsidRPr="00B84303">
        <w:rPr>
          <w:rFonts w:ascii="Arial" w:hAnsi="Arial" w:cs="Arial"/>
          <w:b/>
          <w:i/>
        </w:rPr>
        <w:t>Ahura-Mazda</w:t>
      </w:r>
      <w:proofErr w:type="spellEnd"/>
      <w:r w:rsidRPr="00B84303">
        <w:rPr>
          <w:rFonts w:ascii="Arial" w:hAnsi="Arial" w:cs="Arial"/>
          <w:b/>
          <w:i/>
        </w:rPr>
        <w:t xml:space="preserve">, leña pura, con sus manos lavadas, el fuego le bendecirá; </w:t>
      </w:r>
      <w:proofErr w:type="spellStart"/>
      <w:r w:rsidRPr="00B84303">
        <w:rPr>
          <w:rFonts w:ascii="Arial" w:hAnsi="Arial" w:cs="Arial"/>
          <w:b/>
          <w:i/>
        </w:rPr>
        <w:t>yél</w:t>
      </w:r>
      <w:proofErr w:type="spellEnd"/>
      <w:r w:rsidRPr="00B84303">
        <w:rPr>
          <w:rFonts w:ascii="Arial" w:hAnsi="Arial" w:cs="Arial"/>
          <w:b/>
          <w:i/>
        </w:rPr>
        <w:t xml:space="preserve"> será satisfecho y harto.</w:t>
      </w:r>
    </w:p>
    <w:p w:rsidR="00A005E9"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FE0925">
        <w:rPr>
          <w:rFonts w:ascii="Arial" w:hAnsi="Arial" w:cs="Arial"/>
          <w:b/>
          <w:i/>
        </w:rPr>
        <w:t xml:space="preserve">    </w:t>
      </w:r>
      <w:r w:rsidRPr="00B84303">
        <w:rPr>
          <w:rFonts w:ascii="Arial" w:hAnsi="Arial" w:cs="Arial"/>
          <w:b/>
          <w:i/>
        </w:rPr>
        <w:t>¡Ojala puedas criar una gran cantidad de rebaños, y una multitud de hombres!</w:t>
      </w:r>
      <w:r w:rsidRPr="00B84303">
        <w:rPr>
          <w:rFonts w:ascii="Arial" w:hAnsi="Arial" w:cs="Arial"/>
          <w:b/>
          <w:i/>
        </w:rPr>
        <w:br/>
        <w:t>¡Ojalá puedan los acontecimientos cumplirse según la voluntad de tu espíritu y según los deseos de tu alma!</w:t>
      </w:r>
      <w:r w:rsidR="0012499B" w:rsidRPr="00B84303">
        <w:rPr>
          <w:rFonts w:ascii="Arial" w:hAnsi="Arial" w:cs="Arial"/>
          <w:b/>
          <w:i/>
        </w:rPr>
        <w:t xml:space="preserve"> </w:t>
      </w:r>
      <w:r w:rsidRPr="00B84303">
        <w:rPr>
          <w:rFonts w:ascii="Arial" w:hAnsi="Arial" w:cs="Arial"/>
          <w:b/>
          <w:i/>
        </w:rPr>
        <w:t>Desarróllate, y vive durante todo el tiempo concedido a tu exi</w:t>
      </w:r>
      <w:r w:rsidRPr="00B84303">
        <w:rPr>
          <w:rFonts w:ascii="Arial" w:hAnsi="Arial" w:cs="Arial"/>
          <w:b/>
          <w:i/>
        </w:rPr>
        <w:t>s</w:t>
      </w:r>
      <w:r w:rsidRPr="00B84303">
        <w:rPr>
          <w:rFonts w:ascii="Arial" w:hAnsi="Arial" w:cs="Arial"/>
          <w:b/>
          <w:i/>
        </w:rPr>
        <w:t>tencia.</w:t>
      </w:r>
      <w:r w:rsidR="0012499B" w:rsidRPr="00B84303">
        <w:rPr>
          <w:rFonts w:ascii="Arial" w:hAnsi="Arial" w:cs="Arial"/>
          <w:b/>
          <w:i/>
        </w:rPr>
        <w:t xml:space="preserve"> </w:t>
      </w:r>
      <w:r w:rsidRPr="00B84303">
        <w:rPr>
          <w:rFonts w:ascii="Arial" w:hAnsi="Arial" w:cs="Arial"/>
          <w:b/>
          <w:i/>
        </w:rPr>
        <w:t>Tal es la bendición del fuego para aquel que le trae madera para quemar seca y vieja, a causa de la bendición de la pureza por los puros.</w:t>
      </w:r>
    </w:p>
    <w:p w:rsidR="0012499B" w:rsidRPr="00B84303" w:rsidRDefault="007A61AD" w:rsidP="00A005E9">
      <w:pPr>
        <w:pStyle w:val="biog"/>
        <w:spacing w:before="0" w:beforeAutospacing="0" w:after="0" w:afterAutospacing="0"/>
        <w:ind w:right="-567"/>
        <w:jc w:val="both"/>
        <w:rPr>
          <w:rFonts w:ascii="Arial" w:hAnsi="Arial" w:cs="Arial"/>
          <w:b/>
          <w:i/>
        </w:rPr>
      </w:pPr>
      <w:r w:rsidRPr="00B84303">
        <w:rPr>
          <w:rFonts w:ascii="Arial" w:hAnsi="Arial" w:cs="Arial"/>
          <w:b/>
          <w:i/>
        </w:rPr>
        <w:br/>
      </w:r>
      <w:r w:rsidR="00FE0925">
        <w:rPr>
          <w:rFonts w:ascii="Arial" w:hAnsi="Arial" w:cs="Arial"/>
          <w:b/>
          <w:i/>
        </w:rPr>
        <w:t xml:space="preserve">  </w:t>
      </w:r>
      <w:r w:rsidRPr="00B84303">
        <w:rPr>
          <w:rFonts w:ascii="Arial" w:hAnsi="Arial" w:cs="Arial"/>
          <w:b/>
          <w:i/>
        </w:rPr>
        <w:t xml:space="preserve">Aquel que me da esos pájaros, una pareja, un macho y una hembra en la pureza y en la bondad, ¡oh santo </w:t>
      </w:r>
      <w:proofErr w:type="spellStart"/>
      <w:r w:rsidRPr="00B84303">
        <w:rPr>
          <w:rFonts w:ascii="Arial" w:hAnsi="Arial" w:cs="Arial"/>
          <w:b/>
          <w:i/>
        </w:rPr>
        <w:t>Zarathustra</w:t>
      </w:r>
      <w:proofErr w:type="spellEnd"/>
      <w:r w:rsidRPr="00B84303">
        <w:rPr>
          <w:rFonts w:ascii="Arial" w:hAnsi="Arial" w:cs="Arial"/>
          <w:b/>
          <w:i/>
        </w:rPr>
        <w:t>!</w:t>
      </w:r>
    </w:p>
    <w:p w:rsidR="00CE408C" w:rsidRPr="007D6368" w:rsidRDefault="007A61AD" w:rsidP="00CB455A">
      <w:pPr>
        <w:pStyle w:val="biog"/>
        <w:spacing w:before="0" w:beforeAutospacing="0" w:after="0" w:afterAutospacing="0"/>
        <w:ind w:right="-567"/>
        <w:jc w:val="both"/>
        <w:rPr>
          <w:b/>
        </w:rPr>
      </w:pPr>
      <w:r w:rsidRPr="00B84303">
        <w:rPr>
          <w:rFonts w:ascii="Arial" w:hAnsi="Arial" w:cs="Arial"/>
          <w:b/>
          <w:i/>
        </w:rPr>
        <w:br/>
      </w:r>
    </w:p>
    <w:p w:rsidR="00722A77" w:rsidRDefault="007D6368" w:rsidP="007D6368">
      <w:pPr>
        <w:jc w:val="center"/>
      </w:pPr>
      <w:r>
        <w:rPr>
          <w:noProof/>
        </w:rPr>
        <w:drawing>
          <wp:inline distT="0" distB="0" distL="0" distR="0">
            <wp:extent cx="2639434" cy="1809750"/>
            <wp:effectExtent l="19050" t="0" r="851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l="6450" t="36826" r="44938" b="19877"/>
                    <a:stretch>
                      <a:fillRect/>
                    </a:stretch>
                  </pic:blipFill>
                  <pic:spPr bwMode="auto">
                    <a:xfrm>
                      <a:off x="0" y="0"/>
                      <a:ext cx="2642215" cy="1811657"/>
                    </a:xfrm>
                    <a:prstGeom prst="rect">
                      <a:avLst/>
                    </a:prstGeom>
                    <a:noFill/>
                    <a:ln w="9525">
                      <a:noFill/>
                      <a:miter lim="800000"/>
                      <a:headEnd/>
                      <a:tailEnd/>
                    </a:ln>
                  </pic:spPr>
                </pic:pic>
              </a:graphicData>
            </a:graphic>
          </wp:inline>
        </w:drawing>
      </w:r>
    </w:p>
    <w:p w:rsidR="007D6368" w:rsidRDefault="00722A77" w:rsidP="00722A77">
      <w:pPr>
        <w:tabs>
          <w:tab w:val="left" w:pos="8115"/>
        </w:tabs>
      </w:pPr>
      <w:r>
        <w:tab/>
      </w:r>
    </w:p>
    <w:p w:rsidR="00722A77" w:rsidRDefault="00722A77" w:rsidP="00722A77">
      <w:pPr>
        <w:tabs>
          <w:tab w:val="left" w:pos="8115"/>
        </w:tabs>
      </w:pPr>
    </w:p>
    <w:p w:rsidR="00722A77" w:rsidRPr="005C177C" w:rsidRDefault="00722A77" w:rsidP="00722A77">
      <w:pPr>
        <w:tabs>
          <w:tab w:val="left" w:pos="8115"/>
        </w:tabs>
        <w:rPr>
          <w:b/>
          <w:color w:val="FF0000"/>
        </w:rPr>
      </w:pPr>
      <w:r w:rsidRPr="005C177C">
        <w:rPr>
          <w:b/>
          <w:color w:val="FF0000"/>
        </w:rPr>
        <w:t xml:space="preserve"> </w:t>
      </w:r>
      <w:r w:rsidR="00A005E9">
        <w:rPr>
          <w:b/>
          <w:color w:val="FF0000"/>
        </w:rPr>
        <w:t xml:space="preserve">   </w:t>
      </w:r>
      <w:r w:rsidRPr="005C177C">
        <w:rPr>
          <w:b/>
          <w:color w:val="FF0000"/>
        </w:rPr>
        <w:t>El cristia</w:t>
      </w:r>
      <w:r w:rsidR="009B2F00">
        <w:rPr>
          <w:b/>
          <w:color w:val="FF0000"/>
        </w:rPr>
        <w:t>n</w:t>
      </w:r>
      <w:r w:rsidRPr="005C177C">
        <w:rPr>
          <w:b/>
          <w:color w:val="FF0000"/>
        </w:rPr>
        <w:t>ismo y el zoroastrismo, renovado en el manique</w:t>
      </w:r>
      <w:r w:rsidR="009B2F00">
        <w:rPr>
          <w:b/>
          <w:color w:val="FF0000"/>
        </w:rPr>
        <w:t>í</w:t>
      </w:r>
      <w:r w:rsidRPr="005C177C">
        <w:rPr>
          <w:b/>
          <w:color w:val="FF0000"/>
        </w:rPr>
        <w:t>smo</w:t>
      </w:r>
    </w:p>
    <w:p w:rsidR="00722A77" w:rsidRDefault="00722A77" w:rsidP="00CB455A">
      <w:pPr>
        <w:tabs>
          <w:tab w:val="left" w:pos="8115"/>
        </w:tabs>
        <w:ind w:right="-567"/>
        <w:rPr>
          <w:b/>
        </w:rPr>
      </w:pPr>
    </w:p>
    <w:p w:rsidR="00722A77" w:rsidRPr="00A005E9" w:rsidRDefault="00A005E9" w:rsidP="00CB455A">
      <w:pPr>
        <w:tabs>
          <w:tab w:val="left" w:pos="8115"/>
        </w:tabs>
        <w:ind w:right="-567"/>
        <w:jc w:val="both"/>
        <w:rPr>
          <w:color w:val="0070C0"/>
        </w:rPr>
      </w:pPr>
      <w:r w:rsidRPr="00A005E9">
        <w:rPr>
          <w:b/>
          <w:color w:val="0070C0"/>
        </w:rPr>
        <w:t xml:space="preserve">   Los sistemas dualistas, </w:t>
      </w:r>
      <w:proofErr w:type="spellStart"/>
      <w:r w:rsidRPr="00A005E9">
        <w:rPr>
          <w:b/>
          <w:color w:val="0070C0"/>
        </w:rPr>
        <w:t>Ormuth</w:t>
      </w:r>
      <w:proofErr w:type="spellEnd"/>
      <w:r w:rsidRPr="00A005E9">
        <w:rPr>
          <w:b/>
          <w:color w:val="0070C0"/>
        </w:rPr>
        <w:t xml:space="preserve"> y </w:t>
      </w:r>
      <w:proofErr w:type="spellStart"/>
      <w:r w:rsidRPr="00A005E9">
        <w:rPr>
          <w:b/>
          <w:color w:val="0070C0"/>
        </w:rPr>
        <w:t>Arimahan</w:t>
      </w:r>
      <w:proofErr w:type="spellEnd"/>
      <w:r w:rsidRPr="00A005E9">
        <w:rPr>
          <w:b/>
          <w:color w:val="0070C0"/>
        </w:rPr>
        <w:t>, se constituyeron en secas anticri</w:t>
      </w:r>
      <w:r w:rsidRPr="00A005E9">
        <w:rPr>
          <w:b/>
          <w:color w:val="0070C0"/>
        </w:rPr>
        <w:t>s</w:t>
      </w:r>
      <w:r w:rsidRPr="00A005E9">
        <w:rPr>
          <w:b/>
          <w:color w:val="0070C0"/>
        </w:rPr>
        <w:t>tianas en los primeros siglos. Pero con el tiempo quedaron marginados ante la i</w:t>
      </w:r>
      <w:r w:rsidRPr="00A005E9">
        <w:rPr>
          <w:b/>
          <w:color w:val="0070C0"/>
        </w:rPr>
        <w:t>n</w:t>
      </w:r>
      <w:r w:rsidRPr="00A005E9">
        <w:rPr>
          <w:b/>
          <w:color w:val="0070C0"/>
        </w:rPr>
        <w:t>utilidad de</w:t>
      </w:r>
      <w:r>
        <w:rPr>
          <w:b/>
          <w:color w:val="0070C0"/>
        </w:rPr>
        <w:t xml:space="preserve"> </w:t>
      </w:r>
      <w:r w:rsidRPr="00A005E9">
        <w:rPr>
          <w:b/>
          <w:color w:val="0070C0"/>
        </w:rPr>
        <w:t xml:space="preserve">divinizar el bien y el mal. </w:t>
      </w:r>
      <w:r w:rsidR="00722A77" w:rsidRPr="00A005E9">
        <w:rPr>
          <w:b/>
          <w:color w:val="0070C0"/>
        </w:rPr>
        <w:t>Sin embargo, una breve mirada a una religión antigua -que t</w:t>
      </w:r>
      <w:r w:rsidR="00722A77" w:rsidRPr="00A005E9">
        <w:rPr>
          <w:b/>
          <w:color w:val="0070C0"/>
        </w:rPr>
        <w:t>o</w:t>
      </w:r>
      <w:r w:rsidR="00722A77" w:rsidRPr="00A005E9">
        <w:rPr>
          <w:b/>
          <w:color w:val="0070C0"/>
        </w:rPr>
        <w:t>davía se practica- sugiere que</w:t>
      </w:r>
      <w:r w:rsidR="00722A77" w:rsidRPr="00A005E9">
        <w:rPr>
          <w:rStyle w:val="Textoennegrita"/>
          <w:b w:val="0"/>
          <w:color w:val="0070C0"/>
        </w:rPr>
        <w:t xml:space="preserve"> </w:t>
      </w:r>
      <w:r w:rsidR="00722A77" w:rsidRPr="00A005E9">
        <w:rPr>
          <w:rStyle w:val="Textoennegrita"/>
          <w:color w:val="0070C0"/>
        </w:rPr>
        <w:t>lo que muchos dan por sentado como ideales, creencias y culturas occidentales pueden de hecho tener raíces iraníes</w:t>
      </w:r>
      <w:r w:rsidR="00722A77" w:rsidRPr="00A005E9">
        <w:rPr>
          <w:color w:val="0070C0"/>
        </w:rPr>
        <w:t>.</w:t>
      </w:r>
    </w:p>
    <w:p w:rsidR="00A005E9" w:rsidRDefault="00A005E9" w:rsidP="00CB455A">
      <w:pPr>
        <w:pStyle w:val="NormalWeb"/>
        <w:ind w:right="-567"/>
        <w:jc w:val="both"/>
        <w:rPr>
          <w:rFonts w:ascii="Arial" w:hAnsi="Arial" w:cs="Arial"/>
          <w:b/>
          <w:color w:val="0070C0"/>
        </w:rPr>
      </w:pPr>
      <w:r w:rsidRPr="00A005E9">
        <w:rPr>
          <w:rFonts w:ascii="Arial" w:hAnsi="Arial" w:cs="Arial"/>
          <w:b/>
          <w:color w:val="0070C0"/>
        </w:rPr>
        <w:t xml:space="preserve">    </w:t>
      </w:r>
      <w:proofErr w:type="spellStart"/>
      <w:r w:rsidR="00722A77" w:rsidRPr="00A005E9">
        <w:rPr>
          <w:rFonts w:ascii="Arial" w:hAnsi="Arial" w:cs="Arial"/>
          <w:b/>
          <w:color w:val="0070C0"/>
        </w:rPr>
        <w:t>Zarat</w:t>
      </w:r>
      <w:r>
        <w:rPr>
          <w:rFonts w:ascii="Arial" w:hAnsi="Arial" w:cs="Arial"/>
          <w:b/>
          <w:color w:val="0070C0"/>
        </w:rPr>
        <w:t>h</w:t>
      </w:r>
      <w:r w:rsidR="00722A77" w:rsidRPr="00A005E9">
        <w:rPr>
          <w:rFonts w:ascii="Arial" w:hAnsi="Arial" w:cs="Arial"/>
          <w:b/>
          <w:color w:val="0070C0"/>
        </w:rPr>
        <w:t>ustra</w:t>
      </w:r>
      <w:proofErr w:type="spellEnd"/>
      <w:r w:rsidR="00722A77" w:rsidRPr="00A005E9">
        <w:rPr>
          <w:rFonts w:ascii="Arial" w:hAnsi="Arial" w:cs="Arial"/>
          <w:b/>
          <w:color w:val="0070C0"/>
        </w:rPr>
        <w:t xml:space="preserve"> condenó esta práctica y predicó que sólo Dios </w:t>
      </w:r>
      <w:r w:rsidR="00722A77" w:rsidRPr="00A005E9">
        <w:rPr>
          <w:rFonts w:ascii="Arial" w:hAnsi="Arial" w:cs="Arial"/>
          <w:color w:val="0070C0"/>
        </w:rPr>
        <w:t>-</w:t>
      </w:r>
      <w:proofErr w:type="spellStart"/>
      <w:r w:rsidR="00722A77" w:rsidRPr="00A005E9">
        <w:rPr>
          <w:rStyle w:val="Textoennegrita"/>
          <w:rFonts w:ascii="Arial" w:hAnsi="Arial" w:cs="Arial"/>
          <w:i/>
          <w:iCs/>
          <w:color w:val="0070C0"/>
        </w:rPr>
        <w:t>Ahura</w:t>
      </w:r>
      <w:proofErr w:type="spellEnd"/>
      <w:r w:rsidR="00722A77" w:rsidRPr="00A005E9">
        <w:rPr>
          <w:rStyle w:val="Textoennegrita"/>
          <w:rFonts w:ascii="Arial" w:hAnsi="Arial" w:cs="Arial"/>
          <w:i/>
          <w:iCs/>
          <w:color w:val="0070C0"/>
        </w:rPr>
        <w:t xml:space="preserve"> </w:t>
      </w:r>
      <w:proofErr w:type="spellStart"/>
      <w:r w:rsidR="00722A77" w:rsidRPr="00A005E9">
        <w:rPr>
          <w:rStyle w:val="Textoennegrita"/>
          <w:rFonts w:ascii="Arial" w:hAnsi="Arial" w:cs="Arial"/>
          <w:i/>
          <w:iCs/>
          <w:color w:val="0070C0"/>
        </w:rPr>
        <w:t>Mazda</w:t>
      </w:r>
      <w:proofErr w:type="spellEnd"/>
      <w:r w:rsidR="00722A77" w:rsidRPr="00A005E9">
        <w:rPr>
          <w:rStyle w:val="Textoennegrita"/>
          <w:rFonts w:ascii="Arial" w:hAnsi="Arial" w:cs="Arial"/>
          <w:color w:val="0070C0"/>
        </w:rPr>
        <w:t>, el S</w:t>
      </w:r>
      <w:r w:rsidR="00722A77" w:rsidRPr="00A005E9">
        <w:rPr>
          <w:rStyle w:val="Textoennegrita"/>
          <w:rFonts w:ascii="Arial" w:hAnsi="Arial" w:cs="Arial"/>
          <w:color w:val="0070C0"/>
        </w:rPr>
        <w:t>e</w:t>
      </w:r>
      <w:r w:rsidR="00722A77" w:rsidRPr="00A005E9">
        <w:rPr>
          <w:rStyle w:val="Textoennegrita"/>
          <w:rFonts w:ascii="Arial" w:hAnsi="Arial" w:cs="Arial"/>
          <w:color w:val="0070C0"/>
        </w:rPr>
        <w:t>ñor de la Sabiduría</w:t>
      </w:r>
      <w:r w:rsidR="00722A77" w:rsidRPr="00A005E9">
        <w:rPr>
          <w:rFonts w:ascii="Arial" w:hAnsi="Arial" w:cs="Arial"/>
          <w:color w:val="0070C0"/>
        </w:rPr>
        <w:t>-</w:t>
      </w:r>
      <w:r w:rsidR="00722A77" w:rsidRPr="00A005E9">
        <w:rPr>
          <w:rFonts w:ascii="Arial" w:hAnsi="Arial" w:cs="Arial"/>
          <w:b/>
          <w:color w:val="0070C0"/>
        </w:rPr>
        <w:t xml:space="preserve"> debía ser adorado. </w:t>
      </w:r>
      <w:r w:rsidRPr="00A005E9">
        <w:rPr>
          <w:rFonts w:ascii="Arial" w:hAnsi="Arial" w:cs="Arial"/>
          <w:b/>
          <w:color w:val="0070C0"/>
        </w:rPr>
        <w:t xml:space="preserve"> </w:t>
      </w:r>
      <w:r w:rsidR="00722A77" w:rsidRPr="00A005E9">
        <w:rPr>
          <w:rFonts w:ascii="Arial" w:hAnsi="Arial" w:cs="Arial"/>
          <w:b/>
          <w:color w:val="0070C0"/>
        </w:rPr>
        <w:t xml:space="preserve">Al hacerlo introdujo a la </w:t>
      </w:r>
      <w:r>
        <w:rPr>
          <w:rFonts w:ascii="Arial" w:hAnsi="Arial" w:cs="Arial"/>
          <w:b/>
          <w:color w:val="0070C0"/>
        </w:rPr>
        <w:t>h</w:t>
      </w:r>
      <w:r w:rsidR="00722A77" w:rsidRPr="00A005E9">
        <w:rPr>
          <w:rFonts w:ascii="Arial" w:hAnsi="Arial" w:cs="Arial"/>
          <w:b/>
          <w:color w:val="0070C0"/>
        </w:rPr>
        <w:t>umanidad su primera fe m</w:t>
      </w:r>
      <w:r w:rsidR="00722A77" w:rsidRPr="00A005E9">
        <w:rPr>
          <w:rFonts w:ascii="Arial" w:hAnsi="Arial" w:cs="Arial"/>
          <w:b/>
          <w:color w:val="0070C0"/>
        </w:rPr>
        <w:t>o</w:t>
      </w:r>
      <w:r w:rsidR="00722A77" w:rsidRPr="00A005E9">
        <w:rPr>
          <w:rFonts w:ascii="Arial" w:hAnsi="Arial" w:cs="Arial"/>
          <w:b/>
          <w:color w:val="0070C0"/>
        </w:rPr>
        <w:t>noteísta.</w:t>
      </w:r>
      <w:r w:rsidRPr="00A005E9">
        <w:rPr>
          <w:rFonts w:ascii="Arial" w:hAnsi="Arial" w:cs="Arial"/>
          <w:b/>
          <w:color w:val="0070C0"/>
        </w:rPr>
        <w:t>.</w:t>
      </w:r>
      <w:r>
        <w:rPr>
          <w:rFonts w:ascii="Arial" w:hAnsi="Arial" w:cs="Arial"/>
          <w:b/>
          <w:color w:val="0070C0"/>
        </w:rPr>
        <w:t xml:space="preserve">. C </w:t>
      </w:r>
      <w:proofErr w:type="spellStart"/>
      <w:r>
        <w:rPr>
          <w:rFonts w:ascii="Arial" w:hAnsi="Arial" w:cs="Arial"/>
          <w:b/>
          <w:color w:val="0070C0"/>
        </w:rPr>
        <w:t>asi</w:t>
      </w:r>
      <w:proofErr w:type="spellEnd"/>
      <w:r>
        <w:rPr>
          <w:rFonts w:ascii="Arial" w:hAnsi="Arial" w:cs="Arial"/>
          <w:b/>
          <w:color w:val="0070C0"/>
        </w:rPr>
        <w:t xml:space="preserve"> todos los herejes</w:t>
      </w:r>
      <w:r w:rsidR="009B2F00">
        <w:rPr>
          <w:rFonts w:ascii="Arial" w:hAnsi="Arial" w:cs="Arial"/>
          <w:b/>
          <w:color w:val="0070C0"/>
        </w:rPr>
        <w:t xml:space="preserve"> </w:t>
      </w:r>
      <w:r>
        <w:rPr>
          <w:rFonts w:ascii="Arial" w:hAnsi="Arial" w:cs="Arial"/>
          <w:b/>
          <w:color w:val="0070C0"/>
        </w:rPr>
        <w:t>de los prim</w:t>
      </w:r>
      <w:r w:rsidR="009B2F00">
        <w:rPr>
          <w:rFonts w:ascii="Arial" w:hAnsi="Arial" w:cs="Arial"/>
          <w:b/>
          <w:color w:val="0070C0"/>
        </w:rPr>
        <w:t>e</w:t>
      </w:r>
      <w:r>
        <w:rPr>
          <w:rFonts w:ascii="Arial" w:hAnsi="Arial" w:cs="Arial"/>
          <w:b/>
          <w:color w:val="0070C0"/>
        </w:rPr>
        <w:t>ros siglos tuvieron un se</w:t>
      </w:r>
      <w:r>
        <w:rPr>
          <w:rFonts w:ascii="Arial" w:hAnsi="Arial" w:cs="Arial"/>
          <w:b/>
          <w:color w:val="0070C0"/>
        </w:rPr>
        <w:t>n</w:t>
      </w:r>
      <w:r>
        <w:rPr>
          <w:rFonts w:ascii="Arial" w:hAnsi="Arial" w:cs="Arial"/>
          <w:b/>
          <w:color w:val="0070C0"/>
        </w:rPr>
        <w:t>tido dualista, incapaz de asimilar los conceptos b</w:t>
      </w:r>
      <w:r w:rsidR="009B2F00">
        <w:rPr>
          <w:rFonts w:ascii="Arial" w:hAnsi="Arial" w:cs="Arial"/>
          <w:b/>
          <w:color w:val="0070C0"/>
        </w:rPr>
        <w:t>á</w:t>
      </w:r>
      <w:r>
        <w:rPr>
          <w:rFonts w:ascii="Arial" w:hAnsi="Arial" w:cs="Arial"/>
          <w:b/>
          <w:color w:val="0070C0"/>
        </w:rPr>
        <w:t xml:space="preserve">sicos cristianos de Hijo de Dios, de Espíritu Santo y de Dios padre y providente. </w:t>
      </w:r>
    </w:p>
    <w:p w:rsidR="00722A77" w:rsidRDefault="00A005E9" w:rsidP="00CB455A">
      <w:pPr>
        <w:pStyle w:val="NormalWeb"/>
        <w:ind w:right="-567"/>
        <w:jc w:val="both"/>
        <w:rPr>
          <w:rFonts w:ascii="Arial" w:hAnsi="Arial" w:cs="Arial"/>
          <w:b/>
          <w:color w:val="0070C0"/>
        </w:rPr>
      </w:pPr>
      <w:r>
        <w:rPr>
          <w:rFonts w:ascii="Arial" w:hAnsi="Arial" w:cs="Arial"/>
          <w:b/>
          <w:color w:val="0070C0"/>
        </w:rPr>
        <w:t xml:space="preserve">  </w:t>
      </w:r>
      <w:r w:rsidRPr="00A005E9">
        <w:rPr>
          <w:rFonts w:ascii="Arial" w:hAnsi="Arial" w:cs="Arial"/>
          <w:b/>
          <w:color w:val="0070C0"/>
        </w:rPr>
        <w:t xml:space="preserve"> Los modos de entender el c</w:t>
      </w:r>
      <w:r>
        <w:rPr>
          <w:rFonts w:ascii="Arial" w:hAnsi="Arial" w:cs="Arial"/>
          <w:b/>
          <w:color w:val="0070C0"/>
        </w:rPr>
        <w:t>i</w:t>
      </w:r>
      <w:r w:rsidRPr="00A005E9">
        <w:rPr>
          <w:rFonts w:ascii="Arial" w:hAnsi="Arial" w:cs="Arial"/>
          <w:b/>
          <w:color w:val="0070C0"/>
        </w:rPr>
        <w:t xml:space="preserve">elo, el infierno, los </w:t>
      </w:r>
      <w:r w:rsidR="009B2F00">
        <w:rPr>
          <w:rFonts w:ascii="Arial" w:hAnsi="Arial" w:cs="Arial"/>
          <w:b/>
          <w:color w:val="0070C0"/>
        </w:rPr>
        <w:t>á</w:t>
      </w:r>
      <w:r w:rsidRPr="00A005E9">
        <w:rPr>
          <w:rFonts w:ascii="Arial" w:hAnsi="Arial" w:cs="Arial"/>
          <w:b/>
          <w:color w:val="0070C0"/>
        </w:rPr>
        <w:t xml:space="preserve">ngeles y los demonios y la forma de explicar el final del mundo </w:t>
      </w:r>
      <w:r>
        <w:rPr>
          <w:rFonts w:ascii="Arial" w:hAnsi="Arial" w:cs="Arial"/>
          <w:b/>
          <w:color w:val="0070C0"/>
        </w:rPr>
        <w:t xml:space="preserve">y el juicio universal al final de los tiempos </w:t>
      </w:r>
      <w:r w:rsidRPr="00A005E9">
        <w:rPr>
          <w:rFonts w:ascii="Arial" w:hAnsi="Arial" w:cs="Arial"/>
          <w:b/>
          <w:color w:val="0070C0"/>
        </w:rPr>
        <w:t>se expres</w:t>
      </w:r>
      <w:r w:rsidRPr="00A005E9">
        <w:rPr>
          <w:rFonts w:ascii="Arial" w:hAnsi="Arial" w:cs="Arial"/>
          <w:b/>
          <w:color w:val="0070C0"/>
        </w:rPr>
        <w:t>a</w:t>
      </w:r>
      <w:r w:rsidRPr="00A005E9">
        <w:rPr>
          <w:rFonts w:ascii="Arial" w:hAnsi="Arial" w:cs="Arial"/>
          <w:b/>
          <w:color w:val="0070C0"/>
        </w:rPr>
        <w:t xml:space="preserve">ron con frecuencia con formas maniqueas y zoroástricas. </w:t>
      </w:r>
      <w:r w:rsidR="00722A77" w:rsidRPr="00A005E9">
        <w:rPr>
          <w:rFonts w:ascii="Arial" w:hAnsi="Arial" w:cs="Arial"/>
          <w:b/>
          <w:color w:val="0070C0"/>
        </w:rPr>
        <w:t xml:space="preserve">Incluso </w:t>
      </w:r>
      <w:r w:rsidRPr="00A005E9">
        <w:rPr>
          <w:rStyle w:val="Textoennegrita"/>
          <w:rFonts w:ascii="Arial" w:hAnsi="Arial" w:cs="Arial"/>
          <w:color w:val="0070C0"/>
        </w:rPr>
        <w:t>la</w:t>
      </w:r>
      <w:r w:rsidR="00722A77" w:rsidRPr="00A005E9">
        <w:rPr>
          <w:rStyle w:val="Textoennegrita"/>
          <w:rFonts w:ascii="Arial" w:hAnsi="Arial" w:cs="Arial"/>
          <w:color w:val="0070C0"/>
        </w:rPr>
        <w:t xml:space="preserve"> idea de Satanás</w:t>
      </w:r>
      <w:r w:rsidR="00722A77" w:rsidRPr="00A005E9">
        <w:rPr>
          <w:rFonts w:ascii="Arial" w:hAnsi="Arial" w:cs="Arial"/>
          <w:b/>
          <w:color w:val="0070C0"/>
        </w:rPr>
        <w:t xml:space="preserve"> es fund</w:t>
      </w:r>
      <w:r w:rsidR="00722A77" w:rsidRPr="00A005E9">
        <w:rPr>
          <w:rFonts w:ascii="Arial" w:hAnsi="Arial" w:cs="Arial"/>
          <w:b/>
          <w:color w:val="0070C0"/>
        </w:rPr>
        <w:t>a</w:t>
      </w:r>
      <w:r w:rsidR="00722A77" w:rsidRPr="00A005E9">
        <w:rPr>
          <w:rFonts w:ascii="Arial" w:hAnsi="Arial" w:cs="Arial"/>
          <w:b/>
          <w:color w:val="0070C0"/>
        </w:rPr>
        <w:t xml:space="preserve">mentalmente </w:t>
      </w:r>
      <w:proofErr w:type="spellStart"/>
      <w:r w:rsidR="00722A77" w:rsidRPr="00A005E9">
        <w:rPr>
          <w:rFonts w:ascii="Arial" w:hAnsi="Arial" w:cs="Arial"/>
          <w:b/>
          <w:color w:val="0070C0"/>
        </w:rPr>
        <w:t>zoroastrista</w:t>
      </w:r>
      <w:proofErr w:type="spellEnd"/>
      <w:r w:rsidR="00722A77" w:rsidRPr="00A005E9">
        <w:rPr>
          <w:rFonts w:ascii="Arial" w:hAnsi="Arial" w:cs="Arial"/>
          <w:b/>
          <w:color w:val="0070C0"/>
        </w:rPr>
        <w:t xml:space="preserve">. </w:t>
      </w:r>
    </w:p>
    <w:p w:rsidR="00A005E9" w:rsidRPr="00A005E9" w:rsidRDefault="00A005E9" w:rsidP="00CB455A">
      <w:pPr>
        <w:pStyle w:val="NormalWeb"/>
        <w:ind w:right="-567"/>
        <w:jc w:val="both"/>
        <w:rPr>
          <w:rFonts w:ascii="Arial" w:hAnsi="Arial" w:cs="Arial"/>
          <w:b/>
          <w:color w:val="0070C0"/>
        </w:rPr>
      </w:pPr>
      <w:r>
        <w:rPr>
          <w:rFonts w:ascii="Arial" w:hAnsi="Arial" w:cs="Arial"/>
          <w:b/>
          <w:color w:val="0070C0"/>
        </w:rPr>
        <w:t xml:space="preserve">   El cristianismo de hoy, la teología racional, más que la raciona</w:t>
      </w:r>
      <w:r w:rsidR="009B2F00">
        <w:rPr>
          <w:rFonts w:ascii="Arial" w:hAnsi="Arial" w:cs="Arial"/>
          <w:b/>
          <w:color w:val="0070C0"/>
        </w:rPr>
        <w:t>l</w:t>
      </w:r>
      <w:r>
        <w:rPr>
          <w:rFonts w:ascii="Arial" w:hAnsi="Arial" w:cs="Arial"/>
          <w:b/>
          <w:color w:val="0070C0"/>
        </w:rPr>
        <w:t>ista y positivista, cons</w:t>
      </w:r>
      <w:r>
        <w:rPr>
          <w:rFonts w:ascii="Arial" w:hAnsi="Arial" w:cs="Arial"/>
          <w:b/>
          <w:color w:val="0070C0"/>
        </w:rPr>
        <w:t>i</w:t>
      </w:r>
      <w:r>
        <w:rPr>
          <w:rFonts w:ascii="Arial" w:hAnsi="Arial" w:cs="Arial"/>
          <w:b/>
          <w:color w:val="0070C0"/>
        </w:rPr>
        <w:t xml:space="preserve">dera el dualismo zoroástrico como un recuerdo histórico, pero </w:t>
      </w:r>
      <w:r w:rsidR="009B2F00">
        <w:rPr>
          <w:rFonts w:ascii="Arial" w:hAnsi="Arial" w:cs="Arial"/>
          <w:b/>
          <w:color w:val="0070C0"/>
        </w:rPr>
        <w:t xml:space="preserve">no </w:t>
      </w:r>
      <w:r>
        <w:rPr>
          <w:rFonts w:ascii="Arial" w:hAnsi="Arial" w:cs="Arial"/>
          <w:b/>
          <w:color w:val="0070C0"/>
        </w:rPr>
        <w:t>como una riesgo para el pensa</w:t>
      </w:r>
      <w:r w:rsidR="009B2F00">
        <w:rPr>
          <w:rFonts w:ascii="Arial" w:hAnsi="Arial" w:cs="Arial"/>
          <w:b/>
          <w:color w:val="0070C0"/>
        </w:rPr>
        <w:t>m</w:t>
      </w:r>
      <w:r>
        <w:rPr>
          <w:rFonts w:ascii="Arial" w:hAnsi="Arial" w:cs="Arial"/>
          <w:b/>
          <w:color w:val="0070C0"/>
        </w:rPr>
        <w:t xml:space="preserve">iento basado en </w:t>
      </w:r>
      <w:proofErr w:type="spellStart"/>
      <w:r>
        <w:rPr>
          <w:rFonts w:ascii="Arial" w:hAnsi="Arial" w:cs="Arial"/>
          <w:b/>
          <w:color w:val="0070C0"/>
        </w:rPr>
        <w:t>e</w:t>
      </w:r>
      <w:proofErr w:type="spellEnd"/>
      <w:r>
        <w:rPr>
          <w:rFonts w:ascii="Arial" w:hAnsi="Arial" w:cs="Arial"/>
          <w:b/>
          <w:color w:val="0070C0"/>
        </w:rPr>
        <w:t xml:space="preserve"> Evangelio</w:t>
      </w:r>
      <w:r w:rsidR="009B2F00">
        <w:rPr>
          <w:rFonts w:ascii="Arial" w:hAnsi="Arial" w:cs="Arial"/>
          <w:b/>
          <w:color w:val="0070C0"/>
        </w:rPr>
        <w:t>. La idea de misterio no entra en juego en el du</w:t>
      </w:r>
      <w:r w:rsidR="009B2F00">
        <w:rPr>
          <w:rFonts w:ascii="Arial" w:hAnsi="Arial" w:cs="Arial"/>
          <w:b/>
          <w:color w:val="0070C0"/>
        </w:rPr>
        <w:t>a</w:t>
      </w:r>
      <w:r w:rsidR="009B2F00">
        <w:rPr>
          <w:rFonts w:ascii="Arial" w:hAnsi="Arial" w:cs="Arial"/>
          <w:b/>
          <w:color w:val="0070C0"/>
        </w:rPr>
        <w:t>lismo maniqueo. Y el cristiano culto sabe que nuestro lenguaje e ideas , por modernas que sean nunca podrá expresar todo lo que es la realidad que se halla detrás de termino como eternidad, creación, encarnación, redención...</w:t>
      </w:r>
    </w:p>
    <w:p w:rsidR="00722A77" w:rsidRPr="005C177C" w:rsidRDefault="00A005E9" w:rsidP="00722A77">
      <w:pPr>
        <w:tabs>
          <w:tab w:val="left" w:pos="8115"/>
        </w:tabs>
        <w:rPr>
          <w:b/>
        </w:rPr>
      </w:pPr>
      <w:r>
        <w:rPr>
          <w:b/>
        </w:rPr>
        <w:t xml:space="preserve">   </w:t>
      </w:r>
    </w:p>
    <w:sectPr w:rsidR="00722A77" w:rsidRPr="005C177C"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679" w:rsidRDefault="00AF5679" w:rsidP="005661D3">
      <w:r>
        <w:separator/>
      </w:r>
    </w:p>
  </w:endnote>
  <w:endnote w:type="continuationSeparator" w:id="1">
    <w:p w:rsidR="00AF5679" w:rsidRDefault="00AF5679"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679" w:rsidRDefault="00AF5679" w:rsidP="005661D3">
      <w:r>
        <w:separator/>
      </w:r>
    </w:p>
  </w:footnote>
  <w:footnote w:type="continuationSeparator" w:id="1">
    <w:p w:rsidR="00AF5679" w:rsidRDefault="00AF5679"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16F9F"/>
    <w:multiLevelType w:val="multilevel"/>
    <w:tmpl w:val="05A4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7D55DA"/>
    <w:multiLevelType w:val="multilevel"/>
    <w:tmpl w:val="AB34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6532D4"/>
    <w:multiLevelType w:val="multilevel"/>
    <w:tmpl w:val="6544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2"/>
  </w:num>
  <w:num w:numId="5">
    <w:abstractNumId w:val="1"/>
  </w:num>
  <w:num w:numId="6">
    <w:abstractNumId w:val="4"/>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0C35"/>
    <w:rsid w:val="00012025"/>
    <w:rsid w:val="00025B01"/>
    <w:rsid w:val="0003530E"/>
    <w:rsid w:val="000367C0"/>
    <w:rsid w:val="00056A7D"/>
    <w:rsid w:val="000824EF"/>
    <w:rsid w:val="00097A1B"/>
    <w:rsid w:val="000D5630"/>
    <w:rsid w:val="0012499B"/>
    <w:rsid w:val="0012649F"/>
    <w:rsid w:val="00151A2E"/>
    <w:rsid w:val="001622EA"/>
    <w:rsid w:val="0016415A"/>
    <w:rsid w:val="00195FE0"/>
    <w:rsid w:val="001B015F"/>
    <w:rsid w:val="001B7720"/>
    <w:rsid w:val="001C2369"/>
    <w:rsid w:val="001D1959"/>
    <w:rsid w:val="001D2B60"/>
    <w:rsid w:val="001D33A6"/>
    <w:rsid w:val="00204428"/>
    <w:rsid w:val="002045DD"/>
    <w:rsid w:val="002348A9"/>
    <w:rsid w:val="00257D28"/>
    <w:rsid w:val="00275B8C"/>
    <w:rsid w:val="002D58B4"/>
    <w:rsid w:val="002D5929"/>
    <w:rsid w:val="002F63D1"/>
    <w:rsid w:val="00312AE6"/>
    <w:rsid w:val="00326E69"/>
    <w:rsid w:val="003823D0"/>
    <w:rsid w:val="00397FDC"/>
    <w:rsid w:val="003B1330"/>
    <w:rsid w:val="00415498"/>
    <w:rsid w:val="004154FE"/>
    <w:rsid w:val="0042599F"/>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441F3"/>
    <w:rsid w:val="00547DBE"/>
    <w:rsid w:val="00561DB5"/>
    <w:rsid w:val="00563845"/>
    <w:rsid w:val="00563C33"/>
    <w:rsid w:val="005661D3"/>
    <w:rsid w:val="00571035"/>
    <w:rsid w:val="0057174D"/>
    <w:rsid w:val="0058075C"/>
    <w:rsid w:val="005824B8"/>
    <w:rsid w:val="00586A1F"/>
    <w:rsid w:val="00587A12"/>
    <w:rsid w:val="005C177C"/>
    <w:rsid w:val="005C2CAB"/>
    <w:rsid w:val="005F510A"/>
    <w:rsid w:val="0062125D"/>
    <w:rsid w:val="006300FF"/>
    <w:rsid w:val="006417DB"/>
    <w:rsid w:val="00642F7A"/>
    <w:rsid w:val="006569D3"/>
    <w:rsid w:val="00671510"/>
    <w:rsid w:val="006A110E"/>
    <w:rsid w:val="006B057E"/>
    <w:rsid w:val="006F42C9"/>
    <w:rsid w:val="00705128"/>
    <w:rsid w:val="00714886"/>
    <w:rsid w:val="00715890"/>
    <w:rsid w:val="00722A77"/>
    <w:rsid w:val="00725257"/>
    <w:rsid w:val="00740B5C"/>
    <w:rsid w:val="007438AC"/>
    <w:rsid w:val="007563DA"/>
    <w:rsid w:val="007877A9"/>
    <w:rsid w:val="007A61AD"/>
    <w:rsid w:val="007D6368"/>
    <w:rsid w:val="007E3C2D"/>
    <w:rsid w:val="007F2864"/>
    <w:rsid w:val="007F72FA"/>
    <w:rsid w:val="00811DF0"/>
    <w:rsid w:val="008438E6"/>
    <w:rsid w:val="008563AA"/>
    <w:rsid w:val="00864A6E"/>
    <w:rsid w:val="00870EED"/>
    <w:rsid w:val="008745FF"/>
    <w:rsid w:val="00875BF4"/>
    <w:rsid w:val="00891547"/>
    <w:rsid w:val="008C0873"/>
    <w:rsid w:val="008C2C96"/>
    <w:rsid w:val="008D3A88"/>
    <w:rsid w:val="008F38EC"/>
    <w:rsid w:val="00901ED2"/>
    <w:rsid w:val="00912D1B"/>
    <w:rsid w:val="0094729A"/>
    <w:rsid w:val="00957E74"/>
    <w:rsid w:val="0097418F"/>
    <w:rsid w:val="00977BF9"/>
    <w:rsid w:val="009B2F00"/>
    <w:rsid w:val="009C3C03"/>
    <w:rsid w:val="009D14C7"/>
    <w:rsid w:val="009D2EBB"/>
    <w:rsid w:val="009E19CE"/>
    <w:rsid w:val="009E19D3"/>
    <w:rsid w:val="009E37BC"/>
    <w:rsid w:val="009E3A8C"/>
    <w:rsid w:val="009E702D"/>
    <w:rsid w:val="009F61EB"/>
    <w:rsid w:val="00A005E9"/>
    <w:rsid w:val="00A06EB1"/>
    <w:rsid w:val="00A16AEB"/>
    <w:rsid w:val="00A31A8E"/>
    <w:rsid w:val="00A64DDD"/>
    <w:rsid w:val="00A701AB"/>
    <w:rsid w:val="00A83259"/>
    <w:rsid w:val="00A92197"/>
    <w:rsid w:val="00A94500"/>
    <w:rsid w:val="00A95AB6"/>
    <w:rsid w:val="00AA7268"/>
    <w:rsid w:val="00AC3B5F"/>
    <w:rsid w:val="00AC4584"/>
    <w:rsid w:val="00AD269C"/>
    <w:rsid w:val="00AE1375"/>
    <w:rsid w:val="00AF5679"/>
    <w:rsid w:val="00B02D5E"/>
    <w:rsid w:val="00B21D8F"/>
    <w:rsid w:val="00B44F54"/>
    <w:rsid w:val="00B521CD"/>
    <w:rsid w:val="00B62BFE"/>
    <w:rsid w:val="00B646A1"/>
    <w:rsid w:val="00B81AED"/>
    <w:rsid w:val="00B84303"/>
    <w:rsid w:val="00B86854"/>
    <w:rsid w:val="00B92370"/>
    <w:rsid w:val="00BA6518"/>
    <w:rsid w:val="00BB26AA"/>
    <w:rsid w:val="00BC1040"/>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B455A"/>
    <w:rsid w:val="00CE408C"/>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4CA6"/>
    <w:rsid w:val="00EF2782"/>
    <w:rsid w:val="00F0348B"/>
    <w:rsid w:val="00F214E9"/>
    <w:rsid w:val="00F278F5"/>
    <w:rsid w:val="00F3470C"/>
    <w:rsid w:val="00F36164"/>
    <w:rsid w:val="00F42AD6"/>
    <w:rsid w:val="00F54EE9"/>
    <w:rsid w:val="00F66F05"/>
    <w:rsid w:val="00F80A78"/>
    <w:rsid w:val="00F832E6"/>
    <w:rsid w:val="00F83CB0"/>
    <w:rsid w:val="00F84C51"/>
    <w:rsid w:val="00F8704D"/>
    <w:rsid w:val="00F96D83"/>
    <w:rsid w:val="00F96F6D"/>
    <w:rsid w:val="00FA29E2"/>
    <w:rsid w:val="00FA7567"/>
    <w:rsid w:val="00FB0772"/>
    <w:rsid w:val="00FB64ED"/>
    <w:rsid w:val="00FC075E"/>
    <w:rsid w:val="00FC0D36"/>
    <w:rsid w:val="00FC1180"/>
    <w:rsid w:val="00FC5423"/>
    <w:rsid w:val="00FD5C7B"/>
    <w:rsid w:val="00FE0925"/>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paragraph" w:customStyle="1" w:styleId="biog">
    <w:name w:val="biog"/>
    <w:basedOn w:val="Normal"/>
    <w:rsid w:val="00CE408C"/>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CE408C"/>
    <w:pPr>
      <w:widowControl/>
      <w:autoSpaceDE/>
      <w:autoSpaceDN/>
      <w:adjustRightInd/>
      <w:spacing w:before="100" w:beforeAutospacing="1" w:after="100" w:afterAutospacing="1"/>
    </w:pPr>
    <w:rPr>
      <w:rFonts w:ascii="Times New Roman" w:hAnsi="Times New Roman" w:cs="Times New Roman"/>
    </w:rPr>
  </w:style>
  <w:style w:type="paragraph" w:customStyle="1" w:styleId="story-bodyintroduction">
    <w:name w:val="story-body__introduction"/>
    <w:basedOn w:val="Normal"/>
    <w:rsid w:val="00722A77"/>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198679">
      <w:bodyDiv w:val="1"/>
      <w:marLeft w:val="0"/>
      <w:marRight w:val="0"/>
      <w:marTop w:val="0"/>
      <w:marBottom w:val="0"/>
      <w:divBdr>
        <w:top w:val="none" w:sz="0" w:space="0" w:color="auto"/>
        <w:left w:val="none" w:sz="0" w:space="0" w:color="auto"/>
        <w:bottom w:val="none" w:sz="0" w:space="0" w:color="auto"/>
        <w:right w:val="none" w:sz="0" w:space="0" w:color="auto"/>
      </w:divBdr>
      <w:divsChild>
        <w:div w:id="1551570132">
          <w:marLeft w:val="0"/>
          <w:marRight w:val="0"/>
          <w:marTop w:val="0"/>
          <w:marBottom w:val="0"/>
          <w:divBdr>
            <w:top w:val="none" w:sz="0" w:space="0" w:color="auto"/>
            <w:left w:val="none" w:sz="0" w:space="0" w:color="auto"/>
            <w:bottom w:val="none" w:sz="0" w:space="0" w:color="auto"/>
            <w:right w:val="none" w:sz="0" w:space="0" w:color="auto"/>
          </w:divBdr>
          <w:divsChild>
            <w:div w:id="12906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6137">
      <w:bodyDiv w:val="1"/>
      <w:marLeft w:val="0"/>
      <w:marRight w:val="0"/>
      <w:marTop w:val="0"/>
      <w:marBottom w:val="0"/>
      <w:divBdr>
        <w:top w:val="none" w:sz="0" w:space="0" w:color="auto"/>
        <w:left w:val="none" w:sz="0" w:space="0" w:color="auto"/>
        <w:bottom w:val="none" w:sz="0" w:space="0" w:color="auto"/>
        <w:right w:val="none" w:sz="0" w:space="0" w:color="auto"/>
      </w:divBdr>
      <w:divsChild>
        <w:div w:id="1979455813">
          <w:marLeft w:val="0"/>
          <w:marRight w:val="0"/>
          <w:marTop w:val="0"/>
          <w:marBottom w:val="0"/>
          <w:divBdr>
            <w:top w:val="none" w:sz="0" w:space="0" w:color="auto"/>
            <w:left w:val="none" w:sz="0" w:space="0" w:color="auto"/>
            <w:bottom w:val="none" w:sz="0" w:space="0" w:color="auto"/>
            <w:right w:val="none" w:sz="0" w:space="0" w:color="auto"/>
          </w:divBdr>
          <w:divsChild>
            <w:div w:id="11484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827231">
      <w:bodyDiv w:val="1"/>
      <w:marLeft w:val="0"/>
      <w:marRight w:val="0"/>
      <w:marTop w:val="0"/>
      <w:marBottom w:val="0"/>
      <w:divBdr>
        <w:top w:val="none" w:sz="0" w:space="0" w:color="auto"/>
        <w:left w:val="none" w:sz="0" w:space="0" w:color="auto"/>
        <w:bottom w:val="none" w:sz="0" w:space="0" w:color="auto"/>
        <w:right w:val="none" w:sz="0" w:space="0" w:color="auto"/>
      </w:divBdr>
      <w:divsChild>
        <w:div w:id="1613322481">
          <w:marLeft w:val="0"/>
          <w:marRight w:val="0"/>
          <w:marTop w:val="0"/>
          <w:marBottom w:val="0"/>
          <w:divBdr>
            <w:top w:val="none" w:sz="0" w:space="0" w:color="auto"/>
            <w:left w:val="none" w:sz="0" w:space="0" w:color="auto"/>
            <w:bottom w:val="none" w:sz="0" w:space="0" w:color="auto"/>
            <w:right w:val="none" w:sz="0" w:space="0" w:color="auto"/>
          </w:divBdr>
        </w:div>
        <w:div w:id="782000112">
          <w:marLeft w:val="0"/>
          <w:marRight w:val="0"/>
          <w:marTop w:val="0"/>
          <w:marBottom w:val="0"/>
          <w:divBdr>
            <w:top w:val="none" w:sz="0" w:space="0" w:color="auto"/>
            <w:left w:val="none" w:sz="0" w:space="0" w:color="auto"/>
            <w:bottom w:val="none" w:sz="0" w:space="0" w:color="auto"/>
            <w:right w:val="none" w:sz="0" w:space="0" w:color="auto"/>
          </w:divBdr>
        </w:div>
        <w:div w:id="302393412">
          <w:marLeft w:val="0"/>
          <w:marRight w:val="0"/>
          <w:marTop w:val="0"/>
          <w:marBottom w:val="0"/>
          <w:divBdr>
            <w:top w:val="none" w:sz="0" w:space="0" w:color="auto"/>
            <w:left w:val="none" w:sz="0" w:space="0" w:color="auto"/>
            <w:bottom w:val="none" w:sz="0" w:space="0" w:color="auto"/>
            <w:right w:val="none" w:sz="0" w:space="0" w:color="auto"/>
          </w:divBdr>
        </w:div>
        <w:div w:id="1196426163">
          <w:marLeft w:val="0"/>
          <w:marRight w:val="0"/>
          <w:marTop w:val="0"/>
          <w:marBottom w:val="0"/>
          <w:divBdr>
            <w:top w:val="none" w:sz="0" w:space="0" w:color="auto"/>
            <w:left w:val="none" w:sz="0" w:space="0" w:color="auto"/>
            <w:bottom w:val="none" w:sz="0" w:space="0" w:color="auto"/>
            <w:right w:val="none" w:sz="0" w:space="0" w:color="auto"/>
          </w:divBdr>
        </w:div>
        <w:div w:id="1632134195">
          <w:marLeft w:val="0"/>
          <w:marRight w:val="0"/>
          <w:marTop w:val="0"/>
          <w:marBottom w:val="0"/>
          <w:divBdr>
            <w:top w:val="none" w:sz="0" w:space="0" w:color="auto"/>
            <w:left w:val="none" w:sz="0" w:space="0" w:color="auto"/>
            <w:bottom w:val="none" w:sz="0" w:space="0" w:color="auto"/>
            <w:right w:val="none" w:sz="0" w:space="0" w:color="auto"/>
          </w:divBdr>
        </w:div>
        <w:div w:id="354120002">
          <w:marLeft w:val="0"/>
          <w:marRight w:val="0"/>
          <w:marTop w:val="0"/>
          <w:marBottom w:val="0"/>
          <w:divBdr>
            <w:top w:val="none" w:sz="0" w:space="0" w:color="auto"/>
            <w:left w:val="none" w:sz="0" w:space="0" w:color="auto"/>
            <w:bottom w:val="none" w:sz="0" w:space="0" w:color="auto"/>
            <w:right w:val="none" w:sz="0" w:space="0" w:color="auto"/>
          </w:divBdr>
        </w:div>
        <w:div w:id="208958920">
          <w:marLeft w:val="0"/>
          <w:marRight w:val="0"/>
          <w:marTop w:val="0"/>
          <w:marBottom w:val="0"/>
          <w:divBdr>
            <w:top w:val="none" w:sz="0" w:space="0" w:color="auto"/>
            <w:left w:val="none" w:sz="0" w:space="0" w:color="auto"/>
            <w:bottom w:val="none" w:sz="0" w:space="0" w:color="auto"/>
            <w:right w:val="none" w:sz="0" w:space="0" w:color="auto"/>
          </w:divBdr>
        </w:div>
        <w:div w:id="391200095">
          <w:marLeft w:val="0"/>
          <w:marRight w:val="0"/>
          <w:marTop w:val="0"/>
          <w:marBottom w:val="0"/>
          <w:divBdr>
            <w:top w:val="none" w:sz="0" w:space="0" w:color="auto"/>
            <w:left w:val="none" w:sz="0" w:space="0" w:color="auto"/>
            <w:bottom w:val="none" w:sz="0" w:space="0" w:color="auto"/>
            <w:right w:val="none" w:sz="0" w:space="0" w:color="auto"/>
          </w:divBdr>
        </w:div>
        <w:div w:id="1937207811">
          <w:marLeft w:val="0"/>
          <w:marRight w:val="0"/>
          <w:marTop w:val="0"/>
          <w:marBottom w:val="0"/>
          <w:divBdr>
            <w:top w:val="none" w:sz="0" w:space="0" w:color="auto"/>
            <w:left w:val="none" w:sz="0" w:space="0" w:color="auto"/>
            <w:bottom w:val="none" w:sz="0" w:space="0" w:color="auto"/>
            <w:right w:val="none" w:sz="0" w:space="0" w:color="auto"/>
          </w:divBdr>
        </w:div>
        <w:div w:id="98381081">
          <w:marLeft w:val="0"/>
          <w:marRight w:val="0"/>
          <w:marTop w:val="0"/>
          <w:marBottom w:val="0"/>
          <w:divBdr>
            <w:top w:val="none" w:sz="0" w:space="0" w:color="auto"/>
            <w:left w:val="none" w:sz="0" w:space="0" w:color="auto"/>
            <w:bottom w:val="none" w:sz="0" w:space="0" w:color="auto"/>
            <w:right w:val="none" w:sz="0" w:space="0" w:color="auto"/>
          </w:divBdr>
        </w:div>
        <w:div w:id="457375763">
          <w:marLeft w:val="0"/>
          <w:marRight w:val="0"/>
          <w:marTop w:val="0"/>
          <w:marBottom w:val="0"/>
          <w:divBdr>
            <w:top w:val="none" w:sz="0" w:space="0" w:color="auto"/>
            <w:left w:val="none" w:sz="0" w:space="0" w:color="auto"/>
            <w:bottom w:val="none" w:sz="0" w:space="0" w:color="auto"/>
            <w:right w:val="none" w:sz="0" w:space="0" w:color="auto"/>
          </w:divBdr>
        </w:div>
        <w:div w:id="1636176565">
          <w:marLeft w:val="0"/>
          <w:marRight w:val="0"/>
          <w:marTop w:val="0"/>
          <w:marBottom w:val="0"/>
          <w:divBdr>
            <w:top w:val="none" w:sz="0" w:space="0" w:color="auto"/>
            <w:left w:val="none" w:sz="0" w:space="0" w:color="auto"/>
            <w:bottom w:val="none" w:sz="0" w:space="0" w:color="auto"/>
            <w:right w:val="none" w:sz="0" w:space="0" w:color="auto"/>
          </w:divBdr>
        </w:div>
        <w:div w:id="1009673666">
          <w:marLeft w:val="0"/>
          <w:marRight w:val="0"/>
          <w:marTop w:val="0"/>
          <w:marBottom w:val="0"/>
          <w:divBdr>
            <w:top w:val="none" w:sz="0" w:space="0" w:color="auto"/>
            <w:left w:val="none" w:sz="0" w:space="0" w:color="auto"/>
            <w:bottom w:val="none" w:sz="0" w:space="0" w:color="auto"/>
            <w:right w:val="none" w:sz="0" w:space="0" w:color="auto"/>
          </w:divBdr>
        </w:div>
        <w:div w:id="1628245483">
          <w:marLeft w:val="0"/>
          <w:marRight w:val="0"/>
          <w:marTop w:val="0"/>
          <w:marBottom w:val="0"/>
          <w:divBdr>
            <w:top w:val="none" w:sz="0" w:space="0" w:color="auto"/>
            <w:left w:val="none" w:sz="0" w:space="0" w:color="auto"/>
            <w:bottom w:val="none" w:sz="0" w:space="0" w:color="auto"/>
            <w:right w:val="none" w:sz="0" w:space="0" w:color="auto"/>
          </w:divBdr>
        </w:div>
        <w:div w:id="174855060">
          <w:marLeft w:val="0"/>
          <w:marRight w:val="0"/>
          <w:marTop w:val="0"/>
          <w:marBottom w:val="0"/>
          <w:divBdr>
            <w:top w:val="none" w:sz="0" w:space="0" w:color="auto"/>
            <w:left w:val="none" w:sz="0" w:space="0" w:color="auto"/>
            <w:bottom w:val="none" w:sz="0" w:space="0" w:color="auto"/>
            <w:right w:val="none" w:sz="0" w:space="0" w:color="auto"/>
          </w:divBdr>
        </w:div>
        <w:div w:id="689524132">
          <w:marLeft w:val="0"/>
          <w:marRight w:val="0"/>
          <w:marTop w:val="0"/>
          <w:marBottom w:val="0"/>
          <w:divBdr>
            <w:top w:val="none" w:sz="0" w:space="0" w:color="auto"/>
            <w:left w:val="none" w:sz="0" w:space="0" w:color="auto"/>
            <w:bottom w:val="none" w:sz="0" w:space="0" w:color="auto"/>
            <w:right w:val="none" w:sz="0" w:space="0" w:color="auto"/>
          </w:divBdr>
        </w:div>
        <w:div w:id="1016887921">
          <w:marLeft w:val="0"/>
          <w:marRight w:val="0"/>
          <w:marTop w:val="0"/>
          <w:marBottom w:val="0"/>
          <w:divBdr>
            <w:top w:val="none" w:sz="0" w:space="0" w:color="auto"/>
            <w:left w:val="none" w:sz="0" w:space="0" w:color="auto"/>
            <w:bottom w:val="none" w:sz="0" w:space="0" w:color="auto"/>
            <w:right w:val="none" w:sz="0" w:space="0" w:color="auto"/>
          </w:divBdr>
        </w:div>
        <w:div w:id="1953894942">
          <w:marLeft w:val="0"/>
          <w:marRight w:val="0"/>
          <w:marTop w:val="0"/>
          <w:marBottom w:val="0"/>
          <w:divBdr>
            <w:top w:val="none" w:sz="0" w:space="0" w:color="auto"/>
            <w:left w:val="none" w:sz="0" w:space="0" w:color="auto"/>
            <w:bottom w:val="none" w:sz="0" w:space="0" w:color="auto"/>
            <w:right w:val="none" w:sz="0" w:space="0" w:color="auto"/>
          </w:divBdr>
        </w:div>
        <w:div w:id="636842499">
          <w:marLeft w:val="0"/>
          <w:marRight w:val="0"/>
          <w:marTop w:val="0"/>
          <w:marBottom w:val="0"/>
          <w:divBdr>
            <w:top w:val="none" w:sz="0" w:space="0" w:color="auto"/>
            <w:left w:val="none" w:sz="0" w:space="0" w:color="auto"/>
            <w:bottom w:val="none" w:sz="0" w:space="0" w:color="auto"/>
            <w:right w:val="none" w:sz="0" w:space="0" w:color="auto"/>
          </w:divBdr>
        </w:div>
        <w:div w:id="86077396">
          <w:marLeft w:val="0"/>
          <w:marRight w:val="0"/>
          <w:marTop w:val="0"/>
          <w:marBottom w:val="0"/>
          <w:divBdr>
            <w:top w:val="none" w:sz="0" w:space="0" w:color="auto"/>
            <w:left w:val="none" w:sz="0" w:space="0" w:color="auto"/>
            <w:bottom w:val="none" w:sz="0" w:space="0" w:color="auto"/>
            <w:right w:val="none" w:sz="0" w:space="0" w:color="auto"/>
          </w:divBdr>
        </w:div>
        <w:div w:id="1261134471">
          <w:marLeft w:val="0"/>
          <w:marRight w:val="0"/>
          <w:marTop w:val="0"/>
          <w:marBottom w:val="0"/>
          <w:divBdr>
            <w:top w:val="none" w:sz="0" w:space="0" w:color="auto"/>
            <w:left w:val="none" w:sz="0" w:space="0" w:color="auto"/>
            <w:bottom w:val="none" w:sz="0" w:space="0" w:color="auto"/>
            <w:right w:val="none" w:sz="0" w:space="0" w:color="auto"/>
          </w:divBdr>
        </w:div>
        <w:div w:id="1924608665">
          <w:marLeft w:val="0"/>
          <w:marRight w:val="0"/>
          <w:marTop w:val="0"/>
          <w:marBottom w:val="0"/>
          <w:divBdr>
            <w:top w:val="none" w:sz="0" w:space="0" w:color="auto"/>
            <w:left w:val="none" w:sz="0" w:space="0" w:color="auto"/>
            <w:bottom w:val="none" w:sz="0" w:space="0" w:color="auto"/>
            <w:right w:val="none" w:sz="0" w:space="0" w:color="auto"/>
          </w:divBdr>
        </w:div>
        <w:div w:id="957299810">
          <w:marLeft w:val="0"/>
          <w:marRight w:val="0"/>
          <w:marTop w:val="0"/>
          <w:marBottom w:val="0"/>
          <w:divBdr>
            <w:top w:val="none" w:sz="0" w:space="0" w:color="auto"/>
            <w:left w:val="none" w:sz="0" w:space="0" w:color="auto"/>
            <w:bottom w:val="none" w:sz="0" w:space="0" w:color="auto"/>
            <w:right w:val="none" w:sz="0" w:space="0" w:color="auto"/>
          </w:divBdr>
        </w:div>
        <w:div w:id="110591493">
          <w:marLeft w:val="0"/>
          <w:marRight w:val="0"/>
          <w:marTop w:val="0"/>
          <w:marBottom w:val="0"/>
          <w:divBdr>
            <w:top w:val="none" w:sz="0" w:space="0" w:color="auto"/>
            <w:left w:val="none" w:sz="0" w:space="0" w:color="auto"/>
            <w:bottom w:val="none" w:sz="0" w:space="0" w:color="auto"/>
            <w:right w:val="none" w:sz="0" w:space="0" w:color="auto"/>
          </w:divBdr>
        </w:div>
        <w:div w:id="551817107">
          <w:marLeft w:val="0"/>
          <w:marRight w:val="0"/>
          <w:marTop w:val="0"/>
          <w:marBottom w:val="0"/>
          <w:divBdr>
            <w:top w:val="none" w:sz="0" w:space="0" w:color="auto"/>
            <w:left w:val="none" w:sz="0" w:space="0" w:color="auto"/>
            <w:bottom w:val="none" w:sz="0" w:space="0" w:color="auto"/>
            <w:right w:val="none" w:sz="0" w:space="0" w:color="auto"/>
          </w:divBdr>
        </w:div>
        <w:div w:id="1948342983">
          <w:marLeft w:val="0"/>
          <w:marRight w:val="0"/>
          <w:marTop w:val="0"/>
          <w:marBottom w:val="0"/>
          <w:divBdr>
            <w:top w:val="none" w:sz="0" w:space="0" w:color="auto"/>
            <w:left w:val="none" w:sz="0" w:space="0" w:color="auto"/>
            <w:bottom w:val="none" w:sz="0" w:space="0" w:color="auto"/>
            <w:right w:val="none" w:sz="0" w:space="0" w:color="auto"/>
          </w:divBdr>
        </w:div>
        <w:div w:id="574752744">
          <w:marLeft w:val="0"/>
          <w:marRight w:val="0"/>
          <w:marTop w:val="0"/>
          <w:marBottom w:val="0"/>
          <w:divBdr>
            <w:top w:val="none" w:sz="0" w:space="0" w:color="auto"/>
            <w:left w:val="none" w:sz="0" w:space="0" w:color="auto"/>
            <w:bottom w:val="none" w:sz="0" w:space="0" w:color="auto"/>
            <w:right w:val="none" w:sz="0" w:space="0" w:color="auto"/>
          </w:divBdr>
        </w:div>
        <w:div w:id="1405029127">
          <w:marLeft w:val="0"/>
          <w:marRight w:val="0"/>
          <w:marTop w:val="0"/>
          <w:marBottom w:val="0"/>
          <w:divBdr>
            <w:top w:val="none" w:sz="0" w:space="0" w:color="auto"/>
            <w:left w:val="none" w:sz="0" w:space="0" w:color="auto"/>
            <w:bottom w:val="none" w:sz="0" w:space="0" w:color="auto"/>
            <w:right w:val="none" w:sz="0" w:space="0" w:color="auto"/>
          </w:divBdr>
        </w:div>
        <w:div w:id="452284690">
          <w:marLeft w:val="0"/>
          <w:marRight w:val="0"/>
          <w:marTop w:val="0"/>
          <w:marBottom w:val="0"/>
          <w:divBdr>
            <w:top w:val="none" w:sz="0" w:space="0" w:color="auto"/>
            <w:left w:val="none" w:sz="0" w:space="0" w:color="auto"/>
            <w:bottom w:val="none" w:sz="0" w:space="0" w:color="auto"/>
            <w:right w:val="none" w:sz="0" w:space="0" w:color="auto"/>
          </w:divBdr>
        </w:div>
        <w:div w:id="833255861">
          <w:marLeft w:val="0"/>
          <w:marRight w:val="0"/>
          <w:marTop w:val="0"/>
          <w:marBottom w:val="0"/>
          <w:divBdr>
            <w:top w:val="none" w:sz="0" w:space="0" w:color="auto"/>
            <w:left w:val="none" w:sz="0" w:space="0" w:color="auto"/>
            <w:bottom w:val="none" w:sz="0" w:space="0" w:color="auto"/>
            <w:right w:val="none" w:sz="0" w:space="0" w:color="auto"/>
          </w:divBdr>
        </w:div>
        <w:div w:id="922300637">
          <w:marLeft w:val="0"/>
          <w:marRight w:val="0"/>
          <w:marTop w:val="0"/>
          <w:marBottom w:val="0"/>
          <w:divBdr>
            <w:top w:val="none" w:sz="0" w:space="0" w:color="auto"/>
            <w:left w:val="none" w:sz="0" w:space="0" w:color="auto"/>
            <w:bottom w:val="none" w:sz="0" w:space="0" w:color="auto"/>
            <w:right w:val="none" w:sz="0" w:space="0" w:color="auto"/>
          </w:divBdr>
        </w:div>
        <w:div w:id="784274820">
          <w:marLeft w:val="0"/>
          <w:marRight w:val="0"/>
          <w:marTop w:val="0"/>
          <w:marBottom w:val="0"/>
          <w:divBdr>
            <w:top w:val="none" w:sz="0" w:space="0" w:color="auto"/>
            <w:left w:val="none" w:sz="0" w:space="0" w:color="auto"/>
            <w:bottom w:val="none" w:sz="0" w:space="0" w:color="auto"/>
            <w:right w:val="none" w:sz="0" w:space="0" w:color="auto"/>
          </w:divBdr>
        </w:div>
        <w:div w:id="109781357">
          <w:marLeft w:val="0"/>
          <w:marRight w:val="0"/>
          <w:marTop w:val="0"/>
          <w:marBottom w:val="0"/>
          <w:divBdr>
            <w:top w:val="none" w:sz="0" w:space="0" w:color="auto"/>
            <w:left w:val="none" w:sz="0" w:space="0" w:color="auto"/>
            <w:bottom w:val="none" w:sz="0" w:space="0" w:color="auto"/>
            <w:right w:val="none" w:sz="0" w:space="0" w:color="auto"/>
          </w:divBdr>
        </w:div>
        <w:div w:id="1785731402">
          <w:marLeft w:val="0"/>
          <w:marRight w:val="0"/>
          <w:marTop w:val="0"/>
          <w:marBottom w:val="0"/>
          <w:divBdr>
            <w:top w:val="none" w:sz="0" w:space="0" w:color="auto"/>
            <w:left w:val="none" w:sz="0" w:space="0" w:color="auto"/>
            <w:bottom w:val="none" w:sz="0" w:space="0" w:color="auto"/>
            <w:right w:val="none" w:sz="0" w:space="0" w:color="auto"/>
          </w:divBdr>
        </w:div>
        <w:div w:id="1310138378">
          <w:marLeft w:val="0"/>
          <w:marRight w:val="0"/>
          <w:marTop w:val="0"/>
          <w:marBottom w:val="0"/>
          <w:divBdr>
            <w:top w:val="none" w:sz="0" w:space="0" w:color="auto"/>
            <w:left w:val="none" w:sz="0" w:space="0" w:color="auto"/>
            <w:bottom w:val="none" w:sz="0" w:space="0" w:color="auto"/>
            <w:right w:val="none" w:sz="0" w:space="0" w:color="auto"/>
          </w:divBdr>
        </w:div>
        <w:div w:id="814956357">
          <w:marLeft w:val="0"/>
          <w:marRight w:val="0"/>
          <w:marTop w:val="0"/>
          <w:marBottom w:val="0"/>
          <w:divBdr>
            <w:top w:val="none" w:sz="0" w:space="0" w:color="auto"/>
            <w:left w:val="none" w:sz="0" w:space="0" w:color="auto"/>
            <w:bottom w:val="none" w:sz="0" w:space="0" w:color="auto"/>
            <w:right w:val="none" w:sz="0" w:space="0" w:color="auto"/>
          </w:divBdr>
        </w:div>
        <w:div w:id="1490706143">
          <w:marLeft w:val="0"/>
          <w:marRight w:val="0"/>
          <w:marTop w:val="0"/>
          <w:marBottom w:val="0"/>
          <w:divBdr>
            <w:top w:val="none" w:sz="0" w:space="0" w:color="auto"/>
            <w:left w:val="none" w:sz="0" w:space="0" w:color="auto"/>
            <w:bottom w:val="none" w:sz="0" w:space="0" w:color="auto"/>
            <w:right w:val="none" w:sz="0" w:space="0" w:color="auto"/>
          </w:divBdr>
        </w:div>
        <w:div w:id="1040740945">
          <w:marLeft w:val="0"/>
          <w:marRight w:val="0"/>
          <w:marTop w:val="0"/>
          <w:marBottom w:val="0"/>
          <w:divBdr>
            <w:top w:val="none" w:sz="0" w:space="0" w:color="auto"/>
            <w:left w:val="none" w:sz="0" w:space="0" w:color="auto"/>
            <w:bottom w:val="none" w:sz="0" w:space="0" w:color="auto"/>
            <w:right w:val="none" w:sz="0" w:space="0" w:color="auto"/>
          </w:divBdr>
        </w:div>
        <w:div w:id="1189682248">
          <w:marLeft w:val="0"/>
          <w:marRight w:val="0"/>
          <w:marTop w:val="0"/>
          <w:marBottom w:val="0"/>
          <w:divBdr>
            <w:top w:val="none" w:sz="0" w:space="0" w:color="auto"/>
            <w:left w:val="none" w:sz="0" w:space="0" w:color="auto"/>
            <w:bottom w:val="none" w:sz="0" w:space="0" w:color="auto"/>
            <w:right w:val="none" w:sz="0" w:space="0" w:color="auto"/>
          </w:divBdr>
        </w:div>
        <w:div w:id="2070839193">
          <w:marLeft w:val="0"/>
          <w:marRight w:val="0"/>
          <w:marTop w:val="0"/>
          <w:marBottom w:val="0"/>
          <w:divBdr>
            <w:top w:val="none" w:sz="0" w:space="0" w:color="auto"/>
            <w:left w:val="none" w:sz="0" w:space="0" w:color="auto"/>
            <w:bottom w:val="none" w:sz="0" w:space="0" w:color="auto"/>
            <w:right w:val="none" w:sz="0" w:space="0" w:color="auto"/>
          </w:divBdr>
        </w:div>
        <w:div w:id="777676146">
          <w:marLeft w:val="0"/>
          <w:marRight w:val="0"/>
          <w:marTop w:val="0"/>
          <w:marBottom w:val="0"/>
          <w:divBdr>
            <w:top w:val="none" w:sz="0" w:space="0" w:color="auto"/>
            <w:left w:val="none" w:sz="0" w:space="0" w:color="auto"/>
            <w:bottom w:val="none" w:sz="0" w:space="0" w:color="auto"/>
            <w:right w:val="none" w:sz="0" w:space="0" w:color="auto"/>
          </w:divBdr>
        </w:div>
        <w:div w:id="1959532865">
          <w:marLeft w:val="0"/>
          <w:marRight w:val="0"/>
          <w:marTop w:val="0"/>
          <w:marBottom w:val="0"/>
          <w:divBdr>
            <w:top w:val="none" w:sz="0" w:space="0" w:color="auto"/>
            <w:left w:val="none" w:sz="0" w:space="0" w:color="auto"/>
            <w:bottom w:val="none" w:sz="0" w:space="0" w:color="auto"/>
            <w:right w:val="none" w:sz="0" w:space="0" w:color="auto"/>
          </w:divBdr>
        </w:div>
        <w:div w:id="1706907713">
          <w:marLeft w:val="0"/>
          <w:marRight w:val="0"/>
          <w:marTop w:val="0"/>
          <w:marBottom w:val="0"/>
          <w:divBdr>
            <w:top w:val="none" w:sz="0" w:space="0" w:color="auto"/>
            <w:left w:val="none" w:sz="0" w:space="0" w:color="auto"/>
            <w:bottom w:val="none" w:sz="0" w:space="0" w:color="auto"/>
            <w:right w:val="none" w:sz="0" w:space="0" w:color="auto"/>
          </w:divBdr>
        </w:div>
        <w:div w:id="1397320563">
          <w:marLeft w:val="0"/>
          <w:marRight w:val="0"/>
          <w:marTop w:val="0"/>
          <w:marBottom w:val="0"/>
          <w:divBdr>
            <w:top w:val="none" w:sz="0" w:space="0" w:color="auto"/>
            <w:left w:val="none" w:sz="0" w:space="0" w:color="auto"/>
            <w:bottom w:val="none" w:sz="0" w:space="0" w:color="auto"/>
            <w:right w:val="none" w:sz="0" w:space="0" w:color="auto"/>
          </w:divBdr>
        </w:div>
        <w:div w:id="1328433896">
          <w:marLeft w:val="0"/>
          <w:marRight w:val="0"/>
          <w:marTop w:val="0"/>
          <w:marBottom w:val="0"/>
          <w:divBdr>
            <w:top w:val="none" w:sz="0" w:space="0" w:color="auto"/>
            <w:left w:val="none" w:sz="0" w:space="0" w:color="auto"/>
            <w:bottom w:val="none" w:sz="0" w:space="0" w:color="auto"/>
            <w:right w:val="none" w:sz="0" w:space="0" w:color="auto"/>
          </w:divBdr>
        </w:div>
        <w:div w:id="1300258036">
          <w:marLeft w:val="0"/>
          <w:marRight w:val="0"/>
          <w:marTop w:val="0"/>
          <w:marBottom w:val="0"/>
          <w:divBdr>
            <w:top w:val="none" w:sz="0" w:space="0" w:color="auto"/>
            <w:left w:val="none" w:sz="0" w:space="0" w:color="auto"/>
            <w:bottom w:val="none" w:sz="0" w:space="0" w:color="auto"/>
            <w:right w:val="none" w:sz="0" w:space="0" w:color="auto"/>
          </w:divBdr>
        </w:div>
        <w:div w:id="767232036">
          <w:marLeft w:val="0"/>
          <w:marRight w:val="0"/>
          <w:marTop w:val="0"/>
          <w:marBottom w:val="0"/>
          <w:divBdr>
            <w:top w:val="none" w:sz="0" w:space="0" w:color="auto"/>
            <w:left w:val="none" w:sz="0" w:space="0" w:color="auto"/>
            <w:bottom w:val="none" w:sz="0" w:space="0" w:color="auto"/>
            <w:right w:val="none" w:sz="0" w:space="0" w:color="auto"/>
          </w:divBdr>
        </w:div>
        <w:div w:id="1287083750">
          <w:marLeft w:val="0"/>
          <w:marRight w:val="0"/>
          <w:marTop w:val="0"/>
          <w:marBottom w:val="0"/>
          <w:divBdr>
            <w:top w:val="none" w:sz="0" w:space="0" w:color="auto"/>
            <w:left w:val="none" w:sz="0" w:space="0" w:color="auto"/>
            <w:bottom w:val="none" w:sz="0" w:space="0" w:color="auto"/>
            <w:right w:val="none" w:sz="0" w:space="0" w:color="auto"/>
          </w:divBdr>
        </w:div>
        <w:div w:id="1649552876">
          <w:marLeft w:val="0"/>
          <w:marRight w:val="0"/>
          <w:marTop w:val="0"/>
          <w:marBottom w:val="0"/>
          <w:divBdr>
            <w:top w:val="none" w:sz="0" w:space="0" w:color="auto"/>
            <w:left w:val="none" w:sz="0" w:space="0" w:color="auto"/>
            <w:bottom w:val="none" w:sz="0" w:space="0" w:color="auto"/>
            <w:right w:val="none" w:sz="0" w:space="0" w:color="auto"/>
          </w:divBdr>
        </w:div>
        <w:div w:id="1359741794">
          <w:marLeft w:val="0"/>
          <w:marRight w:val="0"/>
          <w:marTop w:val="0"/>
          <w:marBottom w:val="0"/>
          <w:divBdr>
            <w:top w:val="none" w:sz="0" w:space="0" w:color="auto"/>
            <w:left w:val="none" w:sz="0" w:space="0" w:color="auto"/>
            <w:bottom w:val="none" w:sz="0" w:space="0" w:color="auto"/>
            <w:right w:val="none" w:sz="0" w:space="0" w:color="auto"/>
          </w:divBdr>
        </w:div>
        <w:div w:id="1212040128">
          <w:marLeft w:val="0"/>
          <w:marRight w:val="0"/>
          <w:marTop w:val="0"/>
          <w:marBottom w:val="0"/>
          <w:divBdr>
            <w:top w:val="none" w:sz="0" w:space="0" w:color="auto"/>
            <w:left w:val="none" w:sz="0" w:space="0" w:color="auto"/>
            <w:bottom w:val="none" w:sz="0" w:space="0" w:color="auto"/>
            <w:right w:val="none" w:sz="0" w:space="0" w:color="auto"/>
          </w:divBdr>
        </w:div>
        <w:div w:id="1032653977">
          <w:marLeft w:val="0"/>
          <w:marRight w:val="0"/>
          <w:marTop w:val="0"/>
          <w:marBottom w:val="0"/>
          <w:divBdr>
            <w:top w:val="none" w:sz="0" w:space="0" w:color="auto"/>
            <w:left w:val="none" w:sz="0" w:space="0" w:color="auto"/>
            <w:bottom w:val="none" w:sz="0" w:space="0" w:color="auto"/>
            <w:right w:val="none" w:sz="0" w:space="0" w:color="auto"/>
          </w:divBdr>
        </w:div>
        <w:div w:id="1240099186">
          <w:marLeft w:val="0"/>
          <w:marRight w:val="0"/>
          <w:marTop w:val="0"/>
          <w:marBottom w:val="0"/>
          <w:divBdr>
            <w:top w:val="none" w:sz="0" w:space="0" w:color="auto"/>
            <w:left w:val="none" w:sz="0" w:space="0" w:color="auto"/>
            <w:bottom w:val="none" w:sz="0" w:space="0" w:color="auto"/>
            <w:right w:val="none" w:sz="0" w:space="0" w:color="auto"/>
          </w:divBdr>
        </w:div>
        <w:div w:id="1922179575">
          <w:marLeft w:val="0"/>
          <w:marRight w:val="0"/>
          <w:marTop w:val="0"/>
          <w:marBottom w:val="0"/>
          <w:divBdr>
            <w:top w:val="none" w:sz="0" w:space="0" w:color="auto"/>
            <w:left w:val="none" w:sz="0" w:space="0" w:color="auto"/>
            <w:bottom w:val="none" w:sz="0" w:space="0" w:color="auto"/>
            <w:right w:val="none" w:sz="0" w:space="0" w:color="auto"/>
          </w:divBdr>
        </w:div>
        <w:div w:id="564492801">
          <w:marLeft w:val="0"/>
          <w:marRight w:val="0"/>
          <w:marTop w:val="0"/>
          <w:marBottom w:val="0"/>
          <w:divBdr>
            <w:top w:val="none" w:sz="0" w:space="0" w:color="auto"/>
            <w:left w:val="none" w:sz="0" w:space="0" w:color="auto"/>
            <w:bottom w:val="none" w:sz="0" w:space="0" w:color="auto"/>
            <w:right w:val="none" w:sz="0" w:space="0" w:color="auto"/>
          </w:divBdr>
        </w:div>
        <w:div w:id="546913474">
          <w:marLeft w:val="0"/>
          <w:marRight w:val="0"/>
          <w:marTop w:val="0"/>
          <w:marBottom w:val="0"/>
          <w:divBdr>
            <w:top w:val="none" w:sz="0" w:space="0" w:color="auto"/>
            <w:left w:val="none" w:sz="0" w:space="0" w:color="auto"/>
            <w:bottom w:val="none" w:sz="0" w:space="0" w:color="auto"/>
            <w:right w:val="none" w:sz="0" w:space="0" w:color="auto"/>
          </w:divBdr>
        </w:div>
        <w:div w:id="196091678">
          <w:marLeft w:val="0"/>
          <w:marRight w:val="0"/>
          <w:marTop w:val="0"/>
          <w:marBottom w:val="0"/>
          <w:divBdr>
            <w:top w:val="none" w:sz="0" w:space="0" w:color="auto"/>
            <w:left w:val="none" w:sz="0" w:space="0" w:color="auto"/>
            <w:bottom w:val="none" w:sz="0" w:space="0" w:color="auto"/>
            <w:right w:val="none" w:sz="0" w:space="0" w:color="auto"/>
          </w:divBdr>
        </w:div>
        <w:div w:id="1504783609">
          <w:marLeft w:val="0"/>
          <w:marRight w:val="0"/>
          <w:marTop w:val="0"/>
          <w:marBottom w:val="0"/>
          <w:divBdr>
            <w:top w:val="none" w:sz="0" w:space="0" w:color="auto"/>
            <w:left w:val="none" w:sz="0" w:space="0" w:color="auto"/>
            <w:bottom w:val="none" w:sz="0" w:space="0" w:color="auto"/>
            <w:right w:val="none" w:sz="0" w:space="0" w:color="auto"/>
          </w:divBdr>
        </w:div>
        <w:div w:id="1421559340">
          <w:marLeft w:val="0"/>
          <w:marRight w:val="0"/>
          <w:marTop w:val="0"/>
          <w:marBottom w:val="0"/>
          <w:divBdr>
            <w:top w:val="none" w:sz="0" w:space="0" w:color="auto"/>
            <w:left w:val="none" w:sz="0" w:space="0" w:color="auto"/>
            <w:bottom w:val="none" w:sz="0" w:space="0" w:color="auto"/>
            <w:right w:val="none" w:sz="0" w:space="0" w:color="auto"/>
          </w:divBdr>
        </w:div>
        <w:div w:id="299505975">
          <w:marLeft w:val="0"/>
          <w:marRight w:val="0"/>
          <w:marTop w:val="0"/>
          <w:marBottom w:val="0"/>
          <w:divBdr>
            <w:top w:val="none" w:sz="0" w:space="0" w:color="auto"/>
            <w:left w:val="none" w:sz="0" w:space="0" w:color="auto"/>
            <w:bottom w:val="none" w:sz="0" w:space="0" w:color="auto"/>
            <w:right w:val="none" w:sz="0" w:space="0" w:color="auto"/>
          </w:divBdr>
        </w:div>
        <w:div w:id="1346245489">
          <w:marLeft w:val="0"/>
          <w:marRight w:val="0"/>
          <w:marTop w:val="0"/>
          <w:marBottom w:val="0"/>
          <w:divBdr>
            <w:top w:val="none" w:sz="0" w:space="0" w:color="auto"/>
            <w:left w:val="none" w:sz="0" w:space="0" w:color="auto"/>
            <w:bottom w:val="none" w:sz="0" w:space="0" w:color="auto"/>
            <w:right w:val="none" w:sz="0" w:space="0" w:color="auto"/>
          </w:divBdr>
        </w:div>
        <w:div w:id="1790929415">
          <w:marLeft w:val="0"/>
          <w:marRight w:val="0"/>
          <w:marTop w:val="0"/>
          <w:marBottom w:val="0"/>
          <w:divBdr>
            <w:top w:val="none" w:sz="0" w:space="0" w:color="auto"/>
            <w:left w:val="none" w:sz="0" w:space="0" w:color="auto"/>
            <w:bottom w:val="none" w:sz="0" w:space="0" w:color="auto"/>
            <w:right w:val="none" w:sz="0" w:space="0" w:color="auto"/>
          </w:divBdr>
        </w:div>
        <w:div w:id="1103888669">
          <w:marLeft w:val="0"/>
          <w:marRight w:val="0"/>
          <w:marTop w:val="0"/>
          <w:marBottom w:val="0"/>
          <w:divBdr>
            <w:top w:val="none" w:sz="0" w:space="0" w:color="auto"/>
            <w:left w:val="none" w:sz="0" w:space="0" w:color="auto"/>
            <w:bottom w:val="none" w:sz="0" w:space="0" w:color="auto"/>
            <w:right w:val="none" w:sz="0" w:space="0" w:color="auto"/>
          </w:divBdr>
        </w:div>
        <w:div w:id="1029258730">
          <w:marLeft w:val="0"/>
          <w:marRight w:val="0"/>
          <w:marTop w:val="0"/>
          <w:marBottom w:val="0"/>
          <w:divBdr>
            <w:top w:val="none" w:sz="0" w:space="0" w:color="auto"/>
            <w:left w:val="none" w:sz="0" w:space="0" w:color="auto"/>
            <w:bottom w:val="none" w:sz="0" w:space="0" w:color="auto"/>
            <w:right w:val="none" w:sz="0" w:space="0" w:color="auto"/>
          </w:divBdr>
        </w:div>
        <w:div w:id="1373142888">
          <w:marLeft w:val="0"/>
          <w:marRight w:val="0"/>
          <w:marTop w:val="0"/>
          <w:marBottom w:val="0"/>
          <w:divBdr>
            <w:top w:val="none" w:sz="0" w:space="0" w:color="auto"/>
            <w:left w:val="none" w:sz="0" w:space="0" w:color="auto"/>
            <w:bottom w:val="none" w:sz="0" w:space="0" w:color="auto"/>
            <w:right w:val="none" w:sz="0" w:space="0" w:color="auto"/>
          </w:divBdr>
        </w:div>
        <w:div w:id="2041778637">
          <w:marLeft w:val="0"/>
          <w:marRight w:val="0"/>
          <w:marTop w:val="0"/>
          <w:marBottom w:val="0"/>
          <w:divBdr>
            <w:top w:val="none" w:sz="0" w:space="0" w:color="auto"/>
            <w:left w:val="none" w:sz="0" w:space="0" w:color="auto"/>
            <w:bottom w:val="none" w:sz="0" w:space="0" w:color="auto"/>
            <w:right w:val="none" w:sz="0" w:space="0" w:color="auto"/>
          </w:divBdr>
        </w:div>
        <w:div w:id="1810318464">
          <w:marLeft w:val="0"/>
          <w:marRight w:val="0"/>
          <w:marTop w:val="0"/>
          <w:marBottom w:val="0"/>
          <w:divBdr>
            <w:top w:val="none" w:sz="0" w:space="0" w:color="auto"/>
            <w:left w:val="none" w:sz="0" w:space="0" w:color="auto"/>
            <w:bottom w:val="none" w:sz="0" w:space="0" w:color="auto"/>
            <w:right w:val="none" w:sz="0" w:space="0" w:color="auto"/>
          </w:divBdr>
        </w:div>
        <w:div w:id="2034652113">
          <w:marLeft w:val="0"/>
          <w:marRight w:val="0"/>
          <w:marTop w:val="0"/>
          <w:marBottom w:val="0"/>
          <w:divBdr>
            <w:top w:val="none" w:sz="0" w:space="0" w:color="auto"/>
            <w:left w:val="none" w:sz="0" w:space="0" w:color="auto"/>
            <w:bottom w:val="none" w:sz="0" w:space="0" w:color="auto"/>
            <w:right w:val="none" w:sz="0" w:space="0" w:color="auto"/>
          </w:divBdr>
        </w:div>
        <w:div w:id="279339777">
          <w:marLeft w:val="0"/>
          <w:marRight w:val="0"/>
          <w:marTop w:val="0"/>
          <w:marBottom w:val="0"/>
          <w:divBdr>
            <w:top w:val="none" w:sz="0" w:space="0" w:color="auto"/>
            <w:left w:val="none" w:sz="0" w:space="0" w:color="auto"/>
            <w:bottom w:val="none" w:sz="0" w:space="0" w:color="auto"/>
            <w:right w:val="none" w:sz="0" w:space="0" w:color="auto"/>
          </w:divBdr>
        </w:div>
      </w:divsChild>
    </w:div>
    <w:div w:id="1065034181">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77362">
      <w:bodyDiv w:val="1"/>
      <w:marLeft w:val="0"/>
      <w:marRight w:val="0"/>
      <w:marTop w:val="0"/>
      <w:marBottom w:val="0"/>
      <w:divBdr>
        <w:top w:val="none" w:sz="0" w:space="0" w:color="auto"/>
        <w:left w:val="none" w:sz="0" w:space="0" w:color="auto"/>
        <w:bottom w:val="none" w:sz="0" w:space="0" w:color="auto"/>
        <w:right w:val="none" w:sz="0" w:space="0" w:color="auto"/>
      </w:divBdr>
      <w:divsChild>
        <w:div w:id="208995503">
          <w:marLeft w:val="0"/>
          <w:marRight w:val="0"/>
          <w:marTop w:val="0"/>
          <w:marBottom w:val="0"/>
          <w:divBdr>
            <w:top w:val="none" w:sz="0" w:space="0" w:color="auto"/>
            <w:left w:val="none" w:sz="0" w:space="0" w:color="auto"/>
            <w:bottom w:val="none" w:sz="0" w:space="0" w:color="auto"/>
            <w:right w:val="none" w:sz="0" w:space="0" w:color="auto"/>
          </w:divBdr>
        </w:div>
        <w:div w:id="1137070524">
          <w:marLeft w:val="0"/>
          <w:marRight w:val="0"/>
          <w:marTop w:val="0"/>
          <w:marBottom w:val="0"/>
          <w:divBdr>
            <w:top w:val="none" w:sz="0" w:space="0" w:color="auto"/>
            <w:left w:val="none" w:sz="0" w:space="0" w:color="auto"/>
            <w:bottom w:val="none" w:sz="0" w:space="0" w:color="auto"/>
            <w:right w:val="none" w:sz="0" w:space="0" w:color="auto"/>
          </w:divBdr>
        </w:div>
        <w:div w:id="1100638940">
          <w:marLeft w:val="0"/>
          <w:marRight w:val="0"/>
          <w:marTop w:val="0"/>
          <w:marBottom w:val="0"/>
          <w:divBdr>
            <w:top w:val="none" w:sz="0" w:space="0" w:color="auto"/>
            <w:left w:val="none" w:sz="0" w:space="0" w:color="auto"/>
            <w:bottom w:val="none" w:sz="0" w:space="0" w:color="auto"/>
            <w:right w:val="none" w:sz="0" w:space="0" w:color="auto"/>
          </w:divBdr>
        </w:div>
        <w:div w:id="382217285">
          <w:marLeft w:val="0"/>
          <w:marRight w:val="0"/>
          <w:marTop w:val="0"/>
          <w:marBottom w:val="0"/>
          <w:divBdr>
            <w:top w:val="none" w:sz="0" w:space="0" w:color="auto"/>
            <w:left w:val="none" w:sz="0" w:space="0" w:color="auto"/>
            <w:bottom w:val="none" w:sz="0" w:space="0" w:color="auto"/>
            <w:right w:val="none" w:sz="0" w:space="0" w:color="auto"/>
          </w:divBdr>
        </w:div>
        <w:div w:id="1948390344">
          <w:marLeft w:val="0"/>
          <w:marRight w:val="0"/>
          <w:marTop w:val="0"/>
          <w:marBottom w:val="0"/>
          <w:divBdr>
            <w:top w:val="none" w:sz="0" w:space="0" w:color="auto"/>
            <w:left w:val="none" w:sz="0" w:space="0" w:color="auto"/>
            <w:bottom w:val="none" w:sz="0" w:space="0" w:color="auto"/>
            <w:right w:val="none" w:sz="0" w:space="0" w:color="auto"/>
          </w:divBdr>
        </w:div>
        <w:div w:id="1729498361">
          <w:marLeft w:val="0"/>
          <w:marRight w:val="0"/>
          <w:marTop w:val="0"/>
          <w:marBottom w:val="0"/>
          <w:divBdr>
            <w:top w:val="none" w:sz="0" w:space="0" w:color="auto"/>
            <w:left w:val="none" w:sz="0" w:space="0" w:color="auto"/>
            <w:bottom w:val="none" w:sz="0" w:space="0" w:color="auto"/>
            <w:right w:val="none" w:sz="0" w:space="0" w:color="auto"/>
          </w:divBdr>
        </w:div>
        <w:div w:id="1126317314">
          <w:marLeft w:val="0"/>
          <w:marRight w:val="0"/>
          <w:marTop w:val="0"/>
          <w:marBottom w:val="0"/>
          <w:divBdr>
            <w:top w:val="none" w:sz="0" w:space="0" w:color="auto"/>
            <w:left w:val="none" w:sz="0" w:space="0" w:color="auto"/>
            <w:bottom w:val="none" w:sz="0" w:space="0" w:color="auto"/>
            <w:right w:val="none" w:sz="0" w:space="0" w:color="auto"/>
          </w:divBdr>
        </w:div>
        <w:div w:id="571551462">
          <w:marLeft w:val="0"/>
          <w:marRight w:val="0"/>
          <w:marTop w:val="0"/>
          <w:marBottom w:val="0"/>
          <w:divBdr>
            <w:top w:val="none" w:sz="0" w:space="0" w:color="auto"/>
            <w:left w:val="none" w:sz="0" w:space="0" w:color="auto"/>
            <w:bottom w:val="none" w:sz="0" w:space="0" w:color="auto"/>
            <w:right w:val="none" w:sz="0" w:space="0" w:color="auto"/>
          </w:divBdr>
        </w:div>
        <w:div w:id="1252012801">
          <w:marLeft w:val="0"/>
          <w:marRight w:val="0"/>
          <w:marTop w:val="0"/>
          <w:marBottom w:val="0"/>
          <w:divBdr>
            <w:top w:val="none" w:sz="0" w:space="0" w:color="auto"/>
            <w:left w:val="none" w:sz="0" w:space="0" w:color="auto"/>
            <w:bottom w:val="none" w:sz="0" w:space="0" w:color="auto"/>
            <w:right w:val="none" w:sz="0" w:space="0" w:color="auto"/>
          </w:divBdr>
        </w:div>
        <w:div w:id="1267349567">
          <w:marLeft w:val="0"/>
          <w:marRight w:val="0"/>
          <w:marTop w:val="0"/>
          <w:marBottom w:val="0"/>
          <w:divBdr>
            <w:top w:val="none" w:sz="0" w:space="0" w:color="auto"/>
            <w:left w:val="none" w:sz="0" w:space="0" w:color="auto"/>
            <w:bottom w:val="none" w:sz="0" w:space="0" w:color="auto"/>
            <w:right w:val="none" w:sz="0" w:space="0" w:color="auto"/>
          </w:divBdr>
        </w:div>
        <w:div w:id="1615014915">
          <w:marLeft w:val="0"/>
          <w:marRight w:val="0"/>
          <w:marTop w:val="0"/>
          <w:marBottom w:val="0"/>
          <w:divBdr>
            <w:top w:val="none" w:sz="0" w:space="0" w:color="auto"/>
            <w:left w:val="none" w:sz="0" w:space="0" w:color="auto"/>
            <w:bottom w:val="none" w:sz="0" w:space="0" w:color="auto"/>
            <w:right w:val="none" w:sz="0" w:space="0" w:color="auto"/>
          </w:divBdr>
        </w:div>
        <w:div w:id="193883022">
          <w:marLeft w:val="0"/>
          <w:marRight w:val="0"/>
          <w:marTop w:val="0"/>
          <w:marBottom w:val="0"/>
          <w:divBdr>
            <w:top w:val="none" w:sz="0" w:space="0" w:color="auto"/>
            <w:left w:val="none" w:sz="0" w:space="0" w:color="auto"/>
            <w:bottom w:val="none" w:sz="0" w:space="0" w:color="auto"/>
            <w:right w:val="none" w:sz="0" w:space="0" w:color="auto"/>
          </w:divBdr>
        </w:div>
        <w:div w:id="1169566668">
          <w:marLeft w:val="0"/>
          <w:marRight w:val="0"/>
          <w:marTop w:val="0"/>
          <w:marBottom w:val="0"/>
          <w:divBdr>
            <w:top w:val="none" w:sz="0" w:space="0" w:color="auto"/>
            <w:left w:val="none" w:sz="0" w:space="0" w:color="auto"/>
            <w:bottom w:val="none" w:sz="0" w:space="0" w:color="auto"/>
            <w:right w:val="none" w:sz="0" w:space="0" w:color="auto"/>
          </w:divBdr>
        </w:div>
        <w:div w:id="1475415075">
          <w:marLeft w:val="0"/>
          <w:marRight w:val="0"/>
          <w:marTop w:val="0"/>
          <w:marBottom w:val="0"/>
          <w:divBdr>
            <w:top w:val="none" w:sz="0" w:space="0" w:color="auto"/>
            <w:left w:val="none" w:sz="0" w:space="0" w:color="auto"/>
            <w:bottom w:val="none" w:sz="0" w:space="0" w:color="auto"/>
            <w:right w:val="none" w:sz="0" w:space="0" w:color="auto"/>
          </w:divBdr>
        </w:div>
        <w:div w:id="961497151">
          <w:marLeft w:val="0"/>
          <w:marRight w:val="0"/>
          <w:marTop w:val="0"/>
          <w:marBottom w:val="0"/>
          <w:divBdr>
            <w:top w:val="none" w:sz="0" w:space="0" w:color="auto"/>
            <w:left w:val="none" w:sz="0" w:space="0" w:color="auto"/>
            <w:bottom w:val="none" w:sz="0" w:space="0" w:color="auto"/>
            <w:right w:val="none" w:sz="0" w:space="0" w:color="auto"/>
          </w:divBdr>
        </w:div>
        <w:div w:id="873345767">
          <w:marLeft w:val="0"/>
          <w:marRight w:val="0"/>
          <w:marTop w:val="0"/>
          <w:marBottom w:val="0"/>
          <w:divBdr>
            <w:top w:val="none" w:sz="0" w:space="0" w:color="auto"/>
            <w:left w:val="none" w:sz="0" w:space="0" w:color="auto"/>
            <w:bottom w:val="none" w:sz="0" w:space="0" w:color="auto"/>
            <w:right w:val="none" w:sz="0" w:space="0" w:color="auto"/>
          </w:divBdr>
        </w:div>
        <w:div w:id="1501962800">
          <w:marLeft w:val="0"/>
          <w:marRight w:val="0"/>
          <w:marTop w:val="0"/>
          <w:marBottom w:val="0"/>
          <w:divBdr>
            <w:top w:val="none" w:sz="0" w:space="0" w:color="auto"/>
            <w:left w:val="none" w:sz="0" w:space="0" w:color="auto"/>
            <w:bottom w:val="none" w:sz="0" w:space="0" w:color="auto"/>
            <w:right w:val="none" w:sz="0" w:space="0" w:color="auto"/>
          </w:divBdr>
        </w:div>
        <w:div w:id="400713942">
          <w:marLeft w:val="0"/>
          <w:marRight w:val="0"/>
          <w:marTop w:val="0"/>
          <w:marBottom w:val="0"/>
          <w:divBdr>
            <w:top w:val="none" w:sz="0" w:space="0" w:color="auto"/>
            <w:left w:val="none" w:sz="0" w:space="0" w:color="auto"/>
            <w:bottom w:val="none" w:sz="0" w:space="0" w:color="auto"/>
            <w:right w:val="none" w:sz="0" w:space="0" w:color="auto"/>
          </w:divBdr>
        </w:div>
        <w:div w:id="329217453">
          <w:marLeft w:val="0"/>
          <w:marRight w:val="0"/>
          <w:marTop w:val="0"/>
          <w:marBottom w:val="0"/>
          <w:divBdr>
            <w:top w:val="none" w:sz="0" w:space="0" w:color="auto"/>
            <w:left w:val="none" w:sz="0" w:space="0" w:color="auto"/>
            <w:bottom w:val="none" w:sz="0" w:space="0" w:color="auto"/>
            <w:right w:val="none" w:sz="0" w:space="0" w:color="auto"/>
          </w:divBdr>
        </w:div>
        <w:div w:id="148862104">
          <w:marLeft w:val="0"/>
          <w:marRight w:val="0"/>
          <w:marTop w:val="0"/>
          <w:marBottom w:val="0"/>
          <w:divBdr>
            <w:top w:val="none" w:sz="0" w:space="0" w:color="auto"/>
            <w:left w:val="none" w:sz="0" w:space="0" w:color="auto"/>
            <w:bottom w:val="none" w:sz="0" w:space="0" w:color="auto"/>
            <w:right w:val="none" w:sz="0" w:space="0" w:color="auto"/>
          </w:divBdr>
        </w:div>
        <w:div w:id="444007042">
          <w:marLeft w:val="0"/>
          <w:marRight w:val="0"/>
          <w:marTop w:val="0"/>
          <w:marBottom w:val="0"/>
          <w:divBdr>
            <w:top w:val="none" w:sz="0" w:space="0" w:color="auto"/>
            <w:left w:val="none" w:sz="0" w:space="0" w:color="auto"/>
            <w:bottom w:val="none" w:sz="0" w:space="0" w:color="auto"/>
            <w:right w:val="none" w:sz="0" w:space="0" w:color="auto"/>
          </w:divBdr>
        </w:div>
        <w:div w:id="956060014">
          <w:marLeft w:val="0"/>
          <w:marRight w:val="0"/>
          <w:marTop w:val="0"/>
          <w:marBottom w:val="0"/>
          <w:divBdr>
            <w:top w:val="none" w:sz="0" w:space="0" w:color="auto"/>
            <w:left w:val="none" w:sz="0" w:space="0" w:color="auto"/>
            <w:bottom w:val="none" w:sz="0" w:space="0" w:color="auto"/>
            <w:right w:val="none" w:sz="0" w:space="0" w:color="auto"/>
          </w:divBdr>
        </w:div>
        <w:div w:id="1983540161">
          <w:marLeft w:val="0"/>
          <w:marRight w:val="0"/>
          <w:marTop w:val="0"/>
          <w:marBottom w:val="0"/>
          <w:divBdr>
            <w:top w:val="none" w:sz="0" w:space="0" w:color="auto"/>
            <w:left w:val="none" w:sz="0" w:space="0" w:color="auto"/>
            <w:bottom w:val="none" w:sz="0" w:space="0" w:color="auto"/>
            <w:right w:val="none" w:sz="0" w:space="0" w:color="auto"/>
          </w:divBdr>
        </w:div>
        <w:div w:id="1841041234">
          <w:marLeft w:val="0"/>
          <w:marRight w:val="0"/>
          <w:marTop w:val="0"/>
          <w:marBottom w:val="0"/>
          <w:divBdr>
            <w:top w:val="none" w:sz="0" w:space="0" w:color="auto"/>
            <w:left w:val="none" w:sz="0" w:space="0" w:color="auto"/>
            <w:bottom w:val="none" w:sz="0" w:space="0" w:color="auto"/>
            <w:right w:val="none" w:sz="0" w:space="0" w:color="auto"/>
          </w:divBdr>
        </w:div>
        <w:div w:id="1165392737">
          <w:marLeft w:val="0"/>
          <w:marRight w:val="0"/>
          <w:marTop w:val="0"/>
          <w:marBottom w:val="0"/>
          <w:divBdr>
            <w:top w:val="none" w:sz="0" w:space="0" w:color="auto"/>
            <w:left w:val="none" w:sz="0" w:space="0" w:color="auto"/>
            <w:bottom w:val="none" w:sz="0" w:space="0" w:color="auto"/>
            <w:right w:val="none" w:sz="0" w:space="0" w:color="auto"/>
          </w:divBdr>
        </w:div>
        <w:div w:id="2015302692">
          <w:marLeft w:val="0"/>
          <w:marRight w:val="0"/>
          <w:marTop w:val="0"/>
          <w:marBottom w:val="0"/>
          <w:divBdr>
            <w:top w:val="none" w:sz="0" w:space="0" w:color="auto"/>
            <w:left w:val="none" w:sz="0" w:space="0" w:color="auto"/>
            <w:bottom w:val="none" w:sz="0" w:space="0" w:color="auto"/>
            <w:right w:val="none" w:sz="0" w:space="0" w:color="auto"/>
          </w:divBdr>
        </w:div>
        <w:div w:id="667829072">
          <w:marLeft w:val="0"/>
          <w:marRight w:val="0"/>
          <w:marTop w:val="0"/>
          <w:marBottom w:val="0"/>
          <w:divBdr>
            <w:top w:val="none" w:sz="0" w:space="0" w:color="auto"/>
            <w:left w:val="none" w:sz="0" w:space="0" w:color="auto"/>
            <w:bottom w:val="none" w:sz="0" w:space="0" w:color="auto"/>
            <w:right w:val="none" w:sz="0" w:space="0" w:color="auto"/>
          </w:divBdr>
        </w:div>
        <w:div w:id="1983777806">
          <w:marLeft w:val="0"/>
          <w:marRight w:val="0"/>
          <w:marTop w:val="0"/>
          <w:marBottom w:val="0"/>
          <w:divBdr>
            <w:top w:val="none" w:sz="0" w:space="0" w:color="auto"/>
            <w:left w:val="none" w:sz="0" w:space="0" w:color="auto"/>
            <w:bottom w:val="none" w:sz="0" w:space="0" w:color="auto"/>
            <w:right w:val="none" w:sz="0" w:space="0" w:color="auto"/>
          </w:divBdr>
        </w:div>
        <w:div w:id="213086810">
          <w:marLeft w:val="0"/>
          <w:marRight w:val="0"/>
          <w:marTop w:val="0"/>
          <w:marBottom w:val="0"/>
          <w:divBdr>
            <w:top w:val="none" w:sz="0" w:space="0" w:color="auto"/>
            <w:left w:val="none" w:sz="0" w:space="0" w:color="auto"/>
            <w:bottom w:val="none" w:sz="0" w:space="0" w:color="auto"/>
            <w:right w:val="none" w:sz="0" w:space="0" w:color="auto"/>
          </w:divBdr>
        </w:div>
        <w:div w:id="464784394">
          <w:marLeft w:val="0"/>
          <w:marRight w:val="0"/>
          <w:marTop w:val="0"/>
          <w:marBottom w:val="0"/>
          <w:divBdr>
            <w:top w:val="none" w:sz="0" w:space="0" w:color="auto"/>
            <w:left w:val="none" w:sz="0" w:space="0" w:color="auto"/>
            <w:bottom w:val="none" w:sz="0" w:space="0" w:color="auto"/>
            <w:right w:val="none" w:sz="0" w:space="0" w:color="auto"/>
          </w:divBdr>
        </w:div>
        <w:div w:id="1539270741">
          <w:marLeft w:val="0"/>
          <w:marRight w:val="0"/>
          <w:marTop w:val="0"/>
          <w:marBottom w:val="0"/>
          <w:divBdr>
            <w:top w:val="none" w:sz="0" w:space="0" w:color="auto"/>
            <w:left w:val="none" w:sz="0" w:space="0" w:color="auto"/>
            <w:bottom w:val="none" w:sz="0" w:space="0" w:color="auto"/>
            <w:right w:val="none" w:sz="0" w:space="0" w:color="auto"/>
          </w:divBdr>
        </w:div>
        <w:div w:id="897086538">
          <w:marLeft w:val="0"/>
          <w:marRight w:val="0"/>
          <w:marTop w:val="0"/>
          <w:marBottom w:val="0"/>
          <w:divBdr>
            <w:top w:val="none" w:sz="0" w:space="0" w:color="auto"/>
            <w:left w:val="none" w:sz="0" w:space="0" w:color="auto"/>
            <w:bottom w:val="none" w:sz="0" w:space="0" w:color="auto"/>
            <w:right w:val="none" w:sz="0" w:space="0" w:color="auto"/>
          </w:divBdr>
        </w:div>
        <w:div w:id="1963533538">
          <w:marLeft w:val="0"/>
          <w:marRight w:val="0"/>
          <w:marTop w:val="0"/>
          <w:marBottom w:val="0"/>
          <w:divBdr>
            <w:top w:val="none" w:sz="0" w:space="0" w:color="auto"/>
            <w:left w:val="none" w:sz="0" w:space="0" w:color="auto"/>
            <w:bottom w:val="none" w:sz="0" w:space="0" w:color="auto"/>
            <w:right w:val="none" w:sz="0" w:space="0" w:color="auto"/>
          </w:divBdr>
        </w:div>
        <w:div w:id="2029136117">
          <w:marLeft w:val="0"/>
          <w:marRight w:val="0"/>
          <w:marTop w:val="0"/>
          <w:marBottom w:val="0"/>
          <w:divBdr>
            <w:top w:val="none" w:sz="0" w:space="0" w:color="auto"/>
            <w:left w:val="none" w:sz="0" w:space="0" w:color="auto"/>
            <w:bottom w:val="none" w:sz="0" w:space="0" w:color="auto"/>
            <w:right w:val="none" w:sz="0" w:space="0" w:color="auto"/>
          </w:divBdr>
        </w:div>
        <w:div w:id="1470588241">
          <w:marLeft w:val="0"/>
          <w:marRight w:val="0"/>
          <w:marTop w:val="0"/>
          <w:marBottom w:val="0"/>
          <w:divBdr>
            <w:top w:val="none" w:sz="0" w:space="0" w:color="auto"/>
            <w:left w:val="none" w:sz="0" w:space="0" w:color="auto"/>
            <w:bottom w:val="none" w:sz="0" w:space="0" w:color="auto"/>
            <w:right w:val="none" w:sz="0" w:space="0" w:color="auto"/>
          </w:divBdr>
        </w:div>
        <w:div w:id="220554399">
          <w:marLeft w:val="0"/>
          <w:marRight w:val="0"/>
          <w:marTop w:val="0"/>
          <w:marBottom w:val="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biografia/m/mani.htm" TargetMode="External"/><Relationship Id="rId18" Type="http://schemas.openxmlformats.org/officeDocument/2006/relationships/hyperlink" Target="https://es.wikipedia.org/wiki/Ir%C3%A1n" TargetMode="External"/><Relationship Id="rId26" Type="http://schemas.openxmlformats.org/officeDocument/2006/relationships/hyperlink" Target="https://es.wikipedia.org/wiki/Mazde%C3%ADsmo" TargetMode="External"/><Relationship Id="rId39" Type="http://schemas.openxmlformats.org/officeDocument/2006/relationships/hyperlink" Target="https://es.wikipedia.org/wiki/Imperio_sas%C3%A1nida" TargetMode="External"/><Relationship Id="rId3" Type="http://schemas.openxmlformats.org/officeDocument/2006/relationships/styles" Target="styles.xml"/><Relationship Id="rId21" Type="http://schemas.openxmlformats.org/officeDocument/2006/relationships/hyperlink" Target="https://es.wikipedia.org/wiki/Carbono_14" TargetMode="External"/><Relationship Id="rId34" Type="http://schemas.openxmlformats.org/officeDocument/2006/relationships/hyperlink" Target="https://es.wikipedia.org/wiki/Polite%C3%ADsmo" TargetMode="External"/><Relationship Id="rId42" Type="http://schemas.openxmlformats.org/officeDocument/2006/relationships/hyperlink" Target="https://es.wikipedia.org/wiki/Monote%C3%ADsta" TargetMode="External"/><Relationship Id="rId47" Type="http://schemas.openxmlformats.org/officeDocument/2006/relationships/hyperlink" Target="https://es.wikipedia.org/wiki/Bombay" TargetMode="External"/><Relationship Id="rId50" Type="http://schemas.openxmlformats.org/officeDocument/2006/relationships/hyperlink" Target="https://es.wikipedia.org/wiki/Naturalis_historia" TargetMode="External"/><Relationship Id="rId7" Type="http://schemas.openxmlformats.org/officeDocument/2006/relationships/endnotes" Target="endnotes.xml"/><Relationship Id="rId12" Type="http://schemas.openxmlformats.org/officeDocument/2006/relationships/hyperlink" Target="https://www.biografiasyvidas.com/monografia/jesus/cristianismo.htm" TargetMode="External"/><Relationship Id="rId17" Type="http://schemas.openxmlformats.org/officeDocument/2006/relationships/hyperlink" Target="https://es.wikipedia.org/wiki/Teher%C3%A1n" TargetMode="External"/><Relationship Id="rId25" Type="http://schemas.openxmlformats.org/officeDocument/2006/relationships/hyperlink" Target="https://es.wikipedia.org/wiki/Monote%C3%ADsmo" TargetMode="External"/><Relationship Id="rId33" Type="http://schemas.openxmlformats.org/officeDocument/2006/relationships/hyperlink" Target="https://es.wikipedia.org/wiki/Sas%C3%A1nida" TargetMode="External"/><Relationship Id="rId38" Type="http://schemas.openxmlformats.org/officeDocument/2006/relationships/hyperlink" Target="https://es.wikipedia.org/wiki/Aquem%C3%A9nida" TargetMode="External"/><Relationship Id="rId46" Type="http://schemas.openxmlformats.org/officeDocument/2006/relationships/hyperlink" Target="https://es.wikipedia.org/wiki/Golfo_P%C3%A9rsico" TargetMode="External"/><Relationship Id="rId2" Type="http://schemas.openxmlformats.org/officeDocument/2006/relationships/numbering" Target="numbering.xml"/><Relationship Id="rId16" Type="http://schemas.openxmlformats.org/officeDocument/2006/relationships/hyperlink" Target="https://es.wikipedia.org/wiki/Zoroastrismo" TargetMode="External"/><Relationship Id="rId20" Type="http://schemas.openxmlformats.org/officeDocument/2006/relationships/hyperlink" Target="https://es.wikipedia.org/wiki/Kazajist%C3%A1n" TargetMode="External"/><Relationship Id="rId29" Type="http://schemas.openxmlformats.org/officeDocument/2006/relationships/hyperlink" Target="https://es.wikipedia.org/wiki/Mazde%C3%ADsmo" TargetMode="External"/><Relationship Id="rId41" Type="http://schemas.openxmlformats.org/officeDocument/2006/relationships/hyperlink" Target="https://es.wikipedia.org/wiki/Juda%C3%ADs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ografiasyvidas.com/monografia/mahoma/islam.htm" TargetMode="External"/><Relationship Id="rId24" Type="http://schemas.openxmlformats.org/officeDocument/2006/relationships/hyperlink" Target="https://es.wikipedia.org/wiki/Afganist%C3%A1n" TargetMode="External"/><Relationship Id="rId32" Type="http://schemas.openxmlformats.org/officeDocument/2006/relationships/hyperlink" Target="https://es.wikipedia.org/wiki/Imperio_sas%C3%A1nida" TargetMode="External"/><Relationship Id="rId37" Type="http://schemas.openxmlformats.org/officeDocument/2006/relationships/hyperlink" Target="https://es.wikipedia.org/wiki/Mazde%C3%ADsmo" TargetMode="External"/><Relationship Id="rId40" Type="http://schemas.openxmlformats.org/officeDocument/2006/relationships/hyperlink" Target="https://es.wikipedia.org/wiki/Alta_Edad_Media" TargetMode="External"/><Relationship Id="rId45" Type="http://schemas.openxmlformats.org/officeDocument/2006/relationships/hyperlink" Target="https://es.wikipedia.org/wiki/Isla_de_Ormuz"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Idioma_av%C3%A9stico" TargetMode="External"/><Relationship Id="rId23" Type="http://schemas.openxmlformats.org/officeDocument/2006/relationships/hyperlink" Target="https://es.wikipedia.org/wiki/Kabul" TargetMode="External"/><Relationship Id="rId28" Type="http://schemas.openxmlformats.org/officeDocument/2006/relationships/hyperlink" Target="https://es.wikipedia.org/wiki/Angra_Mainyu" TargetMode="External"/><Relationship Id="rId36" Type="http://schemas.openxmlformats.org/officeDocument/2006/relationships/hyperlink" Target="https://es.wikipedia.org/wiki/Oxus" TargetMode="External"/><Relationship Id="rId49" Type="http://schemas.openxmlformats.org/officeDocument/2006/relationships/hyperlink" Target="https://es.wikipedia.org/wiki/Plinio_el_Viejo" TargetMode="External"/><Relationship Id="rId10" Type="http://schemas.openxmlformats.org/officeDocument/2006/relationships/hyperlink" Target="https://www.biografiasyvidas.com/biografia/c/ciro.htm" TargetMode="External"/><Relationship Id="rId19" Type="http://schemas.openxmlformats.org/officeDocument/2006/relationships/hyperlink" Target="https://es.wikipedia.org/wiki/Afganist%C3%A1n" TargetMode="External"/><Relationship Id="rId31" Type="http://schemas.openxmlformats.org/officeDocument/2006/relationships/hyperlink" Target="https://es.wikipedia.org/wiki/Av%C3%A9stico" TargetMode="External"/><Relationship Id="rId44" Type="http://schemas.openxmlformats.org/officeDocument/2006/relationships/hyperlink" Target="https://es.wikipedia.org/wiki/Persi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Idioma_griego" TargetMode="External"/><Relationship Id="rId22" Type="http://schemas.openxmlformats.org/officeDocument/2006/relationships/hyperlink" Target="https://es.wikipedia.org/wiki/Balkh" TargetMode="External"/><Relationship Id="rId27" Type="http://schemas.openxmlformats.org/officeDocument/2006/relationships/hyperlink" Target="https://es.wikipedia.org/wiki/Ahura_Mazda" TargetMode="External"/><Relationship Id="rId30" Type="http://schemas.openxmlformats.org/officeDocument/2006/relationships/hyperlink" Target="https://es.wikipedia.org/wiki/Avesta" TargetMode="External"/><Relationship Id="rId35" Type="http://schemas.openxmlformats.org/officeDocument/2006/relationships/hyperlink" Target="https://es.wikipedia.org/wiki/Valle_del_Indo" TargetMode="External"/><Relationship Id="rId43" Type="http://schemas.openxmlformats.org/officeDocument/2006/relationships/hyperlink" Target="https://es.wikipedia.org/wiki/Islam" TargetMode="External"/><Relationship Id="rId48" Type="http://schemas.openxmlformats.org/officeDocument/2006/relationships/hyperlink" Target="https://es.wikipedia.org/wiki/Parsis" TargetMode="External"/><Relationship Id="rId8" Type="http://schemas.openxmlformats.org/officeDocument/2006/relationships/image" Target="media/image1.png"/><Relationship Id="rId5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C3F1-38F3-4B54-AEC6-A172B9DF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3640</Words>
  <Characters>20026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2019-02-03T09:24:00Z</dcterms:created>
  <dcterms:modified xsi:type="dcterms:W3CDTF">2019-03-01T07:54:00Z</dcterms:modified>
</cp:coreProperties>
</file>