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8BD" w:rsidRPr="00D816A5" w:rsidRDefault="008778BD" w:rsidP="008836EF">
      <w:pPr>
        <w:widowControl/>
        <w:jc w:val="center"/>
        <w:rPr>
          <w:rFonts w:eastAsiaTheme="minorHAnsi"/>
          <w:b/>
          <w:strike/>
          <w:color w:val="FF0000"/>
          <w:sz w:val="36"/>
          <w:szCs w:val="36"/>
          <w:lang w:eastAsia="en-US"/>
        </w:rPr>
      </w:pPr>
    </w:p>
    <w:p w:rsidR="008778BD" w:rsidRDefault="008778BD" w:rsidP="008836EF">
      <w:pPr>
        <w:widowControl/>
        <w:jc w:val="center"/>
        <w:rPr>
          <w:rFonts w:eastAsiaTheme="minorHAnsi"/>
          <w:b/>
          <w:color w:val="FF0000"/>
          <w:sz w:val="36"/>
          <w:szCs w:val="36"/>
          <w:lang w:eastAsia="en-US"/>
        </w:rPr>
      </w:pPr>
    </w:p>
    <w:p w:rsidR="003D183B" w:rsidRPr="008836EF" w:rsidRDefault="0089696E" w:rsidP="008836EF">
      <w:pPr>
        <w:widowControl/>
        <w:jc w:val="center"/>
        <w:rPr>
          <w:rFonts w:eastAsiaTheme="minorHAnsi"/>
          <w:b/>
          <w:color w:val="FF0000"/>
          <w:sz w:val="36"/>
          <w:szCs w:val="36"/>
          <w:lang w:eastAsia="en-US"/>
        </w:rPr>
      </w:pPr>
      <w:r w:rsidRPr="008836EF">
        <w:rPr>
          <w:rFonts w:eastAsiaTheme="minorHAnsi"/>
          <w:b/>
          <w:color w:val="FF0000"/>
          <w:sz w:val="36"/>
          <w:szCs w:val="36"/>
          <w:lang w:eastAsia="en-US"/>
        </w:rPr>
        <w:t>Los Hermano</w:t>
      </w:r>
      <w:r w:rsidR="008836EF" w:rsidRPr="008836EF">
        <w:rPr>
          <w:rFonts w:eastAsiaTheme="minorHAnsi"/>
          <w:b/>
          <w:color w:val="FF0000"/>
          <w:sz w:val="36"/>
          <w:szCs w:val="36"/>
          <w:lang w:eastAsia="en-US"/>
        </w:rPr>
        <w:t>s</w:t>
      </w:r>
      <w:r w:rsidRPr="008836EF">
        <w:rPr>
          <w:rFonts w:eastAsiaTheme="minorHAnsi"/>
          <w:b/>
          <w:color w:val="FF0000"/>
          <w:sz w:val="36"/>
          <w:szCs w:val="36"/>
          <w:lang w:eastAsia="en-US"/>
        </w:rPr>
        <w:t xml:space="preserve"> en la vida del Fudador</w:t>
      </w:r>
    </w:p>
    <w:p w:rsidR="008836EF" w:rsidRPr="008836EF" w:rsidRDefault="0089696E" w:rsidP="008836EF">
      <w:pPr>
        <w:widowControl/>
        <w:jc w:val="center"/>
        <w:rPr>
          <w:rFonts w:eastAsiaTheme="minorHAnsi"/>
          <w:b/>
          <w:color w:val="00B050"/>
          <w:sz w:val="28"/>
          <w:szCs w:val="28"/>
          <w:lang w:eastAsia="en-US"/>
        </w:rPr>
      </w:pPr>
      <w:r w:rsidRPr="008836EF">
        <w:rPr>
          <w:rFonts w:eastAsiaTheme="minorHAnsi"/>
          <w:b/>
          <w:color w:val="00B050"/>
          <w:sz w:val="28"/>
          <w:szCs w:val="28"/>
          <w:lang w:eastAsia="en-US"/>
        </w:rPr>
        <w:t xml:space="preserve">Estudio </w:t>
      </w:r>
      <w:r w:rsidR="008836EF" w:rsidRPr="008836EF">
        <w:rPr>
          <w:rFonts w:eastAsiaTheme="minorHAnsi"/>
          <w:b/>
          <w:color w:val="00B050"/>
          <w:sz w:val="28"/>
          <w:szCs w:val="28"/>
          <w:lang w:eastAsia="en-US"/>
        </w:rPr>
        <w:t>publicado en inglé</w:t>
      </w:r>
      <w:r w:rsidRPr="008836EF">
        <w:rPr>
          <w:rFonts w:eastAsiaTheme="minorHAnsi"/>
          <w:b/>
          <w:color w:val="00B050"/>
          <w:sz w:val="28"/>
          <w:szCs w:val="28"/>
          <w:lang w:eastAsia="en-US"/>
        </w:rPr>
        <w:t>s</w:t>
      </w:r>
      <w:r w:rsidR="0089292C">
        <w:rPr>
          <w:rFonts w:eastAsiaTheme="minorHAnsi"/>
          <w:b/>
          <w:color w:val="00B050"/>
          <w:sz w:val="28"/>
          <w:szCs w:val="28"/>
          <w:lang w:eastAsia="en-US"/>
        </w:rPr>
        <w:t xml:space="preserve"> por Agusine Loes. FSC</w:t>
      </w:r>
    </w:p>
    <w:p w:rsidR="0089696E" w:rsidRPr="008836EF" w:rsidRDefault="0089696E" w:rsidP="008836EF">
      <w:pPr>
        <w:widowControl/>
        <w:jc w:val="center"/>
        <w:rPr>
          <w:rFonts w:eastAsiaTheme="minorHAnsi"/>
          <w:b/>
          <w:color w:val="00B050"/>
          <w:sz w:val="28"/>
          <w:szCs w:val="28"/>
          <w:lang w:eastAsia="en-US"/>
        </w:rPr>
      </w:pPr>
      <w:r w:rsidRPr="008836EF">
        <w:rPr>
          <w:rFonts w:eastAsiaTheme="minorHAnsi"/>
          <w:b/>
          <w:color w:val="00B050"/>
          <w:sz w:val="28"/>
          <w:szCs w:val="28"/>
          <w:lang w:eastAsia="en-US"/>
        </w:rPr>
        <w:t xml:space="preserve">y traducido al </w:t>
      </w:r>
      <w:r w:rsidR="008836EF" w:rsidRPr="008836EF">
        <w:rPr>
          <w:rFonts w:eastAsiaTheme="minorHAnsi"/>
          <w:b/>
          <w:color w:val="00B050"/>
          <w:sz w:val="28"/>
          <w:szCs w:val="28"/>
          <w:lang w:eastAsia="en-US"/>
        </w:rPr>
        <w:t>francé</w:t>
      </w:r>
      <w:r w:rsidRPr="008836EF">
        <w:rPr>
          <w:rFonts w:eastAsiaTheme="minorHAnsi"/>
          <w:b/>
          <w:color w:val="00B050"/>
          <w:sz w:val="28"/>
          <w:szCs w:val="28"/>
          <w:lang w:eastAsia="en-US"/>
        </w:rPr>
        <w:t>s</w:t>
      </w:r>
      <w:r w:rsidR="008836EF" w:rsidRPr="008836EF">
        <w:rPr>
          <w:rFonts w:eastAsiaTheme="minorHAnsi"/>
          <w:b/>
          <w:color w:val="00B050"/>
          <w:sz w:val="28"/>
          <w:szCs w:val="28"/>
          <w:lang w:eastAsia="en-US"/>
        </w:rPr>
        <w:t xml:space="preserve"> </w:t>
      </w:r>
      <w:r w:rsidR="0089292C">
        <w:rPr>
          <w:rFonts w:eastAsiaTheme="minorHAnsi"/>
          <w:b/>
          <w:color w:val="00B050"/>
          <w:sz w:val="28"/>
          <w:szCs w:val="28"/>
          <w:lang w:eastAsia="en-US"/>
        </w:rPr>
        <w:t xml:space="preserve">, </w:t>
      </w:r>
      <w:r w:rsidR="008836EF" w:rsidRPr="008836EF">
        <w:rPr>
          <w:rFonts w:eastAsiaTheme="minorHAnsi"/>
          <w:b/>
          <w:color w:val="00B050"/>
          <w:sz w:val="28"/>
          <w:szCs w:val="28"/>
          <w:lang w:eastAsia="en-US"/>
        </w:rPr>
        <w:t>de donde se traduce este documento</w:t>
      </w:r>
    </w:p>
    <w:p w:rsidR="00293100" w:rsidRDefault="0089292C" w:rsidP="003D183B">
      <w:pPr>
        <w:widowControl/>
        <w:rPr>
          <w:rFonts w:eastAsiaTheme="minorHAnsi"/>
          <w:b/>
          <w:lang w:eastAsia="en-US"/>
        </w:rPr>
      </w:pPr>
      <w:r>
        <w:rPr>
          <w:rFonts w:eastAsiaTheme="minorHAnsi"/>
          <w:b/>
          <w:lang w:eastAsia="en-US"/>
        </w:rPr>
        <w:t>Publicación en español en e ESX Cuaderbnios laslaianos n12 Madrid.2003</w:t>
      </w:r>
    </w:p>
    <w:p w:rsidR="0089696E" w:rsidRPr="008836EF" w:rsidRDefault="0089696E" w:rsidP="008836EF">
      <w:pPr>
        <w:widowControl/>
        <w:jc w:val="center"/>
        <w:rPr>
          <w:rFonts w:eastAsiaTheme="minorHAnsi"/>
          <w:b/>
          <w:color w:val="0070C0"/>
          <w:lang w:eastAsia="en-US"/>
        </w:rPr>
      </w:pPr>
      <w:r w:rsidRPr="008836EF">
        <w:rPr>
          <w:rFonts w:eastAsiaTheme="minorHAnsi"/>
          <w:b/>
          <w:color w:val="0070C0"/>
          <w:lang w:eastAsia="en-US"/>
        </w:rPr>
        <w:t>ver http://www.archives-lasalliennes.org/pdf/premiers-freres.pdf</w:t>
      </w:r>
    </w:p>
    <w:p w:rsidR="00293100" w:rsidRDefault="00293100" w:rsidP="003D183B">
      <w:pPr>
        <w:widowControl/>
        <w:rPr>
          <w:rFonts w:eastAsiaTheme="minorHAnsi"/>
          <w:b/>
          <w:lang w:eastAsia="en-US"/>
        </w:rPr>
      </w:pPr>
    </w:p>
    <w:p w:rsidR="004E366D" w:rsidRPr="00C32637" w:rsidRDefault="004E366D" w:rsidP="004E366D">
      <w:pPr>
        <w:widowControl/>
        <w:jc w:val="center"/>
        <w:rPr>
          <w:rFonts w:eastAsiaTheme="minorHAnsi"/>
          <w:b/>
          <w:color w:val="FF0000"/>
          <w:sz w:val="36"/>
          <w:szCs w:val="36"/>
          <w:lang w:eastAsia="en-US"/>
        </w:rPr>
      </w:pPr>
      <w:r w:rsidRPr="00C32637">
        <w:rPr>
          <w:rFonts w:eastAsiaTheme="minorHAnsi"/>
          <w:b/>
          <w:color w:val="FF0000"/>
          <w:sz w:val="36"/>
          <w:szCs w:val="36"/>
          <w:lang w:eastAsia="en-US"/>
        </w:rPr>
        <w:t>Capítulo 4</w:t>
      </w:r>
      <w:r>
        <w:rPr>
          <w:rFonts w:eastAsiaTheme="minorHAnsi"/>
          <w:b/>
          <w:color w:val="FF0000"/>
          <w:sz w:val="36"/>
          <w:szCs w:val="36"/>
          <w:lang w:eastAsia="en-US"/>
        </w:rPr>
        <w:t xml:space="preserve"> b</w:t>
      </w:r>
    </w:p>
    <w:p w:rsidR="004E366D" w:rsidRPr="00C32637" w:rsidRDefault="009B1057" w:rsidP="004E366D">
      <w:pPr>
        <w:widowControl/>
        <w:jc w:val="center"/>
        <w:rPr>
          <w:rFonts w:ascii="Times New Roman" w:eastAsiaTheme="minorHAnsi" w:hAnsi="Times New Roman" w:cs="Times New Roman"/>
          <w:b/>
          <w:bCs/>
          <w:color w:val="FF0000"/>
          <w:sz w:val="28"/>
          <w:szCs w:val="28"/>
          <w:lang w:eastAsia="en-US"/>
        </w:rPr>
      </w:pPr>
      <w:r>
        <w:rPr>
          <w:rFonts w:ascii="Times New Roman" w:eastAsiaTheme="minorHAnsi" w:hAnsi="Times New Roman" w:cs="Times New Roman"/>
          <w:b/>
          <w:bCs/>
          <w:color w:val="FF0000"/>
          <w:sz w:val="28"/>
          <w:szCs w:val="28"/>
          <w:lang w:eastAsia="en-US"/>
        </w:rPr>
        <w:t>LA SEG</w:t>
      </w:r>
      <w:r w:rsidR="00316AA9">
        <w:rPr>
          <w:rFonts w:ascii="Times New Roman" w:eastAsiaTheme="minorHAnsi" w:hAnsi="Times New Roman" w:cs="Times New Roman"/>
          <w:b/>
          <w:bCs/>
          <w:color w:val="FF0000"/>
          <w:sz w:val="28"/>
          <w:szCs w:val="28"/>
          <w:lang w:eastAsia="en-US"/>
        </w:rPr>
        <w:t>UNDA</w:t>
      </w:r>
      <w:r w:rsidR="004E366D" w:rsidRPr="00C32637">
        <w:rPr>
          <w:rFonts w:ascii="Times New Roman" w:eastAsiaTheme="minorHAnsi" w:hAnsi="Times New Roman" w:cs="Times New Roman"/>
          <w:b/>
          <w:bCs/>
          <w:color w:val="FF0000"/>
          <w:sz w:val="28"/>
          <w:szCs w:val="28"/>
          <w:lang w:eastAsia="en-US"/>
        </w:rPr>
        <w:t xml:space="preserve"> G</w:t>
      </w:r>
      <w:r w:rsidR="00316AA9">
        <w:rPr>
          <w:rFonts w:ascii="Times New Roman" w:eastAsiaTheme="minorHAnsi" w:hAnsi="Times New Roman" w:cs="Times New Roman"/>
          <w:b/>
          <w:bCs/>
          <w:color w:val="FF0000"/>
          <w:sz w:val="28"/>
          <w:szCs w:val="28"/>
          <w:lang w:eastAsia="en-US"/>
        </w:rPr>
        <w:t>E</w:t>
      </w:r>
      <w:r w:rsidR="004E366D" w:rsidRPr="00C32637">
        <w:rPr>
          <w:rFonts w:ascii="Times New Roman" w:eastAsiaTheme="minorHAnsi" w:hAnsi="Times New Roman" w:cs="Times New Roman"/>
          <w:b/>
          <w:bCs/>
          <w:color w:val="FF0000"/>
          <w:sz w:val="28"/>
          <w:szCs w:val="28"/>
          <w:lang w:eastAsia="en-US"/>
        </w:rPr>
        <w:t>N</w:t>
      </w:r>
      <w:r w:rsidR="00316AA9">
        <w:rPr>
          <w:rFonts w:ascii="Times New Roman" w:eastAsiaTheme="minorHAnsi" w:hAnsi="Times New Roman" w:cs="Times New Roman"/>
          <w:b/>
          <w:bCs/>
          <w:color w:val="FF0000"/>
          <w:sz w:val="28"/>
          <w:szCs w:val="28"/>
          <w:lang w:eastAsia="en-US"/>
        </w:rPr>
        <w:t>E</w:t>
      </w:r>
      <w:r w:rsidR="004E366D" w:rsidRPr="00C32637">
        <w:rPr>
          <w:rFonts w:ascii="Times New Roman" w:eastAsiaTheme="minorHAnsi" w:hAnsi="Times New Roman" w:cs="Times New Roman"/>
          <w:b/>
          <w:bCs/>
          <w:color w:val="FF0000"/>
          <w:sz w:val="28"/>
          <w:szCs w:val="28"/>
          <w:lang w:eastAsia="en-US"/>
        </w:rPr>
        <w:t>RA</w:t>
      </w:r>
      <w:r w:rsidR="00316AA9">
        <w:rPr>
          <w:rFonts w:ascii="Times New Roman" w:eastAsiaTheme="minorHAnsi" w:hAnsi="Times New Roman" w:cs="Times New Roman"/>
          <w:b/>
          <w:bCs/>
          <w:color w:val="FF0000"/>
          <w:sz w:val="28"/>
          <w:szCs w:val="28"/>
          <w:lang w:eastAsia="en-US"/>
        </w:rPr>
        <w:t>CIÓN</w:t>
      </w:r>
      <w:r w:rsidR="004E366D" w:rsidRPr="00C32637">
        <w:rPr>
          <w:rFonts w:ascii="Times New Roman" w:eastAsiaTheme="minorHAnsi" w:hAnsi="Times New Roman" w:cs="Times New Roman"/>
          <w:b/>
          <w:bCs/>
          <w:color w:val="FF0000"/>
          <w:sz w:val="28"/>
          <w:szCs w:val="28"/>
          <w:lang w:eastAsia="en-US"/>
        </w:rPr>
        <w:t xml:space="preserve"> de HERMANOS</w:t>
      </w:r>
    </w:p>
    <w:p w:rsidR="00E3433D" w:rsidRPr="00C9774F" w:rsidRDefault="00320A12" w:rsidP="00E3684F">
      <w:pPr>
        <w:widowControl/>
        <w:rPr>
          <w:rFonts w:eastAsiaTheme="minorHAnsi"/>
          <w:b/>
          <w:bCs/>
          <w:sz w:val="22"/>
          <w:szCs w:val="22"/>
          <w:lang w:eastAsia="en-US"/>
        </w:rPr>
      </w:pPr>
      <w:r w:rsidRPr="00C9774F">
        <w:rPr>
          <w:rFonts w:eastAsiaTheme="minorHAnsi"/>
          <w:b/>
          <w:bCs/>
          <w:sz w:val="22"/>
          <w:szCs w:val="22"/>
          <w:lang w:eastAsia="en-US"/>
        </w:rPr>
        <w:t>--------</w:t>
      </w:r>
    </w:p>
    <w:p w:rsidR="009E00BE" w:rsidRDefault="009E00BE" w:rsidP="004E366D">
      <w:pPr>
        <w:widowControl/>
        <w:rPr>
          <w:rFonts w:ascii="Times New Roman" w:eastAsiaTheme="minorHAnsi" w:hAnsi="Times New Roman" w:cs="Times New Roman"/>
          <w:b/>
          <w:bCs/>
          <w:lang w:eastAsia="en-US"/>
        </w:rPr>
      </w:pPr>
    </w:p>
    <w:p w:rsidR="004435E4" w:rsidRPr="00FA3AEA" w:rsidRDefault="004435E4" w:rsidP="004435E4">
      <w:pPr>
        <w:widowControl/>
        <w:jc w:val="center"/>
        <w:rPr>
          <w:rFonts w:ascii="Times New Roman" w:eastAsiaTheme="minorHAnsi" w:hAnsi="Times New Roman" w:cs="Times New Roman"/>
          <w:b/>
          <w:bCs/>
          <w:color w:val="0070C0"/>
          <w:sz w:val="28"/>
          <w:szCs w:val="28"/>
          <w:lang w:eastAsia="en-US"/>
        </w:rPr>
      </w:pPr>
      <w:r>
        <w:rPr>
          <w:rFonts w:ascii="Times New Roman" w:eastAsiaTheme="minorHAnsi" w:hAnsi="Times New Roman" w:cs="Times New Roman"/>
          <w:b/>
          <w:bCs/>
          <w:color w:val="0070C0"/>
          <w:sz w:val="28"/>
          <w:szCs w:val="28"/>
          <w:lang w:eastAsia="en-US"/>
        </w:rPr>
        <w:t>b</w:t>
      </w:r>
      <w:r w:rsidRPr="00FA3AEA">
        <w:rPr>
          <w:rFonts w:ascii="Times New Roman" w:eastAsiaTheme="minorHAnsi" w:hAnsi="Times New Roman" w:cs="Times New Roman"/>
          <w:b/>
          <w:bCs/>
          <w:color w:val="0070C0"/>
          <w:sz w:val="28"/>
          <w:szCs w:val="28"/>
          <w:lang w:eastAsia="en-US"/>
        </w:rPr>
        <w:t>)  Hermanos entrados en el Instituto antes de 1700</w:t>
      </w:r>
    </w:p>
    <w:p w:rsidR="004435E4" w:rsidRDefault="004435E4" w:rsidP="004435E4">
      <w:pPr>
        <w:widowControl/>
        <w:rPr>
          <w:rFonts w:ascii="Times New Roman" w:eastAsiaTheme="minorHAnsi" w:hAnsi="Times New Roman" w:cs="Times New Roman"/>
          <w:b/>
          <w:bCs/>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F79EF">
        <w:rPr>
          <w:rFonts w:eastAsiaTheme="minorHAnsi"/>
          <w:b/>
          <w:bCs/>
          <w:sz w:val="22"/>
          <w:szCs w:val="22"/>
          <w:lang w:eastAsia="en-US"/>
        </w:rPr>
        <w:t xml:space="preserve">Esta sección contiene las historias de los Hermanos que </w:t>
      </w:r>
      <w:r>
        <w:rPr>
          <w:rFonts w:eastAsiaTheme="minorHAnsi"/>
          <w:b/>
          <w:bCs/>
          <w:sz w:val="22"/>
          <w:szCs w:val="22"/>
          <w:lang w:eastAsia="en-US"/>
        </w:rPr>
        <w:t>f</w:t>
      </w:r>
      <w:r w:rsidRPr="00EF79EF">
        <w:rPr>
          <w:rFonts w:eastAsiaTheme="minorHAnsi"/>
          <w:b/>
          <w:bCs/>
          <w:sz w:val="22"/>
          <w:szCs w:val="22"/>
          <w:lang w:eastAsia="en-US"/>
        </w:rPr>
        <w:t>iguran en el Catalogue como ingresados en 1700, aunque quedan</w:t>
      </w:r>
      <w:r>
        <w:rPr>
          <w:rFonts w:eastAsiaTheme="minorHAnsi"/>
          <w:b/>
          <w:bCs/>
          <w:sz w:val="22"/>
          <w:szCs w:val="22"/>
          <w:lang w:eastAsia="en-US"/>
        </w:rPr>
        <w:t xml:space="preserve"> </w:t>
      </w:r>
      <w:r w:rsidRPr="00EF79EF">
        <w:rPr>
          <w:rFonts w:eastAsiaTheme="minorHAnsi"/>
          <w:b/>
          <w:bCs/>
          <w:sz w:val="22"/>
          <w:szCs w:val="22"/>
          <w:lang w:eastAsia="en-US"/>
        </w:rPr>
        <w:t>dudas sobre si todos lo hicieron en este año</w:t>
      </w:r>
      <w:r w:rsidR="00234C2C">
        <w:rPr>
          <w:rFonts w:eastAsiaTheme="minorHAnsi"/>
          <w:b/>
          <w:bCs/>
          <w:sz w:val="22"/>
          <w:szCs w:val="22"/>
          <w:lang w:eastAsia="en-US"/>
        </w:rPr>
        <w:t>.</w:t>
      </w:r>
      <w:r w:rsidRPr="00EF79EF">
        <w:rPr>
          <w:rFonts w:eastAsiaTheme="minorHAnsi"/>
          <w:b/>
          <w:bCs/>
          <w:sz w:val="22"/>
          <w:szCs w:val="22"/>
          <w:lang w:eastAsia="en-US"/>
        </w:rPr>
        <w:t xml:space="preserve"> Se mencionan aquí en el</w:t>
      </w:r>
      <w:r>
        <w:rPr>
          <w:rFonts w:eastAsiaTheme="minorHAnsi"/>
          <w:b/>
          <w:bCs/>
          <w:sz w:val="22"/>
          <w:szCs w:val="22"/>
          <w:lang w:eastAsia="en-US"/>
        </w:rPr>
        <w:t xml:space="preserve"> </w:t>
      </w:r>
      <w:r w:rsidRPr="00EF79EF">
        <w:rPr>
          <w:rFonts w:eastAsiaTheme="minorHAnsi"/>
          <w:b/>
          <w:bCs/>
          <w:sz w:val="22"/>
          <w:szCs w:val="22"/>
          <w:lang w:eastAsia="en-US"/>
        </w:rPr>
        <w:t>mismo orden de aparición en el Catalogue. El Hermano Timoteo</w:t>
      </w:r>
      <w:r>
        <w:rPr>
          <w:rFonts w:eastAsiaTheme="minorHAnsi"/>
          <w:b/>
          <w:bCs/>
          <w:sz w:val="22"/>
          <w:szCs w:val="22"/>
          <w:lang w:eastAsia="en-US"/>
        </w:rPr>
        <w:t xml:space="preserve"> </w:t>
      </w:r>
      <w:r w:rsidRPr="00EF79EF">
        <w:rPr>
          <w:rFonts w:eastAsiaTheme="minorHAnsi"/>
          <w:b/>
          <w:bCs/>
          <w:sz w:val="22"/>
          <w:szCs w:val="22"/>
          <w:lang w:eastAsia="en-US"/>
        </w:rPr>
        <w:t>también entró en 1700, pero su biografía irá en capítulo aparte.</w:t>
      </w:r>
    </w:p>
    <w:p w:rsidR="004435E4" w:rsidRDefault="004435E4" w:rsidP="004435E4">
      <w:pPr>
        <w:widowControl/>
        <w:jc w:val="both"/>
        <w:rPr>
          <w:rFonts w:eastAsiaTheme="minorHAnsi"/>
          <w:b/>
          <w:bCs/>
          <w:sz w:val="22"/>
          <w:szCs w:val="22"/>
          <w:lang w:eastAsia="en-US"/>
        </w:rPr>
      </w:pPr>
    </w:p>
    <w:tbl>
      <w:tblPr>
        <w:tblStyle w:val="Tablaconcuadrcula"/>
        <w:tblW w:w="0" w:type="auto"/>
        <w:tblLook w:val="04A0"/>
      </w:tblPr>
      <w:tblGrid>
        <w:gridCol w:w="4077"/>
        <w:gridCol w:w="1560"/>
        <w:gridCol w:w="1134"/>
        <w:gridCol w:w="1134"/>
        <w:gridCol w:w="1166"/>
      </w:tblGrid>
      <w:tr w:rsidR="004435E4" w:rsidTr="00234C2C">
        <w:tc>
          <w:tcPr>
            <w:tcW w:w="4077" w:type="dxa"/>
          </w:tcPr>
          <w:p w:rsidR="004435E4" w:rsidRDefault="004435E4" w:rsidP="00234C2C">
            <w:pPr>
              <w:widowControl/>
              <w:jc w:val="both"/>
              <w:rPr>
                <w:rFonts w:eastAsiaTheme="minorHAnsi"/>
                <w:b/>
                <w:bCs/>
                <w:lang w:eastAsia="en-US"/>
              </w:rPr>
            </w:pPr>
            <w:r>
              <w:rPr>
                <w:rFonts w:eastAsiaTheme="minorHAnsi"/>
                <w:b/>
                <w:bCs/>
                <w:lang w:eastAsia="en-US"/>
              </w:rPr>
              <w:t>Nombre</w:t>
            </w:r>
          </w:p>
        </w:tc>
        <w:tc>
          <w:tcPr>
            <w:tcW w:w="1560" w:type="dxa"/>
          </w:tcPr>
          <w:p w:rsidR="004435E4" w:rsidRDefault="004435E4" w:rsidP="00234C2C">
            <w:pPr>
              <w:widowControl/>
              <w:jc w:val="both"/>
              <w:rPr>
                <w:rFonts w:eastAsiaTheme="minorHAnsi"/>
                <w:b/>
                <w:bCs/>
                <w:lang w:eastAsia="en-US"/>
              </w:rPr>
            </w:pPr>
            <w:r>
              <w:rPr>
                <w:rFonts w:eastAsiaTheme="minorHAnsi"/>
                <w:b/>
                <w:bCs/>
                <w:lang w:eastAsia="en-US"/>
              </w:rPr>
              <w:t xml:space="preserve"> Diócesis</w:t>
            </w:r>
          </w:p>
        </w:tc>
        <w:tc>
          <w:tcPr>
            <w:tcW w:w="1134" w:type="dxa"/>
          </w:tcPr>
          <w:p w:rsidR="004435E4" w:rsidRDefault="004435E4" w:rsidP="00234C2C">
            <w:pPr>
              <w:widowControl/>
              <w:jc w:val="both"/>
              <w:rPr>
                <w:rFonts w:eastAsiaTheme="minorHAnsi"/>
                <w:b/>
                <w:bCs/>
                <w:lang w:eastAsia="en-US"/>
              </w:rPr>
            </w:pPr>
            <w:r>
              <w:rPr>
                <w:rFonts w:eastAsiaTheme="minorHAnsi"/>
                <w:b/>
                <w:bCs/>
                <w:lang w:eastAsia="en-US"/>
              </w:rPr>
              <w:t>Nacio</w:t>
            </w:r>
          </w:p>
        </w:tc>
        <w:tc>
          <w:tcPr>
            <w:tcW w:w="1134" w:type="dxa"/>
          </w:tcPr>
          <w:p w:rsidR="004435E4" w:rsidRDefault="004435E4" w:rsidP="00234C2C">
            <w:pPr>
              <w:widowControl/>
              <w:jc w:val="both"/>
              <w:rPr>
                <w:rFonts w:eastAsiaTheme="minorHAnsi"/>
                <w:b/>
                <w:bCs/>
                <w:lang w:eastAsia="en-US"/>
              </w:rPr>
            </w:pPr>
            <w:r>
              <w:rPr>
                <w:rFonts w:eastAsiaTheme="minorHAnsi"/>
                <w:b/>
                <w:bCs/>
                <w:lang w:eastAsia="en-US"/>
              </w:rPr>
              <w:t>Ingreso</w:t>
            </w:r>
          </w:p>
        </w:tc>
        <w:tc>
          <w:tcPr>
            <w:tcW w:w="1166" w:type="dxa"/>
          </w:tcPr>
          <w:p w:rsidR="004435E4" w:rsidRDefault="004435E4" w:rsidP="00234C2C">
            <w:pPr>
              <w:widowControl/>
              <w:jc w:val="both"/>
              <w:rPr>
                <w:rFonts w:eastAsiaTheme="minorHAnsi"/>
                <w:b/>
                <w:bCs/>
                <w:lang w:eastAsia="en-US"/>
              </w:rPr>
            </w:pPr>
            <w:r>
              <w:rPr>
                <w:rFonts w:eastAsiaTheme="minorHAnsi"/>
                <w:b/>
                <w:bCs/>
                <w:lang w:eastAsia="en-US"/>
              </w:rPr>
              <w:t>Muerte</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eastAsia="en-US"/>
              </w:rPr>
              <w:t>Simeón (F. Pajotl Amiens</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Amiens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1672</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eastAsia="en-US"/>
              </w:rPr>
              <w:t>Carlos (Miguel Crest)</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Grenoble</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1679</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1578</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eastAsia="en-US"/>
              </w:rPr>
              <w:t>Vicente (Luis Thiseux)</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Lieja</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1674</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val="en-US" w:eastAsia="en-US"/>
              </w:rPr>
              <w:t>Teodoro (Simón Sceillierl</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París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1680</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1755</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val="en-US" w:eastAsia="en-US"/>
              </w:rPr>
              <w:t>Bernabé (Juan Jannin)</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Reims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1683</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1740</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eastAsia="en-US"/>
              </w:rPr>
              <w:t>Norberto (Andrés Desbouves</w:t>
            </w:r>
            <w:r>
              <w:rPr>
                <w:rFonts w:eastAsiaTheme="minorHAnsi"/>
                <w:b/>
                <w:bCs/>
                <w:lang w:eastAsia="en-US"/>
              </w:rPr>
              <w:t>)</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Soissons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1676</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1720</w:t>
            </w:r>
          </w:p>
        </w:tc>
      </w:tr>
      <w:tr w:rsidR="004435E4" w:rsidTr="00234C2C">
        <w:tc>
          <w:tcPr>
            <w:tcW w:w="4077" w:type="dxa"/>
          </w:tcPr>
          <w:p w:rsidR="004435E4" w:rsidRDefault="004435E4" w:rsidP="00234C2C">
            <w:pPr>
              <w:widowControl/>
              <w:jc w:val="both"/>
              <w:rPr>
                <w:rFonts w:eastAsiaTheme="minorHAnsi"/>
                <w:b/>
                <w:bCs/>
                <w:lang w:eastAsia="en-US"/>
              </w:rPr>
            </w:pPr>
            <w:r w:rsidRPr="00EF79EF">
              <w:rPr>
                <w:rFonts w:eastAsiaTheme="minorHAnsi"/>
                <w:b/>
                <w:bCs/>
                <w:lang w:val="en-US" w:eastAsia="en-US"/>
              </w:rPr>
              <w:t>Clemente (Santiago Gatelet</w:t>
            </w:r>
            <w:r>
              <w:rPr>
                <w:rFonts w:eastAsiaTheme="minorHAnsi"/>
                <w:b/>
                <w:bCs/>
                <w:lang w:val="en-US" w:eastAsia="en-US"/>
              </w:rPr>
              <w:t>)</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Reims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1684</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1753</w:t>
            </w:r>
          </w:p>
        </w:tc>
      </w:tr>
      <w:tr w:rsidR="004435E4" w:rsidTr="00234C2C">
        <w:tc>
          <w:tcPr>
            <w:tcW w:w="4077" w:type="dxa"/>
          </w:tcPr>
          <w:p w:rsidR="004435E4" w:rsidRPr="00EF79EF" w:rsidRDefault="004435E4" w:rsidP="00234C2C">
            <w:pPr>
              <w:widowControl/>
              <w:jc w:val="both"/>
              <w:rPr>
                <w:rFonts w:eastAsiaTheme="minorHAnsi"/>
                <w:b/>
                <w:bCs/>
                <w:lang w:val="en-US" w:eastAsia="en-US"/>
              </w:rPr>
            </w:pPr>
            <w:r w:rsidRPr="00EF79EF">
              <w:rPr>
                <w:rFonts w:eastAsiaTheme="minorHAnsi"/>
                <w:b/>
                <w:bCs/>
                <w:lang w:val="en-US" w:eastAsia="en-US"/>
              </w:rPr>
              <w:t>Huberto (Gil Gérard)</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Reims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1683</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1759</w:t>
            </w:r>
          </w:p>
        </w:tc>
      </w:tr>
      <w:tr w:rsidR="004435E4" w:rsidTr="00234C2C">
        <w:tc>
          <w:tcPr>
            <w:tcW w:w="4077" w:type="dxa"/>
          </w:tcPr>
          <w:p w:rsidR="004435E4" w:rsidRPr="00EF79EF" w:rsidRDefault="004435E4" w:rsidP="00234C2C">
            <w:pPr>
              <w:widowControl/>
              <w:jc w:val="both"/>
              <w:rPr>
                <w:rFonts w:eastAsiaTheme="minorHAnsi"/>
                <w:b/>
                <w:bCs/>
                <w:lang w:val="en-US" w:eastAsia="en-US"/>
              </w:rPr>
            </w:pPr>
            <w:r w:rsidRPr="00EF79EF">
              <w:rPr>
                <w:rFonts w:eastAsiaTheme="minorHAnsi"/>
                <w:b/>
                <w:bCs/>
                <w:lang w:val="en-US" w:eastAsia="en-US"/>
              </w:rPr>
              <w:t>Roberto (Dionisio Maubert)</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Ruán</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1673</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1734</w:t>
            </w:r>
          </w:p>
        </w:tc>
      </w:tr>
      <w:tr w:rsidR="004435E4" w:rsidTr="00234C2C">
        <w:tc>
          <w:tcPr>
            <w:tcW w:w="4077" w:type="dxa"/>
          </w:tcPr>
          <w:p w:rsidR="004435E4" w:rsidRPr="00EF79EF" w:rsidRDefault="004435E4" w:rsidP="00234C2C">
            <w:pPr>
              <w:widowControl/>
              <w:jc w:val="both"/>
              <w:rPr>
                <w:rFonts w:eastAsiaTheme="minorHAnsi"/>
                <w:b/>
                <w:bCs/>
                <w:lang w:val="en-US" w:eastAsia="en-US"/>
              </w:rPr>
            </w:pPr>
            <w:r>
              <w:rPr>
                <w:rFonts w:eastAsiaTheme="minorHAnsi"/>
                <w:b/>
                <w:bCs/>
                <w:lang w:val="en-US" w:eastAsia="en-US"/>
              </w:rPr>
              <w:t>Alfonso (Pedro Maria)</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Chartres</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1677</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1727</w:t>
            </w:r>
          </w:p>
        </w:tc>
      </w:tr>
      <w:tr w:rsidR="004435E4" w:rsidTr="00234C2C">
        <w:tc>
          <w:tcPr>
            <w:tcW w:w="4077" w:type="dxa"/>
          </w:tcPr>
          <w:p w:rsidR="004435E4" w:rsidRDefault="004435E4" w:rsidP="00234C2C">
            <w:pPr>
              <w:widowControl/>
              <w:jc w:val="both"/>
              <w:rPr>
                <w:rFonts w:eastAsiaTheme="minorHAnsi"/>
                <w:b/>
                <w:bCs/>
                <w:lang w:val="en-US" w:eastAsia="en-US"/>
              </w:rPr>
            </w:pPr>
            <w:r w:rsidRPr="00EF79EF">
              <w:rPr>
                <w:rFonts w:eastAsiaTheme="minorHAnsi"/>
                <w:b/>
                <w:bCs/>
                <w:lang w:eastAsia="en-US"/>
              </w:rPr>
              <w:t>Judas (Juan Nicolás Nouletl</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Laon</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1683</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w:t>
            </w:r>
          </w:p>
        </w:tc>
      </w:tr>
      <w:tr w:rsidR="004435E4" w:rsidTr="00234C2C">
        <w:tc>
          <w:tcPr>
            <w:tcW w:w="4077" w:type="dxa"/>
          </w:tcPr>
          <w:p w:rsidR="004435E4" w:rsidRDefault="004435E4" w:rsidP="00234C2C">
            <w:pPr>
              <w:widowControl/>
              <w:jc w:val="both"/>
              <w:rPr>
                <w:rFonts w:eastAsiaTheme="minorHAnsi"/>
                <w:b/>
                <w:bCs/>
                <w:lang w:val="en-US" w:eastAsia="en-US"/>
              </w:rPr>
            </w:pPr>
            <w:r w:rsidRPr="00EF79EF">
              <w:rPr>
                <w:rFonts w:eastAsiaTheme="minorHAnsi"/>
                <w:b/>
                <w:bCs/>
                <w:lang w:eastAsia="en-US"/>
              </w:rPr>
              <w:t>Enrique (2.°) (Joaquín Pelard)</w:t>
            </w:r>
          </w:p>
        </w:tc>
        <w:tc>
          <w:tcPr>
            <w:tcW w:w="1560" w:type="dxa"/>
          </w:tcPr>
          <w:p w:rsidR="004435E4" w:rsidRDefault="004435E4" w:rsidP="009B1057">
            <w:pPr>
              <w:widowControl/>
              <w:jc w:val="center"/>
              <w:rPr>
                <w:rFonts w:eastAsiaTheme="minorHAnsi"/>
                <w:b/>
                <w:bCs/>
                <w:lang w:eastAsia="en-US"/>
              </w:rPr>
            </w:pPr>
            <w:r>
              <w:rPr>
                <w:rFonts w:eastAsiaTheme="minorHAnsi"/>
                <w:b/>
                <w:bCs/>
                <w:lang w:eastAsia="en-US"/>
              </w:rPr>
              <w:t>Guisa</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1683</w:t>
            </w:r>
          </w:p>
        </w:tc>
        <w:tc>
          <w:tcPr>
            <w:tcW w:w="1134" w:type="dxa"/>
          </w:tcPr>
          <w:p w:rsidR="004435E4" w:rsidRDefault="004435E4" w:rsidP="009B1057">
            <w:pPr>
              <w:widowControl/>
              <w:jc w:val="center"/>
              <w:rPr>
                <w:rFonts w:eastAsiaTheme="minorHAnsi"/>
                <w:b/>
                <w:bCs/>
                <w:lang w:eastAsia="en-US"/>
              </w:rPr>
            </w:pPr>
            <w:r>
              <w:rPr>
                <w:rFonts w:eastAsiaTheme="minorHAnsi"/>
                <w:b/>
                <w:bCs/>
                <w:lang w:eastAsia="en-US"/>
              </w:rPr>
              <w:t>1700</w:t>
            </w:r>
          </w:p>
        </w:tc>
        <w:tc>
          <w:tcPr>
            <w:tcW w:w="1166" w:type="dxa"/>
          </w:tcPr>
          <w:p w:rsidR="004435E4" w:rsidRDefault="004435E4" w:rsidP="009B1057">
            <w:pPr>
              <w:widowControl/>
              <w:jc w:val="center"/>
              <w:rPr>
                <w:rFonts w:eastAsiaTheme="minorHAnsi"/>
                <w:b/>
                <w:bCs/>
                <w:lang w:eastAsia="en-US"/>
              </w:rPr>
            </w:pPr>
            <w:r>
              <w:rPr>
                <w:rFonts w:eastAsiaTheme="minorHAnsi"/>
                <w:b/>
                <w:bCs/>
                <w:lang w:eastAsia="en-US"/>
              </w:rPr>
              <w:t>1721</w:t>
            </w:r>
          </w:p>
        </w:tc>
      </w:tr>
    </w:tbl>
    <w:p w:rsidR="004435E4" w:rsidRDefault="004435E4" w:rsidP="004435E4">
      <w:pPr>
        <w:widowControl/>
        <w:jc w:val="both"/>
        <w:rPr>
          <w:rFonts w:eastAsiaTheme="minorHAnsi"/>
          <w:b/>
          <w:bCs/>
          <w:sz w:val="22"/>
          <w:szCs w:val="22"/>
          <w:lang w:eastAsia="en-US"/>
        </w:rPr>
      </w:pPr>
    </w:p>
    <w:p w:rsidR="004435E4" w:rsidRPr="00EF79E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F79EF">
        <w:rPr>
          <w:rFonts w:eastAsiaTheme="minorHAnsi"/>
          <w:b/>
          <w:bCs/>
          <w:sz w:val="22"/>
          <w:szCs w:val="22"/>
          <w:lang w:eastAsia="en-US"/>
        </w:rPr>
        <w:t>A éstos se añadirá lo que sabemos sobre los otros cinco Hermanos -</w:t>
      </w:r>
      <w:r>
        <w:rPr>
          <w:rFonts w:eastAsiaTheme="minorHAnsi"/>
          <w:b/>
          <w:bCs/>
          <w:sz w:val="22"/>
          <w:szCs w:val="22"/>
          <w:lang w:eastAsia="en-US"/>
        </w:rPr>
        <w:t xml:space="preserve"> </w:t>
      </w:r>
      <w:r w:rsidRPr="00EF79EF">
        <w:rPr>
          <w:rFonts w:eastAsiaTheme="minorHAnsi"/>
          <w:b/>
          <w:bCs/>
          <w:sz w:val="22"/>
          <w:szCs w:val="22"/>
          <w:lang w:eastAsia="en-US"/>
        </w:rPr>
        <w:t>Alberto, Matías (1.°), Paulino, Severino y Luis (2.°)</w:t>
      </w:r>
      <w:r>
        <w:rPr>
          <w:rFonts w:eastAsiaTheme="minorHAnsi"/>
          <w:b/>
          <w:bCs/>
          <w:sz w:val="22"/>
          <w:szCs w:val="22"/>
          <w:lang w:eastAsia="en-US"/>
        </w:rPr>
        <w:t xml:space="preserve"> - </w:t>
      </w:r>
      <w:r w:rsidRPr="00EF79EF">
        <w:rPr>
          <w:rFonts w:eastAsiaTheme="minorHAnsi"/>
          <w:b/>
          <w:bCs/>
          <w:sz w:val="22"/>
          <w:szCs w:val="22"/>
          <w:lang w:eastAsia="en-US"/>
        </w:rPr>
        <w:t>Sus nombres no figuran en el Catalogue, pero sus datos pueden</w:t>
      </w:r>
      <w:r>
        <w:rPr>
          <w:rFonts w:eastAsiaTheme="minorHAnsi"/>
          <w:b/>
          <w:bCs/>
          <w:sz w:val="22"/>
          <w:szCs w:val="22"/>
          <w:lang w:eastAsia="en-US"/>
        </w:rPr>
        <w:t xml:space="preserve"> </w:t>
      </w:r>
      <w:r w:rsidRPr="00EF79EF">
        <w:rPr>
          <w:rFonts w:eastAsiaTheme="minorHAnsi"/>
          <w:b/>
          <w:bCs/>
          <w:sz w:val="22"/>
          <w:szCs w:val="22"/>
          <w:lang w:eastAsia="en-US"/>
        </w:rPr>
        <w:t>deducirse, en su mayor parte, a partir de las cartas de La S</w:t>
      </w:r>
      <w:r w:rsidRPr="00EF79EF">
        <w:rPr>
          <w:rFonts w:eastAsiaTheme="minorHAnsi"/>
          <w:b/>
          <w:bCs/>
          <w:sz w:val="22"/>
          <w:szCs w:val="22"/>
          <w:lang w:eastAsia="en-US"/>
        </w:rPr>
        <w:t>a</w:t>
      </w:r>
      <w:r w:rsidRPr="00EF79EF">
        <w:rPr>
          <w:rFonts w:eastAsiaTheme="minorHAnsi"/>
          <w:b/>
          <w:bCs/>
          <w:sz w:val="22"/>
          <w:szCs w:val="22"/>
          <w:lang w:eastAsia="en-US"/>
        </w:rPr>
        <w:t>lle.</w:t>
      </w:r>
    </w:p>
    <w:p w:rsidR="004435E4" w:rsidRDefault="004435E4" w:rsidP="004435E4">
      <w:pPr>
        <w:widowControl/>
        <w:jc w:val="both"/>
        <w:rPr>
          <w:rFonts w:eastAsiaTheme="minorHAnsi"/>
          <w:b/>
          <w:bCs/>
          <w:sz w:val="22"/>
          <w:szCs w:val="22"/>
          <w:lang w:eastAsia="en-US"/>
        </w:rPr>
      </w:pPr>
    </w:p>
    <w:p w:rsidR="004435E4" w:rsidRPr="00EF79E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F79EF">
        <w:rPr>
          <w:rFonts w:eastAsiaTheme="minorHAnsi"/>
          <w:b/>
          <w:bCs/>
          <w:sz w:val="22"/>
          <w:szCs w:val="22"/>
          <w:lang w:eastAsia="en-US"/>
        </w:rPr>
        <w:t>Nada se sabe sobre Simeón y Judas, excepto que Simeón hizo</w:t>
      </w:r>
      <w:r>
        <w:rPr>
          <w:rFonts w:eastAsiaTheme="minorHAnsi"/>
          <w:b/>
          <w:bCs/>
          <w:sz w:val="22"/>
          <w:szCs w:val="22"/>
          <w:lang w:eastAsia="en-US"/>
        </w:rPr>
        <w:t xml:space="preserve"> </w:t>
      </w:r>
      <w:r w:rsidRPr="00EF79EF">
        <w:rPr>
          <w:rFonts w:eastAsiaTheme="minorHAnsi"/>
          <w:b/>
          <w:bCs/>
          <w:sz w:val="22"/>
          <w:szCs w:val="22"/>
          <w:lang w:eastAsia="en-US"/>
        </w:rPr>
        <w:t>votos por tres años, y Judas, perpetuos; ambos figuran en el Catalogue como salidos del Instituto.</w:t>
      </w:r>
    </w:p>
    <w:p w:rsidR="00234C2C" w:rsidRPr="003F135E" w:rsidRDefault="00234C2C" w:rsidP="004435E4">
      <w:pPr>
        <w:widowControl/>
        <w:jc w:val="both"/>
        <w:rPr>
          <w:rFonts w:eastAsiaTheme="minorHAnsi"/>
          <w:b/>
          <w:bCs/>
          <w:color w:val="FF0000"/>
          <w:sz w:val="28"/>
          <w:szCs w:val="28"/>
          <w:lang w:eastAsia="en-US"/>
        </w:rPr>
      </w:pPr>
      <w:r>
        <w:rPr>
          <w:rFonts w:eastAsiaTheme="minorHAnsi"/>
          <w:b/>
          <w:bCs/>
          <w:color w:val="FF0000"/>
          <w:sz w:val="28"/>
          <w:szCs w:val="28"/>
          <w:lang w:eastAsia="en-US"/>
        </w:rPr>
        <w:t xml:space="preserve">  </w:t>
      </w:r>
    </w:p>
    <w:tbl>
      <w:tblPr>
        <w:tblStyle w:val="Tablaconcuadrcula"/>
        <w:tblW w:w="0" w:type="auto"/>
        <w:tblLook w:val="04A0"/>
      </w:tblPr>
      <w:tblGrid>
        <w:gridCol w:w="9071"/>
      </w:tblGrid>
      <w:tr w:rsidR="00234C2C" w:rsidTr="00234C2C">
        <w:tc>
          <w:tcPr>
            <w:tcW w:w="9071" w:type="dxa"/>
          </w:tcPr>
          <w:p w:rsidR="00234C2C" w:rsidRPr="00234C2C" w:rsidRDefault="00234C2C" w:rsidP="00234C2C">
            <w:pPr>
              <w:widowControl/>
              <w:jc w:val="both"/>
              <w:rPr>
                <w:rFonts w:eastAsiaTheme="minorHAnsi"/>
                <w:b/>
                <w:bCs/>
                <w:color w:val="C00000"/>
                <w:lang w:eastAsia="en-US"/>
              </w:rPr>
            </w:pPr>
            <w:r w:rsidRPr="00234C2C">
              <w:rPr>
                <w:rFonts w:eastAsiaTheme="minorHAnsi"/>
                <w:b/>
                <w:bCs/>
                <w:color w:val="C00000"/>
                <w:lang w:eastAsia="en-US"/>
              </w:rPr>
              <w:t xml:space="preserve"> Esta docena de Hermanos acaso entró en el mismo año de 1700, lo cual es difícil. Pero en torno ese  momento de cambio de siglo es seguro que fue su ingreso en una familia ya religiosa del todo, que llevaba  unos 20 año</w:t>
            </w:r>
            <w:r w:rsidR="004E12F7">
              <w:rPr>
                <w:rFonts w:eastAsiaTheme="minorHAnsi"/>
                <w:b/>
                <w:bCs/>
                <w:color w:val="C00000"/>
                <w:lang w:eastAsia="en-US"/>
              </w:rPr>
              <w:t>s de camino y tenia ya todo los</w:t>
            </w:r>
            <w:r w:rsidRPr="00234C2C">
              <w:rPr>
                <w:rFonts w:eastAsiaTheme="minorHAnsi"/>
                <w:b/>
                <w:bCs/>
                <w:color w:val="C00000"/>
                <w:lang w:eastAsia="en-US"/>
              </w:rPr>
              <w:t xml:space="preserve"> signos de un compromiso espiritual y de un apostolado eclesial maravill</w:t>
            </w:r>
            <w:r w:rsidRPr="00234C2C">
              <w:rPr>
                <w:rFonts w:eastAsiaTheme="minorHAnsi"/>
                <w:b/>
                <w:bCs/>
                <w:color w:val="C00000"/>
                <w:lang w:eastAsia="en-US"/>
              </w:rPr>
              <w:t>o</w:t>
            </w:r>
            <w:r w:rsidRPr="00234C2C">
              <w:rPr>
                <w:rFonts w:eastAsiaTheme="minorHAnsi"/>
                <w:b/>
                <w:bCs/>
                <w:color w:val="C00000"/>
                <w:lang w:eastAsia="en-US"/>
              </w:rPr>
              <w:t>so.</w:t>
            </w:r>
            <w:r>
              <w:rPr>
                <w:rFonts w:eastAsiaTheme="minorHAnsi"/>
                <w:b/>
                <w:bCs/>
                <w:color w:val="C00000"/>
                <w:lang w:eastAsia="en-US"/>
              </w:rPr>
              <w:t xml:space="preserve"> Fueron 12, pero ningo de ellos fue un judas, aunque uno llevaba tal nombre en referencia al Judas Tadeo, </w:t>
            </w:r>
          </w:p>
        </w:tc>
      </w:tr>
    </w:tbl>
    <w:p w:rsidR="00234C2C" w:rsidRPr="003F135E" w:rsidRDefault="00234C2C" w:rsidP="004435E4">
      <w:pPr>
        <w:widowControl/>
        <w:jc w:val="both"/>
        <w:rPr>
          <w:rFonts w:eastAsiaTheme="minorHAnsi"/>
          <w:b/>
          <w:bCs/>
          <w:color w:val="FF0000"/>
          <w:sz w:val="28"/>
          <w:szCs w:val="28"/>
          <w:lang w:eastAsia="en-US"/>
        </w:rPr>
      </w:pPr>
    </w:p>
    <w:p w:rsidR="00234C2C" w:rsidRDefault="004435E4" w:rsidP="004435E4">
      <w:pPr>
        <w:widowControl/>
        <w:jc w:val="both"/>
        <w:rPr>
          <w:rFonts w:eastAsiaTheme="minorHAnsi"/>
          <w:b/>
          <w:bCs/>
          <w:color w:val="FF0000"/>
          <w:sz w:val="28"/>
          <w:szCs w:val="28"/>
          <w:lang w:eastAsia="en-US"/>
        </w:rPr>
      </w:pPr>
      <w:r w:rsidRPr="003F135E">
        <w:rPr>
          <w:rFonts w:eastAsiaTheme="minorHAnsi"/>
          <w:b/>
          <w:bCs/>
          <w:color w:val="FF0000"/>
          <w:sz w:val="28"/>
          <w:szCs w:val="28"/>
          <w:lang w:eastAsia="en-US"/>
        </w:rPr>
        <w:t xml:space="preserve">     </w:t>
      </w:r>
    </w:p>
    <w:p w:rsidR="004435E4" w:rsidRPr="003F135E" w:rsidRDefault="004435E4" w:rsidP="004435E4">
      <w:pPr>
        <w:widowControl/>
        <w:jc w:val="both"/>
        <w:rPr>
          <w:rFonts w:eastAsiaTheme="minorHAnsi"/>
          <w:b/>
          <w:bCs/>
          <w:color w:val="FF0000"/>
          <w:sz w:val="28"/>
          <w:szCs w:val="28"/>
          <w:lang w:eastAsia="en-US"/>
        </w:rPr>
      </w:pPr>
      <w:r w:rsidRPr="003F135E">
        <w:rPr>
          <w:rFonts w:eastAsiaTheme="minorHAnsi"/>
          <w:b/>
          <w:bCs/>
          <w:color w:val="FF0000"/>
          <w:sz w:val="28"/>
          <w:szCs w:val="28"/>
          <w:lang w:eastAsia="en-US"/>
        </w:rPr>
        <w:lastRenderedPageBreak/>
        <w:t>Hermano Carlos</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F79EF">
        <w:rPr>
          <w:rFonts w:eastAsiaTheme="minorHAnsi"/>
          <w:b/>
          <w:bCs/>
          <w:sz w:val="22"/>
          <w:szCs w:val="22"/>
          <w:lang w:eastAsia="en-US"/>
        </w:rPr>
        <w:t>El Hermano Carlos (Miguel Crest) nació el 5 de abril de 1679</w:t>
      </w:r>
      <w:r>
        <w:rPr>
          <w:rFonts w:eastAsiaTheme="minorHAnsi"/>
          <w:b/>
          <w:bCs/>
          <w:sz w:val="22"/>
          <w:szCs w:val="22"/>
          <w:lang w:eastAsia="en-US"/>
        </w:rPr>
        <w:t xml:space="preserve"> </w:t>
      </w:r>
      <w:r w:rsidRPr="00EF79EF">
        <w:rPr>
          <w:rFonts w:eastAsiaTheme="minorHAnsi"/>
          <w:b/>
          <w:bCs/>
          <w:sz w:val="22"/>
          <w:szCs w:val="22"/>
          <w:lang w:eastAsia="en-US"/>
        </w:rPr>
        <w:t>en Livet, diócesis de Grenoble, y entró en el Instituto «hacia el</w:t>
      </w:r>
      <w:r>
        <w:rPr>
          <w:rFonts w:eastAsiaTheme="minorHAnsi"/>
          <w:b/>
          <w:bCs/>
          <w:sz w:val="22"/>
          <w:szCs w:val="22"/>
          <w:lang w:eastAsia="en-US"/>
        </w:rPr>
        <w:t xml:space="preserve"> año 1</w:t>
      </w:r>
      <w:r w:rsidRPr="00EF79EF">
        <w:rPr>
          <w:rFonts w:eastAsiaTheme="minorHAnsi"/>
          <w:b/>
          <w:bCs/>
          <w:sz w:val="22"/>
          <w:szCs w:val="22"/>
          <w:lang w:eastAsia="en-US"/>
        </w:rPr>
        <w:t>700».</w:t>
      </w:r>
      <w:r>
        <w:rPr>
          <w:rFonts w:eastAsiaTheme="minorHAnsi"/>
          <w:b/>
          <w:bCs/>
          <w:sz w:val="22"/>
          <w:szCs w:val="22"/>
          <w:lang w:eastAsia="en-US"/>
        </w:rPr>
        <w:t xml:space="preserve"> (1)</w:t>
      </w:r>
      <w:r w:rsidRPr="00EF79EF">
        <w:rPr>
          <w:rFonts w:eastAsiaTheme="minorHAnsi"/>
          <w:b/>
          <w:bCs/>
          <w:sz w:val="22"/>
          <w:szCs w:val="22"/>
          <w:lang w:eastAsia="en-US"/>
        </w:rPr>
        <w:t xml:space="preserve"> Es curioso el hecho de que Carlos procediera de la</w:t>
      </w:r>
      <w:r>
        <w:rPr>
          <w:rFonts w:eastAsiaTheme="minorHAnsi"/>
          <w:b/>
          <w:bCs/>
          <w:sz w:val="22"/>
          <w:szCs w:val="22"/>
          <w:lang w:eastAsia="en-US"/>
        </w:rPr>
        <w:t xml:space="preserve"> </w:t>
      </w:r>
      <w:r w:rsidRPr="00926FCB">
        <w:rPr>
          <w:rFonts w:eastAsiaTheme="minorHAnsi"/>
          <w:b/>
          <w:bCs/>
          <w:sz w:val="22"/>
          <w:szCs w:val="22"/>
          <w:lang w:eastAsia="en-US"/>
        </w:rPr>
        <w:t>diócesis de Grenoble, donde los Hermanos no abrieron e</w:t>
      </w:r>
      <w:r w:rsidRPr="00926FCB">
        <w:rPr>
          <w:rFonts w:eastAsiaTheme="minorHAnsi"/>
          <w:b/>
          <w:bCs/>
          <w:sz w:val="22"/>
          <w:szCs w:val="22"/>
          <w:lang w:eastAsia="en-US"/>
        </w:rPr>
        <w:t>s</w:t>
      </w:r>
      <w:r w:rsidRPr="00926FCB">
        <w:rPr>
          <w:rFonts w:eastAsiaTheme="minorHAnsi"/>
          <w:b/>
          <w:bCs/>
          <w:sz w:val="22"/>
          <w:szCs w:val="22"/>
          <w:lang w:eastAsia="en-US"/>
        </w:rPr>
        <w:t>cuela</w:t>
      </w:r>
      <w:r>
        <w:rPr>
          <w:rFonts w:eastAsiaTheme="minorHAnsi"/>
          <w:b/>
          <w:bCs/>
          <w:sz w:val="22"/>
          <w:szCs w:val="22"/>
          <w:lang w:eastAsia="en-US"/>
        </w:rPr>
        <w:t xml:space="preserve"> </w:t>
      </w:r>
      <w:r w:rsidRPr="00926FCB">
        <w:rPr>
          <w:rFonts w:eastAsiaTheme="minorHAnsi"/>
          <w:b/>
          <w:bCs/>
          <w:sz w:val="22"/>
          <w:szCs w:val="22"/>
          <w:lang w:eastAsia="en-US"/>
        </w:rPr>
        <w:t xml:space="preserve">hasta Octubre de </w:t>
      </w:r>
      <w:r>
        <w:rPr>
          <w:rFonts w:eastAsiaTheme="minorHAnsi"/>
          <w:b/>
          <w:bCs/>
          <w:sz w:val="22"/>
          <w:szCs w:val="22"/>
          <w:lang w:eastAsia="en-US"/>
        </w:rPr>
        <w:t>1</w:t>
      </w:r>
      <w:r w:rsidRPr="00926FCB">
        <w:rPr>
          <w:rFonts w:eastAsiaTheme="minorHAnsi"/>
          <w:b/>
          <w:bCs/>
          <w:sz w:val="22"/>
          <w:szCs w:val="22"/>
          <w:lang w:eastAsia="en-US"/>
        </w:rPr>
        <w:t>708</w:t>
      </w:r>
      <w:r>
        <w:rPr>
          <w:rFonts w:eastAsiaTheme="minorHAnsi"/>
          <w:b/>
          <w:bCs/>
          <w:sz w:val="22"/>
          <w:szCs w:val="22"/>
          <w:lang w:eastAsia="en-US"/>
        </w:rPr>
        <w:t xml:space="preserve"> (2)</w:t>
      </w:r>
      <w:r w:rsidRPr="00926FCB">
        <w:rPr>
          <w:rFonts w:eastAsiaTheme="minorHAnsi"/>
          <w:b/>
          <w:bCs/>
          <w:sz w:val="22"/>
          <w:szCs w:val="22"/>
          <w:lang w:eastAsia="en-US"/>
        </w:rPr>
        <w:t xml:space="preserve"> ni en la cercana Aviñón hasta l703.</w:t>
      </w:r>
      <w:r>
        <w:rPr>
          <w:rFonts w:eastAsiaTheme="minorHAnsi"/>
          <w:b/>
          <w:bCs/>
          <w:sz w:val="22"/>
          <w:szCs w:val="22"/>
          <w:lang w:eastAsia="en-US"/>
        </w:rPr>
        <w:t xml:space="preserve"> (3) </w:t>
      </w:r>
      <w:r w:rsidRPr="00926FCB">
        <w:rPr>
          <w:rFonts w:eastAsiaTheme="minorHAnsi"/>
          <w:b/>
          <w:bCs/>
          <w:sz w:val="22"/>
          <w:szCs w:val="22"/>
          <w:lang w:eastAsia="en-US"/>
        </w:rPr>
        <w:t>El Catalogue afirma que hizo votos perpetuos pero no da la</w:t>
      </w:r>
      <w:r>
        <w:rPr>
          <w:rFonts w:eastAsiaTheme="minorHAnsi"/>
          <w:b/>
          <w:bCs/>
          <w:sz w:val="22"/>
          <w:szCs w:val="22"/>
          <w:lang w:eastAsia="en-US"/>
        </w:rPr>
        <w:t xml:space="preserve"> </w:t>
      </w:r>
      <w:r w:rsidRPr="00926FCB">
        <w:rPr>
          <w:rFonts w:eastAsiaTheme="minorHAnsi"/>
          <w:b/>
          <w:bCs/>
          <w:sz w:val="22"/>
          <w:szCs w:val="22"/>
          <w:lang w:eastAsia="en-US"/>
        </w:rPr>
        <w:t xml:space="preserve">fecha. </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Carlos empezó a dedicarse a la enseñanza en Laon, como parece indicarlo la hi</w:t>
      </w:r>
      <w:r w:rsidRPr="00926FCB">
        <w:rPr>
          <w:rFonts w:eastAsiaTheme="minorHAnsi"/>
          <w:b/>
          <w:bCs/>
          <w:sz w:val="22"/>
          <w:szCs w:val="22"/>
          <w:lang w:eastAsia="en-US"/>
        </w:rPr>
        <w:t>s</w:t>
      </w:r>
      <w:r w:rsidRPr="00926FCB">
        <w:rPr>
          <w:rFonts w:eastAsiaTheme="minorHAnsi"/>
          <w:b/>
          <w:bCs/>
          <w:sz w:val="22"/>
          <w:szCs w:val="22"/>
          <w:lang w:eastAsia="en-US"/>
        </w:rPr>
        <w:t>toria de la comunidad.</w:t>
      </w:r>
      <w:r>
        <w:rPr>
          <w:rFonts w:eastAsiaTheme="minorHAnsi"/>
          <w:b/>
          <w:bCs/>
          <w:sz w:val="22"/>
          <w:szCs w:val="22"/>
          <w:lang w:eastAsia="en-US"/>
        </w:rPr>
        <w:t xml:space="preserve"> (4)</w:t>
      </w:r>
      <w:r w:rsidRPr="00926FCB">
        <w:rPr>
          <w:rFonts w:eastAsiaTheme="minorHAnsi"/>
          <w:b/>
          <w:bCs/>
          <w:sz w:val="22"/>
          <w:szCs w:val="22"/>
          <w:lang w:eastAsia="en-US"/>
        </w:rPr>
        <w:t xml:space="preserve"> Mientras se encontraba en esa localidad, ocurrió un inc</w:t>
      </w:r>
      <w:r w:rsidRPr="00926FCB">
        <w:rPr>
          <w:rFonts w:eastAsiaTheme="minorHAnsi"/>
          <w:b/>
          <w:bCs/>
          <w:sz w:val="22"/>
          <w:szCs w:val="22"/>
          <w:lang w:eastAsia="en-US"/>
        </w:rPr>
        <w:t>i</w:t>
      </w:r>
      <w:r w:rsidRPr="00926FCB">
        <w:rPr>
          <w:rFonts w:eastAsiaTheme="minorHAnsi"/>
          <w:b/>
          <w:bCs/>
          <w:sz w:val="22"/>
          <w:szCs w:val="22"/>
          <w:lang w:eastAsia="en-US"/>
        </w:rPr>
        <w:t>dente del que fue protagonista</w:t>
      </w:r>
      <w:r>
        <w:rPr>
          <w:rFonts w:eastAsiaTheme="minorHAnsi"/>
          <w:b/>
          <w:bCs/>
          <w:sz w:val="22"/>
          <w:szCs w:val="22"/>
          <w:lang w:eastAsia="en-US"/>
        </w:rPr>
        <w:t xml:space="preserve"> </w:t>
      </w:r>
      <w:r w:rsidRPr="00926FCB">
        <w:rPr>
          <w:rFonts w:eastAsiaTheme="minorHAnsi"/>
          <w:b/>
          <w:bCs/>
          <w:sz w:val="22"/>
          <w:szCs w:val="22"/>
          <w:lang w:eastAsia="en-US"/>
        </w:rPr>
        <w:t>y que llegó a ser tema de conversación entre los Hermanos. El</w:t>
      </w:r>
      <w:r>
        <w:rPr>
          <w:rFonts w:eastAsiaTheme="minorHAnsi"/>
          <w:b/>
          <w:bCs/>
          <w:sz w:val="22"/>
          <w:szCs w:val="22"/>
          <w:lang w:eastAsia="en-US"/>
        </w:rPr>
        <w:t xml:space="preserve"> </w:t>
      </w:r>
      <w:r w:rsidRPr="00926FCB">
        <w:rPr>
          <w:rFonts w:eastAsiaTheme="minorHAnsi"/>
          <w:b/>
          <w:bCs/>
          <w:sz w:val="22"/>
          <w:szCs w:val="22"/>
          <w:lang w:eastAsia="en-US"/>
        </w:rPr>
        <w:t>acontecimiento figura en la historia de la comunidad:</w:t>
      </w:r>
      <w:r>
        <w:rPr>
          <w:rFonts w:eastAsiaTheme="minorHAnsi"/>
          <w:b/>
          <w:bCs/>
          <w:sz w:val="22"/>
          <w:szCs w:val="22"/>
          <w:lang w:eastAsia="en-US"/>
        </w:rPr>
        <w:t xml:space="preserve"> </w:t>
      </w:r>
      <w:r w:rsidRPr="0058770B">
        <w:rPr>
          <w:rFonts w:eastAsiaTheme="minorHAnsi"/>
          <w:b/>
          <w:bCs/>
          <w:i/>
          <w:sz w:val="22"/>
          <w:szCs w:val="22"/>
          <w:lang w:eastAsia="en-US"/>
        </w:rPr>
        <w:t>"Un lunes de carnaval, se encontró casualmente en la calle con un alumno que había hecho nov</w:t>
      </w:r>
      <w:r w:rsidRPr="0058770B">
        <w:rPr>
          <w:rFonts w:eastAsiaTheme="minorHAnsi"/>
          <w:b/>
          <w:bCs/>
          <w:i/>
          <w:sz w:val="22"/>
          <w:szCs w:val="22"/>
          <w:lang w:eastAsia="en-US"/>
        </w:rPr>
        <w:t>i</w:t>
      </w:r>
      <w:r w:rsidRPr="0058770B">
        <w:rPr>
          <w:rFonts w:eastAsiaTheme="minorHAnsi"/>
          <w:b/>
          <w:bCs/>
          <w:i/>
          <w:sz w:val="22"/>
          <w:szCs w:val="22"/>
          <w:lang w:eastAsia="en-US"/>
        </w:rPr>
        <w:t>llos. Quiso tomarlo de la mano y animarle afablemente a acudir a la escuela y al c</w:t>
      </w:r>
      <w:r w:rsidRPr="0058770B">
        <w:rPr>
          <w:rFonts w:eastAsiaTheme="minorHAnsi"/>
          <w:b/>
          <w:bCs/>
          <w:i/>
          <w:sz w:val="22"/>
          <w:szCs w:val="22"/>
          <w:lang w:eastAsia="en-US"/>
        </w:rPr>
        <w:t>a</w:t>
      </w:r>
      <w:r w:rsidRPr="0058770B">
        <w:rPr>
          <w:rFonts w:eastAsiaTheme="minorHAnsi"/>
          <w:b/>
          <w:bCs/>
          <w:i/>
          <w:sz w:val="22"/>
          <w:szCs w:val="22"/>
          <w:lang w:eastAsia="en-US"/>
        </w:rPr>
        <w:t>tecismo. El pobre niño, queriendo desprenderse de él, vino a caer bajo la rueda de una carreta cargada de trigo, que le pasó sobre el estómago; quedó largo tiempo como desvanecido y sin palabra. Con todo, ante la admiración general, no exper</w:t>
      </w:r>
      <w:r w:rsidRPr="0058770B">
        <w:rPr>
          <w:rFonts w:eastAsiaTheme="minorHAnsi"/>
          <w:b/>
          <w:bCs/>
          <w:i/>
          <w:sz w:val="22"/>
          <w:szCs w:val="22"/>
          <w:lang w:eastAsia="en-US"/>
        </w:rPr>
        <w:t>i</w:t>
      </w:r>
      <w:r w:rsidRPr="0058770B">
        <w:rPr>
          <w:rFonts w:eastAsiaTheme="minorHAnsi"/>
          <w:b/>
          <w:bCs/>
          <w:i/>
          <w:sz w:val="22"/>
          <w:szCs w:val="22"/>
          <w:lang w:eastAsia="en-US"/>
        </w:rPr>
        <w:t>mentó ninguna herida y volvió a la escuela al día siguiente, martes de carnaval</w:t>
      </w:r>
      <w:r>
        <w:rPr>
          <w:rFonts w:eastAsiaTheme="minorHAnsi"/>
          <w:b/>
          <w:bCs/>
          <w:sz w:val="22"/>
          <w:szCs w:val="22"/>
          <w:lang w:eastAsia="en-US"/>
        </w:rPr>
        <w:t>"</w:t>
      </w:r>
      <w:r w:rsidRPr="00926FCB">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Su compañero de escuela en Laon, testigo</w:t>
      </w:r>
      <w:r>
        <w:rPr>
          <w:rFonts w:eastAsiaTheme="minorHAnsi"/>
          <w:b/>
          <w:bCs/>
          <w:sz w:val="22"/>
          <w:szCs w:val="22"/>
          <w:lang w:eastAsia="en-US"/>
        </w:rPr>
        <w:t xml:space="preserve"> del accidente,  contaba que algunos c</w:t>
      </w:r>
      <w:r>
        <w:rPr>
          <w:rFonts w:eastAsiaTheme="minorHAnsi"/>
          <w:b/>
          <w:bCs/>
          <w:sz w:val="22"/>
          <w:szCs w:val="22"/>
          <w:lang w:eastAsia="en-US"/>
        </w:rPr>
        <w:t>o</w:t>
      </w:r>
      <w:r>
        <w:rPr>
          <w:rFonts w:eastAsiaTheme="minorHAnsi"/>
          <w:b/>
          <w:bCs/>
          <w:sz w:val="22"/>
          <w:szCs w:val="22"/>
          <w:lang w:eastAsia="en-US"/>
        </w:rPr>
        <w:t>rrieron detrás del Hermano gritando "</w:t>
      </w:r>
      <w:r w:rsidRPr="0058770B">
        <w:rPr>
          <w:rFonts w:eastAsiaTheme="minorHAnsi"/>
          <w:b/>
          <w:bCs/>
          <w:i/>
          <w:sz w:val="22"/>
          <w:szCs w:val="22"/>
          <w:lang w:eastAsia="en-US"/>
        </w:rPr>
        <w:t>Detengan, detengan al Hermano, peguen al Hermano"</w:t>
      </w:r>
      <w:r>
        <w:rPr>
          <w:rFonts w:eastAsiaTheme="minorHAnsi"/>
          <w:b/>
          <w:bCs/>
          <w:sz w:val="22"/>
          <w:szCs w:val="22"/>
          <w:lang w:eastAsia="en-US"/>
        </w:rPr>
        <w:t>, a lo que él respondía siguiendo su camino "</w:t>
      </w:r>
      <w:r w:rsidRPr="00234C2C">
        <w:rPr>
          <w:rFonts w:eastAsiaTheme="minorHAnsi"/>
          <w:b/>
          <w:bCs/>
          <w:i/>
          <w:sz w:val="22"/>
          <w:szCs w:val="22"/>
          <w:lang w:eastAsia="en-US"/>
        </w:rPr>
        <w:t>Se lo tiene bien merecido</w:t>
      </w:r>
      <w:r>
        <w:rPr>
          <w:rFonts w:eastAsiaTheme="minorHAnsi"/>
          <w:b/>
          <w:bCs/>
          <w:sz w:val="22"/>
          <w:szCs w:val="22"/>
          <w:lang w:eastAsia="en-US"/>
        </w:rPr>
        <w:t>"  (5)</w:t>
      </w:r>
    </w:p>
    <w:p w:rsidR="004435E4" w:rsidRDefault="004435E4" w:rsidP="004435E4">
      <w:pPr>
        <w:widowControl/>
        <w:jc w:val="both"/>
        <w:rPr>
          <w:rFonts w:eastAsiaTheme="minorHAnsi"/>
          <w:b/>
          <w:bCs/>
          <w:sz w:val="22"/>
          <w:szCs w:val="22"/>
          <w:lang w:eastAsia="en-US"/>
        </w:rPr>
      </w:pPr>
    </w:p>
    <w:p w:rsidR="00234C2C"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Para mover a Hermanos y a escolares a dar gracias a Dios por</w:t>
      </w:r>
      <w:r>
        <w:rPr>
          <w:rFonts w:eastAsiaTheme="minorHAnsi"/>
          <w:b/>
          <w:bCs/>
          <w:sz w:val="22"/>
          <w:szCs w:val="22"/>
          <w:lang w:eastAsia="en-US"/>
        </w:rPr>
        <w:t xml:space="preserve"> </w:t>
      </w:r>
      <w:r w:rsidRPr="00926FCB">
        <w:rPr>
          <w:rFonts w:eastAsiaTheme="minorHAnsi"/>
          <w:b/>
          <w:bCs/>
          <w:sz w:val="22"/>
          <w:szCs w:val="22"/>
          <w:lang w:eastAsia="en-US"/>
        </w:rPr>
        <w:t>tal milagro, el He</w:t>
      </w:r>
      <w:r w:rsidRPr="00926FCB">
        <w:rPr>
          <w:rFonts w:eastAsiaTheme="minorHAnsi"/>
          <w:b/>
          <w:bCs/>
          <w:sz w:val="22"/>
          <w:szCs w:val="22"/>
          <w:lang w:eastAsia="en-US"/>
        </w:rPr>
        <w:t>r</w:t>
      </w:r>
      <w:r w:rsidRPr="00926FCB">
        <w:rPr>
          <w:rFonts w:eastAsiaTheme="minorHAnsi"/>
          <w:b/>
          <w:bCs/>
          <w:sz w:val="22"/>
          <w:szCs w:val="22"/>
          <w:lang w:eastAsia="en-US"/>
        </w:rPr>
        <w:t>mano Carlos aseguró que algunas personas piadosas, testigos del accidente, decl</w:t>
      </w:r>
      <w:r w:rsidRPr="00926FCB">
        <w:rPr>
          <w:rFonts w:eastAsiaTheme="minorHAnsi"/>
          <w:b/>
          <w:bCs/>
          <w:sz w:val="22"/>
          <w:szCs w:val="22"/>
          <w:lang w:eastAsia="en-US"/>
        </w:rPr>
        <w:t>a</w:t>
      </w:r>
      <w:r w:rsidRPr="00926FCB">
        <w:rPr>
          <w:rFonts w:eastAsiaTheme="minorHAnsi"/>
          <w:b/>
          <w:bCs/>
          <w:sz w:val="22"/>
          <w:szCs w:val="22"/>
          <w:lang w:eastAsia="en-US"/>
        </w:rPr>
        <w:t>ra</w:t>
      </w:r>
      <w:r>
        <w:rPr>
          <w:rFonts w:eastAsiaTheme="minorHAnsi"/>
          <w:b/>
          <w:bCs/>
          <w:sz w:val="22"/>
          <w:szCs w:val="22"/>
          <w:lang w:eastAsia="en-US"/>
        </w:rPr>
        <w:t>ron al Sr. Guyart, pá</w:t>
      </w:r>
      <w:r w:rsidRPr="00926FCB">
        <w:rPr>
          <w:rFonts w:eastAsiaTheme="minorHAnsi"/>
          <w:b/>
          <w:bCs/>
          <w:sz w:val="22"/>
          <w:szCs w:val="22"/>
          <w:lang w:eastAsia="en-US"/>
        </w:rPr>
        <w:t>rroco de</w:t>
      </w:r>
      <w:r>
        <w:rPr>
          <w:rFonts w:eastAsiaTheme="minorHAnsi"/>
          <w:b/>
          <w:bCs/>
          <w:sz w:val="22"/>
          <w:szCs w:val="22"/>
          <w:lang w:eastAsia="en-US"/>
        </w:rPr>
        <w:t xml:space="preserve"> </w:t>
      </w:r>
      <w:r w:rsidRPr="00926FCB">
        <w:rPr>
          <w:rFonts w:eastAsiaTheme="minorHAnsi"/>
          <w:b/>
          <w:bCs/>
          <w:sz w:val="22"/>
          <w:szCs w:val="22"/>
          <w:lang w:eastAsia="en-US"/>
        </w:rPr>
        <w:t>San Pedro el Viejo, haber visto a dos como ángeles que sostenían</w:t>
      </w:r>
      <w:r>
        <w:rPr>
          <w:rFonts w:eastAsiaTheme="minorHAnsi"/>
          <w:b/>
          <w:bCs/>
          <w:sz w:val="22"/>
          <w:szCs w:val="22"/>
          <w:lang w:eastAsia="en-US"/>
        </w:rPr>
        <w:t xml:space="preserve"> </w:t>
      </w:r>
      <w:r w:rsidRPr="00926FCB">
        <w:rPr>
          <w:rFonts w:eastAsiaTheme="minorHAnsi"/>
          <w:b/>
          <w:bCs/>
          <w:sz w:val="22"/>
          <w:szCs w:val="22"/>
          <w:lang w:eastAsia="en-US"/>
        </w:rPr>
        <w:t>la rueda de la carreta llena de trigo (lo más probable es que él</w:t>
      </w:r>
      <w:r>
        <w:rPr>
          <w:rFonts w:eastAsiaTheme="minorHAnsi"/>
          <w:b/>
          <w:bCs/>
          <w:sz w:val="22"/>
          <w:szCs w:val="22"/>
          <w:lang w:eastAsia="en-US"/>
        </w:rPr>
        <w:t xml:space="preserve"> </w:t>
      </w:r>
      <w:r w:rsidRPr="00926FCB">
        <w:rPr>
          <w:rFonts w:eastAsiaTheme="minorHAnsi"/>
          <w:b/>
          <w:bCs/>
          <w:sz w:val="22"/>
          <w:szCs w:val="22"/>
          <w:lang w:eastAsia="en-US"/>
        </w:rPr>
        <w:t>mismo tuviera tal visión, pues era religio</w:t>
      </w:r>
    </w:p>
    <w:p w:rsidR="004435E4"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so virtuoso y santo</w:t>
      </w:r>
      <w:r>
        <w:rPr>
          <w:rFonts w:eastAsiaTheme="minorHAnsi"/>
          <w:b/>
          <w:bCs/>
          <w:sz w:val="22"/>
          <w:szCs w:val="22"/>
          <w:lang w:eastAsia="en-US"/>
        </w:rPr>
        <w:t>.</w:t>
      </w:r>
    </w:p>
    <w:p w:rsidR="006D4EC2" w:rsidRDefault="006D4EC2" w:rsidP="006D4EC2">
      <w:pPr>
        <w:widowControl/>
        <w:jc w:val="center"/>
        <w:rPr>
          <w:rFonts w:eastAsiaTheme="minorHAnsi"/>
          <w:b/>
          <w:bCs/>
          <w:sz w:val="22"/>
          <w:szCs w:val="22"/>
          <w:lang w:eastAsia="en-US"/>
        </w:rPr>
      </w:pPr>
      <w:r>
        <w:rPr>
          <w:noProof/>
          <w:color w:val="0000FF"/>
        </w:rPr>
        <w:drawing>
          <wp:inline distT="0" distB="0" distL="0" distR="0">
            <wp:extent cx="2296317" cy="2066925"/>
            <wp:effectExtent l="19050" t="0" r="8733" b="0"/>
            <wp:docPr id="1" name="Imagen 1" descr="http://upload.wikimedia.org/wikipedia/commons/thumb/f/f7/%C3%89glise_Saint-Nicolas_de_Rethel_2.jpg/321px-%C3%89glise_Saint-Nicolas_de_Rethel_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7/%C3%89glise_Saint-Nicolas_de_Rethel_2.jpg/321px-%C3%89glise_Saint-Nicolas_de_Rethel_2.jpg">
                      <a:hlinkClick r:id="rId8"/>
                    </pic:cNvPr>
                    <pic:cNvPicPr>
                      <a:picLocks noChangeAspect="1" noChangeArrowheads="1"/>
                    </pic:cNvPicPr>
                  </pic:nvPicPr>
                  <pic:blipFill>
                    <a:blip r:embed="rId9"/>
                    <a:srcRect/>
                    <a:stretch>
                      <a:fillRect/>
                    </a:stretch>
                  </pic:blipFill>
                  <pic:spPr bwMode="auto">
                    <a:xfrm>
                      <a:off x="0" y="0"/>
                      <a:ext cx="2298701" cy="2069071"/>
                    </a:xfrm>
                    <a:prstGeom prst="rect">
                      <a:avLst/>
                    </a:prstGeom>
                    <a:noFill/>
                    <a:ln w="9525">
                      <a:noFill/>
                      <a:miter lim="800000"/>
                      <a:headEnd/>
                      <a:tailEnd/>
                    </a:ln>
                  </pic:spPr>
                </pic:pic>
              </a:graphicData>
            </a:graphic>
          </wp:inline>
        </w:drawing>
      </w:r>
      <w:r w:rsidR="004E12F7">
        <w:rPr>
          <w:rFonts w:eastAsiaTheme="minorHAnsi"/>
          <w:b/>
          <w:bCs/>
          <w:noProof/>
          <w:sz w:val="22"/>
          <w:szCs w:val="22"/>
        </w:rPr>
        <w:drawing>
          <wp:inline distT="0" distB="0" distL="0" distR="0">
            <wp:extent cx="3218299" cy="2066925"/>
            <wp:effectExtent l="19050" t="0" r="1151" b="0"/>
            <wp:docPr id="2" name="Imagen 1" descr="C:\Users\PECHI\Desktop\img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9.jpg"/>
                    <pic:cNvPicPr>
                      <a:picLocks noChangeAspect="1" noChangeArrowheads="1"/>
                    </pic:cNvPicPr>
                  </pic:nvPicPr>
                  <pic:blipFill>
                    <a:blip r:embed="rId10" cstate="print"/>
                    <a:srcRect/>
                    <a:stretch>
                      <a:fillRect/>
                    </a:stretch>
                  </pic:blipFill>
                  <pic:spPr bwMode="auto">
                    <a:xfrm>
                      <a:off x="0" y="0"/>
                      <a:ext cx="3221589" cy="2069038"/>
                    </a:xfrm>
                    <a:prstGeom prst="rect">
                      <a:avLst/>
                    </a:prstGeom>
                    <a:noFill/>
                    <a:ln w="9525">
                      <a:noFill/>
                      <a:miter lim="800000"/>
                      <a:headEnd/>
                      <a:tailEnd/>
                    </a:ln>
                  </pic:spPr>
                </pic:pic>
              </a:graphicData>
            </a:graphic>
          </wp:inline>
        </w:drawing>
      </w:r>
    </w:p>
    <w:p w:rsidR="006D4EC2" w:rsidRPr="006D4EC2" w:rsidRDefault="006D4EC2" w:rsidP="006D4EC2">
      <w:pPr>
        <w:widowControl/>
        <w:jc w:val="center"/>
        <w:rPr>
          <w:rFonts w:eastAsiaTheme="minorHAnsi"/>
          <w:b/>
          <w:bCs/>
          <w:color w:val="C00000"/>
          <w:sz w:val="22"/>
          <w:szCs w:val="22"/>
          <w:lang w:eastAsia="en-US"/>
        </w:rPr>
      </w:pPr>
      <w:r w:rsidRPr="006D4EC2">
        <w:rPr>
          <w:rFonts w:eastAsiaTheme="minorHAnsi"/>
          <w:b/>
          <w:bCs/>
          <w:color w:val="C00000"/>
          <w:sz w:val="22"/>
          <w:szCs w:val="22"/>
          <w:lang w:eastAsia="en-US"/>
        </w:rPr>
        <w:t xml:space="preserve">Así era </w:t>
      </w:r>
      <w:r w:rsidR="004E12F7">
        <w:rPr>
          <w:rFonts w:eastAsiaTheme="minorHAnsi"/>
          <w:b/>
          <w:bCs/>
          <w:color w:val="C00000"/>
          <w:sz w:val="22"/>
          <w:szCs w:val="22"/>
          <w:lang w:eastAsia="en-US"/>
        </w:rPr>
        <w:t xml:space="preserve">Rethel y </w:t>
      </w:r>
      <w:r w:rsidRPr="006D4EC2">
        <w:rPr>
          <w:rFonts w:eastAsiaTheme="minorHAnsi"/>
          <w:b/>
          <w:bCs/>
          <w:color w:val="C00000"/>
          <w:sz w:val="22"/>
          <w:szCs w:val="22"/>
          <w:lang w:eastAsia="en-US"/>
        </w:rPr>
        <w:t>la iglesia central de</w:t>
      </w:r>
      <w:r w:rsidR="004E12F7">
        <w:rPr>
          <w:rFonts w:eastAsiaTheme="minorHAnsi"/>
          <w:b/>
          <w:bCs/>
          <w:color w:val="C00000"/>
          <w:sz w:val="22"/>
          <w:szCs w:val="22"/>
          <w:lang w:eastAsia="en-US"/>
        </w:rPr>
        <w:t xml:space="preserve"> la</w:t>
      </w:r>
      <w:r>
        <w:rPr>
          <w:rFonts w:eastAsiaTheme="minorHAnsi"/>
          <w:b/>
          <w:bCs/>
          <w:color w:val="C00000"/>
          <w:sz w:val="22"/>
          <w:szCs w:val="22"/>
          <w:lang w:eastAsia="en-US"/>
        </w:rPr>
        <w:t xml:space="preserve"> localidad cercana a Reims</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E12F7">
        <w:rPr>
          <w:rFonts w:eastAsiaTheme="minorHAnsi"/>
          <w:b/>
          <w:bCs/>
          <w:sz w:val="22"/>
          <w:szCs w:val="22"/>
          <w:lang w:eastAsia="en-US"/>
        </w:rPr>
        <w:t xml:space="preserve">  </w:t>
      </w:r>
      <w:r>
        <w:rPr>
          <w:rFonts w:eastAsiaTheme="minorHAnsi"/>
          <w:b/>
          <w:bCs/>
          <w:sz w:val="22"/>
          <w:szCs w:val="22"/>
          <w:lang w:eastAsia="en-US"/>
        </w:rPr>
        <w:t xml:space="preserve"> Era</w:t>
      </w:r>
      <w:r w:rsidRPr="00926FCB">
        <w:rPr>
          <w:rFonts w:eastAsiaTheme="minorHAnsi"/>
          <w:b/>
          <w:bCs/>
          <w:sz w:val="22"/>
          <w:szCs w:val="22"/>
          <w:lang w:eastAsia="en-US"/>
        </w:rPr>
        <w:t xml:space="preserve"> celo</w:t>
      </w:r>
      <w:r>
        <w:rPr>
          <w:rFonts w:eastAsiaTheme="minorHAnsi"/>
          <w:b/>
          <w:bCs/>
          <w:sz w:val="22"/>
          <w:szCs w:val="22"/>
          <w:lang w:eastAsia="en-US"/>
        </w:rPr>
        <w:t>s</w:t>
      </w:r>
      <w:r w:rsidRPr="00926FCB">
        <w:rPr>
          <w:rFonts w:eastAsiaTheme="minorHAnsi"/>
          <w:b/>
          <w:bCs/>
          <w:sz w:val="22"/>
          <w:szCs w:val="22"/>
          <w:lang w:eastAsia="en-US"/>
        </w:rPr>
        <w:t>o como un serafín, tan abrasado de amor de Dios que se le vio</w:t>
      </w:r>
      <w:r>
        <w:rPr>
          <w:rFonts w:eastAsiaTheme="minorHAnsi"/>
          <w:b/>
          <w:bCs/>
          <w:sz w:val="22"/>
          <w:szCs w:val="22"/>
          <w:lang w:eastAsia="en-US"/>
        </w:rPr>
        <w:t xml:space="preserve"> </w:t>
      </w:r>
      <w:r w:rsidRPr="00926FCB">
        <w:rPr>
          <w:rFonts w:eastAsiaTheme="minorHAnsi"/>
          <w:b/>
          <w:bCs/>
          <w:sz w:val="22"/>
          <w:szCs w:val="22"/>
          <w:lang w:eastAsia="en-US"/>
        </w:rPr>
        <w:t>dar dos o tres pláticas diarias, tanto a los Hermanos como a los</w:t>
      </w:r>
      <w:r>
        <w:rPr>
          <w:rFonts w:eastAsiaTheme="minorHAnsi"/>
          <w:b/>
          <w:bCs/>
          <w:sz w:val="22"/>
          <w:szCs w:val="22"/>
          <w:lang w:eastAsia="en-US"/>
        </w:rPr>
        <w:t xml:space="preserve"> </w:t>
      </w:r>
      <w:r w:rsidRPr="00926FCB">
        <w:rPr>
          <w:rFonts w:eastAsiaTheme="minorHAnsi"/>
          <w:b/>
          <w:bCs/>
          <w:sz w:val="22"/>
          <w:szCs w:val="22"/>
          <w:lang w:eastAsia="en-US"/>
        </w:rPr>
        <w:t>internos de San Yon, sin ca</w:t>
      </w:r>
      <w:r w:rsidRPr="00926FCB">
        <w:rPr>
          <w:rFonts w:eastAsiaTheme="minorHAnsi"/>
          <w:b/>
          <w:bCs/>
          <w:sz w:val="22"/>
          <w:szCs w:val="22"/>
          <w:lang w:eastAsia="en-US"/>
        </w:rPr>
        <w:t>n</w:t>
      </w:r>
      <w:r w:rsidRPr="00926FCB">
        <w:rPr>
          <w:rFonts w:eastAsiaTheme="minorHAnsi"/>
          <w:b/>
          <w:bCs/>
          <w:sz w:val="22"/>
          <w:szCs w:val="22"/>
          <w:lang w:eastAsia="en-US"/>
        </w:rPr>
        <w:t>sarse nunca ni creer haber hecho los</w:t>
      </w:r>
      <w:r>
        <w:rPr>
          <w:rFonts w:eastAsiaTheme="minorHAnsi"/>
          <w:b/>
          <w:bCs/>
          <w:sz w:val="22"/>
          <w:szCs w:val="22"/>
          <w:lang w:eastAsia="en-US"/>
        </w:rPr>
        <w:t xml:space="preserve"> s</w:t>
      </w:r>
      <w:r w:rsidRPr="00926FCB">
        <w:rPr>
          <w:rFonts w:eastAsiaTheme="minorHAnsi"/>
          <w:b/>
          <w:bCs/>
          <w:sz w:val="22"/>
          <w:szCs w:val="22"/>
          <w:lang w:eastAsia="en-US"/>
        </w:rPr>
        <w:t>uficiente.</w:t>
      </w:r>
    </w:p>
    <w:p w:rsidR="004435E4" w:rsidRDefault="004435E4" w:rsidP="004435E4">
      <w:pPr>
        <w:widowControl/>
        <w:jc w:val="both"/>
        <w:rPr>
          <w:rFonts w:eastAsiaTheme="minorHAnsi"/>
          <w:b/>
          <w:bCs/>
          <w:sz w:val="22"/>
          <w:szCs w:val="22"/>
          <w:lang w:eastAsia="en-US"/>
        </w:rPr>
      </w:pPr>
    </w:p>
    <w:p w:rsidR="006D4EC2"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Otro</w:t>
      </w:r>
      <w:r>
        <w:rPr>
          <w:rFonts w:eastAsiaTheme="minorHAnsi"/>
          <w:b/>
          <w:bCs/>
          <w:sz w:val="22"/>
          <w:szCs w:val="22"/>
          <w:lang w:eastAsia="en-US"/>
        </w:rPr>
        <w:t xml:space="preserve"> incidente atribuido a Carlos lo</w:t>
      </w:r>
      <w:r w:rsidRPr="00926FCB">
        <w:rPr>
          <w:rFonts w:eastAsiaTheme="minorHAnsi"/>
          <w:b/>
          <w:bCs/>
          <w:sz w:val="22"/>
          <w:szCs w:val="22"/>
          <w:lang w:eastAsia="en-US"/>
        </w:rPr>
        <w:t xml:space="preserve"> describe Blain en un capítulo acerca del cu</w:t>
      </w:r>
      <w:r w:rsidRPr="00926FCB">
        <w:rPr>
          <w:rFonts w:eastAsiaTheme="minorHAnsi"/>
          <w:b/>
          <w:bCs/>
          <w:sz w:val="22"/>
          <w:szCs w:val="22"/>
          <w:lang w:eastAsia="en-US"/>
        </w:rPr>
        <w:t>i</w:t>
      </w:r>
      <w:r w:rsidRPr="00926FCB">
        <w:rPr>
          <w:rFonts w:eastAsiaTheme="minorHAnsi"/>
          <w:b/>
          <w:bCs/>
          <w:sz w:val="22"/>
          <w:szCs w:val="22"/>
          <w:lang w:eastAsia="en-US"/>
        </w:rPr>
        <w:t>dado que la Divina Providencia tiene de las</w:t>
      </w:r>
      <w:r>
        <w:rPr>
          <w:rFonts w:eastAsiaTheme="minorHAnsi"/>
          <w:b/>
          <w:bCs/>
          <w:sz w:val="22"/>
          <w:szCs w:val="22"/>
          <w:lang w:eastAsia="en-US"/>
        </w:rPr>
        <w:t xml:space="preserve"> </w:t>
      </w:r>
      <w:r w:rsidRPr="00926FCB">
        <w:rPr>
          <w:rFonts w:eastAsiaTheme="minorHAnsi"/>
          <w:b/>
          <w:bCs/>
          <w:sz w:val="22"/>
          <w:szCs w:val="22"/>
          <w:lang w:eastAsia="en-US"/>
        </w:rPr>
        <w:t>Escuelas C</w:t>
      </w:r>
      <w:r>
        <w:rPr>
          <w:rFonts w:eastAsiaTheme="minorHAnsi"/>
          <w:b/>
          <w:bCs/>
          <w:sz w:val="22"/>
          <w:szCs w:val="22"/>
          <w:lang w:eastAsia="en-US"/>
        </w:rPr>
        <w:t>ris</w:t>
      </w:r>
      <w:r w:rsidRPr="00926FCB">
        <w:rPr>
          <w:rFonts w:eastAsiaTheme="minorHAnsi"/>
          <w:b/>
          <w:bCs/>
          <w:sz w:val="22"/>
          <w:szCs w:val="22"/>
          <w:lang w:eastAsia="en-US"/>
        </w:rPr>
        <w:t>tianas</w:t>
      </w:r>
      <w:r>
        <w:rPr>
          <w:rFonts w:eastAsiaTheme="minorHAnsi"/>
          <w:b/>
          <w:bCs/>
          <w:sz w:val="22"/>
          <w:szCs w:val="22"/>
          <w:lang w:eastAsia="en-US"/>
        </w:rPr>
        <w:t xml:space="preserve"> (6)</w:t>
      </w:r>
      <w:r w:rsidRPr="00926FCB">
        <w:rPr>
          <w:rFonts w:eastAsiaTheme="minorHAnsi"/>
          <w:b/>
          <w:bCs/>
          <w:sz w:val="22"/>
          <w:szCs w:val="22"/>
          <w:lang w:eastAsia="en-US"/>
        </w:rPr>
        <w:t xml:space="preserve"> También sucedió en Laon, donde había</w:t>
      </w:r>
      <w:r>
        <w:rPr>
          <w:rFonts w:eastAsiaTheme="minorHAnsi"/>
          <w:b/>
          <w:bCs/>
          <w:sz w:val="22"/>
          <w:szCs w:val="22"/>
          <w:lang w:eastAsia="en-US"/>
        </w:rPr>
        <w:t xml:space="preserve"> </w:t>
      </w:r>
      <w:r w:rsidRPr="00926FCB">
        <w:rPr>
          <w:rFonts w:eastAsiaTheme="minorHAnsi"/>
          <w:b/>
          <w:bCs/>
          <w:sz w:val="22"/>
          <w:szCs w:val="22"/>
          <w:lang w:eastAsia="en-US"/>
        </w:rPr>
        <w:t>empeza</w:t>
      </w:r>
      <w:r w:rsidR="006D4EC2">
        <w:rPr>
          <w:rFonts w:eastAsiaTheme="minorHAnsi"/>
          <w:b/>
          <w:bCs/>
          <w:sz w:val="22"/>
          <w:szCs w:val="22"/>
          <w:lang w:eastAsia="en-US"/>
        </w:rPr>
        <w:t>do su docencia, aunque Gallego s</w:t>
      </w:r>
      <w:r w:rsidRPr="00926FCB">
        <w:rPr>
          <w:rFonts w:eastAsiaTheme="minorHAnsi"/>
          <w:b/>
          <w:bCs/>
          <w:sz w:val="22"/>
          <w:szCs w:val="22"/>
          <w:lang w:eastAsia="en-US"/>
        </w:rPr>
        <w:t>eñala que el origen de</w:t>
      </w:r>
      <w:r>
        <w:rPr>
          <w:rFonts w:eastAsiaTheme="minorHAnsi"/>
          <w:b/>
          <w:bCs/>
          <w:sz w:val="22"/>
          <w:szCs w:val="22"/>
          <w:lang w:eastAsia="en-US"/>
        </w:rPr>
        <w:t xml:space="preserve"> </w:t>
      </w:r>
      <w:r w:rsidRPr="00926FCB">
        <w:rPr>
          <w:rFonts w:eastAsiaTheme="minorHAnsi"/>
          <w:b/>
          <w:bCs/>
          <w:sz w:val="22"/>
          <w:szCs w:val="22"/>
          <w:lang w:eastAsia="en-US"/>
        </w:rPr>
        <w:t>esta historia se sitúa alrededor de 1697, esto es, antes de que Carlos figure como ingresado en el Instituto.</w:t>
      </w:r>
      <w:r>
        <w:rPr>
          <w:rFonts w:eastAsiaTheme="minorHAnsi"/>
          <w:b/>
          <w:bCs/>
          <w:sz w:val="22"/>
          <w:szCs w:val="22"/>
          <w:lang w:eastAsia="en-US"/>
        </w:rPr>
        <w:t xml:space="preserve"> (7) </w:t>
      </w:r>
    </w:p>
    <w:p w:rsidR="004435E4" w:rsidRDefault="006D4EC2"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004435E4">
        <w:rPr>
          <w:rFonts w:eastAsiaTheme="minorHAnsi"/>
          <w:b/>
          <w:bCs/>
          <w:sz w:val="22"/>
          <w:szCs w:val="22"/>
          <w:lang w:eastAsia="en-US"/>
        </w:rPr>
        <w:t xml:space="preserve"> </w:t>
      </w:r>
      <w:r>
        <w:rPr>
          <w:rFonts w:eastAsiaTheme="minorHAnsi"/>
          <w:b/>
          <w:bCs/>
          <w:sz w:val="22"/>
          <w:szCs w:val="22"/>
          <w:lang w:eastAsia="en-US"/>
        </w:rPr>
        <w:t>Un día s</w:t>
      </w:r>
      <w:r w:rsidR="004435E4" w:rsidRPr="00926FCB">
        <w:rPr>
          <w:rFonts w:eastAsiaTheme="minorHAnsi"/>
          <w:b/>
          <w:bCs/>
          <w:sz w:val="22"/>
          <w:szCs w:val="22"/>
          <w:lang w:eastAsia="en-US"/>
        </w:rPr>
        <w:t>e dio cuenta de que el suelo de su clase, en el segundo</w:t>
      </w:r>
      <w:r w:rsidR="004435E4">
        <w:rPr>
          <w:rFonts w:eastAsiaTheme="minorHAnsi"/>
          <w:b/>
          <w:bCs/>
          <w:sz w:val="22"/>
          <w:szCs w:val="22"/>
          <w:lang w:eastAsia="en-US"/>
        </w:rPr>
        <w:t xml:space="preserve"> </w:t>
      </w:r>
      <w:r w:rsidR="004435E4" w:rsidRPr="00926FCB">
        <w:rPr>
          <w:rFonts w:eastAsiaTheme="minorHAnsi"/>
          <w:b/>
          <w:bCs/>
          <w:sz w:val="22"/>
          <w:szCs w:val="22"/>
          <w:lang w:eastAsia="en-US"/>
        </w:rPr>
        <w:t>piso, estaba m</w:t>
      </w:r>
      <w:r w:rsidR="004435E4" w:rsidRPr="00926FCB">
        <w:rPr>
          <w:rFonts w:eastAsiaTheme="minorHAnsi"/>
          <w:b/>
          <w:bCs/>
          <w:sz w:val="22"/>
          <w:szCs w:val="22"/>
          <w:lang w:eastAsia="en-US"/>
        </w:rPr>
        <w:t>o</w:t>
      </w:r>
      <w:r w:rsidR="004435E4" w:rsidRPr="00926FCB">
        <w:rPr>
          <w:rFonts w:eastAsiaTheme="minorHAnsi"/>
          <w:b/>
          <w:bCs/>
          <w:sz w:val="22"/>
          <w:szCs w:val="22"/>
          <w:lang w:eastAsia="en-US"/>
        </w:rPr>
        <w:t>viéndose y parecía como si fuese a hundirse. Preguntó al Hermano encargado qué debería hacer y éste le dijo que</w:t>
      </w:r>
      <w:r w:rsidR="004435E4">
        <w:rPr>
          <w:rFonts w:eastAsiaTheme="minorHAnsi"/>
          <w:b/>
          <w:bCs/>
          <w:sz w:val="22"/>
          <w:szCs w:val="22"/>
          <w:lang w:eastAsia="en-US"/>
        </w:rPr>
        <w:t xml:space="preserve"> </w:t>
      </w:r>
      <w:r w:rsidR="004435E4" w:rsidRPr="00926FCB">
        <w:rPr>
          <w:rFonts w:eastAsiaTheme="minorHAnsi"/>
          <w:b/>
          <w:bCs/>
          <w:sz w:val="22"/>
          <w:szCs w:val="22"/>
          <w:lang w:eastAsia="en-US"/>
        </w:rPr>
        <w:t xml:space="preserve">continuase la </w:t>
      </w:r>
      <w:r w:rsidR="004435E4">
        <w:rPr>
          <w:rFonts w:eastAsiaTheme="minorHAnsi"/>
          <w:b/>
          <w:bCs/>
          <w:sz w:val="22"/>
          <w:szCs w:val="22"/>
          <w:lang w:eastAsia="en-US"/>
        </w:rPr>
        <w:t>c</w:t>
      </w:r>
      <w:r w:rsidR="004435E4" w:rsidRPr="00926FCB">
        <w:rPr>
          <w:rFonts w:eastAsiaTheme="minorHAnsi"/>
          <w:b/>
          <w:bCs/>
          <w:sz w:val="22"/>
          <w:szCs w:val="22"/>
          <w:lang w:eastAsia="en-US"/>
        </w:rPr>
        <w:t>lase sin miedo. Hízolo así con ob</w:t>
      </w:r>
      <w:r w:rsidR="004435E4" w:rsidRPr="00926FCB">
        <w:rPr>
          <w:rFonts w:eastAsiaTheme="minorHAnsi"/>
          <w:b/>
          <w:bCs/>
          <w:sz w:val="22"/>
          <w:szCs w:val="22"/>
          <w:lang w:eastAsia="en-US"/>
        </w:rPr>
        <w:t>e</w:t>
      </w:r>
      <w:r w:rsidR="004435E4" w:rsidRPr="00926FCB">
        <w:rPr>
          <w:rFonts w:eastAsiaTheme="minorHAnsi"/>
          <w:b/>
          <w:bCs/>
          <w:sz w:val="22"/>
          <w:szCs w:val="22"/>
          <w:lang w:eastAsia="en-US"/>
        </w:rPr>
        <w:t>diencia infantil.</w:t>
      </w:r>
      <w:r w:rsidR="004435E4">
        <w:rPr>
          <w:rFonts w:eastAsiaTheme="minorHAnsi"/>
          <w:b/>
          <w:bCs/>
          <w:sz w:val="22"/>
          <w:szCs w:val="22"/>
          <w:lang w:eastAsia="en-US"/>
        </w:rPr>
        <w:t xml:space="preserve"> Terminada la jorn</w:t>
      </w:r>
      <w:r w:rsidR="004435E4" w:rsidRPr="00926FCB">
        <w:rPr>
          <w:rFonts w:eastAsiaTheme="minorHAnsi"/>
          <w:b/>
          <w:bCs/>
          <w:sz w:val="22"/>
          <w:szCs w:val="22"/>
          <w:lang w:eastAsia="en-US"/>
        </w:rPr>
        <w:t>ada escolar, Carlos condujo a su clase abajo y</w:t>
      </w:r>
      <w:r w:rsidR="004435E4">
        <w:rPr>
          <w:rFonts w:eastAsiaTheme="minorHAnsi"/>
          <w:b/>
          <w:bCs/>
          <w:sz w:val="22"/>
          <w:szCs w:val="22"/>
          <w:lang w:eastAsia="en-US"/>
        </w:rPr>
        <w:t xml:space="preserve">, </w:t>
      </w:r>
      <w:r w:rsidR="004435E4" w:rsidRPr="00926FCB">
        <w:rPr>
          <w:rFonts w:eastAsiaTheme="minorHAnsi"/>
          <w:b/>
          <w:bCs/>
          <w:sz w:val="22"/>
          <w:szCs w:val="22"/>
          <w:lang w:eastAsia="en-US"/>
        </w:rPr>
        <w:t>cuando los dos últimos alumnos dejaron el edificio, se hundió el</w:t>
      </w:r>
      <w:r w:rsidR="004435E4">
        <w:rPr>
          <w:rFonts w:eastAsiaTheme="minorHAnsi"/>
          <w:b/>
          <w:bCs/>
          <w:sz w:val="22"/>
          <w:szCs w:val="22"/>
          <w:lang w:eastAsia="en-US"/>
        </w:rPr>
        <w:t xml:space="preserve"> </w:t>
      </w:r>
      <w:r w:rsidR="004435E4" w:rsidRPr="00926FCB">
        <w:rPr>
          <w:rFonts w:eastAsiaTheme="minorHAnsi"/>
          <w:b/>
          <w:bCs/>
          <w:sz w:val="22"/>
          <w:szCs w:val="22"/>
          <w:lang w:eastAsia="en-US"/>
        </w:rPr>
        <w:t>piso. (E</w:t>
      </w:r>
      <w:r w:rsidR="004435E4">
        <w:rPr>
          <w:rFonts w:eastAsiaTheme="minorHAnsi"/>
          <w:b/>
          <w:bCs/>
          <w:sz w:val="22"/>
          <w:szCs w:val="22"/>
          <w:lang w:eastAsia="en-US"/>
        </w:rPr>
        <w:t>l</w:t>
      </w:r>
      <w:r w:rsidR="004435E4" w:rsidRPr="00926FCB">
        <w:rPr>
          <w:rFonts w:eastAsiaTheme="minorHAnsi"/>
          <w:b/>
          <w:bCs/>
          <w:sz w:val="22"/>
          <w:szCs w:val="22"/>
          <w:lang w:eastAsia="en-US"/>
        </w:rPr>
        <w:t xml:space="preserve"> documento no menciona ningún ángel en esta ocasión).</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Carlos fue enviado a Rethel en 1706, llegó a ser director de la</w:t>
      </w:r>
      <w:r>
        <w:rPr>
          <w:rFonts w:eastAsiaTheme="minorHAnsi"/>
          <w:b/>
          <w:bCs/>
          <w:sz w:val="22"/>
          <w:szCs w:val="22"/>
          <w:lang w:eastAsia="en-US"/>
        </w:rPr>
        <w:t xml:space="preserve"> </w:t>
      </w:r>
      <w:r w:rsidRPr="00926FCB">
        <w:rPr>
          <w:rFonts w:eastAsiaTheme="minorHAnsi"/>
          <w:b/>
          <w:bCs/>
          <w:sz w:val="22"/>
          <w:szCs w:val="22"/>
          <w:lang w:eastAsia="en-US"/>
        </w:rPr>
        <w:t>comunidad y de la escuela en 1708 y permaneció allí hasta 1711</w:t>
      </w:r>
      <w:r>
        <w:rPr>
          <w:rFonts w:eastAsiaTheme="minorHAnsi"/>
          <w:b/>
          <w:bCs/>
          <w:sz w:val="22"/>
          <w:szCs w:val="22"/>
          <w:lang w:eastAsia="en-US"/>
        </w:rPr>
        <w:t xml:space="preserve"> (8) </w:t>
      </w:r>
      <w:r w:rsidRPr="00926FCB">
        <w:rPr>
          <w:rFonts w:eastAsiaTheme="minorHAnsi"/>
          <w:b/>
          <w:bCs/>
          <w:sz w:val="22"/>
          <w:szCs w:val="22"/>
          <w:lang w:eastAsia="en-US"/>
        </w:rPr>
        <w:t>Es, con bastante probabilidad, el anónimo director que recibió</w:t>
      </w:r>
      <w:r>
        <w:rPr>
          <w:rFonts w:eastAsiaTheme="minorHAnsi"/>
          <w:b/>
          <w:bCs/>
          <w:sz w:val="22"/>
          <w:szCs w:val="22"/>
          <w:lang w:eastAsia="en-US"/>
        </w:rPr>
        <w:t xml:space="preserve"> </w:t>
      </w:r>
      <w:r w:rsidRPr="00926FCB">
        <w:rPr>
          <w:rFonts w:eastAsiaTheme="minorHAnsi"/>
          <w:b/>
          <w:bCs/>
          <w:sz w:val="22"/>
          <w:szCs w:val="22"/>
          <w:lang w:eastAsia="en-US"/>
        </w:rPr>
        <w:t>del Fundador una carta confidencial sobre el asunto del silencio y</w:t>
      </w:r>
      <w:r>
        <w:rPr>
          <w:rFonts w:eastAsiaTheme="minorHAnsi"/>
          <w:b/>
          <w:bCs/>
          <w:sz w:val="22"/>
          <w:szCs w:val="22"/>
          <w:lang w:eastAsia="en-US"/>
        </w:rPr>
        <w:t xml:space="preserve"> </w:t>
      </w:r>
      <w:r w:rsidRPr="00926FCB">
        <w:rPr>
          <w:rFonts w:eastAsiaTheme="minorHAnsi"/>
          <w:b/>
          <w:bCs/>
          <w:sz w:val="22"/>
          <w:szCs w:val="22"/>
          <w:lang w:eastAsia="en-US"/>
        </w:rPr>
        <w:t>que se conservó como anónima. Está incluida en una antología de</w:t>
      </w:r>
      <w:r>
        <w:rPr>
          <w:rFonts w:eastAsiaTheme="minorHAnsi"/>
          <w:b/>
          <w:bCs/>
          <w:sz w:val="22"/>
          <w:szCs w:val="22"/>
          <w:lang w:eastAsia="en-US"/>
        </w:rPr>
        <w:t xml:space="preserve"> </w:t>
      </w:r>
      <w:r w:rsidRPr="00926FCB">
        <w:rPr>
          <w:rFonts w:eastAsiaTheme="minorHAnsi"/>
          <w:b/>
          <w:bCs/>
          <w:sz w:val="22"/>
          <w:szCs w:val="22"/>
          <w:lang w:eastAsia="en-US"/>
        </w:rPr>
        <w:t>ca</w:t>
      </w:r>
      <w:r w:rsidRPr="00926FCB">
        <w:rPr>
          <w:rFonts w:eastAsiaTheme="minorHAnsi"/>
          <w:b/>
          <w:bCs/>
          <w:sz w:val="22"/>
          <w:szCs w:val="22"/>
          <w:lang w:eastAsia="en-US"/>
        </w:rPr>
        <w:t>r</w:t>
      </w:r>
      <w:r w:rsidRPr="00926FCB">
        <w:rPr>
          <w:rFonts w:eastAsiaTheme="minorHAnsi"/>
          <w:b/>
          <w:bCs/>
          <w:sz w:val="22"/>
          <w:szCs w:val="22"/>
          <w:lang w:eastAsia="en-US"/>
        </w:rPr>
        <w:t xml:space="preserve">tas publicadas por los Hermanos en el siglo </w:t>
      </w:r>
      <w:r>
        <w:rPr>
          <w:rFonts w:eastAsiaTheme="minorHAnsi"/>
          <w:b/>
          <w:bCs/>
          <w:sz w:val="22"/>
          <w:szCs w:val="22"/>
          <w:lang w:eastAsia="en-US"/>
        </w:rPr>
        <w:t>XVIII</w:t>
      </w:r>
      <w:r w:rsidRPr="00926FCB">
        <w:rPr>
          <w:rFonts w:eastAsiaTheme="minorHAnsi"/>
          <w:b/>
          <w:bCs/>
          <w:sz w:val="22"/>
          <w:szCs w:val="22"/>
          <w:lang w:eastAsia="en-US"/>
        </w:rPr>
        <w:t xml:space="preserve"> para edificación de todos:</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«No sé, carísimo Hermano, por qué hay tan poco orden en su casa. ¿No será, acaso, porque usted no observa el silencio? Examínese sobre ello. Se quejan de que habla usted demasiado alto. Tenga, pues, cuidado en observar el silencio exact</w:t>
      </w:r>
      <w:r w:rsidRPr="0058770B">
        <w:rPr>
          <w:rFonts w:eastAsiaTheme="minorHAnsi"/>
          <w:b/>
          <w:bCs/>
          <w:i/>
          <w:sz w:val="22"/>
          <w:szCs w:val="22"/>
          <w:lang w:eastAsia="en-US"/>
        </w:rPr>
        <w:t>a</w:t>
      </w:r>
      <w:r w:rsidRPr="0058770B">
        <w:rPr>
          <w:rFonts w:eastAsiaTheme="minorHAnsi"/>
          <w:b/>
          <w:bCs/>
          <w:i/>
          <w:sz w:val="22"/>
          <w:szCs w:val="22"/>
          <w:lang w:eastAsia="en-US"/>
        </w:rPr>
        <w:t>mente. Bien sabe que el silencio y el recogimiento son dos medios para ser muy i</w:t>
      </w:r>
      <w:r w:rsidRPr="0058770B">
        <w:rPr>
          <w:rFonts w:eastAsiaTheme="minorHAnsi"/>
          <w:b/>
          <w:bCs/>
          <w:i/>
          <w:sz w:val="22"/>
          <w:szCs w:val="22"/>
          <w:lang w:eastAsia="en-US"/>
        </w:rPr>
        <w:t>n</w:t>
      </w:r>
      <w:r w:rsidRPr="0058770B">
        <w:rPr>
          <w:rFonts w:eastAsiaTheme="minorHAnsi"/>
          <w:b/>
          <w:bCs/>
          <w:i/>
          <w:sz w:val="22"/>
          <w:szCs w:val="22"/>
          <w:lang w:eastAsia="en-US"/>
        </w:rPr>
        <w:t>terior.</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Evite con cuidado el hablar por las calles. Cuide de andar siempre pausadamente. Rece el rosario con mucha piedad. Es el medio de frenar sus ojos y de centrar su espíritu; y, sobre todo, de atraer las gracias de Dios para dar bien la clase. Usted sabe que siempre se han quejado de que camina usted demasiado deprisa. Hubiera sido más prudente no responder nada a ese sacerdote que le habló en la calle, una vez que usted le dijo que el Hermano José había regresado a París.</w:t>
      </w:r>
    </w:p>
    <w:p w:rsidR="004435E4" w:rsidRPr="00926FCB"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Ponga cuidado para no discutir nunca con nadie, ya que eso es capaz de destruir la caridad, que debe ser grande entre ustedes".</w:t>
      </w:r>
      <w:r>
        <w:rPr>
          <w:rFonts w:eastAsiaTheme="minorHAnsi"/>
          <w:b/>
          <w:bCs/>
          <w:sz w:val="22"/>
          <w:szCs w:val="22"/>
          <w:lang w:eastAsia="en-US"/>
        </w:rPr>
        <w:t xml:space="preserve">    </w:t>
      </w:r>
      <w:r w:rsidRPr="00926FCB">
        <w:rPr>
          <w:rFonts w:eastAsiaTheme="minorHAnsi"/>
          <w:b/>
          <w:bCs/>
          <w:sz w:val="22"/>
          <w:szCs w:val="22"/>
          <w:lang w:eastAsia="en-US"/>
        </w:rPr>
        <w:t>D</w:t>
      </w:r>
      <w:r>
        <w:rPr>
          <w:rFonts w:eastAsiaTheme="minorHAnsi"/>
          <w:b/>
          <w:bCs/>
          <w:sz w:val="22"/>
          <w:szCs w:val="22"/>
          <w:lang w:eastAsia="en-US"/>
        </w:rPr>
        <w:t>e</w:t>
      </w:r>
      <w:r w:rsidRPr="00926FCB">
        <w:rPr>
          <w:rFonts w:eastAsiaTheme="minorHAnsi"/>
          <w:b/>
          <w:bCs/>
          <w:sz w:val="22"/>
          <w:szCs w:val="22"/>
          <w:lang w:eastAsia="en-US"/>
        </w:rPr>
        <w:t xml:space="preserve"> La SaIIe</w:t>
      </w:r>
      <w:r>
        <w:rPr>
          <w:rFonts w:eastAsiaTheme="minorHAnsi"/>
          <w:b/>
          <w:bCs/>
          <w:sz w:val="22"/>
          <w:szCs w:val="22"/>
          <w:lang w:eastAsia="en-US"/>
        </w:rPr>
        <w:t xml:space="preserve">  (9)</w:t>
      </w:r>
    </w:p>
    <w:p w:rsidR="004435E4" w:rsidRDefault="004435E4" w:rsidP="004435E4">
      <w:pPr>
        <w:widowControl/>
        <w:jc w:val="both"/>
        <w:rPr>
          <w:rFonts w:eastAsiaTheme="minorHAnsi"/>
          <w:b/>
          <w:bCs/>
          <w:sz w:val="22"/>
          <w:szCs w:val="22"/>
          <w:lang w:eastAsia="en-US"/>
        </w:rPr>
      </w:pPr>
    </w:p>
    <w:p w:rsidR="004435E4" w:rsidRPr="00FA356D" w:rsidRDefault="004435E4" w:rsidP="004435E4">
      <w:pPr>
        <w:widowControl/>
        <w:jc w:val="both"/>
        <w:rPr>
          <w:rFonts w:eastAsiaTheme="minorHAnsi"/>
          <w:b/>
          <w:bCs/>
          <w:sz w:val="22"/>
          <w:szCs w:val="22"/>
          <w:lang w:eastAsia="en-US"/>
        </w:rPr>
      </w:pPr>
      <w:r w:rsidRPr="00FA356D">
        <w:rPr>
          <w:rFonts w:eastAsiaTheme="minorHAnsi"/>
          <w:b/>
          <w:bCs/>
          <w:sz w:val="22"/>
          <w:szCs w:val="22"/>
          <w:lang w:eastAsia="en-US"/>
        </w:rPr>
        <w:t>------</w:t>
      </w:r>
    </w:p>
    <w:p w:rsidR="004435E4" w:rsidRPr="00FA356D" w:rsidRDefault="004435E4" w:rsidP="004435E4">
      <w:pPr>
        <w:widowControl/>
        <w:jc w:val="both"/>
        <w:rPr>
          <w:rFonts w:eastAsiaTheme="minorHAnsi"/>
          <w:b/>
          <w:bCs/>
          <w:sz w:val="22"/>
          <w:szCs w:val="22"/>
          <w:lang w:eastAsia="en-US"/>
        </w:rPr>
      </w:pPr>
      <w:r w:rsidRPr="00FA356D">
        <w:rPr>
          <w:rFonts w:eastAsiaTheme="minorHAnsi"/>
          <w:b/>
          <w:bCs/>
          <w:sz w:val="22"/>
          <w:szCs w:val="22"/>
          <w:lang w:eastAsia="en-US"/>
        </w:rPr>
        <w:t xml:space="preserve">1) </w:t>
      </w:r>
      <w:r>
        <w:rPr>
          <w:rFonts w:eastAsiaTheme="minorHAnsi"/>
          <w:b/>
          <w:bCs/>
          <w:sz w:val="22"/>
          <w:szCs w:val="22"/>
          <w:lang w:eastAsia="en-US"/>
        </w:rPr>
        <w:t xml:space="preserve"> </w:t>
      </w:r>
      <w:r w:rsidRPr="00FA356D">
        <w:rPr>
          <w:rFonts w:eastAsiaTheme="minorHAnsi"/>
          <w:b/>
          <w:bCs/>
          <w:sz w:val="22"/>
          <w:szCs w:val="22"/>
          <w:lang w:eastAsia="en-US"/>
        </w:rPr>
        <w:t>Cahiers Iasalliens 3. p. 34.</w:t>
      </w:r>
    </w:p>
    <w:p w:rsidR="004435E4" w:rsidRPr="006C4563" w:rsidRDefault="004435E4" w:rsidP="004435E4">
      <w:pPr>
        <w:widowControl/>
        <w:jc w:val="both"/>
        <w:rPr>
          <w:rFonts w:eastAsiaTheme="minorHAnsi"/>
          <w:b/>
          <w:bCs/>
          <w:sz w:val="22"/>
          <w:szCs w:val="22"/>
          <w:lang w:eastAsia="en-US"/>
        </w:rPr>
      </w:pPr>
      <w:r w:rsidRPr="006C4563">
        <w:rPr>
          <w:rFonts w:eastAsiaTheme="minorHAnsi"/>
          <w:b/>
          <w:bCs/>
          <w:sz w:val="22"/>
          <w:szCs w:val="22"/>
          <w:lang w:eastAsia="en-US"/>
        </w:rPr>
        <w:t xml:space="preserve">2) </w:t>
      </w:r>
      <w:r>
        <w:rPr>
          <w:rFonts w:eastAsiaTheme="minorHAnsi"/>
          <w:b/>
          <w:bCs/>
          <w:sz w:val="22"/>
          <w:szCs w:val="22"/>
          <w:lang w:eastAsia="en-US"/>
        </w:rPr>
        <w:t xml:space="preserve"> </w:t>
      </w:r>
      <w:r w:rsidRPr="006C4563">
        <w:rPr>
          <w:rFonts w:eastAsiaTheme="minorHAnsi"/>
          <w:b/>
          <w:bCs/>
          <w:sz w:val="22"/>
          <w:szCs w:val="22"/>
          <w:lang w:eastAsia="en-US"/>
        </w:rPr>
        <w:t>Rigault Historia del Instituto 1. p 364</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3</w:t>
      </w:r>
      <w:r w:rsidRPr="006C4563">
        <w:rPr>
          <w:rFonts w:eastAsiaTheme="minorHAnsi"/>
          <w:b/>
          <w:bCs/>
          <w:sz w:val="22"/>
          <w:szCs w:val="22"/>
          <w:lang w:eastAsia="en-US"/>
        </w:rPr>
        <w:t>)</w:t>
      </w:r>
      <w:r>
        <w:rPr>
          <w:rFonts w:eastAsiaTheme="minorHAnsi"/>
          <w:b/>
          <w:bCs/>
          <w:sz w:val="22"/>
          <w:szCs w:val="22"/>
          <w:lang w:eastAsia="en-US"/>
        </w:rPr>
        <w:t xml:space="preserve"> </w:t>
      </w:r>
      <w:r w:rsidRPr="006C4563">
        <w:rPr>
          <w:rFonts w:eastAsiaTheme="minorHAnsi"/>
          <w:b/>
          <w:bCs/>
          <w:sz w:val="22"/>
          <w:szCs w:val="22"/>
          <w:lang w:eastAsia="en-US"/>
        </w:rPr>
        <w:t xml:space="preserve"> Ibíd., </w:t>
      </w:r>
      <w:r>
        <w:rPr>
          <w:rFonts w:eastAsiaTheme="minorHAnsi"/>
          <w:b/>
          <w:bCs/>
          <w:sz w:val="22"/>
          <w:szCs w:val="22"/>
          <w:lang w:eastAsia="en-US"/>
        </w:rPr>
        <w:t xml:space="preserve"> p. 345</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4) </w:t>
      </w:r>
      <w:r w:rsidRPr="00926FCB">
        <w:rPr>
          <w:rFonts w:eastAsiaTheme="minorHAnsi"/>
          <w:b/>
          <w:bCs/>
          <w:sz w:val="22"/>
          <w:szCs w:val="22"/>
          <w:lang w:eastAsia="en-US"/>
        </w:rPr>
        <w:t xml:space="preserve"> Fé</w:t>
      </w:r>
      <w:r>
        <w:rPr>
          <w:rFonts w:eastAsiaTheme="minorHAnsi"/>
          <w:b/>
          <w:bCs/>
          <w:sz w:val="22"/>
          <w:szCs w:val="22"/>
          <w:lang w:eastAsia="en-US"/>
        </w:rPr>
        <w:t>lix</w:t>
      </w:r>
      <w:r w:rsidRPr="00926FCB">
        <w:rPr>
          <w:rFonts w:eastAsiaTheme="minorHAnsi"/>
          <w:b/>
          <w:bCs/>
          <w:sz w:val="22"/>
          <w:szCs w:val="22"/>
          <w:lang w:eastAsia="en-US"/>
        </w:rPr>
        <w:t>­Pau|, Las Cartas de San Juan Bautista de La Salle, p. 220.</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5) Ibid 220-221</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6) </w:t>
      </w:r>
      <w:r w:rsidRPr="00926FCB">
        <w:rPr>
          <w:rFonts w:eastAsiaTheme="minorHAnsi"/>
          <w:b/>
          <w:bCs/>
          <w:sz w:val="22"/>
          <w:szCs w:val="22"/>
          <w:lang w:eastAsia="en-US"/>
        </w:rPr>
        <w:t xml:space="preserve"> Blaín, Abrégé</w:t>
      </w:r>
      <w:r>
        <w:rPr>
          <w:rFonts w:eastAsiaTheme="minorHAnsi"/>
          <w:b/>
          <w:bCs/>
          <w:sz w:val="22"/>
          <w:szCs w:val="22"/>
          <w:lang w:eastAsia="en-US"/>
        </w:rPr>
        <w:t xml:space="preserve"> </w:t>
      </w:r>
      <w:r w:rsidRPr="00926FCB">
        <w:rPr>
          <w:rFonts w:eastAsiaTheme="minorHAnsi"/>
          <w:b/>
          <w:bCs/>
          <w:sz w:val="22"/>
          <w:szCs w:val="22"/>
          <w:lang w:eastAsia="en-US"/>
        </w:rPr>
        <w:t>(Resumen), Cahiers Iasalliens 8, p. 97.</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7) </w:t>
      </w:r>
      <w:r w:rsidRPr="00926FCB">
        <w:rPr>
          <w:rFonts w:eastAsiaTheme="minorHAnsi"/>
          <w:b/>
          <w:bCs/>
          <w:sz w:val="22"/>
          <w:szCs w:val="22"/>
          <w:lang w:eastAsia="en-US"/>
        </w:rPr>
        <w:t xml:space="preserve"> Gallego, Vida y Pensamiento p. 440, nota 123.</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8) </w:t>
      </w:r>
      <w:r w:rsidRPr="00926FCB">
        <w:rPr>
          <w:rFonts w:eastAsiaTheme="minorHAnsi"/>
          <w:b/>
          <w:bCs/>
          <w:sz w:val="22"/>
          <w:szCs w:val="22"/>
          <w:lang w:eastAsia="en-US"/>
        </w:rPr>
        <w:t xml:space="preserve"> </w:t>
      </w:r>
      <w:r>
        <w:rPr>
          <w:rFonts w:eastAsiaTheme="minorHAnsi"/>
          <w:b/>
          <w:bCs/>
          <w:sz w:val="22"/>
          <w:szCs w:val="22"/>
          <w:lang w:eastAsia="en-US"/>
        </w:rPr>
        <w:t>Félix Paul Cartas 220</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9) Carta 73</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Esta carta, recuérdese, es respuesta a una de las que mensualmente escribían los Hermanos a La Salle en con</w:t>
      </w:r>
      <w:r>
        <w:rPr>
          <w:rFonts w:eastAsiaTheme="minorHAnsi"/>
          <w:b/>
          <w:bCs/>
          <w:sz w:val="22"/>
          <w:szCs w:val="22"/>
          <w:lang w:eastAsia="en-US"/>
        </w:rPr>
        <w:t>fi</w:t>
      </w:r>
      <w:r w:rsidRPr="00926FCB">
        <w:rPr>
          <w:rFonts w:eastAsiaTheme="minorHAnsi"/>
          <w:b/>
          <w:bCs/>
          <w:sz w:val="22"/>
          <w:szCs w:val="22"/>
          <w:lang w:eastAsia="en-US"/>
        </w:rPr>
        <w:t>anza. Era un</w:t>
      </w:r>
      <w:r>
        <w:rPr>
          <w:rFonts w:eastAsiaTheme="minorHAnsi"/>
          <w:b/>
          <w:bCs/>
          <w:sz w:val="22"/>
          <w:szCs w:val="22"/>
          <w:lang w:eastAsia="en-US"/>
        </w:rPr>
        <w:t xml:space="preserve"> </w:t>
      </w:r>
      <w:r w:rsidRPr="00926FCB">
        <w:rPr>
          <w:rFonts w:eastAsiaTheme="minorHAnsi"/>
          <w:b/>
          <w:bCs/>
          <w:sz w:val="22"/>
          <w:szCs w:val="22"/>
          <w:lang w:eastAsia="en-US"/>
        </w:rPr>
        <w:t>tipo de dirección espiritual; su estilo e</w:t>
      </w:r>
      <w:r w:rsidRPr="00926FCB">
        <w:rPr>
          <w:rFonts w:eastAsiaTheme="minorHAnsi"/>
          <w:b/>
          <w:bCs/>
          <w:sz w:val="22"/>
          <w:szCs w:val="22"/>
          <w:lang w:eastAsia="en-US"/>
        </w:rPr>
        <w:t>s</w:t>
      </w:r>
      <w:r w:rsidRPr="00926FCB">
        <w:rPr>
          <w:rFonts w:eastAsiaTheme="minorHAnsi"/>
          <w:b/>
          <w:bCs/>
          <w:sz w:val="22"/>
          <w:szCs w:val="22"/>
          <w:lang w:eastAsia="en-US"/>
        </w:rPr>
        <w:t>cueto debe ser visto en el</w:t>
      </w:r>
      <w:r>
        <w:rPr>
          <w:rFonts w:eastAsiaTheme="minorHAnsi"/>
          <w:b/>
          <w:bCs/>
          <w:sz w:val="22"/>
          <w:szCs w:val="22"/>
          <w:lang w:eastAsia="en-US"/>
        </w:rPr>
        <w:t xml:space="preserve"> </w:t>
      </w:r>
      <w:r w:rsidRPr="00926FCB">
        <w:rPr>
          <w:rFonts w:eastAsiaTheme="minorHAnsi"/>
          <w:b/>
          <w:bCs/>
          <w:sz w:val="22"/>
          <w:szCs w:val="22"/>
          <w:lang w:eastAsia="en-US"/>
        </w:rPr>
        <w:t>contexto de la relación general de La Salle con los Herm</w:t>
      </w:r>
      <w:r w:rsidRPr="00926FCB">
        <w:rPr>
          <w:rFonts w:eastAsiaTheme="minorHAnsi"/>
          <w:b/>
          <w:bCs/>
          <w:sz w:val="22"/>
          <w:szCs w:val="22"/>
          <w:lang w:eastAsia="en-US"/>
        </w:rPr>
        <w:t>a</w:t>
      </w:r>
      <w:r w:rsidRPr="00926FCB">
        <w:rPr>
          <w:rFonts w:eastAsiaTheme="minorHAnsi"/>
          <w:b/>
          <w:bCs/>
          <w:sz w:val="22"/>
          <w:szCs w:val="22"/>
          <w:lang w:eastAsia="en-US"/>
        </w:rPr>
        <w:t>nos.</w:t>
      </w:r>
      <w:r>
        <w:rPr>
          <w:rFonts w:eastAsiaTheme="minorHAnsi"/>
          <w:b/>
          <w:bCs/>
          <w:sz w:val="22"/>
          <w:szCs w:val="22"/>
          <w:lang w:eastAsia="en-US"/>
        </w:rPr>
        <w:t xml:space="preserve"> </w:t>
      </w:r>
      <w:r w:rsidRPr="00926FCB">
        <w:rPr>
          <w:rFonts w:eastAsiaTheme="minorHAnsi"/>
          <w:b/>
          <w:bCs/>
          <w:sz w:val="22"/>
          <w:szCs w:val="22"/>
          <w:lang w:eastAsia="en-US"/>
        </w:rPr>
        <w:t>Como con las otras cartas de la antología, la selección es probablemente sólo un extracto de la carta, presentado para ilustrar un</w:t>
      </w:r>
      <w:r>
        <w:rPr>
          <w:rFonts w:eastAsiaTheme="minorHAnsi"/>
          <w:b/>
          <w:bCs/>
          <w:sz w:val="22"/>
          <w:szCs w:val="22"/>
          <w:lang w:eastAsia="en-US"/>
        </w:rPr>
        <w:t xml:space="preserve"> </w:t>
      </w:r>
      <w:r w:rsidRPr="00926FCB">
        <w:rPr>
          <w:rFonts w:eastAsiaTheme="minorHAnsi"/>
          <w:b/>
          <w:bCs/>
          <w:sz w:val="22"/>
          <w:szCs w:val="22"/>
          <w:lang w:eastAsia="en-US"/>
        </w:rPr>
        <w:t>asunto particular, en este caso, el silencio.</w:t>
      </w:r>
    </w:p>
    <w:p w:rsidR="004435E4" w:rsidRDefault="004435E4" w:rsidP="004435E4">
      <w:pPr>
        <w:widowControl/>
        <w:jc w:val="both"/>
        <w:rPr>
          <w:rFonts w:eastAsiaTheme="minorHAnsi"/>
          <w:b/>
          <w:bCs/>
          <w:sz w:val="22"/>
          <w:szCs w:val="22"/>
          <w:lang w:eastAsia="en-US"/>
        </w:rPr>
      </w:pP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En 1716, Carlos fue uno de los Hermanos de San Yon a los</w:t>
      </w:r>
      <w:r>
        <w:rPr>
          <w:rFonts w:eastAsiaTheme="minorHAnsi"/>
          <w:b/>
          <w:bCs/>
          <w:sz w:val="22"/>
          <w:szCs w:val="22"/>
          <w:lang w:eastAsia="en-US"/>
        </w:rPr>
        <w:t xml:space="preserve"> </w:t>
      </w:r>
      <w:r w:rsidRPr="00926FCB">
        <w:rPr>
          <w:rFonts w:eastAsiaTheme="minorHAnsi"/>
          <w:b/>
          <w:bCs/>
          <w:sz w:val="22"/>
          <w:szCs w:val="22"/>
          <w:lang w:eastAsia="en-US"/>
        </w:rPr>
        <w:t>que La Salle convocó el 4 de diciembre para redactar y firmar el</w:t>
      </w:r>
      <w:r>
        <w:rPr>
          <w:rFonts w:eastAsiaTheme="minorHAnsi"/>
          <w:b/>
          <w:bCs/>
          <w:sz w:val="22"/>
          <w:szCs w:val="22"/>
          <w:lang w:eastAsia="en-US"/>
        </w:rPr>
        <w:t xml:space="preserve"> </w:t>
      </w:r>
      <w:r w:rsidRPr="00926FCB">
        <w:rPr>
          <w:rFonts w:eastAsiaTheme="minorHAnsi"/>
          <w:b/>
          <w:bCs/>
          <w:sz w:val="22"/>
          <w:szCs w:val="22"/>
          <w:lang w:eastAsia="en-US"/>
        </w:rPr>
        <w:t>documento que encargaba al Hermano Bartolomé visitar todas</w:t>
      </w:r>
      <w:r>
        <w:rPr>
          <w:rFonts w:eastAsiaTheme="minorHAnsi"/>
          <w:b/>
          <w:bCs/>
          <w:sz w:val="22"/>
          <w:szCs w:val="22"/>
          <w:lang w:eastAsia="en-US"/>
        </w:rPr>
        <w:t xml:space="preserve"> </w:t>
      </w:r>
      <w:r w:rsidRPr="00926FCB">
        <w:rPr>
          <w:rFonts w:eastAsiaTheme="minorHAnsi"/>
          <w:b/>
          <w:bCs/>
          <w:sz w:val="22"/>
          <w:szCs w:val="22"/>
          <w:lang w:eastAsia="en-US"/>
        </w:rPr>
        <w:t>las comunidades de Francia para preparar la Asamblea G</w:t>
      </w:r>
      <w:r w:rsidRPr="00926FCB">
        <w:rPr>
          <w:rFonts w:eastAsiaTheme="minorHAnsi"/>
          <w:b/>
          <w:bCs/>
          <w:sz w:val="22"/>
          <w:szCs w:val="22"/>
          <w:lang w:eastAsia="en-US"/>
        </w:rPr>
        <w:t>e</w:t>
      </w:r>
      <w:r w:rsidRPr="00926FCB">
        <w:rPr>
          <w:rFonts w:eastAsiaTheme="minorHAnsi"/>
          <w:b/>
          <w:bCs/>
          <w:sz w:val="22"/>
          <w:szCs w:val="22"/>
          <w:lang w:eastAsia="en-US"/>
        </w:rPr>
        <w:t>neral.</w:t>
      </w:r>
      <w:r>
        <w:rPr>
          <w:rFonts w:eastAsiaTheme="minorHAnsi"/>
          <w:b/>
          <w:bCs/>
          <w:sz w:val="22"/>
          <w:szCs w:val="22"/>
          <w:lang w:eastAsia="en-US"/>
        </w:rPr>
        <w:t xml:space="preserve">  (10)  Figura como "</w:t>
      </w:r>
      <w:r w:rsidRPr="00926FCB">
        <w:rPr>
          <w:rFonts w:eastAsiaTheme="minorHAnsi"/>
          <w:b/>
          <w:bCs/>
          <w:sz w:val="22"/>
          <w:szCs w:val="22"/>
          <w:lang w:eastAsia="en-US"/>
        </w:rPr>
        <w:t>mae</w:t>
      </w:r>
      <w:r>
        <w:rPr>
          <w:rFonts w:eastAsiaTheme="minorHAnsi"/>
          <w:b/>
          <w:bCs/>
          <w:sz w:val="22"/>
          <w:szCs w:val="22"/>
          <w:lang w:eastAsia="en-US"/>
        </w:rPr>
        <w:t>s</w:t>
      </w:r>
      <w:r w:rsidRPr="00926FCB">
        <w:rPr>
          <w:rFonts w:eastAsiaTheme="minorHAnsi"/>
          <w:b/>
          <w:bCs/>
          <w:sz w:val="22"/>
          <w:szCs w:val="22"/>
          <w:lang w:eastAsia="en-US"/>
        </w:rPr>
        <w:t>tro</w:t>
      </w:r>
      <w:r>
        <w:rPr>
          <w:rFonts w:eastAsiaTheme="minorHAnsi"/>
          <w:b/>
          <w:bCs/>
          <w:sz w:val="22"/>
          <w:szCs w:val="22"/>
          <w:lang w:eastAsia="en-US"/>
        </w:rPr>
        <w:t>"</w:t>
      </w:r>
      <w:r w:rsidRPr="00926FCB">
        <w:rPr>
          <w:rFonts w:eastAsiaTheme="minorHAnsi"/>
          <w:b/>
          <w:bCs/>
          <w:sz w:val="22"/>
          <w:szCs w:val="22"/>
          <w:lang w:eastAsia="en-US"/>
        </w:rPr>
        <w:t xml:space="preserve"> entre los </w:t>
      </w:r>
      <w:r>
        <w:rPr>
          <w:rFonts w:eastAsiaTheme="minorHAnsi"/>
          <w:b/>
          <w:bCs/>
          <w:sz w:val="22"/>
          <w:szCs w:val="22"/>
          <w:lang w:eastAsia="en-US"/>
        </w:rPr>
        <w:t>s</w:t>
      </w:r>
      <w:r w:rsidRPr="00926FCB">
        <w:rPr>
          <w:rFonts w:eastAsiaTheme="minorHAnsi"/>
          <w:b/>
          <w:bCs/>
          <w:sz w:val="22"/>
          <w:szCs w:val="22"/>
          <w:lang w:eastAsia="en-US"/>
        </w:rPr>
        <w:t>eis Hermanos designados para</w:t>
      </w:r>
      <w:r>
        <w:rPr>
          <w:rFonts w:eastAsiaTheme="minorHAnsi"/>
          <w:b/>
          <w:bCs/>
          <w:sz w:val="22"/>
          <w:szCs w:val="22"/>
          <w:lang w:eastAsia="en-US"/>
        </w:rPr>
        <w:t xml:space="preserve"> </w:t>
      </w:r>
      <w:r w:rsidRPr="00926FCB">
        <w:rPr>
          <w:rFonts w:eastAsiaTheme="minorHAnsi"/>
          <w:b/>
          <w:bCs/>
          <w:sz w:val="22"/>
          <w:szCs w:val="22"/>
          <w:lang w:eastAsia="en-US"/>
        </w:rPr>
        <w:t>esta reunión. Tres meses más tarde, cuando Bartolomé hizo su</w:t>
      </w:r>
      <w:r>
        <w:rPr>
          <w:rFonts w:eastAsiaTheme="minorHAnsi"/>
          <w:b/>
          <w:bCs/>
          <w:sz w:val="22"/>
          <w:szCs w:val="22"/>
          <w:lang w:eastAsia="en-US"/>
        </w:rPr>
        <w:t xml:space="preserve"> </w:t>
      </w:r>
      <w:r w:rsidRPr="00926FCB">
        <w:rPr>
          <w:rFonts w:eastAsiaTheme="minorHAnsi"/>
          <w:b/>
          <w:bCs/>
          <w:sz w:val="22"/>
          <w:szCs w:val="22"/>
          <w:lang w:eastAsia="en-US"/>
        </w:rPr>
        <w:t>visita el 7 de marzo de 1717, era director de la comunidad y de la</w:t>
      </w:r>
      <w:r>
        <w:rPr>
          <w:rFonts w:eastAsiaTheme="minorHAnsi"/>
          <w:b/>
          <w:bCs/>
          <w:sz w:val="22"/>
          <w:szCs w:val="22"/>
          <w:lang w:eastAsia="en-US"/>
        </w:rPr>
        <w:t xml:space="preserve"> </w:t>
      </w:r>
      <w:r w:rsidRPr="00926FCB">
        <w:rPr>
          <w:rFonts w:eastAsiaTheme="minorHAnsi"/>
          <w:b/>
          <w:bCs/>
          <w:sz w:val="22"/>
          <w:szCs w:val="22"/>
          <w:lang w:eastAsia="en-US"/>
        </w:rPr>
        <w:t>escuela de Guise</w:t>
      </w:r>
      <w:r>
        <w:rPr>
          <w:rFonts w:eastAsiaTheme="minorHAnsi"/>
          <w:b/>
          <w:bCs/>
          <w:sz w:val="22"/>
          <w:szCs w:val="22"/>
          <w:lang w:eastAsia="en-US"/>
        </w:rPr>
        <w:t>. (11)</w:t>
      </w:r>
    </w:p>
    <w:p w:rsidR="004435E4" w:rsidRPr="00FA356D"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 xml:space="preserve"> </w:t>
      </w:r>
      <w:r>
        <w:rPr>
          <w:rFonts w:eastAsiaTheme="minorHAnsi"/>
          <w:b/>
          <w:bCs/>
          <w:sz w:val="22"/>
          <w:szCs w:val="22"/>
          <w:lang w:eastAsia="en-US"/>
        </w:rPr>
        <w:t xml:space="preserve">   </w:t>
      </w:r>
      <w:r w:rsidRPr="00926FCB">
        <w:rPr>
          <w:rFonts w:eastAsiaTheme="minorHAnsi"/>
          <w:b/>
          <w:bCs/>
          <w:sz w:val="22"/>
          <w:szCs w:val="22"/>
          <w:lang w:eastAsia="en-US"/>
        </w:rPr>
        <w:t>Como director de Guise, asistió a los Capítulos Generales d</w:t>
      </w:r>
      <w:r>
        <w:rPr>
          <w:rFonts w:eastAsiaTheme="minorHAnsi"/>
          <w:b/>
          <w:bCs/>
          <w:sz w:val="22"/>
          <w:szCs w:val="22"/>
          <w:lang w:eastAsia="en-US"/>
        </w:rPr>
        <w:t>e</w:t>
      </w:r>
      <w:r w:rsidRPr="00926FCB">
        <w:rPr>
          <w:rFonts w:eastAsiaTheme="minorHAnsi"/>
          <w:b/>
          <w:bCs/>
          <w:sz w:val="22"/>
          <w:szCs w:val="22"/>
          <w:lang w:eastAsia="en-US"/>
        </w:rPr>
        <w:t xml:space="preserve"> 1717</w:t>
      </w:r>
      <w:r>
        <w:rPr>
          <w:rFonts w:eastAsiaTheme="minorHAnsi"/>
          <w:b/>
          <w:bCs/>
          <w:sz w:val="22"/>
          <w:szCs w:val="22"/>
          <w:lang w:eastAsia="en-US"/>
        </w:rPr>
        <w:t xml:space="preserve"> (12)</w:t>
      </w:r>
      <w:r w:rsidRPr="00926FCB">
        <w:rPr>
          <w:rFonts w:eastAsiaTheme="minorHAnsi"/>
          <w:b/>
          <w:bCs/>
          <w:sz w:val="22"/>
          <w:szCs w:val="22"/>
          <w:lang w:eastAsia="en-US"/>
        </w:rPr>
        <w:t xml:space="preserve"> 1720</w:t>
      </w:r>
      <w:r>
        <w:rPr>
          <w:rFonts w:eastAsiaTheme="minorHAnsi"/>
          <w:b/>
          <w:bCs/>
          <w:sz w:val="22"/>
          <w:szCs w:val="22"/>
          <w:lang w:eastAsia="en-US"/>
        </w:rPr>
        <w:t xml:space="preserve"> (13)</w:t>
      </w:r>
      <w:r w:rsidRPr="00926FCB">
        <w:rPr>
          <w:rFonts w:eastAsiaTheme="minorHAnsi"/>
          <w:b/>
          <w:bCs/>
          <w:sz w:val="22"/>
          <w:szCs w:val="22"/>
          <w:lang w:eastAsia="en-US"/>
        </w:rPr>
        <w:t xml:space="preserve"> 1725</w:t>
      </w:r>
      <w:r>
        <w:rPr>
          <w:rFonts w:eastAsiaTheme="minorHAnsi"/>
          <w:b/>
          <w:bCs/>
          <w:sz w:val="22"/>
          <w:szCs w:val="22"/>
          <w:lang w:eastAsia="en-US"/>
        </w:rPr>
        <w:t xml:space="preserve"> (14)</w:t>
      </w:r>
      <w:r w:rsidRPr="00926FCB">
        <w:rPr>
          <w:rFonts w:eastAsiaTheme="minorHAnsi"/>
          <w:b/>
          <w:bCs/>
          <w:sz w:val="22"/>
          <w:szCs w:val="22"/>
          <w:lang w:eastAsia="en-US"/>
        </w:rPr>
        <w:t xml:space="preserve"> y 1734.</w:t>
      </w:r>
      <w:r>
        <w:rPr>
          <w:rFonts w:eastAsiaTheme="minorHAnsi"/>
          <w:b/>
          <w:bCs/>
          <w:sz w:val="22"/>
          <w:szCs w:val="22"/>
          <w:lang w:eastAsia="en-US"/>
        </w:rPr>
        <w:t xml:space="preserve"> (15)</w:t>
      </w:r>
      <w:r w:rsidRPr="00926FCB">
        <w:rPr>
          <w:rFonts w:eastAsiaTheme="minorHAnsi"/>
          <w:b/>
          <w:bCs/>
          <w:sz w:val="22"/>
          <w:szCs w:val="22"/>
          <w:lang w:eastAsia="en-US"/>
        </w:rPr>
        <w:t xml:space="preserve"> Por consiguiente, ostentó </w:t>
      </w:r>
      <w:r>
        <w:rPr>
          <w:rFonts w:eastAsiaTheme="minorHAnsi"/>
          <w:b/>
          <w:bCs/>
          <w:sz w:val="22"/>
          <w:szCs w:val="22"/>
          <w:lang w:eastAsia="en-US"/>
        </w:rPr>
        <w:t>en</w:t>
      </w:r>
      <w:r w:rsidRPr="00926FCB">
        <w:rPr>
          <w:rFonts w:eastAsiaTheme="minorHAnsi"/>
          <w:b/>
          <w:bCs/>
          <w:sz w:val="22"/>
          <w:szCs w:val="22"/>
          <w:lang w:eastAsia="en-US"/>
        </w:rPr>
        <w:t>cargo de director de dicha com</w:t>
      </w:r>
      <w:r w:rsidRPr="00926FCB">
        <w:rPr>
          <w:rFonts w:eastAsiaTheme="minorHAnsi"/>
          <w:b/>
          <w:bCs/>
          <w:sz w:val="22"/>
          <w:szCs w:val="22"/>
          <w:lang w:eastAsia="en-US"/>
        </w:rPr>
        <w:t>u</w:t>
      </w:r>
      <w:r w:rsidRPr="00926FCB">
        <w:rPr>
          <w:rFonts w:eastAsiaTheme="minorHAnsi"/>
          <w:b/>
          <w:bCs/>
          <w:sz w:val="22"/>
          <w:szCs w:val="22"/>
          <w:lang w:eastAsia="en-US"/>
        </w:rPr>
        <w:t>nidad por lo menos durante dieci</w:t>
      </w:r>
      <w:r>
        <w:rPr>
          <w:rFonts w:eastAsiaTheme="minorHAnsi"/>
          <w:b/>
          <w:bCs/>
          <w:sz w:val="22"/>
          <w:szCs w:val="22"/>
          <w:lang w:eastAsia="en-US"/>
        </w:rPr>
        <w:t>siete años. En 1747 fi</w:t>
      </w:r>
      <w:r w:rsidRPr="00926FCB">
        <w:rPr>
          <w:rFonts w:eastAsiaTheme="minorHAnsi"/>
          <w:b/>
          <w:bCs/>
          <w:sz w:val="22"/>
          <w:szCs w:val="22"/>
          <w:lang w:eastAsia="en-US"/>
        </w:rPr>
        <w:t>rmó el informe de una reunión en San Yo</w:t>
      </w:r>
      <w:r>
        <w:rPr>
          <w:rFonts w:eastAsiaTheme="minorHAnsi"/>
          <w:b/>
          <w:bCs/>
          <w:sz w:val="22"/>
          <w:szCs w:val="22"/>
          <w:lang w:eastAsia="en-US"/>
        </w:rPr>
        <w:t>n,</w:t>
      </w:r>
      <w:r w:rsidRPr="00926FCB">
        <w:rPr>
          <w:rFonts w:eastAsiaTheme="minorHAnsi"/>
          <w:b/>
          <w:bCs/>
          <w:sz w:val="22"/>
          <w:szCs w:val="22"/>
          <w:lang w:eastAsia="en-US"/>
        </w:rPr>
        <w:t xml:space="preserve"> como director de esta comunidad.</w:t>
      </w:r>
      <w:r>
        <w:rPr>
          <w:rFonts w:eastAsiaTheme="minorHAnsi"/>
          <w:b/>
          <w:bCs/>
          <w:sz w:val="22"/>
          <w:szCs w:val="22"/>
          <w:lang w:eastAsia="en-US"/>
        </w:rPr>
        <w:t xml:space="preserve"> (16)</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 xml:space="preserve"> La última nota registrada está en el Catalogue, donde su muert</w:t>
      </w:r>
      <w:r>
        <w:rPr>
          <w:rFonts w:eastAsiaTheme="minorHAnsi"/>
          <w:b/>
          <w:bCs/>
          <w:sz w:val="22"/>
          <w:szCs w:val="22"/>
          <w:lang w:eastAsia="en-US"/>
        </w:rPr>
        <w:t>e</w:t>
      </w:r>
      <w:r w:rsidRPr="00926FCB">
        <w:rPr>
          <w:rFonts w:eastAsiaTheme="minorHAnsi"/>
          <w:b/>
          <w:bCs/>
          <w:sz w:val="22"/>
          <w:szCs w:val="22"/>
          <w:lang w:eastAsia="en-US"/>
        </w:rPr>
        <w:t xml:space="preserve"> se da como oc</w:t>
      </w:r>
      <w:r w:rsidRPr="00926FCB">
        <w:rPr>
          <w:rFonts w:eastAsiaTheme="minorHAnsi"/>
          <w:b/>
          <w:bCs/>
          <w:sz w:val="22"/>
          <w:szCs w:val="22"/>
          <w:lang w:eastAsia="en-US"/>
        </w:rPr>
        <w:t>u</w:t>
      </w:r>
      <w:r w:rsidRPr="00926FCB">
        <w:rPr>
          <w:rFonts w:eastAsiaTheme="minorHAnsi"/>
          <w:b/>
          <w:bCs/>
          <w:sz w:val="22"/>
          <w:szCs w:val="22"/>
          <w:lang w:eastAsia="en-US"/>
        </w:rPr>
        <w:t>rrida en Reims el 20 de diciembre de 1758.</w:t>
      </w:r>
      <w:r>
        <w:rPr>
          <w:rFonts w:eastAsiaTheme="minorHAnsi"/>
          <w:b/>
          <w:bCs/>
          <w:sz w:val="22"/>
          <w:szCs w:val="22"/>
          <w:lang w:eastAsia="en-US"/>
        </w:rPr>
        <w:t xml:space="preserve"> (17)</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Vivió hasta la edad de setenta y nueve años y debe de haber sid</w:t>
      </w:r>
      <w:r>
        <w:rPr>
          <w:rFonts w:eastAsiaTheme="minorHAnsi"/>
          <w:b/>
          <w:bCs/>
          <w:sz w:val="22"/>
          <w:szCs w:val="22"/>
          <w:lang w:eastAsia="en-US"/>
        </w:rPr>
        <w:t>o, a</w:t>
      </w:r>
      <w:r w:rsidRPr="00926FCB">
        <w:rPr>
          <w:rFonts w:eastAsiaTheme="minorHAnsi"/>
          <w:b/>
          <w:bCs/>
          <w:sz w:val="22"/>
          <w:szCs w:val="22"/>
          <w:lang w:eastAsia="en-US"/>
        </w:rPr>
        <w:t xml:space="preserve"> juzgar por los pocos datos disponibles, una personalidad pintoresca, pero además un buen dir</w:t>
      </w:r>
      <w:r w:rsidRPr="00926FCB">
        <w:rPr>
          <w:rFonts w:eastAsiaTheme="minorHAnsi"/>
          <w:b/>
          <w:bCs/>
          <w:sz w:val="22"/>
          <w:szCs w:val="22"/>
          <w:lang w:eastAsia="en-US"/>
        </w:rPr>
        <w:t>i</w:t>
      </w:r>
      <w:r w:rsidRPr="00926FCB">
        <w:rPr>
          <w:rFonts w:eastAsiaTheme="minorHAnsi"/>
          <w:b/>
          <w:bCs/>
          <w:sz w:val="22"/>
          <w:szCs w:val="22"/>
          <w:lang w:eastAsia="en-US"/>
        </w:rPr>
        <w:t>gente, uno de los que Dios envió</w:t>
      </w:r>
      <w:r>
        <w:rPr>
          <w:rFonts w:eastAsiaTheme="minorHAnsi"/>
          <w:b/>
          <w:bCs/>
          <w:sz w:val="22"/>
          <w:szCs w:val="22"/>
          <w:lang w:eastAsia="en-US"/>
        </w:rPr>
        <w:t xml:space="preserve"> a</w:t>
      </w:r>
      <w:r w:rsidRPr="00926FCB">
        <w:rPr>
          <w:rFonts w:eastAsiaTheme="minorHAnsi"/>
          <w:b/>
          <w:bCs/>
          <w:sz w:val="22"/>
          <w:szCs w:val="22"/>
          <w:lang w:eastAsia="en-US"/>
        </w:rPr>
        <w:t xml:space="preserve"> J</w:t>
      </w:r>
      <w:r>
        <w:rPr>
          <w:rFonts w:eastAsiaTheme="minorHAnsi"/>
          <w:b/>
          <w:bCs/>
          <w:sz w:val="22"/>
          <w:szCs w:val="22"/>
          <w:lang w:eastAsia="en-US"/>
        </w:rPr>
        <w:t>uan Bta, de</w:t>
      </w:r>
      <w:r w:rsidRPr="00926FCB">
        <w:rPr>
          <w:rFonts w:eastAsiaTheme="minorHAnsi"/>
          <w:b/>
          <w:bCs/>
          <w:sz w:val="22"/>
          <w:szCs w:val="22"/>
          <w:lang w:eastAsia="en-US"/>
        </w:rPr>
        <w:t xml:space="preserve"> La Salle y que trabajaron lealmente con el Fundador en la fundación del Instituto.</w:t>
      </w:r>
    </w:p>
    <w:p w:rsidR="004E12F7" w:rsidRDefault="004E12F7"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4E12F7" w:rsidTr="004E12F7">
        <w:tc>
          <w:tcPr>
            <w:tcW w:w="9071" w:type="dxa"/>
          </w:tcPr>
          <w:p w:rsidR="004E12F7" w:rsidRPr="004E12F7" w:rsidRDefault="004E12F7" w:rsidP="004E12F7">
            <w:pPr>
              <w:widowControl/>
              <w:jc w:val="both"/>
              <w:rPr>
                <w:rFonts w:eastAsiaTheme="minorHAnsi"/>
                <w:b/>
                <w:bCs/>
                <w:color w:val="C00000"/>
                <w:lang w:eastAsia="en-US"/>
              </w:rPr>
            </w:pPr>
            <w:r w:rsidRPr="004E12F7">
              <w:rPr>
                <w:rFonts w:eastAsiaTheme="minorHAnsi"/>
                <w:b/>
                <w:bCs/>
                <w:color w:val="C00000"/>
                <w:lang w:eastAsia="en-US"/>
              </w:rPr>
              <w:t>No fueron muchos los primeros Hermanos que llegaron hasta los 80 años, como el Hno Carlos. Pero los hubo a pesar su vida de trabajo y de las dificulñtades natuales que en aquellos tiempos había para la salud. La vida austera de los Hermanos pr</w:t>
            </w:r>
            <w:r w:rsidRPr="004E12F7">
              <w:rPr>
                <w:rFonts w:eastAsiaTheme="minorHAnsi"/>
                <w:b/>
                <w:bCs/>
                <w:color w:val="C00000"/>
                <w:lang w:eastAsia="en-US"/>
              </w:rPr>
              <w:t>i</w:t>
            </w:r>
            <w:r w:rsidRPr="004E12F7">
              <w:rPr>
                <w:rFonts w:eastAsiaTheme="minorHAnsi"/>
                <w:b/>
                <w:bCs/>
                <w:color w:val="C00000"/>
                <w:lang w:eastAsia="en-US"/>
              </w:rPr>
              <w:t>meros fue cediendo un poco con el tiempo y la mejorar de la estabildiad en las c</w:t>
            </w:r>
            <w:r w:rsidRPr="004E12F7">
              <w:rPr>
                <w:rFonts w:eastAsiaTheme="minorHAnsi"/>
                <w:b/>
                <w:bCs/>
                <w:color w:val="C00000"/>
                <w:lang w:eastAsia="en-US"/>
              </w:rPr>
              <w:t>o</w:t>
            </w:r>
            <w:r w:rsidRPr="004E12F7">
              <w:rPr>
                <w:rFonts w:eastAsiaTheme="minorHAnsi"/>
                <w:b/>
                <w:bCs/>
                <w:color w:val="C00000"/>
                <w:lang w:eastAsia="en-US"/>
              </w:rPr>
              <w:t>munidades. El generalato del Hno Timoteo se caracterizó, parece ser, por la exige</w:t>
            </w:r>
            <w:r w:rsidRPr="004E12F7">
              <w:rPr>
                <w:rFonts w:eastAsiaTheme="minorHAnsi"/>
                <w:b/>
                <w:bCs/>
                <w:color w:val="C00000"/>
                <w:lang w:eastAsia="en-US"/>
              </w:rPr>
              <w:t>n</w:t>
            </w:r>
            <w:r w:rsidRPr="004E12F7">
              <w:rPr>
                <w:rFonts w:eastAsiaTheme="minorHAnsi"/>
                <w:b/>
                <w:bCs/>
                <w:color w:val="C00000"/>
                <w:lang w:eastAsia="en-US"/>
              </w:rPr>
              <w:t>cia en lo religioso y espiritual y la inteligente politica en lo material: comidas, de</w:t>
            </w:r>
            <w:r w:rsidRPr="004E12F7">
              <w:rPr>
                <w:rFonts w:eastAsiaTheme="minorHAnsi"/>
                <w:b/>
                <w:bCs/>
                <w:color w:val="C00000"/>
                <w:lang w:eastAsia="en-US"/>
              </w:rPr>
              <w:t>s</w:t>
            </w:r>
            <w:r w:rsidRPr="004E12F7">
              <w:rPr>
                <w:rFonts w:eastAsiaTheme="minorHAnsi"/>
                <w:b/>
                <w:bCs/>
                <w:color w:val="C00000"/>
                <w:lang w:eastAsia="en-US"/>
              </w:rPr>
              <w:t xml:space="preserve">cansos, viajes, prevenciones.. . </w:t>
            </w:r>
          </w:p>
        </w:tc>
      </w:tr>
    </w:tbl>
    <w:p w:rsidR="004E12F7" w:rsidRDefault="004E12F7"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 xml:space="preserve">   </w:t>
      </w:r>
      <w:r>
        <w:rPr>
          <w:rFonts w:eastAsiaTheme="minorHAnsi"/>
          <w:b/>
          <w:bCs/>
          <w:sz w:val="22"/>
          <w:szCs w:val="22"/>
          <w:lang w:eastAsia="en-US"/>
        </w:rPr>
        <w:t xml:space="preserve">10)   </w:t>
      </w:r>
      <w:r w:rsidRPr="00926FCB">
        <w:rPr>
          <w:rFonts w:eastAsiaTheme="minorHAnsi"/>
          <w:b/>
          <w:bCs/>
          <w:sz w:val="22"/>
          <w:szCs w:val="22"/>
          <w:lang w:eastAsia="en-US"/>
        </w:rPr>
        <w:t>Rigault, Hístoíre générale 1, p. 409.</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11)   Cahiers lasaliens 40/1 p 186</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12)   Rigault Historia del Instituto  1. p 409</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13)  </w:t>
      </w:r>
      <w:r w:rsidRPr="00926FCB">
        <w:rPr>
          <w:rFonts w:eastAsiaTheme="minorHAnsi"/>
          <w:b/>
          <w:bCs/>
          <w:sz w:val="22"/>
          <w:szCs w:val="22"/>
          <w:lang w:eastAsia="en-US"/>
        </w:rPr>
        <w:t xml:space="preserve"> Ibíd., 2, p. 41.</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14)  </w:t>
      </w:r>
      <w:r w:rsidRPr="00926FCB">
        <w:rPr>
          <w:rFonts w:eastAsiaTheme="minorHAnsi"/>
          <w:b/>
          <w:bCs/>
          <w:sz w:val="22"/>
          <w:szCs w:val="22"/>
          <w:lang w:eastAsia="en-US"/>
        </w:rPr>
        <w:t xml:space="preserve"> Ibíd., p. 108.</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15)  </w:t>
      </w:r>
      <w:r w:rsidRPr="00926FCB">
        <w:rPr>
          <w:rFonts w:eastAsiaTheme="minorHAnsi"/>
          <w:b/>
          <w:bCs/>
          <w:sz w:val="22"/>
          <w:szCs w:val="22"/>
          <w:lang w:eastAsia="en-US"/>
        </w:rPr>
        <w:t xml:space="preserve"> Ibíd., p. 147.</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16)  </w:t>
      </w:r>
      <w:r w:rsidRPr="00926FCB">
        <w:rPr>
          <w:rFonts w:eastAsiaTheme="minorHAnsi"/>
          <w:b/>
          <w:bCs/>
          <w:sz w:val="22"/>
          <w:szCs w:val="22"/>
          <w:lang w:eastAsia="en-US"/>
        </w:rPr>
        <w:t xml:space="preserve"> Félix-Paul, Las Cartas de San Juan Bautista de La Salle p. 220.</w:t>
      </w:r>
    </w:p>
    <w:p w:rsidR="004435E4" w:rsidRPr="00F21C00"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17)  </w:t>
      </w:r>
      <w:r w:rsidRPr="00F21C00">
        <w:rPr>
          <w:rFonts w:eastAsiaTheme="minorHAnsi"/>
          <w:b/>
          <w:bCs/>
          <w:sz w:val="22"/>
          <w:szCs w:val="22"/>
          <w:lang w:eastAsia="en-US"/>
        </w:rPr>
        <w:t xml:space="preserve"> Cahiers Iasalliens 3, p. 34.</w:t>
      </w:r>
    </w:p>
    <w:p w:rsidR="004435E4" w:rsidRDefault="006D4EC2"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926FCB" w:rsidRDefault="004435E4" w:rsidP="004435E4">
      <w:pPr>
        <w:widowControl/>
        <w:jc w:val="both"/>
        <w:rPr>
          <w:rFonts w:eastAsiaTheme="minorHAnsi"/>
          <w:b/>
          <w:bCs/>
          <w:sz w:val="22"/>
          <w:szCs w:val="22"/>
          <w:lang w:eastAsia="en-US"/>
        </w:rPr>
      </w:pPr>
    </w:p>
    <w:p w:rsidR="004435E4" w:rsidRPr="00F21C00" w:rsidRDefault="004435E4" w:rsidP="004435E4">
      <w:pPr>
        <w:widowControl/>
        <w:jc w:val="both"/>
        <w:rPr>
          <w:rFonts w:eastAsiaTheme="minorHAnsi"/>
          <w:b/>
          <w:bCs/>
          <w:color w:val="FF0000"/>
          <w:sz w:val="28"/>
          <w:szCs w:val="28"/>
          <w:lang w:eastAsia="en-US"/>
        </w:rPr>
      </w:pPr>
      <w:r w:rsidRPr="00F21C00">
        <w:rPr>
          <w:rFonts w:eastAsiaTheme="minorHAnsi"/>
          <w:b/>
          <w:bCs/>
          <w:color w:val="FF0000"/>
          <w:sz w:val="28"/>
          <w:szCs w:val="28"/>
          <w:lang w:eastAsia="en-US"/>
        </w:rPr>
        <w:t xml:space="preserve">EI Hermano Vicente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 xml:space="preserve"> El Hermano Vicente nació el 1 de noviembre de 1674 e</w:t>
      </w:r>
      <w:r>
        <w:rPr>
          <w:rFonts w:eastAsiaTheme="minorHAnsi"/>
          <w:b/>
          <w:bCs/>
          <w:sz w:val="22"/>
          <w:szCs w:val="22"/>
          <w:lang w:eastAsia="en-US"/>
        </w:rPr>
        <w:t>n</w:t>
      </w:r>
      <w:r w:rsidRPr="00926FCB">
        <w:rPr>
          <w:rFonts w:eastAsiaTheme="minorHAnsi"/>
          <w:b/>
          <w:bCs/>
          <w:sz w:val="22"/>
          <w:szCs w:val="22"/>
          <w:lang w:eastAsia="en-US"/>
        </w:rPr>
        <w:t xml:space="preserve"> Chevigny, diócesis de Li</w:t>
      </w:r>
      <w:r w:rsidRPr="00926FCB">
        <w:rPr>
          <w:rFonts w:eastAsiaTheme="minorHAnsi"/>
          <w:b/>
          <w:bCs/>
          <w:sz w:val="22"/>
          <w:szCs w:val="22"/>
          <w:lang w:eastAsia="en-US"/>
        </w:rPr>
        <w:t>e</w:t>
      </w:r>
      <w:r w:rsidRPr="00926FCB">
        <w:rPr>
          <w:rFonts w:eastAsiaTheme="minorHAnsi"/>
          <w:b/>
          <w:bCs/>
          <w:sz w:val="22"/>
          <w:szCs w:val="22"/>
          <w:lang w:eastAsia="en-US"/>
        </w:rPr>
        <w:t>ja (Bélgica); entró en el Instituto hacia</w:t>
      </w:r>
      <w:r>
        <w:rPr>
          <w:rFonts w:eastAsiaTheme="minorHAnsi"/>
          <w:b/>
          <w:bCs/>
          <w:sz w:val="22"/>
          <w:szCs w:val="22"/>
          <w:lang w:eastAsia="en-US"/>
        </w:rPr>
        <w:t xml:space="preserve"> </w:t>
      </w:r>
      <w:r w:rsidRPr="00926FCB">
        <w:rPr>
          <w:rFonts w:eastAsiaTheme="minorHAnsi"/>
          <w:b/>
          <w:bCs/>
          <w:sz w:val="22"/>
          <w:szCs w:val="22"/>
          <w:lang w:eastAsia="en-US"/>
        </w:rPr>
        <w:t>1700 e hizo votos perpetuos, aunque no se nos da la fecha</w:t>
      </w:r>
      <w:r>
        <w:rPr>
          <w:rFonts w:eastAsiaTheme="minorHAnsi"/>
          <w:b/>
          <w:bCs/>
          <w:sz w:val="22"/>
          <w:szCs w:val="22"/>
          <w:lang w:eastAsia="en-US"/>
        </w:rPr>
        <w:t>. (18) Hay</w:t>
      </w:r>
      <w:r w:rsidRPr="00926FCB">
        <w:rPr>
          <w:rFonts w:eastAsiaTheme="minorHAnsi"/>
          <w:b/>
          <w:bCs/>
          <w:sz w:val="22"/>
          <w:szCs w:val="22"/>
          <w:lang w:eastAsia="en-US"/>
        </w:rPr>
        <w:t xml:space="preserve"> confusión acerca de su apellido, que resulta difícil de leer en e</w:t>
      </w:r>
      <w:r>
        <w:rPr>
          <w:rFonts w:eastAsiaTheme="minorHAnsi"/>
          <w:b/>
          <w:bCs/>
          <w:sz w:val="22"/>
          <w:szCs w:val="22"/>
          <w:lang w:eastAsia="en-US"/>
        </w:rPr>
        <w:t xml:space="preserve">l </w:t>
      </w:r>
      <w:r w:rsidRPr="00926FCB">
        <w:rPr>
          <w:rFonts w:eastAsiaTheme="minorHAnsi"/>
          <w:b/>
          <w:bCs/>
          <w:sz w:val="22"/>
          <w:szCs w:val="22"/>
          <w:lang w:eastAsia="en-US"/>
        </w:rPr>
        <w:t xml:space="preserve"> Catalogue; podría ser Louis, Thiss o Titeux. Fé</w:t>
      </w:r>
      <w:r>
        <w:rPr>
          <w:rFonts w:eastAsiaTheme="minorHAnsi"/>
          <w:b/>
          <w:bCs/>
          <w:sz w:val="22"/>
          <w:szCs w:val="22"/>
          <w:lang w:eastAsia="en-US"/>
        </w:rPr>
        <w:t>l</w:t>
      </w:r>
      <w:r w:rsidRPr="00926FCB">
        <w:rPr>
          <w:rFonts w:eastAsiaTheme="minorHAnsi"/>
          <w:b/>
          <w:bCs/>
          <w:sz w:val="22"/>
          <w:szCs w:val="22"/>
          <w:lang w:eastAsia="en-US"/>
        </w:rPr>
        <w:t>ix</w:t>
      </w:r>
      <w:r>
        <w:rPr>
          <w:rFonts w:eastAsiaTheme="minorHAnsi"/>
          <w:b/>
          <w:bCs/>
          <w:sz w:val="22"/>
          <w:szCs w:val="22"/>
          <w:lang w:eastAsia="en-US"/>
        </w:rPr>
        <w:t>-</w:t>
      </w:r>
      <w:r w:rsidRPr="00926FCB">
        <w:rPr>
          <w:rFonts w:eastAsiaTheme="minorHAnsi"/>
          <w:b/>
          <w:bCs/>
          <w:sz w:val="22"/>
          <w:szCs w:val="22"/>
          <w:lang w:eastAsia="en-US"/>
        </w:rPr>
        <w:t>Paul se inclina</w:t>
      </w:r>
      <w:r>
        <w:rPr>
          <w:rFonts w:eastAsiaTheme="minorHAnsi"/>
          <w:b/>
          <w:bCs/>
          <w:sz w:val="22"/>
          <w:szCs w:val="22"/>
          <w:lang w:eastAsia="en-US"/>
        </w:rPr>
        <w:t xml:space="preserve"> </w:t>
      </w:r>
      <w:r w:rsidRPr="00926FCB">
        <w:rPr>
          <w:rFonts w:eastAsiaTheme="minorHAnsi"/>
          <w:b/>
          <w:bCs/>
          <w:sz w:val="22"/>
          <w:szCs w:val="22"/>
          <w:lang w:eastAsia="en-US"/>
        </w:rPr>
        <w:t>por la posib</w:t>
      </w:r>
      <w:r w:rsidRPr="00926FCB">
        <w:rPr>
          <w:rFonts w:eastAsiaTheme="minorHAnsi"/>
          <w:b/>
          <w:bCs/>
          <w:sz w:val="22"/>
          <w:szCs w:val="22"/>
          <w:lang w:eastAsia="en-US"/>
        </w:rPr>
        <w:t>i</w:t>
      </w:r>
      <w:r w:rsidRPr="00926FCB">
        <w:rPr>
          <w:rFonts w:eastAsiaTheme="minorHAnsi"/>
          <w:b/>
          <w:bCs/>
          <w:sz w:val="22"/>
          <w:szCs w:val="22"/>
          <w:lang w:eastAsia="en-US"/>
        </w:rPr>
        <w:t>lidad de que sea Thiseux y se trataría de un he</w:t>
      </w:r>
      <w:r>
        <w:rPr>
          <w:rFonts w:eastAsiaTheme="minorHAnsi"/>
          <w:b/>
          <w:bCs/>
          <w:sz w:val="22"/>
          <w:szCs w:val="22"/>
          <w:lang w:eastAsia="en-US"/>
        </w:rPr>
        <w:t>r</w:t>
      </w:r>
      <w:r w:rsidRPr="00926FCB">
        <w:rPr>
          <w:rFonts w:eastAsiaTheme="minorHAnsi"/>
          <w:b/>
          <w:bCs/>
          <w:sz w:val="22"/>
          <w:szCs w:val="22"/>
          <w:lang w:eastAsia="en-US"/>
        </w:rPr>
        <w:t>man</w:t>
      </w:r>
      <w:r>
        <w:rPr>
          <w:rFonts w:eastAsiaTheme="minorHAnsi"/>
          <w:b/>
          <w:bCs/>
          <w:sz w:val="22"/>
          <w:szCs w:val="22"/>
          <w:lang w:eastAsia="en-US"/>
        </w:rPr>
        <w:t xml:space="preserve">o </w:t>
      </w:r>
      <w:r w:rsidRPr="00926FCB">
        <w:rPr>
          <w:rFonts w:eastAsiaTheme="minorHAnsi"/>
          <w:b/>
          <w:bCs/>
          <w:sz w:val="22"/>
          <w:szCs w:val="22"/>
          <w:lang w:eastAsia="en-US"/>
        </w:rPr>
        <w:t>más joven del Hermano Ponce,</w:t>
      </w:r>
      <w:r>
        <w:rPr>
          <w:rFonts w:eastAsiaTheme="minorHAnsi"/>
          <w:b/>
          <w:bCs/>
          <w:sz w:val="22"/>
          <w:szCs w:val="22"/>
          <w:lang w:eastAsia="en-US"/>
        </w:rPr>
        <w:t xml:space="preserve"> (18) </w:t>
      </w:r>
      <w:r w:rsidRPr="00926FCB">
        <w:rPr>
          <w:rFonts w:eastAsiaTheme="minorHAnsi"/>
          <w:b/>
          <w:bCs/>
          <w:sz w:val="22"/>
          <w:szCs w:val="22"/>
          <w:lang w:eastAsia="en-US"/>
        </w:rPr>
        <w:t xml:space="preserve"> cuya historia </w:t>
      </w:r>
      <w:r>
        <w:rPr>
          <w:rFonts w:eastAsiaTheme="minorHAnsi"/>
          <w:b/>
          <w:bCs/>
          <w:sz w:val="22"/>
          <w:szCs w:val="22"/>
          <w:lang w:eastAsia="en-US"/>
        </w:rPr>
        <w:t>s</w:t>
      </w:r>
      <w:r w:rsidRPr="00926FCB">
        <w:rPr>
          <w:rFonts w:eastAsiaTheme="minorHAnsi"/>
          <w:b/>
          <w:bCs/>
          <w:sz w:val="22"/>
          <w:szCs w:val="22"/>
          <w:lang w:eastAsia="en-US"/>
        </w:rPr>
        <w:t>e ha relatado e</w:t>
      </w:r>
      <w:r>
        <w:rPr>
          <w:rFonts w:eastAsiaTheme="minorHAnsi"/>
          <w:b/>
          <w:bCs/>
          <w:sz w:val="22"/>
          <w:szCs w:val="22"/>
          <w:lang w:eastAsia="en-US"/>
        </w:rPr>
        <w:t xml:space="preserve">n </w:t>
      </w:r>
      <w:r w:rsidRPr="00926FCB">
        <w:rPr>
          <w:rFonts w:eastAsiaTheme="minorHAnsi"/>
          <w:b/>
          <w:bCs/>
          <w:sz w:val="22"/>
          <w:szCs w:val="22"/>
          <w:lang w:eastAsia="en-US"/>
        </w:rPr>
        <w:t xml:space="preserve"> la anterior sección.</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 xml:space="preserve"> Si la conjetura de Félix-Paul es verdad, Vicente estuvo en Lao</w:t>
      </w:r>
      <w:r>
        <w:rPr>
          <w:rFonts w:eastAsiaTheme="minorHAnsi"/>
          <w:b/>
          <w:bCs/>
          <w:sz w:val="22"/>
          <w:szCs w:val="22"/>
          <w:lang w:eastAsia="en-US"/>
        </w:rPr>
        <w:t xml:space="preserve">n </w:t>
      </w:r>
      <w:r w:rsidRPr="00926FCB">
        <w:rPr>
          <w:rFonts w:eastAsiaTheme="minorHAnsi"/>
          <w:b/>
          <w:bCs/>
          <w:sz w:val="22"/>
          <w:szCs w:val="22"/>
          <w:lang w:eastAsia="en-US"/>
        </w:rPr>
        <w:t xml:space="preserve">en 1702 o 1703. Y cuando </w:t>
      </w:r>
      <w:r>
        <w:rPr>
          <w:rFonts w:eastAsiaTheme="minorHAnsi"/>
          <w:b/>
          <w:bCs/>
          <w:sz w:val="22"/>
          <w:szCs w:val="22"/>
          <w:lang w:eastAsia="en-US"/>
        </w:rPr>
        <w:t xml:space="preserve">el Hermano Bartolomé visitó a la </w:t>
      </w:r>
      <w:r w:rsidRPr="00E457F0">
        <w:rPr>
          <w:rFonts w:eastAsiaTheme="minorHAnsi"/>
          <w:b/>
          <w:bCs/>
          <w:sz w:val="22"/>
          <w:szCs w:val="22"/>
          <w:lang w:eastAsia="en-US"/>
        </w:rPr>
        <w:t>comunidad de la escuela de Ruán en marzo de 1717, era miembro de</w:t>
      </w:r>
      <w:r>
        <w:rPr>
          <w:rFonts w:eastAsiaTheme="minorHAnsi"/>
          <w:b/>
          <w:bCs/>
          <w:sz w:val="22"/>
          <w:szCs w:val="22"/>
          <w:lang w:eastAsia="en-US"/>
        </w:rPr>
        <w:t xml:space="preserve"> </w:t>
      </w:r>
      <w:r w:rsidRPr="00E457F0">
        <w:rPr>
          <w:rFonts w:eastAsiaTheme="minorHAnsi"/>
          <w:b/>
          <w:bCs/>
          <w:sz w:val="22"/>
          <w:szCs w:val="22"/>
          <w:lang w:eastAsia="en-US"/>
        </w:rPr>
        <w:t>dicha comunidad. El Catalogue tiene una anotación de que dejó el</w:t>
      </w:r>
      <w:r>
        <w:rPr>
          <w:rFonts w:eastAsiaTheme="minorHAnsi"/>
          <w:b/>
          <w:bCs/>
          <w:sz w:val="22"/>
          <w:szCs w:val="22"/>
          <w:lang w:eastAsia="en-US"/>
        </w:rPr>
        <w:t xml:space="preserve"> </w:t>
      </w:r>
      <w:r w:rsidRPr="00E457F0">
        <w:rPr>
          <w:rFonts w:eastAsiaTheme="minorHAnsi"/>
          <w:b/>
          <w:bCs/>
          <w:sz w:val="22"/>
          <w:szCs w:val="22"/>
          <w:lang w:eastAsia="en-US"/>
        </w:rPr>
        <w:t>Instituto aquel mismo año.</w:t>
      </w:r>
      <w:r>
        <w:rPr>
          <w:rFonts w:eastAsiaTheme="minorHAnsi"/>
          <w:b/>
          <w:bCs/>
          <w:sz w:val="22"/>
          <w:szCs w:val="22"/>
          <w:lang w:eastAsia="en-US"/>
        </w:rPr>
        <w:t xml:space="preserve"> (19)</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457F0">
        <w:rPr>
          <w:rFonts w:eastAsiaTheme="minorHAnsi"/>
          <w:b/>
          <w:bCs/>
          <w:sz w:val="22"/>
          <w:szCs w:val="22"/>
          <w:lang w:eastAsia="en-US"/>
        </w:rPr>
        <w:t xml:space="preserve"> Es un caso más de Hermano que trabajó varios años en los orígenes del Instituto, pero que no perseveró.</w:t>
      </w:r>
      <w:r>
        <w:rPr>
          <w:rFonts w:eastAsiaTheme="minorHAnsi"/>
          <w:b/>
          <w:bCs/>
          <w:sz w:val="22"/>
          <w:szCs w:val="22"/>
          <w:lang w:eastAsia="en-US"/>
        </w:rPr>
        <w:t xml:space="preserve"> </w:t>
      </w:r>
    </w:p>
    <w:p w:rsidR="004435E4" w:rsidRPr="004E12F7" w:rsidRDefault="006D4EC2" w:rsidP="004435E4">
      <w:pPr>
        <w:widowControl/>
        <w:jc w:val="both"/>
        <w:rPr>
          <w:rFonts w:eastAsiaTheme="minorHAnsi"/>
          <w:b/>
          <w:bCs/>
          <w:sz w:val="22"/>
          <w:szCs w:val="22"/>
          <w:lang w:val="en-US" w:eastAsia="en-US"/>
        </w:rPr>
      </w:pPr>
      <w:r w:rsidRPr="004E12F7">
        <w:rPr>
          <w:rFonts w:eastAsiaTheme="minorHAnsi"/>
          <w:b/>
          <w:bCs/>
          <w:sz w:val="22"/>
          <w:szCs w:val="22"/>
          <w:lang w:val="en-US" w:eastAsia="en-US"/>
        </w:rPr>
        <w:t>-------</w:t>
      </w:r>
    </w:p>
    <w:p w:rsidR="004435E4" w:rsidRPr="00B7285C" w:rsidRDefault="004435E4" w:rsidP="004435E4">
      <w:pPr>
        <w:widowControl/>
        <w:jc w:val="both"/>
        <w:rPr>
          <w:rFonts w:eastAsiaTheme="minorHAnsi"/>
          <w:b/>
          <w:bCs/>
          <w:sz w:val="22"/>
          <w:szCs w:val="22"/>
          <w:lang w:val="en-US" w:eastAsia="en-US"/>
        </w:rPr>
      </w:pPr>
      <w:r w:rsidRPr="00B7285C">
        <w:rPr>
          <w:rFonts w:eastAsiaTheme="minorHAnsi"/>
          <w:b/>
          <w:bCs/>
          <w:sz w:val="22"/>
          <w:szCs w:val="22"/>
          <w:lang w:val="en-US" w:eastAsia="en-US"/>
        </w:rPr>
        <w:t>18)   Cahiers Iasalliens 3, p. 41.</w:t>
      </w:r>
    </w:p>
    <w:p w:rsidR="004435E4" w:rsidRPr="00B7285C" w:rsidRDefault="004435E4" w:rsidP="004435E4">
      <w:pPr>
        <w:widowControl/>
        <w:jc w:val="both"/>
        <w:rPr>
          <w:rFonts w:eastAsiaTheme="minorHAnsi"/>
          <w:b/>
          <w:bCs/>
          <w:sz w:val="22"/>
          <w:szCs w:val="22"/>
          <w:lang w:val="en-US" w:eastAsia="en-US"/>
        </w:rPr>
      </w:pPr>
      <w:r w:rsidRPr="00B7285C">
        <w:rPr>
          <w:rFonts w:eastAsiaTheme="minorHAnsi"/>
          <w:b/>
          <w:bCs/>
          <w:sz w:val="22"/>
          <w:szCs w:val="22"/>
          <w:lang w:val="en-US" w:eastAsia="en-US"/>
        </w:rPr>
        <w:t>19)   Cahierrs Lasaliens 3. p 34</w:t>
      </w:r>
    </w:p>
    <w:p w:rsidR="004435E4" w:rsidRDefault="006D4EC2" w:rsidP="004435E4">
      <w:pPr>
        <w:widowControl/>
        <w:jc w:val="both"/>
        <w:rPr>
          <w:rFonts w:eastAsiaTheme="minorHAnsi"/>
          <w:b/>
          <w:bCs/>
          <w:sz w:val="22"/>
          <w:szCs w:val="22"/>
          <w:lang w:val="en-US" w:eastAsia="en-US"/>
        </w:rPr>
      </w:pPr>
      <w:r>
        <w:rPr>
          <w:rFonts w:eastAsiaTheme="minorHAnsi"/>
          <w:b/>
          <w:bCs/>
          <w:sz w:val="22"/>
          <w:szCs w:val="22"/>
          <w:lang w:val="en-US" w:eastAsia="en-US"/>
        </w:rPr>
        <w:t>------</w:t>
      </w:r>
    </w:p>
    <w:tbl>
      <w:tblPr>
        <w:tblStyle w:val="Tablaconcuadrcula"/>
        <w:tblW w:w="0" w:type="auto"/>
        <w:tblLook w:val="04A0"/>
      </w:tblPr>
      <w:tblGrid>
        <w:gridCol w:w="9071"/>
      </w:tblGrid>
      <w:tr w:rsidR="006D4EC2" w:rsidRPr="006D4EC2" w:rsidTr="006D4EC2">
        <w:tc>
          <w:tcPr>
            <w:tcW w:w="9071" w:type="dxa"/>
          </w:tcPr>
          <w:p w:rsidR="006D4EC2" w:rsidRPr="006D4EC2" w:rsidRDefault="006D4EC2" w:rsidP="006D4EC2">
            <w:pPr>
              <w:widowControl/>
              <w:jc w:val="both"/>
              <w:rPr>
                <w:rFonts w:eastAsiaTheme="minorHAnsi"/>
                <w:b/>
                <w:bCs/>
                <w:color w:val="C00000"/>
                <w:lang w:eastAsia="en-US"/>
              </w:rPr>
            </w:pPr>
            <w:r w:rsidRPr="006D4EC2">
              <w:rPr>
                <w:rFonts w:eastAsiaTheme="minorHAnsi"/>
                <w:b/>
                <w:bCs/>
                <w:color w:val="C00000"/>
                <w:lang w:eastAsia="en-US"/>
              </w:rPr>
              <w:t xml:space="preserve">  Primer Hermano no francés que se incorporó con vida a la marcha del Instituto que tenia vocación de universalidad, y que por desgracia no perseveró. Pero abrió el camino para que a lo largo del os siglos otros más valientes ingresaran y persever</w:t>
            </w:r>
            <w:r w:rsidRPr="006D4EC2">
              <w:rPr>
                <w:rFonts w:eastAsiaTheme="minorHAnsi"/>
                <w:b/>
                <w:bCs/>
                <w:color w:val="C00000"/>
                <w:lang w:eastAsia="en-US"/>
              </w:rPr>
              <w:t>a</w:t>
            </w:r>
            <w:r w:rsidRPr="006D4EC2">
              <w:rPr>
                <w:rFonts w:eastAsiaTheme="minorHAnsi"/>
                <w:b/>
                <w:bCs/>
                <w:color w:val="C00000"/>
                <w:lang w:eastAsia="en-US"/>
              </w:rPr>
              <w:t>ran en la tarea de la educación cristianas.</w:t>
            </w:r>
          </w:p>
        </w:tc>
      </w:tr>
    </w:tbl>
    <w:p w:rsidR="006D4EC2" w:rsidRPr="006D4EC2" w:rsidRDefault="006D4EC2" w:rsidP="004435E4">
      <w:pPr>
        <w:widowControl/>
        <w:jc w:val="both"/>
        <w:rPr>
          <w:rFonts w:eastAsiaTheme="minorHAnsi"/>
          <w:b/>
          <w:bCs/>
          <w:sz w:val="22"/>
          <w:szCs w:val="22"/>
          <w:lang w:eastAsia="en-US"/>
        </w:rPr>
      </w:pPr>
    </w:p>
    <w:p w:rsidR="004435E4" w:rsidRPr="006D4EC2" w:rsidRDefault="004435E4" w:rsidP="004435E4">
      <w:pPr>
        <w:widowControl/>
        <w:jc w:val="both"/>
        <w:rPr>
          <w:rFonts w:eastAsiaTheme="minorHAnsi"/>
          <w:b/>
          <w:bCs/>
          <w:sz w:val="22"/>
          <w:szCs w:val="22"/>
          <w:lang w:eastAsia="en-US"/>
        </w:rPr>
      </w:pPr>
    </w:p>
    <w:p w:rsidR="004435E4" w:rsidRPr="00E457F0" w:rsidRDefault="004435E4" w:rsidP="004435E4">
      <w:pPr>
        <w:widowControl/>
        <w:jc w:val="both"/>
        <w:rPr>
          <w:rFonts w:eastAsiaTheme="minorHAnsi"/>
          <w:b/>
          <w:bCs/>
          <w:color w:val="FF0000"/>
          <w:sz w:val="28"/>
          <w:szCs w:val="28"/>
          <w:lang w:eastAsia="en-US"/>
        </w:rPr>
      </w:pPr>
      <w:r w:rsidRPr="00E457F0">
        <w:rPr>
          <w:rFonts w:eastAsiaTheme="minorHAnsi"/>
          <w:b/>
          <w:bCs/>
          <w:color w:val="FF0000"/>
          <w:sz w:val="28"/>
          <w:szCs w:val="28"/>
          <w:lang w:eastAsia="en-US"/>
        </w:rPr>
        <w:lastRenderedPageBreak/>
        <w:t>Hermano Teodoro</w:t>
      </w:r>
    </w:p>
    <w:p w:rsidR="004435E4" w:rsidRDefault="004435E4" w:rsidP="004435E4">
      <w:pPr>
        <w:widowControl/>
        <w:jc w:val="both"/>
        <w:rPr>
          <w:rFonts w:eastAsiaTheme="minorHAnsi"/>
          <w:b/>
          <w:bCs/>
          <w:sz w:val="22"/>
          <w:szCs w:val="22"/>
          <w:lang w:eastAsia="en-US"/>
        </w:rPr>
      </w:pPr>
    </w:p>
    <w:p w:rsidR="006D4EC2"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457F0">
        <w:rPr>
          <w:rFonts w:eastAsiaTheme="minorHAnsi"/>
          <w:b/>
          <w:bCs/>
          <w:sz w:val="22"/>
          <w:szCs w:val="22"/>
          <w:lang w:eastAsia="en-US"/>
        </w:rPr>
        <w:t>El Hermano Teodoro (Simón Sceillier) nació el 22 de noviembre de 1680 en la ci</w:t>
      </w:r>
      <w:r w:rsidRPr="00E457F0">
        <w:rPr>
          <w:rFonts w:eastAsiaTheme="minorHAnsi"/>
          <w:b/>
          <w:bCs/>
          <w:sz w:val="22"/>
          <w:szCs w:val="22"/>
          <w:lang w:eastAsia="en-US"/>
        </w:rPr>
        <w:t>u</w:t>
      </w:r>
      <w:r w:rsidRPr="00E457F0">
        <w:rPr>
          <w:rFonts w:eastAsiaTheme="minorHAnsi"/>
          <w:b/>
          <w:bCs/>
          <w:sz w:val="22"/>
          <w:szCs w:val="22"/>
          <w:lang w:eastAsia="en-US"/>
        </w:rPr>
        <w:t>dad de Villiers­le-Bel, diócesis de París, y</w:t>
      </w:r>
      <w:r>
        <w:rPr>
          <w:rFonts w:eastAsiaTheme="minorHAnsi"/>
          <w:b/>
          <w:bCs/>
          <w:sz w:val="22"/>
          <w:szCs w:val="22"/>
          <w:lang w:eastAsia="en-US"/>
        </w:rPr>
        <w:t xml:space="preserve"> </w:t>
      </w:r>
      <w:r w:rsidRPr="00E457F0">
        <w:rPr>
          <w:rFonts w:eastAsiaTheme="minorHAnsi"/>
          <w:b/>
          <w:bCs/>
          <w:sz w:val="22"/>
          <w:szCs w:val="22"/>
          <w:lang w:eastAsia="en-US"/>
        </w:rPr>
        <w:t>entró en el Instituto en 1700.</w:t>
      </w:r>
      <w:r>
        <w:rPr>
          <w:rFonts w:eastAsiaTheme="minorHAnsi"/>
          <w:b/>
          <w:bCs/>
          <w:sz w:val="22"/>
          <w:szCs w:val="22"/>
          <w:lang w:eastAsia="en-US"/>
        </w:rPr>
        <w:t xml:space="preserve"> (20)  </w:t>
      </w:r>
      <w:r w:rsidRPr="00E457F0">
        <w:rPr>
          <w:rFonts w:eastAsiaTheme="minorHAnsi"/>
          <w:b/>
          <w:bCs/>
          <w:sz w:val="22"/>
          <w:szCs w:val="22"/>
          <w:lang w:eastAsia="en-US"/>
        </w:rPr>
        <w:t>El he</w:t>
      </w:r>
      <w:r w:rsidRPr="00E457F0">
        <w:rPr>
          <w:rFonts w:eastAsiaTheme="minorHAnsi"/>
          <w:b/>
          <w:bCs/>
          <w:sz w:val="22"/>
          <w:szCs w:val="22"/>
          <w:lang w:eastAsia="en-US"/>
        </w:rPr>
        <w:t>r</w:t>
      </w:r>
      <w:r w:rsidRPr="00E457F0">
        <w:rPr>
          <w:rFonts w:eastAsiaTheme="minorHAnsi"/>
          <w:b/>
          <w:bCs/>
          <w:sz w:val="22"/>
          <w:szCs w:val="22"/>
          <w:lang w:eastAsia="en-US"/>
        </w:rPr>
        <w:t xml:space="preserve">mano más joven de Teodoro, Juan, ingresó en el Instituto un año después que su hermano y recibió el nombre de Domingo. </w:t>
      </w:r>
    </w:p>
    <w:p w:rsidR="006D4EC2" w:rsidRDefault="006D4EC2" w:rsidP="004435E4">
      <w:pPr>
        <w:widowControl/>
        <w:jc w:val="both"/>
        <w:rPr>
          <w:rFonts w:eastAsiaTheme="minorHAnsi"/>
          <w:b/>
          <w:bCs/>
          <w:sz w:val="22"/>
          <w:szCs w:val="22"/>
          <w:lang w:eastAsia="en-US"/>
        </w:rPr>
      </w:pPr>
    </w:p>
    <w:p w:rsidR="004435E4" w:rsidRDefault="006D4EC2"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E457F0">
        <w:rPr>
          <w:rFonts w:eastAsiaTheme="minorHAnsi"/>
          <w:b/>
          <w:bCs/>
          <w:sz w:val="22"/>
          <w:szCs w:val="22"/>
          <w:lang w:eastAsia="en-US"/>
        </w:rPr>
        <w:t>No hay constancia de él en el Catalogue porque murió antes</w:t>
      </w:r>
      <w:r w:rsidR="004435E4">
        <w:rPr>
          <w:rFonts w:eastAsiaTheme="minorHAnsi"/>
          <w:b/>
          <w:bCs/>
          <w:sz w:val="22"/>
          <w:szCs w:val="22"/>
          <w:lang w:eastAsia="en-US"/>
        </w:rPr>
        <w:t xml:space="preserve"> </w:t>
      </w:r>
      <w:r w:rsidR="004435E4" w:rsidRPr="00E457F0">
        <w:rPr>
          <w:rFonts w:eastAsiaTheme="minorHAnsi"/>
          <w:b/>
          <w:bCs/>
          <w:sz w:val="22"/>
          <w:szCs w:val="22"/>
          <w:lang w:eastAsia="en-US"/>
        </w:rPr>
        <w:t>de 1714, pero fue un Hermano tan fuera de lo corriente que el</w:t>
      </w:r>
      <w:r w:rsidR="004435E4">
        <w:rPr>
          <w:rFonts w:eastAsiaTheme="minorHAnsi"/>
          <w:b/>
          <w:bCs/>
          <w:sz w:val="22"/>
          <w:szCs w:val="22"/>
          <w:lang w:eastAsia="en-US"/>
        </w:rPr>
        <w:t xml:space="preserve"> canóni</w:t>
      </w:r>
      <w:r w:rsidR="004435E4" w:rsidRPr="00E457F0">
        <w:rPr>
          <w:rFonts w:eastAsiaTheme="minorHAnsi"/>
          <w:b/>
          <w:bCs/>
          <w:sz w:val="22"/>
          <w:szCs w:val="22"/>
          <w:lang w:eastAsia="en-US"/>
        </w:rPr>
        <w:t>go Blain incluyó una biografía suya resumida en el suplemento de su vida de La Salle.</w:t>
      </w:r>
      <w:r w:rsidR="004435E4">
        <w:rPr>
          <w:rFonts w:eastAsiaTheme="minorHAnsi"/>
          <w:b/>
          <w:bCs/>
          <w:sz w:val="22"/>
          <w:szCs w:val="22"/>
          <w:lang w:eastAsia="en-US"/>
        </w:rPr>
        <w:t xml:space="preserve"> (21)</w:t>
      </w:r>
    </w:p>
    <w:p w:rsidR="004435E4" w:rsidRPr="00E457F0"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457F0">
        <w:rPr>
          <w:rFonts w:eastAsiaTheme="minorHAnsi"/>
          <w:b/>
          <w:bCs/>
          <w:sz w:val="22"/>
          <w:szCs w:val="22"/>
          <w:lang w:eastAsia="en-US"/>
        </w:rPr>
        <w:t>Cinco miembros de esta familia llegaron a ser Hermanos; así</w:t>
      </w:r>
      <w:r>
        <w:rPr>
          <w:rFonts w:eastAsiaTheme="minorHAnsi"/>
          <w:b/>
          <w:bCs/>
          <w:sz w:val="22"/>
          <w:szCs w:val="22"/>
          <w:lang w:eastAsia="en-US"/>
        </w:rPr>
        <w:t xml:space="preserve"> </w:t>
      </w:r>
      <w:r w:rsidRPr="00E457F0">
        <w:rPr>
          <w:rFonts w:eastAsiaTheme="minorHAnsi"/>
          <w:b/>
          <w:bCs/>
          <w:sz w:val="22"/>
          <w:szCs w:val="22"/>
          <w:lang w:eastAsia="en-US"/>
        </w:rPr>
        <w:t>que parece conv</w:t>
      </w:r>
      <w:r w:rsidRPr="00E457F0">
        <w:rPr>
          <w:rFonts w:eastAsiaTheme="minorHAnsi"/>
          <w:b/>
          <w:bCs/>
          <w:sz w:val="22"/>
          <w:szCs w:val="22"/>
          <w:lang w:eastAsia="en-US"/>
        </w:rPr>
        <w:t>e</w:t>
      </w:r>
      <w:r w:rsidRPr="00E457F0">
        <w:rPr>
          <w:rFonts w:eastAsiaTheme="minorHAnsi"/>
          <w:b/>
          <w:bCs/>
          <w:sz w:val="22"/>
          <w:szCs w:val="22"/>
          <w:lang w:eastAsia="en-US"/>
        </w:rPr>
        <w:t>niente contar la historia de todos ellos a la vez.</w:t>
      </w:r>
      <w:r>
        <w:rPr>
          <w:rFonts w:eastAsiaTheme="minorHAnsi"/>
          <w:b/>
          <w:bCs/>
          <w:sz w:val="22"/>
          <w:szCs w:val="22"/>
          <w:lang w:eastAsia="en-US"/>
        </w:rPr>
        <w:t xml:space="preserve"> </w:t>
      </w:r>
      <w:r w:rsidRPr="00E457F0">
        <w:rPr>
          <w:rFonts w:eastAsiaTheme="minorHAnsi"/>
          <w:b/>
          <w:bCs/>
          <w:sz w:val="22"/>
          <w:szCs w:val="22"/>
          <w:lang w:eastAsia="en-US"/>
        </w:rPr>
        <w:t>El padre de Teodoro, cuyo nombre de bautismo no aparece en</w:t>
      </w:r>
      <w:r>
        <w:rPr>
          <w:rFonts w:eastAsiaTheme="minorHAnsi"/>
          <w:b/>
          <w:bCs/>
          <w:sz w:val="22"/>
          <w:szCs w:val="22"/>
          <w:lang w:eastAsia="en-US"/>
        </w:rPr>
        <w:t xml:space="preserve"> </w:t>
      </w:r>
      <w:r w:rsidRPr="00E457F0">
        <w:rPr>
          <w:rFonts w:eastAsiaTheme="minorHAnsi"/>
          <w:b/>
          <w:bCs/>
          <w:sz w:val="22"/>
          <w:szCs w:val="22"/>
          <w:lang w:eastAsia="en-US"/>
        </w:rPr>
        <w:t>ninguno de los documentos, fue el tercer miembro de la familia</w:t>
      </w:r>
      <w:r>
        <w:rPr>
          <w:rFonts w:eastAsiaTheme="minorHAnsi"/>
          <w:b/>
          <w:bCs/>
          <w:sz w:val="22"/>
          <w:szCs w:val="22"/>
          <w:lang w:eastAsia="en-US"/>
        </w:rPr>
        <w:t xml:space="preserve"> </w:t>
      </w:r>
      <w:r w:rsidRPr="00E457F0">
        <w:rPr>
          <w:rFonts w:eastAsiaTheme="minorHAnsi"/>
          <w:b/>
          <w:bCs/>
          <w:sz w:val="22"/>
          <w:szCs w:val="22"/>
          <w:lang w:eastAsia="en-US"/>
        </w:rPr>
        <w:t>en unirse al Instituto. Fue en 1705 y recibió el nombre de Hila</w:t>
      </w:r>
      <w:r>
        <w:rPr>
          <w:rFonts w:eastAsiaTheme="minorHAnsi"/>
          <w:b/>
          <w:bCs/>
          <w:sz w:val="22"/>
          <w:szCs w:val="22"/>
          <w:lang w:eastAsia="en-US"/>
        </w:rPr>
        <w:t>r</w:t>
      </w:r>
      <w:r w:rsidRPr="00E457F0">
        <w:rPr>
          <w:rFonts w:eastAsiaTheme="minorHAnsi"/>
          <w:b/>
          <w:bCs/>
          <w:sz w:val="22"/>
          <w:szCs w:val="22"/>
          <w:lang w:eastAsia="en-US"/>
        </w:rPr>
        <w:t>ión.</w:t>
      </w:r>
      <w:r>
        <w:rPr>
          <w:rFonts w:eastAsiaTheme="minorHAnsi"/>
          <w:b/>
          <w:bCs/>
          <w:sz w:val="22"/>
          <w:szCs w:val="22"/>
          <w:lang w:eastAsia="en-US"/>
        </w:rPr>
        <w:t xml:space="preserve"> </w:t>
      </w:r>
      <w:r w:rsidRPr="00E457F0">
        <w:rPr>
          <w:rFonts w:eastAsiaTheme="minorHAnsi"/>
          <w:b/>
          <w:bCs/>
          <w:sz w:val="22"/>
          <w:szCs w:val="22"/>
          <w:lang w:eastAsia="en-US"/>
        </w:rPr>
        <w:t>Era un granjero de gran piedad. Para ilustrar esta piedad, Blain</w:t>
      </w:r>
      <w:r>
        <w:rPr>
          <w:rFonts w:eastAsiaTheme="minorHAnsi"/>
          <w:b/>
          <w:bCs/>
          <w:sz w:val="22"/>
          <w:szCs w:val="22"/>
          <w:lang w:eastAsia="en-US"/>
        </w:rPr>
        <w:t xml:space="preserve"> </w:t>
      </w:r>
      <w:r w:rsidRPr="00E457F0">
        <w:rPr>
          <w:rFonts w:eastAsiaTheme="minorHAnsi"/>
          <w:b/>
          <w:bCs/>
          <w:sz w:val="22"/>
          <w:szCs w:val="22"/>
          <w:lang w:eastAsia="en-US"/>
        </w:rPr>
        <w:t>cuenta la historia de un s</w:t>
      </w:r>
      <w:r w:rsidRPr="00E457F0">
        <w:rPr>
          <w:rFonts w:eastAsiaTheme="minorHAnsi"/>
          <w:b/>
          <w:bCs/>
          <w:sz w:val="22"/>
          <w:szCs w:val="22"/>
          <w:lang w:eastAsia="en-US"/>
        </w:rPr>
        <w:t>e</w:t>
      </w:r>
      <w:r w:rsidRPr="00E457F0">
        <w:rPr>
          <w:rFonts w:eastAsiaTheme="minorHAnsi"/>
          <w:b/>
          <w:bCs/>
          <w:sz w:val="22"/>
          <w:szCs w:val="22"/>
          <w:lang w:eastAsia="en-US"/>
        </w:rPr>
        <w:t xml:space="preserve">ñor calvinista que amenazaba con aumentar la contribución de la granja familiar </w:t>
      </w:r>
      <w:r>
        <w:rPr>
          <w:rFonts w:eastAsiaTheme="minorHAnsi"/>
          <w:b/>
          <w:bCs/>
          <w:sz w:val="22"/>
          <w:szCs w:val="22"/>
          <w:lang w:eastAsia="en-US"/>
        </w:rPr>
        <w:t>s</w:t>
      </w:r>
      <w:r w:rsidRPr="00E457F0">
        <w:rPr>
          <w:rFonts w:eastAsiaTheme="minorHAnsi"/>
          <w:b/>
          <w:bCs/>
          <w:sz w:val="22"/>
          <w:szCs w:val="22"/>
          <w:lang w:eastAsia="en-US"/>
        </w:rPr>
        <w:t>i el padre no quitaba la</w:t>
      </w:r>
      <w:r>
        <w:rPr>
          <w:rFonts w:eastAsiaTheme="minorHAnsi"/>
          <w:b/>
          <w:bCs/>
          <w:sz w:val="22"/>
          <w:szCs w:val="22"/>
          <w:lang w:eastAsia="en-US"/>
        </w:rPr>
        <w:t xml:space="preserve"> </w:t>
      </w:r>
      <w:r w:rsidRPr="00E457F0">
        <w:rPr>
          <w:rFonts w:eastAsiaTheme="minorHAnsi"/>
          <w:b/>
          <w:bCs/>
          <w:sz w:val="22"/>
          <w:szCs w:val="22"/>
          <w:lang w:eastAsia="en-US"/>
        </w:rPr>
        <w:t>imagen de Nuestra Señora de la parte superior de la puerta de la casa.</w:t>
      </w:r>
      <w:r>
        <w:rPr>
          <w:rFonts w:eastAsiaTheme="minorHAnsi"/>
          <w:b/>
          <w:bCs/>
          <w:sz w:val="22"/>
          <w:szCs w:val="22"/>
          <w:lang w:eastAsia="en-US"/>
        </w:rPr>
        <w:t xml:space="preserve"> </w:t>
      </w:r>
      <w:r w:rsidRPr="00E457F0">
        <w:rPr>
          <w:rFonts w:eastAsiaTheme="minorHAnsi"/>
          <w:b/>
          <w:bCs/>
          <w:sz w:val="22"/>
          <w:szCs w:val="22"/>
          <w:lang w:eastAsia="en-US"/>
        </w:rPr>
        <w:t>El padre pref</w:t>
      </w:r>
      <w:r>
        <w:rPr>
          <w:rFonts w:eastAsiaTheme="minorHAnsi"/>
          <w:b/>
          <w:bCs/>
          <w:sz w:val="22"/>
          <w:szCs w:val="22"/>
          <w:lang w:eastAsia="en-US"/>
        </w:rPr>
        <w:t>ir</w:t>
      </w:r>
      <w:r w:rsidRPr="00E457F0">
        <w:rPr>
          <w:rFonts w:eastAsiaTheme="minorHAnsi"/>
          <w:b/>
          <w:bCs/>
          <w:sz w:val="22"/>
          <w:szCs w:val="22"/>
          <w:lang w:eastAsia="en-US"/>
        </w:rPr>
        <w:t>ió pagar una renta más alta antes que retirar la imagen.</w:t>
      </w:r>
    </w:p>
    <w:p w:rsidR="006D4EC2" w:rsidRDefault="006D4EC2"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6D4EC2" w:rsidTr="006D4EC2">
        <w:tc>
          <w:tcPr>
            <w:tcW w:w="9071" w:type="dxa"/>
          </w:tcPr>
          <w:p w:rsidR="006D4EC2" w:rsidRPr="00AF7642" w:rsidRDefault="004E12F7" w:rsidP="005705F6">
            <w:pPr>
              <w:widowControl/>
              <w:jc w:val="both"/>
              <w:rPr>
                <w:rFonts w:eastAsiaTheme="minorHAnsi"/>
                <w:b/>
                <w:bCs/>
                <w:color w:val="C00000"/>
                <w:lang w:eastAsia="en-US"/>
              </w:rPr>
            </w:pPr>
            <w:r>
              <w:rPr>
                <w:rFonts w:eastAsiaTheme="minorHAnsi"/>
                <w:b/>
                <w:bCs/>
                <w:color w:val="C00000"/>
                <w:lang w:eastAsia="en-US"/>
              </w:rPr>
              <w:t>Ingresó</w:t>
            </w:r>
            <w:r w:rsidR="006D4EC2" w:rsidRPr="00AF7642">
              <w:rPr>
                <w:rFonts w:eastAsiaTheme="minorHAnsi"/>
                <w:b/>
                <w:bCs/>
                <w:color w:val="C00000"/>
                <w:lang w:eastAsia="en-US"/>
              </w:rPr>
              <w:t xml:space="preserve"> poco corriente de toda una familia o grupo de padre y de hermanos: Hil</w:t>
            </w:r>
            <w:r w:rsidR="006D4EC2" w:rsidRPr="00AF7642">
              <w:rPr>
                <w:rFonts w:eastAsiaTheme="minorHAnsi"/>
                <w:b/>
                <w:bCs/>
                <w:color w:val="C00000"/>
                <w:lang w:eastAsia="en-US"/>
              </w:rPr>
              <w:t>a</w:t>
            </w:r>
            <w:r w:rsidR="006D4EC2" w:rsidRPr="00AF7642">
              <w:rPr>
                <w:rFonts w:eastAsiaTheme="minorHAnsi"/>
                <w:b/>
                <w:bCs/>
                <w:color w:val="C00000"/>
                <w:lang w:eastAsia="en-US"/>
              </w:rPr>
              <w:t>rion, el padre,  Hno</w:t>
            </w:r>
            <w:r w:rsidR="005705F6">
              <w:rPr>
                <w:rFonts w:eastAsiaTheme="minorHAnsi"/>
                <w:b/>
                <w:bCs/>
                <w:color w:val="C00000"/>
                <w:lang w:eastAsia="en-US"/>
              </w:rPr>
              <w:t>s. Gervasio,</w:t>
            </w:r>
            <w:r w:rsidR="006D4EC2" w:rsidRPr="00AF7642">
              <w:rPr>
                <w:rFonts w:eastAsiaTheme="minorHAnsi"/>
                <w:b/>
                <w:bCs/>
                <w:color w:val="C00000"/>
                <w:lang w:eastAsia="en-US"/>
              </w:rPr>
              <w:t xml:space="preserve"> </w:t>
            </w:r>
            <w:r w:rsidR="00AF7642" w:rsidRPr="00AF7642">
              <w:rPr>
                <w:rFonts w:eastAsiaTheme="minorHAnsi"/>
                <w:b/>
                <w:bCs/>
                <w:color w:val="C00000"/>
                <w:lang w:eastAsia="en-US"/>
              </w:rPr>
              <w:t>Antonio</w:t>
            </w:r>
            <w:r w:rsidR="005705F6">
              <w:rPr>
                <w:rFonts w:eastAsiaTheme="minorHAnsi"/>
                <w:b/>
                <w:bCs/>
                <w:color w:val="C00000"/>
                <w:lang w:eastAsia="en-US"/>
              </w:rPr>
              <w:t>,</w:t>
            </w:r>
            <w:r w:rsidR="00AF7642" w:rsidRPr="00AF7642">
              <w:rPr>
                <w:rFonts w:eastAsiaTheme="minorHAnsi"/>
                <w:b/>
                <w:bCs/>
                <w:color w:val="C00000"/>
                <w:lang w:eastAsia="en-US"/>
              </w:rPr>
              <w:t xml:space="preserve"> Pacomio y</w:t>
            </w:r>
            <w:r w:rsidR="005705F6">
              <w:rPr>
                <w:rFonts w:eastAsiaTheme="minorHAnsi"/>
                <w:b/>
                <w:bCs/>
                <w:color w:val="C00000"/>
                <w:lang w:eastAsia="en-US"/>
              </w:rPr>
              <w:t xml:space="preserve"> Domingo</w:t>
            </w:r>
            <w:r w:rsidR="00AF7642" w:rsidRPr="00AF7642">
              <w:rPr>
                <w:rFonts w:eastAsiaTheme="minorHAnsi"/>
                <w:b/>
                <w:bCs/>
                <w:color w:val="C00000"/>
                <w:lang w:eastAsia="en-US"/>
              </w:rPr>
              <w:t>. Dios llama a quien quiere, y los cuatro fueron un regalo de la Povidencia, pues resultaron trabajadores, piadosos, fieles y siemrpe disponibles</w:t>
            </w:r>
            <w:r>
              <w:rPr>
                <w:rFonts w:eastAsiaTheme="minorHAnsi"/>
                <w:b/>
                <w:bCs/>
                <w:color w:val="C00000"/>
                <w:lang w:eastAsia="en-US"/>
              </w:rPr>
              <w:t>. ¿A l</w:t>
            </w:r>
            <w:r w:rsidR="005E230E">
              <w:rPr>
                <w:rFonts w:eastAsiaTheme="minorHAnsi"/>
                <w:b/>
                <w:bCs/>
                <w:color w:val="C00000"/>
                <w:lang w:eastAsia="en-US"/>
              </w:rPr>
              <w:t xml:space="preserve">os 70 años y con cuatro hijos, </w:t>
            </w:r>
            <w:r>
              <w:rPr>
                <w:rFonts w:eastAsiaTheme="minorHAnsi"/>
                <w:b/>
                <w:bCs/>
                <w:color w:val="C00000"/>
                <w:lang w:eastAsia="en-US"/>
              </w:rPr>
              <w:t>podía</w:t>
            </w:r>
            <w:r w:rsidR="005E230E">
              <w:rPr>
                <w:rFonts w:eastAsiaTheme="minorHAnsi"/>
                <w:b/>
                <w:bCs/>
                <w:color w:val="C00000"/>
                <w:lang w:eastAsia="en-US"/>
              </w:rPr>
              <w:t xml:space="preserve"> t</w:t>
            </w:r>
            <w:r w:rsidR="005E230E">
              <w:rPr>
                <w:rFonts w:eastAsiaTheme="minorHAnsi"/>
                <w:b/>
                <w:bCs/>
                <w:color w:val="C00000"/>
                <w:lang w:eastAsia="en-US"/>
              </w:rPr>
              <w:t>e</w:t>
            </w:r>
            <w:r w:rsidR="005E230E">
              <w:rPr>
                <w:rFonts w:eastAsiaTheme="minorHAnsi"/>
                <w:b/>
                <w:bCs/>
                <w:color w:val="C00000"/>
                <w:lang w:eastAsia="en-US"/>
              </w:rPr>
              <w:t>ner vocación</w:t>
            </w:r>
            <w:r>
              <w:rPr>
                <w:rFonts w:eastAsiaTheme="minorHAnsi"/>
                <w:b/>
                <w:bCs/>
                <w:color w:val="C00000"/>
                <w:lang w:eastAsia="en-US"/>
              </w:rPr>
              <w:t xml:space="preserve"> y capacidad para realizar un noviciado? Los hechos son los hechos y el mismo Fundador fue el que le admitió y le invitó a traer a sus hijos</w:t>
            </w:r>
            <w:r w:rsidR="005705F6">
              <w:rPr>
                <w:rFonts w:eastAsiaTheme="minorHAnsi"/>
                <w:b/>
                <w:bCs/>
                <w:color w:val="C00000"/>
                <w:lang w:eastAsia="en-US"/>
              </w:rPr>
              <w:t>.</w:t>
            </w:r>
          </w:p>
        </w:tc>
      </w:tr>
    </w:tbl>
    <w:p w:rsidR="006D4EC2" w:rsidRDefault="006D4EC2" w:rsidP="004435E4">
      <w:pPr>
        <w:widowControl/>
        <w:jc w:val="both"/>
        <w:rPr>
          <w:rFonts w:eastAsiaTheme="minorHAnsi"/>
          <w:b/>
          <w:bCs/>
          <w:sz w:val="22"/>
          <w:szCs w:val="22"/>
          <w:lang w:eastAsia="en-US"/>
        </w:rPr>
      </w:pPr>
    </w:p>
    <w:p w:rsidR="004435E4" w:rsidRPr="0058770B" w:rsidRDefault="004435E4" w:rsidP="004435E4">
      <w:pPr>
        <w:widowControl/>
        <w:jc w:val="both"/>
        <w:rPr>
          <w:rFonts w:eastAsiaTheme="minorHAnsi"/>
          <w:b/>
          <w:bCs/>
          <w:i/>
          <w:sz w:val="22"/>
          <w:szCs w:val="22"/>
          <w:lang w:eastAsia="en-US"/>
        </w:rPr>
      </w:pPr>
      <w:r>
        <w:rPr>
          <w:rFonts w:eastAsiaTheme="minorHAnsi"/>
          <w:b/>
          <w:bCs/>
          <w:sz w:val="22"/>
          <w:szCs w:val="22"/>
          <w:lang w:eastAsia="en-US"/>
        </w:rPr>
        <w:t xml:space="preserve">    </w:t>
      </w:r>
      <w:r w:rsidRPr="00E457F0">
        <w:rPr>
          <w:rFonts w:eastAsiaTheme="minorHAnsi"/>
          <w:b/>
          <w:bCs/>
          <w:sz w:val="22"/>
          <w:szCs w:val="22"/>
          <w:lang w:eastAsia="en-US"/>
        </w:rPr>
        <w:t>Las circunstancias de la entrada del padre son poco corrientes.</w:t>
      </w:r>
      <w:r>
        <w:rPr>
          <w:rFonts w:eastAsiaTheme="minorHAnsi"/>
          <w:b/>
          <w:bCs/>
          <w:sz w:val="22"/>
          <w:szCs w:val="22"/>
          <w:lang w:eastAsia="en-US"/>
        </w:rPr>
        <w:t xml:space="preserve"> </w:t>
      </w:r>
      <w:r w:rsidRPr="00E457F0">
        <w:rPr>
          <w:rFonts w:eastAsiaTheme="minorHAnsi"/>
          <w:b/>
          <w:bCs/>
          <w:sz w:val="22"/>
          <w:szCs w:val="22"/>
          <w:lang w:eastAsia="en-US"/>
        </w:rPr>
        <w:t>Cuando vino a pedir a La Salle la admisión en el Instituto, el</w:t>
      </w:r>
      <w:r>
        <w:rPr>
          <w:rFonts w:eastAsiaTheme="minorHAnsi"/>
          <w:b/>
          <w:bCs/>
          <w:sz w:val="22"/>
          <w:szCs w:val="22"/>
          <w:lang w:eastAsia="en-US"/>
        </w:rPr>
        <w:t xml:space="preserve"> </w:t>
      </w:r>
      <w:r w:rsidRPr="00E457F0">
        <w:rPr>
          <w:rFonts w:eastAsiaTheme="minorHAnsi"/>
          <w:b/>
          <w:bCs/>
          <w:sz w:val="22"/>
          <w:szCs w:val="22"/>
          <w:lang w:eastAsia="en-US"/>
        </w:rPr>
        <w:t>Fundador le dijo que podía unirse a los Hermanos, pero sólo a</w:t>
      </w:r>
      <w:r w:rsidRPr="00B7285C">
        <w:rPr>
          <w:rFonts w:eastAsiaTheme="minorHAnsi"/>
          <w:b/>
          <w:bCs/>
          <w:sz w:val="22"/>
          <w:szCs w:val="22"/>
          <w:lang w:eastAsia="en-US"/>
        </w:rPr>
        <w:t xml:space="preserve"> </w:t>
      </w:r>
      <w:r w:rsidRPr="00926FCB">
        <w:rPr>
          <w:rFonts w:eastAsiaTheme="minorHAnsi"/>
          <w:b/>
          <w:bCs/>
          <w:sz w:val="22"/>
          <w:szCs w:val="22"/>
          <w:lang w:eastAsia="en-US"/>
        </w:rPr>
        <w:t>condición de que trajese con él a los dos hijos que estaban todavía</w:t>
      </w:r>
      <w:r>
        <w:rPr>
          <w:rFonts w:eastAsiaTheme="minorHAnsi"/>
          <w:b/>
          <w:bCs/>
          <w:sz w:val="22"/>
          <w:szCs w:val="22"/>
          <w:lang w:eastAsia="en-US"/>
        </w:rPr>
        <w:t xml:space="preserve"> </w:t>
      </w:r>
      <w:r w:rsidRPr="00926FCB">
        <w:rPr>
          <w:rFonts w:eastAsiaTheme="minorHAnsi"/>
          <w:b/>
          <w:bCs/>
          <w:sz w:val="22"/>
          <w:szCs w:val="22"/>
          <w:lang w:eastAsia="en-US"/>
        </w:rPr>
        <w:t>en casa. El padre explicó que los dos estaban tan ansiosos de entrar en el Instituto como él, pero que tenían que permanecer en</w:t>
      </w:r>
      <w:r>
        <w:rPr>
          <w:rFonts w:eastAsiaTheme="minorHAnsi"/>
          <w:b/>
          <w:bCs/>
          <w:sz w:val="22"/>
          <w:szCs w:val="22"/>
          <w:lang w:eastAsia="en-US"/>
        </w:rPr>
        <w:t xml:space="preserve"> </w:t>
      </w:r>
      <w:r w:rsidRPr="00926FCB">
        <w:rPr>
          <w:rFonts w:eastAsiaTheme="minorHAnsi"/>
          <w:b/>
          <w:bCs/>
          <w:sz w:val="22"/>
          <w:szCs w:val="22"/>
          <w:lang w:eastAsia="en-US"/>
        </w:rPr>
        <w:t>casa para cuidar de su herm</w:t>
      </w:r>
      <w:r w:rsidRPr="00926FCB">
        <w:rPr>
          <w:rFonts w:eastAsiaTheme="minorHAnsi"/>
          <w:b/>
          <w:bCs/>
          <w:sz w:val="22"/>
          <w:szCs w:val="22"/>
          <w:lang w:eastAsia="en-US"/>
        </w:rPr>
        <w:t>a</w:t>
      </w:r>
      <w:r w:rsidRPr="00926FCB">
        <w:rPr>
          <w:rFonts w:eastAsiaTheme="minorHAnsi"/>
          <w:b/>
          <w:bCs/>
          <w:sz w:val="22"/>
          <w:szCs w:val="22"/>
          <w:lang w:eastAsia="en-US"/>
        </w:rPr>
        <w:t>na. Ella había querido entrar en un</w:t>
      </w:r>
      <w:r>
        <w:rPr>
          <w:rFonts w:eastAsiaTheme="minorHAnsi"/>
          <w:b/>
          <w:bCs/>
          <w:sz w:val="22"/>
          <w:szCs w:val="22"/>
          <w:lang w:eastAsia="en-US"/>
        </w:rPr>
        <w:t xml:space="preserve"> </w:t>
      </w:r>
      <w:r w:rsidRPr="00926FCB">
        <w:rPr>
          <w:rFonts w:eastAsiaTheme="minorHAnsi"/>
          <w:b/>
          <w:bCs/>
          <w:sz w:val="22"/>
          <w:szCs w:val="22"/>
          <w:lang w:eastAsia="en-US"/>
        </w:rPr>
        <w:t>convento, pero la familia no podía reunir la dote necesaria. No</w:t>
      </w:r>
      <w:r>
        <w:rPr>
          <w:rFonts w:eastAsiaTheme="minorHAnsi"/>
          <w:b/>
          <w:bCs/>
          <w:sz w:val="22"/>
          <w:szCs w:val="22"/>
          <w:lang w:eastAsia="en-US"/>
        </w:rPr>
        <w:t xml:space="preserve"> </w:t>
      </w:r>
      <w:r w:rsidRPr="00926FCB">
        <w:rPr>
          <w:rFonts w:eastAsiaTheme="minorHAnsi"/>
          <w:b/>
          <w:bCs/>
          <w:sz w:val="22"/>
          <w:szCs w:val="22"/>
          <w:lang w:eastAsia="en-US"/>
        </w:rPr>
        <w:t>fue problema para La Salle arreglar el ingreso de la hermana en</w:t>
      </w:r>
      <w:r>
        <w:rPr>
          <w:rFonts w:eastAsiaTheme="minorHAnsi"/>
          <w:b/>
          <w:bCs/>
          <w:sz w:val="22"/>
          <w:szCs w:val="22"/>
          <w:lang w:eastAsia="en-US"/>
        </w:rPr>
        <w:t xml:space="preserve"> </w:t>
      </w:r>
      <w:r w:rsidRPr="00926FCB">
        <w:rPr>
          <w:rFonts w:eastAsiaTheme="minorHAnsi"/>
          <w:b/>
          <w:bCs/>
          <w:sz w:val="22"/>
          <w:szCs w:val="22"/>
          <w:lang w:eastAsia="en-US"/>
        </w:rPr>
        <w:t>uno de los conventos de París, d</w:t>
      </w:r>
      <w:r>
        <w:rPr>
          <w:rFonts w:eastAsiaTheme="minorHAnsi"/>
          <w:b/>
          <w:bCs/>
          <w:sz w:val="22"/>
          <w:szCs w:val="22"/>
          <w:lang w:eastAsia="en-US"/>
        </w:rPr>
        <w:t>onde "</w:t>
      </w:r>
      <w:r w:rsidRPr="0058770B">
        <w:rPr>
          <w:rFonts w:eastAsiaTheme="minorHAnsi"/>
          <w:b/>
          <w:bCs/>
          <w:i/>
          <w:sz w:val="22"/>
          <w:szCs w:val="22"/>
          <w:lang w:eastAsia="en-US"/>
        </w:rPr>
        <w:t>perseveró hasta su muerte, con gran edificación de todos".</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Así, en 1705, el padre y sus dos hijos llegaron al noviciado de</w:t>
      </w:r>
      <w:r>
        <w:rPr>
          <w:rFonts w:eastAsiaTheme="minorHAnsi"/>
          <w:b/>
          <w:bCs/>
          <w:sz w:val="22"/>
          <w:szCs w:val="22"/>
          <w:lang w:eastAsia="en-US"/>
        </w:rPr>
        <w:t xml:space="preserve"> </w:t>
      </w:r>
      <w:r w:rsidRPr="00926FCB">
        <w:rPr>
          <w:rFonts w:eastAsiaTheme="minorHAnsi"/>
          <w:b/>
          <w:bCs/>
          <w:sz w:val="22"/>
          <w:szCs w:val="22"/>
          <w:lang w:eastAsia="en-US"/>
        </w:rPr>
        <w:t>San Yon. Andrés, de treinta años, llegó a ser el Hermano Pacomio;</w:t>
      </w:r>
      <w:r>
        <w:rPr>
          <w:rFonts w:eastAsiaTheme="minorHAnsi"/>
          <w:b/>
          <w:bCs/>
          <w:sz w:val="22"/>
          <w:szCs w:val="22"/>
          <w:lang w:eastAsia="en-US"/>
        </w:rPr>
        <w:t xml:space="preserve"> </w:t>
      </w:r>
      <w:r w:rsidRPr="00926FCB">
        <w:rPr>
          <w:rFonts w:eastAsiaTheme="minorHAnsi"/>
          <w:b/>
          <w:bCs/>
          <w:sz w:val="22"/>
          <w:szCs w:val="22"/>
          <w:lang w:eastAsia="en-US"/>
        </w:rPr>
        <w:t>Luis, de veintiséis años, sería el He</w:t>
      </w:r>
      <w:r w:rsidRPr="00926FCB">
        <w:rPr>
          <w:rFonts w:eastAsiaTheme="minorHAnsi"/>
          <w:b/>
          <w:bCs/>
          <w:sz w:val="22"/>
          <w:szCs w:val="22"/>
          <w:lang w:eastAsia="en-US"/>
        </w:rPr>
        <w:t>r</w:t>
      </w:r>
      <w:r w:rsidRPr="00926FCB">
        <w:rPr>
          <w:rFonts w:eastAsiaTheme="minorHAnsi"/>
          <w:b/>
          <w:bCs/>
          <w:sz w:val="22"/>
          <w:szCs w:val="22"/>
          <w:lang w:eastAsia="en-US"/>
        </w:rPr>
        <w:t>mano Gervasio.</w:t>
      </w:r>
      <w:r>
        <w:rPr>
          <w:rFonts w:eastAsiaTheme="minorHAnsi"/>
          <w:b/>
          <w:bCs/>
          <w:sz w:val="22"/>
          <w:szCs w:val="22"/>
          <w:lang w:eastAsia="en-US"/>
        </w:rPr>
        <w:t xml:space="preserve"> (22)</w:t>
      </w:r>
      <w:r w:rsidRPr="00926FCB">
        <w:rPr>
          <w:rFonts w:eastAsiaTheme="minorHAnsi"/>
          <w:b/>
          <w:bCs/>
          <w:sz w:val="22"/>
          <w:szCs w:val="22"/>
          <w:lang w:eastAsia="en-US"/>
        </w:rPr>
        <w:t xml:space="preserve"> El padre</w:t>
      </w:r>
      <w:r>
        <w:rPr>
          <w:rFonts w:eastAsiaTheme="minorHAnsi"/>
          <w:b/>
          <w:bCs/>
          <w:sz w:val="22"/>
          <w:szCs w:val="22"/>
          <w:lang w:eastAsia="en-US"/>
        </w:rPr>
        <w:t xml:space="preserve"> </w:t>
      </w:r>
      <w:r w:rsidRPr="00926FCB">
        <w:rPr>
          <w:rFonts w:eastAsiaTheme="minorHAnsi"/>
          <w:b/>
          <w:bCs/>
          <w:sz w:val="22"/>
          <w:szCs w:val="22"/>
          <w:lang w:eastAsia="en-US"/>
        </w:rPr>
        <w:t>tenía, probablemente, unos setenta años de edad.</w:t>
      </w:r>
    </w:p>
    <w:p w:rsidR="004435E4" w:rsidRDefault="004435E4" w:rsidP="004435E4">
      <w:pPr>
        <w:widowControl/>
        <w:jc w:val="both"/>
        <w:rPr>
          <w:rFonts w:eastAsiaTheme="minorHAnsi"/>
          <w:b/>
          <w:bCs/>
          <w:sz w:val="22"/>
          <w:szCs w:val="22"/>
          <w:lang w:eastAsia="en-US"/>
        </w:rPr>
      </w:pPr>
    </w:p>
    <w:p w:rsidR="004435E4" w:rsidRPr="0058770B" w:rsidRDefault="004435E4" w:rsidP="004435E4">
      <w:pPr>
        <w:widowControl/>
        <w:jc w:val="both"/>
        <w:rPr>
          <w:rFonts w:eastAsiaTheme="minorHAnsi"/>
          <w:b/>
          <w:bCs/>
          <w:i/>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Cuando estos tres miembros de la misma familia entraron en</w:t>
      </w:r>
      <w:r>
        <w:rPr>
          <w:rFonts w:eastAsiaTheme="minorHAnsi"/>
          <w:b/>
          <w:bCs/>
          <w:sz w:val="22"/>
          <w:szCs w:val="22"/>
          <w:lang w:eastAsia="en-US"/>
        </w:rPr>
        <w:t xml:space="preserve"> </w:t>
      </w:r>
      <w:r w:rsidRPr="00926FCB">
        <w:rPr>
          <w:rFonts w:eastAsiaTheme="minorHAnsi"/>
          <w:b/>
          <w:bCs/>
          <w:sz w:val="22"/>
          <w:szCs w:val="22"/>
          <w:lang w:eastAsia="en-US"/>
        </w:rPr>
        <w:t>el noviciado, el He</w:t>
      </w:r>
      <w:r w:rsidRPr="00926FCB">
        <w:rPr>
          <w:rFonts w:eastAsiaTheme="minorHAnsi"/>
          <w:b/>
          <w:bCs/>
          <w:sz w:val="22"/>
          <w:szCs w:val="22"/>
          <w:lang w:eastAsia="en-US"/>
        </w:rPr>
        <w:t>r</w:t>
      </w:r>
      <w:r w:rsidRPr="00926FCB">
        <w:rPr>
          <w:rFonts w:eastAsiaTheme="minorHAnsi"/>
          <w:b/>
          <w:bCs/>
          <w:sz w:val="22"/>
          <w:szCs w:val="22"/>
          <w:lang w:eastAsia="en-US"/>
        </w:rPr>
        <w:t>mano Domingo, el hijo pequeño, de veinticuatro años, era subdirector del Hermano Bartolomé, director de</w:t>
      </w:r>
      <w:r>
        <w:rPr>
          <w:rFonts w:eastAsiaTheme="minorHAnsi"/>
          <w:b/>
          <w:bCs/>
          <w:sz w:val="22"/>
          <w:szCs w:val="22"/>
          <w:lang w:eastAsia="en-US"/>
        </w:rPr>
        <w:t xml:space="preserve"> </w:t>
      </w:r>
      <w:r w:rsidRPr="00926FCB">
        <w:rPr>
          <w:rFonts w:eastAsiaTheme="minorHAnsi"/>
          <w:b/>
          <w:bCs/>
          <w:sz w:val="22"/>
          <w:szCs w:val="22"/>
          <w:lang w:eastAsia="en-US"/>
        </w:rPr>
        <w:t xml:space="preserve">novicios. Extraña situación: </w:t>
      </w:r>
      <w:r>
        <w:rPr>
          <w:rFonts w:eastAsiaTheme="minorHAnsi"/>
          <w:b/>
          <w:bCs/>
          <w:sz w:val="22"/>
          <w:szCs w:val="22"/>
          <w:lang w:eastAsia="en-US"/>
        </w:rPr>
        <w:t>¡</w:t>
      </w:r>
      <w:r w:rsidRPr="00926FCB">
        <w:rPr>
          <w:rFonts w:eastAsiaTheme="minorHAnsi"/>
          <w:b/>
          <w:bCs/>
          <w:sz w:val="22"/>
          <w:szCs w:val="22"/>
          <w:lang w:eastAsia="en-US"/>
        </w:rPr>
        <w:t>el hijo más joven al frente de su</w:t>
      </w:r>
      <w:r>
        <w:rPr>
          <w:rFonts w:eastAsiaTheme="minorHAnsi"/>
          <w:b/>
          <w:bCs/>
          <w:sz w:val="22"/>
          <w:szCs w:val="22"/>
          <w:lang w:eastAsia="en-US"/>
        </w:rPr>
        <w:t xml:space="preserve"> </w:t>
      </w:r>
      <w:r w:rsidRPr="00926FCB">
        <w:rPr>
          <w:rFonts w:eastAsiaTheme="minorHAnsi"/>
          <w:b/>
          <w:bCs/>
          <w:sz w:val="22"/>
          <w:szCs w:val="22"/>
          <w:lang w:eastAsia="en-US"/>
        </w:rPr>
        <w:t>padre y de sus dos hermanos mayores!</w:t>
      </w:r>
      <w:r>
        <w:rPr>
          <w:rFonts w:eastAsiaTheme="minorHAnsi"/>
          <w:b/>
          <w:bCs/>
          <w:sz w:val="22"/>
          <w:szCs w:val="22"/>
          <w:lang w:eastAsia="en-US"/>
        </w:rPr>
        <w:t xml:space="preserve"> </w:t>
      </w:r>
      <w:r w:rsidRPr="00926FCB">
        <w:rPr>
          <w:rFonts w:eastAsiaTheme="minorHAnsi"/>
          <w:b/>
          <w:bCs/>
          <w:sz w:val="22"/>
          <w:szCs w:val="22"/>
          <w:lang w:eastAsia="en-US"/>
        </w:rPr>
        <w:t>Blain describe a Domingo como el «</w:t>
      </w:r>
      <w:r w:rsidRPr="0058770B">
        <w:rPr>
          <w:rFonts w:eastAsiaTheme="minorHAnsi"/>
          <w:b/>
          <w:bCs/>
          <w:i/>
          <w:sz w:val="22"/>
          <w:szCs w:val="22"/>
          <w:lang w:eastAsia="en-US"/>
        </w:rPr>
        <w:t>más d</w:t>
      </w:r>
      <w:r w:rsidRPr="0058770B">
        <w:rPr>
          <w:rFonts w:eastAsiaTheme="minorHAnsi"/>
          <w:b/>
          <w:bCs/>
          <w:i/>
          <w:sz w:val="22"/>
          <w:szCs w:val="22"/>
          <w:lang w:eastAsia="en-US"/>
        </w:rPr>
        <w:t>e</w:t>
      </w:r>
      <w:r w:rsidRPr="0058770B">
        <w:rPr>
          <w:rFonts w:eastAsiaTheme="minorHAnsi"/>
          <w:b/>
          <w:bCs/>
          <w:i/>
          <w:sz w:val="22"/>
          <w:szCs w:val="22"/>
          <w:lang w:eastAsia="en-US"/>
        </w:rPr>
        <w:t>voto y virtuoso» de los cuatro hermanos. De hecho, cuando el joven Hermano entró en el noviciado, probablemente en la Grand Maison en el año 1698, su ansia de or</w:t>
      </w:r>
      <w:r w:rsidRPr="0058770B">
        <w:rPr>
          <w:rFonts w:eastAsiaTheme="minorHAnsi"/>
          <w:b/>
          <w:bCs/>
          <w:i/>
          <w:sz w:val="22"/>
          <w:szCs w:val="22"/>
          <w:lang w:eastAsia="en-US"/>
        </w:rPr>
        <w:t>a</w:t>
      </w:r>
      <w:r w:rsidRPr="0058770B">
        <w:rPr>
          <w:rFonts w:eastAsiaTheme="minorHAnsi"/>
          <w:b/>
          <w:bCs/>
          <w:i/>
          <w:sz w:val="22"/>
          <w:szCs w:val="22"/>
          <w:lang w:eastAsia="en-US"/>
        </w:rPr>
        <w:t>ción y penitencia era tan grande que agotó sus fuerzas y minó su salud, a pesar de ser «joven fuerte y robusto».</w:t>
      </w:r>
    </w:p>
    <w:p w:rsidR="004435E4" w:rsidRPr="007424E3" w:rsidRDefault="004435E4" w:rsidP="004435E4">
      <w:pPr>
        <w:widowControl/>
        <w:jc w:val="both"/>
        <w:rPr>
          <w:rFonts w:eastAsiaTheme="minorHAnsi"/>
          <w:b/>
          <w:bCs/>
          <w:sz w:val="22"/>
          <w:szCs w:val="22"/>
          <w:lang w:val="en-US" w:eastAsia="en-US"/>
        </w:rPr>
      </w:pPr>
      <w:r w:rsidRPr="007424E3">
        <w:rPr>
          <w:rFonts w:eastAsiaTheme="minorHAnsi"/>
          <w:b/>
          <w:bCs/>
          <w:sz w:val="22"/>
          <w:szCs w:val="22"/>
          <w:lang w:val="en-US" w:eastAsia="en-US"/>
        </w:rPr>
        <w:t>-----</w:t>
      </w:r>
    </w:p>
    <w:p w:rsidR="004435E4" w:rsidRPr="007424E3" w:rsidRDefault="004435E4" w:rsidP="004435E4">
      <w:pPr>
        <w:widowControl/>
        <w:jc w:val="both"/>
        <w:rPr>
          <w:rFonts w:eastAsiaTheme="minorHAnsi"/>
          <w:b/>
          <w:bCs/>
          <w:sz w:val="22"/>
          <w:szCs w:val="22"/>
          <w:lang w:val="en-US" w:eastAsia="en-US"/>
        </w:rPr>
      </w:pPr>
      <w:r w:rsidRPr="007424E3">
        <w:rPr>
          <w:rFonts w:eastAsiaTheme="minorHAnsi"/>
          <w:b/>
          <w:bCs/>
          <w:sz w:val="22"/>
          <w:szCs w:val="22"/>
          <w:lang w:val="en-US" w:eastAsia="en-US"/>
        </w:rPr>
        <w:t xml:space="preserve"> </w:t>
      </w:r>
      <w:r>
        <w:rPr>
          <w:rFonts w:eastAsiaTheme="minorHAnsi"/>
          <w:b/>
          <w:bCs/>
          <w:sz w:val="22"/>
          <w:szCs w:val="22"/>
          <w:lang w:val="en-US" w:eastAsia="en-US"/>
        </w:rPr>
        <w:t>20)</w:t>
      </w:r>
      <w:r w:rsidRPr="007424E3">
        <w:rPr>
          <w:rFonts w:eastAsiaTheme="minorHAnsi"/>
          <w:b/>
          <w:bCs/>
          <w:sz w:val="22"/>
          <w:szCs w:val="22"/>
          <w:lang w:val="en-US" w:eastAsia="en-US"/>
        </w:rPr>
        <w:t xml:space="preserve"> </w:t>
      </w:r>
      <w:r>
        <w:rPr>
          <w:rFonts w:eastAsiaTheme="minorHAnsi"/>
          <w:b/>
          <w:bCs/>
          <w:sz w:val="22"/>
          <w:szCs w:val="22"/>
          <w:lang w:val="en-US" w:eastAsia="en-US"/>
        </w:rPr>
        <w:t xml:space="preserve"> </w:t>
      </w:r>
      <w:r w:rsidRPr="007424E3">
        <w:rPr>
          <w:rFonts w:eastAsiaTheme="minorHAnsi"/>
          <w:b/>
          <w:bCs/>
          <w:sz w:val="22"/>
          <w:szCs w:val="22"/>
          <w:lang w:val="en-US" w:eastAsia="en-US"/>
        </w:rPr>
        <w:t>Cahiers Iasalliens 3, p. 34.</w:t>
      </w:r>
    </w:p>
    <w:p w:rsidR="004435E4" w:rsidRPr="00E457F0" w:rsidRDefault="004435E4" w:rsidP="004435E4">
      <w:pPr>
        <w:widowControl/>
        <w:jc w:val="both"/>
        <w:rPr>
          <w:rFonts w:eastAsiaTheme="minorHAnsi"/>
          <w:b/>
          <w:bCs/>
          <w:sz w:val="22"/>
          <w:szCs w:val="22"/>
          <w:lang w:val="en-US" w:eastAsia="en-US"/>
        </w:rPr>
      </w:pPr>
      <w:r>
        <w:rPr>
          <w:rFonts w:eastAsiaTheme="minorHAnsi"/>
          <w:b/>
          <w:bCs/>
          <w:sz w:val="22"/>
          <w:szCs w:val="22"/>
          <w:lang w:val="en-US" w:eastAsia="en-US"/>
        </w:rPr>
        <w:t xml:space="preserve"> 21) </w:t>
      </w:r>
      <w:r w:rsidRPr="00E457F0">
        <w:rPr>
          <w:rFonts w:eastAsiaTheme="minorHAnsi"/>
          <w:b/>
          <w:bCs/>
          <w:sz w:val="22"/>
          <w:szCs w:val="22"/>
          <w:lang w:val="en-US" w:eastAsia="en-US"/>
        </w:rPr>
        <w:t xml:space="preserve"> Blain, Abrégé(Re</w:t>
      </w:r>
      <w:r>
        <w:rPr>
          <w:rFonts w:eastAsiaTheme="minorHAnsi"/>
          <w:b/>
          <w:bCs/>
          <w:sz w:val="22"/>
          <w:szCs w:val="22"/>
          <w:lang w:val="en-US" w:eastAsia="en-US"/>
        </w:rPr>
        <w:t>s</w:t>
      </w:r>
      <w:r w:rsidRPr="00E457F0">
        <w:rPr>
          <w:rFonts w:eastAsiaTheme="minorHAnsi"/>
          <w:b/>
          <w:bCs/>
          <w:sz w:val="22"/>
          <w:szCs w:val="22"/>
          <w:lang w:val="en-US" w:eastAsia="en-US"/>
        </w:rPr>
        <w:t>umen), Cahiers Iasalliens 8, pp. 76-80.</w:t>
      </w:r>
    </w:p>
    <w:p w:rsidR="004435E4" w:rsidRDefault="004435E4" w:rsidP="004435E4">
      <w:pPr>
        <w:widowControl/>
        <w:jc w:val="both"/>
        <w:rPr>
          <w:rFonts w:eastAsiaTheme="minorHAnsi"/>
          <w:b/>
          <w:bCs/>
          <w:sz w:val="22"/>
          <w:szCs w:val="22"/>
          <w:lang w:eastAsia="en-US"/>
        </w:rPr>
      </w:pPr>
      <w:r w:rsidRPr="0083212B">
        <w:rPr>
          <w:rFonts w:eastAsiaTheme="minorHAnsi"/>
          <w:b/>
          <w:bCs/>
          <w:sz w:val="22"/>
          <w:szCs w:val="22"/>
          <w:lang w:val="en-US" w:eastAsia="en-US"/>
        </w:rPr>
        <w:t xml:space="preserve"> </w:t>
      </w:r>
      <w:r w:rsidRPr="009604AE">
        <w:rPr>
          <w:rFonts w:eastAsiaTheme="minorHAnsi"/>
          <w:b/>
          <w:bCs/>
          <w:sz w:val="22"/>
          <w:szCs w:val="22"/>
          <w:lang w:eastAsia="en-US"/>
        </w:rPr>
        <w:t>22</w:t>
      </w:r>
      <w:r>
        <w:rPr>
          <w:rFonts w:eastAsiaTheme="minorHAnsi"/>
          <w:b/>
          <w:bCs/>
          <w:sz w:val="22"/>
          <w:szCs w:val="22"/>
          <w:lang w:eastAsia="en-US"/>
        </w:rPr>
        <w:t>)   Fél</w:t>
      </w:r>
      <w:r w:rsidRPr="00926FCB">
        <w:rPr>
          <w:rFonts w:eastAsiaTheme="minorHAnsi"/>
          <w:b/>
          <w:bCs/>
          <w:sz w:val="22"/>
          <w:szCs w:val="22"/>
          <w:lang w:eastAsia="en-US"/>
        </w:rPr>
        <w:t>i</w:t>
      </w:r>
      <w:r>
        <w:rPr>
          <w:rFonts w:eastAsiaTheme="minorHAnsi"/>
          <w:b/>
          <w:bCs/>
          <w:sz w:val="22"/>
          <w:szCs w:val="22"/>
          <w:lang w:eastAsia="en-US"/>
        </w:rPr>
        <w:t>x</w:t>
      </w:r>
      <w:r w:rsidRPr="00926FCB">
        <w:rPr>
          <w:rFonts w:eastAsiaTheme="minorHAnsi"/>
          <w:b/>
          <w:bCs/>
          <w:sz w:val="22"/>
          <w:szCs w:val="22"/>
          <w:lang w:eastAsia="en-US"/>
        </w:rPr>
        <w:t>­Pau</w:t>
      </w:r>
      <w:r>
        <w:rPr>
          <w:rFonts w:eastAsiaTheme="minorHAnsi"/>
          <w:b/>
          <w:bCs/>
          <w:sz w:val="22"/>
          <w:szCs w:val="22"/>
          <w:lang w:eastAsia="en-US"/>
        </w:rPr>
        <w:t>l</w:t>
      </w:r>
      <w:r w:rsidRPr="00926FCB">
        <w:rPr>
          <w:rFonts w:eastAsiaTheme="minorHAnsi"/>
          <w:b/>
          <w:bCs/>
          <w:sz w:val="22"/>
          <w:szCs w:val="22"/>
          <w:lang w:eastAsia="en-US"/>
        </w:rPr>
        <w:t>, Las Cartas de San Juan Bautista de La Salle pp. 272-273</w:t>
      </w:r>
    </w:p>
    <w:p w:rsidR="004435E4" w:rsidRPr="009604AE"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926FCB" w:rsidRDefault="004435E4" w:rsidP="004435E4">
      <w:pPr>
        <w:widowControl/>
        <w:jc w:val="both"/>
        <w:rPr>
          <w:rFonts w:eastAsiaTheme="minorHAnsi"/>
          <w:b/>
          <w:bCs/>
          <w:sz w:val="22"/>
          <w:szCs w:val="22"/>
          <w:lang w:eastAsia="en-US"/>
        </w:rPr>
      </w:pPr>
      <w:r w:rsidRPr="009604AE">
        <w:rPr>
          <w:rFonts w:eastAsiaTheme="minorHAnsi"/>
          <w:b/>
          <w:bCs/>
          <w:sz w:val="22"/>
          <w:szCs w:val="22"/>
          <w:lang w:eastAsia="en-US"/>
        </w:rPr>
        <w:lastRenderedPageBreak/>
        <w:t xml:space="preserve">    </w:t>
      </w:r>
      <w:r w:rsidRPr="00926FCB">
        <w:rPr>
          <w:rFonts w:eastAsiaTheme="minorHAnsi"/>
          <w:b/>
          <w:bCs/>
          <w:sz w:val="22"/>
          <w:szCs w:val="22"/>
          <w:lang w:eastAsia="en-US"/>
        </w:rPr>
        <w:t>Por miedo de que «su concentración absorbente en Dios» a</w:t>
      </w:r>
      <w:r>
        <w:rPr>
          <w:rFonts w:eastAsiaTheme="minorHAnsi"/>
          <w:b/>
          <w:bCs/>
          <w:sz w:val="22"/>
          <w:szCs w:val="22"/>
          <w:lang w:eastAsia="en-US"/>
        </w:rPr>
        <w:t>r</w:t>
      </w:r>
      <w:r w:rsidRPr="00926FCB">
        <w:rPr>
          <w:rFonts w:eastAsiaTheme="minorHAnsi"/>
          <w:b/>
          <w:bCs/>
          <w:sz w:val="22"/>
          <w:szCs w:val="22"/>
          <w:lang w:eastAsia="en-US"/>
        </w:rPr>
        <w:t>ruinara su salud, se le sacó del noviciado y se le confió la clase de los</w:t>
      </w:r>
      <w:r>
        <w:rPr>
          <w:rFonts w:eastAsiaTheme="minorHAnsi"/>
          <w:b/>
          <w:bCs/>
          <w:sz w:val="22"/>
          <w:szCs w:val="22"/>
          <w:lang w:eastAsia="en-US"/>
        </w:rPr>
        <w:t xml:space="preserve"> </w:t>
      </w:r>
      <w:r w:rsidRPr="00926FCB">
        <w:rPr>
          <w:rFonts w:eastAsiaTheme="minorHAnsi"/>
          <w:b/>
          <w:bCs/>
          <w:sz w:val="22"/>
          <w:szCs w:val="22"/>
          <w:lang w:eastAsia="en-US"/>
        </w:rPr>
        <w:t>más pequeños en una de las escu</w:t>
      </w:r>
      <w:r w:rsidRPr="00926FCB">
        <w:rPr>
          <w:rFonts w:eastAsiaTheme="minorHAnsi"/>
          <w:b/>
          <w:bCs/>
          <w:sz w:val="22"/>
          <w:szCs w:val="22"/>
          <w:lang w:eastAsia="en-US"/>
        </w:rPr>
        <w:t>e</w:t>
      </w:r>
      <w:r w:rsidRPr="00926FCB">
        <w:rPr>
          <w:rFonts w:eastAsiaTheme="minorHAnsi"/>
          <w:b/>
          <w:bCs/>
          <w:sz w:val="22"/>
          <w:szCs w:val="22"/>
          <w:lang w:eastAsia="en-US"/>
        </w:rPr>
        <w:t>las, bajo la dirección del Hermano encargado de preparar a los nuevos maestros. Esto ocurrió</w:t>
      </w:r>
      <w:r>
        <w:rPr>
          <w:rFonts w:eastAsiaTheme="minorHAnsi"/>
          <w:b/>
          <w:bCs/>
          <w:sz w:val="22"/>
          <w:szCs w:val="22"/>
          <w:lang w:eastAsia="en-US"/>
        </w:rPr>
        <w:t xml:space="preserve"> </w:t>
      </w:r>
      <w:r w:rsidRPr="00926FCB">
        <w:rPr>
          <w:rFonts w:eastAsiaTheme="minorHAnsi"/>
          <w:b/>
          <w:bCs/>
          <w:sz w:val="22"/>
          <w:szCs w:val="22"/>
          <w:lang w:eastAsia="en-US"/>
        </w:rPr>
        <w:t>muy probablemente en París, con el Hermano Juan Jacquot. La</w:t>
      </w:r>
      <w:r>
        <w:rPr>
          <w:rFonts w:eastAsiaTheme="minorHAnsi"/>
          <w:b/>
          <w:bCs/>
          <w:sz w:val="22"/>
          <w:szCs w:val="22"/>
          <w:lang w:eastAsia="en-US"/>
        </w:rPr>
        <w:t xml:space="preserve"> </w:t>
      </w:r>
      <w:r w:rsidRPr="00926FCB">
        <w:rPr>
          <w:rFonts w:eastAsiaTheme="minorHAnsi"/>
          <w:b/>
          <w:bCs/>
          <w:sz w:val="22"/>
          <w:szCs w:val="22"/>
          <w:lang w:eastAsia="en-US"/>
        </w:rPr>
        <w:t>idea era distraerle de la concentración en Dios con la exigencia</w:t>
      </w:r>
      <w:r>
        <w:rPr>
          <w:rFonts w:eastAsiaTheme="minorHAnsi"/>
          <w:b/>
          <w:bCs/>
          <w:sz w:val="22"/>
          <w:szCs w:val="22"/>
          <w:lang w:eastAsia="en-US"/>
        </w:rPr>
        <w:t xml:space="preserve"> </w:t>
      </w:r>
      <w:r w:rsidRPr="00926FCB">
        <w:rPr>
          <w:rFonts w:eastAsiaTheme="minorHAnsi"/>
          <w:b/>
          <w:bCs/>
          <w:sz w:val="22"/>
          <w:szCs w:val="22"/>
          <w:lang w:eastAsia="en-US"/>
        </w:rPr>
        <w:t>de llevar una clase de ci</w:t>
      </w:r>
      <w:r w:rsidRPr="00926FCB">
        <w:rPr>
          <w:rFonts w:eastAsiaTheme="minorHAnsi"/>
          <w:b/>
          <w:bCs/>
          <w:sz w:val="22"/>
          <w:szCs w:val="22"/>
          <w:lang w:eastAsia="en-US"/>
        </w:rPr>
        <w:t>n</w:t>
      </w:r>
      <w:r w:rsidRPr="00926FCB">
        <w:rPr>
          <w:rFonts w:eastAsiaTheme="minorHAnsi"/>
          <w:b/>
          <w:bCs/>
          <w:sz w:val="22"/>
          <w:szCs w:val="22"/>
          <w:lang w:eastAsia="en-US"/>
        </w:rPr>
        <w:t xml:space="preserve">cuenta </w:t>
      </w:r>
      <w:r>
        <w:rPr>
          <w:rFonts w:eastAsiaTheme="minorHAnsi"/>
          <w:b/>
          <w:bCs/>
          <w:sz w:val="22"/>
          <w:szCs w:val="22"/>
          <w:lang w:eastAsia="en-US"/>
        </w:rPr>
        <w:t>o</w:t>
      </w:r>
      <w:r w:rsidRPr="00926FCB">
        <w:rPr>
          <w:rFonts w:eastAsiaTheme="minorHAnsi"/>
          <w:b/>
          <w:bCs/>
          <w:sz w:val="22"/>
          <w:szCs w:val="22"/>
          <w:lang w:eastAsia="en-US"/>
        </w:rPr>
        <w:t xml:space="preserve"> sesenta inquietos chavales de</w:t>
      </w:r>
      <w:r>
        <w:rPr>
          <w:rFonts w:eastAsiaTheme="minorHAnsi"/>
          <w:b/>
          <w:bCs/>
          <w:sz w:val="22"/>
          <w:szCs w:val="22"/>
          <w:lang w:eastAsia="en-US"/>
        </w:rPr>
        <w:t xml:space="preserve"> s</w:t>
      </w:r>
      <w:r w:rsidRPr="00926FCB">
        <w:rPr>
          <w:rFonts w:eastAsiaTheme="minorHAnsi"/>
          <w:b/>
          <w:bCs/>
          <w:sz w:val="22"/>
          <w:szCs w:val="22"/>
          <w:lang w:eastAsia="en-US"/>
        </w:rPr>
        <w:t>iete años. No resultó tal como se había pl</w:t>
      </w:r>
      <w:r w:rsidRPr="00926FCB">
        <w:rPr>
          <w:rFonts w:eastAsiaTheme="minorHAnsi"/>
          <w:b/>
          <w:bCs/>
          <w:sz w:val="22"/>
          <w:szCs w:val="22"/>
          <w:lang w:eastAsia="en-US"/>
        </w:rPr>
        <w:t>a</w:t>
      </w:r>
      <w:r w:rsidRPr="00926FCB">
        <w:rPr>
          <w:rFonts w:eastAsiaTheme="minorHAnsi"/>
          <w:b/>
          <w:bCs/>
          <w:sz w:val="22"/>
          <w:szCs w:val="22"/>
          <w:lang w:eastAsia="en-US"/>
        </w:rPr>
        <w:t>neado. Por esa época,</w:t>
      </w:r>
      <w:r>
        <w:rPr>
          <w:rFonts w:eastAsiaTheme="minorHAnsi"/>
          <w:b/>
          <w:bCs/>
          <w:sz w:val="22"/>
          <w:szCs w:val="22"/>
          <w:lang w:eastAsia="en-US"/>
        </w:rPr>
        <w:t xml:space="preserve"> </w:t>
      </w:r>
      <w:r w:rsidRPr="00926FCB">
        <w:rPr>
          <w:rFonts w:eastAsiaTheme="minorHAnsi"/>
          <w:b/>
          <w:bCs/>
          <w:sz w:val="22"/>
          <w:szCs w:val="22"/>
          <w:lang w:eastAsia="en-US"/>
        </w:rPr>
        <w:t>Domingo había adquirido tal grado de contemplación que podía</w:t>
      </w:r>
      <w:r w:rsidRPr="00B7285C">
        <w:rPr>
          <w:rFonts w:eastAsiaTheme="minorHAnsi"/>
          <w:b/>
          <w:bCs/>
          <w:sz w:val="22"/>
          <w:szCs w:val="22"/>
          <w:lang w:eastAsia="en-US"/>
        </w:rPr>
        <w:t xml:space="preserve"> </w:t>
      </w:r>
      <w:r w:rsidRPr="00926FCB">
        <w:rPr>
          <w:rFonts w:eastAsiaTheme="minorHAnsi"/>
          <w:b/>
          <w:bCs/>
          <w:sz w:val="22"/>
          <w:szCs w:val="22"/>
          <w:lang w:eastAsia="en-US"/>
        </w:rPr>
        <w:t>cuidar de la clase sin interrumpir su oración, pero su salud continuó det</w:t>
      </w:r>
      <w:r w:rsidRPr="00926FCB">
        <w:rPr>
          <w:rFonts w:eastAsiaTheme="minorHAnsi"/>
          <w:b/>
          <w:bCs/>
          <w:sz w:val="22"/>
          <w:szCs w:val="22"/>
          <w:lang w:eastAsia="en-US"/>
        </w:rPr>
        <w:t>e</w:t>
      </w:r>
      <w:r w:rsidRPr="00926FCB">
        <w:rPr>
          <w:rFonts w:eastAsiaTheme="minorHAnsi"/>
          <w:b/>
          <w:bCs/>
          <w:sz w:val="22"/>
          <w:szCs w:val="22"/>
          <w:lang w:eastAsia="en-US"/>
        </w:rPr>
        <w:t>riorándose.</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Recibió otro trabajo, no mencionado en la biografía, y parece</w:t>
      </w:r>
      <w:r>
        <w:rPr>
          <w:rFonts w:eastAsiaTheme="minorHAnsi"/>
          <w:b/>
          <w:bCs/>
          <w:sz w:val="22"/>
          <w:szCs w:val="22"/>
          <w:lang w:eastAsia="en-US"/>
        </w:rPr>
        <w:t xml:space="preserve"> </w:t>
      </w:r>
      <w:r w:rsidRPr="00926FCB">
        <w:rPr>
          <w:rFonts w:eastAsiaTheme="minorHAnsi"/>
          <w:b/>
          <w:bCs/>
          <w:sz w:val="22"/>
          <w:szCs w:val="22"/>
          <w:lang w:eastAsia="en-US"/>
        </w:rPr>
        <w:t>que con ello mejoró su salud. Así pues, le fue asignado el puesto</w:t>
      </w:r>
      <w:r>
        <w:rPr>
          <w:rFonts w:eastAsiaTheme="minorHAnsi"/>
          <w:b/>
          <w:bCs/>
          <w:sz w:val="22"/>
          <w:szCs w:val="22"/>
          <w:lang w:eastAsia="en-US"/>
        </w:rPr>
        <w:t xml:space="preserve"> </w:t>
      </w:r>
      <w:r w:rsidRPr="00926FCB">
        <w:rPr>
          <w:rFonts w:eastAsiaTheme="minorHAnsi"/>
          <w:b/>
          <w:bCs/>
          <w:sz w:val="22"/>
          <w:szCs w:val="22"/>
          <w:lang w:eastAsia="en-US"/>
        </w:rPr>
        <w:t>de director de novicios en París para suceder al Hermano Juan</w:t>
      </w:r>
      <w:r>
        <w:rPr>
          <w:rFonts w:eastAsiaTheme="minorHAnsi"/>
          <w:b/>
          <w:bCs/>
          <w:sz w:val="22"/>
          <w:szCs w:val="22"/>
          <w:lang w:eastAsia="en-US"/>
        </w:rPr>
        <w:t xml:space="preserve"> </w:t>
      </w:r>
      <w:r w:rsidRPr="00926FCB">
        <w:rPr>
          <w:rFonts w:eastAsiaTheme="minorHAnsi"/>
          <w:b/>
          <w:bCs/>
          <w:sz w:val="22"/>
          <w:szCs w:val="22"/>
          <w:lang w:eastAsia="en-US"/>
        </w:rPr>
        <w:t xml:space="preserve">Henry, fallecido en 1699. Esta tarea temprana, después de </w:t>
      </w:r>
      <w:r>
        <w:rPr>
          <w:rFonts w:eastAsiaTheme="minorHAnsi"/>
          <w:b/>
          <w:bCs/>
          <w:sz w:val="22"/>
          <w:szCs w:val="22"/>
          <w:lang w:eastAsia="en-US"/>
        </w:rPr>
        <w:t>s</w:t>
      </w:r>
      <w:r w:rsidRPr="00926FCB">
        <w:rPr>
          <w:rFonts w:eastAsiaTheme="minorHAnsi"/>
          <w:b/>
          <w:bCs/>
          <w:sz w:val="22"/>
          <w:szCs w:val="22"/>
          <w:lang w:eastAsia="en-US"/>
        </w:rPr>
        <w:t>ólo</w:t>
      </w:r>
      <w:r>
        <w:rPr>
          <w:rFonts w:eastAsiaTheme="minorHAnsi"/>
          <w:b/>
          <w:bCs/>
          <w:sz w:val="22"/>
          <w:szCs w:val="22"/>
          <w:lang w:eastAsia="en-US"/>
        </w:rPr>
        <w:t xml:space="preserve"> </w:t>
      </w:r>
      <w:r w:rsidRPr="00926FCB">
        <w:rPr>
          <w:rFonts w:eastAsiaTheme="minorHAnsi"/>
          <w:b/>
          <w:bCs/>
          <w:sz w:val="22"/>
          <w:szCs w:val="22"/>
          <w:lang w:eastAsia="en-US"/>
        </w:rPr>
        <w:t>unos pocos meses de noviciado y, cuando mucho, a la edad de diecinueve años, no es normal, por decirlo suavemente, pero La</w:t>
      </w:r>
      <w:r>
        <w:rPr>
          <w:rFonts w:eastAsiaTheme="minorHAnsi"/>
          <w:b/>
          <w:bCs/>
          <w:sz w:val="22"/>
          <w:szCs w:val="22"/>
          <w:lang w:eastAsia="en-US"/>
        </w:rPr>
        <w:t xml:space="preserve"> </w:t>
      </w:r>
      <w:r w:rsidRPr="00926FCB">
        <w:rPr>
          <w:rFonts w:eastAsiaTheme="minorHAnsi"/>
          <w:b/>
          <w:bCs/>
          <w:sz w:val="22"/>
          <w:szCs w:val="22"/>
          <w:lang w:eastAsia="en-US"/>
        </w:rPr>
        <w:t>Salle vivía entonces en el nov</w:t>
      </w:r>
      <w:r w:rsidRPr="00926FCB">
        <w:rPr>
          <w:rFonts w:eastAsiaTheme="minorHAnsi"/>
          <w:b/>
          <w:bCs/>
          <w:sz w:val="22"/>
          <w:szCs w:val="22"/>
          <w:lang w:eastAsia="en-US"/>
        </w:rPr>
        <w:t>i</w:t>
      </w:r>
      <w:r w:rsidRPr="00926FCB">
        <w:rPr>
          <w:rFonts w:eastAsiaTheme="minorHAnsi"/>
          <w:b/>
          <w:bCs/>
          <w:sz w:val="22"/>
          <w:szCs w:val="22"/>
          <w:lang w:eastAsia="en-US"/>
        </w:rPr>
        <w:t>ciado. Por tanto, Domingo era más</w:t>
      </w:r>
      <w:r>
        <w:rPr>
          <w:rFonts w:eastAsiaTheme="minorHAnsi"/>
          <w:b/>
          <w:bCs/>
          <w:sz w:val="22"/>
          <w:szCs w:val="22"/>
          <w:lang w:eastAsia="en-US"/>
        </w:rPr>
        <w:t xml:space="preserve"> </w:t>
      </w:r>
      <w:r w:rsidRPr="00926FCB">
        <w:rPr>
          <w:rFonts w:eastAsiaTheme="minorHAnsi"/>
          <w:b/>
          <w:bCs/>
          <w:sz w:val="22"/>
          <w:szCs w:val="22"/>
          <w:lang w:eastAsia="en-US"/>
        </w:rPr>
        <w:t>bien un ayudante de La Salle, aunque, de hecho, tenía el título de</w:t>
      </w:r>
      <w:r>
        <w:rPr>
          <w:rFonts w:eastAsiaTheme="minorHAnsi"/>
          <w:b/>
          <w:bCs/>
          <w:sz w:val="22"/>
          <w:szCs w:val="22"/>
          <w:lang w:eastAsia="en-US"/>
        </w:rPr>
        <w:t xml:space="preserve"> </w:t>
      </w:r>
      <w:r w:rsidRPr="00926FCB">
        <w:rPr>
          <w:rFonts w:eastAsiaTheme="minorHAnsi"/>
          <w:b/>
          <w:bCs/>
          <w:sz w:val="22"/>
          <w:szCs w:val="22"/>
          <w:lang w:eastAsia="en-US"/>
        </w:rPr>
        <w:t>director.</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Sin embargo, esta tarea no era realmente la que un médico</w:t>
      </w:r>
      <w:r>
        <w:rPr>
          <w:rFonts w:eastAsiaTheme="minorHAnsi"/>
          <w:b/>
          <w:bCs/>
          <w:sz w:val="22"/>
          <w:szCs w:val="22"/>
          <w:lang w:eastAsia="en-US"/>
        </w:rPr>
        <w:t xml:space="preserve"> </w:t>
      </w:r>
      <w:r w:rsidRPr="00926FCB">
        <w:rPr>
          <w:rFonts w:eastAsiaTheme="minorHAnsi"/>
          <w:b/>
          <w:bCs/>
          <w:sz w:val="22"/>
          <w:szCs w:val="22"/>
          <w:lang w:eastAsia="en-US"/>
        </w:rPr>
        <w:t>habría recomendado, pues la salud de Domingo empezó a declinar. Así que a principios de 1705 se le e</w:t>
      </w:r>
      <w:r w:rsidRPr="00926FCB">
        <w:rPr>
          <w:rFonts w:eastAsiaTheme="minorHAnsi"/>
          <w:b/>
          <w:bCs/>
          <w:sz w:val="22"/>
          <w:szCs w:val="22"/>
          <w:lang w:eastAsia="en-US"/>
        </w:rPr>
        <w:t>n</w:t>
      </w:r>
      <w:r w:rsidRPr="00926FCB">
        <w:rPr>
          <w:rFonts w:eastAsiaTheme="minorHAnsi"/>
          <w:b/>
          <w:bCs/>
          <w:sz w:val="22"/>
          <w:szCs w:val="22"/>
          <w:lang w:eastAsia="en-US"/>
        </w:rPr>
        <w:t>vió a ayudar en la apertura de la escuela de Da</w:t>
      </w:r>
      <w:r>
        <w:rPr>
          <w:rFonts w:eastAsiaTheme="minorHAnsi"/>
          <w:b/>
          <w:bCs/>
          <w:sz w:val="22"/>
          <w:szCs w:val="22"/>
          <w:lang w:eastAsia="en-US"/>
        </w:rPr>
        <w:t>rn</w:t>
      </w:r>
      <w:r w:rsidRPr="00926FCB">
        <w:rPr>
          <w:rFonts w:eastAsiaTheme="minorHAnsi"/>
          <w:b/>
          <w:bCs/>
          <w:sz w:val="22"/>
          <w:szCs w:val="22"/>
          <w:lang w:eastAsia="en-US"/>
        </w:rPr>
        <w:t>étal. Blain dice que la idea era di</w:t>
      </w:r>
      <w:r w:rsidRPr="00926FCB">
        <w:rPr>
          <w:rFonts w:eastAsiaTheme="minorHAnsi"/>
          <w:b/>
          <w:bCs/>
          <w:sz w:val="22"/>
          <w:szCs w:val="22"/>
          <w:lang w:eastAsia="en-US"/>
        </w:rPr>
        <w:t>s</w:t>
      </w:r>
      <w:r w:rsidRPr="00926FCB">
        <w:rPr>
          <w:rFonts w:eastAsiaTheme="minorHAnsi"/>
          <w:b/>
          <w:bCs/>
          <w:sz w:val="22"/>
          <w:szCs w:val="22"/>
          <w:lang w:eastAsia="en-US"/>
        </w:rPr>
        <w:t>traerle</w:t>
      </w:r>
      <w:r>
        <w:rPr>
          <w:rFonts w:eastAsiaTheme="minorHAnsi"/>
          <w:b/>
          <w:bCs/>
          <w:sz w:val="22"/>
          <w:szCs w:val="22"/>
          <w:lang w:eastAsia="en-US"/>
        </w:rPr>
        <w:t xml:space="preserve"> </w:t>
      </w:r>
      <w:r w:rsidRPr="00926FCB">
        <w:rPr>
          <w:rFonts w:eastAsiaTheme="minorHAnsi"/>
          <w:b/>
          <w:bCs/>
          <w:sz w:val="22"/>
          <w:szCs w:val="22"/>
          <w:lang w:eastAsia="en-US"/>
        </w:rPr>
        <w:t>con todos los detalles de una nueva escuela que empieza, pero de</w:t>
      </w:r>
      <w:r>
        <w:rPr>
          <w:rFonts w:eastAsiaTheme="minorHAnsi"/>
          <w:b/>
          <w:bCs/>
          <w:sz w:val="22"/>
          <w:szCs w:val="22"/>
          <w:lang w:eastAsia="en-US"/>
        </w:rPr>
        <w:t xml:space="preserve"> </w:t>
      </w:r>
      <w:r w:rsidRPr="00926FCB">
        <w:rPr>
          <w:rFonts w:eastAsiaTheme="minorHAnsi"/>
          <w:b/>
          <w:bCs/>
          <w:sz w:val="22"/>
          <w:szCs w:val="22"/>
          <w:lang w:eastAsia="en-US"/>
        </w:rPr>
        <w:t>nuevo fr</w:t>
      </w:r>
      <w:r w:rsidRPr="00926FCB">
        <w:rPr>
          <w:rFonts w:eastAsiaTheme="minorHAnsi"/>
          <w:b/>
          <w:bCs/>
          <w:sz w:val="22"/>
          <w:szCs w:val="22"/>
          <w:lang w:eastAsia="en-US"/>
        </w:rPr>
        <w:t>a</w:t>
      </w:r>
      <w:r w:rsidRPr="00926FCB">
        <w:rPr>
          <w:rFonts w:eastAsiaTheme="minorHAnsi"/>
          <w:b/>
          <w:bCs/>
          <w:sz w:val="22"/>
          <w:szCs w:val="22"/>
          <w:lang w:eastAsia="en-US"/>
        </w:rPr>
        <w:t>casó este intento de interrumpir su concentración en Dios</w:t>
      </w:r>
      <w:r>
        <w:rPr>
          <w:rFonts w:eastAsiaTheme="minorHAnsi"/>
          <w:b/>
          <w:bCs/>
          <w:sz w:val="22"/>
          <w:szCs w:val="22"/>
          <w:lang w:eastAsia="en-US"/>
        </w:rPr>
        <w:t xml:space="preserve"> </w:t>
      </w:r>
      <w:r w:rsidRPr="00926FCB">
        <w:rPr>
          <w:rFonts w:eastAsiaTheme="minorHAnsi"/>
          <w:b/>
          <w:bCs/>
          <w:sz w:val="22"/>
          <w:szCs w:val="22"/>
          <w:lang w:eastAsia="en-US"/>
        </w:rPr>
        <w:t xml:space="preserve">y continuó el deterioro de su </w:t>
      </w:r>
      <w:r>
        <w:rPr>
          <w:rFonts w:eastAsiaTheme="minorHAnsi"/>
          <w:b/>
          <w:bCs/>
          <w:sz w:val="22"/>
          <w:szCs w:val="22"/>
          <w:lang w:eastAsia="en-US"/>
        </w:rPr>
        <w:t>s</w:t>
      </w:r>
      <w:r w:rsidRPr="00926FCB">
        <w:rPr>
          <w:rFonts w:eastAsiaTheme="minorHAnsi"/>
          <w:b/>
          <w:bCs/>
          <w:sz w:val="22"/>
          <w:szCs w:val="22"/>
          <w:lang w:eastAsia="en-US"/>
        </w:rPr>
        <w:t>alud.</w:t>
      </w:r>
    </w:p>
    <w:p w:rsidR="005E230E" w:rsidRDefault="005E230E" w:rsidP="005E230E">
      <w:pPr>
        <w:widowControl/>
        <w:jc w:val="center"/>
        <w:rPr>
          <w:rFonts w:eastAsiaTheme="minorHAnsi"/>
          <w:b/>
          <w:bCs/>
          <w:sz w:val="22"/>
          <w:szCs w:val="22"/>
          <w:lang w:eastAsia="en-US"/>
        </w:rPr>
      </w:pPr>
      <w:r>
        <w:rPr>
          <w:rFonts w:eastAsiaTheme="minorHAnsi"/>
          <w:b/>
          <w:bCs/>
          <w:noProof/>
          <w:sz w:val="22"/>
          <w:szCs w:val="22"/>
        </w:rPr>
        <w:drawing>
          <wp:inline distT="0" distB="0" distL="0" distR="0">
            <wp:extent cx="2076450" cy="2938439"/>
            <wp:effectExtent l="19050" t="0" r="0" b="0"/>
            <wp:docPr id="3" name="Imagen 1" descr="C:\Users\PECHI\Desktop\img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22.jpg"/>
                    <pic:cNvPicPr>
                      <a:picLocks noChangeAspect="1" noChangeArrowheads="1"/>
                    </pic:cNvPicPr>
                  </pic:nvPicPr>
                  <pic:blipFill>
                    <a:blip r:embed="rId11" cstate="print"/>
                    <a:srcRect/>
                    <a:stretch>
                      <a:fillRect/>
                    </a:stretch>
                  </pic:blipFill>
                  <pic:spPr bwMode="auto">
                    <a:xfrm>
                      <a:off x="0" y="0"/>
                      <a:ext cx="2076450" cy="2938439"/>
                    </a:xfrm>
                    <a:prstGeom prst="rect">
                      <a:avLst/>
                    </a:prstGeom>
                    <a:noFill/>
                    <a:ln w="9525">
                      <a:noFill/>
                      <a:miter lim="800000"/>
                      <a:headEnd/>
                      <a:tailEnd/>
                    </a:ln>
                  </pic:spPr>
                </pic:pic>
              </a:graphicData>
            </a:graphic>
          </wp:inline>
        </w:drawing>
      </w:r>
      <w:r>
        <w:rPr>
          <w:rFonts w:eastAsiaTheme="minorHAnsi"/>
          <w:b/>
          <w:bCs/>
          <w:noProof/>
          <w:sz w:val="22"/>
          <w:szCs w:val="22"/>
        </w:rPr>
        <w:drawing>
          <wp:inline distT="0" distB="0" distL="0" distR="0">
            <wp:extent cx="2066925" cy="2924959"/>
            <wp:effectExtent l="19050" t="0" r="9525" b="0"/>
            <wp:docPr id="4" name="Imagen 2" descr="C:\Users\PECHI\Desktop\img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23.jpg"/>
                    <pic:cNvPicPr>
                      <a:picLocks noChangeAspect="1" noChangeArrowheads="1"/>
                    </pic:cNvPicPr>
                  </pic:nvPicPr>
                  <pic:blipFill>
                    <a:blip r:embed="rId12" cstate="print"/>
                    <a:srcRect/>
                    <a:stretch>
                      <a:fillRect/>
                    </a:stretch>
                  </pic:blipFill>
                  <pic:spPr bwMode="auto">
                    <a:xfrm>
                      <a:off x="0" y="0"/>
                      <a:ext cx="2066925" cy="2924959"/>
                    </a:xfrm>
                    <a:prstGeom prst="rect">
                      <a:avLst/>
                    </a:prstGeom>
                    <a:noFill/>
                    <a:ln w="9525">
                      <a:noFill/>
                      <a:miter lim="800000"/>
                      <a:headEnd/>
                      <a:tailEnd/>
                    </a:ln>
                  </pic:spPr>
                </pic:pic>
              </a:graphicData>
            </a:graphic>
          </wp:inline>
        </w:drawing>
      </w:r>
    </w:p>
    <w:p w:rsidR="005E230E" w:rsidRPr="005E230E" w:rsidRDefault="005E230E" w:rsidP="005E230E">
      <w:pPr>
        <w:widowControl/>
        <w:jc w:val="center"/>
        <w:rPr>
          <w:rFonts w:eastAsiaTheme="minorHAnsi"/>
          <w:b/>
          <w:bCs/>
          <w:color w:val="C00000"/>
          <w:sz w:val="22"/>
          <w:szCs w:val="22"/>
          <w:lang w:eastAsia="en-US"/>
        </w:rPr>
      </w:pPr>
      <w:r w:rsidRPr="005E230E">
        <w:rPr>
          <w:rFonts w:eastAsiaTheme="minorHAnsi"/>
          <w:b/>
          <w:bCs/>
          <w:color w:val="C00000"/>
          <w:sz w:val="22"/>
          <w:szCs w:val="22"/>
          <w:lang w:eastAsia="en-US"/>
        </w:rPr>
        <w:t>Vaugirard, refugio en París</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Se pensó que el aire fresco de San Yon le beneficiaría y fue</w:t>
      </w:r>
      <w:r>
        <w:rPr>
          <w:rFonts w:eastAsiaTheme="minorHAnsi"/>
          <w:b/>
          <w:bCs/>
          <w:sz w:val="22"/>
          <w:szCs w:val="22"/>
          <w:lang w:eastAsia="en-US"/>
        </w:rPr>
        <w:t xml:space="preserve"> </w:t>
      </w:r>
      <w:r w:rsidRPr="00926FCB">
        <w:rPr>
          <w:rFonts w:eastAsiaTheme="minorHAnsi"/>
          <w:b/>
          <w:bCs/>
          <w:sz w:val="22"/>
          <w:szCs w:val="22"/>
          <w:lang w:eastAsia="en-US"/>
        </w:rPr>
        <w:t>nombrado subdirector, para ayudar al Hermano Bartolomé en el</w:t>
      </w:r>
      <w:r>
        <w:rPr>
          <w:rFonts w:eastAsiaTheme="minorHAnsi"/>
          <w:b/>
          <w:bCs/>
          <w:sz w:val="22"/>
          <w:szCs w:val="22"/>
          <w:lang w:eastAsia="en-US"/>
        </w:rPr>
        <w:t xml:space="preserve"> </w:t>
      </w:r>
      <w:r w:rsidRPr="00926FCB">
        <w:rPr>
          <w:rFonts w:eastAsiaTheme="minorHAnsi"/>
          <w:b/>
          <w:bCs/>
          <w:sz w:val="22"/>
          <w:szCs w:val="22"/>
          <w:lang w:eastAsia="en-US"/>
        </w:rPr>
        <w:t>noviciado, trasladado allí en julio de 1705. Pudo ser por esta época cuando los responsables empezar</w:t>
      </w:r>
      <w:r>
        <w:rPr>
          <w:rFonts w:eastAsiaTheme="minorHAnsi"/>
          <w:b/>
          <w:bCs/>
          <w:sz w:val="22"/>
          <w:szCs w:val="22"/>
          <w:lang w:eastAsia="en-US"/>
        </w:rPr>
        <w:t>o</w:t>
      </w:r>
      <w:r w:rsidRPr="00926FCB">
        <w:rPr>
          <w:rFonts w:eastAsiaTheme="minorHAnsi"/>
          <w:b/>
          <w:bCs/>
          <w:sz w:val="22"/>
          <w:szCs w:val="22"/>
          <w:lang w:eastAsia="en-US"/>
        </w:rPr>
        <w:t>n a darse cuenta de que Domingo tenía tuberculosis, enfermedad de la que, según Blain,</w:t>
      </w:r>
      <w:r>
        <w:rPr>
          <w:rFonts w:eastAsiaTheme="minorHAnsi"/>
          <w:b/>
          <w:bCs/>
          <w:sz w:val="22"/>
          <w:szCs w:val="22"/>
          <w:lang w:eastAsia="en-US"/>
        </w:rPr>
        <w:t xml:space="preserve"> </w:t>
      </w:r>
      <w:r w:rsidRPr="00926FCB">
        <w:rPr>
          <w:rFonts w:eastAsiaTheme="minorHAnsi"/>
          <w:b/>
          <w:bCs/>
          <w:sz w:val="22"/>
          <w:szCs w:val="22"/>
          <w:lang w:eastAsia="en-US"/>
        </w:rPr>
        <w:t>finalmente murió.</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 xml:space="preserve">El biógrafo, siempre </w:t>
      </w:r>
      <w:r>
        <w:rPr>
          <w:rFonts w:eastAsiaTheme="minorHAnsi"/>
          <w:b/>
          <w:bCs/>
          <w:sz w:val="22"/>
          <w:szCs w:val="22"/>
          <w:lang w:eastAsia="en-US"/>
        </w:rPr>
        <w:t>atento</w:t>
      </w:r>
      <w:r w:rsidRPr="00926FCB">
        <w:rPr>
          <w:rFonts w:eastAsiaTheme="minorHAnsi"/>
          <w:b/>
          <w:bCs/>
          <w:sz w:val="22"/>
          <w:szCs w:val="22"/>
          <w:lang w:eastAsia="en-US"/>
        </w:rPr>
        <w:t xml:space="preserve"> a lo dramático, pide al lector</w:t>
      </w:r>
      <w:r>
        <w:rPr>
          <w:rFonts w:eastAsiaTheme="minorHAnsi"/>
          <w:b/>
          <w:bCs/>
          <w:sz w:val="22"/>
          <w:szCs w:val="22"/>
          <w:lang w:eastAsia="en-US"/>
        </w:rPr>
        <w:t xml:space="preserve"> </w:t>
      </w:r>
      <w:r w:rsidRPr="00926FCB">
        <w:rPr>
          <w:rFonts w:eastAsiaTheme="minorHAnsi"/>
          <w:b/>
          <w:bCs/>
          <w:sz w:val="22"/>
          <w:szCs w:val="22"/>
          <w:lang w:eastAsia="en-US"/>
        </w:rPr>
        <w:t>que imagine la sorpresa de Domingo cuando encuentra a su</w:t>
      </w:r>
      <w:r>
        <w:rPr>
          <w:rFonts w:eastAsiaTheme="minorHAnsi"/>
          <w:b/>
          <w:bCs/>
          <w:sz w:val="22"/>
          <w:szCs w:val="22"/>
          <w:lang w:eastAsia="en-US"/>
        </w:rPr>
        <w:t xml:space="preserve"> </w:t>
      </w:r>
      <w:r w:rsidRPr="00926FCB">
        <w:rPr>
          <w:rFonts w:eastAsiaTheme="minorHAnsi"/>
          <w:b/>
          <w:bCs/>
          <w:sz w:val="22"/>
          <w:szCs w:val="22"/>
          <w:lang w:eastAsia="en-US"/>
        </w:rPr>
        <w:t>padre y a sus dos hermanos en el noviciado y la admiración de</w:t>
      </w:r>
      <w:r>
        <w:rPr>
          <w:rFonts w:eastAsiaTheme="minorHAnsi"/>
          <w:b/>
          <w:bCs/>
          <w:sz w:val="22"/>
          <w:szCs w:val="22"/>
          <w:lang w:eastAsia="en-US"/>
        </w:rPr>
        <w:t xml:space="preserve"> </w:t>
      </w:r>
      <w:r w:rsidRPr="00926FCB">
        <w:rPr>
          <w:rFonts w:eastAsiaTheme="minorHAnsi"/>
          <w:b/>
          <w:bCs/>
          <w:sz w:val="22"/>
          <w:szCs w:val="22"/>
          <w:lang w:eastAsia="en-US"/>
        </w:rPr>
        <w:t>éstos al encontrarle a él, el más joven, encargado de ellos como</w:t>
      </w:r>
      <w:r>
        <w:rPr>
          <w:rFonts w:eastAsiaTheme="minorHAnsi"/>
          <w:b/>
          <w:bCs/>
          <w:sz w:val="22"/>
          <w:szCs w:val="22"/>
          <w:lang w:eastAsia="en-US"/>
        </w:rPr>
        <w:t xml:space="preserve"> </w:t>
      </w:r>
      <w:r w:rsidRPr="00926FCB">
        <w:rPr>
          <w:rFonts w:eastAsiaTheme="minorHAnsi"/>
          <w:b/>
          <w:bCs/>
          <w:sz w:val="22"/>
          <w:szCs w:val="22"/>
          <w:lang w:eastAsia="en-US"/>
        </w:rPr>
        <w:t>su subdirector.</w:t>
      </w:r>
    </w:p>
    <w:p w:rsidR="004435E4" w:rsidRPr="00926FCB" w:rsidRDefault="004435E4" w:rsidP="004435E4">
      <w:pPr>
        <w:widowControl/>
        <w:jc w:val="both"/>
        <w:rPr>
          <w:rFonts w:eastAsiaTheme="minorHAnsi"/>
          <w:b/>
          <w:bCs/>
          <w:sz w:val="22"/>
          <w:szCs w:val="22"/>
          <w:lang w:eastAsia="en-US"/>
        </w:rPr>
      </w:pP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926FCB">
        <w:rPr>
          <w:rFonts w:eastAsiaTheme="minorHAnsi"/>
          <w:b/>
          <w:bCs/>
          <w:sz w:val="22"/>
          <w:szCs w:val="22"/>
          <w:lang w:eastAsia="en-US"/>
        </w:rPr>
        <w:t>Blain continúa relatándonos que Domingo no most</w:t>
      </w:r>
      <w:r>
        <w:rPr>
          <w:rFonts w:eastAsiaTheme="minorHAnsi"/>
          <w:b/>
          <w:bCs/>
          <w:sz w:val="22"/>
          <w:szCs w:val="22"/>
          <w:lang w:eastAsia="en-US"/>
        </w:rPr>
        <w:t>r</w:t>
      </w:r>
      <w:r w:rsidRPr="00926FCB">
        <w:rPr>
          <w:rFonts w:eastAsiaTheme="minorHAnsi"/>
          <w:b/>
          <w:bCs/>
          <w:sz w:val="22"/>
          <w:szCs w:val="22"/>
          <w:lang w:eastAsia="en-US"/>
        </w:rPr>
        <w:t>ó ninguna</w:t>
      </w:r>
      <w:r>
        <w:rPr>
          <w:rFonts w:eastAsiaTheme="minorHAnsi"/>
          <w:b/>
          <w:bCs/>
          <w:sz w:val="22"/>
          <w:szCs w:val="22"/>
          <w:lang w:eastAsia="en-US"/>
        </w:rPr>
        <w:t xml:space="preserve"> </w:t>
      </w:r>
      <w:r w:rsidRPr="00926FCB">
        <w:rPr>
          <w:rFonts w:eastAsiaTheme="minorHAnsi"/>
          <w:b/>
          <w:bCs/>
          <w:sz w:val="22"/>
          <w:szCs w:val="22"/>
          <w:lang w:eastAsia="en-US"/>
        </w:rPr>
        <w:t>parcialidad con su padre al repartir reprimendas y castigos por la</w:t>
      </w:r>
      <w:r>
        <w:rPr>
          <w:rFonts w:eastAsiaTheme="minorHAnsi"/>
          <w:b/>
          <w:bCs/>
          <w:sz w:val="22"/>
          <w:szCs w:val="22"/>
          <w:lang w:eastAsia="en-US"/>
        </w:rPr>
        <w:t xml:space="preserve"> </w:t>
      </w:r>
      <w:r w:rsidRPr="00926FCB">
        <w:rPr>
          <w:rFonts w:eastAsiaTheme="minorHAnsi"/>
          <w:b/>
          <w:bCs/>
          <w:sz w:val="22"/>
          <w:szCs w:val="22"/>
          <w:lang w:eastAsia="en-US"/>
        </w:rPr>
        <w:t>mínima infracción de la Regla, s</w:t>
      </w:r>
      <w:r w:rsidRPr="00926FCB">
        <w:rPr>
          <w:rFonts w:eastAsiaTheme="minorHAnsi"/>
          <w:b/>
          <w:bCs/>
          <w:sz w:val="22"/>
          <w:szCs w:val="22"/>
          <w:lang w:eastAsia="en-US"/>
        </w:rPr>
        <w:t>i</w:t>
      </w:r>
      <w:r w:rsidRPr="00926FCB">
        <w:rPr>
          <w:rFonts w:eastAsiaTheme="minorHAnsi"/>
          <w:b/>
          <w:bCs/>
          <w:sz w:val="22"/>
          <w:szCs w:val="22"/>
          <w:lang w:eastAsia="en-US"/>
        </w:rPr>
        <w:t>guiendo la práctica habitual entre los novicios.</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Hay, incluso, el detalle de que su anciano padre, preocupado</w:t>
      </w:r>
      <w:r>
        <w:rPr>
          <w:rFonts w:eastAsiaTheme="minorHAnsi"/>
          <w:b/>
          <w:bCs/>
          <w:sz w:val="22"/>
          <w:szCs w:val="22"/>
          <w:lang w:eastAsia="en-US"/>
        </w:rPr>
        <w:t xml:space="preserve"> </w:t>
      </w:r>
      <w:r w:rsidRPr="00926FCB">
        <w:rPr>
          <w:rFonts w:eastAsiaTheme="minorHAnsi"/>
          <w:b/>
          <w:bCs/>
          <w:sz w:val="22"/>
          <w:szCs w:val="22"/>
          <w:lang w:eastAsia="en-US"/>
        </w:rPr>
        <w:t>por mantener su c</w:t>
      </w:r>
      <w:r w:rsidRPr="00926FCB">
        <w:rPr>
          <w:rFonts w:eastAsiaTheme="minorHAnsi"/>
          <w:b/>
          <w:bCs/>
          <w:sz w:val="22"/>
          <w:szCs w:val="22"/>
          <w:lang w:eastAsia="en-US"/>
        </w:rPr>
        <w:t>a</w:t>
      </w:r>
      <w:r w:rsidRPr="00926FCB">
        <w:rPr>
          <w:rFonts w:eastAsiaTheme="minorHAnsi"/>
          <w:b/>
          <w:bCs/>
          <w:sz w:val="22"/>
          <w:szCs w:val="22"/>
          <w:lang w:eastAsia="en-US"/>
        </w:rPr>
        <w:t>beza caliente, rogó al peluquero que tuviese</w:t>
      </w:r>
      <w:r>
        <w:rPr>
          <w:rFonts w:eastAsiaTheme="minorHAnsi"/>
          <w:b/>
          <w:bCs/>
          <w:sz w:val="22"/>
          <w:szCs w:val="22"/>
          <w:lang w:eastAsia="en-US"/>
        </w:rPr>
        <w:t xml:space="preserve"> </w:t>
      </w:r>
      <w:r w:rsidRPr="00926FCB">
        <w:rPr>
          <w:rFonts w:eastAsiaTheme="minorHAnsi"/>
          <w:b/>
          <w:bCs/>
          <w:sz w:val="22"/>
          <w:szCs w:val="22"/>
          <w:lang w:eastAsia="en-US"/>
        </w:rPr>
        <w:t>cuidado al cortarle el pelo. Domingo se dio cuenta y ordenó al</w:t>
      </w:r>
      <w:r>
        <w:rPr>
          <w:rFonts w:eastAsiaTheme="minorHAnsi"/>
          <w:b/>
          <w:bCs/>
          <w:sz w:val="22"/>
          <w:szCs w:val="22"/>
          <w:lang w:eastAsia="en-US"/>
        </w:rPr>
        <w:t xml:space="preserve"> </w:t>
      </w:r>
      <w:r w:rsidRPr="00926FCB">
        <w:rPr>
          <w:rFonts w:eastAsiaTheme="minorHAnsi"/>
          <w:b/>
          <w:bCs/>
          <w:sz w:val="22"/>
          <w:szCs w:val="22"/>
          <w:lang w:eastAsia="en-US"/>
        </w:rPr>
        <w:t>peluquero que le cortase más al rape todavía. El anciano «lo aceptó con sumisión y corazón dócil, lo que causó profunda impresión</w:t>
      </w:r>
      <w:r>
        <w:rPr>
          <w:rFonts w:eastAsiaTheme="minorHAnsi"/>
          <w:b/>
          <w:bCs/>
          <w:sz w:val="22"/>
          <w:szCs w:val="22"/>
          <w:lang w:eastAsia="en-US"/>
        </w:rPr>
        <w:t xml:space="preserve"> </w:t>
      </w:r>
      <w:r w:rsidRPr="00926FCB">
        <w:rPr>
          <w:rFonts w:eastAsiaTheme="minorHAnsi"/>
          <w:b/>
          <w:bCs/>
          <w:sz w:val="22"/>
          <w:szCs w:val="22"/>
          <w:lang w:eastAsia="en-US"/>
        </w:rPr>
        <w:t>en t</w:t>
      </w:r>
      <w:r w:rsidR="00AF7642">
        <w:rPr>
          <w:rFonts w:eastAsiaTheme="minorHAnsi"/>
          <w:b/>
          <w:bCs/>
          <w:sz w:val="22"/>
          <w:szCs w:val="22"/>
          <w:lang w:eastAsia="en-US"/>
        </w:rPr>
        <w:t>odos los que estaban allí</w:t>
      </w:r>
      <w:r w:rsidRPr="00926FCB">
        <w:rPr>
          <w:rFonts w:eastAsiaTheme="minorHAnsi"/>
          <w:b/>
          <w:bCs/>
          <w:sz w:val="22"/>
          <w:szCs w:val="22"/>
          <w:lang w:eastAsia="en-US"/>
        </w:rPr>
        <w:t xml:space="preserve">». </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 xml:space="preserve">Domingo murió el 15 de junio de 1707, </w:t>
      </w:r>
      <w:r>
        <w:rPr>
          <w:rFonts w:eastAsiaTheme="minorHAnsi"/>
          <w:b/>
          <w:bCs/>
          <w:sz w:val="22"/>
          <w:szCs w:val="22"/>
          <w:lang w:eastAsia="en-US"/>
        </w:rPr>
        <w:t>"</w:t>
      </w:r>
      <w:r w:rsidRPr="00AF7642">
        <w:rPr>
          <w:rFonts w:eastAsiaTheme="minorHAnsi"/>
          <w:b/>
          <w:bCs/>
          <w:i/>
          <w:sz w:val="22"/>
          <w:szCs w:val="22"/>
          <w:lang w:eastAsia="en-US"/>
        </w:rPr>
        <w:t>con la muerte que un serafín desearía si los serafines estuviesen sujetos a la muerte".</w:t>
      </w:r>
      <w:r>
        <w:rPr>
          <w:rFonts w:eastAsiaTheme="minorHAnsi"/>
          <w:b/>
          <w:bCs/>
          <w:sz w:val="22"/>
          <w:szCs w:val="22"/>
          <w:lang w:eastAsia="en-US"/>
        </w:rPr>
        <w:t xml:space="preserve"> </w:t>
      </w:r>
      <w:r w:rsidRPr="00926FCB">
        <w:rPr>
          <w:rFonts w:eastAsiaTheme="minorHAnsi"/>
          <w:b/>
          <w:bCs/>
          <w:sz w:val="22"/>
          <w:szCs w:val="22"/>
          <w:lang w:eastAsia="en-US"/>
        </w:rPr>
        <w:t>Lucard dice que tenía sólo veintitrés años,</w:t>
      </w:r>
      <w:r>
        <w:rPr>
          <w:rFonts w:eastAsiaTheme="minorHAnsi"/>
          <w:b/>
          <w:bCs/>
          <w:sz w:val="22"/>
          <w:szCs w:val="22"/>
          <w:lang w:eastAsia="en-US"/>
        </w:rPr>
        <w:t xml:space="preserve"> (23)</w:t>
      </w:r>
      <w:r w:rsidRPr="00926FCB">
        <w:rPr>
          <w:rFonts w:eastAsiaTheme="minorHAnsi"/>
          <w:b/>
          <w:bCs/>
          <w:sz w:val="22"/>
          <w:szCs w:val="22"/>
          <w:lang w:eastAsia="en-US"/>
        </w:rPr>
        <w:t xml:space="preserve"> lo que situaría su</w:t>
      </w:r>
      <w:r>
        <w:rPr>
          <w:rFonts w:eastAsiaTheme="minorHAnsi"/>
          <w:b/>
          <w:bCs/>
          <w:sz w:val="22"/>
          <w:szCs w:val="22"/>
          <w:lang w:eastAsia="en-US"/>
        </w:rPr>
        <w:t xml:space="preserve"> </w:t>
      </w:r>
      <w:r w:rsidRPr="00926FCB">
        <w:rPr>
          <w:rFonts w:eastAsiaTheme="minorHAnsi"/>
          <w:b/>
          <w:bCs/>
          <w:sz w:val="22"/>
          <w:szCs w:val="22"/>
          <w:lang w:eastAsia="en-US"/>
        </w:rPr>
        <w:t xml:space="preserve">fecha de nacimiento en 1684, y su edad, en 1699, </w:t>
      </w:r>
      <w:r>
        <w:rPr>
          <w:rFonts w:eastAsiaTheme="minorHAnsi"/>
          <w:b/>
          <w:bCs/>
          <w:sz w:val="22"/>
          <w:szCs w:val="22"/>
          <w:lang w:eastAsia="en-US"/>
        </w:rPr>
        <w:t>s</w:t>
      </w:r>
      <w:r w:rsidRPr="00926FCB">
        <w:rPr>
          <w:rFonts w:eastAsiaTheme="minorHAnsi"/>
          <w:b/>
          <w:bCs/>
          <w:sz w:val="22"/>
          <w:szCs w:val="22"/>
          <w:lang w:eastAsia="en-US"/>
        </w:rPr>
        <w:t>ería de quince</w:t>
      </w:r>
      <w:r>
        <w:rPr>
          <w:rFonts w:eastAsiaTheme="minorHAnsi"/>
          <w:b/>
          <w:bCs/>
          <w:sz w:val="22"/>
          <w:szCs w:val="22"/>
          <w:lang w:eastAsia="en-US"/>
        </w:rPr>
        <w:t xml:space="preserve"> </w:t>
      </w:r>
      <w:r w:rsidRPr="00926FCB">
        <w:rPr>
          <w:rFonts w:eastAsiaTheme="minorHAnsi"/>
          <w:b/>
          <w:bCs/>
          <w:sz w:val="22"/>
          <w:szCs w:val="22"/>
          <w:lang w:eastAsia="en-US"/>
        </w:rPr>
        <w:t>años; demasiado joven, incluso en aquellos días, para ser director</w:t>
      </w:r>
      <w:r>
        <w:rPr>
          <w:rFonts w:eastAsiaTheme="minorHAnsi"/>
          <w:b/>
          <w:bCs/>
          <w:sz w:val="22"/>
          <w:szCs w:val="22"/>
          <w:lang w:eastAsia="en-US"/>
        </w:rPr>
        <w:t xml:space="preserve"> </w:t>
      </w:r>
      <w:r w:rsidRPr="00926FCB">
        <w:rPr>
          <w:rFonts w:eastAsiaTheme="minorHAnsi"/>
          <w:b/>
          <w:bCs/>
          <w:sz w:val="22"/>
          <w:szCs w:val="22"/>
          <w:lang w:eastAsia="en-US"/>
        </w:rPr>
        <w:t>de n</w:t>
      </w:r>
      <w:r w:rsidRPr="00926FCB">
        <w:rPr>
          <w:rFonts w:eastAsiaTheme="minorHAnsi"/>
          <w:b/>
          <w:bCs/>
          <w:sz w:val="22"/>
          <w:szCs w:val="22"/>
          <w:lang w:eastAsia="en-US"/>
        </w:rPr>
        <w:t>o</w:t>
      </w:r>
      <w:r w:rsidRPr="00926FCB">
        <w:rPr>
          <w:rFonts w:eastAsiaTheme="minorHAnsi"/>
          <w:b/>
          <w:bCs/>
          <w:sz w:val="22"/>
          <w:szCs w:val="22"/>
          <w:lang w:eastAsia="en-US"/>
        </w:rPr>
        <w:t>vicios en la G</w:t>
      </w:r>
      <w:r>
        <w:rPr>
          <w:rFonts w:eastAsiaTheme="minorHAnsi"/>
          <w:b/>
          <w:bCs/>
          <w:sz w:val="22"/>
          <w:szCs w:val="22"/>
          <w:lang w:eastAsia="en-US"/>
        </w:rPr>
        <w:t>rand</w:t>
      </w:r>
      <w:r w:rsidRPr="00926FCB">
        <w:rPr>
          <w:rFonts w:eastAsiaTheme="minorHAnsi"/>
          <w:b/>
          <w:bCs/>
          <w:sz w:val="22"/>
          <w:szCs w:val="22"/>
          <w:lang w:eastAsia="en-US"/>
        </w:rPr>
        <w:t xml:space="preserve"> Maison. Es más razonable datar el nacimiento de Domingo alr</w:t>
      </w:r>
      <w:r w:rsidRPr="00926FCB">
        <w:rPr>
          <w:rFonts w:eastAsiaTheme="minorHAnsi"/>
          <w:b/>
          <w:bCs/>
          <w:sz w:val="22"/>
          <w:szCs w:val="22"/>
          <w:lang w:eastAsia="en-US"/>
        </w:rPr>
        <w:t>e</w:t>
      </w:r>
      <w:r w:rsidRPr="00926FCB">
        <w:rPr>
          <w:rFonts w:eastAsiaTheme="minorHAnsi"/>
          <w:b/>
          <w:bCs/>
          <w:sz w:val="22"/>
          <w:szCs w:val="22"/>
          <w:lang w:eastAsia="en-US"/>
        </w:rPr>
        <w:t>dedor de 1681, y la edad de su muerte, en</w:t>
      </w:r>
      <w:r>
        <w:rPr>
          <w:rFonts w:eastAsiaTheme="minorHAnsi"/>
          <w:b/>
          <w:bCs/>
          <w:sz w:val="22"/>
          <w:szCs w:val="22"/>
          <w:lang w:eastAsia="en-US"/>
        </w:rPr>
        <w:t xml:space="preserve"> </w:t>
      </w:r>
      <w:r w:rsidRPr="00926FCB">
        <w:rPr>
          <w:rFonts w:eastAsiaTheme="minorHAnsi"/>
          <w:b/>
          <w:bCs/>
          <w:sz w:val="22"/>
          <w:szCs w:val="22"/>
          <w:lang w:eastAsia="en-US"/>
        </w:rPr>
        <w:t>veintiséis</w:t>
      </w:r>
      <w:r>
        <w:rPr>
          <w:rFonts w:eastAsiaTheme="minorHAnsi"/>
          <w:b/>
          <w:bCs/>
          <w:sz w:val="22"/>
          <w:szCs w:val="22"/>
          <w:lang w:eastAsia="en-US"/>
        </w:rPr>
        <w:t xml:space="preserve"> años</w:t>
      </w:r>
      <w:r w:rsidRPr="00926FCB">
        <w:rPr>
          <w:rFonts w:eastAsiaTheme="minorHAnsi"/>
          <w:b/>
          <w:bCs/>
          <w:sz w:val="22"/>
          <w:szCs w:val="22"/>
          <w:lang w:eastAsia="en-US"/>
        </w:rPr>
        <w:t>.</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Blain cuenta la historia del padre de Domingo, el Hermano</w:t>
      </w:r>
      <w:r>
        <w:rPr>
          <w:rFonts w:eastAsiaTheme="minorHAnsi"/>
          <w:b/>
          <w:bCs/>
          <w:sz w:val="22"/>
          <w:szCs w:val="22"/>
          <w:lang w:eastAsia="en-US"/>
        </w:rPr>
        <w:t xml:space="preserve"> </w:t>
      </w:r>
      <w:r w:rsidRPr="00926FCB">
        <w:rPr>
          <w:rFonts w:eastAsiaTheme="minorHAnsi"/>
          <w:b/>
          <w:bCs/>
          <w:sz w:val="22"/>
          <w:szCs w:val="22"/>
          <w:lang w:eastAsia="en-US"/>
        </w:rPr>
        <w:t>Hilarión, en la vida de su hijo menor. Después de que Hila</w:t>
      </w:r>
      <w:r>
        <w:rPr>
          <w:rFonts w:eastAsiaTheme="minorHAnsi"/>
          <w:b/>
          <w:bCs/>
          <w:sz w:val="22"/>
          <w:szCs w:val="22"/>
          <w:lang w:eastAsia="en-US"/>
        </w:rPr>
        <w:t>ri</w:t>
      </w:r>
      <w:r w:rsidRPr="00926FCB">
        <w:rPr>
          <w:rFonts w:eastAsiaTheme="minorHAnsi"/>
          <w:b/>
          <w:bCs/>
          <w:sz w:val="22"/>
          <w:szCs w:val="22"/>
          <w:lang w:eastAsia="en-US"/>
        </w:rPr>
        <w:t>ón</w:t>
      </w:r>
      <w:r>
        <w:rPr>
          <w:rFonts w:eastAsiaTheme="minorHAnsi"/>
          <w:b/>
          <w:bCs/>
          <w:sz w:val="22"/>
          <w:szCs w:val="22"/>
          <w:lang w:eastAsia="en-US"/>
        </w:rPr>
        <w:t xml:space="preserve"> </w:t>
      </w:r>
      <w:r w:rsidRPr="00926FCB">
        <w:rPr>
          <w:rFonts w:eastAsiaTheme="minorHAnsi"/>
          <w:b/>
          <w:bCs/>
          <w:sz w:val="22"/>
          <w:szCs w:val="22"/>
          <w:lang w:eastAsia="en-US"/>
        </w:rPr>
        <w:t xml:space="preserve">completase su noviciado, pasó a </w:t>
      </w:r>
      <w:r>
        <w:rPr>
          <w:rFonts w:eastAsiaTheme="minorHAnsi"/>
          <w:b/>
          <w:bCs/>
          <w:sz w:val="22"/>
          <w:szCs w:val="22"/>
          <w:lang w:eastAsia="en-US"/>
        </w:rPr>
        <w:t>s</w:t>
      </w:r>
      <w:r w:rsidRPr="00926FCB">
        <w:rPr>
          <w:rFonts w:eastAsiaTheme="minorHAnsi"/>
          <w:b/>
          <w:bCs/>
          <w:sz w:val="22"/>
          <w:szCs w:val="22"/>
          <w:lang w:eastAsia="en-US"/>
        </w:rPr>
        <w:t>er el portero de San Yon, tarea</w:t>
      </w:r>
      <w:r>
        <w:rPr>
          <w:rFonts w:eastAsiaTheme="minorHAnsi"/>
          <w:b/>
          <w:bCs/>
          <w:sz w:val="22"/>
          <w:szCs w:val="22"/>
          <w:lang w:eastAsia="en-US"/>
        </w:rPr>
        <w:t xml:space="preserve"> </w:t>
      </w:r>
      <w:r w:rsidRPr="00926FCB">
        <w:rPr>
          <w:rFonts w:eastAsiaTheme="minorHAnsi"/>
          <w:b/>
          <w:bCs/>
          <w:sz w:val="22"/>
          <w:szCs w:val="22"/>
          <w:lang w:eastAsia="en-US"/>
        </w:rPr>
        <w:t>que cumplió hasta 1713. Blain cuenta una historia acerca de sí</w:t>
      </w:r>
      <w:r>
        <w:rPr>
          <w:rFonts w:eastAsiaTheme="minorHAnsi"/>
          <w:b/>
          <w:bCs/>
          <w:sz w:val="22"/>
          <w:szCs w:val="22"/>
          <w:lang w:eastAsia="en-US"/>
        </w:rPr>
        <w:t xml:space="preserve"> </w:t>
      </w:r>
      <w:r w:rsidRPr="00926FCB">
        <w:rPr>
          <w:rFonts w:eastAsiaTheme="minorHAnsi"/>
          <w:b/>
          <w:bCs/>
          <w:sz w:val="22"/>
          <w:szCs w:val="22"/>
          <w:lang w:eastAsia="en-US"/>
        </w:rPr>
        <w:t>mismo para ilustrar la gran modestia de ojos que practicaba el</w:t>
      </w:r>
      <w:r>
        <w:rPr>
          <w:rFonts w:eastAsiaTheme="minorHAnsi"/>
          <w:b/>
          <w:bCs/>
          <w:sz w:val="22"/>
          <w:szCs w:val="22"/>
          <w:lang w:eastAsia="en-US"/>
        </w:rPr>
        <w:t xml:space="preserve"> </w:t>
      </w:r>
      <w:r w:rsidRPr="00926FCB">
        <w:rPr>
          <w:rFonts w:eastAsiaTheme="minorHAnsi"/>
          <w:b/>
          <w:bCs/>
          <w:sz w:val="22"/>
          <w:szCs w:val="22"/>
          <w:lang w:eastAsia="en-US"/>
        </w:rPr>
        <w:t>portero. Durante años, Blain fue a San Yon bastante a menudo</w:t>
      </w:r>
      <w:r>
        <w:rPr>
          <w:rFonts w:eastAsiaTheme="minorHAnsi"/>
          <w:b/>
          <w:bCs/>
          <w:sz w:val="22"/>
          <w:szCs w:val="22"/>
          <w:lang w:eastAsia="en-US"/>
        </w:rPr>
        <w:t xml:space="preserve"> </w:t>
      </w:r>
      <w:r w:rsidRPr="00926FCB">
        <w:rPr>
          <w:rFonts w:eastAsiaTheme="minorHAnsi"/>
          <w:b/>
          <w:bCs/>
          <w:sz w:val="22"/>
          <w:szCs w:val="22"/>
          <w:lang w:eastAsia="en-US"/>
        </w:rPr>
        <w:t>como superior eclesiástico designado por el obispo de Ruán. Blain</w:t>
      </w:r>
      <w:r>
        <w:rPr>
          <w:rFonts w:eastAsiaTheme="minorHAnsi"/>
          <w:b/>
          <w:bCs/>
          <w:sz w:val="22"/>
          <w:szCs w:val="22"/>
          <w:lang w:eastAsia="en-US"/>
        </w:rPr>
        <w:t xml:space="preserve"> </w:t>
      </w:r>
      <w:r w:rsidRPr="00926FCB">
        <w:rPr>
          <w:rFonts w:eastAsiaTheme="minorHAnsi"/>
          <w:b/>
          <w:bCs/>
          <w:sz w:val="22"/>
          <w:szCs w:val="22"/>
          <w:lang w:eastAsia="en-US"/>
        </w:rPr>
        <w:t>dice que Hilarión guardaba tal control de sus ojos que nunca llegó a reconocerlo.</w:t>
      </w:r>
    </w:p>
    <w:p w:rsidR="004435E4" w:rsidRPr="00926FCB" w:rsidRDefault="004435E4" w:rsidP="004435E4">
      <w:pPr>
        <w:widowControl/>
        <w:jc w:val="both"/>
        <w:rPr>
          <w:rFonts w:eastAsiaTheme="minorHAnsi"/>
          <w:b/>
          <w:bCs/>
          <w:sz w:val="22"/>
          <w:szCs w:val="22"/>
          <w:lang w:eastAsia="en-US"/>
        </w:rPr>
      </w:pPr>
    </w:p>
    <w:p w:rsidR="00AF7642"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Un día, cuando Blain estaba en el jardín, Hilarión se llegó a él</w:t>
      </w:r>
      <w:r>
        <w:rPr>
          <w:rFonts w:eastAsiaTheme="minorHAnsi"/>
          <w:b/>
          <w:bCs/>
          <w:sz w:val="22"/>
          <w:szCs w:val="22"/>
          <w:lang w:eastAsia="en-US"/>
        </w:rPr>
        <w:t xml:space="preserve"> </w:t>
      </w:r>
      <w:r w:rsidRPr="00926FCB">
        <w:rPr>
          <w:rFonts w:eastAsiaTheme="minorHAnsi"/>
          <w:b/>
          <w:bCs/>
          <w:sz w:val="22"/>
          <w:szCs w:val="22"/>
          <w:lang w:eastAsia="en-US"/>
        </w:rPr>
        <w:t xml:space="preserve">y le rogó que </w:t>
      </w:r>
      <w:r>
        <w:rPr>
          <w:rFonts w:eastAsiaTheme="minorHAnsi"/>
          <w:b/>
          <w:bCs/>
          <w:sz w:val="22"/>
          <w:szCs w:val="22"/>
          <w:lang w:eastAsia="en-US"/>
        </w:rPr>
        <w:t>s</w:t>
      </w:r>
      <w:r w:rsidRPr="00926FCB">
        <w:rPr>
          <w:rFonts w:eastAsiaTheme="minorHAnsi"/>
          <w:b/>
          <w:bCs/>
          <w:sz w:val="22"/>
          <w:szCs w:val="22"/>
          <w:lang w:eastAsia="en-US"/>
        </w:rPr>
        <w:t>aliese, porque La Salle había decidido que nadie</w:t>
      </w:r>
      <w:r>
        <w:rPr>
          <w:rFonts w:eastAsiaTheme="minorHAnsi"/>
          <w:b/>
          <w:bCs/>
          <w:sz w:val="22"/>
          <w:szCs w:val="22"/>
          <w:lang w:eastAsia="en-US"/>
        </w:rPr>
        <w:t xml:space="preserve"> </w:t>
      </w:r>
      <w:r w:rsidRPr="00926FCB">
        <w:rPr>
          <w:rFonts w:eastAsiaTheme="minorHAnsi"/>
          <w:b/>
          <w:bCs/>
          <w:sz w:val="22"/>
          <w:szCs w:val="22"/>
          <w:lang w:eastAsia="en-US"/>
        </w:rPr>
        <w:t>estuviese a esa hora allí pues estaba r</w:t>
      </w:r>
      <w:r w:rsidRPr="00926FCB">
        <w:rPr>
          <w:rFonts w:eastAsiaTheme="minorHAnsi"/>
          <w:b/>
          <w:bCs/>
          <w:sz w:val="22"/>
          <w:szCs w:val="22"/>
          <w:lang w:eastAsia="en-US"/>
        </w:rPr>
        <w:t>e</w:t>
      </w:r>
      <w:r w:rsidRPr="00926FCB">
        <w:rPr>
          <w:rFonts w:eastAsiaTheme="minorHAnsi"/>
          <w:b/>
          <w:bCs/>
          <w:sz w:val="22"/>
          <w:szCs w:val="22"/>
          <w:lang w:eastAsia="en-US"/>
        </w:rPr>
        <w:t>servada para el presidente</w:t>
      </w:r>
      <w:r>
        <w:rPr>
          <w:rFonts w:eastAsiaTheme="minorHAnsi"/>
          <w:b/>
          <w:bCs/>
          <w:sz w:val="22"/>
          <w:szCs w:val="22"/>
          <w:lang w:eastAsia="en-US"/>
        </w:rPr>
        <w:t xml:space="preserve"> </w:t>
      </w:r>
      <w:r w:rsidRPr="00926FCB">
        <w:rPr>
          <w:rFonts w:eastAsiaTheme="minorHAnsi"/>
          <w:b/>
          <w:bCs/>
          <w:sz w:val="22"/>
          <w:szCs w:val="22"/>
          <w:lang w:eastAsia="en-US"/>
        </w:rPr>
        <w:t>del Parlamento, Señor Pontcarré. Blain le explicó que el señor</w:t>
      </w:r>
      <w:r>
        <w:rPr>
          <w:rFonts w:eastAsiaTheme="minorHAnsi"/>
          <w:b/>
          <w:bCs/>
          <w:sz w:val="22"/>
          <w:szCs w:val="22"/>
          <w:lang w:eastAsia="en-US"/>
        </w:rPr>
        <w:t xml:space="preserve"> </w:t>
      </w:r>
      <w:r w:rsidRPr="00926FCB">
        <w:rPr>
          <w:rFonts w:eastAsiaTheme="minorHAnsi"/>
          <w:b/>
          <w:bCs/>
          <w:sz w:val="22"/>
          <w:szCs w:val="22"/>
          <w:lang w:eastAsia="en-US"/>
        </w:rPr>
        <w:t>Pontcarré no pondría reparos a su presencia y le pidió que le mirase para ver si le reconocía. Cuando Hilarión alzó la vista, dijo</w:t>
      </w:r>
      <w:r>
        <w:rPr>
          <w:rFonts w:eastAsiaTheme="minorHAnsi"/>
          <w:b/>
          <w:bCs/>
          <w:sz w:val="22"/>
          <w:szCs w:val="22"/>
          <w:lang w:eastAsia="en-US"/>
        </w:rPr>
        <w:t xml:space="preserve"> </w:t>
      </w:r>
      <w:r w:rsidRPr="00926FCB">
        <w:rPr>
          <w:rFonts w:eastAsiaTheme="minorHAnsi"/>
          <w:b/>
          <w:bCs/>
          <w:sz w:val="22"/>
          <w:szCs w:val="22"/>
          <w:lang w:eastAsia="en-US"/>
        </w:rPr>
        <w:t xml:space="preserve">que no sabía quién era. </w:t>
      </w:r>
      <w:r>
        <w:rPr>
          <w:rFonts w:eastAsiaTheme="minorHAnsi"/>
          <w:b/>
          <w:bCs/>
          <w:sz w:val="22"/>
          <w:szCs w:val="22"/>
          <w:lang w:eastAsia="en-US"/>
        </w:rPr>
        <w:t xml:space="preserve">(24) </w:t>
      </w:r>
    </w:p>
    <w:p w:rsidR="005E230E" w:rsidRDefault="005E230E" w:rsidP="004435E4">
      <w:pPr>
        <w:widowControl/>
        <w:jc w:val="both"/>
        <w:rPr>
          <w:rFonts w:eastAsiaTheme="minorHAnsi"/>
          <w:b/>
          <w:bCs/>
          <w:sz w:val="22"/>
          <w:szCs w:val="22"/>
          <w:lang w:eastAsia="en-US"/>
        </w:rPr>
      </w:pPr>
    </w:p>
    <w:p w:rsidR="004435E4" w:rsidRPr="00926FCB" w:rsidRDefault="005E230E"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AF7642">
        <w:rPr>
          <w:rFonts w:eastAsiaTheme="minorHAnsi"/>
          <w:b/>
          <w:bCs/>
          <w:sz w:val="22"/>
          <w:szCs w:val="22"/>
          <w:lang w:eastAsia="en-US"/>
        </w:rPr>
        <w:t xml:space="preserve">     </w:t>
      </w:r>
      <w:r w:rsidR="004435E4" w:rsidRPr="00926FCB">
        <w:rPr>
          <w:rFonts w:eastAsiaTheme="minorHAnsi"/>
          <w:b/>
          <w:bCs/>
          <w:sz w:val="22"/>
          <w:szCs w:val="22"/>
          <w:lang w:eastAsia="en-US"/>
        </w:rPr>
        <w:t>Blain mismo puede que tampoco haya</w:t>
      </w:r>
      <w:r w:rsidR="004435E4" w:rsidRPr="00B7285C">
        <w:rPr>
          <w:rFonts w:eastAsiaTheme="minorHAnsi"/>
          <w:b/>
          <w:bCs/>
          <w:sz w:val="22"/>
          <w:szCs w:val="22"/>
          <w:lang w:eastAsia="en-US"/>
        </w:rPr>
        <w:t xml:space="preserve"> </w:t>
      </w:r>
      <w:r w:rsidR="004435E4" w:rsidRPr="00926FCB">
        <w:rPr>
          <w:rFonts w:eastAsiaTheme="minorHAnsi"/>
          <w:b/>
          <w:bCs/>
          <w:sz w:val="22"/>
          <w:szCs w:val="22"/>
          <w:lang w:eastAsia="en-US"/>
        </w:rPr>
        <w:t>conocido bien a Hilarión, pues en su relato del incidente dice que</w:t>
      </w:r>
      <w:r w:rsidR="004435E4">
        <w:rPr>
          <w:rFonts w:eastAsiaTheme="minorHAnsi"/>
          <w:b/>
          <w:bCs/>
          <w:sz w:val="22"/>
          <w:szCs w:val="22"/>
          <w:lang w:eastAsia="en-US"/>
        </w:rPr>
        <w:t xml:space="preserve"> </w:t>
      </w:r>
      <w:r w:rsidR="004435E4" w:rsidRPr="00926FCB">
        <w:rPr>
          <w:rFonts w:eastAsiaTheme="minorHAnsi"/>
          <w:b/>
          <w:bCs/>
          <w:sz w:val="22"/>
          <w:szCs w:val="22"/>
          <w:lang w:eastAsia="en-US"/>
        </w:rPr>
        <w:t>llegó al Instituto después de muchos años en el ejército, mie</w:t>
      </w:r>
      <w:r w:rsidR="004435E4" w:rsidRPr="00926FCB">
        <w:rPr>
          <w:rFonts w:eastAsiaTheme="minorHAnsi"/>
          <w:b/>
          <w:bCs/>
          <w:sz w:val="22"/>
          <w:szCs w:val="22"/>
          <w:lang w:eastAsia="en-US"/>
        </w:rPr>
        <w:t>n</w:t>
      </w:r>
      <w:r w:rsidR="004435E4" w:rsidRPr="00926FCB">
        <w:rPr>
          <w:rFonts w:eastAsiaTheme="minorHAnsi"/>
          <w:b/>
          <w:bCs/>
          <w:sz w:val="22"/>
          <w:szCs w:val="22"/>
          <w:lang w:eastAsia="en-US"/>
        </w:rPr>
        <w:t>tras</w:t>
      </w:r>
      <w:r w:rsidR="004435E4">
        <w:rPr>
          <w:rFonts w:eastAsiaTheme="minorHAnsi"/>
          <w:b/>
          <w:bCs/>
          <w:sz w:val="22"/>
          <w:szCs w:val="22"/>
          <w:lang w:eastAsia="en-US"/>
        </w:rPr>
        <w:t xml:space="preserve"> </w:t>
      </w:r>
      <w:r w:rsidR="004435E4" w:rsidRPr="00926FCB">
        <w:rPr>
          <w:rFonts w:eastAsiaTheme="minorHAnsi"/>
          <w:b/>
          <w:bCs/>
          <w:sz w:val="22"/>
          <w:szCs w:val="22"/>
          <w:lang w:eastAsia="en-US"/>
        </w:rPr>
        <w:t>que parece ser que, de hecho, era granjero</w:t>
      </w:r>
      <w:r w:rsidR="004435E4">
        <w:rPr>
          <w:rFonts w:eastAsiaTheme="minorHAnsi"/>
          <w:b/>
          <w:bCs/>
          <w:sz w:val="22"/>
          <w:szCs w:val="22"/>
          <w:lang w:eastAsia="en-US"/>
        </w:rPr>
        <w:t>.</w:t>
      </w:r>
      <w:r w:rsidR="004435E4" w:rsidRPr="00926FCB">
        <w:rPr>
          <w:rFonts w:eastAsiaTheme="minorHAnsi"/>
          <w:b/>
          <w:bCs/>
          <w:sz w:val="22"/>
          <w:szCs w:val="22"/>
          <w:lang w:eastAsia="en-US"/>
        </w:rPr>
        <w:t xml:space="preserve"> Si bien </w:t>
      </w:r>
      <w:r w:rsidR="004435E4">
        <w:rPr>
          <w:rFonts w:eastAsiaTheme="minorHAnsi"/>
          <w:b/>
          <w:bCs/>
          <w:sz w:val="22"/>
          <w:szCs w:val="22"/>
          <w:lang w:eastAsia="en-US"/>
        </w:rPr>
        <w:t>c</w:t>
      </w:r>
      <w:r w:rsidR="004435E4" w:rsidRPr="00926FCB">
        <w:rPr>
          <w:rFonts w:eastAsiaTheme="minorHAnsi"/>
          <w:b/>
          <w:bCs/>
          <w:sz w:val="22"/>
          <w:szCs w:val="22"/>
          <w:lang w:eastAsia="en-US"/>
        </w:rPr>
        <w:t xml:space="preserve">abe la posibilidad de </w:t>
      </w:r>
      <w:r w:rsidR="004435E4">
        <w:rPr>
          <w:rFonts w:eastAsiaTheme="minorHAnsi"/>
          <w:b/>
          <w:bCs/>
          <w:sz w:val="22"/>
          <w:szCs w:val="22"/>
          <w:lang w:eastAsia="en-US"/>
        </w:rPr>
        <w:t>q</w:t>
      </w:r>
      <w:r w:rsidR="004435E4" w:rsidRPr="00926FCB">
        <w:rPr>
          <w:rFonts w:eastAsiaTheme="minorHAnsi"/>
          <w:b/>
          <w:bCs/>
          <w:sz w:val="22"/>
          <w:szCs w:val="22"/>
          <w:lang w:eastAsia="en-US"/>
        </w:rPr>
        <w:t>ue hubiera sido ambas cosas, granjero y destacado soldado.</w:t>
      </w:r>
    </w:p>
    <w:p w:rsidR="004435E4"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 xml:space="preserve"> </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2B0089" w:rsidRDefault="004435E4" w:rsidP="004435E4">
      <w:pPr>
        <w:widowControl/>
        <w:jc w:val="both"/>
        <w:rPr>
          <w:rFonts w:eastAsiaTheme="minorHAnsi"/>
          <w:b/>
          <w:bCs/>
          <w:sz w:val="20"/>
          <w:szCs w:val="20"/>
          <w:lang w:eastAsia="en-US"/>
        </w:rPr>
      </w:pPr>
      <w:r w:rsidRPr="002B0089">
        <w:rPr>
          <w:rFonts w:eastAsiaTheme="minorHAnsi"/>
          <w:b/>
          <w:bCs/>
          <w:sz w:val="20"/>
          <w:szCs w:val="20"/>
          <w:lang w:eastAsia="en-US"/>
        </w:rPr>
        <w:t xml:space="preserve">23)  Lucard, Annales de </w:t>
      </w:r>
      <w:r>
        <w:rPr>
          <w:rFonts w:eastAsiaTheme="minorHAnsi"/>
          <w:b/>
          <w:bCs/>
          <w:sz w:val="20"/>
          <w:szCs w:val="20"/>
          <w:lang w:eastAsia="en-US"/>
        </w:rPr>
        <w:t xml:space="preserve">l'Institut </w:t>
      </w:r>
      <w:r w:rsidRPr="002B0089">
        <w:rPr>
          <w:rFonts w:eastAsiaTheme="minorHAnsi"/>
          <w:b/>
          <w:bCs/>
          <w:sz w:val="20"/>
          <w:szCs w:val="20"/>
          <w:lang w:eastAsia="en-US"/>
        </w:rPr>
        <w:t>1, p. 126.</w:t>
      </w:r>
    </w:p>
    <w:p w:rsidR="004435E4" w:rsidRPr="002B0089" w:rsidRDefault="004435E4" w:rsidP="004435E4">
      <w:pPr>
        <w:widowControl/>
        <w:jc w:val="both"/>
        <w:rPr>
          <w:rFonts w:eastAsiaTheme="minorHAnsi"/>
          <w:b/>
          <w:bCs/>
          <w:sz w:val="20"/>
          <w:szCs w:val="20"/>
          <w:lang w:eastAsia="en-US"/>
        </w:rPr>
      </w:pPr>
      <w:r w:rsidRPr="002B0089">
        <w:rPr>
          <w:rFonts w:eastAsiaTheme="minorHAnsi"/>
          <w:b/>
          <w:bCs/>
          <w:sz w:val="20"/>
          <w:szCs w:val="20"/>
          <w:lang w:eastAsia="en-US"/>
        </w:rPr>
        <w:t>24)  Blain, vol. 2, libro 4, cap. 3, Cahiers Iasalliens 8, p. 315; Lucard, Vie du Vénérab</w:t>
      </w:r>
      <w:r>
        <w:rPr>
          <w:rFonts w:eastAsiaTheme="minorHAnsi"/>
          <w:b/>
          <w:bCs/>
          <w:sz w:val="20"/>
          <w:szCs w:val="20"/>
          <w:lang w:eastAsia="en-US"/>
        </w:rPr>
        <w:t>l</w:t>
      </w:r>
      <w:r w:rsidRPr="002B0089">
        <w:rPr>
          <w:rFonts w:eastAsiaTheme="minorHAnsi"/>
          <w:b/>
          <w:bCs/>
          <w:sz w:val="20"/>
          <w:szCs w:val="20"/>
          <w:lang w:eastAsia="en-US"/>
        </w:rPr>
        <w:t>e Jean-Baptiste de La Salle 2, p. 108.</w:t>
      </w: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AF7642"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p>
    <w:p w:rsidR="004435E4" w:rsidRDefault="00AF7642"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Pr>
          <w:rFonts w:eastAsiaTheme="minorHAnsi"/>
          <w:b/>
          <w:bCs/>
          <w:sz w:val="22"/>
          <w:szCs w:val="22"/>
          <w:lang w:eastAsia="en-US"/>
        </w:rPr>
        <w:t xml:space="preserve">  </w:t>
      </w:r>
      <w:r w:rsidR="004435E4" w:rsidRPr="00926FCB">
        <w:rPr>
          <w:rFonts w:eastAsiaTheme="minorHAnsi"/>
          <w:b/>
          <w:bCs/>
          <w:sz w:val="22"/>
          <w:szCs w:val="22"/>
          <w:lang w:eastAsia="en-US"/>
        </w:rPr>
        <w:t>Por lo visto, Hilarión sirvió como portero y cocinero, pues en</w:t>
      </w:r>
      <w:r w:rsidR="004435E4">
        <w:rPr>
          <w:rFonts w:eastAsiaTheme="minorHAnsi"/>
          <w:b/>
          <w:bCs/>
          <w:sz w:val="22"/>
          <w:szCs w:val="22"/>
          <w:lang w:eastAsia="en-US"/>
        </w:rPr>
        <w:t xml:space="preserve"> </w:t>
      </w:r>
      <w:r w:rsidR="004435E4" w:rsidRPr="00926FCB">
        <w:rPr>
          <w:rFonts w:eastAsiaTheme="minorHAnsi"/>
          <w:b/>
          <w:bCs/>
          <w:sz w:val="22"/>
          <w:szCs w:val="22"/>
          <w:lang w:eastAsia="en-US"/>
        </w:rPr>
        <w:t>1713, mientras La Salle estaba en el sur de Francia, la comunidad</w:t>
      </w:r>
      <w:r w:rsidR="004435E4">
        <w:rPr>
          <w:rFonts w:eastAsiaTheme="minorHAnsi"/>
          <w:b/>
          <w:bCs/>
          <w:sz w:val="22"/>
          <w:szCs w:val="22"/>
          <w:lang w:eastAsia="en-US"/>
        </w:rPr>
        <w:t xml:space="preserve"> </w:t>
      </w:r>
      <w:r w:rsidR="004435E4" w:rsidRPr="00926FCB">
        <w:rPr>
          <w:rFonts w:eastAsiaTheme="minorHAnsi"/>
          <w:b/>
          <w:bCs/>
          <w:sz w:val="22"/>
          <w:szCs w:val="22"/>
          <w:lang w:eastAsia="en-US"/>
        </w:rPr>
        <w:t>de Guise tuvo necesidad de un coc</w:t>
      </w:r>
      <w:r w:rsidR="004435E4" w:rsidRPr="00926FCB">
        <w:rPr>
          <w:rFonts w:eastAsiaTheme="minorHAnsi"/>
          <w:b/>
          <w:bCs/>
          <w:sz w:val="22"/>
          <w:szCs w:val="22"/>
          <w:lang w:eastAsia="en-US"/>
        </w:rPr>
        <w:t>i</w:t>
      </w:r>
      <w:r w:rsidR="004435E4" w:rsidRPr="00926FCB">
        <w:rPr>
          <w:rFonts w:eastAsiaTheme="minorHAnsi"/>
          <w:b/>
          <w:bCs/>
          <w:sz w:val="22"/>
          <w:szCs w:val="22"/>
          <w:lang w:eastAsia="en-US"/>
        </w:rPr>
        <w:t>nero y Bartolomé designó a</w:t>
      </w:r>
      <w:r w:rsidR="004435E4">
        <w:rPr>
          <w:rFonts w:eastAsiaTheme="minorHAnsi"/>
          <w:b/>
          <w:bCs/>
          <w:sz w:val="22"/>
          <w:szCs w:val="22"/>
          <w:lang w:eastAsia="en-US"/>
        </w:rPr>
        <w:t xml:space="preserve"> </w:t>
      </w:r>
      <w:r w:rsidR="004435E4" w:rsidRPr="00926FCB">
        <w:rPr>
          <w:rFonts w:eastAsiaTheme="minorHAnsi"/>
          <w:b/>
          <w:bCs/>
          <w:sz w:val="22"/>
          <w:szCs w:val="22"/>
          <w:lang w:eastAsia="en-US"/>
        </w:rPr>
        <w:t>Hilarión para que fuese a Guise. No habiendo dinero p</w:t>
      </w:r>
      <w:r w:rsidR="004435E4" w:rsidRPr="00926FCB">
        <w:rPr>
          <w:rFonts w:eastAsiaTheme="minorHAnsi"/>
          <w:b/>
          <w:bCs/>
          <w:sz w:val="22"/>
          <w:szCs w:val="22"/>
          <w:lang w:eastAsia="en-US"/>
        </w:rPr>
        <w:t>a</w:t>
      </w:r>
      <w:r w:rsidR="004435E4" w:rsidRPr="00926FCB">
        <w:rPr>
          <w:rFonts w:eastAsiaTheme="minorHAnsi"/>
          <w:b/>
          <w:bCs/>
          <w:sz w:val="22"/>
          <w:szCs w:val="22"/>
          <w:lang w:eastAsia="en-US"/>
        </w:rPr>
        <w:t>ra ningún</w:t>
      </w:r>
      <w:r w:rsidR="004435E4">
        <w:rPr>
          <w:rFonts w:eastAsiaTheme="minorHAnsi"/>
          <w:b/>
          <w:bCs/>
          <w:sz w:val="22"/>
          <w:szCs w:val="22"/>
          <w:lang w:eastAsia="en-US"/>
        </w:rPr>
        <w:t xml:space="preserve"> </w:t>
      </w:r>
      <w:r w:rsidR="004435E4" w:rsidRPr="00926FCB">
        <w:rPr>
          <w:rFonts w:eastAsiaTheme="minorHAnsi"/>
          <w:b/>
          <w:bCs/>
          <w:sz w:val="22"/>
          <w:szCs w:val="22"/>
          <w:lang w:eastAsia="en-US"/>
        </w:rPr>
        <w:t>tipo de transporte, este Hermano mayor tuvo que hacer el viaje a</w:t>
      </w:r>
      <w:r w:rsidR="004435E4">
        <w:rPr>
          <w:rFonts w:eastAsiaTheme="minorHAnsi"/>
          <w:b/>
          <w:bCs/>
          <w:sz w:val="22"/>
          <w:szCs w:val="22"/>
          <w:lang w:eastAsia="en-US"/>
        </w:rPr>
        <w:t xml:space="preserve"> </w:t>
      </w:r>
      <w:r w:rsidR="004435E4" w:rsidRPr="00926FCB">
        <w:rPr>
          <w:rFonts w:eastAsiaTheme="minorHAnsi"/>
          <w:b/>
          <w:bCs/>
          <w:sz w:val="22"/>
          <w:szCs w:val="22"/>
          <w:lang w:eastAsia="en-US"/>
        </w:rPr>
        <w:t>pie. Puesto que no había ruta directa factible de Ruán a Guise en</w:t>
      </w:r>
      <w:r w:rsidR="004435E4">
        <w:rPr>
          <w:rFonts w:eastAsiaTheme="minorHAnsi"/>
          <w:b/>
          <w:bCs/>
          <w:sz w:val="22"/>
          <w:szCs w:val="22"/>
          <w:lang w:eastAsia="en-US"/>
        </w:rPr>
        <w:t xml:space="preserve"> </w:t>
      </w:r>
      <w:r w:rsidR="004435E4" w:rsidRPr="00926FCB">
        <w:rPr>
          <w:rFonts w:eastAsiaTheme="minorHAnsi"/>
          <w:b/>
          <w:bCs/>
          <w:sz w:val="22"/>
          <w:szCs w:val="22"/>
          <w:lang w:eastAsia="en-US"/>
        </w:rPr>
        <w:t>aquel tiempo, se dirigió primero a París, unos 130 kilómetros, y</w:t>
      </w:r>
      <w:r w:rsidR="004435E4">
        <w:rPr>
          <w:rFonts w:eastAsiaTheme="minorHAnsi"/>
          <w:b/>
          <w:bCs/>
          <w:sz w:val="22"/>
          <w:szCs w:val="22"/>
          <w:lang w:eastAsia="en-US"/>
        </w:rPr>
        <w:t xml:space="preserve"> </w:t>
      </w:r>
      <w:r w:rsidR="004435E4" w:rsidRPr="00926FCB">
        <w:rPr>
          <w:rFonts w:eastAsiaTheme="minorHAnsi"/>
          <w:b/>
          <w:bCs/>
          <w:sz w:val="22"/>
          <w:szCs w:val="22"/>
          <w:lang w:eastAsia="en-US"/>
        </w:rPr>
        <w:t>después de París a Guise, otros 200 kilóm</w:t>
      </w:r>
      <w:r w:rsidR="004435E4" w:rsidRPr="00926FCB">
        <w:rPr>
          <w:rFonts w:eastAsiaTheme="minorHAnsi"/>
          <w:b/>
          <w:bCs/>
          <w:sz w:val="22"/>
          <w:szCs w:val="22"/>
          <w:lang w:eastAsia="en-US"/>
        </w:rPr>
        <w:t>e</w:t>
      </w:r>
      <w:r w:rsidR="004435E4" w:rsidRPr="00926FCB">
        <w:rPr>
          <w:rFonts w:eastAsiaTheme="minorHAnsi"/>
          <w:b/>
          <w:bCs/>
          <w:sz w:val="22"/>
          <w:szCs w:val="22"/>
          <w:lang w:eastAsia="en-US"/>
        </w:rPr>
        <w:t>tros, más o menos. Era</w:t>
      </w:r>
      <w:r w:rsidR="004435E4">
        <w:rPr>
          <w:rFonts w:eastAsiaTheme="minorHAnsi"/>
          <w:b/>
          <w:bCs/>
          <w:sz w:val="22"/>
          <w:szCs w:val="22"/>
          <w:lang w:eastAsia="en-US"/>
        </w:rPr>
        <w:t xml:space="preserve"> c</w:t>
      </w:r>
      <w:r w:rsidR="004435E4" w:rsidRPr="00926FCB">
        <w:rPr>
          <w:rFonts w:eastAsiaTheme="minorHAnsi"/>
          <w:b/>
          <w:bCs/>
          <w:sz w:val="22"/>
          <w:szCs w:val="22"/>
          <w:lang w:eastAsia="en-US"/>
        </w:rPr>
        <w:t>uaresma y, muy probablemente, se sintió obligado a hacer el</w:t>
      </w:r>
      <w:r w:rsidR="004435E4">
        <w:rPr>
          <w:rFonts w:eastAsiaTheme="minorHAnsi"/>
          <w:b/>
          <w:bCs/>
          <w:sz w:val="22"/>
          <w:szCs w:val="22"/>
          <w:lang w:eastAsia="en-US"/>
        </w:rPr>
        <w:t xml:space="preserve"> </w:t>
      </w:r>
      <w:r w:rsidR="004435E4" w:rsidRPr="00926FCB">
        <w:rPr>
          <w:rFonts w:eastAsiaTheme="minorHAnsi"/>
          <w:b/>
          <w:bCs/>
          <w:sz w:val="22"/>
          <w:szCs w:val="22"/>
          <w:lang w:eastAsia="en-US"/>
        </w:rPr>
        <w:t>viaje ayunando. También, en esa estación del año, las carreteras</w:t>
      </w:r>
      <w:r w:rsidR="004435E4">
        <w:rPr>
          <w:rFonts w:eastAsiaTheme="minorHAnsi"/>
          <w:b/>
          <w:bCs/>
          <w:sz w:val="22"/>
          <w:szCs w:val="22"/>
          <w:lang w:eastAsia="en-US"/>
        </w:rPr>
        <w:t xml:space="preserve"> </w:t>
      </w:r>
      <w:r w:rsidR="004435E4" w:rsidRPr="00926FCB">
        <w:rPr>
          <w:rFonts w:eastAsiaTheme="minorHAnsi"/>
          <w:b/>
          <w:bCs/>
          <w:sz w:val="22"/>
          <w:szCs w:val="22"/>
          <w:lang w:eastAsia="en-US"/>
        </w:rPr>
        <w:t>estaban en pen</w:t>
      </w:r>
      <w:r w:rsidR="004435E4" w:rsidRPr="00926FCB">
        <w:rPr>
          <w:rFonts w:eastAsiaTheme="minorHAnsi"/>
          <w:b/>
          <w:bCs/>
          <w:sz w:val="22"/>
          <w:szCs w:val="22"/>
          <w:lang w:eastAsia="en-US"/>
        </w:rPr>
        <w:t>o</w:t>
      </w:r>
      <w:r w:rsidR="004435E4" w:rsidRPr="00926FCB">
        <w:rPr>
          <w:rFonts w:eastAsiaTheme="minorHAnsi"/>
          <w:b/>
          <w:bCs/>
          <w:sz w:val="22"/>
          <w:szCs w:val="22"/>
          <w:lang w:eastAsia="en-US"/>
        </w:rPr>
        <w:t>sas condiciones por la nieve y la lluvia. Hilarión</w:t>
      </w:r>
      <w:r w:rsidR="004435E4">
        <w:rPr>
          <w:rFonts w:eastAsiaTheme="minorHAnsi"/>
          <w:b/>
          <w:bCs/>
          <w:sz w:val="22"/>
          <w:szCs w:val="22"/>
          <w:lang w:eastAsia="en-US"/>
        </w:rPr>
        <w:t xml:space="preserve"> </w:t>
      </w:r>
      <w:r w:rsidR="004435E4" w:rsidRPr="00926FCB">
        <w:rPr>
          <w:rFonts w:eastAsiaTheme="minorHAnsi"/>
          <w:b/>
          <w:bCs/>
          <w:sz w:val="22"/>
          <w:szCs w:val="22"/>
          <w:lang w:eastAsia="en-US"/>
        </w:rPr>
        <w:t>hizo la marcha de Ruán a París en bastante buena forma. Allí</w:t>
      </w:r>
      <w:r w:rsidR="004435E4">
        <w:rPr>
          <w:rFonts w:eastAsiaTheme="minorHAnsi"/>
          <w:b/>
          <w:bCs/>
          <w:sz w:val="22"/>
          <w:szCs w:val="22"/>
          <w:lang w:eastAsia="en-US"/>
        </w:rPr>
        <w:t xml:space="preserve"> </w:t>
      </w:r>
      <w:r w:rsidR="004435E4" w:rsidRPr="00926FCB">
        <w:rPr>
          <w:rFonts w:eastAsiaTheme="minorHAnsi"/>
          <w:b/>
          <w:bCs/>
          <w:sz w:val="22"/>
          <w:szCs w:val="22"/>
          <w:lang w:eastAsia="en-US"/>
        </w:rPr>
        <w:t xml:space="preserve">descansó un día, antes de </w:t>
      </w:r>
      <w:r w:rsidR="004435E4">
        <w:rPr>
          <w:rFonts w:eastAsiaTheme="minorHAnsi"/>
          <w:b/>
          <w:bCs/>
          <w:sz w:val="22"/>
          <w:szCs w:val="22"/>
          <w:lang w:eastAsia="en-US"/>
        </w:rPr>
        <w:t>s</w:t>
      </w:r>
      <w:r w:rsidR="004435E4" w:rsidRPr="00926FCB">
        <w:rPr>
          <w:rFonts w:eastAsiaTheme="minorHAnsi"/>
          <w:b/>
          <w:bCs/>
          <w:sz w:val="22"/>
          <w:szCs w:val="22"/>
          <w:lang w:eastAsia="en-US"/>
        </w:rPr>
        <w:t>alir para Guise.</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Este fue su postrer acto heroico de obediencia. No pudo completar la última parte del viaje, y tuvo que detenerse en la ciudad</w:t>
      </w:r>
      <w:r>
        <w:rPr>
          <w:rFonts w:eastAsiaTheme="minorHAnsi"/>
          <w:b/>
          <w:bCs/>
          <w:sz w:val="22"/>
          <w:szCs w:val="22"/>
          <w:lang w:eastAsia="en-US"/>
        </w:rPr>
        <w:t xml:space="preserve"> </w:t>
      </w:r>
      <w:r w:rsidRPr="00926FCB">
        <w:rPr>
          <w:rFonts w:eastAsiaTheme="minorHAnsi"/>
          <w:b/>
          <w:bCs/>
          <w:sz w:val="22"/>
          <w:szCs w:val="22"/>
          <w:lang w:eastAsia="en-US"/>
        </w:rPr>
        <w:t xml:space="preserve">de Crecy, a unos 20 kilómetros de Guise. </w:t>
      </w:r>
      <w:r w:rsidRPr="00926FCB">
        <w:rPr>
          <w:rFonts w:eastAsiaTheme="minorHAnsi"/>
          <w:b/>
          <w:bCs/>
          <w:sz w:val="22"/>
          <w:szCs w:val="22"/>
          <w:lang w:eastAsia="en-US"/>
        </w:rPr>
        <w:lastRenderedPageBreak/>
        <w:t>Allí murió. Cuando La</w:t>
      </w:r>
      <w:r>
        <w:rPr>
          <w:rFonts w:eastAsiaTheme="minorHAnsi"/>
          <w:b/>
          <w:bCs/>
          <w:sz w:val="22"/>
          <w:szCs w:val="22"/>
          <w:lang w:eastAsia="en-US"/>
        </w:rPr>
        <w:t xml:space="preserve"> </w:t>
      </w:r>
      <w:r w:rsidRPr="00926FCB">
        <w:rPr>
          <w:rFonts w:eastAsiaTheme="minorHAnsi"/>
          <w:b/>
          <w:bCs/>
          <w:sz w:val="22"/>
          <w:szCs w:val="22"/>
          <w:lang w:eastAsia="en-US"/>
        </w:rPr>
        <w:t>Salle lo supo, reprendió al He</w:t>
      </w:r>
      <w:r>
        <w:rPr>
          <w:rFonts w:eastAsiaTheme="minorHAnsi"/>
          <w:b/>
          <w:bCs/>
          <w:sz w:val="22"/>
          <w:szCs w:val="22"/>
          <w:lang w:eastAsia="en-US"/>
        </w:rPr>
        <w:t>rm</w:t>
      </w:r>
      <w:r w:rsidRPr="00926FCB">
        <w:rPr>
          <w:rFonts w:eastAsiaTheme="minorHAnsi"/>
          <w:b/>
          <w:bCs/>
          <w:sz w:val="22"/>
          <w:szCs w:val="22"/>
          <w:lang w:eastAsia="en-US"/>
        </w:rPr>
        <w:t>ano Bartolomé por haber e</w:t>
      </w:r>
      <w:r w:rsidRPr="00926FCB">
        <w:rPr>
          <w:rFonts w:eastAsiaTheme="minorHAnsi"/>
          <w:b/>
          <w:bCs/>
          <w:sz w:val="22"/>
          <w:szCs w:val="22"/>
          <w:lang w:eastAsia="en-US"/>
        </w:rPr>
        <w:t>n</w:t>
      </w:r>
      <w:r w:rsidRPr="00926FCB">
        <w:rPr>
          <w:rFonts w:eastAsiaTheme="minorHAnsi"/>
          <w:b/>
          <w:bCs/>
          <w:sz w:val="22"/>
          <w:szCs w:val="22"/>
          <w:lang w:eastAsia="en-US"/>
        </w:rPr>
        <w:t>viado a un hombre tan mayor a tan largo viaje a pie y en una estación</w:t>
      </w:r>
      <w:r>
        <w:rPr>
          <w:rFonts w:eastAsiaTheme="minorHAnsi"/>
          <w:b/>
          <w:bCs/>
          <w:sz w:val="22"/>
          <w:szCs w:val="22"/>
          <w:lang w:eastAsia="en-US"/>
        </w:rPr>
        <w:t xml:space="preserve"> </w:t>
      </w:r>
      <w:r w:rsidRPr="00926FCB">
        <w:rPr>
          <w:rFonts w:eastAsiaTheme="minorHAnsi"/>
          <w:b/>
          <w:bCs/>
          <w:sz w:val="22"/>
          <w:szCs w:val="22"/>
          <w:lang w:eastAsia="en-US"/>
        </w:rPr>
        <w:t>del año tan mala. Unos veinte años antes, en 1691, había ocurrido</w:t>
      </w:r>
      <w:r>
        <w:rPr>
          <w:rFonts w:eastAsiaTheme="minorHAnsi"/>
          <w:b/>
          <w:bCs/>
          <w:sz w:val="22"/>
          <w:szCs w:val="22"/>
          <w:lang w:eastAsia="en-US"/>
        </w:rPr>
        <w:t xml:space="preserve"> </w:t>
      </w:r>
      <w:r w:rsidRPr="00926FCB">
        <w:rPr>
          <w:rFonts w:eastAsiaTheme="minorHAnsi"/>
          <w:b/>
          <w:bCs/>
          <w:sz w:val="22"/>
          <w:szCs w:val="22"/>
          <w:lang w:eastAsia="en-US"/>
        </w:rPr>
        <w:t xml:space="preserve">una situación </w:t>
      </w:r>
      <w:r>
        <w:rPr>
          <w:rFonts w:eastAsiaTheme="minorHAnsi"/>
          <w:b/>
          <w:bCs/>
          <w:sz w:val="22"/>
          <w:szCs w:val="22"/>
          <w:lang w:eastAsia="en-US"/>
        </w:rPr>
        <w:t>s</w:t>
      </w:r>
      <w:r w:rsidRPr="00926FCB">
        <w:rPr>
          <w:rFonts w:eastAsiaTheme="minorHAnsi"/>
          <w:b/>
          <w:bCs/>
          <w:sz w:val="22"/>
          <w:szCs w:val="22"/>
          <w:lang w:eastAsia="en-US"/>
        </w:rPr>
        <w:t xml:space="preserve">imilar en </w:t>
      </w:r>
      <w:r w:rsidR="00AF7642">
        <w:rPr>
          <w:rFonts w:eastAsiaTheme="minorHAnsi"/>
          <w:b/>
          <w:bCs/>
          <w:sz w:val="22"/>
          <w:szCs w:val="22"/>
          <w:lang w:eastAsia="en-US"/>
        </w:rPr>
        <w:t>el retiro de Vaugirard, aunque s</w:t>
      </w:r>
      <w:r w:rsidRPr="00926FCB">
        <w:rPr>
          <w:rFonts w:eastAsiaTheme="minorHAnsi"/>
          <w:b/>
          <w:bCs/>
          <w:sz w:val="22"/>
          <w:szCs w:val="22"/>
          <w:lang w:eastAsia="en-US"/>
        </w:rPr>
        <w:t>in consecuencias fatales, y La Salle dejó bien claro que debería usarse</w:t>
      </w:r>
      <w:r>
        <w:rPr>
          <w:rFonts w:eastAsiaTheme="minorHAnsi"/>
          <w:b/>
          <w:bCs/>
          <w:sz w:val="22"/>
          <w:szCs w:val="22"/>
          <w:lang w:eastAsia="en-US"/>
        </w:rPr>
        <w:t xml:space="preserve"> </w:t>
      </w:r>
      <w:r w:rsidRPr="00926FCB">
        <w:rPr>
          <w:rFonts w:eastAsiaTheme="minorHAnsi"/>
          <w:b/>
          <w:bCs/>
          <w:sz w:val="22"/>
          <w:szCs w:val="22"/>
          <w:lang w:eastAsia="en-US"/>
        </w:rPr>
        <w:t>algún medio de transporte en tales circunstancias. Pero esto había</w:t>
      </w:r>
      <w:r>
        <w:rPr>
          <w:rFonts w:eastAsiaTheme="minorHAnsi"/>
          <w:b/>
          <w:bCs/>
          <w:sz w:val="22"/>
          <w:szCs w:val="22"/>
          <w:lang w:eastAsia="en-US"/>
        </w:rPr>
        <w:t xml:space="preserve"> </w:t>
      </w:r>
      <w:r w:rsidRPr="00926FCB">
        <w:rPr>
          <w:rFonts w:eastAsiaTheme="minorHAnsi"/>
          <w:b/>
          <w:bCs/>
          <w:sz w:val="22"/>
          <w:szCs w:val="22"/>
          <w:lang w:eastAsia="en-US"/>
        </w:rPr>
        <w:t>ocurrido más de diez años antes de que Bartolomé entrara. El pobre</w:t>
      </w:r>
      <w:r>
        <w:rPr>
          <w:rFonts w:eastAsiaTheme="minorHAnsi"/>
          <w:b/>
          <w:bCs/>
          <w:sz w:val="22"/>
          <w:szCs w:val="22"/>
          <w:lang w:eastAsia="en-US"/>
        </w:rPr>
        <w:t xml:space="preserve"> </w:t>
      </w:r>
      <w:r w:rsidRPr="00926FCB">
        <w:rPr>
          <w:rFonts w:eastAsiaTheme="minorHAnsi"/>
          <w:b/>
          <w:bCs/>
          <w:sz w:val="22"/>
          <w:szCs w:val="22"/>
          <w:lang w:eastAsia="en-US"/>
        </w:rPr>
        <w:t>Bartolomé no pudo presentar ninguna excusa por lo que había hecho</w:t>
      </w:r>
      <w:r>
        <w:rPr>
          <w:rFonts w:eastAsiaTheme="minorHAnsi"/>
          <w:b/>
          <w:bCs/>
          <w:sz w:val="22"/>
          <w:szCs w:val="22"/>
          <w:lang w:eastAsia="en-US"/>
        </w:rPr>
        <w:t xml:space="preserve"> </w:t>
      </w:r>
      <w:r w:rsidRPr="00926FCB">
        <w:rPr>
          <w:rFonts w:eastAsiaTheme="minorHAnsi"/>
          <w:b/>
          <w:bCs/>
          <w:sz w:val="22"/>
          <w:szCs w:val="22"/>
          <w:lang w:eastAsia="en-US"/>
        </w:rPr>
        <w:t>y fue una costosa lección de prudencia para el futuro Superior.</w:t>
      </w: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Las vidas de los otros Sceillier, Pacomio y Gervasio, fueron</w:t>
      </w:r>
      <w:r>
        <w:rPr>
          <w:rFonts w:eastAsiaTheme="minorHAnsi"/>
          <w:b/>
          <w:bCs/>
          <w:sz w:val="22"/>
          <w:szCs w:val="22"/>
          <w:lang w:eastAsia="en-US"/>
        </w:rPr>
        <w:t xml:space="preserve"> </w:t>
      </w:r>
      <w:r w:rsidRPr="00926FCB">
        <w:rPr>
          <w:rFonts w:eastAsiaTheme="minorHAnsi"/>
          <w:b/>
          <w:bCs/>
          <w:sz w:val="22"/>
          <w:szCs w:val="22"/>
          <w:lang w:eastAsia="en-US"/>
        </w:rPr>
        <w:t>mucho menos dram</w:t>
      </w:r>
      <w:r w:rsidRPr="00926FCB">
        <w:rPr>
          <w:rFonts w:eastAsiaTheme="minorHAnsi"/>
          <w:b/>
          <w:bCs/>
          <w:sz w:val="22"/>
          <w:szCs w:val="22"/>
          <w:lang w:eastAsia="en-US"/>
        </w:rPr>
        <w:t>á</w:t>
      </w:r>
      <w:r w:rsidRPr="00926FCB">
        <w:rPr>
          <w:rFonts w:eastAsiaTheme="minorHAnsi"/>
          <w:b/>
          <w:bCs/>
          <w:sz w:val="22"/>
          <w:szCs w:val="22"/>
          <w:lang w:eastAsia="en-US"/>
        </w:rPr>
        <w:t>ticas que las de su padre y su hermano</w:t>
      </w:r>
      <w:r>
        <w:rPr>
          <w:rFonts w:eastAsiaTheme="minorHAnsi"/>
          <w:b/>
          <w:bCs/>
          <w:sz w:val="22"/>
          <w:szCs w:val="22"/>
          <w:lang w:eastAsia="en-US"/>
        </w:rPr>
        <w:t xml:space="preserve"> </w:t>
      </w:r>
      <w:r w:rsidRPr="00926FCB">
        <w:rPr>
          <w:rFonts w:eastAsiaTheme="minorHAnsi"/>
          <w:b/>
          <w:bCs/>
          <w:sz w:val="22"/>
          <w:szCs w:val="22"/>
          <w:lang w:eastAsia="en-US"/>
        </w:rPr>
        <w:t>menor. Pacomio vivió como Hermano sólo doce años. Murió en</w:t>
      </w:r>
      <w:r>
        <w:rPr>
          <w:rFonts w:eastAsiaTheme="minorHAnsi"/>
          <w:b/>
          <w:bCs/>
          <w:sz w:val="22"/>
          <w:szCs w:val="22"/>
          <w:lang w:eastAsia="en-US"/>
        </w:rPr>
        <w:t xml:space="preserve"> </w:t>
      </w:r>
      <w:r w:rsidRPr="00926FCB">
        <w:rPr>
          <w:rFonts w:eastAsiaTheme="minorHAnsi"/>
          <w:b/>
          <w:bCs/>
          <w:sz w:val="22"/>
          <w:szCs w:val="22"/>
          <w:lang w:eastAsia="en-US"/>
        </w:rPr>
        <w:t>enero de 1717, a la edad de cuarenta y dos años. Sólo hay un</w:t>
      </w:r>
      <w:r>
        <w:rPr>
          <w:rFonts w:eastAsiaTheme="minorHAnsi"/>
          <w:b/>
          <w:bCs/>
          <w:sz w:val="22"/>
          <w:szCs w:val="22"/>
          <w:lang w:eastAsia="en-US"/>
        </w:rPr>
        <w:t xml:space="preserve"> </w:t>
      </w:r>
      <w:r w:rsidRPr="00926FCB">
        <w:rPr>
          <w:rFonts w:eastAsiaTheme="minorHAnsi"/>
          <w:b/>
          <w:bCs/>
          <w:sz w:val="22"/>
          <w:szCs w:val="22"/>
          <w:lang w:eastAsia="en-US"/>
        </w:rPr>
        <w:t>documento encontrado en los archivos de la Casa Generalicia de</w:t>
      </w:r>
      <w:r>
        <w:rPr>
          <w:rFonts w:eastAsiaTheme="minorHAnsi"/>
          <w:b/>
          <w:bCs/>
          <w:sz w:val="22"/>
          <w:szCs w:val="22"/>
          <w:lang w:eastAsia="en-US"/>
        </w:rPr>
        <w:t xml:space="preserve"> </w:t>
      </w:r>
      <w:r w:rsidRPr="00926FCB">
        <w:rPr>
          <w:rFonts w:eastAsiaTheme="minorHAnsi"/>
          <w:b/>
          <w:bCs/>
          <w:sz w:val="22"/>
          <w:szCs w:val="22"/>
          <w:lang w:eastAsia="en-US"/>
        </w:rPr>
        <w:t>Roma que indica que en 1708 era el responsable (économe) de las</w:t>
      </w:r>
      <w:r>
        <w:rPr>
          <w:rFonts w:eastAsiaTheme="minorHAnsi"/>
          <w:b/>
          <w:bCs/>
          <w:sz w:val="22"/>
          <w:szCs w:val="22"/>
          <w:lang w:eastAsia="en-US"/>
        </w:rPr>
        <w:t xml:space="preserve"> </w:t>
      </w:r>
      <w:r w:rsidRPr="00926FCB">
        <w:rPr>
          <w:rFonts w:eastAsiaTheme="minorHAnsi"/>
          <w:b/>
          <w:bCs/>
          <w:sz w:val="22"/>
          <w:szCs w:val="22"/>
          <w:lang w:eastAsia="en-US"/>
        </w:rPr>
        <w:t>provisiones de la cocina de San Yon.</w:t>
      </w:r>
      <w:r>
        <w:rPr>
          <w:rFonts w:eastAsiaTheme="minorHAnsi"/>
          <w:b/>
          <w:bCs/>
          <w:sz w:val="22"/>
          <w:szCs w:val="22"/>
          <w:lang w:eastAsia="en-US"/>
        </w:rPr>
        <w:t xml:space="preserve"> (</w:t>
      </w:r>
      <w:r w:rsidRPr="00926FCB">
        <w:rPr>
          <w:rFonts w:eastAsiaTheme="minorHAnsi"/>
          <w:b/>
          <w:bCs/>
          <w:sz w:val="22"/>
          <w:szCs w:val="22"/>
          <w:lang w:eastAsia="en-US"/>
        </w:rPr>
        <w:t>2</w:t>
      </w:r>
      <w:r>
        <w:rPr>
          <w:rFonts w:eastAsiaTheme="minorHAnsi"/>
          <w:b/>
          <w:bCs/>
          <w:sz w:val="22"/>
          <w:szCs w:val="22"/>
          <w:lang w:eastAsia="en-US"/>
        </w:rPr>
        <w:t>5)</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Gervasio figura como uno de los jardineros de San Yon en el</w:t>
      </w:r>
      <w:r>
        <w:rPr>
          <w:rFonts w:eastAsiaTheme="minorHAnsi"/>
          <w:b/>
          <w:bCs/>
          <w:sz w:val="22"/>
          <w:szCs w:val="22"/>
          <w:lang w:eastAsia="en-US"/>
        </w:rPr>
        <w:t xml:space="preserve"> </w:t>
      </w:r>
      <w:r w:rsidRPr="00926FCB">
        <w:rPr>
          <w:rFonts w:eastAsiaTheme="minorHAnsi"/>
          <w:b/>
          <w:bCs/>
          <w:sz w:val="22"/>
          <w:szCs w:val="22"/>
          <w:lang w:eastAsia="en-US"/>
        </w:rPr>
        <w:t xml:space="preserve">documento del 3 de junio de 1718 que lleva los nombres y obligaciones de los catorce Hermanos de la comunidad, cuando se </w:t>
      </w:r>
      <w:r>
        <w:rPr>
          <w:rFonts w:eastAsiaTheme="minorHAnsi"/>
          <w:b/>
          <w:bCs/>
          <w:sz w:val="22"/>
          <w:szCs w:val="22"/>
          <w:lang w:eastAsia="en-US"/>
        </w:rPr>
        <w:t>c</w:t>
      </w:r>
      <w:r w:rsidRPr="00926FCB">
        <w:rPr>
          <w:rFonts w:eastAsiaTheme="minorHAnsi"/>
          <w:b/>
          <w:bCs/>
          <w:sz w:val="22"/>
          <w:szCs w:val="22"/>
          <w:lang w:eastAsia="en-US"/>
        </w:rPr>
        <w:t>ompró la propiedad a los herederos de la señora de Lo</w:t>
      </w:r>
      <w:r w:rsidRPr="00926FCB">
        <w:rPr>
          <w:rFonts w:eastAsiaTheme="minorHAnsi"/>
          <w:b/>
          <w:bCs/>
          <w:sz w:val="22"/>
          <w:szCs w:val="22"/>
          <w:lang w:eastAsia="en-US"/>
        </w:rPr>
        <w:t>u</w:t>
      </w:r>
      <w:r w:rsidRPr="00926FCB">
        <w:rPr>
          <w:rFonts w:eastAsiaTheme="minorHAnsi"/>
          <w:b/>
          <w:bCs/>
          <w:sz w:val="22"/>
          <w:szCs w:val="22"/>
          <w:lang w:eastAsia="en-US"/>
        </w:rPr>
        <w:t>voís.</w:t>
      </w:r>
      <w:r>
        <w:rPr>
          <w:rFonts w:eastAsiaTheme="minorHAnsi"/>
          <w:b/>
          <w:bCs/>
          <w:sz w:val="22"/>
          <w:szCs w:val="22"/>
          <w:lang w:eastAsia="en-US"/>
        </w:rPr>
        <w:t xml:space="preserve"> (26) </w:t>
      </w:r>
      <w:r w:rsidRPr="00926FCB">
        <w:rPr>
          <w:rFonts w:eastAsiaTheme="minorHAnsi"/>
          <w:b/>
          <w:bCs/>
          <w:sz w:val="22"/>
          <w:szCs w:val="22"/>
          <w:lang w:eastAsia="en-US"/>
        </w:rPr>
        <w:t xml:space="preserve"> Hay</w:t>
      </w:r>
      <w:r>
        <w:rPr>
          <w:rFonts w:eastAsiaTheme="minorHAnsi"/>
          <w:b/>
          <w:bCs/>
          <w:sz w:val="22"/>
          <w:szCs w:val="22"/>
          <w:lang w:eastAsia="en-US"/>
        </w:rPr>
        <w:t xml:space="preserve"> </w:t>
      </w:r>
      <w:r w:rsidRPr="00926FCB">
        <w:rPr>
          <w:rFonts w:eastAsiaTheme="minorHAnsi"/>
          <w:b/>
          <w:bCs/>
          <w:sz w:val="22"/>
          <w:szCs w:val="22"/>
          <w:lang w:eastAsia="en-US"/>
        </w:rPr>
        <w:t>testimonio documental de que estaba en Reims cuando el Hermano Bartolomé giró su visita el 28 de febrero de 1717.</w:t>
      </w:r>
      <w:r>
        <w:rPr>
          <w:rFonts w:eastAsiaTheme="minorHAnsi"/>
          <w:b/>
          <w:bCs/>
          <w:sz w:val="22"/>
          <w:szCs w:val="22"/>
          <w:lang w:eastAsia="en-US"/>
        </w:rPr>
        <w:t xml:space="preserve"> (27) </w:t>
      </w:r>
      <w:r w:rsidRPr="00926FCB">
        <w:rPr>
          <w:rFonts w:eastAsiaTheme="minorHAnsi"/>
          <w:b/>
          <w:bCs/>
          <w:sz w:val="22"/>
          <w:szCs w:val="22"/>
          <w:lang w:eastAsia="en-US"/>
        </w:rPr>
        <w:t>Murió en Reims el 17 de enero de 1741, a la edad de Sesenta y</w:t>
      </w:r>
      <w:r>
        <w:rPr>
          <w:rFonts w:eastAsiaTheme="minorHAnsi"/>
          <w:b/>
          <w:bCs/>
          <w:sz w:val="22"/>
          <w:szCs w:val="22"/>
          <w:lang w:eastAsia="en-US"/>
        </w:rPr>
        <w:t xml:space="preserve"> </w:t>
      </w:r>
      <w:r w:rsidRPr="00926FCB">
        <w:rPr>
          <w:rFonts w:eastAsiaTheme="minorHAnsi"/>
          <w:b/>
          <w:bCs/>
          <w:sz w:val="22"/>
          <w:szCs w:val="22"/>
          <w:lang w:eastAsia="en-US"/>
        </w:rPr>
        <w:t>dos años.</w:t>
      </w:r>
    </w:p>
    <w:p w:rsidR="004435E4" w:rsidRPr="00926FCB" w:rsidRDefault="004435E4" w:rsidP="004435E4">
      <w:pPr>
        <w:widowControl/>
        <w:jc w:val="both"/>
        <w:rPr>
          <w:rFonts w:eastAsiaTheme="minorHAnsi"/>
          <w:b/>
          <w:bCs/>
          <w:sz w:val="22"/>
          <w:szCs w:val="22"/>
          <w:lang w:eastAsia="en-US"/>
        </w:rPr>
      </w:pPr>
    </w:p>
    <w:p w:rsidR="004435E4" w:rsidRPr="00926FC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Volvamos ahora al Hermano Teodoro, que fue el primero</w:t>
      </w:r>
      <w:r>
        <w:rPr>
          <w:rFonts w:eastAsiaTheme="minorHAnsi"/>
          <w:b/>
          <w:bCs/>
          <w:sz w:val="22"/>
          <w:szCs w:val="22"/>
          <w:lang w:eastAsia="en-US"/>
        </w:rPr>
        <w:t xml:space="preserve"> </w:t>
      </w:r>
      <w:r w:rsidRPr="00926FCB">
        <w:rPr>
          <w:rFonts w:eastAsiaTheme="minorHAnsi"/>
          <w:b/>
          <w:bCs/>
          <w:sz w:val="22"/>
          <w:szCs w:val="22"/>
          <w:lang w:eastAsia="en-US"/>
        </w:rPr>
        <w:t>de los Sceillier en ingr</w:t>
      </w:r>
      <w:r w:rsidRPr="00926FCB">
        <w:rPr>
          <w:rFonts w:eastAsiaTheme="minorHAnsi"/>
          <w:b/>
          <w:bCs/>
          <w:sz w:val="22"/>
          <w:szCs w:val="22"/>
          <w:lang w:eastAsia="en-US"/>
        </w:rPr>
        <w:t>e</w:t>
      </w:r>
      <w:r w:rsidRPr="00926FCB">
        <w:rPr>
          <w:rFonts w:eastAsiaTheme="minorHAnsi"/>
          <w:b/>
          <w:bCs/>
          <w:sz w:val="22"/>
          <w:szCs w:val="22"/>
          <w:lang w:eastAsia="en-US"/>
        </w:rPr>
        <w:t>sar en el Instituto. Pronunció su fórmula de votos perpetuos el 7 de junio de 1705,</w:t>
      </w:r>
      <w:r>
        <w:rPr>
          <w:rFonts w:eastAsiaTheme="minorHAnsi"/>
          <w:b/>
          <w:bCs/>
          <w:sz w:val="22"/>
          <w:szCs w:val="22"/>
          <w:lang w:eastAsia="en-US"/>
        </w:rPr>
        <w:t xml:space="preserve"> </w:t>
      </w:r>
      <w:r w:rsidR="005705F6">
        <w:rPr>
          <w:rFonts w:eastAsiaTheme="minorHAnsi"/>
          <w:b/>
          <w:bCs/>
          <w:sz w:val="22"/>
          <w:szCs w:val="22"/>
          <w:lang w:eastAsia="en-US"/>
        </w:rPr>
        <w:t xml:space="preserve">(28) </w:t>
      </w:r>
      <w:r w:rsidRPr="00926FCB">
        <w:rPr>
          <w:rFonts w:eastAsiaTheme="minorHAnsi"/>
          <w:b/>
          <w:bCs/>
          <w:sz w:val="22"/>
          <w:szCs w:val="22"/>
          <w:lang w:eastAsia="en-US"/>
        </w:rPr>
        <w:t>el mismo año</w:t>
      </w:r>
      <w:r>
        <w:rPr>
          <w:rFonts w:eastAsiaTheme="minorHAnsi"/>
          <w:b/>
          <w:bCs/>
          <w:sz w:val="22"/>
          <w:szCs w:val="22"/>
          <w:lang w:eastAsia="en-US"/>
        </w:rPr>
        <w:t xml:space="preserve"> </w:t>
      </w:r>
      <w:r w:rsidRPr="00926FCB">
        <w:rPr>
          <w:rFonts w:eastAsiaTheme="minorHAnsi"/>
          <w:b/>
          <w:bCs/>
          <w:sz w:val="22"/>
          <w:szCs w:val="22"/>
          <w:lang w:eastAsia="en-US"/>
        </w:rPr>
        <w:t>en que su padre y sus otros dos</w:t>
      </w:r>
      <w:r>
        <w:rPr>
          <w:rFonts w:eastAsiaTheme="minorHAnsi"/>
          <w:b/>
          <w:bCs/>
          <w:sz w:val="22"/>
          <w:szCs w:val="22"/>
          <w:lang w:eastAsia="en-US"/>
        </w:rPr>
        <w:t xml:space="preserve"> </w:t>
      </w:r>
      <w:r w:rsidRPr="00926FCB">
        <w:rPr>
          <w:rFonts w:eastAsiaTheme="minorHAnsi"/>
          <w:b/>
          <w:bCs/>
          <w:sz w:val="22"/>
          <w:szCs w:val="22"/>
          <w:lang w:eastAsia="en-US"/>
        </w:rPr>
        <w:t>hermanos entraron en el novici</w:t>
      </w:r>
      <w:r w:rsidRPr="00926FCB">
        <w:rPr>
          <w:rFonts w:eastAsiaTheme="minorHAnsi"/>
          <w:b/>
          <w:bCs/>
          <w:sz w:val="22"/>
          <w:szCs w:val="22"/>
          <w:lang w:eastAsia="en-US"/>
        </w:rPr>
        <w:t>a</w:t>
      </w:r>
      <w:r w:rsidRPr="00926FCB">
        <w:rPr>
          <w:rFonts w:eastAsiaTheme="minorHAnsi"/>
          <w:b/>
          <w:bCs/>
          <w:sz w:val="22"/>
          <w:szCs w:val="22"/>
          <w:lang w:eastAsia="en-US"/>
        </w:rPr>
        <w:t>do</w:t>
      </w:r>
      <w:r>
        <w:rPr>
          <w:rFonts w:eastAsiaTheme="minorHAnsi"/>
          <w:b/>
          <w:bCs/>
          <w:sz w:val="22"/>
          <w:szCs w:val="22"/>
          <w:lang w:eastAsia="en-US"/>
        </w:rPr>
        <w:t xml:space="preserve"> </w:t>
      </w:r>
      <w:r w:rsidRPr="00926FCB">
        <w:rPr>
          <w:rFonts w:eastAsiaTheme="minorHAnsi"/>
          <w:b/>
          <w:bCs/>
          <w:sz w:val="22"/>
          <w:szCs w:val="22"/>
          <w:lang w:eastAsia="en-US"/>
        </w:rPr>
        <w:t>de San Yon. La fórmula de votos de Teodoro omite el voto de</w:t>
      </w:r>
      <w:r>
        <w:rPr>
          <w:rFonts w:eastAsiaTheme="minorHAnsi"/>
          <w:b/>
          <w:bCs/>
          <w:sz w:val="22"/>
          <w:szCs w:val="22"/>
          <w:lang w:eastAsia="en-US"/>
        </w:rPr>
        <w:t xml:space="preserve"> </w:t>
      </w:r>
      <w:r w:rsidRPr="00926FCB">
        <w:rPr>
          <w:rFonts w:eastAsiaTheme="minorHAnsi"/>
          <w:b/>
          <w:bCs/>
          <w:sz w:val="22"/>
          <w:szCs w:val="22"/>
          <w:lang w:eastAsia="en-US"/>
        </w:rPr>
        <w:t>asociación y es la única fórmula de los primeros votos conservada</w:t>
      </w:r>
      <w:r>
        <w:rPr>
          <w:rFonts w:eastAsiaTheme="minorHAnsi"/>
          <w:b/>
          <w:bCs/>
          <w:sz w:val="22"/>
          <w:szCs w:val="22"/>
          <w:lang w:eastAsia="en-US"/>
        </w:rPr>
        <w:t xml:space="preserve"> con esta peculiaridad.</w:t>
      </w:r>
      <w:r w:rsidRPr="00926FCB">
        <w:rPr>
          <w:rFonts w:eastAsiaTheme="minorHAnsi"/>
          <w:b/>
          <w:bCs/>
          <w:sz w:val="22"/>
          <w:szCs w:val="22"/>
          <w:lang w:eastAsia="en-US"/>
        </w:rPr>
        <w:t xml:space="preserve"> Esta omisión fue común entre los He</w:t>
      </w:r>
      <w:r>
        <w:rPr>
          <w:rFonts w:eastAsiaTheme="minorHAnsi"/>
          <w:b/>
          <w:bCs/>
          <w:sz w:val="22"/>
          <w:szCs w:val="22"/>
          <w:lang w:eastAsia="en-US"/>
        </w:rPr>
        <w:t>rm</w:t>
      </w:r>
      <w:r w:rsidRPr="00926FCB">
        <w:rPr>
          <w:rFonts w:eastAsiaTheme="minorHAnsi"/>
          <w:b/>
          <w:bCs/>
          <w:sz w:val="22"/>
          <w:szCs w:val="22"/>
          <w:lang w:eastAsia="en-US"/>
        </w:rPr>
        <w:t>anos sirvientes. Por tanto, tuvieron este carácter todos los Sceillier</w:t>
      </w:r>
      <w:r>
        <w:rPr>
          <w:rFonts w:eastAsiaTheme="minorHAnsi"/>
          <w:b/>
          <w:bCs/>
          <w:sz w:val="22"/>
          <w:szCs w:val="22"/>
          <w:lang w:eastAsia="en-US"/>
        </w:rPr>
        <w:t xml:space="preserve"> </w:t>
      </w:r>
      <w:r w:rsidRPr="00926FCB">
        <w:rPr>
          <w:rFonts w:eastAsiaTheme="minorHAnsi"/>
          <w:b/>
          <w:bCs/>
          <w:sz w:val="22"/>
          <w:szCs w:val="22"/>
          <w:lang w:eastAsia="en-US"/>
        </w:rPr>
        <w:t>excepto Domingo, que, de hecho, se dedicó muy poco a la enseñanza.</w:t>
      </w:r>
      <w:r>
        <w:rPr>
          <w:rFonts w:eastAsiaTheme="minorHAnsi"/>
          <w:b/>
          <w:bCs/>
          <w:sz w:val="22"/>
          <w:szCs w:val="22"/>
          <w:lang w:eastAsia="en-US"/>
        </w:rPr>
        <w:t xml:space="preserve"> (28)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Hay un documento que nos informa de que Teodoro estaba en</w:t>
      </w:r>
      <w:r>
        <w:rPr>
          <w:rFonts w:eastAsiaTheme="minorHAnsi"/>
          <w:b/>
          <w:bCs/>
          <w:sz w:val="22"/>
          <w:szCs w:val="22"/>
          <w:lang w:eastAsia="en-US"/>
        </w:rPr>
        <w:t xml:space="preserve"> </w:t>
      </w:r>
      <w:r w:rsidRPr="00926FCB">
        <w:rPr>
          <w:rFonts w:eastAsiaTheme="minorHAnsi"/>
          <w:b/>
          <w:bCs/>
          <w:sz w:val="22"/>
          <w:szCs w:val="22"/>
          <w:lang w:eastAsia="en-US"/>
        </w:rPr>
        <w:t>la comunidad de San Yon cuando Bartolomé la visitó el 7 de mayo</w:t>
      </w:r>
      <w:r>
        <w:rPr>
          <w:rFonts w:eastAsiaTheme="minorHAnsi"/>
          <w:b/>
          <w:bCs/>
          <w:sz w:val="22"/>
          <w:szCs w:val="22"/>
          <w:lang w:eastAsia="en-US"/>
        </w:rPr>
        <w:t xml:space="preserve"> </w:t>
      </w:r>
      <w:r w:rsidRPr="00926FCB">
        <w:rPr>
          <w:rFonts w:eastAsiaTheme="minorHAnsi"/>
          <w:b/>
          <w:bCs/>
          <w:sz w:val="22"/>
          <w:szCs w:val="22"/>
          <w:lang w:eastAsia="en-US"/>
        </w:rPr>
        <w:t>de 1717</w:t>
      </w:r>
      <w:r>
        <w:rPr>
          <w:rFonts w:eastAsiaTheme="minorHAnsi"/>
          <w:b/>
          <w:bCs/>
          <w:sz w:val="22"/>
          <w:szCs w:val="22"/>
          <w:lang w:eastAsia="en-US"/>
        </w:rPr>
        <w:t xml:space="preserve"> (29) </w:t>
      </w:r>
      <w:r w:rsidRPr="00926FCB">
        <w:rPr>
          <w:rFonts w:eastAsiaTheme="minorHAnsi"/>
          <w:b/>
          <w:bCs/>
          <w:sz w:val="22"/>
          <w:szCs w:val="22"/>
          <w:lang w:eastAsia="en-US"/>
        </w:rPr>
        <w:t>y, también, de que Teodoro era el procurador de la</w:t>
      </w:r>
      <w:r>
        <w:rPr>
          <w:rFonts w:eastAsiaTheme="minorHAnsi"/>
          <w:b/>
          <w:bCs/>
          <w:sz w:val="22"/>
          <w:szCs w:val="22"/>
          <w:lang w:eastAsia="en-US"/>
        </w:rPr>
        <w:t xml:space="preserve"> </w:t>
      </w:r>
      <w:r w:rsidRPr="00926FCB">
        <w:rPr>
          <w:rFonts w:eastAsiaTheme="minorHAnsi"/>
          <w:b/>
          <w:bCs/>
          <w:sz w:val="22"/>
          <w:szCs w:val="22"/>
          <w:lang w:eastAsia="en-US"/>
        </w:rPr>
        <w:t>comunidad de Reims en septiembre del mismo año, cuando firmó</w:t>
      </w:r>
      <w:r w:rsidRPr="002B0089">
        <w:rPr>
          <w:rFonts w:eastAsiaTheme="minorHAnsi"/>
          <w:b/>
          <w:bCs/>
          <w:sz w:val="22"/>
          <w:szCs w:val="22"/>
          <w:lang w:eastAsia="en-US"/>
        </w:rPr>
        <w:t xml:space="preserve"> </w:t>
      </w:r>
      <w:r w:rsidRPr="00926FCB">
        <w:rPr>
          <w:rFonts w:eastAsiaTheme="minorHAnsi"/>
          <w:b/>
          <w:bCs/>
          <w:sz w:val="22"/>
          <w:szCs w:val="22"/>
          <w:lang w:eastAsia="en-US"/>
        </w:rPr>
        <w:t>documentos legales con José Le Roux, director de la comunidad</w:t>
      </w:r>
      <w:r>
        <w:rPr>
          <w:rFonts w:eastAsiaTheme="minorHAnsi"/>
          <w:b/>
          <w:bCs/>
          <w:sz w:val="22"/>
          <w:szCs w:val="22"/>
          <w:lang w:eastAsia="en-US"/>
        </w:rPr>
        <w:t xml:space="preserve"> y visitador para el norte de Francia. (30) </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Puede que Teodoro residiese en Reims el resto de su vida,</w:t>
      </w:r>
      <w:r>
        <w:rPr>
          <w:rFonts w:eastAsiaTheme="minorHAnsi"/>
          <w:b/>
          <w:bCs/>
          <w:sz w:val="22"/>
          <w:szCs w:val="22"/>
          <w:lang w:eastAsia="en-US"/>
        </w:rPr>
        <w:t xml:space="preserve"> </w:t>
      </w:r>
      <w:r w:rsidRPr="00926FCB">
        <w:rPr>
          <w:rFonts w:eastAsiaTheme="minorHAnsi"/>
          <w:b/>
          <w:bCs/>
          <w:sz w:val="22"/>
          <w:szCs w:val="22"/>
          <w:lang w:eastAsia="en-US"/>
        </w:rPr>
        <w:t>pues murió allí en 1755, a la edad de setenta y cuatro años. No</w:t>
      </w:r>
      <w:r>
        <w:rPr>
          <w:rFonts w:eastAsiaTheme="minorHAnsi"/>
          <w:b/>
          <w:bCs/>
          <w:sz w:val="22"/>
          <w:szCs w:val="22"/>
          <w:lang w:eastAsia="en-US"/>
        </w:rPr>
        <w:t xml:space="preserve"> </w:t>
      </w:r>
      <w:r w:rsidRPr="00926FCB">
        <w:rPr>
          <w:rFonts w:eastAsiaTheme="minorHAnsi"/>
          <w:b/>
          <w:bCs/>
          <w:sz w:val="22"/>
          <w:szCs w:val="22"/>
          <w:lang w:eastAsia="en-US"/>
        </w:rPr>
        <w:t>conocemos ningún otro documento s</w:t>
      </w:r>
      <w:r w:rsidRPr="00926FCB">
        <w:rPr>
          <w:rFonts w:eastAsiaTheme="minorHAnsi"/>
          <w:b/>
          <w:bCs/>
          <w:sz w:val="22"/>
          <w:szCs w:val="22"/>
          <w:lang w:eastAsia="en-US"/>
        </w:rPr>
        <w:t>o</w:t>
      </w:r>
      <w:r w:rsidRPr="00926FCB">
        <w:rPr>
          <w:rFonts w:eastAsiaTheme="minorHAnsi"/>
          <w:b/>
          <w:bCs/>
          <w:sz w:val="22"/>
          <w:szCs w:val="22"/>
          <w:lang w:eastAsia="en-US"/>
        </w:rPr>
        <w:t xml:space="preserve">bre </w:t>
      </w:r>
      <w:r w:rsidR="005705F6">
        <w:rPr>
          <w:rFonts w:eastAsiaTheme="minorHAnsi"/>
          <w:b/>
          <w:bCs/>
          <w:sz w:val="22"/>
          <w:szCs w:val="22"/>
          <w:lang w:eastAsia="en-US"/>
        </w:rPr>
        <w:t>s</w:t>
      </w:r>
      <w:r w:rsidRPr="00926FCB">
        <w:rPr>
          <w:rFonts w:eastAsiaTheme="minorHAnsi"/>
          <w:b/>
          <w:bCs/>
          <w:sz w:val="22"/>
          <w:szCs w:val="22"/>
          <w:lang w:eastAsia="en-US"/>
        </w:rPr>
        <w:t>us ocupaciones. Fue el</w:t>
      </w:r>
      <w:r>
        <w:rPr>
          <w:rFonts w:eastAsiaTheme="minorHAnsi"/>
          <w:b/>
          <w:bCs/>
          <w:sz w:val="22"/>
          <w:szCs w:val="22"/>
          <w:lang w:eastAsia="en-US"/>
        </w:rPr>
        <w:t xml:space="preserve"> </w:t>
      </w:r>
      <w:r w:rsidRPr="00926FCB">
        <w:rPr>
          <w:rFonts w:eastAsiaTheme="minorHAnsi"/>
          <w:b/>
          <w:bCs/>
          <w:sz w:val="22"/>
          <w:szCs w:val="22"/>
          <w:lang w:eastAsia="en-US"/>
        </w:rPr>
        <w:t>primero de su familia en entrar en la Congregación y el que</w:t>
      </w:r>
      <w:r>
        <w:rPr>
          <w:rFonts w:eastAsiaTheme="minorHAnsi"/>
          <w:b/>
          <w:bCs/>
          <w:sz w:val="22"/>
          <w:szCs w:val="22"/>
          <w:lang w:eastAsia="en-US"/>
        </w:rPr>
        <w:t xml:space="preserve"> </w:t>
      </w:r>
      <w:r w:rsidRPr="00926FCB">
        <w:rPr>
          <w:rFonts w:eastAsiaTheme="minorHAnsi"/>
          <w:b/>
          <w:bCs/>
          <w:sz w:val="22"/>
          <w:szCs w:val="22"/>
          <w:lang w:eastAsia="en-US"/>
        </w:rPr>
        <w:t>inspiró, de alguna manera, a sus tres hermanos y a su padre la</w:t>
      </w:r>
      <w:r>
        <w:rPr>
          <w:rFonts w:eastAsiaTheme="minorHAnsi"/>
          <w:b/>
          <w:bCs/>
          <w:sz w:val="22"/>
          <w:szCs w:val="22"/>
          <w:lang w:eastAsia="en-US"/>
        </w:rPr>
        <w:t xml:space="preserve"> </w:t>
      </w:r>
      <w:r w:rsidRPr="00926FCB">
        <w:rPr>
          <w:rFonts w:eastAsiaTheme="minorHAnsi"/>
          <w:b/>
          <w:bCs/>
          <w:sz w:val="22"/>
          <w:szCs w:val="22"/>
          <w:lang w:eastAsia="en-US"/>
        </w:rPr>
        <w:t>vocación de Hermano. Sobrevivió a todos, una familia de cinco hombres que perseveraron en el Instituto, algo bastante insólito en la historia de los Hermanos, por lo menos en los</w:t>
      </w:r>
      <w:r>
        <w:rPr>
          <w:rFonts w:eastAsiaTheme="minorHAnsi"/>
          <w:b/>
          <w:bCs/>
          <w:sz w:val="22"/>
          <w:szCs w:val="22"/>
          <w:lang w:eastAsia="en-US"/>
        </w:rPr>
        <w:t xml:space="preserve"> </w:t>
      </w:r>
      <w:r w:rsidRPr="00926FCB">
        <w:rPr>
          <w:rFonts w:eastAsiaTheme="minorHAnsi"/>
          <w:b/>
          <w:bCs/>
          <w:sz w:val="22"/>
          <w:szCs w:val="22"/>
          <w:lang w:eastAsia="en-US"/>
        </w:rPr>
        <w:t>orígenes del Instituto.</w:t>
      </w:r>
      <w:r>
        <w:rPr>
          <w:rFonts w:eastAsiaTheme="minorHAnsi"/>
          <w:b/>
          <w:bCs/>
          <w:sz w:val="22"/>
          <w:szCs w:val="22"/>
          <w:lang w:eastAsia="en-US"/>
        </w:rPr>
        <w:t>(31)</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926FCB" w:rsidRDefault="004435E4" w:rsidP="004435E4">
      <w:pPr>
        <w:widowControl/>
        <w:jc w:val="both"/>
        <w:rPr>
          <w:rFonts w:eastAsiaTheme="minorHAnsi"/>
          <w:b/>
          <w:bCs/>
          <w:sz w:val="22"/>
          <w:szCs w:val="22"/>
          <w:lang w:eastAsia="en-US"/>
        </w:rPr>
      </w:pPr>
      <w:r w:rsidRPr="00926FCB">
        <w:rPr>
          <w:rFonts w:eastAsiaTheme="minorHAnsi"/>
          <w:b/>
          <w:bCs/>
          <w:sz w:val="22"/>
          <w:szCs w:val="22"/>
          <w:lang w:eastAsia="en-US"/>
        </w:rPr>
        <w:t>2</w:t>
      </w:r>
      <w:r>
        <w:rPr>
          <w:rFonts w:eastAsiaTheme="minorHAnsi"/>
          <w:b/>
          <w:bCs/>
          <w:sz w:val="22"/>
          <w:szCs w:val="22"/>
          <w:lang w:eastAsia="en-US"/>
        </w:rPr>
        <w:t xml:space="preserve">5) </w:t>
      </w:r>
      <w:r w:rsidRPr="00926FCB">
        <w:rPr>
          <w:rFonts w:eastAsiaTheme="minorHAnsi"/>
          <w:b/>
          <w:bCs/>
          <w:sz w:val="22"/>
          <w:szCs w:val="22"/>
          <w:lang w:eastAsia="en-US"/>
        </w:rPr>
        <w:t xml:space="preserve"> Gallego, Vida y Pensamient</w:t>
      </w:r>
      <w:r>
        <w:rPr>
          <w:rFonts w:eastAsiaTheme="minorHAnsi"/>
          <w:b/>
          <w:bCs/>
          <w:sz w:val="22"/>
          <w:szCs w:val="22"/>
          <w:lang w:eastAsia="en-US"/>
        </w:rPr>
        <w:t>o</w:t>
      </w:r>
      <w:r w:rsidRPr="00926FCB">
        <w:rPr>
          <w:rFonts w:eastAsiaTheme="minorHAnsi"/>
          <w:b/>
          <w:bCs/>
          <w:sz w:val="22"/>
          <w:szCs w:val="22"/>
          <w:lang w:eastAsia="en-US"/>
        </w:rPr>
        <w:t xml:space="preserve"> p. 437, nota 104.</w:t>
      </w:r>
    </w:p>
    <w:p w:rsidR="004435E4" w:rsidRPr="00926FCB" w:rsidRDefault="004435E4" w:rsidP="004435E4">
      <w:pPr>
        <w:widowControl/>
        <w:jc w:val="both"/>
        <w:rPr>
          <w:rFonts w:eastAsiaTheme="minorHAnsi"/>
          <w:b/>
          <w:bCs/>
          <w:sz w:val="22"/>
          <w:szCs w:val="22"/>
          <w:lang w:val="en-US" w:eastAsia="en-US"/>
        </w:rPr>
      </w:pPr>
      <w:r w:rsidRPr="00926FCB">
        <w:rPr>
          <w:rFonts w:eastAsiaTheme="minorHAnsi"/>
          <w:b/>
          <w:bCs/>
          <w:sz w:val="22"/>
          <w:szCs w:val="22"/>
          <w:lang w:val="en-US" w:eastAsia="en-US"/>
        </w:rPr>
        <w:t>2</w:t>
      </w:r>
      <w:r>
        <w:rPr>
          <w:rFonts w:eastAsiaTheme="minorHAnsi"/>
          <w:b/>
          <w:bCs/>
          <w:sz w:val="22"/>
          <w:szCs w:val="22"/>
          <w:lang w:val="en-US" w:eastAsia="en-US"/>
        </w:rPr>
        <w:t>6)</w:t>
      </w:r>
      <w:r w:rsidRPr="00926FCB">
        <w:rPr>
          <w:rFonts w:eastAsiaTheme="minorHAnsi"/>
          <w:b/>
          <w:bCs/>
          <w:sz w:val="22"/>
          <w:szCs w:val="22"/>
          <w:lang w:val="en-US" w:eastAsia="en-US"/>
        </w:rPr>
        <w:t xml:space="preserve"> </w:t>
      </w:r>
      <w:r>
        <w:rPr>
          <w:rFonts w:eastAsiaTheme="minorHAnsi"/>
          <w:b/>
          <w:bCs/>
          <w:sz w:val="22"/>
          <w:szCs w:val="22"/>
          <w:lang w:val="en-US" w:eastAsia="en-US"/>
        </w:rPr>
        <w:t xml:space="preserve"> </w:t>
      </w:r>
      <w:r w:rsidRPr="00926FCB">
        <w:rPr>
          <w:rFonts w:eastAsiaTheme="minorHAnsi"/>
          <w:b/>
          <w:bCs/>
          <w:sz w:val="22"/>
          <w:szCs w:val="22"/>
          <w:lang w:val="en-US" w:eastAsia="en-US"/>
        </w:rPr>
        <w:t>Rigault, Histoire générale 1, p. 417.</w:t>
      </w:r>
    </w:p>
    <w:p w:rsidR="004435E4" w:rsidRPr="00926FCB" w:rsidRDefault="004435E4" w:rsidP="004435E4">
      <w:pPr>
        <w:widowControl/>
        <w:jc w:val="both"/>
        <w:rPr>
          <w:rFonts w:eastAsiaTheme="minorHAnsi"/>
          <w:b/>
          <w:bCs/>
          <w:sz w:val="22"/>
          <w:szCs w:val="22"/>
          <w:lang w:val="en-US" w:eastAsia="en-US"/>
        </w:rPr>
      </w:pPr>
      <w:r w:rsidRPr="00926FCB">
        <w:rPr>
          <w:rFonts w:eastAsiaTheme="minorHAnsi"/>
          <w:b/>
          <w:bCs/>
          <w:sz w:val="22"/>
          <w:szCs w:val="22"/>
          <w:lang w:val="en-US" w:eastAsia="en-US"/>
        </w:rPr>
        <w:t>2</w:t>
      </w:r>
      <w:r>
        <w:rPr>
          <w:rFonts w:eastAsiaTheme="minorHAnsi"/>
          <w:b/>
          <w:bCs/>
          <w:sz w:val="22"/>
          <w:szCs w:val="22"/>
          <w:lang w:val="en-US" w:eastAsia="en-US"/>
        </w:rPr>
        <w:t>7)</w:t>
      </w:r>
      <w:r w:rsidRPr="00926FCB">
        <w:rPr>
          <w:rFonts w:eastAsiaTheme="minorHAnsi"/>
          <w:b/>
          <w:bCs/>
          <w:sz w:val="22"/>
          <w:szCs w:val="22"/>
          <w:lang w:val="en-US" w:eastAsia="en-US"/>
        </w:rPr>
        <w:t xml:space="preserve"> </w:t>
      </w:r>
      <w:r>
        <w:rPr>
          <w:rFonts w:eastAsiaTheme="minorHAnsi"/>
          <w:b/>
          <w:bCs/>
          <w:sz w:val="22"/>
          <w:szCs w:val="22"/>
          <w:lang w:val="en-US" w:eastAsia="en-US"/>
        </w:rPr>
        <w:t xml:space="preserve"> </w:t>
      </w:r>
      <w:r w:rsidRPr="00926FCB">
        <w:rPr>
          <w:rFonts w:eastAsiaTheme="minorHAnsi"/>
          <w:b/>
          <w:bCs/>
          <w:sz w:val="22"/>
          <w:szCs w:val="22"/>
          <w:lang w:val="en-US" w:eastAsia="en-US"/>
        </w:rPr>
        <w:t>Cahiers lasalliens 40/1, p. 186.</w:t>
      </w:r>
    </w:p>
    <w:p w:rsidR="004435E4" w:rsidRPr="00926FCB" w:rsidRDefault="004435E4" w:rsidP="004435E4">
      <w:pPr>
        <w:widowControl/>
        <w:jc w:val="both"/>
        <w:rPr>
          <w:rFonts w:eastAsiaTheme="minorHAnsi"/>
          <w:b/>
          <w:bCs/>
          <w:sz w:val="22"/>
          <w:szCs w:val="22"/>
          <w:lang w:val="en-US" w:eastAsia="en-US"/>
        </w:rPr>
      </w:pPr>
      <w:r>
        <w:rPr>
          <w:rFonts w:eastAsiaTheme="minorHAnsi"/>
          <w:b/>
          <w:bCs/>
          <w:sz w:val="22"/>
          <w:szCs w:val="22"/>
          <w:lang w:val="en-US" w:eastAsia="en-US"/>
        </w:rPr>
        <w:t>28)</w:t>
      </w:r>
      <w:r w:rsidRPr="00926FCB">
        <w:rPr>
          <w:rFonts w:eastAsiaTheme="minorHAnsi"/>
          <w:b/>
          <w:bCs/>
          <w:sz w:val="22"/>
          <w:szCs w:val="22"/>
          <w:lang w:val="en-US" w:eastAsia="en-US"/>
        </w:rPr>
        <w:t xml:space="preserve"> </w:t>
      </w:r>
      <w:r>
        <w:rPr>
          <w:rFonts w:eastAsiaTheme="minorHAnsi"/>
          <w:b/>
          <w:bCs/>
          <w:sz w:val="22"/>
          <w:szCs w:val="22"/>
          <w:lang w:val="en-US" w:eastAsia="en-US"/>
        </w:rPr>
        <w:t xml:space="preserve"> </w:t>
      </w:r>
      <w:r w:rsidRPr="00926FCB">
        <w:rPr>
          <w:rFonts w:eastAsiaTheme="minorHAnsi"/>
          <w:b/>
          <w:bCs/>
          <w:sz w:val="22"/>
          <w:szCs w:val="22"/>
          <w:lang w:val="en-US" w:eastAsia="en-US"/>
        </w:rPr>
        <w:t>Cahiers lasalliens 3, p. 18.</w:t>
      </w:r>
    </w:p>
    <w:p w:rsidR="004435E4" w:rsidRPr="00926FCB" w:rsidRDefault="004435E4" w:rsidP="004435E4">
      <w:pPr>
        <w:widowControl/>
        <w:jc w:val="both"/>
        <w:rPr>
          <w:rFonts w:eastAsiaTheme="minorHAnsi"/>
          <w:b/>
          <w:bCs/>
          <w:sz w:val="22"/>
          <w:szCs w:val="22"/>
          <w:lang w:val="en-US" w:eastAsia="en-US"/>
        </w:rPr>
      </w:pPr>
      <w:r w:rsidRPr="00926FCB">
        <w:rPr>
          <w:rFonts w:eastAsiaTheme="minorHAnsi"/>
          <w:b/>
          <w:bCs/>
          <w:sz w:val="22"/>
          <w:szCs w:val="22"/>
          <w:lang w:val="en-US" w:eastAsia="en-US"/>
        </w:rPr>
        <w:t>2</w:t>
      </w:r>
      <w:r>
        <w:rPr>
          <w:rFonts w:eastAsiaTheme="minorHAnsi"/>
          <w:b/>
          <w:bCs/>
          <w:sz w:val="22"/>
          <w:szCs w:val="22"/>
          <w:lang w:val="en-US" w:eastAsia="en-US"/>
        </w:rPr>
        <w:t xml:space="preserve">9) </w:t>
      </w:r>
      <w:r w:rsidRPr="00926FCB">
        <w:rPr>
          <w:rFonts w:eastAsiaTheme="minorHAnsi"/>
          <w:b/>
          <w:bCs/>
          <w:sz w:val="22"/>
          <w:szCs w:val="22"/>
          <w:lang w:val="en-US" w:eastAsia="en-US"/>
        </w:rPr>
        <w:t xml:space="preserve"> Cahiers lasalliens 11, p. 190, nota 1.</w:t>
      </w:r>
    </w:p>
    <w:p w:rsidR="004435E4" w:rsidRPr="00926FCB" w:rsidRDefault="004435E4" w:rsidP="004435E4">
      <w:pPr>
        <w:widowControl/>
        <w:jc w:val="both"/>
        <w:rPr>
          <w:rFonts w:eastAsiaTheme="minorHAnsi"/>
          <w:b/>
          <w:bCs/>
          <w:sz w:val="22"/>
          <w:szCs w:val="22"/>
          <w:lang w:val="en-US" w:eastAsia="en-US"/>
        </w:rPr>
      </w:pPr>
      <w:r>
        <w:rPr>
          <w:rFonts w:eastAsiaTheme="minorHAnsi"/>
          <w:b/>
          <w:bCs/>
          <w:sz w:val="22"/>
          <w:szCs w:val="22"/>
          <w:lang w:val="en-US" w:eastAsia="en-US"/>
        </w:rPr>
        <w:t>30)</w:t>
      </w:r>
      <w:r w:rsidRPr="00926FCB">
        <w:rPr>
          <w:rFonts w:eastAsiaTheme="minorHAnsi"/>
          <w:b/>
          <w:bCs/>
          <w:sz w:val="22"/>
          <w:szCs w:val="22"/>
          <w:lang w:val="en-US" w:eastAsia="en-US"/>
        </w:rPr>
        <w:t xml:space="preserve"> </w:t>
      </w:r>
      <w:r>
        <w:rPr>
          <w:rFonts w:eastAsiaTheme="minorHAnsi"/>
          <w:b/>
          <w:bCs/>
          <w:sz w:val="22"/>
          <w:szCs w:val="22"/>
          <w:lang w:val="en-US" w:eastAsia="en-US"/>
        </w:rPr>
        <w:t xml:space="preserve"> </w:t>
      </w:r>
      <w:r w:rsidRPr="00D860E1">
        <w:rPr>
          <w:rFonts w:eastAsiaTheme="minorHAnsi"/>
          <w:b/>
          <w:bCs/>
          <w:sz w:val="22"/>
          <w:szCs w:val="22"/>
          <w:lang w:val="en-US" w:eastAsia="en-US"/>
        </w:rPr>
        <w:t xml:space="preserve">Cahiers lasalliens 37/1, pp. 140 </w:t>
      </w:r>
      <w:r>
        <w:rPr>
          <w:rFonts w:eastAsiaTheme="minorHAnsi"/>
          <w:b/>
          <w:bCs/>
          <w:sz w:val="22"/>
          <w:szCs w:val="22"/>
          <w:lang w:val="en-US" w:eastAsia="en-US"/>
        </w:rPr>
        <w:t>ss</w:t>
      </w:r>
      <w:r w:rsidRPr="00D860E1">
        <w:rPr>
          <w:rFonts w:eastAsiaTheme="minorHAnsi"/>
          <w:b/>
          <w:bCs/>
          <w:sz w:val="22"/>
          <w:szCs w:val="22"/>
          <w:lang w:val="en-US" w:eastAsia="en-US"/>
        </w:rPr>
        <w:t>.</w:t>
      </w:r>
    </w:p>
    <w:p w:rsidR="004435E4" w:rsidRPr="00926FCB" w:rsidRDefault="004435E4" w:rsidP="004435E4">
      <w:pPr>
        <w:widowControl/>
        <w:jc w:val="both"/>
        <w:rPr>
          <w:rFonts w:eastAsiaTheme="minorHAnsi"/>
          <w:b/>
          <w:bCs/>
          <w:sz w:val="22"/>
          <w:szCs w:val="22"/>
          <w:lang w:val="en-US" w:eastAsia="en-US"/>
        </w:rPr>
      </w:pPr>
      <w:r>
        <w:rPr>
          <w:rFonts w:eastAsiaTheme="minorHAnsi"/>
          <w:b/>
          <w:bCs/>
          <w:sz w:val="22"/>
          <w:szCs w:val="22"/>
          <w:lang w:val="en-US" w:eastAsia="en-US"/>
        </w:rPr>
        <w:t>31)</w:t>
      </w:r>
      <w:r w:rsidRPr="00926FCB">
        <w:rPr>
          <w:rFonts w:eastAsiaTheme="minorHAnsi"/>
          <w:b/>
          <w:bCs/>
          <w:sz w:val="22"/>
          <w:szCs w:val="22"/>
          <w:lang w:val="en-US" w:eastAsia="en-US"/>
        </w:rPr>
        <w:t xml:space="preserve"> </w:t>
      </w:r>
      <w:r>
        <w:rPr>
          <w:rFonts w:eastAsiaTheme="minorHAnsi"/>
          <w:b/>
          <w:bCs/>
          <w:sz w:val="22"/>
          <w:szCs w:val="22"/>
          <w:lang w:val="en-US" w:eastAsia="en-US"/>
        </w:rPr>
        <w:t xml:space="preserve"> </w:t>
      </w:r>
      <w:r w:rsidRPr="00926FCB">
        <w:rPr>
          <w:rFonts w:eastAsiaTheme="minorHAnsi"/>
          <w:b/>
          <w:bCs/>
          <w:sz w:val="22"/>
          <w:szCs w:val="22"/>
          <w:lang w:val="en-US" w:eastAsia="en-US"/>
        </w:rPr>
        <w:t>C</w:t>
      </w:r>
      <w:r>
        <w:rPr>
          <w:rFonts w:eastAsiaTheme="minorHAnsi"/>
          <w:b/>
          <w:bCs/>
          <w:sz w:val="22"/>
          <w:szCs w:val="22"/>
          <w:lang w:val="en-US" w:eastAsia="en-US"/>
        </w:rPr>
        <w:t>ahiers lasalliens 40/1, p. 187.</w:t>
      </w:r>
    </w:p>
    <w:p w:rsidR="004435E4" w:rsidRPr="0083212B" w:rsidRDefault="004435E4" w:rsidP="004435E4">
      <w:pPr>
        <w:widowControl/>
        <w:jc w:val="both"/>
        <w:rPr>
          <w:rFonts w:eastAsiaTheme="minorHAnsi"/>
          <w:b/>
          <w:bCs/>
          <w:sz w:val="22"/>
          <w:szCs w:val="22"/>
          <w:lang w:eastAsia="en-US"/>
        </w:rPr>
      </w:pPr>
      <w:r w:rsidRPr="0083212B">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5705F6" w:rsidRPr="0083212B" w:rsidRDefault="005705F6" w:rsidP="004435E4">
      <w:pPr>
        <w:widowControl/>
        <w:jc w:val="both"/>
        <w:rPr>
          <w:rFonts w:eastAsiaTheme="minorHAnsi"/>
          <w:b/>
          <w:bCs/>
          <w:sz w:val="22"/>
          <w:szCs w:val="22"/>
          <w:lang w:eastAsia="en-US"/>
        </w:rPr>
      </w:pPr>
    </w:p>
    <w:p w:rsidR="004435E4" w:rsidRPr="002B0089" w:rsidRDefault="004435E4" w:rsidP="004435E4">
      <w:pPr>
        <w:widowControl/>
        <w:jc w:val="both"/>
        <w:rPr>
          <w:rFonts w:eastAsiaTheme="minorHAnsi"/>
          <w:b/>
          <w:bCs/>
          <w:color w:val="FF0000"/>
          <w:sz w:val="28"/>
          <w:szCs w:val="28"/>
          <w:lang w:eastAsia="en-US"/>
        </w:rPr>
      </w:pPr>
      <w:r w:rsidRPr="0083212B">
        <w:rPr>
          <w:rFonts w:eastAsiaTheme="minorHAnsi"/>
          <w:b/>
          <w:bCs/>
          <w:color w:val="FF0000"/>
          <w:sz w:val="28"/>
          <w:szCs w:val="28"/>
          <w:lang w:eastAsia="en-US"/>
        </w:rPr>
        <w:lastRenderedPageBreak/>
        <w:t xml:space="preserve">    </w:t>
      </w:r>
      <w:r w:rsidRPr="002B0089">
        <w:rPr>
          <w:rFonts w:eastAsiaTheme="minorHAnsi"/>
          <w:b/>
          <w:bCs/>
          <w:color w:val="FF0000"/>
          <w:sz w:val="28"/>
          <w:szCs w:val="28"/>
          <w:lang w:eastAsia="en-US"/>
        </w:rPr>
        <w:t xml:space="preserve">Hermano Bernabé </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El Hermano Bern</w:t>
      </w:r>
      <w:r w:rsidRPr="00926FCB">
        <w:rPr>
          <w:rFonts w:eastAsiaTheme="minorHAnsi"/>
          <w:b/>
          <w:bCs/>
          <w:sz w:val="22"/>
          <w:szCs w:val="22"/>
          <w:lang w:eastAsia="en-US"/>
        </w:rPr>
        <w:t>abé (Juan Jannin) nació en la población de</w:t>
      </w:r>
      <w:r>
        <w:rPr>
          <w:rFonts w:eastAsiaTheme="minorHAnsi"/>
          <w:b/>
          <w:bCs/>
          <w:sz w:val="22"/>
          <w:szCs w:val="22"/>
          <w:lang w:eastAsia="en-US"/>
        </w:rPr>
        <w:t xml:space="preserve"> </w:t>
      </w:r>
      <w:r w:rsidRPr="00926FCB">
        <w:rPr>
          <w:rFonts w:eastAsiaTheme="minorHAnsi"/>
          <w:b/>
          <w:bCs/>
          <w:sz w:val="22"/>
          <w:szCs w:val="22"/>
          <w:lang w:eastAsia="en-US"/>
        </w:rPr>
        <w:t>Romagne, diócesis de Reims, el 30 de noviembre de 1683, y entró</w:t>
      </w:r>
      <w:r>
        <w:rPr>
          <w:rFonts w:eastAsiaTheme="minorHAnsi"/>
          <w:b/>
          <w:bCs/>
          <w:sz w:val="22"/>
          <w:szCs w:val="22"/>
          <w:lang w:eastAsia="en-US"/>
        </w:rPr>
        <w:t xml:space="preserve"> </w:t>
      </w:r>
      <w:r w:rsidRPr="00926FCB">
        <w:rPr>
          <w:rFonts w:eastAsiaTheme="minorHAnsi"/>
          <w:b/>
          <w:bCs/>
          <w:sz w:val="22"/>
          <w:szCs w:val="22"/>
          <w:lang w:eastAsia="en-US"/>
        </w:rPr>
        <w:t>en el Instituto en julio de 1700.</w:t>
      </w:r>
      <w:r>
        <w:rPr>
          <w:rFonts w:eastAsiaTheme="minorHAnsi"/>
          <w:b/>
          <w:bCs/>
          <w:sz w:val="22"/>
          <w:szCs w:val="22"/>
          <w:lang w:eastAsia="en-US"/>
        </w:rPr>
        <w:t xml:space="preserve"> (32) </w:t>
      </w:r>
      <w:r w:rsidRPr="00926FCB">
        <w:rPr>
          <w:rFonts w:eastAsiaTheme="minorHAnsi"/>
          <w:b/>
          <w:bCs/>
          <w:sz w:val="22"/>
          <w:szCs w:val="22"/>
          <w:lang w:eastAsia="en-US"/>
        </w:rPr>
        <w:t>El mismo documento señala</w:t>
      </w:r>
      <w:r>
        <w:rPr>
          <w:rFonts w:eastAsiaTheme="minorHAnsi"/>
          <w:b/>
          <w:bCs/>
          <w:sz w:val="22"/>
          <w:szCs w:val="22"/>
          <w:lang w:eastAsia="en-US"/>
        </w:rPr>
        <w:t xml:space="preserve"> </w:t>
      </w:r>
      <w:r w:rsidRPr="00926FCB">
        <w:rPr>
          <w:rFonts w:eastAsiaTheme="minorHAnsi"/>
          <w:b/>
          <w:bCs/>
          <w:sz w:val="22"/>
          <w:szCs w:val="22"/>
          <w:lang w:eastAsia="en-US"/>
        </w:rPr>
        <w:t>que hizo votos perpetuos, pero no da la fecha.</w:t>
      </w:r>
    </w:p>
    <w:p w:rsidR="004435E4" w:rsidRPr="00926FC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26FCB">
        <w:rPr>
          <w:rFonts w:eastAsiaTheme="minorHAnsi"/>
          <w:b/>
          <w:bCs/>
          <w:sz w:val="22"/>
          <w:szCs w:val="22"/>
          <w:lang w:eastAsia="en-US"/>
        </w:rPr>
        <w:t>Féli</w:t>
      </w:r>
      <w:r>
        <w:rPr>
          <w:rFonts w:eastAsiaTheme="minorHAnsi"/>
          <w:b/>
          <w:bCs/>
          <w:sz w:val="22"/>
          <w:szCs w:val="22"/>
          <w:lang w:eastAsia="en-US"/>
        </w:rPr>
        <w:t>x</w:t>
      </w:r>
      <w:r w:rsidRPr="00926FCB">
        <w:rPr>
          <w:rFonts w:eastAsiaTheme="minorHAnsi"/>
          <w:b/>
          <w:bCs/>
          <w:sz w:val="22"/>
          <w:szCs w:val="22"/>
          <w:lang w:eastAsia="en-US"/>
        </w:rPr>
        <w:t xml:space="preserve">­Paul ofrece una historia bastante </w:t>
      </w:r>
      <w:r>
        <w:rPr>
          <w:rFonts w:eastAsiaTheme="minorHAnsi"/>
          <w:b/>
          <w:bCs/>
          <w:sz w:val="22"/>
          <w:szCs w:val="22"/>
          <w:lang w:eastAsia="en-US"/>
        </w:rPr>
        <w:t>c</w:t>
      </w:r>
      <w:r w:rsidRPr="00926FCB">
        <w:rPr>
          <w:rFonts w:eastAsiaTheme="minorHAnsi"/>
          <w:b/>
          <w:bCs/>
          <w:sz w:val="22"/>
          <w:szCs w:val="22"/>
          <w:lang w:eastAsia="en-US"/>
        </w:rPr>
        <w:t>ompleta de la vida del</w:t>
      </w:r>
      <w:r>
        <w:rPr>
          <w:rFonts w:eastAsiaTheme="minorHAnsi"/>
          <w:b/>
          <w:bCs/>
          <w:sz w:val="22"/>
          <w:szCs w:val="22"/>
          <w:lang w:eastAsia="en-US"/>
        </w:rPr>
        <w:t xml:space="preserve"> </w:t>
      </w:r>
      <w:r w:rsidRPr="00926FCB">
        <w:rPr>
          <w:rFonts w:eastAsiaTheme="minorHAnsi"/>
          <w:b/>
          <w:bCs/>
          <w:sz w:val="22"/>
          <w:szCs w:val="22"/>
          <w:lang w:eastAsia="en-US"/>
        </w:rPr>
        <w:t xml:space="preserve">Hermano Bernabé en su edición </w:t>
      </w:r>
      <w:r>
        <w:rPr>
          <w:rFonts w:eastAsiaTheme="minorHAnsi"/>
          <w:b/>
          <w:bCs/>
          <w:sz w:val="22"/>
          <w:szCs w:val="22"/>
          <w:lang w:eastAsia="en-US"/>
        </w:rPr>
        <w:t>c</w:t>
      </w:r>
      <w:r w:rsidRPr="00926FCB">
        <w:rPr>
          <w:rFonts w:eastAsiaTheme="minorHAnsi"/>
          <w:b/>
          <w:bCs/>
          <w:sz w:val="22"/>
          <w:szCs w:val="22"/>
          <w:lang w:eastAsia="en-US"/>
        </w:rPr>
        <w:t xml:space="preserve">rítica </w:t>
      </w:r>
      <w:r>
        <w:rPr>
          <w:rFonts w:eastAsiaTheme="minorHAnsi"/>
          <w:b/>
          <w:bCs/>
          <w:sz w:val="22"/>
          <w:szCs w:val="22"/>
          <w:lang w:eastAsia="en-US"/>
        </w:rPr>
        <w:t>de las cartas del Fundad</w:t>
      </w:r>
      <w:r w:rsidRPr="00926FCB">
        <w:rPr>
          <w:rFonts w:eastAsiaTheme="minorHAnsi"/>
          <w:b/>
          <w:bCs/>
          <w:sz w:val="22"/>
          <w:szCs w:val="22"/>
          <w:lang w:eastAsia="en-US"/>
        </w:rPr>
        <w:t>or.</w:t>
      </w:r>
      <w:r>
        <w:rPr>
          <w:rFonts w:eastAsiaTheme="minorHAnsi"/>
          <w:b/>
          <w:bCs/>
          <w:sz w:val="22"/>
          <w:szCs w:val="22"/>
          <w:lang w:eastAsia="en-US"/>
        </w:rPr>
        <w:t xml:space="preserve"> (33) </w:t>
      </w:r>
      <w:r w:rsidRPr="00926FCB">
        <w:rPr>
          <w:rFonts w:eastAsiaTheme="minorHAnsi"/>
          <w:b/>
          <w:bCs/>
          <w:sz w:val="22"/>
          <w:szCs w:val="22"/>
          <w:lang w:eastAsia="en-US"/>
        </w:rPr>
        <w:t xml:space="preserve"> Be</w:t>
      </w:r>
      <w:r>
        <w:rPr>
          <w:rFonts w:eastAsiaTheme="minorHAnsi"/>
          <w:b/>
          <w:bCs/>
          <w:sz w:val="22"/>
          <w:szCs w:val="22"/>
          <w:lang w:eastAsia="en-US"/>
        </w:rPr>
        <w:t>rn</w:t>
      </w:r>
      <w:r w:rsidRPr="00926FCB">
        <w:rPr>
          <w:rFonts w:eastAsiaTheme="minorHAnsi"/>
          <w:b/>
          <w:bCs/>
          <w:sz w:val="22"/>
          <w:szCs w:val="22"/>
          <w:lang w:eastAsia="en-US"/>
        </w:rPr>
        <w:t>abé fue enviado en 1705 a Di</w:t>
      </w:r>
      <w:r>
        <w:rPr>
          <w:rFonts w:eastAsiaTheme="minorHAnsi"/>
          <w:b/>
          <w:bCs/>
          <w:sz w:val="22"/>
          <w:szCs w:val="22"/>
          <w:lang w:eastAsia="en-US"/>
        </w:rPr>
        <w:t>jon para ayudar al Her</w:t>
      </w:r>
      <w:r w:rsidRPr="00926FCB">
        <w:rPr>
          <w:rFonts w:eastAsiaTheme="minorHAnsi"/>
          <w:b/>
          <w:bCs/>
          <w:sz w:val="22"/>
          <w:szCs w:val="22"/>
          <w:lang w:eastAsia="en-US"/>
        </w:rPr>
        <w:t>mano Antonio Partois a abrir la escuela de los Hermanos. Allí</w:t>
      </w:r>
      <w:r>
        <w:rPr>
          <w:rFonts w:eastAsiaTheme="minorHAnsi"/>
          <w:b/>
          <w:bCs/>
          <w:sz w:val="22"/>
          <w:szCs w:val="22"/>
          <w:lang w:eastAsia="en-US"/>
        </w:rPr>
        <w:t xml:space="preserve"> </w:t>
      </w:r>
      <w:r w:rsidRPr="00926FCB">
        <w:rPr>
          <w:rFonts w:eastAsiaTheme="minorHAnsi"/>
          <w:b/>
          <w:bCs/>
          <w:sz w:val="22"/>
          <w:szCs w:val="22"/>
          <w:lang w:eastAsia="en-US"/>
        </w:rPr>
        <w:t>recibió, lo mismo que él, un certificado de buena conducta y moralidad por parte del párroco de San Filiberto en nombre del obispo de la diócesis, requisito necesario para obtener</w:t>
      </w:r>
      <w:r>
        <w:rPr>
          <w:rFonts w:eastAsiaTheme="minorHAnsi"/>
          <w:b/>
          <w:bCs/>
          <w:sz w:val="22"/>
          <w:szCs w:val="22"/>
          <w:lang w:eastAsia="en-US"/>
        </w:rPr>
        <w:t xml:space="preserve"> </w:t>
      </w:r>
      <w:r w:rsidRPr="00926FCB">
        <w:rPr>
          <w:rFonts w:eastAsiaTheme="minorHAnsi"/>
          <w:b/>
          <w:bCs/>
          <w:sz w:val="22"/>
          <w:szCs w:val="22"/>
          <w:lang w:eastAsia="en-US"/>
        </w:rPr>
        <w:t>la autorización</w:t>
      </w:r>
      <w:r>
        <w:rPr>
          <w:rFonts w:eastAsiaTheme="minorHAnsi"/>
          <w:b/>
          <w:bCs/>
          <w:sz w:val="22"/>
          <w:szCs w:val="22"/>
          <w:lang w:eastAsia="en-US"/>
        </w:rPr>
        <w:t xml:space="preserve"> </w:t>
      </w:r>
      <w:r w:rsidRPr="00926FCB">
        <w:rPr>
          <w:rFonts w:eastAsiaTheme="minorHAnsi"/>
          <w:b/>
          <w:bCs/>
          <w:sz w:val="22"/>
          <w:szCs w:val="22"/>
          <w:lang w:eastAsia="en-US"/>
        </w:rPr>
        <w:t>como maestro por parte del Consejo de la ciudad. De acuerdo con</w:t>
      </w:r>
      <w:r>
        <w:rPr>
          <w:rFonts w:eastAsiaTheme="minorHAnsi"/>
          <w:b/>
          <w:bCs/>
          <w:sz w:val="22"/>
          <w:szCs w:val="22"/>
          <w:lang w:eastAsia="en-US"/>
        </w:rPr>
        <w:t xml:space="preserve"> </w:t>
      </w:r>
      <w:r w:rsidRPr="00926FCB">
        <w:rPr>
          <w:rFonts w:eastAsiaTheme="minorHAnsi"/>
          <w:b/>
          <w:bCs/>
          <w:sz w:val="22"/>
          <w:szCs w:val="22"/>
          <w:lang w:eastAsia="en-US"/>
        </w:rPr>
        <w:t>Félix-Paul, su nombre aparece en la prohibición tras el juicio de los</w:t>
      </w:r>
      <w:r>
        <w:rPr>
          <w:rFonts w:eastAsiaTheme="minorHAnsi"/>
          <w:b/>
          <w:bCs/>
          <w:sz w:val="22"/>
          <w:szCs w:val="22"/>
          <w:lang w:eastAsia="en-US"/>
        </w:rPr>
        <w:t xml:space="preserve"> </w:t>
      </w:r>
      <w:r w:rsidRPr="00926FCB">
        <w:rPr>
          <w:rFonts w:eastAsiaTheme="minorHAnsi"/>
          <w:b/>
          <w:bCs/>
          <w:sz w:val="22"/>
          <w:szCs w:val="22"/>
          <w:lang w:eastAsia="en-US"/>
        </w:rPr>
        <w:t>m</w:t>
      </w:r>
      <w:r w:rsidRPr="00926FCB">
        <w:rPr>
          <w:rFonts w:eastAsiaTheme="minorHAnsi"/>
          <w:b/>
          <w:bCs/>
          <w:sz w:val="22"/>
          <w:szCs w:val="22"/>
          <w:lang w:eastAsia="en-US"/>
        </w:rPr>
        <w:t>a</w:t>
      </w:r>
      <w:r w:rsidRPr="00926FCB">
        <w:rPr>
          <w:rFonts w:eastAsiaTheme="minorHAnsi"/>
          <w:b/>
          <w:bCs/>
          <w:sz w:val="22"/>
          <w:szCs w:val="22"/>
          <w:lang w:eastAsia="en-US"/>
        </w:rPr>
        <w:t>estros calígrafos contra los Hermanos de París en marzo de 1706,</w:t>
      </w:r>
      <w:r>
        <w:rPr>
          <w:rFonts w:eastAsiaTheme="minorHAnsi"/>
          <w:b/>
          <w:bCs/>
          <w:sz w:val="22"/>
          <w:szCs w:val="22"/>
          <w:lang w:eastAsia="en-US"/>
        </w:rPr>
        <w:t xml:space="preserve"> </w:t>
      </w:r>
      <w:r w:rsidRPr="00926FCB">
        <w:rPr>
          <w:rFonts w:eastAsiaTheme="minorHAnsi"/>
          <w:b/>
          <w:bCs/>
          <w:sz w:val="22"/>
          <w:szCs w:val="22"/>
          <w:lang w:eastAsia="en-US"/>
        </w:rPr>
        <w:t xml:space="preserve">aunque no </w:t>
      </w:r>
      <w:r>
        <w:rPr>
          <w:rFonts w:eastAsiaTheme="minorHAnsi"/>
          <w:b/>
          <w:bCs/>
          <w:sz w:val="22"/>
          <w:szCs w:val="22"/>
          <w:lang w:eastAsia="en-US"/>
        </w:rPr>
        <w:t>fi</w:t>
      </w:r>
      <w:r w:rsidRPr="00926FCB">
        <w:rPr>
          <w:rFonts w:eastAsiaTheme="minorHAnsi"/>
          <w:b/>
          <w:bCs/>
          <w:sz w:val="22"/>
          <w:szCs w:val="22"/>
          <w:lang w:eastAsia="en-US"/>
        </w:rPr>
        <w:t>gura en la lista de los Hermanos en el mismo juicio</w:t>
      </w:r>
      <w:r>
        <w:rPr>
          <w:rFonts w:eastAsiaTheme="minorHAnsi"/>
          <w:b/>
          <w:bCs/>
          <w:sz w:val="22"/>
          <w:szCs w:val="22"/>
          <w:lang w:eastAsia="en-US"/>
        </w:rPr>
        <w:t xml:space="preserve"> </w:t>
      </w:r>
      <w:r w:rsidRPr="00926FCB">
        <w:rPr>
          <w:rFonts w:eastAsiaTheme="minorHAnsi"/>
          <w:b/>
          <w:bCs/>
          <w:sz w:val="22"/>
          <w:szCs w:val="22"/>
          <w:lang w:eastAsia="en-US"/>
        </w:rPr>
        <w:t>de junio de 1704. Estaba en Dijon en enero de 1707, pues en este</w:t>
      </w:r>
      <w:r w:rsidRPr="00BF3B9E">
        <w:rPr>
          <w:rFonts w:eastAsiaTheme="minorHAnsi"/>
          <w:b/>
          <w:bCs/>
          <w:sz w:val="22"/>
          <w:szCs w:val="22"/>
          <w:lang w:eastAsia="en-US"/>
        </w:rPr>
        <w:t xml:space="preserve"> </w:t>
      </w:r>
      <w:r w:rsidRPr="004C7E19">
        <w:rPr>
          <w:rFonts w:eastAsiaTheme="minorHAnsi"/>
          <w:b/>
          <w:bCs/>
          <w:sz w:val="22"/>
          <w:szCs w:val="22"/>
          <w:lang w:eastAsia="en-US"/>
        </w:rPr>
        <w:t>mes recibió otro certificado de aprobación del obispo de la diócesis.</w:t>
      </w:r>
    </w:p>
    <w:p w:rsidR="004435E4" w:rsidRDefault="004435E4" w:rsidP="004435E4">
      <w:pPr>
        <w:widowControl/>
        <w:jc w:val="both"/>
        <w:rPr>
          <w:rFonts w:eastAsiaTheme="minorHAnsi"/>
          <w:b/>
          <w:bCs/>
          <w:sz w:val="22"/>
          <w:szCs w:val="22"/>
          <w:lang w:eastAsia="en-US"/>
        </w:rPr>
      </w:pPr>
    </w:p>
    <w:p w:rsidR="00FE782F" w:rsidRPr="00FE782F" w:rsidRDefault="00FE782F" w:rsidP="00FE782F">
      <w:pPr>
        <w:rPr>
          <w:color w:val="C00000"/>
        </w:rPr>
      </w:pPr>
      <w:r w:rsidRPr="00FE782F">
        <w:rPr>
          <w:noProof/>
          <w:color w:val="C00000"/>
        </w:rPr>
        <w:drawing>
          <wp:inline distT="0" distB="0" distL="0" distR="0">
            <wp:extent cx="2910450" cy="2181225"/>
            <wp:effectExtent l="19050" t="0" r="4200" b="0"/>
            <wp:docPr id="5" name="irc_mi" descr="http://2.bp.blogspot.com/_MYLveLFI1mg/TEJsZoHrsUI/AAAAAAAABIc/2p1MNbMeQ-M/s1600/dijon+hotel+window.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MYLveLFI1mg/TEJsZoHrsUI/AAAAAAAABIc/2p1MNbMeQ-M/s1600/dijon+hotel+window.jpg">
                      <a:hlinkClick r:id="rId13"/>
                    </pic:cNvPr>
                    <pic:cNvPicPr>
                      <a:picLocks noChangeAspect="1" noChangeArrowheads="1"/>
                    </pic:cNvPicPr>
                  </pic:nvPicPr>
                  <pic:blipFill>
                    <a:blip r:embed="rId14" cstate="print"/>
                    <a:srcRect/>
                    <a:stretch>
                      <a:fillRect/>
                    </a:stretch>
                  </pic:blipFill>
                  <pic:spPr bwMode="auto">
                    <a:xfrm>
                      <a:off x="0" y="0"/>
                      <a:ext cx="2915393" cy="2184929"/>
                    </a:xfrm>
                    <a:prstGeom prst="rect">
                      <a:avLst/>
                    </a:prstGeom>
                    <a:noFill/>
                    <a:ln w="9525">
                      <a:noFill/>
                      <a:miter lim="800000"/>
                      <a:headEnd/>
                      <a:tailEnd/>
                    </a:ln>
                  </pic:spPr>
                </pic:pic>
              </a:graphicData>
            </a:graphic>
          </wp:inline>
        </w:drawing>
      </w:r>
      <w:r w:rsidRPr="00FE782F">
        <w:rPr>
          <w:noProof/>
          <w:color w:val="C00000"/>
        </w:rPr>
        <w:drawing>
          <wp:inline distT="0" distB="0" distL="0" distR="0">
            <wp:extent cx="2175102" cy="2190750"/>
            <wp:effectExtent l="19050" t="0" r="0" b="0"/>
            <wp:docPr id="7" name="Imagen 7" descr="fra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ce map"/>
                    <pic:cNvPicPr>
                      <a:picLocks noChangeAspect="1" noChangeArrowheads="1"/>
                    </pic:cNvPicPr>
                  </pic:nvPicPr>
                  <pic:blipFill>
                    <a:blip r:embed="rId15"/>
                    <a:srcRect/>
                    <a:stretch>
                      <a:fillRect/>
                    </a:stretch>
                  </pic:blipFill>
                  <pic:spPr bwMode="auto">
                    <a:xfrm>
                      <a:off x="0" y="0"/>
                      <a:ext cx="2175102" cy="2190750"/>
                    </a:xfrm>
                    <a:prstGeom prst="rect">
                      <a:avLst/>
                    </a:prstGeom>
                    <a:noFill/>
                    <a:ln w="9525">
                      <a:noFill/>
                      <a:miter lim="800000"/>
                      <a:headEnd/>
                      <a:tailEnd/>
                    </a:ln>
                  </pic:spPr>
                </pic:pic>
              </a:graphicData>
            </a:graphic>
          </wp:inline>
        </w:drawing>
      </w:r>
    </w:p>
    <w:p w:rsidR="00FE782F" w:rsidRPr="00FE782F" w:rsidRDefault="00FE782F" w:rsidP="00FE782F">
      <w:pPr>
        <w:jc w:val="center"/>
        <w:rPr>
          <w:b/>
          <w:color w:val="C00000"/>
          <w:sz w:val="22"/>
          <w:szCs w:val="22"/>
        </w:rPr>
      </w:pPr>
      <w:r w:rsidRPr="00FE782F">
        <w:rPr>
          <w:b/>
          <w:color w:val="C00000"/>
          <w:sz w:val="22"/>
          <w:szCs w:val="22"/>
        </w:rPr>
        <w:t>Dijon, la ciudad que invita a mitar hacia el cielo</w:t>
      </w:r>
    </w:p>
    <w:p w:rsidR="00FE782F" w:rsidRPr="00FE782F" w:rsidRDefault="00FE782F" w:rsidP="00FE782F">
      <w:pPr>
        <w:jc w:val="center"/>
        <w:rPr>
          <w:b/>
          <w:color w:val="C00000"/>
          <w:sz w:val="22"/>
          <w:szCs w:val="22"/>
        </w:rPr>
      </w:pPr>
      <w:r w:rsidRPr="00FE782F">
        <w:rPr>
          <w:b/>
          <w:color w:val="C00000"/>
          <w:sz w:val="22"/>
          <w:szCs w:val="22"/>
        </w:rPr>
        <w:t>Alli llegaron los Hermanos en la progresiva expansión de su Instituto</w:t>
      </w:r>
    </w:p>
    <w:p w:rsidR="00FE782F" w:rsidRPr="00FE782F" w:rsidRDefault="00FE782F" w:rsidP="00FE782F">
      <w:pPr>
        <w:jc w:val="center"/>
        <w:rPr>
          <w:b/>
          <w:color w:val="C00000"/>
          <w:sz w:val="22"/>
          <w:szCs w:val="22"/>
        </w:rPr>
      </w:pPr>
      <w:r w:rsidRPr="00FE782F">
        <w:rPr>
          <w:b/>
          <w:color w:val="C00000"/>
          <w:sz w:val="22"/>
          <w:szCs w:val="22"/>
        </w:rPr>
        <w:t>y alli dejaron los caminos abiertos hacia el sur de Francia</w:t>
      </w:r>
    </w:p>
    <w:p w:rsidR="00FE782F" w:rsidRPr="004C7E19" w:rsidRDefault="00FE782F" w:rsidP="00FE782F">
      <w:pPr>
        <w:widowControl/>
        <w:jc w:val="center"/>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El siguiente destino de Bemabé parece haber sido Mâcon, ya</w:t>
      </w:r>
      <w:r>
        <w:rPr>
          <w:rFonts w:eastAsiaTheme="minorHAnsi"/>
          <w:b/>
          <w:bCs/>
          <w:sz w:val="22"/>
          <w:szCs w:val="22"/>
          <w:lang w:eastAsia="en-US"/>
        </w:rPr>
        <w:t xml:space="preserve"> </w:t>
      </w:r>
      <w:r w:rsidRPr="004C7E19">
        <w:rPr>
          <w:rFonts w:eastAsiaTheme="minorHAnsi"/>
          <w:b/>
          <w:bCs/>
          <w:sz w:val="22"/>
          <w:szCs w:val="22"/>
          <w:lang w:eastAsia="en-US"/>
        </w:rPr>
        <w:t>que es uno de los dos Hermanos mencionados en los documentos</w:t>
      </w:r>
      <w:r>
        <w:rPr>
          <w:rFonts w:eastAsiaTheme="minorHAnsi"/>
          <w:b/>
          <w:bCs/>
          <w:sz w:val="22"/>
          <w:szCs w:val="22"/>
          <w:lang w:eastAsia="en-US"/>
        </w:rPr>
        <w:t xml:space="preserve"> </w:t>
      </w:r>
      <w:r w:rsidRPr="004C7E19">
        <w:rPr>
          <w:rFonts w:eastAsiaTheme="minorHAnsi"/>
          <w:b/>
          <w:bCs/>
          <w:sz w:val="22"/>
          <w:szCs w:val="22"/>
          <w:lang w:eastAsia="en-US"/>
        </w:rPr>
        <w:t>del ayuntamiento de esa ciudad en 171</w:t>
      </w:r>
      <w:r>
        <w:rPr>
          <w:rFonts w:eastAsiaTheme="minorHAnsi"/>
          <w:b/>
          <w:bCs/>
          <w:sz w:val="22"/>
          <w:szCs w:val="22"/>
          <w:lang w:eastAsia="en-US"/>
        </w:rPr>
        <w:t>1. (34)</w:t>
      </w:r>
      <w:r w:rsidRPr="004C7E19">
        <w:rPr>
          <w:rFonts w:eastAsiaTheme="minorHAnsi"/>
          <w:b/>
          <w:bCs/>
          <w:sz w:val="22"/>
          <w:szCs w:val="22"/>
          <w:lang w:eastAsia="en-US"/>
        </w:rPr>
        <w:t xml:space="preserve"> El otro era el Hermano Simón, cuya historia se contará más tarde. Los dos Hermanos</w:t>
      </w:r>
      <w:r>
        <w:rPr>
          <w:rFonts w:eastAsiaTheme="minorHAnsi"/>
          <w:b/>
          <w:bCs/>
          <w:sz w:val="22"/>
          <w:szCs w:val="22"/>
          <w:lang w:eastAsia="en-US"/>
        </w:rPr>
        <w:t xml:space="preserve"> </w:t>
      </w:r>
      <w:r w:rsidRPr="004C7E19">
        <w:rPr>
          <w:rFonts w:eastAsiaTheme="minorHAnsi"/>
          <w:b/>
          <w:bCs/>
          <w:sz w:val="22"/>
          <w:szCs w:val="22"/>
          <w:lang w:eastAsia="en-US"/>
        </w:rPr>
        <w:t>fueron enviados probablemente en 1710 para colaborar en la apertura de la escuela de aquella ciudad. La Salle menciona la presencia de los Hermanos allí en su carta del 14 de febrero de 1710 a</w:t>
      </w:r>
      <w:r>
        <w:rPr>
          <w:rFonts w:eastAsiaTheme="minorHAnsi"/>
          <w:b/>
          <w:bCs/>
          <w:sz w:val="22"/>
          <w:szCs w:val="22"/>
          <w:lang w:eastAsia="en-US"/>
        </w:rPr>
        <w:t xml:space="preserve"> </w:t>
      </w:r>
      <w:r w:rsidRPr="004C7E19">
        <w:rPr>
          <w:rFonts w:eastAsiaTheme="minorHAnsi"/>
          <w:b/>
          <w:bCs/>
          <w:sz w:val="22"/>
          <w:szCs w:val="22"/>
          <w:lang w:eastAsia="en-US"/>
        </w:rPr>
        <w:t>Gabriel Drolin.</w:t>
      </w:r>
      <w:r>
        <w:rPr>
          <w:rFonts w:eastAsiaTheme="minorHAnsi"/>
          <w:b/>
          <w:bCs/>
          <w:sz w:val="22"/>
          <w:szCs w:val="22"/>
          <w:lang w:eastAsia="en-US"/>
        </w:rPr>
        <w:t xml:space="preserve"> (35) </w:t>
      </w:r>
    </w:p>
    <w:p w:rsidR="004435E4" w:rsidRPr="004C7E19" w:rsidRDefault="004435E4"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Fue el canónigo Jorge de Mâcon quién fundó la escuela a sus</w:t>
      </w:r>
      <w:r>
        <w:rPr>
          <w:rFonts w:eastAsiaTheme="minorHAnsi"/>
          <w:b/>
          <w:bCs/>
          <w:sz w:val="22"/>
          <w:szCs w:val="22"/>
          <w:lang w:eastAsia="en-US"/>
        </w:rPr>
        <w:t xml:space="preserve"> </w:t>
      </w:r>
      <w:r w:rsidRPr="004C7E19">
        <w:rPr>
          <w:rFonts w:eastAsiaTheme="minorHAnsi"/>
          <w:b/>
          <w:bCs/>
          <w:sz w:val="22"/>
          <w:szCs w:val="22"/>
          <w:lang w:eastAsia="en-US"/>
        </w:rPr>
        <w:t>propias expensas, al parecer sin la contribución del obispo ni de</w:t>
      </w:r>
      <w:r>
        <w:rPr>
          <w:rFonts w:eastAsiaTheme="minorHAnsi"/>
          <w:b/>
          <w:bCs/>
          <w:sz w:val="22"/>
          <w:szCs w:val="22"/>
          <w:lang w:eastAsia="en-US"/>
        </w:rPr>
        <w:t xml:space="preserve"> </w:t>
      </w:r>
      <w:r w:rsidRPr="004C7E19">
        <w:rPr>
          <w:rFonts w:eastAsiaTheme="minorHAnsi"/>
          <w:b/>
          <w:bCs/>
          <w:sz w:val="22"/>
          <w:szCs w:val="22"/>
          <w:lang w:eastAsia="en-US"/>
        </w:rPr>
        <w:t>las autoridades de la ciudad. Blain dice que el obispo de Mâcon</w:t>
      </w:r>
      <w:r>
        <w:rPr>
          <w:rFonts w:eastAsiaTheme="minorHAnsi"/>
          <w:b/>
          <w:bCs/>
          <w:sz w:val="22"/>
          <w:szCs w:val="22"/>
          <w:lang w:eastAsia="en-US"/>
        </w:rPr>
        <w:t xml:space="preserve"> </w:t>
      </w:r>
      <w:r w:rsidRPr="004C7E19">
        <w:rPr>
          <w:rFonts w:eastAsiaTheme="minorHAnsi"/>
          <w:b/>
          <w:bCs/>
          <w:sz w:val="22"/>
          <w:szCs w:val="22"/>
          <w:lang w:eastAsia="en-US"/>
        </w:rPr>
        <w:t>no estaba bien dispuesto h</w:t>
      </w:r>
      <w:r>
        <w:rPr>
          <w:rFonts w:eastAsiaTheme="minorHAnsi"/>
          <w:b/>
          <w:bCs/>
          <w:sz w:val="22"/>
          <w:szCs w:val="22"/>
          <w:lang w:eastAsia="en-US"/>
        </w:rPr>
        <w:t>acia los Hermanos, pero que no s</w:t>
      </w:r>
      <w:r w:rsidRPr="004C7E19">
        <w:rPr>
          <w:rFonts w:eastAsiaTheme="minorHAnsi"/>
          <w:b/>
          <w:bCs/>
          <w:sz w:val="22"/>
          <w:szCs w:val="22"/>
          <w:lang w:eastAsia="en-US"/>
        </w:rPr>
        <w:t>abe</w:t>
      </w:r>
      <w:r>
        <w:rPr>
          <w:rFonts w:eastAsiaTheme="minorHAnsi"/>
          <w:b/>
          <w:bCs/>
          <w:sz w:val="22"/>
          <w:szCs w:val="22"/>
          <w:lang w:eastAsia="en-US"/>
        </w:rPr>
        <w:t xml:space="preserve"> </w:t>
      </w:r>
      <w:r w:rsidRPr="004C7E19">
        <w:rPr>
          <w:rFonts w:eastAsiaTheme="minorHAnsi"/>
          <w:b/>
          <w:bCs/>
          <w:sz w:val="22"/>
          <w:szCs w:val="22"/>
          <w:lang w:eastAsia="en-US"/>
        </w:rPr>
        <w:t>por qué.</w:t>
      </w:r>
      <w:r>
        <w:rPr>
          <w:rFonts w:eastAsiaTheme="minorHAnsi"/>
          <w:b/>
          <w:bCs/>
          <w:sz w:val="22"/>
          <w:szCs w:val="22"/>
          <w:lang w:eastAsia="en-US"/>
        </w:rPr>
        <w:t xml:space="preserve"> (36)</w:t>
      </w:r>
      <w:r w:rsidRPr="004C7E19">
        <w:rPr>
          <w:rFonts w:eastAsiaTheme="minorHAnsi"/>
          <w:b/>
          <w:bCs/>
          <w:sz w:val="22"/>
          <w:szCs w:val="22"/>
          <w:lang w:eastAsia="en-US"/>
        </w:rPr>
        <w:t xml:space="preserve"> Quizá el obispo no se llevaba bien con el canónigo</w:t>
      </w:r>
      <w:r>
        <w:rPr>
          <w:rFonts w:eastAsiaTheme="minorHAnsi"/>
          <w:b/>
          <w:bCs/>
          <w:sz w:val="22"/>
          <w:szCs w:val="22"/>
          <w:lang w:eastAsia="en-US"/>
        </w:rPr>
        <w:t xml:space="preserve"> Jorge o</w:t>
      </w:r>
      <w:r w:rsidRPr="004C7E19">
        <w:rPr>
          <w:rFonts w:eastAsiaTheme="minorHAnsi"/>
          <w:b/>
          <w:bCs/>
          <w:sz w:val="22"/>
          <w:szCs w:val="22"/>
          <w:lang w:eastAsia="en-US"/>
        </w:rPr>
        <w:t xml:space="preserve"> no estaba de acuerdo con las autoridades de la ciudad, a</w:t>
      </w:r>
      <w:r>
        <w:rPr>
          <w:rFonts w:eastAsiaTheme="minorHAnsi"/>
          <w:b/>
          <w:bCs/>
          <w:sz w:val="22"/>
          <w:szCs w:val="22"/>
          <w:lang w:eastAsia="en-US"/>
        </w:rPr>
        <w:t xml:space="preserve"> </w:t>
      </w:r>
      <w:r w:rsidRPr="004C7E19">
        <w:rPr>
          <w:rFonts w:eastAsiaTheme="minorHAnsi"/>
          <w:b/>
          <w:bCs/>
          <w:sz w:val="22"/>
          <w:szCs w:val="22"/>
          <w:lang w:eastAsia="en-US"/>
        </w:rPr>
        <w:t>las que disgustaba que los Hermanos vistiesen como religiosos;</w:t>
      </w:r>
      <w:r>
        <w:rPr>
          <w:rFonts w:eastAsiaTheme="minorHAnsi"/>
          <w:b/>
          <w:bCs/>
          <w:sz w:val="22"/>
          <w:szCs w:val="22"/>
          <w:lang w:eastAsia="en-US"/>
        </w:rPr>
        <w:t xml:space="preserve"> </w:t>
      </w:r>
      <w:r w:rsidRPr="004C7E19">
        <w:rPr>
          <w:rFonts w:eastAsiaTheme="minorHAnsi"/>
          <w:b/>
          <w:bCs/>
          <w:sz w:val="22"/>
          <w:szCs w:val="22"/>
          <w:lang w:eastAsia="en-US"/>
        </w:rPr>
        <w:t xml:space="preserve">ellos, por lo visto, querían sacerdotes </w:t>
      </w:r>
      <w:r>
        <w:rPr>
          <w:rFonts w:eastAsiaTheme="minorHAnsi"/>
          <w:b/>
          <w:bCs/>
          <w:sz w:val="22"/>
          <w:szCs w:val="22"/>
          <w:lang w:eastAsia="en-US"/>
        </w:rPr>
        <w:t>o</w:t>
      </w:r>
      <w:r w:rsidRPr="004C7E19">
        <w:rPr>
          <w:rFonts w:eastAsiaTheme="minorHAnsi"/>
          <w:b/>
          <w:bCs/>
          <w:sz w:val="22"/>
          <w:szCs w:val="22"/>
          <w:lang w:eastAsia="en-US"/>
        </w:rPr>
        <w:t xml:space="preserve"> laicos para la enseñanza.</w:t>
      </w:r>
      <w:r>
        <w:rPr>
          <w:rFonts w:eastAsiaTheme="minorHAnsi"/>
          <w:b/>
          <w:bCs/>
          <w:sz w:val="22"/>
          <w:szCs w:val="22"/>
          <w:lang w:eastAsia="en-US"/>
        </w:rPr>
        <w:t xml:space="preserve"> </w:t>
      </w:r>
      <w:r w:rsidRPr="004C7E19">
        <w:rPr>
          <w:rFonts w:eastAsiaTheme="minorHAnsi"/>
          <w:b/>
          <w:bCs/>
          <w:sz w:val="22"/>
          <w:szCs w:val="22"/>
          <w:lang w:eastAsia="en-US"/>
        </w:rPr>
        <w:t>En cualquier caso, a los Hermanos se les dijo que abandonaran la</w:t>
      </w:r>
    </w:p>
    <w:p w:rsidR="004435E4"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ciudad, lo que hicie</w:t>
      </w:r>
      <w:r>
        <w:rPr>
          <w:rFonts w:eastAsiaTheme="minorHAnsi"/>
          <w:b/>
          <w:bCs/>
          <w:sz w:val="22"/>
          <w:szCs w:val="22"/>
          <w:lang w:eastAsia="en-US"/>
        </w:rPr>
        <w:t>ron en las Navidades de 1711. (37)</w:t>
      </w:r>
    </w:p>
    <w:p w:rsidR="004435E4" w:rsidRPr="004C7E19" w:rsidRDefault="004435E4" w:rsidP="004435E4">
      <w:pPr>
        <w:widowControl/>
        <w:jc w:val="both"/>
        <w:rPr>
          <w:rFonts w:eastAsiaTheme="minorHAnsi"/>
          <w:b/>
          <w:bCs/>
          <w:sz w:val="22"/>
          <w:szCs w:val="22"/>
          <w:lang w:eastAsia="en-US"/>
        </w:rPr>
      </w:pPr>
    </w:p>
    <w:p w:rsidR="00FE782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Be</w:t>
      </w:r>
      <w:r>
        <w:rPr>
          <w:rFonts w:eastAsiaTheme="minorHAnsi"/>
          <w:b/>
          <w:bCs/>
          <w:sz w:val="22"/>
          <w:szCs w:val="22"/>
          <w:lang w:eastAsia="en-US"/>
        </w:rPr>
        <w:t>rn</w:t>
      </w:r>
      <w:r w:rsidRPr="004C7E19">
        <w:rPr>
          <w:rFonts w:eastAsiaTheme="minorHAnsi"/>
          <w:b/>
          <w:bCs/>
          <w:sz w:val="22"/>
          <w:szCs w:val="22"/>
          <w:lang w:eastAsia="en-US"/>
        </w:rPr>
        <w:t>ab</w:t>
      </w:r>
      <w:r>
        <w:rPr>
          <w:rFonts w:eastAsiaTheme="minorHAnsi"/>
          <w:b/>
          <w:bCs/>
          <w:sz w:val="22"/>
          <w:szCs w:val="22"/>
          <w:lang w:eastAsia="en-US"/>
        </w:rPr>
        <w:t>é</w:t>
      </w:r>
      <w:r w:rsidRPr="004C7E19">
        <w:rPr>
          <w:rFonts w:eastAsiaTheme="minorHAnsi"/>
          <w:b/>
          <w:bCs/>
          <w:sz w:val="22"/>
          <w:szCs w:val="22"/>
          <w:lang w:eastAsia="en-US"/>
        </w:rPr>
        <w:t xml:space="preserve"> había vuelto a Dijon como director, cuando Bartolomé</w:t>
      </w:r>
      <w:r>
        <w:rPr>
          <w:rFonts w:eastAsiaTheme="minorHAnsi"/>
          <w:b/>
          <w:bCs/>
          <w:sz w:val="22"/>
          <w:szCs w:val="22"/>
          <w:lang w:eastAsia="en-US"/>
        </w:rPr>
        <w:t xml:space="preserve"> </w:t>
      </w:r>
      <w:r w:rsidRPr="004C7E19">
        <w:rPr>
          <w:rFonts w:eastAsiaTheme="minorHAnsi"/>
          <w:b/>
          <w:bCs/>
          <w:sz w:val="22"/>
          <w:szCs w:val="22"/>
          <w:lang w:eastAsia="en-US"/>
        </w:rPr>
        <w:t>visitó la ciudad en 1717, pero no pudo acudir al Capítulo General</w:t>
      </w:r>
      <w:r>
        <w:rPr>
          <w:rFonts w:eastAsiaTheme="minorHAnsi"/>
          <w:b/>
          <w:bCs/>
          <w:sz w:val="22"/>
          <w:szCs w:val="22"/>
          <w:lang w:eastAsia="en-US"/>
        </w:rPr>
        <w:t xml:space="preserve"> </w:t>
      </w:r>
      <w:r w:rsidRPr="004C7E19">
        <w:rPr>
          <w:rFonts w:eastAsiaTheme="minorHAnsi"/>
          <w:b/>
          <w:bCs/>
          <w:sz w:val="22"/>
          <w:szCs w:val="22"/>
          <w:lang w:eastAsia="en-US"/>
        </w:rPr>
        <w:t xml:space="preserve">de ese año. </w:t>
      </w:r>
    </w:p>
    <w:p w:rsidR="004435E4" w:rsidRDefault="00FE782F"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004435E4" w:rsidRPr="004C7E19">
        <w:rPr>
          <w:rFonts w:eastAsiaTheme="minorHAnsi"/>
          <w:b/>
          <w:bCs/>
          <w:sz w:val="22"/>
          <w:szCs w:val="22"/>
          <w:lang w:eastAsia="en-US"/>
        </w:rPr>
        <w:t>Fue el primer director de la escuela de Auxonne en</w:t>
      </w:r>
      <w:r w:rsidR="004435E4">
        <w:rPr>
          <w:rFonts w:eastAsiaTheme="minorHAnsi"/>
          <w:b/>
          <w:bCs/>
          <w:sz w:val="22"/>
          <w:szCs w:val="22"/>
          <w:lang w:eastAsia="en-US"/>
        </w:rPr>
        <w:t xml:space="preserve"> </w:t>
      </w:r>
      <w:r w:rsidR="004435E4" w:rsidRPr="004C7E19">
        <w:rPr>
          <w:rFonts w:eastAsiaTheme="minorHAnsi"/>
          <w:b/>
          <w:bCs/>
          <w:sz w:val="22"/>
          <w:szCs w:val="22"/>
          <w:lang w:eastAsia="en-US"/>
        </w:rPr>
        <w:t>1723 e hizo votos de acuerdo con la Bula de Aprobación, el 22 de</w:t>
      </w:r>
      <w:r w:rsidR="004435E4">
        <w:rPr>
          <w:rFonts w:eastAsiaTheme="minorHAnsi"/>
          <w:b/>
          <w:bCs/>
          <w:sz w:val="22"/>
          <w:szCs w:val="22"/>
          <w:lang w:eastAsia="en-US"/>
        </w:rPr>
        <w:t xml:space="preserve"> </w:t>
      </w:r>
      <w:r w:rsidR="004435E4" w:rsidRPr="004C7E19">
        <w:rPr>
          <w:rFonts w:eastAsiaTheme="minorHAnsi"/>
          <w:b/>
          <w:bCs/>
          <w:sz w:val="22"/>
          <w:szCs w:val="22"/>
          <w:lang w:eastAsia="en-US"/>
        </w:rPr>
        <w:t>septiembre de 1727 en San Yon. Estuvo también presente en el</w:t>
      </w:r>
      <w:r w:rsidR="004435E4">
        <w:rPr>
          <w:rFonts w:eastAsiaTheme="minorHAnsi"/>
          <w:b/>
          <w:bCs/>
          <w:sz w:val="22"/>
          <w:szCs w:val="22"/>
          <w:lang w:eastAsia="en-US"/>
        </w:rPr>
        <w:t xml:space="preserve"> </w:t>
      </w:r>
      <w:r w:rsidR="004435E4" w:rsidRPr="004C7E19">
        <w:rPr>
          <w:rFonts w:eastAsiaTheme="minorHAnsi"/>
          <w:b/>
          <w:bCs/>
          <w:sz w:val="22"/>
          <w:szCs w:val="22"/>
          <w:lang w:eastAsia="en-US"/>
        </w:rPr>
        <w:t>traslado del cuerpo de La Salle de San Severo a San Yon, en 1734,</w:t>
      </w:r>
      <w:r w:rsidR="004435E4">
        <w:rPr>
          <w:rFonts w:eastAsiaTheme="minorHAnsi"/>
          <w:b/>
          <w:bCs/>
          <w:sz w:val="22"/>
          <w:szCs w:val="22"/>
          <w:lang w:eastAsia="en-US"/>
        </w:rPr>
        <w:t xml:space="preserve"> </w:t>
      </w:r>
      <w:r w:rsidR="004435E4" w:rsidRPr="004C7E19">
        <w:rPr>
          <w:rFonts w:eastAsiaTheme="minorHAnsi"/>
          <w:b/>
          <w:bCs/>
          <w:sz w:val="22"/>
          <w:szCs w:val="22"/>
          <w:lang w:eastAsia="en-US"/>
        </w:rPr>
        <w:t>y en el Capítulo que siguió. Murió en Auxonne el 18 de septiembre de 1740</w:t>
      </w:r>
      <w:r w:rsidR="005705F6">
        <w:rPr>
          <w:rFonts w:eastAsiaTheme="minorHAnsi"/>
          <w:b/>
          <w:bCs/>
          <w:sz w:val="22"/>
          <w:szCs w:val="22"/>
          <w:lang w:eastAsia="en-US"/>
        </w:rPr>
        <w:t>.</w:t>
      </w:r>
    </w:p>
    <w:p w:rsidR="004435E4" w:rsidRPr="00D860E1" w:rsidRDefault="004435E4" w:rsidP="004435E4">
      <w:pPr>
        <w:widowControl/>
        <w:jc w:val="both"/>
        <w:rPr>
          <w:rFonts w:eastAsiaTheme="minorHAnsi"/>
          <w:b/>
          <w:bCs/>
          <w:sz w:val="22"/>
          <w:szCs w:val="22"/>
          <w:lang w:eastAsia="en-US"/>
        </w:rPr>
      </w:pPr>
      <w:r w:rsidRPr="00D860E1">
        <w:rPr>
          <w:rFonts w:eastAsiaTheme="minorHAnsi"/>
          <w:b/>
          <w:bCs/>
          <w:sz w:val="22"/>
          <w:szCs w:val="22"/>
          <w:lang w:eastAsia="en-US"/>
        </w:rPr>
        <w:t>---------</w:t>
      </w:r>
    </w:p>
    <w:p w:rsidR="004435E4" w:rsidRPr="00D860E1"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D860E1" w:rsidRDefault="004435E4" w:rsidP="004435E4">
      <w:pPr>
        <w:widowControl/>
        <w:jc w:val="both"/>
        <w:rPr>
          <w:rFonts w:eastAsiaTheme="minorHAnsi"/>
          <w:b/>
          <w:bCs/>
          <w:sz w:val="22"/>
          <w:szCs w:val="22"/>
          <w:lang w:eastAsia="en-US"/>
        </w:rPr>
      </w:pPr>
      <w:r w:rsidRPr="00D860E1">
        <w:rPr>
          <w:rFonts w:eastAsiaTheme="minorHAnsi"/>
          <w:b/>
          <w:bCs/>
          <w:sz w:val="22"/>
          <w:szCs w:val="22"/>
          <w:lang w:eastAsia="en-US"/>
        </w:rPr>
        <w:t>32)  Cahiers Iasalliens 3, p. 35.</w:t>
      </w:r>
    </w:p>
    <w:p w:rsidR="004435E4" w:rsidRPr="00926FCB" w:rsidRDefault="004435E4" w:rsidP="004435E4">
      <w:pPr>
        <w:widowControl/>
        <w:jc w:val="both"/>
        <w:rPr>
          <w:rFonts w:eastAsiaTheme="minorHAnsi"/>
          <w:b/>
          <w:bCs/>
          <w:sz w:val="22"/>
          <w:szCs w:val="22"/>
          <w:lang w:eastAsia="en-US"/>
        </w:rPr>
      </w:pPr>
      <w:r w:rsidRPr="00D860E1">
        <w:rPr>
          <w:rFonts w:eastAsiaTheme="minorHAnsi"/>
          <w:b/>
          <w:bCs/>
          <w:sz w:val="22"/>
          <w:szCs w:val="22"/>
          <w:lang w:eastAsia="en-US"/>
        </w:rPr>
        <w:t>3</w:t>
      </w:r>
      <w:r w:rsidRPr="00926FCB">
        <w:rPr>
          <w:rFonts w:eastAsiaTheme="minorHAnsi"/>
          <w:b/>
          <w:bCs/>
          <w:sz w:val="22"/>
          <w:szCs w:val="22"/>
          <w:lang w:eastAsia="en-US"/>
        </w:rPr>
        <w:t>3</w:t>
      </w:r>
      <w:r>
        <w:rPr>
          <w:rFonts w:eastAsiaTheme="minorHAnsi"/>
          <w:b/>
          <w:bCs/>
          <w:sz w:val="22"/>
          <w:szCs w:val="22"/>
          <w:lang w:eastAsia="en-US"/>
        </w:rPr>
        <w:t xml:space="preserve">) </w:t>
      </w:r>
      <w:r w:rsidRPr="00926FCB">
        <w:rPr>
          <w:rFonts w:eastAsiaTheme="minorHAnsi"/>
          <w:b/>
          <w:bCs/>
          <w:sz w:val="22"/>
          <w:szCs w:val="22"/>
          <w:lang w:eastAsia="en-US"/>
        </w:rPr>
        <w:t xml:space="preserve"> Fé</w:t>
      </w:r>
      <w:r>
        <w:rPr>
          <w:rFonts w:eastAsiaTheme="minorHAnsi"/>
          <w:b/>
          <w:bCs/>
          <w:sz w:val="22"/>
          <w:szCs w:val="22"/>
          <w:lang w:eastAsia="en-US"/>
        </w:rPr>
        <w:t>l</w:t>
      </w:r>
      <w:r w:rsidRPr="00926FCB">
        <w:rPr>
          <w:rFonts w:eastAsiaTheme="minorHAnsi"/>
          <w:b/>
          <w:bCs/>
          <w:sz w:val="22"/>
          <w:szCs w:val="22"/>
          <w:lang w:eastAsia="en-US"/>
        </w:rPr>
        <w:t>ix­Pau</w:t>
      </w:r>
      <w:r>
        <w:rPr>
          <w:rFonts w:eastAsiaTheme="minorHAnsi"/>
          <w:b/>
          <w:bCs/>
          <w:sz w:val="22"/>
          <w:szCs w:val="22"/>
          <w:lang w:eastAsia="en-US"/>
        </w:rPr>
        <w:t>l</w:t>
      </w:r>
      <w:r w:rsidRPr="00926FCB">
        <w:rPr>
          <w:rFonts w:eastAsiaTheme="minorHAnsi"/>
          <w:b/>
          <w:bCs/>
          <w:sz w:val="22"/>
          <w:szCs w:val="22"/>
          <w:lang w:eastAsia="en-US"/>
        </w:rPr>
        <w:t>, Las Cartas de San Juan Bautista de La Salle pp. 279-280, 360.</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34) </w:t>
      </w:r>
      <w:r w:rsidRPr="004C7E19">
        <w:rPr>
          <w:rFonts w:eastAsiaTheme="minorHAnsi"/>
          <w:b/>
          <w:bCs/>
          <w:sz w:val="22"/>
          <w:szCs w:val="22"/>
          <w:lang w:eastAsia="en-US"/>
        </w:rPr>
        <w:t xml:space="preserve"> Poutet, Le X Vlle Siècle et les Origines Lasalienneş p. 249.</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35) </w:t>
      </w:r>
      <w:r w:rsidRPr="004C7E19">
        <w:rPr>
          <w:rFonts w:eastAsiaTheme="minorHAnsi"/>
          <w:b/>
          <w:bCs/>
          <w:sz w:val="22"/>
          <w:szCs w:val="22"/>
          <w:lang w:eastAsia="en-US"/>
        </w:rPr>
        <w:t xml:space="preserve"> Cartas, 27.14.</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36) </w:t>
      </w:r>
      <w:r w:rsidRPr="004C7E19">
        <w:rPr>
          <w:rFonts w:eastAsiaTheme="minorHAnsi"/>
          <w:b/>
          <w:bCs/>
          <w:sz w:val="22"/>
          <w:szCs w:val="22"/>
          <w:lang w:eastAsia="en-US"/>
        </w:rPr>
        <w:t xml:space="preserve"> Blain, Abrégéllšesumen), Cahiers Iasallns 8, p. 41.</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37) </w:t>
      </w:r>
      <w:r w:rsidRPr="004C7E19">
        <w:rPr>
          <w:rFonts w:eastAsiaTheme="minorHAnsi"/>
          <w:b/>
          <w:bCs/>
          <w:sz w:val="22"/>
          <w:szCs w:val="22"/>
          <w:lang w:eastAsia="en-US"/>
        </w:rPr>
        <w:t xml:space="preserve"> Poutet, Le XVlle Siècle et les Origines Lasallienne</w:t>
      </w:r>
      <w:r>
        <w:rPr>
          <w:rFonts w:eastAsiaTheme="minorHAnsi"/>
          <w:b/>
          <w:bCs/>
          <w:sz w:val="22"/>
          <w:szCs w:val="22"/>
          <w:lang w:eastAsia="en-US"/>
        </w:rPr>
        <w:t>s</w:t>
      </w:r>
      <w:r w:rsidRPr="004C7E19">
        <w:rPr>
          <w:rFonts w:eastAsiaTheme="minorHAnsi"/>
          <w:b/>
          <w:bCs/>
          <w:sz w:val="22"/>
          <w:szCs w:val="22"/>
          <w:lang w:eastAsia="en-US"/>
        </w:rPr>
        <w:t xml:space="preserve"> 2, pp. 248 </w:t>
      </w:r>
      <w:r>
        <w:rPr>
          <w:rFonts w:eastAsiaTheme="minorHAnsi"/>
          <w:b/>
          <w:bCs/>
          <w:sz w:val="22"/>
          <w:szCs w:val="22"/>
          <w:lang w:eastAsia="en-US"/>
        </w:rPr>
        <w:t>ss</w:t>
      </w:r>
      <w:r w:rsidRPr="004C7E19">
        <w:rPr>
          <w:rFonts w:eastAsiaTheme="minorHAnsi"/>
          <w:b/>
          <w:bCs/>
          <w:sz w:val="22"/>
          <w:szCs w:val="22"/>
          <w:lang w:eastAsia="en-US"/>
        </w:rPr>
        <w:t>; Calcutt,</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De La Salle, A City Saint, p. 512.</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5705F6" w:rsidRPr="0083600A" w:rsidRDefault="004435E4" w:rsidP="004435E4">
      <w:pPr>
        <w:widowControl/>
        <w:jc w:val="both"/>
        <w:rPr>
          <w:rFonts w:eastAsiaTheme="minorHAnsi"/>
          <w:b/>
          <w:bCs/>
          <w:sz w:val="28"/>
          <w:szCs w:val="28"/>
          <w:lang w:eastAsia="en-US"/>
        </w:rPr>
      </w:pPr>
      <w:r w:rsidRPr="0083600A">
        <w:rPr>
          <w:rFonts w:eastAsiaTheme="minorHAnsi"/>
          <w:b/>
          <w:bCs/>
          <w:sz w:val="28"/>
          <w:szCs w:val="28"/>
          <w:lang w:eastAsia="en-US"/>
        </w:rPr>
        <w:t xml:space="preserve"> </w:t>
      </w:r>
    </w:p>
    <w:p w:rsidR="004435E4" w:rsidRPr="0083600A" w:rsidRDefault="004435E4" w:rsidP="004435E4">
      <w:pPr>
        <w:widowControl/>
        <w:jc w:val="both"/>
        <w:rPr>
          <w:rFonts w:eastAsiaTheme="minorHAnsi"/>
          <w:b/>
          <w:bCs/>
          <w:color w:val="FF0000"/>
          <w:sz w:val="28"/>
          <w:szCs w:val="28"/>
          <w:lang w:eastAsia="en-US"/>
        </w:rPr>
      </w:pPr>
      <w:r w:rsidRPr="0083600A">
        <w:rPr>
          <w:rFonts w:eastAsiaTheme="minorHAnsi"/>
          <w:b/>
          <w:bCs/>
          <w:color w:val="FF0000"/>
          <w:sz w:val="28"/>
          <w:szCs w:val="28"/>
          <w:lang w:eastAsia="en-US"/>
        </w:rPr>
        <w:t xml:space="preserve">   Hermano Norberto</w:t>
      </w:r>
    </w:p>
    <w:p w:rsidR="004435E4" w:rsidRPr="004C7E19" w:rsidRDefault="004435E4" w:rsidP="004435E4">
      <w:pPr>
        <w:widowControl/>
        <w:jc w:val="both"/>
        <w:rPr>
          <w:rFonts w:eastAsiaTheme="minorHAnsi"/>
          <w:b/>
          <w:bCs/>
          <w:color w:val="FF0000"/>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El Hermano Norberto (Andrés Desbouves) nació en Aisne,</w:t>
      </w:r>
      <w:r>
        <w:rPr>
          <w:rFonts w:eastAsiaTheme="minorHAnsi"/>
          <w:b/>
          <w:bCs/>
          <w:sz w:val="22"/>
          <w:szCs w:val="22"/>
          <w:lang w:eastAsia="en-US"/>
        </w:rPr>
        <w:t xml:space="preserve"> </w:t>
      </w:r>
      <w:r w:rsidRPr="004C7E19">
        <w:rPr>
          <w:rFonts w:eastAsiaTheme="minorHAnsi"/>
          <w:b/>
          <w:bCs/>
          <w:sz w:val="22"/>
          <w:szCs w:val="22"/>
          <w:lang w:eastAsia="en-US"/>
        </w:rPr>
        <w:t>diócesis de Soissons, el 6 de diciembre de 1676, y entró en el</w:t>
      </w:r>
      <w:r>
        <w:rPr>
          <w:rFonts w:eastAsiaTheme="minorHAnsi"/>
          <w:b/>
          <w:bCs/>
          <w:sz w:val="22"/>
          <w:szCs w:val="22"/>
          <w:lang w:eastAsia="en-US"/>
        </w:rPr>
        <w:t xml:space="preserve"> </w:t>
      </w:r>
      <w:r w:rsidRPr="004C7E19">
        <w:rPr>
          <w:rFonts w:eastAsiaTheme="minorHAnsi"/>
          <w:b/>
          <w:bCs/>
          <w:sz w:val="22"/>
          <w:szCs w:val="22"/>
          <w:lang w:eastAsia="en-US"/>
        </w:rPr>
        <w:t>Instituto en 1700.</w:t>
      </w:r>
      <w:r>
        <w:rPr>
          <w:rFonts w:eastAsiaTheme="minorHAnsi"/>
          <w:b/>
          <w:bCs/>
          <w:sz w:val="22"/>
          <w:szCs w:val="22"/>
          <w:lang w:eastAsia="en-US"/>
        </w:rPr>
        <w:t xml:space="preserve"> (38)</w:t>
      </w:r>
      <w:r w:rsidRPr="004C7E19">
        <w:rPr>
          <w:rFonts w:eastAsiaTheme="minorHAnsi"/>
          <w:b/>
          <w:bCs/>
          <w:sz w:val="22"/>
          <w:szCs w:val="22"/>
          <w:lang w:eastAsia="en-US"/>
        </w:rPr>
        <w:t xml:space="preserve"> Estaba, probablemente, en una de las escuelas de París en 1704, aunque su nombre en la lista de los</w:t>
      </w:r>
      <w:r>
        <w:rPr>
          <w:rFonts w:eastAsiaTheme="minorHAnsi"/>
          <w:b/>
          <w:bCs/>
          <w:sz w:val="22"/>
          <w:szCs w:val="22"/>
          <w:lang w:eastAsia="en-US"/>
        </w:rPr>
        <w:t xml:space="preserve"> </w:t>
      </w:r>
      <w:r w:rsidRPr="004C7E19">
        <w:rPr>
          <w:rFonts w:eastAsiaTheme="minorHAnsi"/>
          <w:b/>
          <w:bCs/>
          <w:sz w:val="22"/>
          <w:szCs w:val="22"/>
          <w:lang w:eastAsia="en-US"/>
        </w:rPr>
        <w:t>Herm</w:t>
      </w:r>
      <w:r w:rsidRPr="004C7E19">
        <w:rPr>
          <w:rFonts w:eastAsiaTheme="minorHAnsi"/>
          <w:b/>
          <w:bCs/>
          <w:sz w:val="22"/>
          <w:szCs w:val="22"/>
          <w:lang w:eastAsia="en-US"/>
        </w:rPr>
        <w:t>a</w:t>
      </w:r>
      <w:r w:rsidRPr="004C7E19">
        <w:rPr>
          <w:rFonts w:eastAsiaTheme="minorHAnsi"/>
          <w:b/>
          <w:bCs/>
          <w:sz w:val="22"/>
          <w:szCs w:val="22"/>
          <w:lang w:eastAsia="en-US"/>
        </w:rPr>
        <w:t>nos implicados en el juicio de los maestros calígrafos</w:t>
      </w:r>
      <w:r>
        <w:rPr>
          <w:rFonts w:eastAsiaTheme="minorHAnsi"/>
          <w:b/>
          <w:bCs/>
          <w:sz w:val="22"/>
          <w:szCs w:val="22"/>
          <w:lang w:eastAsia="en-US"/>
        </w:rPr>
        <w:t xml:space="preserve"> </w:t>
      </w:r>
      <w:r w:rsidRPr="004C7E19">
        <w:rPr>
          <w:rFonts w:eastAsiaTheme="minorHAnsi"/>
          <w:b/>
          <w:bCs/>
          <w:sz w:val="22"/>
          <w:szCs w:val="22"/>
          <w:lang w:eastAsia="en-US"/>
        </w:rPr>
        <w:t>ofrece alguna dificultad podría tratarse de Roberto, no de</w:t>
      </w:r>
      <w:r>
        <w:rPr>
          <w:rFonts w:eastAsiaTheme="minorHAnsi"/>
          <w:b/>
          <w:bCs/>
          <w:sz w:val="22"/>
          <w:szCs w:val="22"/>
          <w:lang w:eastAsia="en-US"/>
        </w:rPr>
        <w:t xml:space="preserve"> </w:t>
      </w:r>
      <w:r w:rsidRPr="004C7E19">
        <w:rPr>
          <w:rFonts w:eastAsiaTheme="minorHAnsi"/>
          <w:b/>
          <w:bCs/>
          <w:sz w:val="22"/>
          <w:szCs w:val="22"/>
          <w:lang w:eastAsia="en-US"/>
        </w:rPr>
        <w:t>Norberto.</w:t>
      </w:r>
      <w:r>
        <w:rPr>
          <w:rFonts w:eastAsiaTheme="minorHAnsi"/>
          <w:b/>
          <w:bCs/>
          <w:sz w:val="22"/>
          <w:szCs w:val="22"/>
          <w:lang w:eastAsia="en-US"/>
        </w:rPr>
        <w:t xml:space="preserve"> (39) </w:t>
      </w:r>
    </w:p>
    <w:p w:rsidR="004435E4" w:rsidRPr="004C7E19"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En 1705 se encontraba ya en Chartres, pues firmó los certificados de defunción de tres de los Hermanos que murieron allí</w:t>
      </w:r>
      <w:r>
        <w:rPr>
          <w:rFonts w:eastAsiaTheme="minorHAnsi"/>
          <w:b/>
          <w:bCs/>
          <w:sz w:val="22"/>
          <w:szCs w:val="22"/>
          <w:lang w:eastAsia="en-US"/>
        </w:rPr>
        <w:t xml:space="preserve"> </w:t>
      </w:r>
      <w:r w:rsidRPr="004C7E19">
        <w:rPr>
          <w:rFonts w:eastAsiaTheme="minorHAnsi"/>
          <w:b/>
          <w:bCs/>
          <w:sz w:val="22"/>
          <w:szCs w:val="22"/>
          <w:lang w:eastAsia="en-US"/>
        </w:rPr>
        <w:t>durante la epidemia de fiebre púrpura,</w:t>
      </w:r>
      <w:r>
        <w:rPr>
          <w:rFonts w:eastAsiaTheme="minorHAnsi"/>
          <w:b/>
          <w:bCs/>
          <w:sz w:val="22"/>
          <w:szCs w:val="22"/>
          <w:lang w:eastAsia="en-US"/>
        </w:rPr>
        <w:t xml:space="preserve"> (40)</w:t>
      </w:r>
      <w:r w:rsidRPr="004C7E19">
        <w:rPr>
          <w:rFonts w:eastAsiaTheme="minorHAnsi"/>
          <w:b/>
          <w:bCs/>
          <w:sz w:val="22"/>
          <w:szCs w:val="22"/>
          <w:lang w:eastAsia="en-US"/>
        </w:rPr>
        <w:t xml:space="preserve"> aunque no era el director. </w:t>
      </w:r>
      <w:r>
        <w:rPr>
          <w:rFonts w:eastAsiaTheme="minorHAnsi"/>
          <w:b/>
          <w:bCs/>
          <w:sz w:val="22"/>
          <w:szCs w:val="22"/>
          <w:lang w:eastAsia="en-US"/>
        </w:rPr>
        <w:t xml:space="preserve"> </w:t>
      </w:r>
      <w:r w:rsidRPr="004C7E19">
        <w:rPr>
          <w:rFonts w:eastAsiaTheme="minorHAnsi"/>
          <w:b/>
          <w:bCs/>
          <w:sz w:val="22"/>
          <w:szCs w:val="22"/>
          <w:lang w:eastAsia="en-US"/>
        </w:rPr>
        <w:t>En esa época, el Hermano Atanasio era el director y firmó los</w:t>
      </w:r>
      <w:r>
        <w:rPr>
          <w:rFonts w:eastAsiaTheme="minorHAnsi"/>
          <w:b/>
          <w:bCs/>
          <w:sz w:val="22"/>
          <w:szCs w:val="22"/>
          <w:lang w:eastAsia="en-US"/>
        </w:rPr>
        <w:t xml:space="preserve"> </w:t>
      </w:r>
      <w:r w:rsidRPr="004C7E19">
        <w:rPr>
          <w:rFonts w:eastAsiaTheme="minorHAnsi"/>
          <w:b/>
          <w:bCs/>
          <w:sz w:val="22"/>
          <w:szCs w:val="22"/>
          <w:lang w:eastAsia="en-US"/>
        </w:rPr>
        <w:t>certificados de defunción de los otros dos que murieron en la misma situación trágica.</w:t>
      </w:r>
      <w:r>
        <w:rPr>
          <w:rFonts w:eastAsiaTheme="minorHAnsi"/>
          <w:b/>
          <w:bCs/>
          <w:sz w:val="22"/>
          <w:szCs w:val="22"/>
          <w:lang w:eastAsia="en-US"/>
        </w:rPr>
        <w:t xml:space="preserve"> (41)</w:t>
      </w:r>
    </w:p>
    <w:p w:rsidR="004435E4" w:rsidRDefault="004435E4"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FE782F" w:rsidTr="00FE782F">
        <w:tc>
          <w:tcPr>
            <w:tcW w:w="9071" w:type="dxa"/>
          </w:tcPr>
          <w:p w:rsidR="00FE782F" w:rsidRPr="00FE782F" w:rsidRDefault="00FE782F" w:rsidP="004435E4">
            <w:pPr>
              <w:widowControl/>
              <w:jc w:val="both"/>
              <w:rPr>
                <w:rFonts w:eastAsiaTheme="minorHAnsi"/>
                <w:b/>
                <w:bCs/>
                <w:color w:val="C00000"/>
                <w:lang w:eastAsia="en-US"/>
              </w:rPr>
            </w:pPr>
            <w:r w:rsidRPr="00FE782F">
              <w:rPr>
                <w:rFonts w:eastAsiaTheme="minorHAnsi"/>
                <w:b/>
                <w:bCs/>
                <w:color w:val="C00000"/>
                <w:lang w:eastAsia="en-US"/>
              </w:rPr>
              <w:t>Los Hermanos eran pobre. Solían pagar el tributo a la muerte cuando , por su deb</w:t>
            </w:r>
            <w:r w:rsidRPr="00FE782F">
              <w:rPr>
                <w:rFonts w:eastAsiaTheme="minorHAnsi"/>
                <w:b/>
                <w:bCs/>
                <w:color w:val="C00000"/>
                <w:lang w:eastAsia="en-US"/>
              </w:rPr>
              <w:t>i</w:t>
            </w:r>
            <w:r w:rsidR="00453F3D">
              <w:rPr>
                <w:rFonts w:eastAsiaTheme="minorHAnsi"/>
                <w:b/>
                <w:bCs/>
                <w:color w:val="C00000"/>
                <w:lang w:eastAsia="en-US"/>
              </w:rPr>
              <w:t>lidad y trabajajo, adquirí</w:t>
            </w:r>
            <w:r w:rsidRPr="00FE782F">
              <w:rPr>
                <w:rFonts w:eastAsiaTheme="minorHAnsi"/>
                <w:b/>
                <w:bCs/>
                <w:color w:val="C00000"/>
                <w:lang w:eastAsia="en-US"/>
              </w:rPr>
              <w:t>an la tuberculosis, cuando eran invadidos por fiebres tifo</w:t>
            </w:r>
            <w:r w:rsidRPr="00FE782F">
              <w:rPr>
                <w:rFonts w:eastAsiaTheme="minorHAnsi"/>
                <w:b/>
                <w:bCs/>
                <w:color w:val="C00000"/>
                <w:lang w:eastAsia="en-US"/>
              </w:rPr>
              <w:t>i</w:t>
            </w:r>
            <w:r w:rsidRPr="00FE782F">
              <w:rPr>
                <w:rFonts w:eastAsiaTheme="minorHAnsi"/>
                <w:b/>
                <w:bCs/>
                <w:color w:val="C00000"/>
                <w:lang w:eastAsia="en-US"/>
              </w:rPr>
              <w:t>deas y cuando sobrevenia una peste como fue la peste de la purpura</w:t>
            </w:r>
            <w:r w:rsidR="00453F3D">
              <w:rPr>
                <w:rFonts w:eastAsiaTheme="minorHAnsi"/>
                <w:b/>
                <w:bCs/>
                <w:color w:val="C00000"/>
                <w:lang w:eastAsia="en-US"/>
              </w:rPr>
              <w:t>, la cual se ll</w:t>
            </w:r>
            <w:r w:rsidR="00453F3D">
              <w:rPr>
                <w:rFonts w:eastAsiaTheme="minorHAnsi"/>
                <w:b/>
                <w:bCs/>
                <w:color w:val="C00000"/>
                <w:lang w:eastAsia="en-US"/>
              </w:rPr>
              <w:t>e</w:t>
            </w:r>
            <w:r w:rsidR="00453F3D">
              <w:rPr>
                <w:rFonts w:eastAsiaTheme="minorHAnsi"/>
                <w:b/>
                <w:bCs/>
                <w:color w:val="C00000"/>
                <w:lang w:eastAsia="en-US"/>
              </w:rPr>
              <w:t>vo por delante cinco Hermanos entre 1702 y 1705</w:t>
            </w:r>
          </w:p>
        </w:tc>
      </w:tr>
    </w:tbl>
    <w:p w:rsidR="00FE782F" w:rsidRPr="004C7E19" w:rsidRDefault="00FE782F"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Estaba aún en Chartres en 1710, como subdirector del Hermano Huberto.</w:t>
      </w:r>
      <w:r>
        <w:rPr>
          <w:rFonts w:eastAsiaTheme="minorHAnsi"/>
          <w:b/>
          <w:bCs/>
          <w:sz w:val="22"/>
          <w:szCs w:val="22"/>
          <w:lang w:eastAsia="en-US"/>
        </w:rPr>
        <w:t xml:space="preserve"> (42)</w:t>
      </w:r>
      <w:r w:rsidRPr="004C7E19">
        <w:rPr>
          <w:rFonts w:eastAsiaTheme="minorHAnsi"/>
          <w:b/>
          <w:bCs/>
          <w:sz w:val="22"/>
          <w:szCs w:val="22"/>
          <w:lang w:eastAsia="en-US"/>
        </w:rPr>
        <w:t xml:space="preserve"> P</w:t>
      </w:r>
      <w:r w:rsidRPr="004C7E19">
        <w:rPr>
          <w:rFonts w:eastAsiaTheme="minorHAnsi"/>
          <w:b/>
          <w:bCs/>
          <w:sz w:val="22"/>
          <w:szCs w:val="22"/>
          <w:lang w:eastAsia="en-US"/>
        </w:rPr>
        <w:t>a</w:t>
      </w:r>
      <w:r w:rsidRPr="004C7E19">
        <w:rPr>
          <w:rFonts w:eastAsiaTheme="minorHAnsi"/>
          <w:b/>
          <w:bCs/>
          <w:sz w:val="22"/>
          <w:szCs w:val="22"/>
          <w:lang w:eastAsia="en-US"/>
        </w:rPr>
        <w:t>rece, por la carta de La Salle a éste en dicho año,</w:t>
      </w:r>
      <w:r>
        <w:rPr>
          <w:rFonts w:eastAsiaTheme="minorHAnsi"/>
          <w:b/>
          <w:bCs/>
          <w:sz w:val="22"/>
          <w:szCs w:val="22"/>
          <w:lang w:eastAsia="en-US"/>
        </w:rPr>
        <w:t xml:space="preserve"> </w:t>
      </w:r>
      <w:r w:rsidRPr="004C7E19">
        <w:rPr>
          <w:rFonts w:eastAsiaTheme="minorHAnsi"/>
          <w:b/>
          <w:bCs/>
          <w:sz w:val="22"/>
          <w:szCs w:val="22"/>
          <w:lang w:eastAsia="en-US"/>
        </w:rPr>
        <w:t>que Norberto creaba algún probl</w:t>
      </w:r>
      <w:r w:rsidRPr="004C7E19">
        <w:rPr>
          <w:rFonts w:eastAsiaTheme="minorHAnsi"/>
          <w:b/>
          <w:bCs/>
          <w:sz w:val="22"/>
          <w:szCs w:val="22"/>
          <w:lang w:eastAsia="en-US"/>
        </w:rPr>
        <w:t>e</w:t>
      </w:r>
      <w:r w:rsidRPr="004C7E19">
        <w:rPr>
          <w:rFonts w:eastAsiaTheme="minorHAnsi"/>
          <w:b/>
          <w:bCs/>
          <w:sz w:val="22"/>
          <w:szCs w:val="22"/>
          <w:lang w:eastAsia="en-US"/>
        </w:rPr>
        <w:t>ma en la comunidad a causa de</w:t>
      </w:r>
      <w:r>
        <w:rPr>
          <w:rFonts w:eastAsiaTheme="minorHAnsi"/>
          <w:b/>
          <w:bCs/>
          <w:sz w:val="22"/>
          <w:szCs w:val="22"/>
          <w:lang w:eastAsia="en-US"/>
        </w:rPr>
        <w:t xml:space="preserve"> </w:t>
      </w:r>
      <w:r w:rsidRPr="004C7E19">
        <w:rPr>
          <w:rFonts w:eastAsiaTheme="minorHAnsi"/>
          <w:b/>
          <w:bCs/>
          <w:sz w:val="22"/>
          <w:szCs w:val="22"/>
          <w:lang w:eastAsia="en-US"/>
        </w:rPr>
        <w:t>su falta de docilidad. El Fundador recuerda al dire</w:t>
      </w:r>
      <w:r w:rsidRPr="004C7E19">
        <w:rPr>
          <w:rFonts w:eastAsiaTheme="minorHAnsi"/>
          <w:b/>
          <w:bCs/>
          <w:sz w:val="22"/>
          <w:szCs w:val="22"/>
          <w:lang w:eastAsia="en-US"/>
        </w:rPr>
        <w:t>c</w:t>
      </w:r>
      <w:r w:rsidRPr="004C7E19">
        <w:rPr>
          <w:rFonts w:eastAsiaTheme="minorHAnsi"/>
          <w:b/>
          <w:bCs/>
          <w:sz w:val="22"/>
          <w:szCs w:val="22"/>
          <w:lang w:eastAsia="en-US"/>
        </w:rPr>
        <w:t>tor que es responsabilidad suya estar pendiente de Norberto durante la recreación, impedir que éste hable contra las reglas (quizá las reglas</w:t>
      </w:r>
      <w:r>
        <w:rPr>
          <w:rFonts w:eastAsiaTheme="minorHAnsi"/>
          <w:b/>
          <w:bCs/>
          <w:sz w:val="22"/>
          <w:szCs w:val="22"/>
          <w:lang w:eastAsia="en-US"/>
        </w:rPr>
        <w:t xml:space="preserve"> </w:t>
      </w:r>
      <w:r w:rsidRPr="004C7E19">
        <w:rPr>
          <w:rFonts w:eastAsiaTheme="minorHAnsi"/>
          <w:b/>
          <w:bCs/>
          <w:sz w:val="22"/>
          <w:szCs w:val="22"/>
          <w:lang w:eastAsia="en-US"/>
        </w:rPr>
        <w:t>referentes al comport</w:t>
      </w:r>
      <w:r w:rsidRPr="004C7E19">
        <w:rPr>
          <w:rFonts w:eastAsiaTheme="minorHAnsi"/>
          <w:b/>
          <w:bCs/>
          <w:sz w:val="22"/>
          <w:szCs w:val="22"/>
          <w:lang w:eastAsia="en-US"/>
        </w:rPr>
        <w:t>a</w:t>
      </w:r>
      <w:r w:rsidRPr="004C7E19">
        <w:rPr>
          <w:rFonts w:eastAsiaTheme="minorHAnsi"/>
          <w:b/>
          <w:bCs/>
          <w:sz w:val="22"/>
          <w:szCs w:val="22"/>
          <w:lang w:eastAsia="en-US"/>
        </w:rPr>
        <w:t>miento en la escuela), ver si cumple con su</w:t>
      </w:r>
      <w:r>
        <w:rPr>
          <w:rFonts w:eastAsiaTheme="minorHAnsi"/>
          <w:b/>
          <w:bCs/>
          <w:sz w:val="22"/>
          <w:szCs w:val="22"/>
          <w:lang w:eastAsia="en-US"/>
        </w:rPr>
        <w:t xml:space="preserve"> </w:t>
      </w:r>
      <w:r w:rsidRPr="004C7E19">
        <w:rPr>
          <w:rFonts w:eastAsiaTheme="minorHAnsi"/>
          <w:b/>
          <w:bCs/>
          <w:sz w:val="22"/>
          <w:szCs w:val="22"/>
          <w:lang w:eastAsia="en-US"/>
        </w:rPr>
        <w:t>obligación y no permitirle seguir sus c</w:t>
      </w:r>
      <w:r w:rsidRPr="004C7E19">
        <w:rPr>
          <w:rFonts w:eastAsiaTheme="minorHAnsi"/>
          <w:b/>
          <w:bCs/>
          <w:sz w:val="22"/>
          <w:szCs w:val="22"/>
          <w:lang w:eastAsia="en-US"/>
        </w:rPr>
        <w:t>a</w:t>
      </w:r>
      <w:r w:rsidRPr="004C7E19">
        <w:rPr>
          <w:rFonts w:eastAsiaTheme="minorHAnsi"/>
          <w:b/>
          <w:bCs/>
          <w:sz w:val="22"/>
          <w:szCs w:val="22"/>
          <w:lang w:eastAsia="en-US"/>
        </w:rPr>
        <w:t>prichos.</w:t>
      </w:r>
      <w:r>
        <w:rPr>
          <w:rFonts w:eastAsiaTheme="minorHAnsi"/>
          <w:b/>
          <w:bCs/>
          <w:sz w:val="22"/>
          <w:szCs w:val="22"/>
          <w:lang w:eastAsia="en-US"/>
        </w:rPr>
        <w:t xml:space="preserve"> (43)</w:t>
      </w:r>
    </w:p>
    <w:p w:rsidR="004435E4" w:rsidRPr="004C7E19" w:rsidRDefault="004435E4" w:rsidP="004435E4">
      <w:pPr>
        <w:widowControl/>
        <w:jc w:val="both"/>
        <w:rPr>
          <w:rFonts w:eastAsiaTheme="minorHAnsi"/>
          <w:b/>
          <w:bCs/>
          <w:sz w:val="22"/>
          <w:szCs w:val="22"/>
          <w:lang w:eastAsia="en-US"/>
        </w:rPr>
      </w:pPr>
    </w:p>
    <w:p w:rsidR="00AD60F7"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A pesar de que hubiera tenido algún problema con su autoridad, era director de Calais en 1717 cuando el Hermano Bartolomé</w:t>
      </w:r>
      <w:r>
        <w:rPr>
          <w:rFonts w:eastAsiaTheme="minorHAnsi"/>
          <w:b/>
          <w:bCs/>
          <w:sz w:val="22"/>
          <w:szCs w:val="22"/>
          <w:lang w:eastAsia="en-US"/>
        </w:rPr>
        <w:t xml:space="preserve"> </w:t>
      </w:r>
      <w:r w:rsidRPr="004C7E19">
        <w:rPr>
          <w:rFonts w:eastAsiaTheme="minorHAnsi"/>
          <w:b/>
          <w:bCs/>
          <w:sz w:val="22"/>
          <w:szCs w:val="22"/>
          <w:lang w:eastAsia="en-US"/>
        </w:rPr>
        <w:t>hizo su visita del 17 al 18 de marzo, y firmó el documento de conformidad con una Asamblea General, en nombre de los otros cinco</w:t>
      </w:r>
      <w:r w:rsidRPr="0085346E">
        <w:rPr>
          <w:rFonts w:eastAsiaTheme="minorHAnsi"/>
          <w:b/>
          <w:bCs/>
          <w:sz w:val="22"/>
          <w:szCs w:val="22"/>
          <w:lang w:eastAsia="en-US"/>
        </w:rPr>
        <w:t xml:space="preserve"> </w:t>
      </w:r>
      <w:r w:rsidRPr="004C7E19">
        <w:rPr>
          <w:rFonts w:eastAsiaTheme="minorHAnsi"/>
          <w:b/>
          <w:bCs/>
          <w:sz w:val="22"/>
          <w:szCs w:val="22"/>
          <w:lang w:eastAsia="en-US"/>
        </w:rPr>
        <w:t>Hermanos que estaban con él en la comunidad.</w:t>
      </w:r>
      <w:r>
        <w:rPr>
          <w:rFonts w:eastAsiaTheme="minorHAnsi"/>
          <w:b/>
          <w:bCs/>
          <w:sz w:val="22"/>
          <w:szCs w:val="22"/>
          <w:lang w:eastAsia="en-US"/>
        </w:rPr>
        <w:t xml:space="preserve"> (44</w:t>
      </w:r>
      <w:r w:rsidR="00B41717">
        <w:rPr>
          <w:rFonts w:eastAsiaTheme="minorHAnsi"/>
          <w:b/>
          <w:bCs/>
          <w:sz w:val="22"/>
          <w:szCs w:val="22"/>
          <w:lang w:eastAsia="en-US"/>
        </w:rPr>
        <w:t>)</w:t>
      </w:r>
    </w:p>
    <w:p w:rsidR="00AD60F7" w:rsidRDefault="00AD60F7" w:rsidP="004435E4">
      <w:pPr>
        <w:widowControl/>
        <w:jc w:val="both"/>
        <w:rPr>
          <w:rFonts w:eastAsiaTheme="minorHAnsi"/>
          <w:b/>
          <w:bCs/>
          <w:sz w:val="22"/>
          <w:szCs w:val="22"/>
          <w:lang w:eastAsia="en-US"/>
        </w:rPr>
      </w:pPr>
    </w:p>
    <w:p w:rsidR="004435E4" w:rsidRDefault="00B41717"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4C7E19">
        <w:rPr>
          <w:rFonts w:eastAsiaTheme="minorHAnsi"/>
          <w:b/>
          <w:bCs/>
          <w:sz w:val="22"/>
          <w:szCs w:val="22"/>
          <w:lang w:eastAsia="en-US"/>
        </w:rPr>
        <w:t>En las demás</w:t>
      </w:r>
      <w:r w:rsidR="004435E4">
        <w:rPr>
          <w:rFonts w:eastAsiaTheme="minorHAnsi"/>
          <w:b/>
          <w:bCs/>
          <w:sz w:val="22"/>
          <w:szCs w:val="22"/>
          <w:lang w:eastAsia="en-US"/>
        </w:rPr>
        <w:t xml:space="preserve"> </w:t>
      </w:r>
      <w:r w:rsidR="004435E4" w:rsidRPr="004C7E19">
        <w:rPr>
          <w:rFonts w:eastAsiaTheme="minorHAnsi"/>
          <w:b/>
          <w:bCs/>
          <w:sz w:val="22"/>
          <w:szCs w:val="22"/>
          <w:lang w:eastAsia="en-US"/>
        </w:rPr>
        <w:t>comunidades, cada Hermano firmó individualmente el documento de la visita de Bartolomé. Quizá Norberto era un director autoritario, de igual modo que había sido antiautoridad como Hermano</w:t>
      </w:r>
      <w:r w:rsidR="004435E4">
        <w:rPr>
          <w:rFonts w:eastAsiaTheme="minorHAnsi"/>
          <w:b/>
          <w:bCs/>
          <w:sz w:val="22"/>
          <w:szCs w:val="22"/>
          <w:lang w:eastAsia="en-US"/>
        </w:rPr>
        <w:t xml:space="preserve"> </w:t>
      </w:r>
      <w:r w:rsidR="004435E4" w:rsidRPr="004C7E19">
        <w:rPr>
          <w:rFonts w:eastAsiaTheme="minorHAnsi"/>
          <w:b/>
          <w:bCs/>
          <w:sz w:val="22"/>
          <w:szCs w:val="22"/>
          <w:lang w:eastAsia="en-US"/>
        </w:rPr>
        <w:t>de comunidad. Como director de Calais, fue uno de los dieciséis</w:t>
      </w:r>
      <w:r w:rsidR="004435E4">
        <w:rPr>
          <w:rFonts w:eastAsiaTheme="minorHAnsi"/>
          <w:b/>
          <w:bCs/>
          <w:sz w:val="22"/>
          <w:szCs w:val="22"/>
          <w:lang w:eastAsia="en-US"/>
        </w:rPr>
        <w:t xml:space="preserve"> </w:t>
      </w:r>
      <w:r w:rsidR="004435E4" w:rsidRPr="004C7E19">
        <w:rPr>
          <w:rFonts w:eastAsiaTheme="minorHAnsi"/>
          <w:b/>
          <w:bCs/>
          <w:sz w:val="22"/>
          <w:szCs w:val="22"/>
          <w:lang w:eastAsia="en-US"/>
        </w:rPr>
        <w:t>directores que participaron en el Capítulo de 1717.</w:t>
      </w:r>
      <w:r w:rsidR="004435E4">
        <w:rPr>
          <w:rFonts w:eastAsiaTheme="minorHAnsi"/>
          <w:b/>
          <w:bCs/>
          <w:sz w:val="22"/>
          <w:szCs w:val="22"/>
          <w:lang w:eastAsia="en-US"/>
        </w:rPr>
        <w:t xml:space="preserve"> (45)</w:t>
      </w:r>
    </w:p>
    <w:p w:rsidR="00453F3D" w:rsidRDefault="00453F3D" w:rsidP="004435E4">
      <w:pPr>
        <w:widowControl/>
        <w:jc w:val="both"/>
        <w:rPr>
          <w:rFonts w:eastAsiaTheme="minorHAnsi"/>
          <w:b/>
          <w:bCs/>
          <w:sz w:val="22"/>
          <w:szCs w:val="22"/>
          <w:lang w:eastAsia="en-US"/>
        </w:rPr>
      </w:pPr>
    </w:p>
    <w:p w:rsidR="00453F3D" w:rsidRDefault="00453F3D" w:rsidP="004435E4">
      <w:pPr>
        <w:widowControl/>
        <w:jc w:val="both"/>
        <w:rPr>
          <w:rFonts w:eastAsiaTheme="minorHAnsi"/>
          <w:b/>
          <w:bCs/>
          <w:sz w:val="22"/>
          <w:szCs w:val="22"/>
          <w:lang w:eastAsia="en-US"/>
        </w:rPr>
      </w:pPr>
    </w:p>
    <w:p w:rsidR="00453F3D" w:rsidRDefault="00453F3D" w:rsidP="00453F3D">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4C7E19">
        <w:rPr>
          <w:rFonts w:eastAsiaTheme="minorHAnsi"/>
          <w:b/>
          <w:bCs/>
          <w:sz w:val="22"/>
          <w:szCs w:val="22"/>
          <w:lang w:eastAsia="en-US"/>
        </w:rPr>
        <w:t>Cuando el deán de la diócesis de Calais y canónigo de la catedral, don Pedro C</w:t>
      </w:r>
      <w:r w:rsidRPr="004C7E19">
        <w:rPr>
          <w:rFonts w:eastAsiaTheme="minorHAnsi"/>
          <w:b/>
          <w:bCs/>
          <w:sz w:val="22"/>
          <w:szCs w:val="22"/>
          <w:lang w:eastAsia="en-US"/>
        </w:rPr>
        <w:t>a</w:t>
      </w:r>
      <w:r w:rsidRPr="004C7E19">
        <w:rPr>
          <w:rFonts w:eastAsiaTheme="minorHAnsi"/>
          <w:b/>
          <w:bCs/>
          <w:sz w:val="22"/>
          <w:szCs w:val="22"/>
          <w:lang w:eastAsia="en-US"/>
        </w:rPr>
        <w:t>ron, difundió la falsa noticia de que La Salle</w:t>
      </w:r>
      <w:r>
        <w:rPr>
          <w:rFonts w:eastAsiaTheme="minorHAnsi"/>
          <w:b/>
          <w:bCs/>
          <w:sz w:val="22"/>
          <w:szCs w:val="22"/>
          <w:lang w:eastAsia="en-US"/>
        </w:rPr>
        <w:t xml:space="preserve"> </w:t>
      </w:r>
      <w:r w:rsidRPr="004C7E19">
        <w:rPr>
          <w:rFonts w:eastAsiaTheme="minorHAnsi"/>
          <w:b/>
          <w:bCs/>
          <w:sz w:val="22"/>
          <w:szCs w:val="22"/>
          <w:lang w:eastAsia="en-US"/>
        </w:rPr>
        <w:t>era apelante contra la decisión del papa sobre el jansenismo (confundiendo al Fundador con su hermano, Luis de La Salle), La</w:t>
      </w:r>
      <w:r>
        <w:rPr>
          <w:rFonts w:eastAsiaTheme="minorHAnsi"/>
          <w:b/>
          <w:bCs/>
          <w:sz w:val="22"/>
          <w:szCs w:val="22"/>
          <w:lang w:eastAsia="en-US"/>
        </w:rPr>
        <w:t xml:space="preserve"> </w:t>
      </w:r>
      <w:r w:rsidRPr="004C7E19">
        <w:rPr>
          <w:rFonts w:eastAsiaTheme="minorHAnsi"/>
          <w:b/>
          <w:bCs/>
          <w:sz w:val="22"/>
          <w:szCs w:val="22"/>
          <w:lang w:eastAsia="en-US"/>
        </w:rPr>
        <w:t>Salle escribió una carta a Norberto el 28 de enero de 1718, dejando claro que e</w:t>
      </w:r>
      <w:r w:rsidRPr="004C7E19">
        <w:rPr>
          <w:rFonts w:eastAsiaTheme="minorHAnsi"/>
          <w:b/>
          <w:bCs/>
          <w:sz w:val="22"/>
          <w:szCs w:val="22"/>
          <w:lang w:eastAsia="en-US"/>
        </w:rPr>
        <w:t>s</w:t>
      </w:r>
      <w:r w:rsidRPr="004C7E19">
        <w:rPr>
          <w:rFonts w:eastAsiaTheme="minorHAnsi"/>
          <w:b/>
          <w:bCs/>
          <w:sz w:val="22"/>
          <w:szCs w:val="22"/>
          <w:lang w:eastAsia="en-US"/>
        </w:rPr>
        <w:t>taba irrevocablemente unido al papa y a las decisiones de la Santa Sede.</w:t>
      </w:r>
      <w:r>
        <w:rPr>
          <w:rFonts w:eastAsiaTheme="minorHAnsi"/>
          <w:b/>
          <w:bCs/>
          <w:sz w:val="22"/>
          <w:szCs w:val="22"/>
          <w:lang w:eastAsia="en-US"/>
        </w:rPr>
        <w:t xml:space="preserve"> (46)</w:t>
      </w:r>
    </w:p>
    <w:p w:rsidR="004435E4" w:rsidRDefault="004435E4"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3</w:t>
      </w:r>
      <w:r>
        <w:rPr>
          <w:rFonts w:eastAsiaTheme="minorHAnsi"/>
          <w:b/>
          <w:bCs/>
          <w:sz w:val="22"/>
          <w:szCs w:val="22"/>
          <w:lang w:eastAsia="en-US"/>
        </w:rPr>
        <w:t xml:space="preserve">8)  </w:t>
      </w:r>
      <w:r w:rsidRPr="004C7E19">
        <w:rPr>
          <w:rFonts w:eastAsiaTheme="minorHAnsi"/>
          <w:b/>
          <w:bCs/>
          <w:sz w:val="22"/>
          <w:szCs w:val="22"/>
          <w:lang w:eastAsia="en-US"/>
        </w:rPr>
        <w:t xml:space="preserve"> Cahiers Iasalliens 3, p. 35.</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3</w:t>
      </w:r>
      <w:r>
        <w:rPr>
          <w:rFonts w:eastAsiaTheme="minorHAnsi"/>
          <w:b/>
          <w:bCs/>
          <w:sz w:val="22"/>
          <w:szCs w:val="22"/>
          <w:lang w:eastAsia="en-US"/>
        </w:rPr>
        <w:t xml:space="preserve">9)  </w:t>
      </w:r>
      <w:r w:rsidRPr="004C7E19">
        <w:rPr>
          <w:rFonts w:eastAsiaTheme="minorHAnsi"/>
          <w:b/>
          <w:bCs/>
          <w:sz w:val="22"/>
          <w:szCs w:val="22"/>
          <w:lang w:eastAsia="en-US"/>
        </w:rPr>
        <w:t xml:space="preserve"> Gallego, Vida y Pensamiento p. 375.</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40)  </w:t>
      </w:r>
      <w:r w:rsidRPr="004C7E19">
        <w:rPr>
          <w:rFonts w:eastAsiaTheme="minorHAnsi"/>
          <w:b/>
          <w:bCs/>
          <w:sz w:val="22"/>
          <w:szCs w:val="22"/>
          <w:lang w:eastAsia="en-US"/>
        </w:rPr>
        <w:t xml:space="preserve"> Félix-Paul, Las Cartas de San Juan Bautista de La Salle, pp. 239-240.</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41)  </w:t>
      </w:r>
      <w:r w:rsidRPr="004C7E19">
        <w:rPr>
          <w:rFonts w:eastAsiaTheme="minorHAnsi"/>
          <w:b/>
          <w:bCs/>
          <w:sz w:val="22"/>
          <w:szCs w:val="22"/>
          <w:lang w:eastAsia="en-US"/>
        </w:rPr>
        <w:t xml:space="preserve"> Ibíd., p. 232.</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42)  </w:t>
      </w:r>
      <w:r w:rsidRPr="004C7E19">
        <w:rPr>
          <w:rFonts w:eastAsiaTheme="minorHAnsi"/>
          <w:b/>
          <w:bCs/>
          <w:sz w:val="22"/>
          <w:szCs w:val="22"/>
          <w:lang w:eastAsia="en-US"/>
        </w:rPr>
        <w:t xml:space="preserve"> Ibíd., p. 239.</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4</w:t>
      </w:r>
      <w:r w:rsidRPr="004C7E19">
        <w:rPr>
          <w:rFonts w:eastAsiaTheme="minorHAnsi"/>
          <w:b/>
          <w:bCs/>
          <w:sz w:val="22"/>
          <w:szCs w:val="22"/>
          <w:lang w:eastAsia="en-US"/>
        </w:rPr>
        <w:t>3</w:t>
      </w:r>
      <w:r>
        <w:rPr>
          <w:rFonts w:eastAsiaTheme="minorHAnsi"/>
          <w:b/>
          <w:bCs/>
          <w:sz w:val="22"/>
          <w:szCs w:val="22"/>
          <w:lang w:eastAsia="en-US"/>
        </w:rPr>
        <w:t xml:space="preserve">)  </w:t>
      </w:r>
      <w:r w:rsidRPr="004C7E19">
        <w:rPr>
          <w:rFonts w:eastAsiaTheme="minorHAnsi"/>
          <w:b/>
          <w:bCs/>
          <w:sz w:val="22"/>
          <w:szCs w:val="22"/>
          <w:lang w:eastAsia="en-US"/>
        </w:rPr>
        <w:t xml:space="preserve"> Cartas, 38.14, 18, 22, 28.</w:t>
      </w:r>
    </w:p>
    <w:p w:rsidR="004435E4" w:rsidRPr="0085346E" w:rsidRDefault="004435E4" w:rsidP="004435E4">
      <w:pPr>
        <w:widowControl/>
        <w:jc w:val="both"/>
        <w:rPr>
          <w:rFonts w:eastAsiaTheme="minorHAnsi"/>
          <w:b/>
          <w:bCs/>
          <w:sz w:val="22"/>
          <w:szCs w:val="22"/>
          <w:lang w:val="en-US" w:eastAsia="en-US"/>
        </w:rPr>
      </w:pPr>
      <w:r w:rsidRPr="0085346E">
        <w:rPr>
          <w:rFonts w:eastAsiaTheme="minorHAnsi"/>
          <w:b/>
          <w:bCs/>
          <w:sz w:val="22"/>
          <w:szCs w:val="22"/>
          <w:lang w:val="en-US" w:eastAsia="en-US"/>
        </w:rPr>
        <w:t>44)   Cahiers Iasalliens 40/1, p. 186.</w:t>
      </w:r>
    </w:p>
    <w:p w:rsidR="004435E4" w:rsidRDefault="004435E4" w:rsidP="004435E4">
      <w:pPr>
        <w:widowControl/>
        <w:jc w:val="both"/>
        <w:rPr>
          <w:rFonts w:eastAsiaTheme="minorHAnsi"/>
          <w:b/>
          <w:bCs/>
          <w:sz w:val="22"/>
          <w:szCs w:val="22"/>
          <w:lang w:val="en-US" w:eastAsia="en-US"/>
        </w:rPr>
      </w:pPr>
      <w:r w:rsidRPr="0085346E">
        <w:rPr>
          <w:rFonts w:eastAsiaTheme="minorHAnsi"/>
          <w:b/>
          <w:bCs/>
          <w:sz w:val="22"/>
          <w:szCs w:val="22"/>
          <w:lang w:val="en-US" w:eastAsia="en-US"/>
        </w:rPr>
        <w:t>45)   Rigault, H</w:t>
      </w:r>
      <w:r>
        <w:rPr>
          <w:rFonts w:eastAsiaTheme="minorHAnsi"/>
          <w:b/>
          <w:bCs/>
          <w:sz w:val="22"/>
          <w:szCs w:val="22"/>
          <w:lang w:val="en-US" w:eastAsia="en-US"/>
        </w:rPr>
        <w:t>i</w:t>
      </w:r>
      <w:r w:rsidRPr="0085346E">
        <w:rPr>
          <w:rFonts w:eastAsiaTheme="minorHAnsi"/>
          <w:b/>
          <w:bCs/>
          <w:sz w:val="22"/>
          <w:szCs w:val="22"/>
          <w:lang w:val="en-US" w:eastAsia="en-US"/>
        </w:rPr>
        <w:t>sto</w:t>
      </w:r>
      <w:r>
        <w:rPr>
          <w:rFonts w:eastAsiaTheme="minorHAnsi"/>
          <w:b/>
          <w:bCs/>
          <w:sz w:val="22"/>
          <w:szCs w:val="22"/>
          <w:lang w:val="en-US" w:eastAsia="en-US"/>
        </w:rPr>
        <w:t>i</w:t>
      </w:r>
      <w:r w:rsidRPr="0085346E">
        <w:rPr>
          <w:rFonts w:eastAsiaTheme="minorHAnsi"/>
          <w:b/>
          <w:bCs/>
          <w:sz w:val="22"/>
          <w:szCs w:val="22"/>
          <w:lang w:val="en-US" w:eastAsia="en-US"/>
        </w:rPr>
        <w:t>re générale 1, pp. 408-409.</w:t>
      </w:r>
    </w:p>
    <w:p w:rsidR="00453F3D" w:rsidRPr="004C7E19" w:rsidRDefault="00453F3D" w:rsidP="00453F3D">
      <w:pPr>
        <w:widowControl/>
        <w:jc w:val="both"/>
        <w:rPr>
          <w:rFonts w:eastAsiaTheme="minorHAnsi"/>
          <w:b/>
          <w:bCs/>
          <w:sz w:val="22"/>
          <w:szCs w:val="22"/>
          <w:lang w:eastAsia="en-US"/>
        </w:rPr>
      </w:pPr>
      <w:r w:rsidRPr="004C7E19">
        <w:rPr>
          <w:rFonts w:eastAsiaTheme="minorHAnsi"/>
          <w:b/>
          <w:bCs/>
          <w:sz w:val="22"/>
          <w:szCs w:val="22"/>
          <w:lang w:eastAsia="en-US"/>
        </w:rPr>
        <w:t>4</w:t>
      </w:r>
      <w:r>
        <w:rPr>
          <w:rFonts w:eastAsiaTheme="minorHAnsi"/>
          <w:b/>
          <w:bCs/>
          <w:sz w:val="22"/>
          <w:szCs w:val="22"/>
          <w:lang w:eastAsia="en-US"/>
        </w:rPr>
        <w:t xml:space="preserve">6)   </w:t>
      </w:r>
      <w:r w:rsidRPr="004C7E19">
        <w:rPr>
          <w:rFonts w:eastAsiaTheme="minorHAnsi"/>
          <w:b/>
          <w:bCs/>
          <w:sz w:val="22"/>
          <w:szCs w:val="22"/>
          <w:lang w:eastAsia="en-US"/>
        </w:rPr>
        <w:t>Cartas, 65; Cahiers Iasalliens 40/1, p. 210, nota 2.</w:t>
      </w:r>
    </w:p>
    <w:p w:rsidR="00453F3D" w:rsidRPr="00453F3D" w:rsidRDefault="00453F3D"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4C7E19" w:rsidRDefault="004435E4"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Existe la posibilidad de que la</w:t>
      </w:r>
      <w:r>
        <w:rPr>
          <w:rFonts w:eastAsiaTheme="minorHAnsi"/>
          <w:b/>
          <w:bCs/>
          <w:sz w:val="22"/>
          <w:szCs w:val="22"/>
          <w:lang w:eastAsia="en-US"/>
        </w:rPr>
        <w:t xml:space="preserve"> </w:t>
      </w:r>
      <w:r w:rsidRPr="004C7E19">
        <w:rPr>
          <w:rFonts w:eastAsiaTheme="minorHAnsi"/>
          <w:b/>
          <w:bCs/>
          <w:sz w:val="22"/>
          <w:szCs w:val="22"/>
          <w:lang w:eastAsia="en-US"/>
        </w:rPr>
        <w:t>carta fuese escrita tanto para</w:t>
      </w:r>
      <w:r>
        <w:rPr>
          <w:rFonts w:eastAsiaTheme="minorHAnsi"/>
          <w:b/>
          <w:bCs/>
          <w:sz w:val="22"/>
          <w:szCs w:val="22"/>
          <w:lang w:eastAsia="en-US"/>
        </w:rPr>
        <w:t xml:space="preserve"> </w:t>
      </w:r>
      <w:r w:rsidRPr="004C7E19">
        <w:rPr>
          <w:rFonts w:eastAsiaTheme="minorHAnsi"/>
          <w:b/>
          <w:bCs/>
          <w:sz w:val="22"/>
          <w:szCs w:val="22"/>
          <w:lang w:eastAsia="en-US"/>
        </w:rPr>
        <w:t>ayuda de Norberto como con finalidad pública, pues se sospecha</w:t>
      </w:r>
      <w:r>
        <w:rPr>
          <w:rFonts w:eastAsiaTheme="minorHAnsi"/>
          <w:b/>
          <w:bCs/>
          <w:sz w:val="22"/>
          <w:szCs w:val="22"/>
          <w:lang w:eastAsia="en-US"/>
        </w:rPr>
        <w:t xml:space="preserve"> </w:t>
      </w:r>
      <w:r w:rsidRPr="004C7E19">
        <w:rPr>
          <w:rFonts w:eastAsiaTheme="minorHAnsi"/>
          <w:b/>
          <w:bCs/>
          <w:sz w:val="22"/>
          <w:szCs w:val="22"/>
          <w:lang w:eastAsia="en-US"/>
        </w:rPr>
        <w:t>que éste se había dejado arrastrar por las ideas del obispo de la</w:t>
      </w:r>
      <w:r>
        <w:rPr>
          <w:rFonts w:eastAsiaTheme="minorHAnsi"/>
          <w:b/>
          <w:bCs/>
          <w:sz w:val="22"/>
          <w:szCs w:val="22"/>
          <w:lang w:eastAsia="en-US"/>
        </w:rPr>
        <w:t xml:space="preserve"> </w:t>
      </w:r>
      <w:r w:rsidRPr="004C7E19">
        <w:rPr>
          <w:rFonts w:eastAsiaTheme="minorHAnsi"/>
          <w:b/>
          <w:bCs/>
          <w:sz w:val="22"/>
          <w:szCs w:val="22"/>
          <w:lang w:eastAsia="en-US"/>
        </w:rPr>
        <w:t>diócesis de Boulogne, Pedro de Langle, un fi</w:t>
      </w:r>
      <w:r>
        <w:rPr>
          <w:rFonts w:eastAsiaTheme="minorHAnsi"/>
          <w:b/>
          <w:bCs/>
          <w:sz w:val="22"/>
          <w:szCs w:val="22"/>
          <w:lang w:eastAsia="en-US"/>
        </w:rPr>
        <w:t>rm</w:t>
      </w:r>
      <w:r w:rsidRPr="004C7E19">
        <w:rPr>
          <w:rFonts w:eastAsiaTheme="minorHAnsi"/>
          <w:b/>
          <w:bCs/>
          <w:sz w:val="22"/>
          <w:szCs w:val="22"/>
          <w:lang w:eastAsia="en-US"/>
        </w:rPr>
        <w:t>e cabecilla entre</w:t>
      </w:r>
      <w:r>
        <w:rPr>
          <w:rFonts w:eastAsiaTheme="minorHAnsi"/>
          <w:b/>
          <w:bCs/>
          <w:sz w:val="22"/>
          <w:szCs w:val="22"/>
          <w:lang w:eastAsia="en-US"/>
        </w:rPr>
        <w:t xml:space="preserve"> </w:t>
      </w:r>
      <w:r w:rsidRPr="004C7E19">
        <w:rPr>
          <w:rFonts w:eastAsiaTheme="minorHAnsi"/>
          <w:b/>
          <w:bCs/>
          <w:sz w:val="22"/>
          <w:szCs w:val="22"/>
          <w:lang w:eastAsia="en-US"/>
        </w:rPr>
        <w:t>los apelantes.</w:t>
      </w:r>
      <w:r>
        <w:rPr>
          <w:rFonts w:eastAsiaTheme="minorHAnsi"/>
          <w:b/>
          <w:bCs/>
          <w:sz w:val="22"/>
          <w:szCs w:val="22"/>
          <w:lang w:eastAsia="en-US"/>
        </w:rPr>
        <w:t xml:space="preserve"> (47)</w:t>
      </w:r>
      <w:r w:rsidRPr="004C7E19">
        <w:rPr>
          <w:rFonts w:eastAsiaTheme="minorHAnsi"/>
          <w:b/>
          <w:bCs/>
          <w:sz w:val="22"/>
          <w:szCs w:val="22"/>
          <w:lang w:eastAsia="en-US"/>
        </w:rPr>
        <w:t xml:space="preserve"> Calais formaba parte de su diócesis.</w:t>
      </w:r>
      <w:r>
        <w:rPr>
          <w:rFonts w:eastAsiaTheme="minorHAnsi"/>
          <w:b/>
          <w:bCs/>
          <w:sz w:val="22"/>
          <w:szCs w:val="22"/>
          <w:lang w:eastAsia="en-US"/>
        </w:rPr>
        <w:t xml:space="preserve"> </w:t>
      </w:r>
      <w:r w:rsidRPr="004C7E19">
        <w:rPr>
          <w:rFonts w:eastAsiaTheme="minorHAnsi"/>
          <w:b/>
          <w:bCs/>
          <w:sz w:val="22"/>
          <w:szCs w:val="22"/>
          <w:lang w:eastAsia="en-US"/>
        </w:rPr>
        <w:t>Félix-Paul sugiere que La Salle habría hecho volver a Norberto</w:t>
      </w:r>
      <w:r>
        <w:rPr>
          <w:rFonts w:eastAsiaTheme="minorHAnsi"/>
          <w:b/>
          <w:bCs/>
          <w:sz w:val="22"/>
          <w:szCs w:val="22"/>
          <w:lang w:eastAsia="en-US"/>
        </w:rPr>
        <w:t xml:space="preserve"> </w:t>
      </w:r>
      <w:r w:rsidRPr="004C7E19">
        <w:rPr>
          <w:rFonts w:eastAsiaTheme="minorHAnsi"/>
          <w:b/>
          <w:bCs/>
          <w:sz w:val="22"/>
          <w:szCs w:val="22"/>
          <w:lang w:eastAsia="en-US"/>
        </w:rPr>
        <w:t xml:space="preserve">a Ruán para vigilarlo de cerca.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De cualquier manera, estaba en</w:t>
      </w:r>
      <w:r>
        <w:rPr>
          <w:rFonts w:eastAsiaTheme="minorHAnsi"/>
          <w:b/>
          <w:bCs/>
          <w:sz w:val="22"/>
          <w:szCs w:val="22"/>
          <w:lang w:eastAsia="en-US"/>
        </w:rPr>
        <w:t xml:space="preserve"> </w:t>
      </w:r>
      <w:r w:rsidRPr="004C7E19">
        <w:rPr>
          <w:rFonts w:eastAsiaTheme="minorHAnsi"/>
          <w:b/>
          <w:bCs/>
          <w:sz w:val="22"/>
          <w:szCs w:val="22"/>
          <w:lang w:eastAsia="en-US"/>
        </w:rPr>
        <w:t>San Yon en abril, cuando murió el Fundador, y firmó el certificado de inhumación.</w:t>
      </w:r>
      <w:r>
        <w:rPr>
          <w:rFonts w:eastAsiaTheme="minorHAnsi"/>
          <w:b/>
          <w:bCs/>
          <w:sz w:val="22"/>
          <w:szCs w:val="22"/>
          <w:lang w:eastAsia="en-US"/>
        </w:rPr>
        <w:t xml:space="preserve"> (48)</w:t>
      </w:r>
      <w:r w:rsidRPr="004C7E19">
        <w:rPr>
          <w:rFonts w:eastAsiaTheme="minorHAnsi"/>
          <w:b/>
          <w:bCs/>
          <w:sz w:val="22"/>
          <w:szCs w:val="22"/>
          <w:lang w:eastAsia="en-US"/>
        </w:rPr>
        <w:t xml:space="preserve"> Evidentemente, una vez que La Salle ya no</w:t>
      </w:r>
      <w:r>
        <w:rPr>
          <w:rFonts w:eastAsiaTheme="minorHAnsi"/>
          <w:b/>
          <w:bCs/>
          <w:sz w:val="22"/>
          <w:szCs w:val="22"/>
          <w:lang w:eastAsia="en-US"/>
        </w:rPr>
        <w:t xml:space="preserve"> </w:t>
      </w:r>
      <w:r w:rsidRPr="004C7E19">
        <w:rPr>
          <w:rFonts w:eastAsiaTheme="minorHAnsi"/>
          <w:b/>
          <w:bCs/>
          <w:sz w:val="22"/>
          <w:szCs w:val="22"/>
          <w:lang w:eastAsia="en-US"/>
        </w:rPr>
        <w:t>estuvo presente, el Hermano Norberto creó problemas, pues el</w:t>
      </w:r>
      <w:r>
        <w:rPr>
          <w:rFonts w:eastAsiaTheme="minorHAnsi"/>
          <w:b/>
          <w:bCs/>
          <w:sz w:val="22"/>
          <w:szCs w:val="22"/>
          <w:lang w:eastAsia="en-US"/>
        </w:rPr>
        <w:t xml:space="preserve"> </w:t>
      </w:r>
      <w:r w:rsidRPr="004C7E19">
        <w:rPr>
          <w:rFonts w:eastAsiaTheme="minorHAnsi"/>
          <w:b/>
          <w:bCs/>
          <w:sz w:val="22"/>
          <w:szCs w:val="22"/>
          <w:lang w:eastAsia="en-US"/>
        </w:rPr>
        <w:t>Catalogue indica que fue expulsado del Instituto en 1720.</w:t>
      </w:r>
      <w:r>
        <w:rPr>
          <w:rFonts w:eastAsiaTheme="minorHAnsi"/>
          <w:b/>
          <w:bCs/>
          <w:sz w:val="22"/>
          <w:szCs w:val="22"/>
          <w:lang w:eastAsia="en-US"/>
        </w:rPr>
        <w:t xml:space="preserve"> (</w:t>
      </w:r>
      <w:r w:rsidRPr="004C7E19">
        <w:rPr>
          <w:rFonts w:eastAsiaTheme="minorHAnsi"/>
          <w:b/>
          <w:bCs/>
          <w:sz w:val="22"/>
          <w:szCs w:val="22"/>
          <w:lang w:eastAsia="en-US"/>
        </w:rPr>
        <w:t>4</w:t>
      </w:r>
      <w:r>
        <w:rPr>
          <w:rFonts w:eastAsiaTheme="minorHAnsi"/>
          <w:b/>
          <w:bCs/>
          <w:sz w:val="22"/>
          <w:szCs w:val="22"/>
          <w:lang w:eastAsia="en-US"/>
        </w:rPr>
        <w:t>9)</w:t>
      </w:r>
    </w:p>
    <w:p w:rsidR="004435E4" w:rsidRPr="004C7E19"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Rigault dice que no se sabe la razón de su e</w:t>
      </w:r>
      <w:r>
        <w:rPr>
          <w:rFonts w:eastAsiaTheme="minorHAnsi"/>
          <w:b/>
          <w:bCs/>
          <w:sz w:val="22"/>
          <w:szCs w:val="22"/>
          <w:lang w:eastAsia="en-US"/>
        </w:rPr>
        <w:t>x</w:t>
      </w:r>
      <w:r w:rsidRPr="004C7E19">
        <w:rPr>
          <w:rFonts w:eastAsiaTheme="minorHAnsi"/>
          <w:b/>
          <w:bCs/>
          <w:sz w:val="22"/>
          <w:szCs w:val="22"/>
          <w:lang w:eastAsia="en-US"/>
        </w:rPr>
        <w:t>pulsión.</w:t>
      </w:r>
      <w:r>
        <w:rPr>
          <w:rFonts w:eastAsiaTheme="minorHAnsi"/>
          <w:b/>
          <w:bCs/>
          <w:sz w:val="22"/>
          <w:szCs w:val="22"/>
          <w:lang w:eastAsia="en-US"/>
        </w:rPr>
        <w:t xml:space="preserve"> (50)</w:t>
      </w:r>
      <w:r w:rsidRPr="004C7E19">
        <w:rPr>
          <w:rFonts w:eastAsiaTheme="minorHAnsi"/>
          <w:b/>
          <w:bCs/>
          <w:sz w:val="22"/>
          <w:szCs w:val="22"/>
          <w:lang w:eastAsia="en-US"/>
        </w:rPr>
        <w:t xml:space="preserve"> Félix-Paul supone, y Gallego se inclina por la misma opinión, que las</w:t>
      </w:r>
      <w:r>
        <w:rPr>
          <w:rFonts w:eastAsiaTheme="minorHAnsi"/>
          <w:b/>
          <w:bCs/>
          <w:sz w:val="22"/>
          <w:szCs w:val="22"/>
          <w:lang w:eastAsia="en-US"/>
        </w:rPr>
        <w:t xml:space="preserve"> </w:t>
      </w:r>
      <w:r w:rsidRPr="004C7E19">
        <w:rPr>
          <w:rFonts w:eastAsiaTheme="minorHAnsi"/>
          <w:b/>
          <w:bCs/>
          <w:sz w:val="22"/>
          <w:szCs w:val="22"/>
          <w:lang w:eastAsia="en-US"/>
        </w:rPr>
        <w:t>disputas teológicas pueden haber sido el motivo.</w:t>
      </w:r>
      <w:r>
        <w:rPr>
          <w:rFonts w:eastAsiaTheme="minorHAnsi"/>
          <w:b/>
          <w:bCs/>
          <w:sz w:val="22"/>
          <w:szCs w:val="22"/>
          <w:lang w:eastAsia="en-US"/>
        </w:rPr>
        <w:t xml:space="preserve"> (51)</w:t>
      </w:r>
      <w:r w:rsidRPr="004C7E19">
        <w:rPr>
          <w:rFonts w:eastAsiaTheme="minorHAnsi"/>
          <w:b/>
          <w:bCs/>
          <w:sz w:val="22"/>
          <w:szCs w:val="22"/>
          <w:lang w:eastAsia="en-US"/>
        </w:rPr>
        <w:t xml:space="preserve"> Puede que</w:t>
      </w:r>
      <w:r>
        <w:rPr>
          <w:rFonts w:eastAsiaTheme="minorHAnsi"/>
          <w:b/>
          <w:bCs/>
          <w:sz w:val="22"/>
          <w:szCs w:val="22"/>
          <w:lang w:eastAsia="en-US"/>
        </w:rPr>
        <w:t xml:space="preserve"> </w:t>
      </w:r>
      <w:r w:rsidRPr="004C7E19">
        <w:rPr>
          <w:rFonts w:eastAsiaTheme="minorHAnsi"/>
          <w:b/>
          <w:bCs/>
          <w:sz w:val="22"/>
          <w:szCs w:val="22"/>
          <w:lang w:eastAsia="en-US"/>
        </w:rPr>
        <w:t>Norberto no dejase nunca su tendencia a resistir a la autoridad.</w:t>
      </w:r>
      <w:r>
        <w:rPr>
          <w:rFonts w:eastAsiaTheme="minorHAnsi"/>
          <w:b/>
          <w:bCs/>
          <w:sz w:val="22"/>
          <w:szCs w:val="22"/>
          <w:lang w:eastAsia="en-US"/>
        </w:rPr>
        <w:t xml:space="preserve"> </w:t>
      </w:r>
      <w:r w:rsidRPr="004C7E19">
        <w:rPr>
          <w:rFonts w:eastAsiaTheme="minorHAnsi"/>
          <w:b/>
          <w:bCs/>
          <w:sz w:val="22"/>
          <w:szCs w:val="22"/>
          <w:lang w:eastAsia="en-US"/>
        </w:rPr>
        <w:t>Félix-Paul y Gallego hacen alusión a un relato del cuarto libro</w:t>
      </w:r>
      <w:r>
        <w:rPr>
          <w:rFonts w:eastAsiaTheme="minorHAnsi"/>
          <w:b/>
          <w:bCs/>
          <w:sz w:val="22"/>
          <w:szCs w:val="22"/>
          <w:lang w:eastAsia="en-US"/>
        </w:rPr>
        <w:t xml:space="preserve"> </w:t>
      </w:r>
      <w:r w:rsidRPr="004C7E19">
        <w:rPr>
          <w:rFonts w:eastAsiaTheme="minorHAnsi"/>
          <w:b/>
          <w:bCs/>
          <w:sz w:val="22"/>
          <w:szCs w:val="22"/>
          <w:lang w:eastAsia="en-US"/>
        </w:rPr>
        <w:t>de la bi</w:t>
      </w:r>
      <w:r w:rsidRPr="004C7E19">
        <w:rPr>
          <w:rFonts w:eastAsiaTheme="minorHAnsi"/>
          <w:b/>
          <w:bCs/>
          <w:sz w:val="22"/>
          <w:szCs w:val="22"/>
          <w:lang w:eastAsia="en-US"/>
        </w:rPr>
        <w:t>o</w:t>
      </w:r>
      <w:r w:rsidRPr="004C7E19">
        <w:rPr>
          <w:rFonts w:eastAsiaTheme="minorHAnsi"/>
          <w:b/>
          <w:bCs/>
          <w:sz w:val="22"/>
          <w:szCs w:val="22"/>
          <w:lang w:eastAsia="en-US"/>
        </w:rPr>
        <w:t>grafía de Blain sobre La Salle, en el que se menciona un</w:t>
      </w:r>
      <w:r>
        <w:rPr>
          <w:rFonts w:eastAsiaTheme="minorHAnsi"/>
          <w:b/>
          <w:bCs/>
          <w:sz w:val="22"/>
          <w:szCs w:val="22"/>
          <w:lang w:eastAsia="en-US"/>
        </w:rPr>
        <w:t xml:space="preserve"> </w:t>
      </w:r>
      <w:r w:rsidRPr="004C7E19">
        <w:rPr>
          <w:rFonts w:eastAsiaTheme="minorHAnsi"/>
          <w:b/>
          <w:bCs/>
          <w:sz w:val="22"/>
          <w:szCs w:val="22"/>
          <w:lang w:eastAsia="en-US"/>
        </w:rPr>
        <w:t>único Hermano que sucu</w:t>
      </w:r>
      <w:r w:rsidRPr="004C7E19">
        <w:rPr>
          <w:rFonts w:eastAsiaTheme="minorHAnsi"/>
          <w:b/>
          <w:bCs/>
          <w:sz w:val="22"/>
          <w:szCs w:val="22"/>
          <w:lang w:eastAsia="en-US"/>
        </w:rPr>
        <w:t>m</w:t>
      </w:r>
      <w:r w:rsidRPr="004C7E19">
        <w:rPr>
          <w:rFonts w:eastAsiaTheme="minorHAnsi"/>
          <w:b/>
          <w:bCs/>
          <w:sz w:val="22"/>
          <w:szCs w:val="22"/>
          <w:lang w:eastAsia="en-US"/>
        </w:rPr>
        <w:t>bió a las doctrinas jansenistas en los</w:t>
      </w:r>
      <w:r>
        <w:rPr>
          <w:rFonts w:eastAsiaTheme="minorHAnsi"/>
          <w:b/>
          <w:bCs/>
          <w:sz w:val="22"/>
          <w:szCs w:val="22"/>
          <w:lang w:eastAsia="en-US"/>
        </w:rPr>
        <w:t xml:space="preserve"> </w:t>
      </w:r>
      <w:r w:rsidRPr="004C7E19">
        <w:rPr>
          <w:rFonts w:eastAsiaTheme="minorHAnsi"/>
          <w:b/>
          <w:bCs/>
          <w:sz w:val="22"/>
          <w:szCs w:val="22"/>
          <w:lang w:eastAsia="en-US"/>
        </w:rPr>
        <w:t>cuarenta años que La Salle vivió con los He</w:t>
      </w:r>
      <w:r w:rsidRPr="004C7E19">
        <w:rPr>
          <w:rFonts w:eastAsiaTheme="minorHAnsi"/>
          <w:b/>
          <w:bCs/>
          <w:sz w:val="22"/>
          <w:szCs w:val="22"/>
          <w:lang w:eastAsia="en-US"/>
        </w:rPr>
        <w:t>r</w:t>
      </w:r>
      <w:r w:rsidRPr="004C7E19">
        <w:rPr>
          <w:rFonts w:eastAsiaTheme="minorHAnsi"/>
          <w:b/>
          <w:bCs/>
          <w:sz w:val="22"/>
          <w:szCs w:val="22"/>
          <w:lang w:eastAsia="en-US"/>
        </w:rPr>
        <w:t>manos.</w:t>
      </w:r>
      <w:r>
        <w:rPr>
          <w:rFonts w:eastAsiaTheme="minorHAnsi"/>
          <w:b/>
          <w:bCs/>
          <w:sz w:val="22"/>
          <w:szCs w:val="22"/>
          <w:lang w:eastAsia="en-US"/>
        </w:rPr>
        <w:t xml:space="preserve"> (52)</w:t>
      </w:r>
      <w:r w:rsidRPr="004C7E19">
        <w:rPr>
          <w:rFonts w:eastAsiaTheme="minorHAnsi"/>
          <w:b/>
          <w:bCs/>
          <w:sz w:val="22"/>
          <w:szCs w:val="22"/>
          <w:lang w:eastAsia="en-US"/>
        </w:rPr>
        <w:t xml:space="preserve"> Ese Hermano, cuyo nombre no cita Blain, después de dejar el Instituto</w:t>
      </w:r>
      <w:r>
        <w:rPr>
          <w:rFonts w:eastAsiaTheme="minorHAnsi"/>
          <w:b/>
          <w:bCs/>
          <w:sz w:val="22"/>
          <w:szCs w:val="22"/>
          <w:lang w:eastAsia="en-US"/>
        </w:rPr>
        <w:t xml:space="preserve"> </w:t>
      </w:r>
      <w:r w:rsidRPr="004C7E19">
        <w:rPr>
          <w:rFonts w:eastAsiaTheme="minorHAnsi"/>
          <w:b/>
          <w:bCs/>
          <w:sz w:val="22"/>
          <w:szCs w:val="22"/>
          <w:lang w:eastAsia="en-US"/>
        </w:rPr>
        <w:t>viajó a Marsella y perdió su vida en un naufragio. Existe la posibilidad de que el Hermano del relato sea Norberto. Como dice</w:t>
      </w:r>
      <w:r>
        <w:rPr>
          <w:rFonts w:eastAsiaTheme="minorHAnsi"/>
          <w:b/>
          <w:bCs/>
          <w:sz w:val="22"/>
          <w:szCs w:val="22"/>
          <w:lang w:eastAsia="en-US"/>
        </w:rPr>
        <w:t xml:space="preserve"> </w:t>
      </w:r>
      <w:r w:rsidRPr="004C7E19">
        <w:rPr>
          <w:rFonts w:eastAsiaTheme="minorHAnsi"/>
          <w:b/>
          <w:bCs/>
          <w:sz w:val="22"/>
          <w:szCs w:val="22"/>
          <w:lang w:eastAsia="en-US"/>
        </w:rPr>
        <w:t>Blain, perdió su vida cuando hizo na</w:t>
      </w:r>
      <w:r w:rsidRPr="004C7E19">
        <w:rPr>
          <w:rFonts w:eastAsiaTheme="minorHAnsi"/>
          <w:b/>
          <w:bCs/>
          <w:sz w:val="22"/>
          <w:szCs w:val="22"/>
          <w:lang w:eastAsia="en-US"/>
        </w:rPr>
        <w:t>u</w:t>
      </w:r>
      <w:r w:rsidRPr="004C7E19">
        <w:rPr>
          <w:rFonts w:eastAsiaTheme="minorHAnsi"/>
          <w:b/>
          <w:bCs/>
          <w:sz w:val="22"/>
          <w:szCs w:val="22"/>
          <w:lang w:eastAsia="en-US"/>
        </w:rPr>
        <w:t>fragar su fe, pero queda la</w:t>
      </w:r>
      <w:r>
        <w:rPr>
          <w:rFonts w:eastAsiaTheme="minorHAnsi"/>
          <w:b/>
          <w:bCs/>
          <w:sz w:val="22"/>
          <w:szCs w:val="22"/>
          <w:lang w:eastAsia="en-US"/>
        </w:rPr>
        <w:t xml:space="preserve"> </w:t>
      </w:r>
      <w:r w:rsidRPr="004C7E19">
        <w:rPr>
          <w:rFonts w:eastAsiaTheme="minorHAnsi"/>
          <w:b/>
          <w:bCs/>
          <w:sz w:val="22"/>
          <w:szCs w:val="22"/>
          <w:lang w:eastAsia="en-US"/>
        </w:rPr>
        <w:t>esperanza de que se arrepintiera y tuviera una buena muerte.</w:t>
      </w:r>
      <w:r>
        <w:rPr>
          <w:rFonts w:eastAsiaTheme="minorHAnsi"/>
          <w:b/>
          <w:bCs/>
          <w:sz w:val="22"/>
          <w:szCs w:val="22"/>
          <w:lang w:eastAsia="en-US"/>
        </w:rPr>
        <w:t xml:space="preserve"> </w:t>
      </w:r>
    </w:p>
    <w:p w:rsidR="00453F3D" w:rsidRDefault="00453F3D"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B41717" w:rsidTr="00B41717">
        <w:tc>
          <w:tcPr>
            <w:tcW w:w="9071" w:type="dxa"/>
          </w:tcPr>
          <w:p w:rsidR="00B41717" w:rsidRPr="00660154" w:rsidRDefault="00B41717" w:rsidP="00660154">
            <w:pPr>
              <w:widowControl/>
              <w:jc w:val="both"/>
              <w:rPr>
                <w:rFonts w:eastAsiaTheme="minorHAnsi"/>
                <w:b/>
                <w:bCs/>
                <w:color w:val="C00000"/>
                <w:lang w:eastAsia="en-US"/>
              </w:rPr>
            </w:pPr>
            <w:r w:rsidRPr="00660154">
              <w:rPr>
                <w:rFonts w:eastAsiaTheme="minorHAnsi"/>
                <w:b/>
                <w:bCs/>
                <w:color w:val="C00000"/>
                <w:lang w:eastAsia="en-US"/>
              </w:rPr>
              <w:t>Es interesante dejar consignado que los Heramnos se mantuvieron, por influencia de su Fundador, en una fidelid</w:t>
            </w:r>
            <w:r w:rsidR="00660154">
              <w:rPr>
                <w:rFonts w:eastAsiaTheme="minorHAnsi"/>
                <w:b/>
                <w:bCs/>
                <w:color w:val="C00000"/>
                <w:lang w:eastAsia="en-US"/>
              </w:rPr>
              <w:t>a</w:t>
            </w:r>
            <w:r w:rsidRPr="00660154">
              <w:rPr>
                <w:rFonts w:eastAsiaTheme="minorHAnsi"/>
                <w:b/>
                <w:bCs/>
                <w:color w:val="C00000"/>
                <w:lang w:eastAsia="en-US"/>
              </w:rPr>
              <w:t xml:space="preserve">d total </w:t>
            </w:r>
            <w:r w:rsidR="00660154">
              <w:rPr>
                <w:rFonts w:eastAsiaTheme="minorHAnsi"/>
                <w:b/>
                <w:bCs/>
                <w:color w:val="C00000"/>
                <w:lang w:eastAsia="en-US"/>
              </w:rPr>
              <w:t xml:space="preserve">a Roma </w:t>
            </w:r>
            <w:r w:rsidRPr="00660154">
              <w:rPr>
                <w:rFonts w:eastAsiaTheme="minorHAnsi"/>
                <w:b/>
                <w:bCs/>
                <w:color w:val="C00000"/>
                <w:lang w:eastAsia="en-US"/>
              </w:rPr>
              <w:t>con referencia a la cuestión janseni</w:t>
            </w:r>
            <w:r w:rsidRPr="00660154">
              <w:rPr>
                <w:rFonts w:eastAsiaTheme="minorHAnsi"/>
                <w:b/>
                <w:bCs/>
                <w:color w:val="C00000"/>
                <w:lang w:eastAsia="en-US"/>
              </w:rPr>
              <w:t>s</w:t>
            </w:r>
            <w:r w:rsidRPr="00660154">
              <w:rPr>
                <w:rFonts w:eastAsiaTheme="minorHAnsi"/>
                <w:b/>
                <w:bCs/>
                <w:color w:val="C00000"/>
                <w:lang w:eastAsia="en-US"/>
              </w:rPr>
              <w:t>ta, a la</w:t>
            </w:r>
            <w:r w:rsidR="00660154">
              <w:rPr>
                <w:rFonts w:eastAsiaTheme="minorHAnsi"/>
                <w:b/>
                <w:bCs/>
                <w:color w:val="C00000"/>
                <w:lang w:eastAsia="en-US"/>
              </w:rPr>
              <w:t xml:space="preserve"> </w:t>
            </w:r>
            <w:r w:rsidRPr="00660154">
              <w:rPr>
                <w:rFonts w:eastAsiaTheme="minorHAnsi"/>
                <w:b/>
                <w:bCs/>
                <w:color w:val="C00000"/>
                <w:lang w:eastAsia="en-US"/>
              </w:rPr>
              <w:t>apelante y a la galicana, tres conceptos paralelos y muy entremezclados.</w:t>
            </w:r>
            <w:r w:rsidR="00660154">
              <w:rPr>
                <w:rFonts w:eastAsiaTheme="minorHAnsi"/>
                <w:b/>
                <w:bCs/>
                <w:color w:val="C00000"/>
                <w:lang w:eastAsia="en-US"/>
              </w:rPr>
              <w:t xml:space="preserve"> Con seguridad fue</w:t>
            </w:r>
            <w:r w:rsidRPr="00660154">
              <w:rPr>
                <w:rFonts w:eastAsiaTheme="minorHAnsi"/>
                <w:b/>
                <w:bCs/>
                <w:color w:val="C00000"/>
                <w:lang w:eastAsia="en-US"/>
              </w:rPr>
              <w:t xml:space="preserve"> un</w:t>
            </w:r>
            <w:r w:rsidR="00660154">
              <w:rPr>
                <w:rFonts w:eastAsiaTheme="minorHAnsi"/>
                <w:b/>
                <w:bCs/>
                <w:color w:val="C00000"/>
                <w:lang w:eastAsia="en-US"/>
              </w:rPr>
              <w:t>o</w:t>
            </w:r>
            <w:r w:rsidRPr="00660154">
              <w:rPr>
                <w:rFonts w:eastAsiaTheme="minorHAnsi"/>
                <w:b/>
                <w:bCs/>
                <w:color w:val="C00000"/>
                <w:lang w:eastAsia="en-US"/>
              </w:rPr>
              <w:t xml:space="preserve"> de los fundamentos de su fortaleza. Cuando hubo algún c</w:t>
            </w:r>
            <w:r w:rsidRPr="00660154">
              <w:rPr>
                <w:rFonts w:eastAsiaTheme="minorHAnsi"/>
                <w:b/>
                <w:bCs/>
                <w:color w:val="C00000"/>
                <w:lang w:eastAsia="en-US"/>
              </w:rPr>
              <w:t>a</w:t>
            </w:r>
            <w:r w:rsidRPr="00660154">
              <w:rPr>
                <w:rFonts w:eastAsiaTheme="minorHAnsi"/>
                <w:b/>
                <w:bCs/>
                <w:color w:val="C00000"/>
                <w:lang w:eastAsia="en-US"/>
              </w:rPr>
              <w:t>so, como el de este Heramno Norberto, que parece era como profesional y directivo muy eficaz y valioso, la causa fue una influencia externa desafrtunada y el efecto una ruoptura</w:t>
            </w:r>
            <w:r w:rsidR="00660154">
              <w:rPr>
                <w:rFonts w:eastAsiaTheme="minorHAnsi"/>
                <w:b/>
                <w:bCs/>
                <w:color w:val="C00000"/>
                <w:lang w:eastAsia="en-US"/>
              </w:rPr>
              <w:t>. Es el úncio caso que se cooce en los primeros tiempos del el Instit</w:t>
            </w:r>
            <w:r w:rsidR="00660154">
              <w:rPr>
                <w:rFonts w:eastAsiaTheme="minorHAnsi"/>
                <w:b/>
                <w:bCs/>
                <w:color w:val="C00000"/>
                <w:lang w:eastAsia="en-US"/>
              </w:rPr>
              <w:t>u</w:t>
            </w:r>
            <w:r w:rsidR="00660154">
              <w:rPr>
                <w:rFonts w:eastAsiaTheme="minorHAnsi"/>
                <w:b/>
                <w:bCs/>
                <w:color w:val="C00000"/>
                <w:lang w:eastAsia="en-US"/>
              </w:rPr>
              <w:t>to. Se repetiría la actitud al final del siglo en los tiempos de la constitución civil del clero</w:t>
            </w:r>
            <w:r w:rsidR="00453F3D">
              <w:rPr>
                <w:rFonts w:eastAsiaTheme="minorHAnsi"/>
                <w:b/>
                <w:bCs/>
                <w:color w:val="C00000"/>
                <w:lang w:eastAsia="en-US"/>
              </w:rPr>
              <w:t>.</w:t>
            </w:r>
            <w:r w:rsidR="00660154">
              <w:rPr>
                <w:rFonts w:eastAsiaTheme="minorHAnsi"/>
                <w:b/>
                <w:bCs/>
                <w:color w:val="C00000"/>
                <w:lang w:eastAsia="en-US"/>
              </w:rPr>
              <w:t xml:space="preserve"> </w:t>
            </w:r>
          </w:p>
        </w:tc>
      </w:tr>
    </w:tbl>
    <w:p w:rsidR="00B41717" w:rsidRDefault="00B41717"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4C7E19">
        <w:rPr>
          <w:rFonts w:eastAsiaTheme="minorHAnsi"/>
          <w:b/>
          <w:bCs/>
          <w:sz w:val="22"/>
          <w:szCs w:val="22"/>
          <w:lang w:eastAsia="en-US"/>
        </w:rPr>
        <w:t>En la historia de los orígenes del Instituto, Norberto es un</w:t>
      </w:r>
      <w:r>
        <w:rPr>
          <w:rFonts w:eastAsiaTheme="minorHAnsi"/>
          <w:b/>
          <w:bCs/>
          <w:sz w:val="22"/>
          <w:szCs w:val="22"/>
          <w:lang w:eastAsia="en-US"/>
        </w:rPr>
        <w:t xml:space="preserve"> </w:t>
      </w:r>
      <w:r w:rsidRPr="004C7E19">
        <w:rPr>
          <w:rFonts w:eastAsiaTheme="minorHAnsi"/>
          <w:b/>
          <w:bCs/>
          <w:sz w:val="22"/>
          <w:szCs w:val="22"/>
          <w:lang w:eastAsia="en-US"/>
        </w:rPr>
        <w:t>Hermano como tantos otros que hicieron un excelente trabajo</w:t>
      </w:r>
      <w:r>
        <w:rPr>
          <w:rFonts w:eastAsiaTheme="minorHAnsi"/>
          <w:b/>
          <w:bCs/>
          <w:sz w:val="22"/>
          <w:szCs w:val="22"/>
          <w:lang w:eastAsia="en-US"/>
        </w:rPr>
        <w:t xml:space="preserve"> </w:t>
      </w:r>
      <w:r w:rsidRPr="004C7E19">
        <w:rPr>
          <w:rFonts w:eastAsiaTheme="minorHAnsi"/>
          <w:b/>
          <w:bCs/>
          <w:sz w:val="22"/>
          <w:szCs w:val="22"/>
          <w:lang w:eastAsia="en-US"/>
        </w:rPr>
        <w:t>durante muchos años, pero que no persev</w:t>
      </w:r>
      <w:r w:rsidRPr="004C7E19">
        <w:rPr>
          <w:rFonts w:eastAsiaTheme="minorHAnsi"/>
          <w:b/>
          <w:bCs/>
          <w:sz w:val="22"/>
          <w:szCs w:val="22"/>
          <w:lang w:eastAsia="en-US"/>
        </w:rPr>
        <w:t>e</w:t>
      </w:r>
      <w:r w:rsidRPr="004C7E19">
        <w:rPr>
          <w:rFonts w:eastAsiaTheme="minorHAnsi"/>
          <w:b/>
          <w:bCs/>
          <w:sz w:val="22"/>
          <w:szCs w:val="22"/>
          <w:lang w:eastAsia="en-US"/>
        </w:rPr>
        <w:t>raron. Había entrado a</w:t>
      </w:r>
      <w:r>
        <w:rPr>
          <w:rFonts w:eastAsiaTheme="minorHAnsi"/>
          <w:b/>
          <w:bCs/>
          <w:sz w:val="22"/>
          <w:szCs w:val="22"/>
          <w:lang w:eastAsia="en-US"/>
        </w:rPr>
        <w:t xml:space="preserve"> </w:t>
      </w:r>
      <w:r w:rsidRPr="004C7E19">
        <w:rPr>
          <w:rFonts w:eastAsiaTheme="minorHAnsi"/>
          <w:b/>
          <w:bCs/>
          <w:sz w:val="22"/>
          <w:szCs w:val="22"/>
          <w:lang w:eastAsia="en-US"/>
        </w:rPr>
        <w:t>la edad de veinticuatro años y sirvió en puestos de respons</w:t>
      </w:r>
      <w:r w:rsidRPr="004C7E19">
        <w:rPr>
          <w:rFonts w:eastAsiaTheme="minorHAnsi"/>
          <w:b/>
          <w:bCs/>
          <w:sz w:val="22"/>
          <w:szCs w:val="22"/>
          <w:lang w:eastAsia="en-US"/>
        </w:rPr>
        <w:t>a</w:t>
      </w:r>
      <w:r w:rsidRPr="004C7E19">
        <w:rPr>
          <w:rFonts w:eastAsiaTheme="minorHAnsi"/>
          <w:b/>
          <w:bCs/>
          <w:sz w:val="22"/>
          <w:szCs w:val="22"/>
          <w:lang w:eastAsia="en-US"/>
        </w:rPr>
        <w:t>bilidad durante veinte. No cabe duda de que desempeñó su papel en</w:t>
      </w:r>
      <w:r>
        <w:rPr>
          <w:rFonts w:eastAsiaTheme="minorHAnsi"/>
          <w:b/>
          <w:bCs/>
          <w:sz w:val="22"/>
          <w:szCs w:val="22"/>
          <w:lang w:eastAsia="en-US"/>
        </w:rPr>
        <w:t xml:space="preserve"> </w:t>
      </w:r>
      <w:r w:rsidRPr="004C7E19">
        <w:rPr>
          <w:rFonts w:eastAsiaTheme="minorHAnsi"/>
          <w:b/>
          <w:bCs/>
          <w:sz w:val="22"/>
          <w:szCs w:val="22"/>
          <w:lang w:eastAsia="en-US"/>
        </w:rPr>
        <w:t>la fundación del Instituto.</w:t>
      </w: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4</w:t>
      </w:r>
      <w:r>
        <w:rPr>
          <w:rFonts w:eastAsiaTheme="minorHAnsi"/>
          <w:b/>
          <w:bCs/>
          <w:sz w:val="22"/>
          <w:szCs w:val="22"/>
          <w:lang w:eastAsia="en-US"/>
        </w:rPr>
        <w:t xml:space="preserve">7)  </w:t>
      </w:r>
      <w:r w:rsidRPr="004C7E19">
        <w:rPr>
          <w:rFonts w:eastAsiaTheme="minorHAnsi"/>
          <w:b/>
          <w:bCs/>
          <w:sz w:val="22"/>
          <w:szCs w:val="22"/>
          <w:lang w:eastAsia="en-US"/>
        </w:rPr>
        <w:t xml:space="preserve"> Ibíd. p. 253.</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4</w:t>
      </w:r>
      <w:r>
        <w:rPr>
          <w:rFonts w:eastAsiaTheme="minorHAnsi"/>
          <w:b/>
          <w:bCs/>
          <w:sz w:val="22"/>
          <w:szCs w:val="22"/>
          <w:lang w:eastAsia="en-US"/>
        </w:rPr>
        <w:t xml:space="preserve">8)  </w:t>
      </w:r>
      <w:r w:rsidRPr="004C7E19">
        <w:rPr>
          <w:rFonts w:eastAsiaTheme="minorHAnsi"/>
          <w:b/>
          <w:bCs/>
          <w:sz w:val="22"/>
          <w:szCs w:val="22"/>
          <w:lang w:eastAsia="en-US"/>
        </w:rPr>
        <w:t xml:space="preserve"> Fé</w:t>
      </w:r>
      <w:r>
        <w:rPr>
          <w:rFonts w:eastAsiaTheme="minorHAnsi"/>
          <w:b/>
          <w:bCs/>
          <w:sz w:val="22"/>
          <w:szCs w:val="22"/>
          <w:lang w:eastAsia="en-US"/>
        </w:rPr>
        <w:t>l</w:t>
      </w:r>
      <w:r w:rsidRPr="004C7E19">
        <w:rPr>
          <w:rFonts w:eastAsiaTheme="minorHAnsi"/>
          <w:b/>
          <w:bCs/>
          <w:sz w:val="22"/>
          <w:szCs w:val="22"/>
          <w:lang w:eastAsia="en-US"/>
        </w:rPr>
        <w:t>i</w:t>
      </w:r>
      <w:r>
        <w:rPr>
          <w:rFonts w:eastAsiaTheme="minorHAnsi"/>
          <w:b/>
          <w:bCs/>
          <w:sz w:val="22"/>
          <w:szCs w:val="22"/>
          <w:lang w:eastAsia="en-US"/>
        </w:rPr>
        <w:t>x</w:t>
      </w:r>
      <w:r w:rsidRPr="004C7E19">
        <w:rPr>
          <w:rFonts w:eastAsiaTheme="minorHAnsi"/>
          <w:b/>
          <w:bCs/>
          <w:sz w:val="22"/>
          <w:szCs w:val="22"/>
          <w:lang w:eastAsia="en-US"/>
        </w:rPr>
        <w:t>­Pau</w:t>
      </w:r>
      <w:r>
        <w:rPr>
          <w:rFonts w:eastAsiaTheme="minorHAnsi"/>
          <w:b/>
          <w:bCs/>
          <w:sz w:val="22"/>
          <w:szCs w:val="22"/>
          <w:lang w:eastAsia="en-US"/>
        </w:rPr>
        <w:t>l</w:t>
      </w:r>
      <w:r w:rsidRPr="004C7E19">
        <w:rPr>
          <w:rFonts w:eastAsiaTheme="minorHAnsi"/>
          <w:b/>
          <w:bCs/>
          <w:sz w:val="22"/>
          <w:szCs w:val="22"/>
          <w:lang w:eastAsia="en-US"/>
        </w:rPr>
        <w:t>, Las Cartas de San Juan Bautista de La Salle p. 240.</w:t>
      </w:r>
    </w:p>
    <w:p w:rsidR="004435E4" w:rsidRPr="00D860E1" w:rsidRDefault="004435E4" w:rsidP="004435E4">
      <w:pPr>
        <w:widowControl/>
        <w:jc w:val="both"/>
        <w:rPr>
          <w:rFonts w:eastAsiaTheme="minorHAnsi"/>
          <w:b/>
          <w:bCs/>
          <w:sz w:val="22"/>
          <w:szCs w:val="22"/>
          <w:lang w:val="en-US" w:eastAsia="en-US"/>
        </w:rPr>
      </w:pPr>
      <w:r w:rsidRPr="00D860E1">
        <w:rPr>
          <w:rFonts w:eastAsiaTheme="minorHAnsi"/>
          <w:b/>
          <w:bCs/>
          <w:sz w:val="22"/>
          <w:szCs w:val="22"/>
          <w:lang w:val="en-US" w:eastAsia="en-US"/>
        </w:rPr>
        <w:t>4</w:t>
      </w:r>
      <w:r>
        <w:rPr>
          <w:rFonts w:eastAsiaTheme="minorHAnsi"/>
          <w:b/>
          <w:bCs/>
          <w:sz w:val="22"/>
          <w:szCs w:val="22"/>
          <w:lang w:val="en-US" w:eastAsia="en-US"/>
        </w:rPr>
        <w:t xml:space="preserve">9)  </w:t>
      </w:r>
      <w:r w:rsidRPr="00D860E1">
        <w:rPr>
          <w:rFonts w:eastAsiaTheme="minorHAnsi"/>
          <w:b/>
          <w:bCs/>
          <w:sz w:val="22"/>
          <w:szCs w:val="22"/>
          <w:lang w:val="en-US" w:eastAsia="en-US"/>
        </w:rPr>
        <w:t xml:space="preserve"> Cahiers Iasalliens 3, p. 35.</w:t>
      </w:r>
    </w:p>
    <w:p w:rsidR="004435E4" w:rsidRPr="00D860E1" w:rsidRDefault="004435E4" w:rsidP="004435E4">
      <w:pPr>
        <w:widowControl/>
        <w:jc w:val="both"/>
        <w:rPr>
          <w:rFonts w:eastAsiaTheme="minorHAnsi"/>
          <w:b/>
          <w:bCs/>
          <w:sz w:val="22"/>
          <w:szCs w:val="22"/>
          <w:lang w:val="en-US" w:eastAsia="en-US"/>
        </w:rPr>
      </w:pPr>
      <w:r>
        <w:rPr>
          <w:rFonts w:eastAsiaTheme="minorHAnsi"/>
          <w:b/>
          <w:bCs/>
          <w:sz w:val="22"/>
          <w:szCs w:val="22"/>
          <w:lang w:val="en-US" w:eastAsia="en-US"/>
        </w:rPr>
        <w:t xml:space="preserve">50)  </w:t>
      </w:r>
      <w:r w:rsidRPr="00D860E1">
        <w:rPr>
          <w:rFonts w:eastAsiaTheme="minorHAnsi"/>
          <w:b/>
          <w:bCs/>
          <w:sz w:val="22"/>
          <w:szCs w:val="22"/>
          <w:lang w:val="en-US" w:eastAsia="en-US"/>
        </w:rPr>
        <w:t xml:space="preserve"> Rigault, Hlstoire générale 2, p. 28.</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51)  </w:t>
      </w:r>
      <w:r w:rsidRPr="004C7E19">
        <w:rPr>
          <w:rFonts w:eastAsiaTheme="minorHAnsi"/>
          <w:b/>
          <w:bCs/>
          <w:sz w:val="22"/>
          <w:szCs w:val="22"/>
          <w:lang w:eastAsia="en-US"/>
        </w:rPr>
        <w:t xml:space="preserve"> Félix-Paul, Las Cartas de San Juan Bautista de La Salle p. 304; Gallego,</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Vida y Pensamiento p. 579.</w:t>
      </w:r>
    </w:p>
    <w:p w:rsidR="004435E4" w:rsidRPr="009E00BE" w:rsidRDefault="004435E4" w:rsidP="004435E4">
      <w:pPr>
        <w:widowControl/>
        <w:jc w:val="both"/>
        <w:rPr>
          <w:rFonts w:eastAsiaTheme="minorHAnsi"/>
          <w:b/>
          <w:bCs/>
          <w:sz w:val="22"/>
          <w:szCs w:val="22"/>
          <w:lang w:eastAsia="en-US"/>
        </w:rPr>
      </w:pPr>
      <w:r w:rsidRPr="009E00BE">
        <w:rPr>
          <w:rFonts w:eastAsiaTheme="minorHAnsi"/>
          <w:b/>
          <w:bCs/>
          <w:sz w:val="22"/>
          <w:szCs w:val="22"/>
          <w:lang w:eastAsia="en-US"/>
        </w:rPr>
        <w:t>52)   Blain, vol. 2, libro 4, cap. 1, Cahiers Iasalliens 8, pp. 227-228. C</w:t>
      </w:r>
    </w:p>
    <w:p w:rsidR="004435E4" w:rsidRPr="009E00BE" w:rsidRDefault="004435E4" w:rsidP="004435E4">
      <w:pPr>
        <w:widowControl/>
        <w:jc w:val="both"/>
        <w:rPr>
          <w:rFonts w:eastAsiaTheme="minorHAnsi"/>
          <w:b/>
          <w:bCs/>
          <w:sz w:val="22"/>
          <w:szCs w:val="22"/>
          <w:lang w:eastAsia="en-US"/>
        </w:rPr>
      </w:pPr>
      <w:r w:rsidRPr="009E00BE">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660154" w:rsidRPr="009E00BE" w:rsidRDefault="00660154" w:rsidP="004435E4">
      <w:pPr>
        <w:widowControl/>
        <w:jc w:val="both"/>
        <w:rPr>
          <w:rFonts w:eastAsiaTheme="minorHAnsi"/>
          <w:b/>
          <w:bCs/>
          <w:sz w:val="22"/>
          <w:szCs w:val="22"/>
          <w:lang w:eastAsia="en-US"/>
        </w:rPr>
      </w:pPr>
    </w:p>
    <w:p w:rsidR="004435E4" w:rsidRPr="009E00BE" w:rsidRDefault="004435E4" w:rsidP="004435E4">
      <w:pPr>
        <w:widowControl/>
        <w:jc w:val="both"/>
        <w:rPr>
          <w:rFonts w:eastAsiaTheme="minorHAnsi"/>
          <w:b/>
          <w:bCs/>
          <w:color w:val="FF0000"/>
          <w:sz w:val="28"/>
          <w:szCs w:val="28"/>
          <w:lang w:eastAsia="en-US"/>
        </w:rPr>
      </w:pPr>
      <w:r w:rsidRPr="009E00BE">
        <w:rPr>
          <w:rFonts w:eastAsiaTheme="minorHAnsi"/>
          <w:b/>
          <w:bCs/>
          <w:color w:val="FF0000"/>
          <w:sz w:val="28"/>
          <w:szCs w:val="28"/>
          <w:lang w:eastAsia="en-US"/>
        </w:rPr>
        <w:t>Hermano Clemente</w:t>
      </w:r>
    </w:p>
    <w:p w:rsidR="004435E4" w:rsidRPr="009E00BE" w:rsidRDefault="004435E4" w:rsidP="004435E4">
      <w:pPr>
        <w:widowControl/>
        <w:jc w:val="both"/>
        <w:rPr>
          <w:rFonts w:eastAsiaTheme="minorHAnsi"/>
          <w:b/>
          <w:bCs/>
          <w:sz w:val="22"/>
          <w:szCs w:val="22"/>
          <w:lang w:eastAsia="en-US"/>
        </w:rPr>
      </w:pPr>
    </w:p>
    <w:p w:rsidR="004435E4" w:rsidRDefault="00AD60F7"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4C7E19">
        <w:rPr>
          <w:rFonts w:eastAsiaTheme="minorHAnsi"/>
          <w:b/>
          <w:bCs/>
          <w:sz w:val="22"/>
          <w:szCs w:val="22"/>
          <w:lang w:eastAsia="en-US"/>
        </w:rPr>
        <w:t>El Hermano Clemente (Santiago Gatelet) nació en Romagne,</w:t>
      </w:r>
      <w:r w:rsidR="004435E4">
        <w:rPr>
          <w:rFonts w:eastAsiaTheme="minorHAnsi"/>
          <w:b/>
          <w:bCs/>
          <w:sz w:val="22"/>
          <w:szCs w:val="22"/>
          <w:lang w:eastAsia="en-US"/>
        </w:rPr>
        <w:t xml:space="preserve"> </w:t>
      </w:r>
      <w:r w:rsidR="004435E4" w:rsidRPr="004C7E19">
        <w:rPr>
          <w:rFonts w:eastAsiaTheme="minorHAnsi"/>
          <w:b/>
          <w:bCs/>
          <w:sz w:val="22"/>
          <w:szCs w:val="22"/>
          <w:lang w:eastAsia="en-US"/>
        </w:rPr>
        <w:t>diócesis de Reims, el 28 de septiembre de 1684 y entró en el Instituto el 20 de junio de 1700.</w:t>
      </w:r>
      <w:r w:rsidR="004435E4">
        <w:rPr>
          <w:rFonts w:eastAsiaTheme="minorHAnsi"/>
          <w:b/>
          <w:bCs/>
          <w:sz w:val="22"/>
          <w:szCs w:val="22"/>
          <w:lang w:eastAsia="en-US"/>
        </w:rPr>
        <w:t xml:space="preserve"> (53)</w:t>
      </w:r>
      <w:r w:rsidR="004435E4" w:rsidRPr="004C7E19">
        <w:rPr>
          <w:rFonts w:eastAsiaTheme="minorHAnsi"/>
          <w:b/>
          <w:bCs/>
          <w:sz w:val="22"/>
          <w:szCs w:val="22"/>
          <w:lang w:eastAsia="en-US"/>
        </w:rPr>
        <w:t xml:space="preserve"> Su primer destino conocido fue</w:t>
      </w:r>
      <w:r w:rsidR="004435E4">
        <w:rPr>
          <w:rFonts w:eastAsiaTheme="minorHAnsi"/>
          <w:b/>
          <w:bCs/>
          <w:sz w:val="22"/>
          <w:szCs w:val="22"/>
          <w:lang w:eastAsia="en-US"/>
        </w:rPr>
        <w:t xml:space="preserve"> </w:t>
      </w:r>
      <w:r w:rsidR="004435E4" w:rsidRPr="004C7E19">
        <w:rPr>
          <w:rFonts w:eastAsiaTheme="minorHAnsi"/>
          <w:b/>
          <w:bCs/>
          <w:sz w:val="22"/>
          <w:szCs w:val="22"/>
          <w:lang w:eastAsia="en-US"/>
        </w:rPr>
        <w:t>Laon.</w:t>
      </w:r>
    </w:p>
    <w:p w:rsidR="004435E4" w:rsidRPr="004C7E19" w:rsidRDefault="004435E4"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Una carta confidencial que La Salle le esc</w:t>
      </w:r>
      <w:r>
        <w:rPr>
          <w:rFonts w:eastAsiaTheme="minorHAnsi"/>
          <w:b/>
          <w:bCs/>
          <w:sz w:val="22"/>
          <w:szCs w:val="22"/>
          <w:lang w:eastAsia="en-US"/>
        </w:rPr>
        <w:t>ri</w:t>
      </w:r>
      <w:r w:rsidRPr="004C7E19">
        <w:rPr>
          <w:rFonts w:eastAsiaTheme="minorHAnsi"/>
          <w:b/>
          <w:bCs/>
          <w:sz w:val="22"/>
          <w:szCs w:val="22"/>
          <w:lang w:eastAsia="en-US"/>
        </w:rPr>
        <w:t>bió el 26 de junio de 1706 dice mucho acerca de este Hermano a sus veintidós años:</w:t>
      </w:r>
    </w:p>
    <w:p w:rsidR="004435E4" w:rsidRPr="0058770B" w:rsidRDefault="004435E4" w:rsidP="004435E4">
      <w:pPr>
        <w:widowControl/>
        <w:jc w:val="both"/>
        <w:rPr>
          <w:rFonts w:eastAsiaTheme="minorHAnsi"/>
          <w:b/>
          <w:bCs/>
          <w:i/>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w:t>
      </w:r>
      <w:r w:rsidRPr="0058770B">
        <w:rPr>
          <w:rFonts w:eastAsiaTheme="minorHAnsi"/>
          <w:b/>
          <w:bCs/>
          <w:i/>
          <w:sz w:val="22"/>
          <w:szCs w:val="22"/>
          <w:lang w:eastAsia="en-US"/>
        </w:rPr>
        <w:t>He tenido mucho consuelo, carísimo Hermano, de que su reumatismo se haya curado. Le ruego ponga cuidado en ser muy sobre todo con sumisión no sólo exte</w:t>
      </w:r>
      <w:r w:rsidRPr="0058770B">
        <w:rPr>
          <w:rFonts w:eastAsiaTheme="minorHAnsi"/>
          <w:b/>
          <w:bCs/>
          <w:i/>
          <w:sz w:val="22"/>
          <w:szCs w:val="22"/>
          <w:lang w:eastAsia="en-US"/>
        </w:rPr>
        <w:t>r</w:t>
      </w:r>
      <w:r w:rsidRPr="0058770B">
        <w:rPr>
          <w:rFonts w:eastAsiaTheme="minorHAnsi"/>
          <w:b/>
          <w:bCs/>
          <w:i/>
          <w:sz w:val="22"/>
          <w:szCs w:val="22"/>
          <w:lang w:eastAsia="en-US"/>
        </w:rPr>
        <w:t>na, sino también interna.</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Guárdese mucho de pegar a los alumnos con la mano. Usted sabe que es cosa prohibida por las Reglas. Me alegro mucho de que tenga un buen confesor y de que le dé muy buenos consejos. Trate de aprovechar de ellos mientras lo tenga.</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Si usted quiere llegar a ser interior, es muy importante que mortifique la mente y los ojos. Sin estas dos clases de mortificación es casi imposible que adelante m</w:t>
      </w:r>
      <w:r w:rsidRPr="0058770B">
        <w:rPr>
          <w:rFonts w:eastAsiaTheme="minorHAnsi"/>
          <w:b/>
          <w:bCs/>
          <w:i/>
          <w:sz w:val="22"/>
          <w:szCs w:val="22"/>
          <w:lang w:eastAsia="en-US"/>
        </w:rPr>
        <w:t>u</w:t>
      </w:r>
      <w:r w:rsidRPr="0058770B">
        <w:rPr>
          <w:rFonts w:eastAsiaTheme="minorHAnsi"/>
          <w:b/>
          <w:bCs/>
          <w:i/>
          <w:sz w:val="22"/>
          <w:szCs w:val="22"/>
          <w:lang w:eastAsia="en-US"/>
        </w:rPr>
        <w:t>cho en la virtud.</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Cultive mucho la indiferencia en la obediencia. Es una de las cosas que le atraerá más gracias de Dios. Es buena costumbre leer a menudo las Reglas para ser plen</w:t>
      </w:r>
      <w:r w:rsidRPr="0058770B">
        <w:rPr>
          <w:rFonts w:eastAsiaTheme="minorHAnsi"/>
          <w:b/>
          <w:bCs/>
          <w:i/>
          <w:sz w:val="22"/>
          <w:szCs w:val="22"/>
          <w:lang w:eastAsia="en-US"/>
        </w:rPr>
        <w:t>a</w:t>
      </w:r>
      <w:r w:rsidRPr="0058770B">
        <w:rPr>
          <w:rFonts w:eastAsiaTheme="minorHAnsi"/>
          <w:b/>
          <w:bCs/>
          <w:i/>
          <w:sz w:val="22"/>
          <w:szCs w:val="22"/>
          <w:lang w:eastAsia="en-US"/>
        </w:rPr>
        <w:t>mente fiel a ellas. Usted sabe que la observancia le procurará su santificación.</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La mira de Dios en sus ejercicios es lo que más contribuirá a que los realice bien. Dios no pide sólo lo exterior de nuestras acciones, quiere que se realicen con disp</w:t>
      </w:r>
      <w:r w:rsidRPr="0058770B">
        <w:rPr>
          <w:rFonts w:eastAsiaTheme="minorHAnsi"/>
          <w:b/>
          <w:bCs/>
          <w:i/>
          <w:sz w:val="22"/>
          <w:szCs w:val="22"/>
          <w:lang w:eastAsia="en-US"/>
        </w:rPr>
        <w:t>o</w:t>
      </w:r>
      <w:r w:rsidRPr="0058770B">
        <w:rPr>
          <w:rFonts w:eastAsiaTheme="minorHAnsi"/>
          <w:b/>
          <w:bCs/>
          <w:i/>
          <w:sz w:val="22"/>
          <w:szCs w:val="22"/>
          <w:lang w:eastAsia="en-US"/>
        </w:rPr>
        <w:t>siciones interiores.</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No considere más que un defecto a la vez durante su examen particular, y eso d</w:t>
      </w:r>
      <w:r w:rsidRPr="0058770B">
        <w:rPr>
          <w:rFonts w:eastAsiaTheme="minorHAnsi"/>
          <w:b/>
          <w:bCs/>
          <w:i/>
          <w:sz w:val="22"/>
          <w:szCs w:val="22"/>
          <w:lang w:eastAsia="en-US"/>
        </w:rPr>
        <w:t>u</w:t>
      </w:r>
      <w:r w:rsidRPr="0058770B">
        <w:rPr>
          <w:rFonts w:eastAsiaTheme="minorHAnsi"/>
          <w:b/>
          <w:bCs/>
          <w:i/>
          <w:sz w:val="22"/>
          <w:szCs w:val="22"/>
          <w:lang w:eastAsia="en-US"/>
        </w:rPr>
        <w:t>rante varios días seguidos. Si usted sabe cómo podría hacer yo para impedir que se destruyan las escuelas de nuestros Hermanos, tenga la bondad de dármelo a con</w:t>
      </w:r>
      <w:r w:rsidRPr="0058770B">
        <w:rPr>
          <w:rFonts w:eastAsiaTheme="minorHAnsi"/>
          <w:b/>
          <w:bCs/>
          <w:i/>
          <w:sz w:val="22"/>
          <w:szCs w:val="22"/>
          <w:lang w:eastAsia="en-US"/>
        </w:rPr>
        <w:t>o</w:t>
      </w:r>
      <w:r w:rsidRPr="0058770B">
        <w:rPr>
          <w:rFonts w:eastAsiaTheme="minorHAnsi"/>
          <w:b/>
          <w:bCs/>
          <w:i/>
          <w:sz w:val="22"/>
          <w:szCs w:val="22"/>
          <w:lang w:eastAsia="en-US"/>
        </w:rPr>
        <w:t>cer, pues hay que poner los medios para mantenerlas.</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Me parece que hay que despedir a los alumnos que no son asiduos o que llegan tarde, pues es un desorden para la escuela soportar lo uno y lo otro. En el tiempo de vacaciones veremos lo que podemos hacer con relación a usted, para un director. Hasta entonces, actúe lo mejor que pueda tocante a su conciencia.</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No es necesario que se acomode a los Hermanos en cuanto a la comida, a menos que se encuentre completamente bien de salud.</w:t>
      </w:r>
    </w:p>
    <w:p w:rsidR="004435E4"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Soy, carísimo Hermano, todo suyo en Nuestro Señor. De La Salle</w:t>
      </w:r>
      <w:r>
        <w:rPr>
          <w:rFonts w:eastAsiaTheme="minorHAnsi"/>
          <w:b/>
          <w:bCs/>
          <w:sz w:val="22"/>
          <w:szCs w:val="22"/>
          <w:lang w:eastAsia="en-US"/>
        </w:rPr>
        <w:t xml:space="preserve">   (</w:t>
      </w:r>
      <w:r w:rsidRPr="004C7E19">
        <w:rPr>
          <w:rFonts w:eastAsiaTheme="minorHAnsi"/>
          <w:b/>
          <w:bCs/>
          <w:sz w:val="22"/>
          <w:szCs w:val="22"/>
          <w:lang w:eastAsia="en-US"/>
        </w:rPr>
        <w:t>5</w:t>
      </w:r>
      <w:r>
        <w:rPr>
          <w:rFonts w:eastAsiaTheme="minorHAnsi"/>
          <w:b/>
          <w:bCs/>
          <w:sz w:val="22"/>
          <w:szCs w:val="22"/>
          <w:lang w:eastAsia="en-US"/>
        </w:rPr>
        <w:t>4)</w:t>
      </w:r>
    </w:p>
    <w:p w:rsidR="004435E4" w:rsidRPr="004C7E19"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Esta carta, como Fél</w:t>
      </w:r>
      <w:r w:rsidRPr="004C7E19">
        <w:rPr>
          <w:rFonts w:eastAsiaTheme="minorHAnsi"/>
          <w:b/>
          <w:bCs/>
          <w:sz w:val="22"/>
          <w:szCs w:val="22"/>
          <w:lang w:eastAsia="en-US"/>
        </w:rPr>
        <w:t>i</w:t>
      </w:r>
      <w:r>
        <w:rPr>
          <w:rFonts w:eastAsiaTheme="minorHAnsi"/>
          <w:b/>
          <w:bCs/>
          <w:sz w:val="22"/>
          <w:szCs w:val="22"/>
          <w:lang w:eastAsia="en-US"/>
        </w:rPr>
        <w:t>x</w:t>
      </w:r>
      <w:r w:rsidR="0058770B">
        <w:rPr>
          <w:rFonts w:eastAsiaTheme="minorHAnsi"/>
          <w:b/>
          <w:bCs/>
          <w:sz w:val="22"/>
          <w:szCs w:val="22"/>
          <w:lang w:eastAsia="en-US"/>
        </w:rPr>
        <w:t>-</w:t>
      </w:r>
      <w:r w:rsidRPr="004C7E19">
        <w:rPr>
          <w:rFonts w:eastAsiaTheme="minorHAnsi"/>
          <w:b/>
          <w:bCs/>
          <w:sz w:val="22"/>
          <w:szCs w:val="22"/>
          <w:lang w:eastAsia="en-US"/>
        </w:rPr>
        <w:t>Paul indica,</w:t>
      </w:r>
      <w:r>
        <w:rPr>
          <w:rFonts w:eastAsiaTheme="minorHAnsi"/>
          <w:b/>
          <w:bCs/>
          <w:sz w:val="22"/>
          <w:szCs w:val="22"/>
          <w:lang w:eastAsia="en-US"/>
        </w:rPr>
        <w:t xml:space="preserve"> (55)</w:t>
      </w:r>
      <w:r w:rsidRPr="004C7E19">
        <w:rPr>
          <w:rFonts w:eastAsiaTheme="minorHAnsi"/>
          <w:b/>
          <w:bCs/>
          <w:sz w:val="22"/>
          <w:szCs w:val="22"/>
          <w:lang w:eastAsia="en-US"/>
        </w:rPr>
        <w:t xml:space="preserve"> revela que Clemente estaba, probabl</w:t>
      </w:r>
      <w:r w:rsidRPr="004C7E19">
        <w:rPr>
          <w:rFonts w:eastAsiaTheme="minorHAnsi"/>
          <w:b/>
          <w:bCs/>
          <w:sz w:val="22"/>
          <w:szCs w:val="22"/>
          <w:lang w:eastAsia="en-US"/>
        </w:rPr>
        <w:t>e</w:t>
      </w:r>
      <w:r w:rsidRPr="004C7E19">
        <w:rPr>
          <w:rFonts w:eastAsiaTheme="minorHAnsi"/>
          <w:b/>
          <w:bCs/>
          <w:sz w:val="22"/>
          <w:szCs w:val="22"/>
          <w:lang w:eastAsia="en-US"/>
        </w:rPr>
        <w:t>mente, al frente de una segunda escuela en Laon,</w:t>
      </w:r>
      <w:r>
        <w:rPr>
          <w:rFonts w:eastAsiaTheme="minorHAnsi"/>
          <w:b/>
          <w:bCs/>
          <w:sz w:val="22"/>
          <w:szCs w:val="22"/>
          <w:lang w:eastAsia="en-US"/>
        </w:rPr>
        <w:t xml:space="preserve"> </w:t>
      </w:r>
      <w:r w:rsidRPr="004C7E19">
        <w:rPr>
          <w:rFonts w:eastAsiaTheme="minorHAnsi"/>
          <w:b/>
          <w:bCs/>
          <w:sz w:val="22"/>
          <w:szCs w:val="22"/>
          <w:lang w:eastAsia="en-US"/>
        </w:rPr>
        <w:t>abierta en 1698 y atendida por la comunidad, pues La Salle está</w:t>
      </w:r>
      <w:r>
        <w:rPr>
          <w:rFonts w:eastAsiaTheme="minorHAnsi"/>
          <w:b/>
          <w:bCs/>
          <w:sz w:val="22"/>
          <w:szCs w:val="22"/>
          <w:lang w:eastAsia="en-US"/>
        </w:rPr>
        <w:t xml:space="preserve"> </w:t>
      </w:r>
      <w:r w:rsidRPr="004C7E19">
        <w:rPr>
          <w:rFonts w:eastAsiaTheme="minorHAnsi"/>
          <w:b/>
          <w:bCs/>
          <w:sz w:val="22"/>
          <w:szCs w:val="22"/>
          <w:lang w:eastAsia="en-US"/>
        </w:rPr>
        <w:t>ofreciendo a Clemente una serie de directrices que ordinariamente no daba a los Hermanos no envueltos en tareas de dirección.</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4C7E19">
        <w:rPr>
          <w:rFonts w:eastAsiaTheme="minorHAnsi"/>
          <w:b/>
          <w:bCs/>
          <w:sz w:val="22"/>
          <w:szCs w:val="22"/>
          <w:lang w:eastAsia="en-US"/>
        </w:rPr>
        <w:t>Algo de la personalidad de Clemente se ve en los consejos que</w:t>
      </w:r>
      <w:r>
        <w:rPr>
          <w:rFonts w:eastAsiaTheme="minorHAnsi"/>
          <w:b/>
          <w:bCs/>
          <w:sz w:val="22"/>
          <w:szCs w:val="22"/>
          <w:lang w:eastAsia="en-US"/>
        </w:rPr>
        <w:t xml:space="preserve"> </w:t>
      </w:r>
      <w:r w:rsidRPr="004C7E19">
        <w:rPr>
          <w:rFonts w:eastAsiaTheme="minorHAnsi"/>
          <w:b/>
          <w:bCs/>
          <w:sz w:val="22"/>
          <w:szCs w:val="22"/>
          <w:lang w:eastAsia="en-US"/>
        </w:rPr>
        <w:t>La Salle le da. Su salud no es totalmente buena; tiene régimen</w:t>
      </w:r>
      <w:r>
        <w:rPr>
          <w:rFonts w:eastAsiaTheme="minorHAnsi"/>
          <w:b/>
          <w:bCs/>
          <w:sz w:val="22"/>
          <w:szCs w:val="22"/>
          <w:lang w:eastAsia="en-US"/>
        </w:rPr>
        <w:t xml:space="preserve"> </w:t>
      </w:r>
      <w:r w:rsidRPr="004C7E19">
        <w:rPr>
          <w:rFonts w:eastAsiaTheme="minorHAnsi"/>
          <w:b/>
          <w:bCs/>
          <w:sz w:val="22"/>
          <w:szCs w:val="22"/>
          <w:lang w:eastAsia="en-US"/>
        </w:rPr>
        <w:t>alimenticio especial, aunque es serio en su vida de Hermano, especialmente en la solicitud de un director para guiar su co</w:t>
      </w:r>
      <w:r w:rsidRPr="004C7E19">
        <w:rPr>
          <w:rFonts w:eastAsiaTheme="minorHAnsi"/>
          <w:b/>
          <w:bCs/>
          <w:sz w:val="22"/>
          <w:szCs w:val="22"/>
          <w:lang w:eastAsia="en-US"/>
        </w:rPr>
        <w:t>n</w:t>
      </w:r>
      <w:r w:rsidRPr="004C7E19">
        <w:rPr>
          <w:rFonts w:eastAsiaTheme="minorHAnsi"/>
          <w:b/>
          <w:bCs/>
          <w:sz w:val="22"/>
          <w:szCs w:val="22"/>
          <w:lang w:eastAsia="en-US"/>
        </w:rPr>
        <w:t>ciencia y también en otros comentarios sobre la mortificación, la</w:t>
      </w:r>
      <w:r>
        <w:rPr>
          <w:rFonts w:eastAsiaTheme="minorHAnsi"/>
          <w:b/>
          <w:bCs/>
          <w:sz w:val="22"/>
          <w:szCs w:val="22"/>
          <w:lang w:eastAsia="en-US"/>
        </w:rPr>
        <w:t xml:space="preserve"> </w:t>
      </w:r>
      <w:r w:rsidRPr="004C7E19">
        <w:rPr>
          <w:rFonts w:eastAsiaTheme="minorHAnsi"/>
          <w:b/>
          <w:bCs/>
          <w:sz w:val="22"/>
          <w:szCs w:val="22"/>
          <w:lang w:eastAsia="en-US"/>
        </w:rPr>
        <w:t>fidelidad a las r</w:t>
      </w:r>
      <w:r w:rsidRPr="004C7E19">
        <w:rPr>
          <w:rFonts w:eastAsiaTheme="minorHAnsi"/>
          <w:b/>
          <w:bCs/>
          <w:sz w:val="22"/>
          <w:szCs w:val="22"/>
          <w:lang w:eastAsia="en-US"/>
        </w:rPr>
        <w:t>e</w:t>
      </w:r>
      <w:r w:rsidRPr="004C7E19">
        <w:rPr>
          <w:rFonts w:eastAsiaTheme="minorHAnsi"/>
          <w:b/>
          <w:bCs/>
          <w:sz w:val="22"/>
          <w:szCs w:val="22"/>
          <w:lang w:eastAsia="en-US"/>
        </w:rPr>
        <w:t xml:space="preserve">glas y el examen de conciencia.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Y</w:t>
      </w:r>
      <w:r>
        <w:rPr>
          <w:rFonts w:eastAsiaTheme="minorHAnsi"/>
          <w:b/>
          <w:bCs/>
          <w:sz w:val="22"/>
          <w:szCs w:val="22"/>
          <w:lang w:eastAsia="en-US"/>
        </w:rPr>
        <w:t xml:space="preserve"> o</w:t>
      </w:r>
      <w:r w:rsidRPr="004C7E19">
        <w:rPr>
          <w:rFonts w:eastAsiaTheme="minorHAnsi"/>
          <w:b/>
          <w:bCs/>
          <w:sz w:val="22"/>
          <w:szCs w:val="22"/>
          <w:lang w:eastAsia="en-US"/>
        </w:rPr>
        <w:t>tra información de que disponemos sobre Clemente sería su</w:t>
      </w:r>
      <w:r>
        <w:rPr>
          <w:rFonts w:eastAsiaTheme="minorHAnsi"/>
          <w:b/>
          <w:bCs/>
          <w:sz w:val="22"/>
          <w:szCs w:val="22"/>
          <w:lang w:eastAsia="en-US"/>
        </w:rPr>
        <w:t xml:space="preserve"> </w:t>
      </w:r>
      <w:r w:rsidRPr="004C7E19">
        <w:rPr>
          <w:rFonts w:eastAsiaTheme="minorHAnsi"/>
          <w:b/>
          <w:bCs/>
          <w:sz w:val="22"/>
          <w:szCs w:val="22"/>
          <w:lang w:eastAsia="en-US"/>
        </w:rPr>
        <w:t>firma en el doc</w:t>
      </w:r>
      <w:r w:rsidRPr="004C7E19">
        <w:rPr>
          <w:rFonts w:eastAsiaTheme="minorHAnsi"/>
          <w:b/>
          <w:bCs/>
          <w:sz w:val="22"/>
          <w:szCs w:val="22"/>
          <w:lang w:eastAsia="en-US"/>
        </w:rPr>
        <w:t>u</w:t>
      </w:r>
      <w:r w:rsidRPr="004C7E19">
        <w:rPr>
          <w:rFonts w:eastAsiaTheme="minorHAnsi"/>
          <w:b/>
          <w:bCs/>
          <w:sz w:val="22"/>
          <w:szCs w:val="22"/>
          <w:lang w:eastAsia="en-US"/>
        </w:rPr>
        <w:t>mento de la visita del Hermano Bartolomé a la</w:t>
      </w:r>
      <w:r>
        <w:rPr>
          <w:rFonts w:eastAsiaTheme="minorHAnsi"/>
          <w:b/>
          <w:bCs/>
          <w:sz w:val="22"/>
          <w:szCs w:val="22"/>
          <w:lang w:eastAsia="en-US"/>
        </w:rPr>
        <w:t xml:space="preserve"> </w:t>
      </w:r>
      <w:r w:rsidRPr="004C7E19">
        <w:rPr>
          <w:rFonts w:eastAsiaTheme="minorHAnsi"/>
          <w:b/>
          <w:bCs/>
          <w:sz w:val="22"/>
          <w:szCs w:val="22"/>
          <w:lang w:eastAsia="en-US"/>
        </w:rPr>
        <w:t>comunidad de Reims el 28 de febrero de 1717</w:t>
      </w:r>
      <w:r>
        <w:rPr>
          <w:rFonts w:eastAsiaTheme="minorHAnsi"/>
          <w:b/>
          <w:bCs/>
          <w:sz w:val="22"/>
          <w:szCs w:val="22"/>
          <w:lang w:eastAsia="en-US"/>
        </w:rPr>
        <w:t xml:space="preserve"> (</w:t>
      </w:r>
      <w:r w:rsidRPr="004C7E19">
        <w:rPr>
          <w:rFonts w:eastAsiaTheme="minorHAnsi"/>
          <w:b/>
          <w:bCs/>
          <w:sz w:val="22"/>
          <w:szCs w:val="22"/>
          <w:lang w:eastAsia="en-US"/>
        </w:rPr>
        <w:t>5</w:t>
      </w:r>
      <w:r>
        <w:rPr>
          <w:rFonts w:eastAsiaTheme="minorHAnsi"/>
          <w:b/>
          <w:bCs/>
          <w:sz w:val="22"/>
          <w:szCs w:val="22"/>
          <w:lang w:eastAsia="en-US"/>
        </w:rPr>
        <w:t>6)  S</w:t>
      </w:r>
      <w:r w:rsidRPr="004C7E19">
        <w:rPr>
          <w:rFonts w:eastAsiaTheme="minorHAnsi"/>
          <w:b/>
          <w:bCs/>
          <w:sz w:val="22"/>
          <w:szCs w:val="22"/>
          <w:lang w:eastAsia="en-US"/>
        </w:rPr>
        <w:t>u presencia en</w:t>
      </w:r>
      <w:r>
        <w:rPr>
          <w:rFonts w:eastAsiaTheme="minorHAnsi"/>
          <w:b/>
          <w:bCs/>
          <w:sz w:val="22"/>
          <w:szCs w:val="22"/>
          <w:lang w:eastAsia="en-US"/>
        </w:rPr>
        <w:t xml:space="preserve"> </w:t>
      </w:r>
      <w:r w:rsidRPr="004C7E19">
        <w:rPr>
          <w:rFonts w:eastAsiaTheme="minorHAnsi"/>
          <w:b/>
          <w:bCs/>
          <w:sz w:val="22"/>
          <w:szCs w:val="22"/>
          <w:lang w:eastAsia="en-US"/>
        </w:rPr>
        <w:t>la apertura de la escuela de Saint-Omer el 16 de oct</w:t>
      </w:r>
      <w:r w:rsidRPr="004C7E19">
        <w:rPr>
          <w:rFonts w:eastAsiaTheme="minorHAnsi"/>
          <w:b/>
          <w:bCs/>
          <w:sz w:val="22"/>
          <w:szCs w:val="22"/>
          <w:lang w:eastAsia="en-US"/>
        </w:rPr>
        <w:t>u</w:t>
      </w:r>
      <w:r w:rsidRPr="004C7E19">
        <w:rPr>
          <w:rFonts w:eastAsiaTheme="minorHAnsi"/>
          <w:b/>
          <w:bCs/>
          <w:sz w:val="22"/>
          <w:szCs w:val="22"/>
          <w:lang w:eastAsia="en-US"/>
        </w:rPr>
        <w:t>bre de 1720</w:t>
      </w:r>
      <w:r>
        <w:rPr>
          <w:rFonts w:eastAsiaTheme="minorHAnsi"/>
          <w:b/>
          <w:bCs/>
          <w:sz w:val="22"/>
          <w:szCs w:val="22"/>
          <w:lang w:eastAsia="en-US"/>
        </w:rPr>
        <w:t xml:space="preserve"> (57) </w:t>
      </w:r>
      <w:r w:rsidRPr="004C7E19">
        <w:rPr>
          <w:rFonts w:eastAsiaTheme="minorHAnsi"/>
          <w:b/>
          <w:bCs/>
          <w:sz w:val="22"/>
          <w:szCs w:val="22"/>
          <w:lang w:eastAsia="en-US"/>
        </w:rPr>
        <w:t>así como en el Capítulo General de 1725, como subdirector de</w:t>
      </w:r>
      <w:r>
        <w:rPr>
          <w:rFonts w:eastAsiaTheme="minorHAnsi"/>
          <w:b/>
          <w:bCs/>
          <w:sz w:val="22"/>
          <w:szCs w:val="22"/>
          <w:lang w:eastAsia="en-US"/>
        </w:rPr>
        <w:t xml:space="preserve"> </w:t>
      </w:r>
      <w:r w:rsidRPr="004C7E19">
        <w:rPr>
          <w:rFonts w:eastAsiaTheme="minorHAnsi"/>
          <w:b/>
          <w:bCs/>
          <w:sz w:val="22"/>
          <w:szCs w:val="22"/>
          <w:lang w:eastAsia="en-US"/>
        </w:rPr>
        <w:t>Saint­0mer;</w:t>
      </w:r>
      <w:r>
        <w:rPr>
          <w:rFonts w:eastAsiaTheme="minorHAnsi"/>
          <w:b/>
          <w:bCs/>
          <w:sz w:val="22"/>
          <w:szCs w:val="22"/>
          <w:lang w:eastAsia="en-US"/>
        </w:rPr>
        <w:t xml:space="preserve"> (</w:t>
      </w:r>
      <w:r w:rsidRPr="004C7E19">
        <w:rPr>
          <w:rFonts w:eastAsiaTheme="minorHAnsi"/>
          <w:b/>
          <w:bCs/>
          <w:sz w:val="22"/>
          <w:szCs w:val="22"/>
          <w:lang w:eastAsia="en-US"/>
        </w:rPr>
        <w:t>5</w:t>
      </w:r>
      <w:r>
        <w:rPr>
          <w:rFonts w:eastAsiaTheme="minorHAnsi"/>
          <w:b/>
          <w:bCs/>
          <w:sz w:val="22"/>
          <w:szCs w:val="22"/>
          <w:lang w:eastAsia="en-US"/>
        </w:rPr>
        <w:t>8)</w:t>
      </w:r>
      <w:r w:rsidRPr="004C7E19">
        <w:rPr>
          <w:rFonts w:eastAsiaTheme="minorHAnsi"/>
          <w:b/>
          <w:bCs/>
          <w:sz w:val="22"/>
          <w:szCs w:val="22"/>
          <w:lang w:eastAsia="en-US"/>
        </w:rPr>
        <w:t xml:space="preserve"> igualmente el hecho</w:t>
      </w:r>
      <w:r>
        <w:rPr>
          <w:rFonts w:eastAsiaTheme="minorHAnsi"/>
          <w:b/>
          <w:bCs/>
          <w:sz w:val="22"/>
          <w:szCs w:val="22"/>
          <w:lang w:eastAsia="en-US"/>
        </w:rPr>
        <w:t xml:space="preserve"> </w:t>
      </w:r>
      <w:r w:rsidRPr="004C7E19">
        <w:rPr>
          <w:rFonts w:eastAsiaTheme="minorHAnsi"/>
          <w:b/>
          <w:bCs/>
          <w:sz w:val="22"/>
          <w:szCs w:val="22"/>
          <w:lang w:eastAsia="en-US"/>
        </w:rPr>
        <w:t xml:space="preserve"> de que emitiese votos de acuerdo con la Bula de Aprobación en agosto de ese mismo año. Estuvo también en el Capítulo de 1745, como director de Meau</w:t>
      </w:r>
      <w:r>
        <w:rPr>
          <w:rFonts w:eastAsiaTheme="minorHAnsi"/>
          <w:b/>
          <w:bCs/>
          <w:sz w:val="22"/>
          <w:szCs w:val="22"/>
          <w:lang w:eastAsia="en-US"/>
        </w:rPr>
        <w:t>x</w:t>
      </w:r>
      <w:r w:rsidRPr="004C7E19">
        <w:rPr>
          <w:rFonts w:eastAsiaTheme="minorHAnsi"/>
          <w:b/>
          <w:bCs/>
          <w:sz w:val="22"/>
          <w:szCs w:val="22"/>
          <w:lang w:eastAsia="en-US"/>
        </w:rPr>
        <w:t>.</w:t>
      </w:r>
      <w:r>
        <w:rPr>
          <w:rFonts w:eastAsiaTheme="minorHAnsi"/>
          <w:b/>
          <w:bCs/>
          <w:sz w:val="22"/>
          <w:szCs w:val="22"/>
          <w:lang w:eastAsia="en-US"/>
        </w:rPr>
        <w:t xml:space="preserve"> (</w:t>
      </w:r>
      <w:r w:rsidRPr="004C7E19">
        <w:rPr>
          <w:rFonts w:eastAsiaTheme="minorHAnsi"/>
          <w:b/>
          <w:bCs/>
          <w:sz w:val="22"/>
          <w:szCs w:val="22"/>
          <w:lang w:eastAsia="en-US"/>
        </w:rPr>
        <w:t>5</w:t>
      </w:r>
      <w:r>
        <w:rPr>
          <w:rFonts w:eastAsiaTheme="minorHAnsi"/>
          <w:b/>
          <w:bCs/>
          <w:sz w:val="22"/>
          <w:szCs w:val="22"/>
          <w:lang w:eastAsia="en-US"/>
        </w:rPr>
        <w:t xml:space="preserve">9)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Murió en Reims, en octubre de 1753, a la edad de sesenta y nueve</w:t>
      </w:r>
      <w:r>
        <w:rPr>
          <w:rFonts w:eastAsiaTheme="minorHAnsi"/>
          <w:b/>
          <w:bCs/>
          <w:sz w:val="22"/>
          <w:szCs w:val="22"/>
          <w:lang w:eastAsia="en-US"/>
        </w:rPr>
        <w:t xml:space="preserve"> </w:t>
      </w:r>
      <w:r w:rsidRPr="004C7E19">
        <w:rPr>
          <w:rFonts w:eastAsiaTheme="minorHAnsi"/>
          <w:b/>
          <w:bCs/>
          <w:sz w:val="22"/>
          <w:szCs w:val="22"/>
          <w:lang w:eastAsia="en-US"/>
        </w:rPr>
        <w:t>años,</w:t>
      </w:r>
      <w:r>
        <w:rPr>
          <w:rFonts w:eastAsiaTheme="minorHAnsi"/>
          <w:b/>
          <w:bCs/>
          <w:sz w:val="22"/>
          <w:szCs w:val="22"/>
          <w:lang w:eastAsia="en-US"/>
        </w:rPr>
        <w:t xml:space="preserve"> (60)</w:t>
      </w:r>
      <w:r w:rsidRPr="004C7E19">
        <w:rPr>
          <w:rFonts w:eastAsiaTheme="minorHAnsi"/>
          <w:b/>
          <w:bCs/>
          <w:sz w:val="22"/>
          <w:szCs w:val="22"/>
          <w:lang w:eastAsia="en-US"/>
        </w:rPr>
        <w:t xml:space="preserve"> una edad avanzada en aquella época, especialmente para</w:t>
      </w:r>
      <w:r>
        <w:rPr>
          <w:rFonts w:eastAsiaTheme="minorHAnsi"/>
          <w:b/>
          <w:bCs/>
          <w:sz w:val="22"/>
          <w:szCs w:val="22"/>
          <w:lang w:eastAsia="en-US"/>
        </w:rPr>
        <w:t xml:space="preserve"> </w:t>
      </w:r>
      <w:r w:rsidRPr="004C7E19">
        <w:rPr>
          <w:rFonts w:eastAsiaTheme="minorHAnsi"/>
          <w:b/>
          <w:bCs/>
          <w:sz w:val="22"/>
          <w:szCs w:val="22"/>
          <w:lang w:eastAsia="en-US"/>
        </w:rPr>
        <w:t>alguien cuya salud distaba mucho de ser buena ya a los veintidós</w:t>
      </w:r>
      <w:r>
        <w:rPr>
          <w:rFonts w:eastAsiaTheme="minorHAnsi"/>
          <w:b/>
          <w:bCs/>
          <w:sz w:val="22"/>
          <w:szCs w:val="22"/>
          <w:lang w:eastAsia="en-US"/>
        </w:rPr>
        <w:t xml:space="preserve"> años. </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7C0B40" w:rsidRDefault="004435E4" w:rsidP="004435E4">
      <w:pPr>
        <w:widowControl/>
        <w:jc w:val="both"/>
        <w:rPr>
          <w:rFonts w:eastAsiaTheme="minorHAnsi"/>
          <w:b/>
          <w:bCs/>
          <w:sz w:val="22"/>
          <w:szCs w:val="22"/>
          <w:lang w:eastAsia="en-US"/>
        </w:rPr>
      </w:pPr>
      <w:r w:rsidRPr="007C0B40">
        <w:rPr>
          <w:rFonts w:eastAsiaTheme="minorHAnsi"/>
          <w:b/>
          <w:bCs/>
          <w:sz w:val="22"/>
          <w:szCs w:val="22"/>
          <w:lang w:eastAsia="en-US"/>
        </w:rPr>
        <w:t>53)   Cahiers Iasalliens 3, p. 35.</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54) </w:t>
      </w:r>
      <w:r w:rsidRPr="004C7E19">
        <w:rPr>
          <w:rFonts w:eastAsiaTheme="minorHAnsi"/>
          <w:b/>
          <w:bCs/>
          <w:sz w:val="22"/>
          <w:szCs w:val="22"/>
          <w:lang w:eastAsia="en-US"/>
        </w:rPr>
        <w:t xml:space="preserve"> </w:t>
      </w:r>
      <w:r>
        <w:rPr>
          <w:rFonts w:eastAsiaTheme="minorHAnsi"/>
          <w:b/>
          <w:bCs/>
          <w:sz w:val="22"/>
          <w:szCs w:val="22"/>
          <w:lang w:eastAsia="en-US"/>
        </w:rPr>
        <w:t xml:space="preserve"> </w:t>
      </w:r>
      <w:r w:rsidRPr="004C7E19">
        <w:rPr>
          <w:rFonts w:eastAsiaTheme="minorHAnsi"/>
          <w:b/>
          <w:bCs/>
          <w:sz w:val="22"/>
          <w:szCs w:val="22"/>
          <w:lang w:eastAsia="en-US"/>
        </w:rPr>
        <w:t>Cartas, 9. A</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5</w:t>
      </w:r>
      <w:r>
        <w:rPr>
          <w:rFonts w:eastAsiaTheme="minorHAnsi"/>
          <w:b/>
          <w:bCs/>
          <w:sz w:val="22"/>
          <w:szCs w:val="22"/>
          <w:lang w:eastAsia="en-US"/>
        </w:rPr>
        <w:t xml:space="preserve">5)  </w:t>
      </w:r>
      <w:r w:rsidRPr="004C7E19">
        <w:rPr>
          <w:rFonts w:eastAsiaTheme="minorHAnsi"/>
          <w:b/>
          <w:bCs/>
          <w:sz w:val="22"/>
          <w:szCs w:val="22"/>
          <w:lang w:eastAsia="en-US"/>
        </w:rPr>
        <w:t xml:space="preserve"> Fé|ix­Pau|, Cartas de San Juan Bautista de La Salle p. 89.</w:t>
      </w:r>
    </w:p>
    <w:p w:rsidR="004435E4" w:rsidRPr="004C7E19" w:rsidRDefault="004435E4" w:rsidP="004435E4">
      <w:pPr>
        <w:widowControl/>
        <w:jc w:val="both"/>
        <w:rPr>
          <w:rFonts w:eastAsiaTheme="minorHAnsi"/>
          <w:b/>
          <w:bCs/>
          <w:sz w:val="22"/>
          <w:szCs w:val="22"/>
          <w:lang w:val="en-US" w:eastAsia="en-US"/>
        </w:rPr>
      </w:pPr>
      <w:r w:rsidRPr="004C7E19">
        <w:rPr>
          <w:rFonts w:eastAsiaTheme="minorHAnsi"/>
          <w:b/>
          <w:bCs/>
          <w:sz w:val="22"/>
          <w:szCs w:val="22"/>
          <w:lang w:val="en-US" w:eastAsia="en-US"/>
        </w:rPr>
        <w:t>5</w:t>
      </w:r>
      <w:r>
        <w:rPr>
          <w:rFonts w:eastAsiaTheme="minorHAnsi"/>
          <w:b/>
          <w:bCs/>
          <w:sz w:val="22"/>
          <w:szCs w:val="22"/>
          <w:lang w:val="en-US" w:eastAsia="en-US"/>
        </w:rPr>
        <w:t xml:space="preserve">6)  </w:t>
      </w:r>
      <w:r w:rsidRPr="004C7E19">
        <w:rPr>
          <w:rFonts w:eastAsiaTheme="minorHAnsi"/>
          <w:b/>
          <w:bCs/>
          <w:sz w:val="22"/>
          <w:szCs w:val="22"/>
          <w:lang w:val="en-US" w:eastAsia="en-US"/>
        </w:rPr>
        <w:t xml:space="preserve"> Cahiers Iasalliens 40/1, p. 186.</w:t>
      </w:r>
    </w:p>
    <w:p w:rsidR="004435E4" w:rsidRPr="004C7E19" w:rsidRDefault="004435E4" w:rsidP="004435E4">
      <w:pPr>
        <w:widowControl/>
        <w:jc w:val="both"/>
        <w:rPr>
          <w:rFonts w:eastAsiaTheme="minorHAnsi"/>
          <w:b/>
          <w:bCs/>
          <w:sz w:val="22"/>
          <w:szCs w:val="22"/>
          <w:lang w:val="en-US" w:eastAsia="en-US"/>
        </w:rPr>
      </w:pPr>
      <w:r w:rsidRPr="004C7E19">
        <w:rPr>
          <w:rFonts w:eastAsiaTheme="minorHAnsi"/>
          <w:b/>
          <w:bCs/>
          <w:sz w:val="22"/>
          <w:szCs w:val="22"/>
          <w:lang w:val="en-US" w:eastAsia="en-US"/>
        </w:rPr>
        <w:t>5</w:t>
      </w:r>
      <w:r>
        <w:rPr>
          <w:rFonts w:eastAsiaTheme="minorHAnsi"/>
          <w:b/>
          <w:bCs/>
          <w:sz w:val="22"/>
          <w:szCs w:val="22"/>
          <w:lang w:val="en-US" w:eastAsia="en-US"/>
        </w:rPr>
        <w:t xml:space="preserve">7)  </w:t>
      </w:r>
      <w:r w:rsidRPr="004C7E19">
        <w:rPr>
          <w:rFonts w:eastAsiaTheme="minorHAnsi"/>
          <w:b/>
          <w:bCs/>
          <w:sz w:val="22"/>
          <w:szCs w:val="22"/>
          <w:lang w:val="en-US" w:eastAsia="en-US"/>
        </w:rPr>
        <w:t xml:space="preserve"> Rigault, Hístoíre générale 2, p. 15.</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5</w:t>
      </w:r>
      <w:r>
        <w:rPr>
          <w:rFonts w:eastAsiaTheme="minorHAnsi"/>
          <w:b/>
          <w:bCs/>
          <w:sz w:val="22"/>
          <w:szCs w:val="22"/>
          <w:lang w:eastAsia="en-US"/>
        </w:rPr>
        <w:t xml:space="preserve">8)  </w:t>
      </w:r>
      <w:r w:rsidRPr="004C7E19">
        <w:rPr>
          <w:rFonts w:eastAsiaTheme="minorHAnsi"/>
          <w:b/>
          <w:bCs/>
          <w:sz w:val="22"/>
          <w:szCs w:val="22"/>
          <w:lang w:eastAsia="en-US"/>
        </w:rPr>
        <w:t xml:space="preserve"> Ibíd., p. 108.</w:t>
      </w:r>
    </w:p>
    <w:p w:rsidR="004435E4" w:rsidRPr="004C7E19" w:rsidRDefault="004435E4" w:rsidP="004435E4">
      <w:pPr>
        <w:widowControl/>
        <w:jc w:val="both"/>
        <w:rPr>
          <w:rFonts w:eastAsiaTheme="minorHAnsi"/>
          <w:b/>
          <w:bCs/>
          <w:sz w:val="22"/>
          <w:szCs w:val="22"/>
          <w:lang w:eastAsia="en-US"/>
        </w:rPr>
      </w:pPr>
      <w:r w:rsidRPr="004C7E19">
        <w:rPr>
          <w:rFonts w:eastAsiaTheme="minorHAnsi"/>
          <w:b/>
          <w:bCs/>
          <w:sz w:val="22"/>
          <w:szCs w:val="22"/>
          <w:lang w:eastAsia="en-US"/>
        </w:rPr>
        <w:t>5</w:t>
      </w:r>
      <w:r>
        <w:rPr>
          <w:rFonts w:eastAsiaTheme="minorHAnsi"/>
          <w:b/>
          <w:bCs/>
          <w:sz w:val="22"/>
          <w:szCs w:val="22"/>
          <w:lang w:eastAsia="en-US"/>
        </w:rPr>
        <w:t xml:space="preserve">9)  </w:t>
      </w:r>
      <w:r w:rsidRPr="004C7E19">
        <w:rPr>
          <w:rFonts w:eastAsiaTheme="minorHAnsi"/>
          <w:b/>
          <w:bCs/>
          <w:sz w:val="22"/>
          <w:szCs w:val="22"/>
          <w:lang w:eastAsia="en-US"/>
        </w:rPr>
        <w:t xml:space="preserve"> Félix-Paul, Las Cartas de San Juan Bautista de La Salle, p. 87.</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60)  </w:t>
      </w:r>
      <w:r w:rsidRPr="004C7E19">
        <w:rPr>
          <w:rFonts w:eastAsiaTheme="minorHAnsi"/>
          <w:b/>
          <w:bCs/>
          <w:sz w:val="22"/>
          <w:szCs w:val="22"/>
          <w:lang w:eastAsia="en-US"/>
        </w:rPr>
        <w:t xml:space="preserve"> Cahiers Iasalliens 3, p. 35.</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color w:val="FF0000"/>
          <w:sz w:val="28"/>
          <w:szCs w:val="28"/>
          <w:lang w:eastAsia="en-US"/>
        </w:rPr>
      </w:pPr>
    </w:p>
    <w:p w:rsidR="004435E4" w:rsidRPr="00BF3B9E" w:rsidRDefault="004435E4" w:rsidP="004435E4">
      <w:pPr>
        <w:widowControl/>
        <w:jc w:val="both"/>
        <w:rPr>
          <w:rFonts w:eastAsiaTheme="minorHAnsi"/>
          <w:b/>
          <w:bCs/>
          <w:color w:val="FF0000"/>
          <w:sz w:val="28"/>
          <w:szCs w:val="28"/>
          <w:lang w:eastAsia="en-US"/>
        </w:rPr>
      </w:pPr>
      <w:r w:rsidRPr="00BF3B9E">
        <w:rPr>
          <w:rFonts w:eastAsiaTheme="minorHAnsi"/>
          <w:b/>
          <w:bCs/>
          <w:color w:val="FF0000"/>
          <w:sz w:val="28"/>
          <w:szCs w:val="28"/>
          <w:lang w:eastAsia="en-US"/>
        </w:rPr>
        <w:t>Hermano Huberto</w:t>
      </w:r>
    </w:p>
    <w:p w:rsidR="004435E4" w:rsidRPr="004C7E19" w:rsidRDefault="004435E4" w:rsidP="004435E4">
      <w:pPr>
        <w:widowControl/>
        <w:jc w:val="both"/>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El Hermano Hu</w:t>
      </w:r>
      <w:r w:rsidR="00660154">
        <w:rPr>
          <w:rFonts w:eastAsiaTheme="minorHAnsi"/>
          <w:b/>
          <w:bCs/>
          <w:sz w:val="22"/>
          <w:szCs w:val="22"/>
          <w:lang w:eastAsia="en-US"/>
        </w:rPr>
        <w:t>m</w:t>
      </w:r>
      <w:r w:rsidRPr="004C7E19">
        <w:rPr>
          <w:rFonts w:eastAsiaTheme="minorHAnsi"/>
          <w:b/>
          <w:bCs/>
          <w:sz w:val="22"/>
          <w:szCs w:val="22"/>
          <w:lang w:eastAsia="en-US"/>
        </w:rPr>
        <w:t>berto (Gil Gérard) nació el 7 de diciembre de</w:t>
      </w:r>
      <w:r>
        <w:rPr>
          <w:rFonts w:eastAsiaTheme="minorHAnsi"/>
          <w:b/>
          <w:bCs/>
          <w:sz w:val="22"/>
          <w:szCs w:val="22"/>
          <w:lang w:eastAsia="en-US"/>
        </w:rPr>
        <w:t xml:space="preserve"> </w:t>
      </w:r>
      <w:r w:rsidRPr="004C7E19">
        <w:rPr>
          <w:rFonts w:eastAsiaTheme="minorHAnsi"/>
          <w:b/>
          <w:bCs/>
          <w:sz w:val="22"/>
          <w:szCs w:val="22"/>
          <w:lang w:eastAsia="en-US"/>
        </w:rPr>
        <w:t>1683 en la población de Romagne, diócesis de Reims, y entró en</w:t>
      </w:r>
      <w:r>
        <w:rPr>
          <w:rFonts w:eastAsiaTheme="minorHAnsi"/>
          <w:b/>
          <w:bCs/>
          <w:sz w:val="22"/>
          <w:szCs w:val="22"/>
          <w:lang w:eastAsia="en-US"/>
        </w:rPr>
        <w:t xml:space="preserve"> </w:t>
      </w:r>
      <w:r w:rsidRPr="004C7E19">
        <w:rPr>
          <w:rFonts w:eastAsiaTheme="minorHAnsi"/>
          <w:b/>
          <w:bCs/>
          <w:sz w:val="22"/>
          <w:szCs w:val="22"/>
          <w:lang w:eastAsia="en-US"/>
        </w:rPr>
        <w:t>el Instituto el 20 de abril de 1700. La misma fecha y la misma</w:t>
      </w:r>
      <w:r>
        <w:rPr>
          <w:rFonts w:eastAsiaTheme="minorHAnsi"/>
          <w:b/>
          <w:bCs/>
          <w:sz w:val="22"/>
          <w:szCs w:val="22"/>
          <w:lang w:eastAsia="en-US"/>
        </w:rPr>
        <w:t xml:space="preserve"> </w:t>
      </w:r>
      <w:r w:rsidRPr="004C7E19">
        <w:rPr>
          <w:rFonts w:eastAsiaTheme="minorHAnsi"/>
          <w:b/>
          <w:bCs/>
          <w:sz w:val="22"/>
          <w:szCs w:val="22"/>
          <w:lang w:eastAsia="en-US"/>
        </w:rPr>
        <w:t>localidad que el Hermano Clemente, cuya historia acabamos de</w:t>
      </w:r>
      <w:r>
        <w:rPr>
          <w:rFonts w:eastAsiaTheme="minorHAnsi"/>
          <w:b/>
          <w:bCs/>
          <w:sz w:val="22"/>
          <w:szCs w:val="22"/>
          <w:lang w:eastAsia="en-US"/>
        </w:rPr>
        <w:t xml:space="preserve"> </w:t>
      </w:r>
      <w:r w:rsidRPr="004C7E19">
        <w:rPr>
          <w:rFonts w:eastAsiaTheme="minorHAnsi"/>
          <w:b/>
          <w:bCs/>
          <w:sz w:val="22"/>
          <w:szCs w:val="22"/>
          <w:lang w:eastAsia="en-US"/>
        </w:rPr>
        <w:t xml:space="preserve">contar. Huberto hizo los votos perpetuos, pero no </w:t>
      </w:r>
      <w:r w:rsidR="0022211A">
        <w:rPr>
          <w:rFonts w:eastAsiaTheme="minorHAnsi"/>
          <w:b/>
          <w:bCs/>
          <w:sz w:val="22"/>
          <w:szCs w:val="22"/>
          <w:lang w:eastAsia="en-US"/>
        </w:rPr>
        <w:t>s</w:t>
      </w:r>
      <w:r w:rsidRPr="004C7E19">
        <w:rPr>
          <w:rFonts w:eastAsiaTheme="minorHAnsi"/>
          <w:b/>
          <w:bCs/>
          <w:sz w:val="22"/>
          <w:szCs w:val="22"/>
          <w:lang w:eastAsia="en-US"/>
        </w:rPr>
        <w:t>e nos da la</w:t>
      </w:r>
      <w:r>
        <w:rPr>
          <w:rFonts w:eastAsiaTheme="minorHAnsi"/>
          <w:b/>
          <w:bCs/>
          <w:sz w:val="22"/>
          <w:szCs w:val="22"/>
          <w:lang w:eastAsia="en-US"/>
        </w:rPr>
        <w:t xml:space="preserve"> </w:t>
      </w:r>
      <w:r w:rsidRPr="004C7E19">
        <w:rPr>
          <w:rFonts w:eastAsiaTheme="minorHAnsi"/>
          <w:b/>
          <w:bCs/>
          <w:sz w:val="22"/>
          <w:szCs w:val="22"/>
          <w:lang w:eastAsia="en-US"/>
        </w:rPr>
        <w:t xml:space="preserve">fecha. Conservó, por lo menos, </w:t>
      </w:r>
      <w:r w:rsidR="0022211A">
        <w:rPr>
          <w:rFonts w:eastAsiaTheme="minorHAnsi"/>
          <w:b/>
          <w:bCs/>
          <w:sz w:val="22"/>
          <w:szCs w:val="22"/>
          <w:lang w:eastAsia="en-US"/>
        </w:rPr>
        <w:t>s</w:t>
      </w:r>
      <w:r w:rsidRPr="004C7E19">
        <w:rPr>
          <w:rFonts w:eastAsiaTheme="minorHAnsi"/>
          <w:b/>
          <w:bCs/>
          <w:sz w:val="22"/>
          <w:szCs w:val="22"/>
          <w:lang w:eastAsia="en-US"/>
        </w:rPr>
        <w:t>eis cartas recibidas de La</w:t>
      </w:r>
      <w:r>
        <w:rPr>
          <w:rFonts w:eastAsiaTheme="minorHAnsi"/>
          <w:b/>
          <w:bCs/>
          <w:sz w:val="22"/>
          <w:szCs w:val="22"/>
          <w:lang w:eastAsia="en-US"/>
        </w:rPr>
        <w:t xml:space="preserve"> </w:t>
      </w:r>
      <w:r w:rsidRPr="004C7E19">
        <w:rPr>
          <w:rFonts w:eastAsiaTheme="minorHAnsi"/>
          <w:b/>
          <w:bCs/>
          <w:sz w:val="22"/>
          <w:szCs w:val="22"/>
          <w:lang w:eastAsia="en-US"/>
        </w:rPr>
        <w:t>Salle.</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C7E19">
        <w:rPr>
          <w:rFonts w:eastAsiaTheme="minorHAnsi"/>
          <w:b/>
          <w:bCs/>
          <w:sz w:val="22"/>
          <w:szCs w:val="22"/>
          <w:lang w:eastAsia="en-US"/>
        </w:rPr>
        <w:t>La primera de estas cartas lleva la fecha del 5 de mayo de</w:t>
      </w:r>
      <w:r>
        <w:rPr>
          <w:rFonts w:eastAsiaTheme="minorHAnsi"/>
          <w:b/>
          <w:bCs/>
          <w:sz w:val="22"/>
          <w:szCs w:val="22"/>
          <w:lang w:eastAsia="en-US"/>
        </w:rPr>
        <w:t xml:space="preserve"> </w:t>
      </w:r>
      <w:r w:rsidRPr="004C7E19">
        <w:rPr>
          <w:rFonts w:eastAsiaTheme="minorHAnsi"/>
          <w:b/>
          <w:bCs/>
          <w:sz w:val="22"/>
          <w:szCs w:val="22"/>
          <w:lang w:eastAsia="en-US"/>
        </w:rPr>
        <w:t>1702. Huberto tenía 19 años y estaba en su primer año de comunidad, después del noviciado. No está claro en qué comunidad. El</w:t>
      </w:r>
      <w:r>
        <w:rPr>
          <w:rFonts w:eastAsiaTheme="minorHAnsi"/>
          <w:b/>
          <w:bCs/>
          <w:sz w:val="22"/>
          <w:szCs w:val="22"/>
          <w:lang w:eastAsia="en-US"/>
        </w:rPr>
        <w:t xml:space="preserve"> </w:t>
      </w:r>
      <w:r w:rsidRPr="004C7E19">
        <w:rPr>
          <w:rFonts w:eastAsiaTheme="minorHAnsi"/>
          <w:b/>
          <w:bCs/>
          <w:sz w:val="22"/>
          <w:szCs w:val="22"/>
          <w:lang w:eastAsia="en-US"/>
        </w:rPr>
        <w:t>principal mensaje que La Salle le transmite en esta carta es sobre</w:t>
      </w:r>
      <w:r>
        <w:rPr>
          <w:rFonts w:eastAsiaTheme="minorHAnsi"/>
          <w:b/>
          <w:bCs/>
          <w:sz w:val="22"/>
          <w:szCs w:val="22"/>
          <w:lang w:eastAsia="en-US"/>
        </w:rPr>
        <w:t xml:space="preserve"> </w:t>
      </w:r>
      <w:r w:rsidRPr="004C7E19">
        <w:rPr>
          <w:rFonts w:eastAsiaTheme="minorHAnsi"/>
          <w:b/>
          <w:bCs/>
          <w:sz w:val="22"/>
          <w:szCs w:val="22"/>
          <w:lang w:eastAsia="en-US"/>
        </w:rPr>
        <w:t>la importancia de la obediencia.</w:t>
      </w:r>
    </w:p>
    <w:p w:rsidR="004435E4" w:rsidRPr="004C7E19" w:rsidRDefault="004435E4" w:rsidP="004435E4">
      <w:pPr>
        <w:widowControl/>
        <w:jc w:val="both"/>
        <w:rPr>
          <w:rFonts w:eastAsiaTheme="minorHAnsi"/>
          <w:b/>
          <w:bCs/>
          <w:sz w:val="22"/>
          <w:szCs w:val="22"/>
          <w:lang w:eastAsia="en-US"/>
        </w:rPr>
      </w:pPr>
    </w:p>
    <w:p w:rsidR="004435E4" w:rsidRPr="0058770B" w:rsidRDefault="004435E4" w:rsidP="004435E4">
      <w:pPr>
        <w:widowControl/>
        <w:jc w:val="both"/>
        <w:rPr>
          <w:rFonts w:eastAsiaTheme="minorHAnsi"/>
          <w:b/>
          <w:bCs/>
          <w:i/>
          <w:sz w:val="22"/>
          <w:szCs w:val="22"/>
          <w:lang w:eastAsia="en-US"/>
        </w:rPr>
      </w:pPr>
      <w:r>
        <w:rPr>
          <w:rFonts w:eastAsiaTheme="minorHAnsi"/>
          <w:b/>
          <w:bCs/>
          <w:sz w:val="22"/>
          <w:szCs w:val="22"/>
          <w:lang w:eastAsia="en-US"/>
        </w:rPr>
        <w:t xml:space="preserve">    </w:t>
      </w:r>
      <w:r w:rsidRPr="0058770B">
        <w:rPr>
          <w:rFonts w:eastAsiaTheme="minorHAnsi"/>
          <w:b/>
          <w:bCs/>
          <w:i/>
          <w:sz w:val="22"/>
          <w:szCs w:val="22"/>
          <w:lang w:eastAsia="en-US"/>
        </w:rPr>
        <w:t>«Es preciso, carísimo Hermano, que se deje guiar como hijo de obediencia, que no tiene otra mira sino obedecer, y, al obedecer, cumplir la voluntad de Dios. Ponga mucho cuidado para no servirse nunca de esas expresiones: "quiero", "no quiero", o "es preciso". Son expresiones y formas de hablar horribles, y que sólo pueden alejar las gracias de Dios, que no las concede sino a los que no tienen otra voluntad</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que la suya; pues no hay otra cosa que conduzca al infierno sino la propia voluntad, como dice San Bernardo.</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Cuando tenga penas de espíritu, expóngalas a su director, y verá cómo Dios le bendice y le concede la gracia de soportarlas por su amor, o de quitárselas. </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Ponga mucho cuidado en no dejarse llevar por antojos al actuar, pues tales a</w:t>
      </w:r>
      <w:r w:rsidRPr="0058770B">
        <w:rPr>
          <w:rFonts w:eastAsiaTheme="minorHAnsi"/>
          <w:b/>
          <w:bCs/>
          <w:i/>
          <w:sz w:val="22"/>
          <w:szCs w:val="22"/>
          <w:lang w:eastAsia="en-US"/>
        </w:rPr>
        <w:t>c</w:t>
      </w:r>
      <w:r w:rsidRPr="0058770B">
        <w:rPr>
          <w:rFonts w:eastAsiaTheme="minorHAnsi"/>
          <w:b/>
          <w:bCs/>
          <w:i/>
          <w:sz w:val="22"/>
          <w:szCs w:val="22"/>
          <w:lang w:eastAsia="en-US"/>
        </w:rPr>
        <w:t>ciones son aborrecibles ante Dios.</w:t>
      </w:r>
    </w:p>
    <w:p w:rsidR="004435E4"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La principal virtud a la que se debe aplicar es la obediencia</w:t>
      </w:r>
      <w:r w:rsidRPr="004C7E19">
        <w:rPr>
          <w:rFonts w:eastAsiaTheme="minorHAnsi"/>
          <w:b/>
          <w:bCs/>
          <w:sz w:val="22"/>
          <w:szCs w:val="22"/>
          <w:lang w:eastAsia="en-US"/>
        </w:rPr>
        <w:t>».</w:t>
      </w:r>
      <w:r>
        <w:rPr>
          <w:rFonts w:eastAsiaTheme="minorHAnsi"/>
          <w:b/>
          <w:bCs/>
          <w:sz w:val="22"/>
          <w:szCs w:val="22"/>
          <w:lang w:eastAsia="en-US"/>
        </w:rPr>
        <w:t xml:space="preserve"> (61)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4C7E19">
        <w:rPr>
          <w:rFonts w:eastAsiaTheme="minorHAnsi"/>
          <w:b/>
          <w:bCs/>
          <w:sz w:val="22"/>
          <w:szCs w:val="22"/>
          <w:lang w:eastAsia="en-US"/>
        </w:rPr>
        <w:t>Además del hecho de que Huberto tiene sólo diecinueve años</w:t>
      </w:r>
      <w:r>
        <w:rPr>
          <w:rFonts w:eastAsiaTheme="minorHAnsi"/>
          <w:b/>
          <w:bCs/>
          <w:sz w:val="22"/>
          <w:szCs w:val="22"/>
          <w:lang w:eastAsia="en-US"/>
        </w:rPr>
        <w:t xml:space="preserve"> </w:t>
      </w:r>
      <w:r w:rsidRPr="004C7E19">
        <w:rPr>
          <w:rFonts w:eastAsiaTheme="minorHAnsi"/>
          <w:b/>
          <w:bCs/>
          <w:sz w:val="22"/>
          <w:szCs w:val="22"/>
          <w:lang w:eastAsia="en-US"/>
        </w:rPr>
        <w:t>y necesita ejercita</w:t>
      </w:r>
      <w:r w:rsidRPr="004C7E19">
        <w:rPr>
          <w:rFonts w:eastAsiaTheme="minorHAnsi"/>
          <w:b/>
          <w:bCs/>
          <w:sz w:val="22"/>
          <w:szCs w:val="22"/>
          <w:lang w:eastAsia="en-US"/>
        </w:rPr>
        <w:t>r</w:t>
      </w:r>
      <w:r w:rsidRPr="004C7E19">
        <w:rPr>
          <w:rFonts w:eastAsiaTheme="minorHAnsi"/>
          <w:b/>
          <w:bCs/>
          <w:sz w:val="22"/>
          <w:szCs w:val="22"/>
          <w:lang w:eastAsia="en-US"/>
        </w:rPr>
        <w:t>se en la obediencia, el énfasis en esta virtud es</w:t>
      </w:r>
      <w:r w:rsidRPr="0083600A">
        <w:rPr>
          <w:rFonts w:eastAsiaTheme="minorHAnsi"/>
          <w:b/>
          <w:bCs/>
          <w:sz w:val="22"/>
          <w:szCs w:val="22"/>
          <w:lang w:eastAsia="en-US"/>
        </w:rPr>
        <w:t xml:space="preserve"> </w:t>
      </w:r>
      <w:r w:rsidRPr="009E00BE">
        <w:rPr>
          <w:rFonts w:eastAsiaTheme="minorHAnsi"/>
          <w:b/>
          <w:bCs/>
          <w:sz w:val="22"/>
          <w:szCs w:val="22"/>
          <w:lang w:eastAsia="en-US"/>
        </w:rPr>
        <w:t>t</w:t>
      </w:r>
      <w:r>
        <w:rPr>
          <w:rFonts w:eastAsiaTheme="minorHAnsi"/>
          <w:b/>
          <w:bCs/>
          <w:sz w:val="22"/>
          <w:szCs w:val="22"/>
          <w:lang w:eastAsia="en-US"/>
        </w:rPr>
        <w:t>ípico del a espiritualidad</w:t>
      </w:r>
      <w:r w:rsidRPr="009E00BE">
        <w:rPr>
          <w:rFonts w:eastAsiaTheme="minorHAnsi"/>
          <w:b/>
          <w:bCs/>
          <w:sz w:val="22"/>
          <w:szCs w:val="22"/>
          <w:lang w:eastAsia="en-US"/>
        </w:rPr>
        <w:t xml:space="preserve"> de la vida religiosa, no sólo en la Fra</w:t>
      </w:r>
      <w:r>
        <w:rPr>
          <w:rFonts w:eastAsiaTheme="minorHAnsi"/>
          <w:b/>
          <w:bCs/>
          <w:sz w:val="22"/>
          <w:szCs w:val="22"/>
          <w:lang w:eastAsia="en-US"/>
        </w:rPr>
        <w:t>n</w:t>
      </w:r>
      <w:r w:rsidRPr="009E00BE">
        <w:rPr>
          <w:rFonts w:eastAsiaTheme="minorHAnsi"/>
          <w:b/>
          <w:bCs/>
          <w:sz w:val="22"/>
          <w:szCs w:val="22"/>
          <w:lang w:eastAsia="en-US"/>
        </w:rPr>
        <w:t>cia del siglo X</w:t>
      </w:r>
      <w:r>
        <w:rPr>
          <w:rFonts w:eastAsiaTheme="minorHAnsi"/>
          <w:b/>
          <w:bCs/>
          <w:sz w:val="22"/>
          <w:szCs w:val="22"/>
          <w:lang w:eastAsia="en-US"/>
        </w:rPr>
        <w:t>VII,</w:t>
      </w:r>
      <w:r w:rsidRPr="009E00BE">
        <w:rPr>
          <w:rFonts w:eastAsiaTheme="minorHAnsi"/>
          <w:b/>
          <w:bCs/>
          <w:sz w:val="22"/>
          <w:szCs w:val="22"/>
          <w:lang w:eastAsia="en-US"/>
        </w:rPr>
        <w:t xml:space="preserve"> sino también en los tiempos modernos.</w:t>
      </w:r>
    </w:p>
    <w:p w:rsidR="004435E4"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La siguiente carta, cuatro años más tarde, está fechada el 1 de</w:t>
      </w:r>
      <w:r>
        <w:rPr>
          <w:rFonts w:eastAsiaTheme="minorHAnsi"/>
          <w:b/>
          <w:bCs/>
          <w:sz w:val="22"/>
          <w:szCs w:val="22"/>
          <w:lang w:eastAsia="en-US"/>
        </w:rPr>
        <w:t xml:space="preserve"> </w:t>
      </w:r>
      <w:r w:rsidRPr="009E00BE">
        <w:rPr>
          <w:rFonts w:eastAsiaTheme="minorHAnsi"/>
          <w:b/>
          <w:bCs/>
          <w:sz w:val="22"/>
          <w:szCs w:val="22"/>
          <w:lang w:eastAsia="en-US"/>
        </w:rPr>
        <w:t>junio de 1706. En esta época, Huberto es director de la comunidad de Laon, cuyos miembros se re</w:t>
      </w:r>
      <w:r w:rsidRPr="009E00BE">
        <w:rPr>
          <w:rFonts w:eastAsiaTheme="minorHAnsi"/>
          <w:b/>
          <w:bCs/>
          <w:sz w:val="22"/>
          <w:szCs w:val="22"/>
          <w:lang w:eastAsia="en-US"/>
        </w:rPr>
        <w:t>s</w:t>
      </w:r>
      <w:r w:rsidRPr="009E00BE">
        <w:rPr>
          <w:rFonts w:eastAsiaTheme="minorHAnsi"/>
          <w:b/>
          <w:bCs/>
          <w:sz w:val="22"/>
          <w:szCs w:val="22"/>
          <w:lang w:eastAsia="en-US"/>
        </w:rPr>
        <w:t>ponsabilizaban de las dos</w:t>
      </w:r>
      <w:r>
        <w:rPr>
          <w:rFonts w:eastAsiaTheme="minorHAnsi"/>
          <w:b/>
          <w:bCs/>
          <w:sz w:val="22"/>
          <w:szCs w:val="22"/>
          <w:lang w:eastAsia="en-US"/>
        </w:rPr>
        <w:t xml:space="preserve"> </w:t>
      </w:r>
      <w:r w:rsidRPr="009E00BE">
        <w:rPr>
          <w:rFonts w:eastAsiaTheme="minorHAnsi"/>
          <w:b/>
          <w:bCs/>
          <w:sz w:val="22"/>
          <w:szCs w:val="22"/>
          <w:lang w:eastAsia="en-US"/>
        </w:rPr>
        <w:t>escuelas de esa ciudad. Con apenas veintitrés años, el Hermano</w:t>
      </w:r>
      <w:r>
        <w:rPr>
          <w:rFonts w:eastAsiaTheme="minorHAnsi"/>
          <w:b/>
          <w:bCs/>
          <w:sz w:val="22"/>
          <w:szCs w:val="22"/>
          <w:lang w:eastAsia="en-US"/>
        </w:rPr>
        <w:t xml:space="preserve"> </w:t>
      </w:r>
      <w:r w:rsidRPr="009E00BE">
        <w:rPr>
          <w:rFonts w:eastAsiaTheme="minorHAnsi"/>
          <w:b/>
          <w:bCs/>
          <w:sz w:val="22"/>
          <w:szCs w:val="22"/>
          <w:lang w:eastAsia="en-US"/>
        </w:rPr>
        <w:t>Clemente, su compañero de noviciado, era el único de la comunidad más joven que él. Otro de los componentes era el Hermano</w:t>
      </w:r>
      <w:r>
        <w:rPr>
          <w:rFonts w:eastAsiaTheme="minorHAnsi"/>
          <w:b/>
          <w:bCs/>
          <w:sz w:val="22"/>
          <w:szCs w:val="22"/>
          <w:lang w:eastAsia="en-US"/>
        </w:rPr>
        <w:t xml:space="preserve"> </w:t>
      </w:r>
      <w:r w:rsidRPr="009E00BE">
        <w:rPr>
          <w:rFonts w:eastAsiaTheme="minorHAnsi"/>
          <w:b/>
          <w:bCs/>
          <w:sz w:val="22"/>
          <w:szCs w:val="22"/>
          <w:lang w:eastAsia="en-US"/>
        </w:rPr>
        <w:t xml:space="preserve">Roberto, de treinta años; su historia seguirá a la de Huberto. Estos tres Hermanos </w:t>
      </w:r>
      <w:r>
        <w:rPr>
          <w:rFonts w:eastAsiaTheme="minorHAnsi"/>
          <w:b/>
          <w:bCs/>
          <w:sz w:val="22"/>
          <w:szCs w:val="22"/>
          <w:lang w:eastAsia="en-US"/>
        </w:rPr>
        <w:t>- H</w:t>
      </w:r>
      <w:r w:rsidRPr="009E00BE">
        <w:rPr>
          <w:rFonts w:eastAsiaTheme="minorHAnsi"/>
          <w:b/>
          <w:bCs/>
          <w:sz w:val="22"/>
          <w:szCs w:val="22"/>
          <w:lang w:eastAsia="en-US"/>
        </w:rPr>
        <w:t>uberto, Clemente, y Robe</w:t>
      </w:r>
      <w:r w:rsidRPr="009E00BE">
        <w:rPr>
          <w:rFonts w:eastAsiaTheme="minorHAnsi"/>
          <w:b/>
          <w:bCs/>
          <w:sz w:val="22"/>
          <w:szCs w:val="22"/>
          <w:lang w:eastAsia="en-US"/>
        </w:rPr>
        <w:t>r</w:t>
      </w:r>
      <w:r w:rsidRPr="009E00BE">
        <w:rPr>
          <w:rFonts w:eastAsiaTheme="minorHAnsi"/>
          <w:b/>
          <w:bCs/>
          <w:sz w:val="22"/>
          <w:szCs w:val="22"/>
          <w:lang w:eastAsia="en-US"/>
        </w:rPr>
        <w:t>to- perseveraron</w:t>
      </w:r>
      <w:r>
        <w:rPr>
          <w:rFonts w:eastAsiaTheme="minorHAnsi"/>
          <w:b/>
          <w:bCs/>
          <w:sz w:val="22"/>
          <w:szCs w:val="22"/>
          <w:lang w:eastAsia="en-US"/>
        </w:rPr>
        <w:t xml:space="preserve"> </w:t>
      </w:r>
      <w:r w:rsidRPr="009E00BE">
        <w:rPr>
          <w:rFonts w:eastAsiaTheme="minorHAnsi"/>
          <w:b/>
          <w:bCs/>
          <w:sz w:val="22"/>
          <w:szCs w:val="22"/>
          <w:lang w:eastAsia="en-US"/>
        </w:rPr>
        <w:t>en su vocación.</w:t>
      </w:r>
    </w:p>
    <w:p w:rsidR="004435E4" w:rsidRPr="009E00BE"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Los otros tres, por los datos que se tienen, no perseveraron.</w:t>
      </w:r>
      <w:r>
        <w:rPr>
          <w:rFonts w:eastAsiaTheme="minorHAnsi"/>
          <w:b/>
          <w:bCs/>
          <w:sz w:val="22"/>
          <w:szCs w:val="22"/>
          <w:lang w:eastAsia="en-US"/>
        </w:rPr>
        <w:t xml:space="preserve"> </w:t>
      </w:r>
      <w:r w:rsidRPr="009E00BE">
        <w:rPr>
          <w:rFonts w:eastAsiaTheme="minorHAnsi"/>
          <w:b/>
          <w:bCs/>
          <w:sz w:val="22"/>
          <w:szCs w:val="22"/>
          <w:lang w:eastAsia="en-US"/>
        </w:rPr>
        <w:t>Un tal Hermano C</w:t>
      </w:r>
      <w:r w:rsidRPr="009E00BE">
        <w:rPr>
          <w:rFonts w:eastAsiaTheme="minorHAnsi"/>
          <w:b/>
          <w:bCs/>
          <w:sz w:val="22"/>
          <w:szCs w:val="22"/>
          <w:lang w:eastAsia="en-US"/>
        </w:rPr>
        <w:t>a</w:t>
      </w:r>
      <w:r w:rsidRPr="009E00BE">
        <w:rPr>
          <w:rFonts w:eastAsiaTheme="minorHAnsi"/>
          <w:b/>
          <w:bCs/>
          <w:sz w:val="22"/>
          <w:szCs w:val="22"/>
          <w:lang w:eastAsia="en-US"/>
        </w:rPr>
        <w:t>siano había entrado en el Instituto en 1713;</w:t>
      </w:r>
      <w:r>
        <w:rPr>
          <w:rFonts w:eastAsiaTheme="minorHAnsi"/>
          <w:b/>
          <w:bCs/>
          <w:sz w:val="22"/>
          <w:szCs w:val="22"/>
          <w:lang w:eastAsia="en-US"/>
        </w:rPr>
        <w:t xml:space="preserve"> </w:t>
      </w:r>
      <w:r w:rsidRPr="009E00BE">
        <w:rPr>
          <w:rFonts w:eastAsiaTheme="minorHAnsi"/>
          <w:b/>
          <w:bCs/>
          <w:sz w:val="22"/>
          <w:szCs w:val="22"/>
          <w:lang w:eastAsia="en-US"/>
        </w:rPr>
        <w:t>Isidoro y Esteban dejaron el Instituto a</w:t>
      </w:r>
      <w:r w:rsidRPr="009E00BE">
        <w:rPr>
          <w:rFonts w:eastAsiaTheme="minorHAnsi"/>
          <w:b/>
          <w:bCs/>
          <w:sz w:val="22"/>
          <w:szCs w:val="22"/>
          <w:lang w:eastAsia="en-US"/>
        </w:rPr>
        <w:t>n</w:t>
      </w:r>
      <w:r w:rsidRPr="009E00BE">
        <w:rPr>
          <w:rFonts w:eastAsiaTheme="minorHAnsi"/>
          <w:b/>
          <w:bCs/>
          <w:sz w:val="22"/>
          <w:szCs w:val="22"/>
          <w:lang w:eastAsia="en-US"/>
        </w:rPr>
        <w:t>tes de que se escribiese el</w:t>
      </w:r>
      <w:r>
        <w:rPr>
          <w:rFonts w:eastAsiaTheme="minorHAnsi"/>
          <w:b/>
          <w:bCs/>
          <w:sz w:val="22"/>
          <w:szCs w:val="22"/>
          <w:lang w:eastAsia="en-US"/>
        </w:rPr>
        <w:t xml:space="preserve"> </w:t>
      </w:r>
      <w:r w:rsidRPr="009E00BE">
        <w:rPr>
          <w:rFonts w:eastAsiaTheme="minorHAnsi"/>
          <w:b/>
          <w:bCs/>
          <w:sz w:val="22"/>
          <w:szCs w:val="22"/>
          <w:lang w:eastAsia="en-US"/>
        </w:rPr>
        <w:t>Catalogue des Frères en 1714. Lo poco que se conoce de ambos</w:t>
      </w:r>
      <w:r>
        <w:rPr>
          <w:rFonts w:eastAsiaTheme="minorHAnsi"/>
          <w:b/>
          <w:bCs/>
          <w:sz w:val="22"/>
          <w:szCs w:val="22"/>
          <w:lang w:eastAsia="en-US"/>
        </w:rPr>
        <w:t xml:space="preserve"> </w:t>
      </w:r>
      <w:r w:rsidRPr="009E00BE">
        <w:rPr>
          <w:rFonts w:eastAsiaTheme="minorHAnsi"/>
          <w:b/>
          <w:bCs/>
          <w:sz w:val="22"/>
          <w:szCs w:val="22"/>
          <w:lang w:eastAsia="en-US"/>
        </w:rPr>
        <w:t>es lo siguiente:</w:t>
      </w:r>
      <w:r>
        <w:rPr>
          <w:rFonts w:eastAsiaTheme="minorHAnsi"/>
          <w:b/>
          <w:bCs/>
          <w:sz w:val="22"/>
          <w:szCs w:val="22"/>
          <w:lang w:eastAsia="en-US"/>
        </w:rPr>
        <w:t xml:space="preserve">  </w:t>
      </w:r>
      <w:r w:rsidRPr="009E00BE">
        <w:rPr>
          <w:rFonts w:eastAsiaTheme="minorHAnsi"/>
          <w:b/>
          <w:bCs/>
          <w:sz w:val="22"/>
          <w:szCs w:val="22"/>
          <w:lang w:eastAsia="en-US"/>
        </w:rPr>
        <w:t>El Hermano Isidoro (Teodoro Lambert) emitió los votos pe</w:t>
      </w:r>
      <w:r w:rsidRPr="009E00BE">
        <w:rPr>
          <w:rFonts w:eastAsiaTheme="minorHAnsi"/>
          <w:b/>
          <w:bCs/>
          <w:sz w:val="22"/>
          <w:szCs w:val="22"/>
          <w:lang w:eastAsia="en-US"/>
        </w:rPr>
        <w:t>r</w:t>
      </w:r>
      <w:r w:rsidRPr="009E00BE">
        <w:rPr>
          <w:rFonts w:eastAsiaTheme="minorHAnsi"/>
          <w:b/>
          <w:bCs/>
          <w:sz w:val="22"/>
          <w:szCs w:val="22"/>
          <w:lang w:eastAsia="en-US"/>
        </w:rPr>
        <w:t>petuos el 7 de junio de 1705.</w:t>
      </w:r>
      <w:r>
        <w:rPr>
          <w:rFonts w:eastAsiaTheme="minorHAnsi"/>
          <w:b/>
          <w:bCs/>
          <w:sz w:val="22"/>
          <w:szCs w:val="22"/>
          <w:lang w:eastAsia="en-US"/>
        </w:rPr>
        <w:t xml:space="preserve"> (62)</w:t>
      </w:r>
      <w:r w:rsidRPr="009E00BE">
        <w:rPr>
          <w:rFonts w:eastAsiaTheme="minorHAnsi"/>
          <w:b/>
          <w:bCs/>
          <w:sz w:val="22"/>
          <w:szCs w:val="22"/>
          <w:lang w:eastAsia="en-US"/>
        </w:rPr>
        <w:t xml:space="preserve"> A tenor de las referencias en la</w:t>
      </w:r>
      <w:r>
        <w:rPr>
          <w:rFonts w:eastAsiaTheme="minorHAnsi"/>
          <w:b/>
          <w:bCs/>
          <w:sz w:val="22"/>
          <w:szCs w:val="22"/>
          <w:lang w:eastAsia="en-US"/>
        </w:rPr>
        <w:t xml:space="preserve"> </w:t>
      </w:r>
      <w:r w:rsidRPr="009E00BE">
        <w:rPr>
          <w:rFonts w:eastAsiaTheme="minorHAnsi"/>
          <w:b/>
          <w:bCs/>
          <w:sz w:val="22"/>
          <w:szCs w:val="22"/>
          <w:lang w:eastAsia="en-US"/>
        </w:rPr>
        <w:t>carta a Huberto, Isidoro parece haber sido un Hermano sirviente</w:t>
      </w:r>
      <w:r>
        <w:rPr>
          <w:rFonts w:eastAsiaTheme="minorHAnsi"/>
          <w:b/>
          <w:bCs/>
          <w:sz w:val="22"/>
          <w:szCs w:val="22"/>
          <w:lang w:eastAsia="en-US"/>
        </w:rPr>
        <w:t xml:space="preserve"> </w:t>
      </w:r>
      <w:r w:rsidRPr="009E00BE">
        <w:rPr>
          <w:rFonts w:eastAsiaTheme="minorHAnsi"/>
          <w:b/>
          <w:bCs/>
          <w:sz w:val="22"/>
          <w:szCs w:val="22"/>
          <w:lang w:eastAsia="en-US"/>
        </w:rPr>
        <w:t>con algo de actividad docente. Est</w:t>
      </w:r>
      <w:r w:rsidRPr="009E00BE">
        <w:rPr>
          <w:rFonts w:eastAsiaTheme="minorHAnsi"/>
          <w:b/>
          <w:bCs/>
          <w:sz w:val="22"/>
          <w:szCs w:val="22"/>
          <w:lang w:eastAsia="en-US"/>
        </w:rPr>
        <w:t>a</w:t>
      </w:r>
      <w:r w:rsidRPr="009E00BE">
        <w:rPr>
          <w:rFonts w:eastAsiaTheme="minorHAnsi"/>
          <w:b/>
          <w:bCs/>
          <w:sz w:val="22"/>
          <w:szCs w:val="22"/>
          <w:lang w:eastAsia="en-US"/>
        </w:rPr>
        <w:t>ba, con seguridad, en París en</w:t>
      </w:r>
      <w:r>
        <w:rPr>
          <w:rFonts w:eastAsiaTheme="minorHAnsi"/>
          <w:b/>
          <w:bCs/>
          <w:sz w:val="22"/>
          <w:szCs w:val="22"/>
          <w:lang w:eastAsia="en-US"/>
        </w:rPr>
        <w:t xml:space="preserve"> </w:t>
      </w:r>
      <w:r w:rsidRPr="009E00BE">
        <w:rPr>
          <w:rFonts w:eastAsiaTheme="minorHAnsi"/>
          <w:b/>
          <w:bCs/>
          <w:sz w:val="22"/>
          <w:szCs w:val="22"/>
          <w:lang w:eastAsia="en-US"/>
        </w:rPr>
        <w:t>1706, pues su nombre figura en la lista de los Herm</w:t>
      </w:r>
      <w:r w:rsidRPr="009E00BE">
        <w:rPr>
          <w:rFonts w:eastAsiaTheme="minorHAnsi"/>
          <w:b/>
          <w:bCs/>
          <w:sz w:val="22"/>
          <w:szCs w:val="22"/>
          <w:lang w:eastAsia="en-US"/>
        </w:rPr>
        <w:t>a</w:t>
      </w:r>
      <w:r w:rsidRPr="009E00BE">
        <w:rPr>
          <w:rFonts w:eastAsiaTheme="minorHAnsi"/>
          <w:b/>
          <w:bCs/>
          <w:sz w:val="22"/>
          <w:szCs w:val="22"/>
          <w:lang w:eastAsia="en-US"/>
        </w:rPr>
        <w:t>nos a los que</w:t>
      </w:r>
      <w:r>
        <w:rPr>
          <w:rFonts w:eastAsiaTheme="minorHAnsi"/>
          <w:b/>
          <w:bCs/>
          <w:sz w:val="22"/>
          <w:szCs w:val="22"/>
          <w:lang w:eastAsia="en-US"/>
        </w:rPr>
        <w:t xml:space="preserve"> s</w:t>
      </w:r>
      <w:r w:rsidRPr="009E00BE">
        <w:rPr>
          <w:rFonts w:eastAsiaTheme="minorHAnsi"/>
          <w:b/>
          <w:bCs/>
          <w:sz w:val="22"/>
          <w:szCs w:val="22"/>
          <w:lang w:eastAsia="en-US"/>
        </w:rPr>
        <w:t>e les prohibió enseñar en la parroquia de San Sulpicio, como result</w:t>
      </w:r>
      <w:r w:rsidRPr="009E00BE">
        <w:rPr>
          <w:rFonts w:eastAsiaTheme="minorHAnsi"/>
          <w:b/>
          <w:bCs/>
          <w:sz w:val="22"/>
          <w:szCs w:val="22"/>
          <w:lang w:eastAsia="en-US"/>
        </w:rPr>
        <w:t>a</w:t>
      </w:r>
      <w:r w:rsidRPr="009E00BE">
        <w:rPr>
          <w:rFonts w:eastAsiaTheme="minorHAnsi"/>
          <w:b/>
          <w:bCs/>
          <w:sz w:val="22"/>
          <w:szCs w:val="22"/>
          <w:lang w:eastAsia="en-US"/>
        </w:rPr>
        <w:t>do del juicio de los maestros calígrafos. Volvió a la comunidad de</w:t>
      </w:r>
      <w:r>
        <w:rPr>
          <w:rFonts w:eastAsiaTheme="minorHAnsi"/>
          <w:b/>
          <w:bCs/>
          <w:sz w:val="22"/>
          <w:szCs w:val="22"/>
          <w:lang w:eastAsia="en-US"/>
        </w:rPr>
        <w:t xml:space="preserve"> </w:t>
      </w:r>
      <w:r w:rsidRPr="009E00BE">
        <w:rPr>
          <w:rFonts w:eastAsiaTheme="minorHAnsi"/>
          <w:b/>
          <w:bCs/>
          <w:sz w:val="22"/>
          <w:szCs w:val="22"/>
          <w:lang w:eastAsia="en-US"/>
        </w:rPr>
        <w:t>Laon en 1707, p</w:t>
      </w:r>
      <w:r w:rsidRPr="009E00BE">
        <w:rPr>
          <w:rFonts w:eastAsiaTheme="minorHAnsi"/>
          <w:b/>
          <w:bCs/>
          <w:sz w:val="22"/>
          <w:szCs w:val="22"/>
          <w:lang w:eastAsia="en-US"/>
        </w:rPr>
        <w:t>e</w:t>
      </w:r>
      <w:r w:rsidRPr="009E00BE">
        <w:rPr>
          <w:rFonts w:eastAsiaTheme="minorHAnsi"/>
          <w:b/>
          <w:bCs/>
          <w:sz w:val="22"/>
          <w:szCs w:val="22"/>
          <w:lang w:eastAsia="en-US"/>
        </w:rPr>
        <w:t>ro pasó a Guise en 1708 y después permaneció</w:t>
      </w:r>
      <w:r>
        <w:rPr>
          <w:rFonts w:eastAsiaTheme="minorHAnsi"/>
          <w:b/>
          <w:bCs/>
          <w:sz w:val="22"/>
          <w:szCs w:val="22"/>
          <w:lang w:eastAsia="en-US"/>
        </w:rPr>
        <w:t xml:space="preserve"> </w:t>
      </w:r>
      <w:r w:rsidRPr="009E00BE">
        <w:rPr>
          <w:rFonts w:eastAsiaTheme="minorHAnsi"/>
          <w:b/>
          <w:bCs/>
          <w:sz w:val="22"/>
          <w:szCs w:val="22"/>
          <w:lang w:eastAsia="en-US"/>
        </w:rPr>
        <w:t xml:space="preserve">en Rethel de 1708 a 1711. </w:t>
      </w:r>
      <w:r>
        <w:rPr>
          <w:rFonts w:eastAsiaTheme="minorHAnsi"/>
          <w:b/>
          <w:bCs/>
          <w:sz w:val="22"/>
          <w:szCs w:val="22"/>
          <w:lang w:eastAsia="en-US"/>
        </w:rPr>
        <w:t>¡</w:t>
      </w:r>
      <w:r w:rsidRPr="009E00BE">
        <w:rPr>
          <w:rFonts w:eastAsiaTheme="minorHAnsi"/>
          <w:b/>
          <w:bCs/>
          <w:sz w:val="22"/>
          <w:szCs w:val="22"/>
          <w:lang w:eastAsia="en-US"/>
        </w:rPr>
        <w:t>Vaya serie de cambios rápidos!</w:t>
      </w:r>
    </w:p>
    <w:p w:rsidR="004435E4" w:rsidRPr="009E00BE"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La siguiente y última referencia de él proviene de una carta</w:t>
      </w:r>
      <w:r>
        <w:rPr>
          <w:rFonts w:eastAsiaTheme="minorHAnsi"/>
          <w:b/>
          <w:bCs/>
          <w:sz w:val="22"/>
          <w:szCs w:val="22"/>
          <w:lang w:eastAsia="en-US"/>
        </w:rPr>
        <w:t xml:space="preserve"> </w:t>
      </w:r>
      <w:r w:rsidRPr="009E00BE">
        <w:rPr>
          <w:rFonts w:eastAsiaTheme="minorHAnsi"/>
          <w:b/>
          <w:bCs/>
          <w:sz w:val="22"/>
          <w:szCs w:val="22"/>
          <w:lang w:eastAsia="en-US"/>
        </w:rPr>
        <w:t>del 17 de julio de 1714, escrita por el Hermano Bartolomé al párroco de la parroquia de Mende, donde los Hermanos estaban</w:t>
      </w:r>
      <w:r>
        <w:rPr>
          <w:rFonts w:eastAsiaTheme="minorHAnsi"/>
          <w:b/>
          <w:bCs/>
          <w:sz w:val="22"/>
          <w:szCs w:val="22"/>
          <w:lang w:eastAsia="en-US"/>
        </w:rPr>
        <w:t xml:space="preserve"> </w:t>
      </w:r>
      <w:r w:rsidRPr="009E00BE">
        <w:rPr>
          <w:rFonts w:eastAsiaTheme="minorHAnsi"/>
          <w:b/>
          <w:bCs/>
          <w:sz w:val="22"/>
          <w:szCs w:val="22"/>
          <w:lang w:eastAsia="en-US"/>
        </w:rPr>
        <w:t>enseñando. Isidoro era miembro de esa comunidad, pero la dejó y</w:t>
      </w:r>
      <w:r>
        <w:rPr>
          <w:rFonts w:eastAsiaTheme="minorHAnsi"/>
          <w:b/>
          <w:bCs/>
          <w:sz w:val="22"/>
          <w:szCs w:val="22"/>
          <w:lang w:eastAsia="en-US"/>
        </w:rPr>
        <w:t xml:space="preserve"> </w:t>
      </w:r>
      <w:r w:rsidRPr="009E00BE">
        <w:rPr>
          <w:rFonts w:eastAsiaTheme="minorHAnsi"/>
          <w:b/>
          <w:bCs/>
          <w:sz w:val="22"/>
          <w:szCs w:val="22"/>
          <w:lang w:eastAsia="en-US"/>
        </w:rPr>
        <w:t>se trasladó a París, para decirle a Bartolomé que el director, el Hermano E</w:t>
      </w:r>
      <w:r>
        <w:rPr>
          <w:rFonts w:eastAsiaTheme="minorHAnsi"/>
          <w:b/>
          <w:bCs/>
          <w:sz w:val="22"/>
          <w:szCs w:val="22"/>
          <w:lang w:eastAsia="en-US"/>
        </w:rPr>
        <w:t>nr</w:t>
      </w:r>
      <w:r w:rsidRPr="009E00BE">
        <w:rPr>
          <w:rFonts w:eastAsiaTheme="minorHAnsi"/>
          <w:b/>
          <w:bCs/>
          <w:sz w:val="22"/>
          <w:szCs w:val="22"/>
          <w:lang w:eastAsia="en-US"/>
        </w:rPr>
        <w:t>ique, estaba tratando mal a los Hermanos, que pensaba</w:t>
      </w:r>
      <w:r>
        <w:rPr>
          <w:rFonts w:eastAsiaTheme="minorHAnsi"/>
          <w:b/>
          <w:bCs/>
          <w:sz w:val="22"/>
          <w:szCs w:val="22"/>
          <w:lang w:eastAsia="en-US"/>
        </w:rPr>
        <w:t xml:space="preserve"> </w:t>
      </w:r>
      <w:r w:rsidRPr="009E00BE">
        <w:rPr>
          <w:rFonts w:eastAsiaTheme="minorHAnsi"/>
          <w:b/>
          <w:bCs/>
          <w:sz w:val="22"/>
          <w:szCs w:val="22"/>
          <w:lang w:eastAsia="en-US"/>
        </w:rPr>
        <w:t>casarse y que la comunidad de</w:t>
      </w:r>
      <w:r w:rsidRPr="009E00BE">
        <w:rPr>
          <w:rFonts w:eastAsiaTheme="minorHAnsi"/>
          <w:b/>
          <w:bCs/>
          <w:sz w:val="22"/>
          <w:szCs w:val="22"/>
          <w:lang w:eastAsia="en-US"/>
        </w:rPr>
        <w:t>s</w:t>
      </w:r>
      <w:r w:rsidRPr="009E00BE">
        <w:rPr>
          <w:rFonts w:eastAsiaTheme="minorHAnsi"/>
          <w:b/>
          <w:bCs/>
          <w:sz w:val="22"/>
          <w:szCs w:val="22"/>
          <w:lang w:eastAsia="en-US"/>
        </w:rPr>
        <w:t>cuidaba sus obligaciones religiosas.</w:t>
      </w:r>
      <w:r>
        <w:rPr>
          <w:rFonts w:eastAsiaTheme="minorHAnsi"/>
          <w:b/>
          <w:bCs/>
          <w:sz w:val="22"/>
          <w:szCs w:val="22"/>
          <w:lang w:eastAsia="en-US"/>
        </w:rPr>
        <w:t xml:space="preserve">  (63)</w:t>
      </w:r>
      <w:r w:rsidRPr="009E00BE">
        <w:rPr>
          <w:rFonts w:eastAsiaTheme="minorHAnsi"/>
          <w:b/>
          <w:bCs/>
          <w:sz w:val="22"/>
          <w:szCs w:val="22"/>
          <w:lang w:eastAsia="en-US"/>
        </w:rPr>
        <w:t xml:space="preserve"> Hay confusión sobre este relato de Isidoro, del que</w:t>
      </w:r>
      <w:r>
        <w:rPr>
          <w:rFonts w:eastAsiaTheme="minorHAnsi"/>
          <w:b/>
          <w:bCs/>
          <w:sz w:val="22"/>
          <w:szCs w:val="22"/>
          <w:lang w:eastAsia="en-US"/>
        </w:rPr>
        <w:t xml:space="preserve"> </w:t>
      </w:r>
      <w:r w:rsidRPr="009E00BE">
        <w:rPr>
          <w:rFonts w:eastAsiaTheme="minorHAnsi"/>
          <w:b/>
          <w:bCs/>
          <w:sz w:val="22"/>
          <w:szCs w:val="22"/>
          <w:lang w:eastAsia="en-US"/>
        </w:rPr>
        <w:t>Bartolomé da información en su carta. Es posible que éste no</w:t>
      </w:r>
      <w:r>
        <w:rPr>
          <w:rFonts w:eastAsiaTheme="minorHAnsi"/>
          <w:b/>
          <w:bCs/>
          <w:sz w:val="22"/>
          <w:szCs w:val="22"/>
          <w:lang w:eastAsia="en-US"/>
        </w:rPr>
        <w:t xml:space="preserve"> </w:t>
      </w:r>
      <w:r w:rsidRPr="009E00BE">
        <w:rPr>
          <w:rFonts w:eastAsiaTheme="minorHAnsi"/>
          <w:b/>
          <w:bCs/>
          <w:sz w:val="22"/>
          <w:szCs w:val="22"/>
          <w:lang w:eastAsia="en-US"/>
        </w:rPr>
        <w:t>tuviese tiempo para llevar a cabo su propia investigación. Gallego piensa que mucho de lo que Is</w:t>
      </w:r>
      <w:r w:rsidRPr="009E00BE">
        <w:rPr>
          <w:rFonts w:eastAsiaTheme="minorHAnsi"/>
          <w:b/>
          <w:bCs/>
          <w:sz w:val="22"/>
          <w:szCs w:val="22"/>
          <w:lang w:eastAsia="en-US"/>
        </w:rPr>
        <w:t>i</w:t>
      </w:r>
      <w:r w:rsidRPr="009E00BE">
        <w:rPr>
          <w:rFonts w:eastAsiaTheme="minorHAnsi"/>
          <w:b/>
          <w:bCs/>
          <w:sz w:val="22"/>
          <w:szCs w:val="22"/>
          <w:lang w:eastAsia="en-US"/>
        </w:rPr>
        <w:t>doro dice es para justificar su</w:t>
      </w:r>
      <w:r>
        <w:rPr>
          <w:rFonts w:eastAsiaTheme="minorHAnsi"/>
          <w:b/>
          <w:bCs/>
          <w:sz w:val="22"/>
          <w:szCs w:val="22"/>
          <w:lang w:eastAsia="en-US"/>
        </w:rPr>
        <w:t xml:space="preserve"> s</w:t>
      </w:r>
      <w:r w:rsidRPr="009E00BE">
        <w:rPr>
          <w:rFonts w:eastAsiaTheme="minorHAnsi"/>
          <w:b/>
          <w:bCs/>
          <w:sz w:val="22"/>
          <w:szCs w:val="22"/>
          <w:lang w:eastAsia="en-US"/>
        </w:rPr>
        <w:t>alida del Institu</w:t>
      </w:r>
      <w:r>
        <w:rPr>
          <w:rFonts w:eastAsiaTheme="minorHAnsi"/>
          <w:b/>
          <w:bCs/>
          <w:sz w:val="22"/>
          <w:szCs w:val="22"/>
          <w:lang w:eastAsia="en-US"/>
        </w:rPr>
        <w:t>to (</w:t>
      </w:r>
      <w:r w:rsidRPr="009E00BE">
        <w:rPr>
          <w:rFonts w:eastAsiaTheme="minorHAnsi"/>
          <w:b/>
          <w:bCs/>
          <w:sz w:val="22"/>
          <w:szCs w:val="22"/>
          <w:lang w:eastAsia="en-US"/>
        </w:rPr>
        <w:t>6</w:t>
      </w:r>
      <w:r>
        <w:rPr>
          <w:rFonts w:eastAsiaTheme="minorHAnsi"/>
          <w:b/>
          <w:bCs/>
          <w:sz w:val="22"/>
          <w:szCs w:val="22"/>
          <w:lang w:eastAsia="en-US"/>
        </w:rPr>
        <w:t>4)</w:t>
      </w:r>
      <w:r w:rsidRPr="009E00BE">
        <w:rPr>
          <w:rFonts w:eastAsiaTheme="minorHAnsi"/>
          <w:b/>
          <w:bCs/>
          <w:sz w:val="22"/>
          <w:szCs w:val="22"/>
          <w:lang w:eastAsia="en-US"/>
        </w:rPr>
        <w:t xml:space="preserve"> Se hablará más de esto en la historia del Hermano Enrique. En cualquier caso, parece claro que Isidoro no perse-</w:t>
      </w:r>
      <w:r>
        <w:rPr>
          <w:rFonts w:eastAsiaTheme="minorHAnsi"/>
          <w:b/>
          <w:bCs/>
          <w:sz w:val="22"/>
          <w:szCs w:val="22"/>
          <w:lang w:eastAsia="en-US"/>
        </w:rPr>
        <w:t xml:space="preserve"> </w:t>
      </w:r>
      <w:r w:rsidRPr="009E00BE">
        <w:rPr>
          <w:rFonts w:eastAsiaTheme="minorHAnsi"/>
          <w:b/>
          <w:bCs/>
          <w:sz w:val="22"/>
          <w:szCs w:val="22"/>
          <w:lang w:eastAsia="en-US"/>
        </w:rPr>
        <w:t>veró con los Hermanos, pues su nombre no figura en el Catalogue.</w:t>
      </w:r>
    </w:p>
    <w:p w:rsidR="004435E4" w:rsidRDefault="004435E4" w:rsidP="004435E4">
      <w:pPr>
        <w:widowControl/>
        <w:rPr>
          <w:rFonts w:eastAsiaTheme="minorHAnsi"/>
          <w:b/>
          <w:bCs/>
          <w:sz w:val="22"/>
          <w:szCs w:val="22"/>
          <w:lang w:eastAsia="en-US"/>
        </w:rPr>
      </w:pP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60)  </w:t>
      </w:r>
      <w:r w:rsidRPr="004C7E19">
        <w:rPr>
          <w:rFonts w:eastAsiaTheme="minorHAnsi"/>
          <w:b/>
          <w:bCs/>
          <w:sz w:val="22"/>
          <w:szCs w:val="22"/>
          <w:lang w:eastAsia="en-US"/>
        </w:rPr>
        <w:t xml:space="preserve"> Ibíd., p. 35.</w:t>
      </w:r>
    </w:p>
    <w:p w:rsidR="004435E4" w:rsidRPr="004C7E1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61)  </w:t>
      </w:r>
      <w:r w:rsidRPr="004C7E19">
        <w:rPr>
          <w:rFonts w:eastAsiaTheme="minorHAnsi"/>
          <w:b/>
          <w:bCs/>
          <w:sz w:val="22"/>
          <w:szCs w:val="22"/>
          <w:lang w:eastAsia="en-US"/>
        </w:rPr>
        <w:t xml:space="preserve"> Cartas, 33.2-6.</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62)  Cahiers de l'Instituto 3 p 19</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63)   Lucard Anales del Instituto  pp 313-315</w:t>
      </w:r>
    </w:p>
    <w:p w:rsidR="004435E4" w:rsidRPr="009E00BE" w:rsidRDefault="004435E4" w:rsidP="004435E4">
      <w:pPr>
        <w:widowControl/>
        <w:rPr>
          <w:rFonts w:eastAsiaTheme="minorHAnsi"/>
          <w:b/>
          <w:bCs/>
          <w:sz w:val="22"/>
          <w:szCs w:val="22"/>
          <w:lang w:eastAsia="en-US"/>
        </w:rPr>
      </w:pPr>
      <w:r>
        <w:rPr>
          <w:rFonts w:eastAsiaTheme="minorHAnsi"/>
          <w:b/>
          <w:bCs/>
          <w:sz w:val="22"/>
          <w:szCs w:val="22"/>
          <w:lang w:eastAsia="en-US"/>
        </w:rPr>
        <w:t xml:space="preserve">64)   </w:t>
      </w:r>
      <w:r w:rsidRPr="009E00BE">
        <w:rPr>
          <w:rFonts w:eastAsiaTheme="minorHAnsi"/>
          <w:b/>
          <w:bCs/>
          <w:sz w:val="22"/>
          <w:szCs w:val="22"/>
          <w:lang w:eastAsia="en-US"/>
        </w:rPr>
        <w:t>Gallego, Vida y Pensamiento p. 492.</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Pr="009E00BE" w:rsidRDefault="004435E4" w:rsidP="004435E4">
      <w:pPr>
        <w:widowControl/>
        <w:rPr>
          <w:rFonts w:eastAsiaTheme="minorHAnsi"/>
          <w:b/>
          <w:bCs/>
          <w:sz w:val="22"/>
          <w:szCs w:val="22"/>
          <w:lang w:eastAsia="en-US"/>
        </w:rPr>
      </w:pPr>
    </w:p>
    <w:p w:rsidR="00A04D0E"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Esteban tenía un carácter bastante extraño, y su historia se</w:t>
      </w:r>
      <w:r>
        <w:rPr>
          <w:rFonts w:eastAsiaTheme="minorHAnsi"/>
          <w:b/>
          <w:bCs/>
          <w:sz w:val="22"/>
          <w:szCs w:val="22"/>
          <w:lang w:eastAsia="en-US"/>
        </w:rPr>
        <w:t xml:space="preserve"> </w:t>
      </w:r>
      <w:r w:rsidRPr="009E00BE">
        <w:rPr>
          <w:rFonts w:eastAsiaTheme="minorHAnsi"/>
          <w:b/>
          <w:bCs/>
          <w:sz w:val="22"/>
          <w:szCs w:val="22"/>
          <w:lang w:eastAsia="en-US"/>
        </w:rPr>
        <w:t>cuenta en un manu</w:t>
      </w:r>
      <w:r w:rsidRPr="009E00BE">
        <w:rPr>
          <w:rFonts w:eastAsiaTheme="minorHAnsi"/>
          <w:b/>
          <w:bCs/>
          <w:sz w:val="22"/>
          <w:szCs w:val="22"/>
          <w:lang w:eastAsia="en-US"/>
        </w:rPr>
        <w:t>s</w:t>
      </w:r>
      <w:r w:rsidRPr="009E00BE">
        <w:rPr>
          <w:rFonts w:eastAsiaTheme="minorHAnsi"/>
          <w:b/>
          <w:bCs/>
          <w:sz w:val="22"/>
          <w:szCs w:val="22"/>
          <w:lang w:eastAsia="en-US"/>
        </w:rPr>
        <w:t>cri</w:t>
      </w:r>
      <w:r>
        <w:rPr>
          <w:rFonts w:eastAsiaTheme="minorHAnsi"/>
          <w:b/>
          <w:bCs/>
          <w:sz w:val="22"/>
          <w:szCs w:val="22"/>
          <w:lang w:eastAsia="en-US"/>
        </w:rPr>
        <w:t>to del siglo XVIII</w:t>
      </w:r>
      <w:r w:rsidRPr="009E00BE">
        <w:rPr>
          <w:rFonts w:eastAsiaTheme="minorHAnsi"/>
          <w:b/>
          <w:bCs/>
          <w:sz w:val="22"/>
          <w:szCs w:val="22"/>
          <w:lang w:eastAsia="en-US"/>
        </w:rPr>
        <w:t>, redactado con la finalidad</w:t>
      </w:r>
      <w:r>
        <w:rPr>
          <w:rFonts w:eastAsiaTheme="minorHAnsi"/>
          <w:b/>
          <w:bCs/>
          <w:sz w:val="22"/>
          <w:szCs w:val="22"/>
          <w:lang w:eastAsia="en-US"/>
        </w:rPr>
        <w:t xml:space="preserve"> </w:t>
      </w:r>
      <w:r w:rsidRPr="009E00BE">
        <w:rPr>
          <w:rFonts w:eastAsiaTheme="minorHAnsi"/>
          <w:b/>
          <w:bCs/>
          <w:sz w:val="22"/>
          <w:szCs w:val="22"/>
          <w:lang w:eastAsia="en-US"/>
        </w:rPr>
        <w:t>de proporcionar datos históricos no hallados en la biografía de</w:t>
      </w:r>
      <w:r>
        <w:rPr>
          <w:rFonts w:eastAsiaTheme="minorHAnsi"/>
          <w:b/>
          <w:bCs/>
          <w:sz w:val="22"/>
          <w:szCs w:val="22"/>
          <w:lang w:eastAsia="en-US"/>
        </w:rPr>
        <w:t xml:space="preserve"> </w:t>
      </w:r>
      <w:r w:rsidRPr="009E00BE">
        <w:rPr>
          <w:rFonts w:eastAsiaTheme="minorHAnsi"/>
          <w:b/>
          <w:bCs/>
          <w:sz w:val="22"/>
          <w:szCs w:val="22"/>
          <w:lang w:eastAsia="en-US"/>
        </w:rPr>
        <w:t>Blain. Su apellido era Le Loutre. No hay constancia de las fechas</w:t>
      </w:r>
      <w:r>
        <w:rPr>
          <w:rFonts w:eastAsiaTheme="minorHAnsi"/>
          <w:b/>
          <w:bCs/>
          <w:sz w:val="22"/>
          <w:szCs w:val="22"/>
          <w:lang w:eastAsia="en-US"/>
        </w:rPr>
        <w:t xml:space="preserve"> </w:t>
      </w:r>
      <w:r w:rsidRPr="009E00BE">
        <w:rPr>
          <w:rFonts w:eastAsiaTheme="minorHAnsi"/>
          <w:b/>
          <w:bCs/>
          <w:sz w:val="22"/>
          <w:szCs w:val="22"/>
          <w:lang w:eastAsia="en-US"/>
        </w:rPr>
        <w:t>de su nacimiento ni de su entrada en el Instituto. El manuscrito</w:t>
      </w:r>
      <w:r>
        <w:rPr>
          <w:rFonts w:eastAsiaTheme="minorHAnsi"/>
          <w:b/>
          <w:bCs/>
          <w:sz w:val="22"/>
          <w:szCs w:val="22"/>
          <w:lang w:eastAsia="en-US"/>
        </w:rPr>
        <w:t xml:space="preserve"> </w:t>
      </w:r>
      <w:r w:rsidRPr="009E00BE">
        <w:rPr>
          <w:rFonts w:eastAsiaTheme="minorHAnsi"/>
          <w:b/>
          <w:bCs/>
          <w:sz w:val="22"/>
          <w:szCs w:val="22"/>
          <w:lang w:eastAsia="en-US"/>
        </w:rPr>
        <w:t>dice que fue enviado de nuevo al noviciado hacia 1708 para corregir la pérdida de su espíritu rel</w:t>
      </w:r>
      <w:r w:rsidRPr="009E00BE">
        <w:rPr>
          <w:rFonts w:eastAsiaTheme="minorHAnsi"/>
          <w:b/>
          <w:bCs/>
          <w:sz w:val="22"/>
          <w:szCs w:val="22"/>
          <w:lang w:eastAsia="en-US"/>
        </w:rPr>
        <w:t>i</w:t>
      </w:r>
      <w:r w:rsidRPr="009E00BE">
        <w:rPr>
          <w:rFonts w:eastAsiaTheme="minorHAnsi"/>
          <w:b/>
          <w:bCs/>
          <w:sz w:val="22"/>
          <w:szCs w:val="22"/>
          <w:lang w:eastAsia="en-US"/>
        </w:rPr>
        <w:t>gioso. Encontró su segundo</w:t>
      </w:r>
      <w:r>
        <w:rPr>
          <w:rFonts w:eastAsiaTheme="minorHAnsi"/>
          <w:b/>
          <w:bCs/>
          <w:sz w:val="22"/>
          <w:szCs w:val="22"/>
          <w:lang w:eastAsia="en-US"/>
        </w:rPr>
        <w:t xml:space="preserve"> </w:t>
      </w:r>
      <w:r w:rsidRPr="009E00BE">
        <w:rPr>
          <w:rFonts w:eastAsiaTheme="minorHAnsi"/>
          <w:b/>
          <w:bCs/>
          <w:sz w:val="22"/>
          <w:szCs w:val="22"/>
          <w:lang w:eastAsia="en-US"/>
        </w:rPr>
        <w:t>noviciado demasiado restrictivo; pidió ser liberado y hacer votos</w:t>
      </w:r>
      <w:r>
        <w:rPr>
          <w:rFonts w:eastAsiaTheme="minorHAnsi"/>
          <w:b/>
          <w:bCs/>
          <w:sz w:val="22"/>
          <w:szCs w:val="22"/>
          <w:lang w:eastAsia="en-US"/>
        </w:rPr>
        <w:t xml:space="preserve"> </w:t>
      </w:r>
      <w:r w:rsidRPr="009E00BE">
        <w:rPr>
          <w:rFonts w:eastAsiaTheme="minorHAnsi"/>
          <w:b/>
          <w:bCs/>
          <w:sz w:val="22"/>
          <w:szCs w:val="22"/>
          <w:lang w:eastAsia="en-US"/>
        </w:rPr>
        <w:t>perpetuos; de lo contrario, dejaría el Instituto. Se dice que La</w:t>
      </w:r>
      <w:r>
        <w:rPr>
          <w:rFonts w:eastAsiaTheme="minorHAnsi"/>
          <w:b/>
          <w:bCs/>
          <w:sz w:val="22"/>
          <w:szCs w:val="22"/>
          <w:lang w:eastAsia="en-US"/>
        </w:rPr>
        <w:t xml:space="preserve"> </w:t>
      </w:r>
      <w:r w:rsidRPr="009E00BE">
        <w:rPr>
          <w:rFonts w:eastAsiaTheme="minorHAnsi"/>
          <w:b/>
          <w:bCs/>
          <w:sz w:val="22"/>
          <w:szCs w:val="22"/>
          <w:lang w:eastAsia="en-US"/>
        </w:rPr>
        <w:t>Salle est</w:t>
      </w:r>
      <w:r w:rsidRPr="009E00BE">
        <w:rPr>
          <w:rFonts w:eastAsiaTheme="minorHAnsi"/>
          <w:b/>
          <w:bCs/>
          <w:sz w:val="22"/>
          <w:szCs w:val="22"/>
          <w:lang w:eastAsia="en-US"/>
        </w:rPr>
        <w:t>u</w:t>
      </w:r>
      <w:r w:rsidRPr="009E00BE">
        <w:rPr>
          <w:rFonts w:eastAsiaTheme="minorHAnsi"/>
          <w:b/>
          <w:bCs/>
          <w:sz w:val="22"/>
          <w:szCs w:val="22"/>
          <w:lang w:eastAsia="en-US"/>
        </w:rPr>
        <w:t>vo razonando con él un centenar de veces, pero sin éxito. Finalmente, el Fundador, en consideración de sus otras buenas</w:t>
      </w:r>
      <w:r>
        <w:rPr>
          <w:rFonts w:eastAsiaTheme="minorHAnsi"/>
          <w:b/>
          <w:bCs/>
          <w:sz w:val="22"/>
          <w:szCs w:val="22"/>
          <w:lang w:eastAsia="en-US"/>
        </w:rPr>
        <w:t xml:space="preserve"> </w:t>
      </w:r>
      <w:r w:rsidRPr="009E00BE">
        <w:rPr>
          <w:rFonts w:eastAsiaTheme="minorHAnsi"/>
          <w:b/>
          <w:bCs/>
          <w:sz w:val="22"/>
          <w:szCs w:val="22"/>
          <w:lang w:eastAsia="en-US"/>
        </w:rPr>
        <w:t>cualidades, le autorizó a hace</w:t>
      </w:r>
      <w:r>
        <w:rPr>
          <w:rFonts w:eastAsiaTheme="minorHAnsi"/>
          <w:b/>
          <w:bCs/>
          <w:sz w:val="22"/>
          <w:szCs w:val="22"/>
          <w:lang w:eastAsia="en-US"/>
        </w:rPr>
        <w:t xml:space="preserve">r los votos según deseaba.... </w:t>
      </w:r>
      <w:r w:rsidRPr="009E00BE">
        <w:rPr>
          <w:rFonts w:eastAsiaTheme="minorHAnsi"/>
          <w:b/>
          <w:bCs/>
          <w:sz w:val="22"/>
          <w:szCs w:val="22"/>
          <w:lang w:eastAsia="en-US"/>
        </w:rPr>
        <w:t>Pero no</w:t>
      </w:r>
      <w:r>
        <w:rPr>
          <w:rFonts w:eastAsiaTheme="minorHAnsi"/>
          <w:b/>
          <w:bCs/>
          <w:sz w:val="22"/>
          <w:szCs w:val="22"/>
          <w:lang w:eastAsia="en-US"/>
        </w:rPr>
        <w:t xml:space="preserve"> </w:t>
      </w:r>
      <w:r w:rsidRPr="009E00BE">
        <w:rPr>
          <w:rFonts w:eastAsiaTheme="minorHAnsi"/>
          <w:b/>
          <w:bCs/>
          <w:sz w:val="22"/>
          <w:szCs w:val="22"/>
          <w:lang w:eastAsia="en-US"/>
        </w:rPr>
        <w:t>perseveró, y el manuscrito dice que la pérdida de su v</w:t>
      </w:r>
      <w:r w:rsidRPr="009E00BE">
        <w:rPr>
          <w:rFonts w:eastAsiaTheme="minorHAnsi"/>
          <w:b/>
          <w:bCs/>
          <w:sz w:val="22"/>
          <w:szCs w:val="22"/>
          <w:lang w:eastAsia="en-US"/>
        </w:rPr>
        <w:t>o</w:t>
      </w:r>
      <w:r w:rsidRPr="009E00BE">
        <w:rPr>
          <w:rFonts w:eastAsiaTheme="minorHAnsi"/>
          <w:b/>
          <w:bCs/>
          <w:sz w:val="22"/>
          <w:szCs w:val="22"/>
          <w:lang w:eastAsia="en-US"/>
        </w:rPr>
        <w:t>cación fue</w:t>
      </w:r>
      <w:r>
        <w:rPr>
          <w:rFonts w:eastAsiaTheme="minorHAnsi"/>
          <w:b/>
          <w:bCs/>
          <w:sz w:val="22"/>
          <w:szCs w:val="22"/>
          <w:lang w:eastAsia="en-US"/>
        </w:rPr>
        <w:t xml:space="preserve"> </w:t>
      </w:r>
      <w:r w:rsidRPr="009E00BE">
        <w:rPr>
          <w:rFonts w:eastAsiaTheme="minorHAnsi"/>
          <w:b/>
          <w:bCs/>
          <w:sz w:val="22"/>
          <w:szCs w:val="22"/>
          <w:lang w:eastAsia="en-US"/>
        </w:rPr>
        <w:t>el resultado de su obstinación.</w:t>
      </w:r>
    </w:p>
    <w:p w:rsidR="004435E4" w:rsidRPr="009E00BE" w:rsidRDefault="00A04D0E"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004435E4" w:rsidRPr="009E00BE">
        <w:rPr>
          <w:rFonts w:eastAsiaTheme="minorHAnsi"/>
          <w:b/>
          <w:bCs/>
          <w:sz w:val="22"/>
          <w:szCs w:val="22"/>
          <w:lang w:eastAsia="en-US"/>
        </w:rPr>
        <w:t xml:space="preserve"> Esteban debe de haber dejado la</w:t>
      </w:r>
      <w:r w:rsidR="004435E4">
        <w:rPr>
          <w:rFonts w:eastAsiaTheme="minorHAnsi"/>
          <w:b/>
          <w:bCs/>
          <w:sz w:val="22"/>
          <w:szCs w:val="22"/>
          <w:lang w:eastAsia="en-US"/>
        </w:rPr>
        <w:t xml:space="preserve"> </w:t>
      </w:r>
      <w:r w:rsidR="004435E4" w:rsidRPr="009E00BE">
        <w:rPr>
          <w:rFonts w:eastAsiaTheme="minorHAnsi"/>
          <w:b/>
          <w:bCs/>
          <w:sz w:val="22"/>
          <w:szCs w:val="22"/>
          <w:lang w:eastAsia="en-US"/>
        </w:rPr>
        <w:t>comunidad poco antes del 17 de julio de 1712</w:t>
      </w:r>
      <w:r w:rsidR="004435E4">
        <w:rPr>
          <w:rFonts w:eastAsiaTheme="minorHAnsi"/>
          <w:b/>
          <w:bCs/>
          <w:sz w:val="22"/>
          <w:szCs w:val="22"/>
          <w:lang w:eastAsia="en-US"/>
        </w:rPr>
        <w:t>,</w:t>
      </w:r>
      <w:r w:rsidR="004435E4" w:rsidRPr="009E00BE">
        <w:rPr>
          <w:rFonts w:eastAsiaTheme="minorHAnsi"/>
          <w:b/>
          <w:bCs/>
          <w:sz w:val="22"/>
          <w:szCs w:val="22"/>
          <w:lang w:eastAsia="en-US"/>
        </w:rPr>
        <w:t xml:space="preserve"> pues otro Hermano</w:t>
      </w:r>
      <w:r w:rsidR="004435E4">
        <w:rPr>
          <w:rFonts w:eastAsiaTheme="minorHAnsi"/>
          <w:b/>
          <w:bCs/>
          <w:sz w:val="22"/>
          <w:szCs w:val="22"/>
          <w:lang w:eastAsia="en-US"/>
        </w:rPr>
        <w:t xml:space="preserve"> </w:t>
      </w:r>
      <w:r w:rsidR="004435E4" w:rsidRPr="009E00BE">
        <w:rPr>
          <w:rFonts w:eastAsiaTheme="minorHAnsi"/>
          <w:b/>
          <w:bCs/>
          <w:sz w:val="22"/>
          <w:szCs w:val="22"/>
          <w:lang w:eastAsia="en-US"/>
        </w:rPr>
        <w:t>(Juan Pérotin) entró en el Instituto en tal fecha y tomó el nombre</w:t>
      </w:r>
      <w:r w:rsidR="004435E4">
        <w:rPr>
          <w:rFonts w:eastAsiaTheme="minorHAnsi"/>
          <w:b/>
          <w:bCs/>
          <w:sz w:val="22"/>
          <w:szCs w:val="22"/>
          <w:lang w:eastAsia="en-US"/>
        </w:rPr>
        <w:t xml:space="preserve"> </w:t>
      </w:r>
      <w:r w:rsidR="004435E4" w:rsidRPr="009E00BE">
        <w:rPr>
          <w:rFonts w:eastAsiaTheme="minorHAnsi"/>
          <w:b/>
          <w:bCs/>
          <w:sz w:val="22"/>
          <w:szCs w:val="22"/>
          <w:lang w:eastAsia="en-US"/>
        </w:rPr>
        <w:t>de Hermano Esteban.</w:t>
      </w:r>
      <w:r w:rsidR="004435E4">
        <w:rPr>
          <w:rFonts w:eastAsiaTheme="minorHAnsi"/>
          <w:b/>
          <w:bCs/>
          <w:sz w:val="22"/>
          <w:szCs w:val="22"/>
          <w:lang w:eastAsia="en-US"/>
        </w:rPr>
        <w:t xml:space="preserve"> (65)</w:t>
      </w:r>
      <w:r w:rsidR="004435E4" w:rsidRPr="009E00BE">
        <w:rPr>
          <w:rFonts w:eastAsiaTheme="minorHAnsi"/>
          <w:b/>
          <w:bCs/>
          <w:sz w:val="22"/>
          <w:szCs w:val="22"/>
          <w:lang w:eastAsia="en-US"/>
        </w:rPr>
        <w:t xml:space="preserve"> El relato del manusc</w:t>
      </w:r>
      <w:r w:rsidR="004435E4">
        <w:rPr>
          <w:rFonts w:eastAsiaTheme="minorHAnsi"/>
          <w:b/>
          <w:bCs/>
          <w:sz w:val="22"/>
          <w:szCs w:val="22"/>
          <w:lang w:eastAsia="en-US"/>
        </w:rPr>
        <w:t>ri</w:t>
      </w:r>
      <w:r w:rsidR="004435E4" w:rsidRPr="009E00BE">
        <w:rPr>
          <w:rFonts w:eastAsiaTheme="minorHAnsi"/>
          <w:b/>
          <w:bCs/>
          <w:sz w:val="22"/>
          <w:szCs w:val="22"/>
          <w:lang w:eastAsia="en-US"/>
        </w:rPr>
        <w:t>to del primer Esteban dice que, cuando salió, fue a París, su ciudad de origen, y</w:t>
      </w:r>
      <w:r w:rsidR="004435E4">
        <w:rPr>
          <w:rFonts w:eastAsiaTheme="minorHAnsi"/>
          <w:b/>
          <w:bCs/>
          <w:sz w:val="22"/>
          <w:szCs w:val="22"/>
          <w:lang w:eastAsia="en-US"/>
        </w:rPr>
        <w:t xml:space="preserve"> </w:t>
      </w:r>
      <w:r w:rsidR="004435E4" w:rsidRPr="009E00BE">
        <w:rPr>
          <w:rFonts w:eastAsiaTheme="minorHAnsi"/>
          <w:b/>
          <w:bCs/>
          <w:sz w:val="22"/>
          <w:szCs w:val="22"/>
          <w:lang w:eastAsia="en-US"/>
        </w:rPr>
        <w:t>llevó una vida errante. Si el manu</w:t>
      </w:r>
      <w:r w:rsidR="004435E4" w:rsidRPr="009E00BE">
        <w:rPr>
          <w:rFonts w:eastAsiaTheme="minorHAnsi"/>
          <w:b/>
          <w:bCs/>
          <w:sz w:val="22"/>
          <w:szCs w:val="22"/>
          <w:lang w:eastAsia="en-US"/>
        </w:rPr>
        <w:t>s</w:t>
      </w:r>
      <w:r w:rsidR="004435E4" w:rsidRPr="009E00BE">
        <w:rPr>
          <w:rFonts w:eastAsiaTheme="minorHAnsi"/>
          <w:b/>
          <w:bCs/>
          <w:sz w:val="22"/>
          <w:szCs w:val="22"/>
          <w:lang w:eastAsia="en-US"/>
        </w:rPr>
        <w:t>crito es verdadero, éste fue el</w:t>
      </w:r>
      <w:r w:rsidR="004435E4">
        <w:rPr>
          <w:rFonts w:eastAsiaTheme="minorHAnsi"/>
          <w:b/>
          <w:bCs/>
          <w:sz w:val="22"/>
          <w:szCs w:val="22"/>
          <w:lang w:eastAsia="en-US"/>
        </w:rPr>
        <w:t xml:space="preserve"> </w:t>
      </w:r>
      <w:r w:rsidR="004435E4" w:rsidRPr="009E00BE">
        <w:rPr>
          <w:rFonts w:eastAsiaTheme="minorHAnsi"/>
          <w:b/>
          <w:bCs/>
          <w:sz w:val="22"/>
          <w:szCs w:val="22"/>
          <w:lang w:eastAsia="en-US"/>
        </w:rPr>
        <w:t>Esteban que formaba parte de la comunidad de Hube</w:t>
      </w:r>
      <w:r w:rsidR="004435E4" w:rsidRPr="009E00BE">
        <w:rPr>
          <w:rFonts w:eastAsiaTheme="minorHAnsi"/>
          <w:b/>
          <w:bCs/>
          <w:sz w:val="22"/>
          <w:szCs w:val="22"/>
          <w:lang w:eastAsia="en-US"/>
        </w:rPr>
        <w:t>r</w:t>
      </w:r>
      <w:r w:rsidR="004435E4" w:rsidRPr="009E00BE">
        <w:rPr>
          <w:rFonts w:eastAsiaTheme="minorHAnsi"/>
          <w:b/>
          <w:bCs/>
          <w:sz w:val="22"/>
          <w:szCs w:val="22"/>
          <w:lang w:eastAsia="en-US"/>
        </w:rPr>
        <w:t>to el 1 de</w:t>
      </w:r>
      <w:r w:rsidR="004435E4">
        <w:rPr>
          <w:rFonts w:eastAsiaTheme="minorHAnsi"/>
          <w:b/>
          <w:bCs/>
          <w:sz w:val="22"/>
          <w:szCs w:val="22"/>
          <w:lang w:eastAsia="en-US"/>
        </w:rPr>
        <w:t xml:space="preserve"> </w:t>
      </w:r>
      <w:r w:rsidR="004435E4" w:rsidRPr="009E00BE">
        <w:rPr>
          <w:rFonts w:eastAsiaTheme="minorHAnsi"/>
          <w:b/>
          <w:bCs/>
          <w:sz w:val="22"/>
          <w:szCs w:val="22"/>
          <w:lang w:eastAsia="en-US"/>
        </w:rPr>
        <w:t>junio de 1706.</w:t>
      </w:r>
      <w:r w:rsidR="004435E4">
        <w:rPr>
          <w:rFonts w:eastAsiaTheme="minorHAnsi"/>
          <w:b/>
          <w:bCs/>
          <w:sz w:val="22"/>
          <w:szCs w:val="22"/>
          <w:lang w:eastAsia="en-US"/>
        </w:rPr>
        <w:t xml:space="preserve"> (</w:t>
      </w:r>
      <w:r w:rsidR="004435E4" w:rsidRPr="009E00BE">
        <w:rPr>
          <w:rFonts w:eastAsiaTheme="minorHAnsi"/>
          <w:b/>
          <w:bCs/>
          <w:sz w:val="22"/>
          <w:szCs w:val="22"/>
          <w:lang w:eastAsia="en-US"/>
        </w:rPr>
        <w:t>66</w:t>
      </w:r>
      <w:r w:rsidR="004435E4">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4435E4" w:rsidRPr="0022211A" w:rsidRDefault="004435E4" w:rsidP="002E151A">
      <w:pPr>
        <w:widowControl/>
        <w:jc w:val="both"/>
        <w:rPr>
          <w:rFonts w:eastAsiaTheme="minorHAnsi"/>
          <w:b/>
          <w:bCs/>
          <w:i/>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Quizá la historia de estos dos Hermanos, Isidoro y Esteban, arroje algo de luz s</w:t>
      </w:r>
      <w:r w:rsidRPr="009E00BE">
        <w:rPr>
          <w:rFonts w:eastAsiaTheme="minorHAnsi"/>
          <w:b/>
          <w:bCs/>
          <w:sz w:val="22"/>
          <w:szCs w:val="22"/>
          <w:lang w:eastAsia="en-US"/>
        </w:rPr>
        <w:t>o</w:t>
      </w:r>
      <w:r w:rsidRPr="009E00BE">
        <w:rPr>
          <w:rFonts w:eastAsiaTheme="minorHAnsi"/>
          <w:b/>
          <w:bCs/>
          <w:sz w:val="22"/>
          <w:szCs w:val="22"/>
          <w:lang w:eastAsia="en-US"/>
        </w:rPr>
        <w:t>bre una línea de la carta de La Salle a</w:t>
      </w:r>
      <w:r>
        <w:rPr>
          <w:rFonts w:eastAsiaTheme="minorHAnsi"/>
          <w:b/>
          <w:bCs/>
          <w:sz w:val="22"/>
          <w:szCs w:val="22"/>
          <w:lang w:eastAsia="en-US"/>
        </w:rPr>
        <w:t xml:space="preserve"> </w:t>
      </w:r>
      <w:r w:rsidRPr="009E00BE">
        <w:rPr>
          <w:rFonts w:eastAsiaTheme="minorHAnsi"/>
          <w:b/>
          <w:bCs/>
          <w:sz w:val="22"/>
          <w:szCs w:val="22"/>
          <w:lang w:eastAsia="en-US"/>
        </w:rPr>
        <w:t xml:space="preserve">Huberto: </w:t>
      </w:r>
      <w:r w:rsidRPr="0022211A">
        <w:rPr>
          <w:rFonts w:eastAsiaTheme="minorHAnsi"/>
          <w:b/>
          <w:bCs/>
          <w:i/>
          <w:sz w:val="22"/>
          <w:szCs w:val="22"/>
          <w:lang w:eastAsia="en-US"/>
        </w:rPr>
        <w:t>«Dicen que la clase del Hermano E</w:t>
      </w:r>
      <w:r w:rsidRPr="0022211A">
        <w:rPr>
          <w:rFonts w:eastAsiaTheme="minorHAnsi"/>
          <w:b/>
          <w:bCs/>
          <w:i/>
          <w:sz w:val="22"/>
          <w:szCs w:val="22"/>
          <w:lang w:eastAsia="en-US"/>
        </w:rPr>
        <w:t>s</w:t>
      </w:r>
      <w:r w:rsidRPr="0022211A">
        <w:rPr>
          <w:rFonts w:eastAsiaTheme="minorHAnsi"/>
          <w:b/>
          <w:bCs/>
          <w:i/>
          <w:sz w:val="22"/>
          <w:szCs w:val="22"/>
          <w:lang w:eastAsia="en-US"/>
        </w:rPr>
        <w:t>teban y la del Hermano Isidoro se deterioran mucho; ponga mucho cuidado en</w:t>
      </w:r>
      <w:r w:rsidR="00C44F82">
        <w:rPr>
          <w:rFonts w:eastAsiaTheme="minorHAnsi"/>
          <w:b/>
          <w:bCs/>
          <w:i/>
          <w:sz w:val="22"/>
          <w:szCs w:val="22"/>
          <w:lang w:eastAsia="en-US"/>
        </w:rPr>
        <w:t xml:space="preserve"> </w:t>
      </w:r>
      <w:r w:rsidRPr="0022211A">
        <w:rPr>
          <w:rFonts w:eastAsiaTheme="minorHAnsi"/>
          <w:b/>
          <w:bCs/>
          <w:i/>
          <w:sz w:val="22"/>
          <w:szCs w:val="22"/>
          <w:lang w:eastAsia="en-US"/>
        </w:rPr>
        <w:t>ello, se lo ruego»  (67)</w:t>
      </w:r>
    </w:p>
    <w:p w:rsidR="004435E4" w:rsidRPr="0022211A" w:rsidRDefault="004435E4" w:rsidP="004435E4">
      <w:pPr>
        <w:widowControl/>
        <w:jc w:val="both"/>
        <w:rPr>
          <w:rFonts w:eastAsiaTheme="minorHAnsi"/>
          <w:b/>
          <w:bCs/>
          <w:i/>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Las otras cuatro cartas a Huberto son todas ellas bastante más</w:t>
      </w:r>
      <w:r>
        <w:rPr>
          <w:rFonts w:eastAsiaTheme="minorHAnsi"/>
          <w:b/>
          <w:bCs/>
          <w:sz w:val="22"/>
          <w:szCs w:val="22"/>
          <w:lang w:eastAsia="en-US"/>
        </w:rPr>
        <w:t xml:space="preserve"> </w:t>
      </w:r>
      <w:r w:rsidRPr="009E00BE">
        <w:rPr>
          <w:rFonts w:eastAsiaTheme="minorHAnsi"/>
          <w:b/>
          <w:bCs/>
          <w:sz w:val="22"/>
          <w:szCs w:val="22"/>
          <w:lang w:eastAsia="en-US"/>
        </w:rPr>
        <w:t>largas que la m</w:t>
      </w:r>
      <w:r w:rsidRPr="009E00BE">
        <w:rPr>
          <w:rFonts w:eastAsiaTheme="minorHAnsi"/>
          <w:b/>
          <w:bCs/>
          <w:sz w:val="22"/>
          <w:szCs w:val="22"/>
          <w:lang w:eastAsia="en-US"/>
        </w:rPr>
        <w:t>a</w:t>
      </w:r>
      <w:r w:rsidRPr="009E00BE">
        <w:rPr>
          <w:rFonts w:eastAsiaTheme="minorHAnsi"/>
          <w:b/>
          <w:bCs/>
          <w:sz w:val="22"/>
          <w:szCs w:val="22"/>
          <w:lang w:eastAsia="en-US"/>
        </w:rPr>
        <w:t>yoría de las cartas escritas por el Fundador. Están</w:t>
      </w:r>
      <w:r>
        <w:rPr>
          <w:rFonts w:eastAsiaTheme="minorHAnsi"/>
          <w:b/>
          <w:bCs/>
          <w:sz w:val="22"/>
          <w:szCs w:val="22"/>
          <w:lang w:eastAsia="en-US"/>
        </w:rPr>
        <w:t xml:space="preserve"> </w:t>
      </w:r>
      <w:r w:rsidRPr="009E00BE">
        <w:rPr>
          <w:rFonts w:eastAsiaTheme="minorHAnsi"/>
          <w:b/>
          <w:bCs/>
          <w:sz w:val="22"/>
          <w:szCs w:val="22"/>
          <w:lang w:eastAsia="en-US"/>
        </w:rPr>
        <w:t>llenas de consejos específicos en respuesta a una amplia gama de</w:t>
      </w:r>
      <w:r>
        <w:rPr>
          <w:rFonts w:eastAsiaTheme="minorHAnsi"/>
          <w:b/>
          <w:bCs/>
          <w:sz w:val="22"/>
          <w:szCs w:val="22"/>
          <w:lang w:eastAsia="en-US"/>
        </w:rPr>
        <w:t xml:space="preserve"> </w:t>
      </w:r>
      <w:r w:rsidRPr="009E00BE">
        <w:rPr>
          <w:rFonts w:eastAsiaTheme="minorHAnsi"/>
          <w:b/>
          <w:bCs/>
          <w:sz w:val="22"/>
          <w:szCs w:val="22"/>
          <w:lang w:eastAsia="en-US"/>
        </w:rPr>
        <w:t>comentarios y cuestiones planteadas en las cartas que La Salle</w:t>
      </w:r>
      <w:r>
        <w:rPr>
          <w:rFonts w:eastAsiaTheme="minorHAnsi"/>
          <w:b/>
          <w:bCs/>
          <w:sz w:val="22"/>
          <w:szCs w:val="22"/>
          <w:lang w:eastAsia="en-US"/>
        </w:rPr>
        <w:t xml:space="preserve"> </w:t>
      </w:r>
      <w:r w:rsidRPr="009E00BE">
        <w:rPr>
          <w:rFonts w:eastAsiaTheme="minorHAnsi"/>
          <w:b/>
          <w:bCs/>
          <w:sz w:val="22"/>
          <w:szCs w:val="22"/>
          <w:lang w:eastAsia="en-US"/>
        </w:rPr>
        <w:t>había recibido de él. Puede deducirse de esto que, en sus cartas,</w:t>
      </w:r>
      <w:r>
        <w:rPr>
          <w:rFonts w:eastAsiaTheme="minorHAnsi"/>
          <w:b/>
          <w:bCs/>
          <w:sz w:val="22"/>
          <w:szCs w:val="22"/>
          <w:lang w:eastAsia="en-US"/>
        </w:rPr>
        <w:t xml:space="preserve"> </w:t>
      </w:r>
      <w:r w:rsidRPr="009E00BE">
        <w:rPr>
          <w:rFonts w:eastAsiaTheme="minorHAnsi"/>
          <w:b/>
          <w:bCs/>
          <w:sz w:val="22"/>
          <w:szCs w:val="22"/>
          <w:lang w:eastAsia="en-US"/>
        </w:rPr>
        <w:t>Hube</w:t>
      </w:r>
      <w:r w:rsidRPr="009E00BE">
        <w:rPr>
          <w:rFonts w:eastAsiaTheme="minorHAnsi"/>
          <w:b/>
          <w:bCs/>
          <w:sz w:val="22"/>
          <w:szCs w:val="22"/>
          <w:lang w:eastAsia="en-US"/>
        </w:rPr>
        <w:t>r</w:t>
      </w:r>
      <w:r w:rsidRPr="009E00BE">
        <w:rPr>
          <w:rFonts w:eastAsiaTheme="minorHAnsi"/>
          <w:b/>
          <w:bCs/>
          <w:sz w:val="22"/>
          <w:szCs w:val="22"/>
          <w:lang w:eastAsia="en-US"/>
        </w:rPr>
        <w:t>to daba informes detallados sobre sí mismo y sobre su actuación como director de la comunidad, y que ser director de comunidad en esa época no era tarea fácil.</w:t>
      </w:r>
    </w:p>
    <w:p w:rsidR="004435E4" w:rsidRPr="009E00BE" w:rsidRDefault="004435E4" w:rsidP="004435E4">
      <w:pPr>
        <w:widowControl/>
        <w:jc w:val="both"/>
        <w:rPr>
          <w:rFonts w:eastAsiaTheme="minorHAnsi"/>
          <w:b/>
          <w:bCs/>
          <w:sz w:val="22"/>
          <w:szCs w:val="22"/>
          <w:lang w:eastAsia="en-US"/>
        </w:rPr>
      </w:pPr>
    </w:p>
    <w:p w:rsidR="0022211A"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Un ejemplo de los retos de Huberto es la persona del Hermano</w:t>
      </w:r>
      <w:r>
        <w:rPr>
          <w:rFonts w:eastAsiaTheme="minorHAnsi"/>
          <w:b/>
          <w:bCs/>
          <w:sz w:val="22"/>
          <w:szCs w:val="22"/>
          <w:lang w:eastAsia="en-US"/>
        </w:rPr>
        <w:t xml:space="preserve"> </w:t>
      </w:r>
      <w:r w:rsidRPr="009E00BE">
        <w:rPr>
          <w:rFonts w:eastAsiaTheme="minorHAnsi"/>
          <w:b/>
          <w:bCs/>
          <w:sz w:val="22"/>
          <w:szCs w:val="22"/>
          <w:lang w:eastAsia="en-US"/>
        </w:rPr>
        <w:t>Quintín, el Segundo en llevar este nombre. La Salle, en una Carta</w:t>
      </w:r>
      <w:r>
        <w:rPr>
          <w:rFonts w:eastAsiaTheme="minorHAnsi"/>
          <w:b/>
          <w:bCs/>
          <w:sz w:val="22"/>
          <w:szCs w:val="22"/>
          <w:lang w:eastAsia="en-US"/>
        </w:rPr>
        <w:t xml:space="preserve"> </w:t>
      </w:r>
      <w:r w:rsidRPr="009E00BE">
        <w:rPr>
          <w:rFonts w:eastAsiaTheme="minorHAnsi"/>
          <w:b/>
          <w:bCs/>
          <w:sz w:val="22"/>
          <w:szCs w:val="22"/>
          <w:lang w:eastAsia="en-US"/>
        </w:rPr>
        <w:t>fechada el 2 de octubre de 1710, tiene que aconsejarle mucho</w:t>
      </w:r>
      <w:r>
        <w:rPr>
          <w:rFonts w:eastAsiaTheme="minorHAnsi"/>
          <w:b/>
          <w:bCs/>
          <w:sz w:val="22"/>
          <w:szCs w:val="22"/>
          <w:lang w:eastAsia="en-US"/>
        </w:rPr>
        <w:t xml:space="preserve"> </w:t>
      </w:r>
      <w:r w:rsidRPr="009E00BE">
        <w:rPr>
          <w:rFonts w:eastAsiaTheme="minorHAnsi"/>
          <w:b/>
          <w:bCs/>
          <w:sz w:val="22"/>
          <w:szCs w:val="22"/>
          <w:lang w:eastAsia="en-US"/>
        </w:rPr>
        <w:t xml:space="preserve">acerca de Quintín. </w:t>
      </w:r>
      <w:r>
        <w:rPr>
          <w:rFonts w:eastAsiaTheme="minorHAnsi"/>
          <w:b/>
          <w:bCs/>
          <w:sz w:val="22"/>
          <w:szCs w:val="22"/>
          <w:lang w:eastAsia="en-US"/>
        </w:rPr>
        <w:t xml:space="preserve">(68) </w:t>
      </w:r>
      <w:r w:rsidRPr="009E00BE">
        <w:rPr>
          <w:rFonts w:eastAsiaTheme="minorHAnsi"/>
          <w:b/>
          <w:bCs/>
          <w:sz w:val="22"/>
          <w:szCs w:val="22"/>
          <w:lang w:eastAsia="en-US"/>
        </w:rPr>
        <w:t xml:space="preserve">Dice que éste es un quejoso, si </w:t>
      </w:r>
      <w:r>
        <w:rPr>
          <w:rFonts w:eastAsiaTheme="minorHAnsi"/>
          <w:b/>
          <w:bCs/>
          <w:sz w:val="22"/>
          <w:szCs w:val="22"/>
          <w:lang w:eastAsia="en-US"/>
        </w:rPr>
        <w:t xml:space="preserve"> H</w:t>
      </w:r>
      <w:r w:rsidRPr="009E00BE">
        <w:rPr>
          <w:rFonts w:eastAsiaTheme="minorHAnsi"/>
          <w:b/>
          <w:bCs/>
          <w:sz w:val="22"/>
          <w:szCs w:val="22"/>
          <w:lang w:eastAsia="en-US"/>
        </w:rPr>
        <w:t>uberto quiere</w:t>
      </w:r>
      <w:r>
        <w:rPr>
          <w:rFonts w:eastAsiaTheme="minorHAnsi"/>
          <w:b/>
          <w:bCs/>
          <w:sz w:val="22"/>
          <w:szCs w:val="22"/>
          <w:lang w:eastAsia="en-US"/>
        </w:rPr>
        <w:t xml:space="preserve"> </w:t>
      </w:r>
      <w:r w:rsidRPr="009E00BE">
        <w:rPr>
          <w:rFonts w:eastAsiaTheme="minorHAnsi"/>
          <w:b/>
          <w:bCs/>
          <w:sz w:val="22"/>
          <w:szCs w:val="22"/>
          <w:lang w:eastAsia="en-US"/>
        </w:rPr>
        <w:t xml:space="preserve">escucharle; añade que no puede esperar que Quintín </w:t>
      </w:r>
      <w:r>
        <w:rPr>
          <w:rFonts w:eastAsiaTheme="minorHAnsi"/>
          <w:b/>
          <w:bCs/>
          <w:sz w:val="22"/>
          <w:szCs w:val="22"/>
          <w:lang w:eastAsia="en-US"/>
        </w:rPr>
        <w:t>s</w:t>
      </w:r>
      <w:r w:rsidRPr="009E00BE">
        <w:rPr>
          <w:rFonts w:eastAsiaTheme="minorHAnsi"/>
          <w:b/>
          <w:bCs/>
          <w:sz w:val="22"/>
          <w:szCs w:val="22"/>
          <w:lang w:eastAsia="en-US"/>
        </w:rPr>
        <w:t>e lleve bien</w:t>
      </w:r>
      <w:r>
        <w:rPr>
          <w:rFonts w:eastAsiaTheme="minorHAnsi"/>
          <w:b/>
          <w:bCs/>
          <w:sz w:val="22"/>
          <w:szCs w:val="22"/>
          <w:lang w:eastAsia="en-US"/>
        </w:rPr>
        <w:t xml:space="preserve"> </w:t>
      </w:r>
      <w:r w:rsidRPr="009E00BE">
        <w:rPr>
          <w:rFonts w:eastAsiaTheme="minorHAnsi"/>
          <w:b/>
          <w:bCs/>
          <w:sz w:val="22"/>
          <w:szCs w:val="22"/>
          <w:lang w:eastAsia="en-US"/>
        </w:rPr>
        <w:t>con</w:t>
      </w:r>
      <w:r>
        <w:rPr>
          <w:rFonts w:eastAsiaTheme="minorHAnsi"/>
          <w:b/>
          <w:bCs/>
          <w:sz w:val="22"/>
          <w:szCs w:val="22"/>
          <w:lang w:eastAsia="en-US"/>
        </w:rPr>
        <w:t xml:space="preserve"> </w:t>
      </w:r>
      <w:r w:rsidRPr="009E00BE">
        <w:rPr>
          <w:rFonts w:eastAsiaTheme="minorHAnsi"/>
          <w:b/>
          <w:bCs/>
          <w:sz w:val="22"/>
          <w:szCs w:val="22"/>
          <w:lang w:eastAsia="en-US"/>
        </w:rPr>
        <w:t>Norberto y que no debería tolerar ninguna negligencia en sus</w:t>
      </w:r>
      <w:r>
        <w:rPr>
          <w:rFonts w:eastAsiaTheme="minorHAnsi"/>
          <w:b/>
          <w:bCs/>
          <w:sz w:val="22"/>
          <w:szCs w:val="22"/>
          <w:lang w:eastAsia="en-US"/>
        </w:rPr>
        <w:t xml:space="preserve"> </w:t>
      </w:r>
      <w:r w:rsidRPr="009E00BE">
        <w:rPr>
          <w:rFonts w:eastAsiaTheme="minorHAnsi"/>
          <w:b/>
          <w:bCs/>
          <w:sz w:val="22"/>
          <w:szCs w:val="22"/>
          <w:lang w:eastAsia="en-US"/>
        </w:rPr>
        <w:t>obligaciones, n</w:t>
      </w:r>
      <w:r>
        <w:rPr>
          <w:rFonts w:eastAsiaTheme="minorHAnsi"/>
          <w:b/>
          <w:bCs/>
          <w:sz w:val="22"/>
          <w:szCs w:val="22"/>
          <w:lang w:eastAsia="en-US"/>
        </w:rPr>
        <w:t>i</w:t>
      </w:r>
      <w:r w:rsidRPr="009E00BE">
        <w:rPr>
          <w:rFonts w:eastAsiaTheme="minorHAnsi"/>
          <w:b/>
          <w:bCs/>
          <w:sz w:val="22"/>
          <w:szCs w:val="22"/>
          <w:lang w:eastAsia="en-US"/>
        </w:rPr>
        <w:t xml:space="preserve"> permitirle aprender a escribir, sino mantenerlo</w:t>
      </w:r>
      <w:r>
        <w:rPr>
          <w:rFonts w:eastAsiaTheme="minorHAnsi"/>
          <w:b/>
          <w:bCs/>
          <w:sz w:val="22"/>
          <w:szCs w:val="22"/>
          <w:lang w:eastAsia="en-US"/>
        </w:rPr>
        <w:t xml:space="preserve"> </w:t>
      </w:r>
      <w:r w:rsidRPr="009E00BE">
        <w:rPr>
          <w:rFonts w:eastAsiaTheme="minorHAnsi"/>
          <w:b/>
          <w:bCs/>
          <w:sz w:val="22"/>
          <w:szCs w:val="22"/>
          <w:lang w:eastAsia="en-US"/>
        </w:rPr>
        <w:t>en la primera clase [la de los que l</w:t>
      </w:r>
      <w:r w:rsidRPr="009E00BE">
        <w:rPr>
          <w:rFonts w:eastAsiaTheme="minorHAnsi"/>
          <w:b/>
          <w:bCs/>
          <w:sz w:val="22"/>
          <w:szCs w:val="22"/>
          <w:lang w:eastAsia="en-US"/>
        </w:rPr>
        <w:t>e</w:t>
      </w:r>
      <w:r w:rsidRPr="009E00BE">
        <w:rPr>
          <w:rFonts w:eastAsiaTheme="minorHAnsi"/>
          <w:b/>
          <w:bCs/>
          <w:sz w:val="22"/>
          <w:szCs w:val="22"/>
          <w:lang w:eastAsia="en-US"/>
        </w:rPr>
        <w:t>en]; también Huberto puede</w:t>
      </w:r>
      <w:r>
        <w:rPr>
          <w:rFonts w:eastAsiaTheme="minorHAnsi"/>
          <w:b/>
          <w:bCs/>
          <w:sz w:val="22"/>
          <w:szCs w:val="22"/>
          <w:lang w:eastAsia="en-US"/>
        </w:rPr>
        <w:t xml:space="preserve"> </w:t>
      </w:r>
      <w:r w:rsidRPr="009E00BE">
        <w:rPr>
          <w:rFonts w:eastAsiaTheme="minorHAnsi"/>
          <w:b/>
          <w:bCs/>
          <w:sz w:val="22"/>
          <w:szCs w:val="22"/>
          <w:lang w:eastAsia="en-US"/>
        </w:rPr>
        <w:t>permitir a Quintín hacer sus primeros votos, si lo desea, pero debería preocuparse de probarle un poco más.</w:t>
      </w:r>
      <w:r>
        <w:rPr>
          <w:rFonts w:eastAsiaTheme="minorHAnsi"/>
          <w:b/>
          <w:bCs/>
          <w:sz w:val="22"/>
          <w:szCs w:val="22"/>
          <w:lang w:eastAsia="en-US"/>
        </w:rPr>
        <w:t xml:space="preserve"> </w:t>
      </w:r>
    </w:p>
    <w:p w:rsidR="000C442C" w:rsidRDefault="000C442C" w:rsidP="004435E4">
      <w:pPr>
        <w:widowControl/>
        <w:jc w:val="both"/>
        <w:rPr>
          <w:rFonts w:eastAsiaTheme="minorHAnsi"/>
          <w:b/>
          <w:bCs/>
          <w:sz w:val="22"/>
          <w:szCs w:val="22"/>
          <w:lang w:eastAsia="en-US"/>
        </w:rPr>
      </w:pPr>
    </w:p>
    <w:p w:rsidR="004435E4" w:rsidRDefault="0022211A"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9E00BE">
        <w:rPr>
          <w:rFonts w:eastAsiaTheme="minorHAnsi"/>
          <w:b/>
          <w:bCs/>
          <w:sz w:val="22"/>
          <w:szCs w:val="22"/>
          <w:lang w:eastAsia="en-US"/>
        </w:rPr>
        <w:t>Félix-Paul añade que es probable que la estancia de Quintín</w:t>
      </w:r>
      <w:r w:rsidR="004435E4">
        <w:rPr>
          <w:rFonts w:eastAsiaTheme="minorHAnsi"/>
          <w:b/>
          <w:bCs/>
          <w:sz w:val="22"/>
          <w:szCs w:val="22"/>
          <w:lang w:eastAsia="en-US"/>
        </w:rPr>
        <w:t xml:space="preserve"> </w:t>
      </w:r>
      <w:r w:rsidR="004435E4" w:rsidRPr="009E00BE">
        <w:rPr>
          <w:rFonts w:eastAsiaTheme="minorHAnsi"/>
          <w:b/>
          <w:bCs/>
          <w:sz w:val="22"/>
          <w:szCs w:val="22"/>
          <w:lang w:eastAsia="en-US"/>
        </w:rPr>
        <w:t>en Chartres fuera breve, como también su permanencia como</w:t>
      </w:r>
      <w:r w:rsidR="004435E4">
        <w:rPr>
          <w:rFonts w:eastAsiaTheme="minorHAnsi"/>
          <w:b/>
          <w:bCs/>
          <w:sz w:val="22"/>
          <w:szCs w:val="22"/>
          <w:lang w:eastAsia="en-US"/>
        </w:rPr>
        <w:t xml:space="preserve"> </w:t>
      </w:r>
      <w:r w:rsidR="004435E4" w:rsidRPr="009E00BE">
        <w:rPr>
          <w:rFonts w:eastAsiaTheme="minorHAnsi"/>
          <w:b/>
          <w:bCs/>
          <w:sz w:val="22"/>
          <w:szCs w:val="22"/>
          <w:lang w:eastAsia="en-US"/>
        </w:rPr>
        <w:t>Hermano. No hay ningún otro docume</w:t>
      </w:r>
      <w:r w:rsidR="004435E4" w:rsidRPr="009E00BE">
        <w:rPr>
          <w:rFonts w:eastAsiaTheme="minorHAnsi"/>
          <w:b/>
          <w:bCs/>
          <w:sz w:val="22"/>
          <w:szCs w:val="22"/>
          <w:lang w:eastAsia="en-US"/>
        </w:rPr>
        <w:t>n</w:t>
      </w:r>
      <w:r w:rsidR="004435E4" w:rsidRPr="009E00BE">
        <w:rPr>
          <w:rFonts w:eastAsiaTheme="minorHAnsi"/>
          <w:b/>
          <w:bCs/>
          <w:sz w:val="22"/>
          <w:szCs w:val="22"/>
          <w:lang w:eastAsia="en-US"/>
        </w:rPr>
        <w:t xml:space="preserve">to de este </w:t>
      </w:r>
      <w:r w:rsidR="004435E4">
        <w:rPr>
          <w:rFonts w:eastAsiaTheme="minorHAnsi"/>
          <w:b/>
          <w:bCs/>
          <w:sz w:val="22"/>
          <w:szCs w:val="22"/>
          <w:lang w:eastAsia="en-US"/>
        </w:rPr>
        <w:t>s</w:t>
      </w:r>
      <w:r w:rsidR="004435E4" w:rsidRPr="009E00BE">
        <w:rPr>
          <w:rFonts w:eastAsiaTheme="minorHAnsi"/>
          <w:b/>
          <w:bCs/>
          <w:sz w:val="22"/>
          <w:szCs w:val="22"/>
          <w:lang w:eastAsia="en-US"/>
        </w:rPr>
        <w:t>egundo Hermano Quintín.</w:t>
      </w:r>
      <w:r w:rsidR="004435E4">
        <w:rPr>
          <w:rFonts w:eastAsiaTheme="minorHAnsi"/>
          <w:b/>
          <w:bCs/>
          <w:sz w:val="22"/>
          <w:szCs w:val="22"/>
          <w:lang w:eastAsia="en-US"/>
        </w:rPr>
        <w:t xml:space="preserve"> (69)</w:t>
      </w:r>
    </w:p>
    <w:p w:rsidR="004435E4" w:rsidRDefault="000C442C" w:rsidP="000C442C">
      <w:pPr>
        <w:widowControl/>
        <w:jc w:val="center"/>
        <w:rPr>
          <w:rFonts w:eastAsiaTheme="minorHAnsi"/>
          <w:b/>
          <w:bCs/>
          <w:sz w:val="22"/>
          <w:szCs w:val="22"/>
          <w:lang w:eastAsia="en-US"/>
        </w:rPr>
      </w:pPr>
      <w:r>
        <w:rPr>
          <w:noProof/>
          <w:sz w:val="15"/>
          <w:szCs w:val="15"/>
        </w:rPr>
        <w:drawing>
          <wp:inline distT="0" distB="0" distL="0" distR="0">
            <wp:extent cx="3676650" cy="2366032"/>
            <wp:effectExtent l="19050" t="0" r="0" b="0"/>
            <wp:docPr id="10" name="Imagen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6"/>
                    <a:srcRect/>
                    <a:stretch>
                      <a:fillRect/>
                    </a:stretch>
                  </pic:blipFill>
                  <pic:spPr bwMode="auto">
                    <a:xfrm>
                      <a:off x="0" y="0"/>
                      <a:ext cx="3682926" cy="2370071"/>
                    </a:xfrm>
                    <a:prstGeom prst="rect">
                      <a:avLst/>
                    </a:prstGeom>
                    <a:noFill/>
                    <a:ln w="9525">
                      <a:noFill/>
                      <a:miter lim="800000"/>
                      <a:headEnd/>
                      <a:tailEnd/>
                    </a:ln>
                  </pic:spPr>
                </pic:pic>
              </a:graphicData>
            </a:graphic>
          </wp:inline>
        </w:drawing>
      </w:r>
    </w:p>
    <w:p w:rsidR="000C442C" w:rsidRDefault="000C442C" w:rsidP="000C442C">
      <w:pPr>
        <w:widowControl/>
        <w:jc w:val="center"/>
        <w:rPr>
          <w:rFonts w:eastAsiaTheme="minorHAnsi"/>
          <w:b/>
          <w:bCs/>
          <w:color w:val="C00000"/>
          <w:sz w:val="22"/>
          <w:szCs w:val="22"/>
          <w:lang w:eastAsia="en-US"/>
        </w:rPr>
      </w:pPr>
      <w:r w:rsidRPr="000C442C">
        <w:rPr>
          <w:rFonts w:eastAsiaTheme="minorHAnsi"/>
          <w:b/>
          <w:bCs/>
          <w:color w:val="C00000"/>
          <w:sz w:val="22"/>
          <w:szCs w:val="22"/>
          <w:lang w:eastAsia="en-US"/>
        </w:rPr>
        <w:t>La entrada a Chartres</w:t>
      </w:r>
    </w:p>
    <w:p w:rsidR="000C442C" w:rsidRPr="000C442C" w:rsidRDefault="000C442C" w:rsidP="000C442C">
      <w:pPr>
        <w:widowControl/>
        <w:jc w:val="center"/>
        <w:rPr>
          <w:rFonts w:eastAsiaTheme="minorHAnsi"/>
          <w:b/>
          <w:bCs/>
          <w:color w:val="C00000"/>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Huberto fue fundamentalmente una persona honrada, concienzuda y dócil. Parece que tomó bastante Seriamente el consejo del Fundador sobre la obediencia, expr</w:t>
      </w:r>
      <w:r w:rsidRPr="009E00BE">
        <w:rPr>
          <w:rFonts w:eastAsiaTheme="minorHAnsi"/>
          <w:b/>
          <w:bCs/>
          <w:sz w:val="22"/>
          <w:szCs w:val="22"/>
          <w:lang w:eastAsia="en-US"/>
        </w:rPr>
        <w:t>e</w:t>
      </w:r>
      <w:r w:rsidRPr="009E00BE">
        <w:rPr>
          <w:rFonts w:eastAsiaTheme="minorHAnsi"/>
          <w:b/>
          <w:bCs/>
          <w:sz w:val="22"/>
          <w:szCs w:val="22"/>
          <w:lang w:eastAsia="en-US"/>
        </w:rPr>
        <w:t>sado en la primera</w:t>
      </w:r>
      <w:r>
        <w:rPr>
          <w:rFonts w:eastAsiaTheme="minorHAnsi"/>
          <w:b/>
          <w:bCs/>
          <w:sz w:val="22"/>
          <w:szCs w:val="22"/>
          <w:lang w:eastAsia="en-US"/>
        </w:rPr>
        <w:t xml:space="preserve"> </w:t>
      </w:r>
      <w:r w:rsidRPr="009E00BE">
        <w:rPr>
          <w:rFonts w:eastAsiaTheme="minorHAnsi"/>
          <w:b/>
          <w:bCs/>
          <w:sz w:val="22"/>
          <w:szCs w:val="22"/>
          <w:lang w:eastAsia="en-US"/>
        </w:rPr>
        <w:t>carta que recibió y que conservó el resto de su vida. Las largas cartas de La Salle son respuesta a confesiones y preguntas que</w:t>
      </w:r>
      <w:r>
        <w:rPr>
          <w:rFonts w:eastAsiaTheme="minorHAnsi"/>
          <w:b/>
          <w:bCs/>
          <w:sz w:val="22"/>
          <w:szCs w:val="22"/>
          <w:lang w:eastAsia="en-US"/>
        </w:rPr>
        <w:t xml:space="preserve"> </w:t>
      </w:r>
      <w:r w:rsidRPr="009E00BE">
        <w:rPr>
          <w:rFonts w:eastAsiaTheme="minorHAnsi"/>
          <w:b/>
          <w:bCs/>
          <w:sz w:val="22"/>
          <w:szCs w:val="22"/>
          <w:lang w:eastAsia="en-US"/>
        </w:rPr>
        <w:t>Huberto le había planteado.</w:t>
      </w:r>
      <w:r>
        <w:rPr>
          <w:rFonts w:eastAsiaTheme="minorHAnsi"/>
          <w:b/>
          <w:bCs/>
          <w:sz w:val="22"/>
          <w:szCs w:val="22"/>
          <w:lang w:eastAsia="en-US"/>
        </w:rPr>
        <w:t xml:space="preserve"> Aunque algo de la información so</w:t>
      </w:r>
      <w:r w:rsidRPr="009E00BE">
        <w:rPr>
          <w:rFonts w:eastAsiaTheme="minorHAnsi"/>
          <w:b/>
          <w:bCs/>
          <w:sz w:val="22"/>
          <w:szCs w:val="22"/>
          <w:lang w:eastAsia="en-US"/>
        </w:rPr>
        <w:t>bre la comunidad podría venir, por s</w:t>
      </w:r>
      <w:r w:rsidRPr="009E00BE">
        <w:rPr>
          <w:rFonts w:eastAsiaTheme="minorHAnsi"/>
          <w:b/>
          <w:bCs/>
          <w:sz w:val="22"/>
          <w:szCs w:val="22"/>
          <w:lang w:eastAsia="en-US"/>
        </w:rPr>
        <w:t>u</w:t>
      </w:r>
      <w:r w:rsidRPr="009E00BE">
        <w:rPr>
          <w:rFonts w:eastAsiaTheme="minorHAnsi"/>
          <w:b/>
          <w:bCs/>
          <w:sz w:val="22"/>
          <w:szCs w:val="22"/>
          <w:lang w:eastAsia="en-US"/>
        </w:rPr>
        <w:t>puesto, de las cartas de los</w:t>
      </w:r>
      <w:r>
        <w:rPr>
          <w:rFonts w:eastAsiaTheme="minorHAnsi"/>
          <w:b/>
          <w:bCs/>
          <w:sz w:val="22"/>
          <w:szCs w:val="22"/>
          <w:lang w:eastAsia="en-US"/>
        </w:rPr>
        <w:t xml:space="preserve"> </w:t>
      </w:r>
      <w:r w:rsidRPr="009E00BE">
        <w:rPr>
          <w:rFonts w:eastAsiaTheme="minorHAnsi"/>
          <w:b/>
          <w:bCs/>
          <w:sz w:val="22"/>
          <w:szCs w:val="22"/>
          <w:lang w:eastAsia="en-US"/>
        </w:rPr>
        <w:t>otros Hermanos.</w:t>
      </w:r>
    </w:p>
    <w:p w:rsidR="004435E4"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Pr="009E00BE">
        <w:rPr>
          <w:rFonts w:eastAsiaTheme="minorHAnsi"/>
          <w:b/>
          <w:bCs/>
          <w:sz w:val="22"/>
          <w:szCs w:val="22"/>
          <w:lang w:eastAsia="en-US"/>
        </w:rPr>
        <w:t>Lucard habla de un incidente que tuvo lugar cuando Hube</w:t>
      </w:r>
      <w:r>
        <w:rPr>
          <w:rFonts w:eastAsiaTheme="minorHAnsi"/>
          <w:b/>
          <w:bCs/>
          <w:sz w:val="22"/>
          <w:szCs w:val="22"/>
          <w:lang w:eastAsia="en-US"/>
        </w:rPr>
        <w:t>r</w:t>
      </w:r>
      <w:r w:rsidRPr="009E00BE">
        <w:rPr>
          <w:rFonts w:eastAsiaTheme="minorHAnsi"/>
          <w:b/>
          <w:bCs/>
          <w:sz w:val="22"/>
          <w:szCs w:val="22"/>
          <w:lang w:eastAsia="en-US"/>
        </w:rPr>
        <w:t>to</w:t>
      </w:r>
      <w:r>
        <w:rPr>
          <w:rFonts w:eastAsiaTheme="minorHAnsi"/>
          <w:b/>
          <w:bCs/>
          <w:sz w:val="22"/>
          <w:szCs w:val="22"/>
          <w:lang w:eastAsia="en-US"/>
        </w:rPr>
        <w:t xml:space="preserve"> </w:t>
      </w:r>
      <w:r w:rsidRPr="009E00BE">
        <w:rPr>
          <w:rFonts w:eastAsiaTheme="minorHAnsi"/>
          <w:b/>
          <w:bCs/>
          <w:sz w:val="22"/>
          <w:szCs w:val="22"/>
          <w:lang w:eastAsia="en-US"/>
        </w:rPr>
        <w:t>era director en Cha</w:t>
      </w:r>
      <w:r w:rsidRPr="009E00BE">
        <w:rPr>
          <w:rFonts w:eastAsiaTheme="minorHAnsi"/>
          <w:b/>
          <w:bCs/>
          <w:sz w:val="22"/>
          <w:szCs w:val="22"/>
          <w:lang w:eastAsia="en-US"/>
        </w:rPr>
        <w:t>r</w:t>
      </w:r>
      <w:r w:rsidRPr="009E00BE">
        <w:rPr>
          <w:rFonts w:eastAsiaTheme="minorHAnsi"/>
          <w:b/>
          <w:bCs/>
          <w:sz w:val="22"/>
          <w:szCs w:val="22"/>
          <w:lang w:eastAsia="en-US"/>
        </w:rPr>
        <w:t>tres, después de la muerte del gran benefactor</w:t>
      </w:r>
      <w:r>
        <w:rPr>
          <w:rFonts w:eastAsiaTheme="minorHAnsi"/>
          <w:b/>
          <w:bCs/>
          <w:sz w:val="22"/>
          <w:szCs w:val="22"/>
          <w:lang w:eastAsia="en-US"/>
        </w:rPr>
        <w:t xml:space="preserve"> </w:t>
      </w:r>
      <w:r w:rsidRPr="009E00BE">
        <w:rPr>
          <w:rFonts w:eastAsiaTheme="minorHAnsi"/>
          <w:b/>
          <w:bCs/>
          <w:sz w:val="22"/>
          <w:szCs w:val="22"/>
          <w:lang w:eastAsia="en-US"/>
        </w:rPr>
        <w:t>de la comunidad, el obispo Godet des Marais, y probablemente</w:t>
      </w:r>
      <w:r>
        <w:rPr>
          <w:rFonts w:eastAsiaTheme="minorHAnsi"/>
          <w:b/>
          <w:bCs/>
          <w:sz w:val="22"/>
          <w:szCs w:val="22"/>
          <w:lang w:eastAsia="en-US"/>
        </w:rPr>
        <w:t xml:space="preserve"> </w:t>
      </w:r>
      <w:r w:rsidRPr="009E00BE">
        <w:rPr>
          <w:rFonts w:eastAsiaTheme="minorHAnsi"/>
          <w:b/>
          <w:bCs/>
          <w:sz w:val="22"/>
          <w:szCs w:val="22"/>
          <w:lang w:eastAsia="en-US"/>
        </w:rPr>
        <w:t>durante el hambre de 1709:</w:t>
      </w:r>
      <w:r>
        <w:rPr>
          <w:rFonts w:eastAsiaTheme="minorHAnsi"/>
          <w:b/>
          <w:bCs/>
          <w:sz w:val="22"/>
          <w:szCs w:val="22"/>
          <w:lang w:eastAsia="en-US"/>
        </w:rPr>
        <w:t xml:space="preserve"> </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sz w:val="22"/>
          <w:szCs w:val="22"/>
          <w:lang w:eastAsia="en-US"/>
        </w:rPr>
        <w:t xml:space="preserve">     «</w:t>
      </w:r>
      <w:r w:rsidRPr="000C442C">
        <w:rPr>
          <w:rFonts w:eastAsiaTheme="minorHAnsi"/>
          <w:b/>
          <w:bCs/>
          <w:i/>
          <w:sz w:val="22"/>
          <w:szCs w:val="22"/>
          <w:lang w:eastAsia="en-US"/>
        </w:rPr>
        <w:t>La comunidad estaba en un estado de total indigencia. El Hermano Huberto, d</w:t>
      </w:r>
      <w:r w:rsidRPr="000C442C">
        <w:rPr>
          <w:rFonts w:eastAsiaTheme="minorHAnsi"/>
          <w:b/>
          <w:bCs/>
          <w:i/>
          <w:sz w:val="22"/>
          <w:szCs w:val="22"/>
          <w:lang w:eastAsia="en-US"/>
        </w:rPr>
        <w:t>i</w:t>
      </w:r>
      <w:r w:rsidRPr="000C442C">
        <w:rPr>
          <w:rFonts w:eastAsiaTheme="minorHAnsi"/>
          <w:b/>
          <w:bCs/>
          <w:i/>
          <w:sz w:val="22"/>
          <w:szCs w:val="22"/>
          <w:lang w:eastAsia="en-US"/>
        </w:rPr>
        <w:t>rector, fue a ver a La Salle y le habló de su delicada situación</w:t>
      </w:r>
      <w:r w:rsidRPr="0058770B">
        <w:rPr>
          <w:rFonts w:eastAsiaTheme="minorHAnsi"/>
          <w:b/>
          <w:bCs/>
          <w:sz w:val="22"/>
          <w:szCs w:val="22"/>
          <w:lang w:eastAsia="en-US"/>
        </w:rPr>
        <w:t xml:space="preserve">. </w:t>
      </w:r>
      <w:r w:rsidRPr="0058770B">
        <w:rPr>
          <w:rFonts w:eastAsiaTheme="minorHAnsi"/>
          <w:b/>
          <w:bCs/>
          <w:i/>
          <w:sz w:val="22"/>
          <w:szCs w:val="22"/>
          <w:lang w:eastAsia="en-US"/>
        </w:rPr>
        <w:t>"¿Cree usted en el Evangelio‘?" le preguntó el Fundador. "Daré mi vida, - replicó el Hermano - para pr</w:t>
      </w:r>
      <w:r w:rsidRPr="0058770B">
        <w:rPr>
          <w:rFonts w:eastAsiaTheme="minorHAnsi"/>
          <w:b/>
          <w:bCs/>
          <w:i/>
          <w:sz w:val="22"/>
          <w:szCs w:val="22"/>
          <w:lang w:eastAsia="en-US"/>
        </w:rPr>
        <w:t>o</w:t>
      </w:r>
      <w:r w:rsidRPr="0058770B">
        <w:rPr>
          <w:rFonts w:eastAsiaTheme="minorHAnsi"/>
          <w:b/>
          <w:bCs/>
          <w:i/>
          <w:sz w:val="22"/>
          <w:szCs w:val="22"/>
          <w:lang w:eastAsia="en-US"/>
        </w:rPr>
        <w:t xml:space="preserve">bar mi fe en esta palabra revelada". "Muy bien - añadió el hombre de Dios-, ¿no dice el Evangelio: no os preocupéis del mañana. Buscad el reino de Dios y el resto se os dará por añadidura?  </w:t>
      </w:r>
    </w:p>
    <w:p w:rsidR="004435E4" w:rsidRPr="009E00BE"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El Hermano Huberto supo por experiencia que tales palabras en los santos labios de su Superior eran señal de que la Providencia se acercaba con ayuda. Volvió a Chartres lleno de confianza. Dijo que, desde ese momento, no hubo carencia de n</w:t>
      </w:r>
      <w:r w:rsidRPr="0058770B">
        <w:rPr>
          <w:rFonts w:eastAsiaTheme="minorHAnsi"/>
          <w:b/>
          <w:bCs/>
          <w:i/>
          <w:sz w:val="22"/>
          <w:szCs w:val="22"/>
          <w:lang w:eastAsia="en-US"/>
        </w:rPr>
        <w:t>a</w:t>
      </w:r>
      <w:r w:rsidRPr="0058770B">
        <w:rPr>
          <w:rFonts w:eastAsiaTheme="minorHAnsi"/>
          <w:b/>
          <w:bCs/>
          <w:i/>
          <w:sz w:val="22"/>
          <w:szCs w:val="22"/>
          <w:lang w:eastAsia="en-US"/>
        </w:rPr>
        <w:t>da. Personas caritativas se brindaron a solucionar las necesidades de la comunidad sin que nadie se lo pidiera‘”</w:t>
      </w:r>
      <w:r>
        <w:rPr>
          <w:rFonts w:eastAsiaTheme="minorHAnsi"/>
          <w:b/>
          <w:bCs/>
          <w:sz w:val="22"/>
          <w:szCs w:val="22"/>
          <w:lang w:eastAsia="en-US"/>
        </w:rPr>
        <w:t xml:space="preserve"> (70)</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Huberto fue un hombre de</w:t>
      </w:r>
      <w:r>
        <w:rPr>
          <w:rFonts w:eastAsiaTheme="minorHAnsi"/>
          <w:b/>
          <w:bCs/>
          <w:sz w:val="22"/>
          <w:szCs w:val="22"/>
          <w:lang w:eastAsia="en-US"/>
        </w:rPr>
        <w:t xml:space="preserve"> fe. Esta fe le proporcionó la fi</w:t>
      </w:r>
      <w:r w:rsidRPr="009E00BE">
        <w:rPr>
          <w:rFonts w:eastAsiaTheme="minorHAnsi"/>
          <w:b/>
          <w:bCs/>
          <w:sz w:val="22"/>
          <w:szCs w:val="22"/>
          <w:lang w:eastAsia="en-US"/>
        </w:rPr>
        <w:t xml:space="preserve">delidad que tuvo hacia las </w:t>
      </w:r>
      <w:r>
        <w:rPr>
          <w:rFonts w:eastAsiaTheme="minorHAnsi"/>
          <w:b/>
          <w:bCs/>
          <w:sz w:val="22"/>
          <w:szCs w:val="22"/>
          <w:lang w:eastAsia="en-US"/>
        </w:rPr>
        <w:t xml:space="preserve"> R</w:t>
      </w:r>
      <w:r w:rsidRPr="009E00BE">
        <w:rPr>
          <w:rFonts w:eastAsiaTheme="minorHAnsi"/>
          <w:b/>
          <w:bCs/>
          <w:sz w:val="22"/>
          <w:szCs w:val="22"/>
          <w:lang w:eastAsia="en-US"/>
        </w:rPr>
        <w:t>eglas del Instituto. Fue otra manera de comprender la obediencia. Esta clase de obediencia fue probablemente</w:t>
      </w:r>
      <w:r>
        <w:rPr>
          <w:rFonts w:eastAsiaTheme="minorHAnsi"/>
          <w:b/>
          <w:bCs/>
          <w:sz w:val="22"/>
          <w:szCs w:val="22"/>
          <w:lang w:eastAsia="en-US"/>
        </w:rPr>
        <w:t xml:space="preserve"> </w:t>
      </w:r>
      <w:r w:rsidRPr="009E00BE">
        <w:rPr>
          <w:rFonts w:eastAsiaTheme="minorHAnsi"/>
          <w:b/>
          <w:bCs/>
          <w:sz w:val="22"/>
          <w:szCs w:val="22"/>
          <w:lang w:eastAsia="en-US"/>
        </w:rPr>
        <w:t>una de las primeras características que La Salle bu</w:t>
      </w:r>
      <w:r w:rsidRPr="009E00BE">
        <w:rPr>
          <w:rFonts w:eastAsiaTheme="minorHAnsi"/>
          <w:b/>
          <w:bCs/>
          <w:sz w:val="22"/>
          <w:szCs w:val="22"/>
          <w:lang w:eastAsia="en-US"/>
        </w:rPr>
        <w:t>s</w:t>
      </w:r>
      <w:r w:rsidRPr="009E00BE">
        <w:rPr>
          <w:rFonts w:eastAsiaTheme="minorHAnsi"/>
          <w:b/>
          <w:bCs/>
          <w:sz w:val="22"/>
          <w:szCs w:val="22"/>
          <w:lang w:eastAsia="en-US"/>
        </w:rPr>
        <w:t>caba en los</w:t>
      </w:r>
      <w:r>
        <w:rPr>
          <w:rFonts w:eastAsiaTheme="minorHAnsi"/>
          <w:b/>
          <w:bCs/>
          <w:sz w:val="22"/>
          <w:szCs w:val="22"/>
          <w:lang w:eastAsia="en-US"/>
        </w:rPr>
        <w:t xml:space="preserve"> </w:t>
      </w:r>
      <w:r w:rsidRPr="009E00BE">
        <w:rPr>
          <w:rFonts w:eastAsiaTheme="minorHAnsi"/>
          <w:b/>
          <w:bCs/>
          <w:sz w:val="22"/>
          <w:szCs w:val="22"/>
          <w:lang w:eastAsia="en-US"/>
        </w:rPr>
        <w:t>He</w:t>
      </w:r>
      <w:r>
        <w:rPr>
          <w:rFonts w:eastAsiaTheme="minorHAnsi"/>
          <w:b/>
          <w:bCs/>
          <w:sz w:val="22"/>
          <w:szCs w:val="22"/>
          <w:lang w:eastAsia="en-US"/>
        </w:rPr>
        <w:t>rma</w:t>
      </w:r>
      <w:r w:rsidRPr="009E00BE">
        <w:rPr>
          <w:rFonts w:eastAsiaTheme="minorHAnsi"/>
          <w:b/>
          <w:bCs/>
          <w:sz w:val="22"/>
          <w:szCs w:val="22"/>
          <w:lang w:eastAsia="en-US"/>
        </w:rPr>
        <w:t>nos a los que designaba como directores. El Fundador hacía hi</w:t>
      </w:r>
      <w:r w:rsidRPr="009E00BE">
        <w:rPr>
          <w:rFonts w:eastAsiaTheme="minorHAnsi"/>
          <w:b/>
          <w:bCs/>
          <w:sz w:val="22"/>
          <w:szCs w:val="22"/>
          <w:lang w:eastAsia="en-US"/>
        </w:rPr>
        <w:t>n</w:t>
      </w:r>
      <w:r w:rsidRPr="009E00BE">
        <w:rPr>
          <w:rFonts w:eastAsiaTheme="minorHAnsi"/>
          <w:b/>
          <w:bCs/>
          <w:sz w:val="22"/>
          <w:szCs w:val="22"/>
          <w:lang w:eastAsia="en-US"/>
        </w:rPr>
        <w:t>capié en la estricta adhesión a las reglas y reglamentos</w:t>
      </w:r>
      <w:r>
        <w:rPr>
          <w:rFonts w:eastAsiaTheme="minorHAnsi"/>
          <w:b/>
          <w:bCs/>
          <w:sz w:val="22"/>
          <w:szCs w:val="22"/>
          <w:lang w:eastAsia="en-US"/>
        </w:rPr>
        <w:t xml:space="preserve"> </w:t>
      </w:r>
      <w:r w:rsidRPr="009E00BE">
        <w:rPr>
          <w:rFonts w:eastAsiaTheme="minorHAnsi"/>
          <w:b/>
          <w:bCs/>
          <w:sz w:val="22"/>
          <w:szCs w:val="22"/>
          <w:lang w:eastAsia="en-US"/>
        </w:rPr>
        <w:t>sobre los que se había ll</w:t>
      </w:r>
      <w:r w:rsidRPr="009E00BE">
        <w:rPr>
          <w:rFonts w:eastAsiaTheme="minorHAnsi"/>
          <w:b/>
          <w:bCs/>
          <w:sz w:val="22"/>
          <w:szCs w:val="22"/>
          <w:lang w:eastAsia="en-US"/>
        </w:rPr>
        <w:t>e</w:t>
      </w:r>
      <w:r w:rsidRPr="009E00BE">
        <w:rPr>
          <w:rFonts w:eastAsiaTheme="minorHAnsi"/>
          <w:b/>
          <w:bCs/>
          <w:sz w:val="22"/>
          <w:szCs w:val="22"/>
          <w:lang w:eastAsia="en-US"/>
        </w:rPr>
        <w:t>gado a un acuerdo y consideraba a los</w:t>
      </w:r>
      <w:r>
        <w:rPr>
          <w:rFonts w:eastAsiaTheme="minorHAnsi"/>
          <w:b/>
          <w:bCs/>
          <w:sz w:val="22"/>
          <w:szCs w:val="22"/>
          <w:lang w:eastAsia="en-US"/>
        </w:rPr>
        <w:t xml:space="preserve"> </w:t>
      </w:r>
      <w:r w:rsidRPr="009E00BE">
        <w:rPr>
          <w:rFonts w:eastAsiaTheme="minorHAnsi"/>
          <w:b/>
          <w:bCs/>
          <w:sz w:val="22"/>
          <w:szCs w:val="22"/>
          <w:lang w:eastAsia="en-US"/>
        </w:rPr>
        <w:t>directores como quienes tenían que lograr que todas esas directrices se observasen.</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Pr="000C442C" w:rsidRDefault="004435E4" w:rsidP="004435E4">
      <w:pPr>
        <w:widowControl/>
        <w:rPr>
          <w:rFonts w:eastAsiaTheme="minorHAnsi"/>
          <w:b/>
          <w:bCs/>
          <w:sz w:val="20"/>
          <w:szCs w:val="20"/>
          <w:lang w:eastAsia="en-US"/>
        </w:rPr>
      </w:pPr>
      <w:r w:rsidRPr="000C442C">
        <w:rPr>
          <w:rFonts w:eastAsiaTheme="minorHAnsi"/>
          <w:b/>
          <w:bCs/>
          <w:sz w:val="20"/>
          <w:szCs w:val="20"/>
          <w:lang w:eastAsia="en-US"/>
        </w:rPr>
        <w:t>70)  Lucard, Vie du Vénérable Jean-Baptiste de La Salle 2, p. 23.</w:t>
      </w:r>
    </w:p>
    <w:p w:rsidR="004435E4" w:rsidRPr="000C442C" w:rsidRDefault="004435E4" w:rsidP="004435E4">
      <w:pPr>
        <w:widowControl/>
        <w:rPr>
          <w:rFonts w:eastAsiaTheme="minorHAnsi"/>
          <w:b/>
          <w:bCs/>
          <w:sz w:val="20"/>
          <w:szCs w:val="20"/>
          <w:lang w:eastAsia="en-US"/>
        </w:rPr>
      </w:pPr>
      <w:r w:rsidRPr="000C442C">
        <w:rPr>
          <w:rFonts w:eastAsiaTheme="minorHAnsi"/>
          <w:b/>
          <w:bCs/>
          <w:sz w:val="20"/>
          <w:szCs w:val="20"/>
          <w:lang w:eastAsia="en-US"/>
        </w:rPr>
        <w:t>65)  Félix­Paul, Las Cartas de San Juan Bautista de La Salle, p. 222.</w:t>
      </w:r>
    </w:p>
    <w:p w:rsidR="004435E4" w:rsidRPr="000C442C" w:rsidRDefault="004435E4" w:rsidP="004435E4">
      <w:pPr>
        <w:widowControl/>
        <w:rPr>
          <w:rFonts w:eastAsiaTheme="minorHAnsi"/>
          <w:b/>
          <w:bCs/>
          <w:sz w:val="20"/>
          <w:szCs w:val="20"/>
          <w:lang w:eastAsia="en-US"/>
        </w:rPr>
      </w:pPr>
      <w:r w:rsidRPr="000C442C">
        <w:rPr>
          <w:rFonts w:eastAsiaTheme="minorHAnsi"/>
          <w:b/>
          <w:bCs/>
          <w:sz w:val="20"/>
          <w:szCs w:val="20"/>
          <w:lang w:eastAsia="en-US"/>
        </w:rPr>
        <w:t xml:space="preserve">66)  Cartas, 34.29. </w:t>
      </w:r>
      <w:r w:rsidR="000C442C">
        <w:rPr>
          <w:rFonts w:eastAsiaTheme="minorHAnsi"/>
          <w:b/>
          <w:bCs/>
          <w:sz w:val="20"/>
          <w:szCs w:val="20"/>
          <w:lang w:eastAsia="en-US"/>
        </w:rPr>
        <w:t xml:space="preserve">    </w:t>
      </w:r>
      <w:r w:rsidRPr="000C442C">
        <w:rPr>
          <w:rFonts w:eastAsiaTheme="minorHAnsi"/>
          <w:b/>
          <w:bCs/>
          <w:sz w:val="20"/>
          <w:szCs w:val="20"/>
          <w:lang w:eastAsia="en-US"/>
        </w:rPr>
        <w:t xml:space="preserve">67)  Ibid. </w:t>
      </w:r>
    </w:p>
    <w:p w:rsidR="004435E4" w:rsidRPr="000C442C" w:rsidRDefault="004435E4" w:rsidP="004435E4">
      <w:pPr>
        <w:widowControl/>
        <w:rPr>
          <w:rFonts w:eastAsiaTheme="minorHAnsi"/>
          <w:b/>
          <w:bCs/>
          <w:sz w:val="20"/>
          <w:szCs w:val="20"/>
          <w:lang w:eastAsia="en-US"/>
        </w:rPr>
      </w:pPr>
      <w:r w:rsidRPr="000C442C">
        <w:rPr>
          <w:rFonts w:eastAsiaTheme="minorHAnsi"/>
          <w:b/>
          <w:bCs/>
          <w:sz w:val="20"/>
          <w:szCs w:val="20"/>
          <w:lang w:eastAsia="en-US"/>
        </w:rPr>
        <w:t>68)  Félix­Paul, Las Cartas de San Juan Bautista de La Salla pp. 233-240.</w:t>
      </w:r>
    </w:p>
    <w:p w:rsidR="004435E4" w:rsidRDefault="009B1057" w:rsidP="004435E4">
      <w:pPr>
        <w:widowControl/>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El</w:t>
      </w:r>
      <w:r>
        <w:rPr>
          <w:rFonts w:eastAsiaTheme="minorHAnsi"/>
          <w:b/>
          <w:bCs/>
          <w:sz w:val="22"/>
          <w:szCs w:val="22"/>
          <w:lang w:eastAsia="en-US"/>
        </w:rPr>
        <w:t xml:space="preserve"> hecho es que de director en Guise en  1</w:t>
      </w:r>
      <w:r w:rsidRPr="0083212B">
        <w:rPr>
          <w:rFonts w:eastAsiaTheme="minorHAnsi"/>
          <w:b/>
          <w:bCs/>
          <w:sz w:val="22"/>
          <w:szCs w:val="22"/>
          <w:lang w:eastAsia="en-US"/>
        </w:rPr>
        <w:t xml:space="preserve">708 y </w:t>
      </w:r>
      <w:r>
        <w:rPr>
          <w:rFonts w:eastAsiaTheme="minorHAnsi"/>
          <w:b/>
          <w:bCs/>
          <w:sz w:val="22"/>
          <w:szCs w:val="22"/>
          <w:lang w:eastAsia="en-US"/>
        </w:rPr>
        <w:t>1</w:t>
      </w:r>
      <w:r w:rsidRPr="0083212B">
        <w:rPr>
          <w:rFonts w:eastAsiaTheme="minorHAnsi"/>
          <w:b/>
          <w:bCs/>
          <w:sz w:val="22"/>
          <w:szCs w:val="22"/>
          <w:lang w:eastAsia="en-US"/>
        </w:rPr>
        <w:t>709 fue trasladado a Chartres, en parte a petición propia, de nuevo como director. Estaba todavía allí en 1716, como director, cuando</w:t>
      </w:r>
      <w:r>
        <w:rPr>
          <w:rFonts w:eastAsiaTheme="minorHAnsi"/>
          <w:b/>
          <w:bCs/>
          <w:sz w:val="22"/>
          <w:szCs w:val="22"/>
          <w:lang w:eastAsia="en-US"/>
        </w:rPr>
        <w:t xml:space="preserve"> </w:t>
      </w:r>
      <w:r w:rsidRPr="0083212B">
        <w:rPr>
          <w:rFonts w:eastAsiaTheme="minorHAnsi"/>
          <w:b/>
          <w:bCs/>
          <w:sz w:val="22"/>
          <w:szCs w:val="22"/>
          <w:lang w:eastAsia="en-US"/>
        </w:rPr>
        <w:t>Bartolomé realizó su visita al empezar la gira por las comunidades para preparar la Asamblea General de 1717. E</w:t>
      </w:r>
      <w:r>
        <w:rPr>
          <w:rFonts w:eastAsiaTheme="minorHAnsi"/>
          <w:b/>
          <w:bCs/>
          <w:sz w:val="22"/>
          <w:szCs w:val="22"/>
          <w:lang w:eastAsia="en-US"/>
        </w:rPr>
        <w:t>s</w:t>
      </w:r>
      <w:r w:rsidRPr="0083212B">
        <w:rPr>
          <w:rFonts w:eastAsiaTheme="minorHAnsi"/>
          <w:b/>
          <w:bCs/>
          <w:sz w:val="22"/>
          <w:szCs w:val="22"/>
          <w:lang w:eastAsia="en-US"/>
        </w:rPr>
        <w:t xml:space="preserve"> probable qu</w:t>
      </w:r>
      <w:r>
        <w:rPr>
          <w:rFonts w:eastAsiaTheme="minorHAnsi"/>
          <w:b/>
          <w:bCs/>
          <w:sz w:val="22"/>
          <w:szCs w:val="22"/>
          <w:lang w:eastAsia="en-US"/>
        </w:rPr>
        <w:t xml:space="preserve">e </w:t>
      </w:r>
      <w:r w:rsidRPr="0083212B">
        <w:rPr>
          <w:rFonts w:eastAsiaTheme="minorHAnsi"/>
          <w:b/>
          <w:bCs/>
          <w:sz w:val="22"/>
          <w:szCs w:val="22"/>
          <w:lang w:eastAsia="en-US"/>
        </w:rPr>
        <w:t>Huberto residiese allí desde 1709. En 1717 fue uno de los dieciséis directores que acudieron al Capítulo General en el que fue</w:t>
      </w:r>
      <w:r>
        <w:rPr>
          <w:rFonts w:eastAsiaTheme="minorHAnsi"/>
          <w:b/>
          <w:bCs/>
          <w:sz w:val="22"/>
          <w:szCs w:val="22"/>
          <w:lang w:eastAsia="en-US"/>
        </w:rPr>
        <w:t xml:space="preserve"> </w:t>
      </w:r>
      <w:r w:rsidRPr="0083212B">
        <w:rPr>
          <w:rFonts w:eastAsiaTheme="minorHAnsi"/>
          <w:b/>
          <w:bCs/>
          <w:sz w:val="22"/>
          <w:szCs w:val="22"/>
          <w:lang w:eastAsia="en-US"/>
        </w:rPr>
        <w:t>elegido Superior el Hermano Bartolomé.</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Huberto también acudió al Capítulo General de 1720 para la</w:t>
      </w:r>
      <w:r>
        <w:rPr>
          <w:rFonts w:eastAsiaTheme="minorHAnsi"/>
          <w:b/>
          <w:bCs/>
          <w:sz w:val="22"/>
          <w:szCs w:val="22"/>
          <w:lang w:eastAsia="en-US"/>
        </w:rPr>
        <w:t xml:space="preserve"> </w:t>
      </w:r>
      <w:r w:rsidRPr="0083212B">
        <w:rPr>
          <w:rFonts w:eastAsiaTheme="minorHAnsi"/>
          <w:b/>
          <w:bCs/>
          <w:sz w:val="22"/>
          <w:szCs w:val="22"/>
          <w:lang w:eastAsia="en-US"/>
        </w:rPr>
        <w:t>elección del Hermano Timoteo como sucesor de Bartolomé; estuvo de nuevo presente en el Capítulo de 1725 para la recepción de</w:t>
      </w:r>
      <w:r>
        <w:rPr>
          <w:rFonts w:eastAsiaTheme="minorHAnsi"/>
          <w:b/>
          <w:bCs/>
          <w:sz w:val="22"/>
          <w:szCs w:val="22"/>
          <w:lang w:eastAsia="en-US"/>
        </w:rPr>
        <w:t xml:space="preserve"> </w:t>
      </w:r>
      <w:r w:rsidRPr="0083212B">
        <w:rPr>
          <w:rFonts w:eastAsiaTheme="minorHAnsi"/>
          <w:b/>
          <w:bCs/>
          <w:sz w:val="22"/>
          <w:szCs w:val="22"/>
          <w:lang w:eastAsia="en-US"/>
        </w:rPr>
        <w:t>la Bula de Aprobación y renovó sus votos de acuerdo con la Bula,</w:t>
      </w:r>
      <w:r>
        <w:rPr>
          <w:rFonts w:eastAsiaTheme="minorHAnsi"/>
          <w:b/>
          <w:bCs/>
          <w:sz w:val="22"/>
          <w:szCs w:val="22"/>
          <w:lang w:eastAsia="en-US"/>
        </w:rPr>
        <w:t xml:space="preserve"> </w:t>
      </w:r>
      <w:r w:rsidRPr="0083212B">
        <w:rPr>
          <w:rFonts w:eastAsiaTheme="minorHAnsi"/>
          <w:b/>
          <w:bCs/>
          <w:sz w:val="22"/>
          <w:szCs w:val="22"/>
          <w:lang w:eastAsia="en-US"/>
        </w:rPr>
        <w:t>en agosto de ese año. En esa época era director de la comunidad</w:t>
      </w:r>
      <w:r>
        <w:rPr>
          <w:rFonts w:eastAsiaTheme="minorHAnsi"/>
          <w:b/>
          <w:bCs/>
          <w:sz w:val="22"/>
          <w:szCs w:val="22"/>
          <w:lang w:eastAsia="en-US"/>
        </w:rPr>
        <w:t xml:space="preserve"> </w:t>
      </w:r>
      <w:r w:rsidRPr="0083212B">
        <w:rPr>
          <w:rFonts w:eastAsiaTheme="minorHAnsi"/>
          <w:b/>
          <w:bCs/>
          <w:sz w:val="22"/>
          <w:szCs w:val="22"/>
          <w:lang w:eastAsia="en-US"/>
        </w:rPr>
        <w:t>de París. En 1734, como director de la Comunidad de Meaux,</w:t>
      </w:r>
      <w:r>
        <w:rPr>
          <w:rFonts w:eastAsiaTheme="minorHAnsi"/>
          <w:b/>
          <w:bCs/>
          <w:sz w:val="22"/>
          <w:szCs w:val="22"/>
          <w:lang w:eastAsia="en-US"/>
        </w:rPr>
        <w:t xml:space="preserve"> </w:t>
      </w:r>
      <w:r w:rsidRPr="0083212B">
        <w:rPr>
          <w:rFonts w:eastAsiaTheme="minorHAnsi"/>
          <w:b/>
          <w:bCs/>
          <w:sz w:val="22"/>
          <w:szCs w:val="22"/>
          <w:lang w:eastAsia="en-US"/>
        </w:rPr>
        <w:t>estuvo presente en el traslado de los restos del Fundador desde</w:t>
      </w:r>
      <w:r>
        <w:rPr>
          <w:rFonts w:eastAsiaTheme="minorHAnsi"/>
          <w:b/>
          <w:bCs/>
          <w:sz w:val="22"/>
          <w:szCs w:val="22"/>
          <w:lang w:eastAsia="en-US"/>
        </w:rPr>
        <w:t xml:space="preserve"> </w:t>
      </w:r>
      <w:r w:rsidRPr="0083212B">
        <w:rPr>
          <w:rFonts w:eastAsiaTheme="minorHAnsi"/>
          <w:b/>
          <w:bCs/>
          <w:sz w:val="22"/>
          <w:szCs w:val="22"/>
          <w:lang w:eastAsia="en-US"/>
        </w:rPr>
        <w:t>San Severo a San Yon en Ruán y también participó en el Capítulo</w:t>
      </w:r>
      <w:r>
        <w:rPr>
          <w:rFonts w:eastAsiaTheme="minorHAnsi"/>
          <w:b/>
          <w:bCs/>
          <w:sz w:val="22"/>
          <w:szCs w:val="22"/>
          <w:lang w:eastAsia="en-US"/>
        </w:rPr>
        <w:t xml:space="preserve"> </w:t>
      </w:r>
      <w:r w:rsidRPr="0083212B">
        <w:rPr>
          <w:rFonts w:eastAsiaTheme="minorHAnsi"/>
          <w:b/>
          <w:bCs/>
          <w:sz w:val="22"/>
          <w:szCs w:val="22"/>
          <w:lang w:eastAsia="en-US"/>
        </w:rPr>
        <w:t>celebrado a continuación.</w:t>
      </w:r>
    </w:p>
    <w:p w:rsidR="004435E4" w:rsidRPr="0083212B" w:rsidRDefault="004435E4" w:rsidP="004435E4">
      <w:pPr>
        <w:widowControl/>
        <w:jc w:val="both"/>
        <w:rPr>
          <w:rFonts w:eastAsiaTheme="minorHAnsi"/>
          <w:b/>
          <w:bCs/>
          <w:sz w:val="22"/>
          <w:szCs w:val="22"/>
          <w:lang w:eastAsia="en-US"/>
        </w:rPr>
      </w:pP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En el Capítulo de 1745 figura como director de la comunidad</w:t>
      </w:r>
      <w:r>
        <w:rPr>
          <w:rFonts w:eastAsiaTheme="minorHAnsi"/>
          <w:b/>
          <w:bCs/>
          <w:sz w:val="22"/>
          <w:szCs w:val="22"/>
          <w:lang w:eastAsia="en-US"/>
        </w:rPr>
        <w:t xml:space="preserve"> </w:t>
      </w:r>
      <w:r w:rsidRPr="0083212B">
        <w:rPr>
          <w:rFonts w:eastAsiaTheme="minorHAnsi"/>
          <w:b/>
          <w:bCs/>
          <w:sz w:val="22"/>
          <w:szCs w:val="22"/>
          <w:lang w:eastAsia="en-US"/>
        </w:rPr>
        <w:t>de Noyon, abierta en 1739. En 1751 participó en un sexto Capítulo, el que eligió al Hermano Claudio como tercer Superior para</w:t>
      </w:r>
      <w:r>
        <w:rPr>
          <w:rFonts w:eastAsiaTheme="minorHAnsi"/>
          <w:b/>
          <w:bCs/>
          <w:sz w:val="22"/>
          <w:szCs w:val="22"/>
          <w:lang w:eastAsia="en-US"/>
        </w:rPr>
        <w:t xml:space="preserve"> </w:t>
      </w:r>
      <w:r w:rsidRPr="0083212B">
        <w:rPr>
          <w:rFonts w:eastAsiaTheme="minorHAnsi"/>
          <w:b/>
          <w:bCs/>
          <w:sz w:val="22"/>
          <w:szCs w:val="22"/>
          <w:lang w:eastAsia="en-US"/>
        </w:rPr>
        <w:t>reemplazar al Hermano Timoteo, que había dimitido por razones</w:t>
      </w:r>
    </w:p>
    <w:p w:rsidR="004435E4" w:rsidRDefault="004435E4" w:rsidP="004435E4">
      <w:pPr>
        <w:widowControl/>
        <w:jc w:val="both"/>
        <w:rPr>
          <w:rFonts w:eastAsiaTheme="minorHAnsi"/>
          <w:b/>
          <w:bCs/>
          <w:sz w:val="22"/>
          <w:szCs w:val="22"/>
          <w:lang w:eastAsia="en-US"/>
        </w:rPr>
      </w:pPr>
      <w:r w:rsidRPr="0083212B">
        <w:rPr>
          <w:rFonts w:eastAsiaTheme="minorHAnsi"/>
          <w:b/>
          <w:bCs/>
          <w:sz w:val="22"/>
          <w:szCs w:val="22"/>
          <w:lang w:eastAsia="en-US"/>
        </w:rPr>
        <w:t>de salud. Las actas de este Capítulo afirman que «</w:t>
      </w:r>
      <w:r w:rsidRPr="00AD60F7">
        <w:rPr>
          <w:rFonts w:eastAsiaTheme="minorHAnsi"/>
          <w:b/>
          <w:bCs/>
          <w:i/>
          <w:sz w:val="22"/>
          <w:szCs w:val="22"/>
          <w:lang w:eastAsia="en-US"/>
        </w:rPr>
        <w:t>el Hno. Huberto, antiguo director de Angers, no pudo firmarlas por haber perdido la vista».</w:t>
      </w:r>
      <w:r>
        <w:rPr>
          <w:rFonts w:eastAsiaTheme="minorHAnsi"/>
          <w:b/>
          <w:bCs/>
          <w:sz w:val="22"/>
          <w:szCs w:val="22"/>
          <w:lang w:eastAsia="en-US"/>
        </w:rPr>
        <w:t xml:space="preserve"> (69)</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Murió en Maréville el 29 de junio de 1759, a la edad de setenta y seis años.</w:t>
      </w:r>
      <w:r>
        <w:rPr>
          <w:rFonts w:eastAsiaTheme="minorHAnsi"/>
          <w:b/>
          <w:bCs/>
          <w:sz w:val="22"/>
          <w:szCs w:val="22"/>
          <w:lang w:eastAsia="en-US"/>
        </w:rPr>
        <w:t xml:space="preserve"> </w:t>
      </w:r>
      <w:r w:rsidR="00AD60F7">
        <w:rPr>
          <w:rFonts w:eastAsiaTheme="minorHAnsi"/>
          <w:b/>
          <w:bCs/>
          <w:sz w:val="22"/>
          <w:szCs w:val="22"/>
          <w:lang w:eastAsia="en-US"/>
        </w:rPr>
        <w:t>(</w:t>
      </w:r>
      <w:r>
        <w:rPr>
          <w:rFonts w:eastAsiaTheme="minorHAnsi"/>
          <w:b/>
          <w:bCs/>
          <w:sz w:val="22"/>
          <w:szCs w:val="22"/>
          <w:lang w:eastAsia="en-US"/>
        </w:rPr>
        <w:t>70)</w:t>
      </w:r>
      <w:r w:rsidRPr="0083212B">
        <w:rPr>
          <w:rFonts w:eastAsiaTheme="minorHAnsi"/>
          <w:b/>
          <w:bCs/>
          <w:sz w:val="22"/>
          <w:szCs w:val="22"/>
          <w:lang w:eastAsia="en-US"/>
        </w:rPr>
        <w:t xml:space="preserve"> Había sido Hermano durante cincuenta y nueve años y director, por lo menos, de siete comunidades en un periodo de cincuenta años. Ciertamente fue uno de los fi</w:t>
      </w:r>
      <w:r w:rsidRPr="0083212B">
        <w:rPr>
          <w:rFonts w:eastAsiaTheme="minorHAnsi"/>
          <w:b/>
          <w:bCs/>
          <w:sz w:val="22"/>
          <w:szCs w:val="22"/>
          <w:lang w:eastAsia="en-US"/>
        </w:rPr>
        <w:t>r</w:t>
      </w:r>
      <w:r w:rsidRPr="0083212B">
        <w:rPr>
          <w:rFonts w:eastAsiaTheme="minorHAnsi"/>
          <w:b/>
          <w:bCs/>
          <w:sz w:val="22"/>
          <w:szCs w:val="22"/>
          <w:lang w:eastAsia="en-US"/>
        </w:rPr>
        <w:t>mes</w:t>
      </w:r>
      <w:r>
        <w:rPr>
          <w:rFonts w:eastAsiaTheme="minorHAnsi"/>
          <w:b/>
          <w:bCs/>
          <w:sz w:val="22"/>
          <w:szCs w:val="22"/>
          <w:lang w:eastAsia="en-US"/>
        </w:rPr>
        <w:t xml:space="preserve"> </w:t>
      </w:r>
      <w:r w:rsidRPr="0083212B">
        <w:rPr>
          <w:rFonts w:eastAsiaTheme="minorHAnsi"/>
          <w:b/>
          <w:bCs/>
          <w:sz w:val="22"/>
          <w:szCs w:val="22"/>
          <w:lang w:eastAsia="en-US"/>
        </w:rPr>
        <w:t>pilares de la fundación del Instituto durante y después de la</w:t>
      </w:r>
      <w:r>
        <w:rPr>
          <w:rFonts w:eastAsiaTheme="minorHAnsi"/>
          <w:b/>
          <w:bCs/>
          <w:sz w:val="22"/>
          <w:szCs w:val="22"/>
          <w:lang w:eastAsia="en-US"/>
        </w:rPr>
        <w:t xml:space="preserve"> </w:t>
      </w:r>
      <w:r w:rsidRPr="0083212B">
        <w:rPr>
          <w:rFonts w:eastAsiaTheme="minorHAnsi"/>
          <w:b/>
          <w:bCs/>
          <w:sz w:val="22"/>
          <w:szCs w:val="22"/>
          <w:lang w:eastAsia="en-US"/>
        </w:rPr>
        <w:t>vida de La Salle.</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w:t>
      </w:r>
      <w:r w:rsidRPr="0083212B">
        <w:rPr>
          <w:rFonts w:eastAsiaTheme="minorHAnsi"/>
          <w:b/>
          <w:bCs/>
          <w:sz w:val="22"/>
          <w:szCs w:val="22"/>
          <w:lang w:eastAsia="en-US"/>
        </w:rPr>
        <w:t>­</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69) </w:t>
      </w:r>
      <w:r w:rsidRPr="0083212B">
        <w:rPr>
          <w:rFonts w:eastAsiaTheme="minorHAnsi"/>
          <w:b/>
          <w:bCs/>
          <w:sz w:val="22"/>
          <w:szCs w:val="22"/>
          <w:lang w:eastAsia="en-US"/>
        </w:rPr>
        <w:t xml:space="preserve"> Félix-Paul, Las Cartas de San Juan Bautista de La Salle, p. 214. ¿</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70)  </w:t>
      </w:r>
      <w:r w:rsidRPr="0083212B">
        <w:rPr>
          <w:rFonts w:eastAsiaTheme="minorHAnsi"/>
          <w:b/>
          <w:bCs/>
          <w:sz w:val="22"/>
          <w:szCs w:val="22"/>
          <w:lang w:eastAsia="en-US"/>
        </w:rPr>
        <w:t xml:space="preserve"> Cahiers Iasalliens 3, p. 35.  </w:t>
      </w:r>
    </w:p>
    <w:p w:rsidR="009B1057" w:rsidRPr="00AD60F7" w:rsidRDefault="009B1057" w:rsidP="004435E4">
      <w:pPr>
        <w:widowControl/>
        <w:rPr>
          <w:rFonts w:eastAsiaTheme="minorHAnsi"/>
          <w:b/>
          <w:bCs/>
          <w:sz w:val="28"/>
          <w:szCs w:val="28"/>
          <w:lang w:eastAsia="en-US"/>
        </w:rPr>
      </w:pPr>
      <w:r w:rsidRPr="00AD60F7">
        <w:rPr>
          <w:rFonts w:eastAsiaTheme="minorHAnsi"/>
          <w:b/>
          <w:bCs/>
          <w:sz w:val="28"/>
          <w:szCs w:val="28"/>
          <w:lang w:eastAsia="en-US"/>
        </w:rPr>
        <w:t>---</w:t>
      </w:r>
    </w:p>
    <w:p w:rsidR="004435E4" w:rsidRDefault="004435E4" w:rsidP="004435E4">
      <w:pPr>
        <w:widowControl/>
        <w:rPr>
          <w:rFonts w:eastAsiaTheme="minorHAnsi"/>
          <w:b/>
          <w:bCs/>
          <w:color w:val="FF0000"/>
          <w:sz w:val="28"/>
          <w:szCs w:val="28"/>
          <w:lang w:eastAsia="en-US"/>
        </w:rPr>
      </w:pPr>
      <w:r w:rsidRPr="009E00BE">
        <w:rPr>
          <w:rFonts w:eastAsiaTheme="minorHAnsi"/>
          <w:b/>
          <w:bCs/>
          <w:color w:val="FF0000"/>
          <w:sz w:val="28"/>
          <w:szCs w:val="28"/>
          <w:lang w:eastAsia="en-US"/>
        </w:rPr>
        <w:lastRenderedPageBreak/>
        <w:t>Hermano Roberto</w:t>
      </w:r>
    </w:p>
    <w:p w:rsidR="009B1057" w:rsidRDefault="009B1057" w:rsidP="004435E4">
      <w:pPr>
        <w:widowControl/>
        <w:rPr>
          <w:rFonts w:eastAsiaTheme="minorHAnsi"/>
          <w:b/>
          <w:bCs/>
          <w:color w:val="FF0000"/>
          <w:sz w:val="28"/>
          <w:szCs w:val="28"/>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El Hermano Roberto (Dionisio Maubert) nació el 2 de enero</w:t>
      </w:r>
      <w:r>
        <w:rPr>
          <w:rFonts w:eastAsiaTheme="minorHAnsi"/>
          <w:b/>
          <w:bCs/>
          <w:sz w:val="22"/>
          <w:szCs w:val="22"/>
          <w:lang w:eastAsia="en-US"/>
        </w:rPr>
        <w:t xml:space="preserve"> </w:t>
      </w:r>
      <w:r w:rsidRPr="009E00BE">
        <w:rPr>
          <w:rFonts w:eastAsiaTheme="minorHAnsi"/>
          <w:b/>
          <w:bCs/>
          <w:sz w:val="22"/>
          <w:szCs w:val="22"/>
          <w:lang w:eastAsia="en-US"/>
        </w:rPr>
        <w:t>de 1673272 O 1676,277 en Compainville, diócesis de Ruán, y entró</w:t>
      </w:r>
      <w:r>
        <w:rPr>
          <w:rFonts w:eastAsiaTheme="minorHAnsi"/>
          <w:b/>
          <w:bCs/>
          <w:sz w:val="22"/>
          <w:szCs w:val="22"/>
          <w:lang w:eastAsia="en-US"/>
        </w:rPr>
        <w:t xml:space="preserve"> </w:t>
      </w:r>
      <w:r w:rsidRPr="009E00BE">
        <w:rPr>
          <w:rFonts w:eastAsiaTheme="minorHAnsi"/>
          <w:b/>
          <w:bCs/>
          <w:sz w:val="22"/>
          <w:szCs w:val="22"/>
          <w:lang w:eastAsia="en-US"/>
        </w:rPr>
        <w:t>en el Instituto el 15 de mayo de 1700; em</w:t>
      </w:r>
      <w:r w:rsidRPr="009E00BE">
        <w:rPr>
          <w:rFonts w:eastAsiaTheme="minorHAnsi"/>
          <w:b/>
          <w:bCs/>
          <w:sz w:val="22"/>
          <w:szCs w:val="22"/>
          <w:lang w:eastAsia="en-US"/>
        </w:rPr>
        <w:t>i</w:t>
      </w:r>
      <w:r w:rsidRPr="009E00BE">
        <w:rPr>
          <w:rFonts w:eastAsiaTheme="minorHAnsi"/>
          <w:b/>
          <w:bCs/>
          <w:sz w:val="22"/>
          <w:szCs w:val="22"/>
          <w:lang w:eastAsia="en-US"/>
        </w:rPr>
        <w:t>tió votos perpetuos,</w:t>
      </w:r>
      <w:r>
        <w:rPr>
          <w:rFonts w:eastAsiaTheme="minorHAnsi"/>
          <w:b/>
          <w:bCs/>
          <w:sz w:val="22"/>
          <w:szCs w:val="22"/>
          <w:lang w:eastAsia="en-US"/>
        </w:rPr>
        <w:t xml:space="preserve"> </w:t>
      </w:r>
      <w:r w:rsidRPr="009E00BE">
        <w:rPr>
          <w:rFonts w:eastAsiaTheme="minorHAnsi"/>
          <w:b/>
          <w:bCs/>
          <w:sz w:val="22"/>
          <w:szCs w:val="22"/>
          <w:lang w:eastAsia="en-US"/>
        </w:rPr>
        <w:t>pero no se nos da ninguna fecha.</w:t>
      </w:r>
      <w:r>
        <w:rPr>
          <w:rFonts w:eastAsiaTheme="minorHAnsi"/>
          <w:b/>
          <w:bCs/>
          <w:sz w:val="22"/>
          <w:szCs w:val="22"/>
          <w:lang w:eastAsia="en-US"/>
        </w:rPr>
        <w:t xml:space="preserve"> (71)</w:t>
      </w:r>
    </w:p>
    <w:p w:rsidR="004435E4" w:rsidRPr="009E00BE"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La primera prueba documental de su trabajo, que es la lista de</w:t>
      </w:r>
      <w:r>
        <w:rPr>
          <w:rFonts w:eastAsiaTheme="minorHAnsi"/>
          <w:b/>
          <w:bCs/>
          <w:sz w:val="22"/>
          <w:szCs w:val="22"/>
          <w:lang w:eastAsia="en-US"/>
        </w:rPr>
        <w:t xml:space="preserve"> </w:t>
      </w:r>
      <w:r w:rsidRPr="009E00BE">
        <w:rPr>
          <w:rFonts w:eastAsiaTheme="minorHAnsi"/>
          <w:b/>
          <w:bCs/>
          <w:sz w:val="22"/>
          <w:szCs w:val="22"/>
          <w:lang w:eastAsia="en-US"/>
        </w:rPr>
        <w:t>los Hermanos impl</w:t>
      </w:r>
      <w:r w:rsidRPr="009E00BE">
        <w:rPr>
          <w:rFonts w:eastAsiaTheme="minorHAnsi"/>
          <w:b/>
          <w:bCs/>
          <w:sz w:val="22"/>
          <w:szCs w:val="22"/>
          <w:lang w:eastAsia="en-US"/>
        </w:rPr>
        <w:t>i</w:t>
      </w:r>
      <w:r w:rsidRPr="009E00BE">
        <w:rPr>
          <w:rFonts w:eastAsiaTheme="minorHAnsi"/>
          <w:b/>
          <w:bCs/>
          <w:sz w:val="22"/>
          <w:szCs w:val="22"/>
          <w:lang w:eastAsia="en-US"/>
        </w:rPr>
        <w:t>cados en el juicio de los maestros calígrafos</w:t>
      </w:r>
      <w:r>
        <w:rPr>
          <w:rFonts w:eastAsiaTheme="minorHAnsi"/>
          <w:b/>
          <w:bCs/>
          <w:sz w:val="22"/>
          <w:szCs w:val="22"/>
          <w:lang w:eastAsia="en-US"/>
        </w:rPr>
        <w:t xml:space="preserve"> </w:t>
      </w:r>
      <w:r w:rsidRPr="009E00BE">
        <w:rPr>
          <w:rFonts w:eastAsiaTheme="minorHAnsi"/>
          <w:b/>
          <w:bCs/>
          <w:sz w:val="22"/>
          <w:szCs w:val="22"/>
          <w:lang w:eastAsia="en-US"/>
        </w:rPr>
        <w:t xml:space="preserve">de junio de 1704, </w:t>
      </w:r>
      <w:r>
        <w:rPr>
          <w:rFonts w:eastAsiaTheme="minorHAnsi"/>
          <w:b/>
          <w:bCs/>
          <w:sz w:val="22"/>
          <w:szCs w:val="22"/>
          <w:lang w:eastAsia="en-US"/>
        </w:rPr>
        <w:t>(72 )</w:t>
      </w:r>
      <w:r w:rsidRPr="009E00BE">
        <w:rPr>
          <w:rFonts w:eastAsiaTheme="minorHAnsi"/>
          <w:b/>
          <w:bCs/>
          <w:sz w:val="22"/>
          <w:szCs w:val="22"/>
          <w:lang w:eastAsia="en-US"/>
        </w:rPr>
        <w:t>indica que estaba enseñando en París en aquella</w:t>
      </w:r>
      <w:r>
        <w:rPr>
          <w:rFonts w:eastAsiaTheme="minorHAnsi"/>
          <w:b/>
          <w:bCs/>
          <w:sz w:val="22"/>
          <w:szCs w:val="22"/>
          <w:lang w:eastAsia="en-US"/>
        </w:rPr>
        <w:t xml:space="preserve"> </w:t>
      </w:r>
      <w:r w:rsidRPr="009E00BE">
        <w:rPr>
          <w:rFonts w:eastAsiaTheme="minorHAnsi"/>
          <w:b/>
          <w:bCs/>
          <w:sz w:val="22"/>
          <w:szCs w:val="22"/>
          <w:lang w:eastAsia="en-US"/>
        </w:rPr>
        <w:t>época.</w:t>
      </w:r>
      <w:r>
        <w:rPr>
          <w:rFonts w:eastAsiaTheme="minorHAnsi"/>
          <w:b/>
          <w:bCs/>
          <w:sz w:val="22"/>
          <w:szCs w:val="22"/>
          <w:lang w:eastAsia="en-US"/>
        </w:rPr>
        <w:t xml:space="preserve"> (73)</w:t>
      </w:r>
      <w:r w:rsidRPr="009E00BE">
        <w:rPr>
          <w:rFonts w:eastAsiaTheme="minorHAnsi"/>
          <w:b/>
          <w:bCs/>
          <w:sz w:val="22"/>
          <w:szCs w:val="22"/>
          <w:lang w:eastAsia="en-US"/>
        </w:rPr>
        <w:t xml:space="preserve"> En 1705 fue, probablemente, enviado con el Hermano</w:t>
      </w:r>
      <w:r>
        <w:rPr>
          <w:rFonts w:eastAsiaTheme="minorHAnsi"/>
          <w:b/>
          <w:bCs/>
          <w:sz w:val="22"/>
          <w:szCs w:val="22"/>
          <w:lang w:eastAsia="en-US"/>
        </w:rPr>
        <w:t xml:space="preserve"> </w:t>
      </w:r>
      <w:r w:rsidRPr="009E00BE">
        <w:rPr>
          <w:rFonts w:eastAsiaTheme="minorHAnsi"/>
          <w:b/>
          <w:bCs/>
          <w:sz w:val="22"/>
          <w:szCs w:val="22"/>
          <w:lang w:eastAsia="en-US"/>
        </w:rPr>
        <w:t>Ponce para abrir la escuela de Darnétal, pero puede haber vuelto</w:t>
      </w:r>
      <w:r>
        <w:rPr>
          <w:rFonts w:eastAsiaTheme="minorHAnsi"/>
          <w:b/>
          <w:bCs/>
          <w:sz w:val="22"/>
          <w:szCs w:val="22"/>
          <w:lang w:eastAsia="en-US"/>
        </w:rPr>
        <w:t xml:space="preserve"> </w:t>
      </w:r>
      <w:r w:rsidRPr="009E00BE">
        <w:rPr>
          <w:rFonts w:eastAsiaTheme="minorHAnsi"/>
          <w:b/>
          <w:bCs/>
          <w:sz w:val="22"/>
          <w:szCs w:val="22"/>
          <w:lang w:eastAsia="en-US"/>
        </w:rPr>
        <w:t>a París en 1706, pues de nuevo aparece en la lista del juicio. Estaba en Da</w:t>
      </w:r>
      <w:r>
        <w:rPr>
          <w:rFonts w:eastAsiaTheme="minorHAnsi"/>
          <w:b/>
          <w:bCs/>
          <w:sz w:val="22"/>
          <w:szCs w:val="22"/>
          <w:lang w:eastAsia="en-US"/>
        </w:rPr>
        <w:t>rn</w:t>
      </w:r>
      <w:r w:rsidRPr="009E00BE">
        <w:rPr>
          <w:rFonts w:eastAsiaTheme="minorHAnsi"/>
          <w:b/>
          <w:bCs/>
          <w:sz w:val="22"/>
          <w:szCs w:val="22"/>
          <w:lang w:eastAsia="en-US"/>
        </w:rPr>
        <w:t>étal en octubre de 1707 con el Hermano Dionisio y,</w:t>
      </w:r>
      <w:r>
        <w:rPr>
          <w:rFonts w:eastAsiaTheme="minorHAnsi"/>
          <w:b/>
          <w:bCs/>
          <w:sz w:val="22"/>
          <w:szCs w:val="22"/>
          <w:lang w:eastAsia="en-US"/>
        </w:rPr>
        <w:t xml:space="preserve"> </w:t>
      </w:r>
      <w:r w:rsidRPr="009E00BE">
        <w:rPr>
          <w:rFonts w:eastAsiaTheme="minorHAnsi"/>
          <w:b/>
          <w:bCs/>
          <w:sz w:val="22"/>
          <w:szCs w:val="22"/>
          <w:lang w:eastAsia="en-US"/>
        </w:rPr>
        <w:t xml:space="preserve">cuando éste enferrnó en 1708, Roberto quedó al </w:t>
      </w:r>
      <w:r>
        <w:rPr>
          <w:rFonts w:eastAsiaTheme="minorHAnsi"/>
          <w:b/>
          <w:bCs/>
          <w:sz w:val="22"/>
          <w:szCs w:val="22"/>
          <w:lang w:eastAsia="en-US"/>
        </w:rPr>
        <w:t xml:space="preserve"> f</w:t>
      </w:r>
      <w:r w:rsidRPr="009E00BE">
        <w:rPr>
          <w:rFonts w:eastAsiaTheme="minorHAnsi"/>
          <w:b/>
          <w:bCs/>
          <w:sz w:val="22"/>
          <w:szCs w:val="22"/>
          <w:lang w:eastAsia="en-US"/>
        </w:rPr>
        <w:t>rente de la escuela con la ayuda de un Hermano joven.</w:t>
      </w:r>
    </w:p>
    <w:p w:rsidR="004435E4" w:rsidRPr="009E00BE"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 xml:space="preserve">La Salle le escribió </w:t>
      </w:r>
      <w:r>
        <w:rPr>
          <w:rFonts w:eastAsiaTheme="minorHAnsi"/>
          <w:b/>
          <w:bCs/>
          <w:sz w:val="22"/>
          <w:szCs w:val="22"/>
          <w:lang w:eastAsia="en-US"/>
        </w:rPr>
        <w:t xml:space="preserve">en </w:t>
      </w:r>
      <w:r w:rsidRPr="009E00BE">
        <w:rPr>
          <w:rFonts w:eastAsiaTheme="minorHAnsi"/>
          <w:b/>
          <w:bCs/>
          <w:sz w:val="22"/>
          <w:szCs w:val="22"/>
          <w:lang w:eastAsia="en-US"/>
        </w:rPr>
        <w:t>marzo de 1709 animándole a hacer votos</w:t>
      </w:r>
      <w:r>
        <w:rPr>
          <w:rFonts w:eastAsiaTheme="minorHAnsi"/>
          <w:b/>
          <w:bCs/>
          <w:sz w:val="22"/>
          <w:szCs w:val="22"/>
          <w:lang w:eastAsia="en-US"/>
        </w:rPr>
        <w:t xml:space="preserve"> </w:t>
      </w:r>
      <w:r w:rsidRPr="009E00BE">
        <w:rPr>
          <w:rFonts w:eastAsiaTheme="minorHAnsi"/>
          <w:b/>
          <w:bCs/>
          <w:sz w:val="22"/>
          <w:szCs w:val="22"/>
          <w:lang w:eastAsia="en-US"/>
        </w:rPr>
        <w:t xml:space="preserve">trienales en la </w:t>
      </w:r>
      <w:r>
        <w:rPr>
          <w:rFonts w:eastAsiaTheme="minorHAnsi"/>
          <w:b/>
          <w:bCs/>
          <w:sz w:val="22"/>
          <w:szCs w:val="22"/>
          <w:lang w:eastAsia="en-US"/>
        </w:rPr>
        <w:t>fi</w:t>
      </w:r>
      <w:r w:rsidRPr="009E00BE">
        <w:rPr>
          <w:rFonts w:eastAsiaTheme="minorHAnsi"/>
          <w:b/>
          <w:bCs/>
          <w:sz w:val="22"/>
          <w:szCs w:val="22"/>
          <w:lang w:eastAsia="en-US"/>
        </w:rPr>
        <w:t>e</w:t>
      </w:r>
      <w:r w:rsidRPr="009E00BE">
        <w:rPr>
          <w:rFonts w:eastAsiaTheme="minorHAnsi"/>
          <w:b/>
          <w:bCs/>
          <w:sz w:val="22"/>
          <w:szCs w:val="22"/>
          <w:lang w:eastAsia="en-US"/>
        </w:rPr>
        <w:t>s</w:t>
      </w:r>
      <w:r w:rsidRPr="009E00BE">
        <w:rPr>
          <w:rFonts w:eastAsiaTheme="minorHAnsi"/>
          <w:b/>
          <w:bCs/>
          <w:sz w:val="22"/>
          <w:szCs w:val="22"/>
          <w:lang w:eastAsia="en-US"/>
        </w:rPr>
        <w:t>ta de la Santísima Trinidad.</w:t>
      </w:r>
      <w:r>
        <w:rPr>
          <w:rFonts w:eastAsiaTheme="minorHAnsi"/>
          <w:b/>
          <w:bCs/>
          <w:sz w:val="22"/>
          <w:szCs w:val="22"/>
          <w:lang w:eastAsia="en-US"/>
        </w:rPr>
        <w:t xml:space="preserve"> (</w:t>
      </w:r>
      <w:r w:rsidRPr="009E00BE">
        <w:rPr>
          <w:rFonts w:eastAsiaTheme="minorHAnsi"/>
          <w:b/>
          <w:bCs/>
          <w:sz w:val="22"/>
          <w:szCs w:val="22"/>
          <w:lang w:eastAsia="en-US"/>
        </w:rPr>
        <w:t>7</w:t>
      </w:r>
      <w:r>
        <w:rPr>
          <w:rFonts w:eastAsiaTheme="minorHAnsi"/>
          <w:b/>
          <w:bCs/>
          <w:sz w:val="22"/>
          <w:szCs w:val="22"/>
          <w:lang w:eastAsia="en-US"/>
        </w:rPr>
        <w:t>4)</w:t>
      </w:r>
      <w:r w:rsidRPr="009E00BE">
        <w:rPr>
          <w:rFonts w:eastAsiaTheme="minorHAnsi"/>
          <w:b/>
          <w:bCs/>
          <w:sz w:val="22"/>
          <w:szCs w:val="22"/>
          <w:lang w:eastAsia="en-US"/>
        </w:rPr>
        <w:t xml:space="preserve"> Roberto estaba</w:t>
      </w:r>
      <w:r>
        <w:rPr>
          <w:rFonts w:eastAsiaTheme="minorHAnsi"/>
          <w:b/>
          <w:bCs/>
          <w:sz w:val="22"/>
          <w:szCs w:val="22"/>
          <w:lang w:eastAsia="en-US"/>
        </w:rPr>
        <w:t xml:space="preserve"> </w:t>
      </w:r>
      <w:r w:rsidRPr="009E00BE">
        <w:rPr>
          <w:rFonts w:eastAsiaTheme="minorHAnsi"/>
          <w:b/>
          <w:bCs/>
          <w:sz w:val="22"/>
          <w:szCs w:val="22"/>
          <w:lang w:eastAsia="en-US"/>
        </w:rPr>
        <w:t>todavía en Da</w:t>
      </w:r>
      <w:r>
        <w:rPr>
          <w:rFonts w:eastAsiaTheme="minorHAnsi"/>
          <w:b/>
          <w:bCs/>
          <w:sz w:val="22"/>
          <w:szCs w:val="22"/>
          <w:lang w:eastAsia="en-US"/>
        </w:rPr>
        <w:t>rn</w:t>
      </w:r>
      <w:r w:rsidRPr="009E00BE">
        <w:rPr>
          <w:rFonts w:eastAsiaTheme="minorHAnsi"/>
          <w:b/>
          <w:bCs/>
          <w:sz w:val="22"/>
          <w:szCs w:val="22"/>
          <w:lang w:eastAsia="en-US"/>
        </w:rPr>
        <w:t>étal, con el Hermano Bruno de director, cuando el</w:t>
      </w:r>
      <w:r>
        <w:rPr>
          <w:rFonts w:eastAsiaTheme="minorHAnsi"/>
          <w:b/>
          <w:bCs/>
          <w:sz w:val="22"/>
          <w:szCs w:val="22"/>
          <w:lang w:eastAsia="en-US"/>
        </w:rPr>
        <w:t xml:space="preserve"> </w:t>
      </w:r>
      <w:r w:rsidRPr="009E00BE">
        <w:rPr>
          <w:rFonts w:eastAsiaTheme="minorHAnsi"/>
          <w:b/>
          <w:bCs/>
          <w:sz w:val="22"/>
          <w:szCs w:val="22"/>
          <w:lang w:eastAsia="en-US"/>
        </w:rPr>
        <w:t xml:space="preserve">Hermano Bartolomé hizo su visita el 2 de abril de </w:t>
      </w:r>
      <w:r>
        <w:rPr>
          <w:rFonts w:eastAsiaTheme="minorHAnsi"/>
          <w:b/>
          <w:bCs/>
          <w:sz w:val="22"/>
          <w:szCs w:val="22"/>
          <w:lang w:eastAsia="en-US"/>
        </w:rPr>
        <w:t>1</w:t>
      </w:r>
      <w:r w:rsidRPr="009E00BE">
        <w:rPr>
          <w:rFonts w:eastAsiaTheme="minorHAnsi"/>
          <w:b/>
          <w:bCs/>
          <w:sz w:val="22"/>
          <w:szCs w:val="22"/>
          <w:lang w:eastAsia="en-US"/>
        </w:rPr>
        <w:t>717.</w:t>
      </w:r>
      <w:r>
        <w:rPr>
          <w:rFonts w:eastAsiaTheme="minorHAnsi"/>
          <w:b/>
          <w:bCs/>
          <w:sz w:val="22"/>
          <w:szCs w:val="22"/>
          <w:lang w:eastAsia="en-US"/>
        </w:rPr>
        <w:t xml:space="preserve"> (</w:t>
      </w:r>
      <w:r w:rsidRPr="009E00BE">
        <w:rPr>
          <w:rFonts w:eastAsiaTheme="minorHAnsi"/>
          <w:b/>
          <w:bCs/>
          <w:sz w:val="22"/>
          <w:szCs w:val="22"/>
          <w:lang w:eastAsia="en-US"/>
        </w:rPr>
        <w:t>75</w:t>
      </w:r>
      <w:r>
        <w:rPr>
          <w:rFonts w:eastAsiaTheme="minorHAnsi"/>
          <w:b/>
          <w:bCs/>
          <w:sz w:val="22"/>
          <w:szCs w:val="22"/>
          <w:lang w:eastAsia="en-US"/>
        </w:rPr>
        <w:t>)  F</w:t>
      </w:r>
      <w:r w:rsidRPr="009E00BE">
        <w:rPr>
          <w:rFonts w:eastAsiaTheme="minorHAnsi"/>
          <w:b/>
          <w:bCs/>
          <w:sz w:val="22"/>
          <w:szCs w:val="22"/>
          <w:lang w:eastAsia="en-US"/>
        </w:rPr>
        <w:t>ue</w:t>
      </w:r>
      <w:r>
        <w:rPr>
          <w:rFonts w:eastAsiaTheme="minorHAnsi"/>
          <w:b/>
          <w:bCs/>
          <w:sz w:val="22"/>
          <w:szCs w:val="22"/>
          <w:lang w:eastAsia="en-US"/>
        </w:rPr>
        <w:t xml:space="preserve"> uno de los Hermanos que fi</w:t>
      </w:r>
      <w:r w:rsidRPr="009E00BE">
        <w:rPr>
          <w:rFonts w:eastAsiaTheme="minorHAnsi"/>
          <w:b/>
          <w:bCs/>
          <w:sz w:val="22"/>
          <w:szCs w:val="22"/>
          <w:lang w:eastAsia="en-US"/>
        </w:rPr>
        <w:t>rmaron el certificado de inhumación</w:t>
      </w:r>
      <w:r>
        <w:rPr>
          <w:rFonts w:eastAsiaTheme="minorHAnsi"/>
          <w:b/>
          <w:bCs/>
          <w:sz w:val="22"/>
          <w:szCs w:val="22"/>
          <w:lang w:eastAsia="en-US"/>
        </w:rPr>
        <w:t xml:space="preserve"> </w:t>
      </w:r>
      <w:r w:rsidRPr="009E00BE">
        <w:rPr>
          <w:rFonts w:eastAsiaTheme="minorHAnsi"/>
          <w:b/>
          <w:bCs/>
          <w:sz w:val="22"/>
          <w:szCs w:val="22"/>
          <w:lang w:eastAsia="en-US"/>
        </w:rPr>
        <w:t>del Fund</w:t>
      </w:r>
      <w:r w:rsidRPr="009E00BE">
        <w:rPr>
          <w:rFonts w:eastAsiaTheme="minorHAnsi"/>
          <w:b/>
          <w:bCs/>
          <w:sz w:val="22"/>
          <w:szCs w:val="22"/>
          <w:lang w:eastAsia="en-US"/>
        </w:rPr>
        <w:t>a</w:t>
      </w:r>
      <w:r w:rsidRPr="009E00BE">
        <w:rPr>
          <w:rFonts w:eastAsiaTheme="minorHAnsi"/>
          <w:b/>
          <w:bCs/>
          <w:sz w:val="22"/>
          <w:szCs w:val="22"/>
          <w:lang w:eastAsia="en-US"/>
        </w:rPr>
        <w:t>dor el 8 de abril de 1719.</w:t>
      </w:r>
      <w:r>
        <w:rPr>
          <w:rFonts w:eastAsiaTheme="minorHAnsi"/>
          <w:b/>
          <w:bCs/>
          <w:sz w:val="22"/>
          <w:szCs w:val="22"/>
          <w:lang w:eastAsia="en-US"/>
        </w:rPr>
        <w:t xml:space="preserve"> (</w:t>
      </w:r>
      <w:r w:rsidRPr="009E00BE">
        <w:rPr>
          <w:rFonts w:eastAsiaTheme="minorHAnsi"/>
          <w:b/>
          <w:bCs/>
          <w:sz w:val="22"/>
          <w:szCs w:val="22"/>
          <w:lang w:eastAsia="en-US"/>
        </w:rPr>
        <w:t>76</w:t>
      </w: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4435E4" w:rsidRPr="009E00BE"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Diez años más tarde, en 1729, se le autorizó a emitir los votos</w:t>
      </w:r>
      <w:r>
        <w:rPr>
          <w:rFonts w:eastAsiaTheme="minorHAnsi"/>
          <w:b/>
          <w:bCs/>
          <w:sz w:val="22"/>
          <w:szCs w:val="22"/>
          <w:lang w:eastAsia="en-US"/>
        </w:rPr>
        <w:t xml:space="preserve"> </w:t>
      </w:r>
      <w:r w:rsidRPr="009E00BE">
        <w:rPr>
          <w:rFonts w:eastAsiaTheme="minorHAnsi"/>
          <w:b/>
          <w:bCs/>
          <w:sz w:val="22"/>
          <w:szCs w:val="22"/>
          <w:lang w:eastAsia="en-US"/>
        </w:rPr>
        <w:t>perpetuos de acuerdo con la Bula, como Hermano sirviente.</w:t>
      </w:r>
      <w:r>
        <w:rPr>
          <w:rFonts w:eastAsiaTheme="minorHAnsi"/>
          <w:b/>
          <w:bCs/>
          <w:sz w:val="22"/>
          <w:szCs w:val="22"/>
          <w:lang w:eastAsia="en-US"/>
        </w:rPr>
        <w:t xml:space="preserve"> </w:t>
      </w:r>
      <w:r w:rsidRPr="009E00BE">
        <w:rPr>
          <w:rFonts w:eastAsiaTheme="minorHAnsi"/>
          <w:b/>
          <w:bCs/>
          <w:sz w:val="22"/>
          <w:szCs w:val="22"/>
          <w:lang w:eastAsia="en-US"/>
        </w:rPr>
        <w:t>Esto era inusitado, pues ordinari</w:t>
      </w:r>
      <w:r w:rsidRPr="009E00BE">
        <w:rPr>
          <w:rFonts w:eastAsiaTheme="minorHAnsi"/>
          <w:b/>
          <w:bCs/>
          <w:sz w:val="22"/>
          <w:szCs w:val="22"/>
          <w:lang w:eastAsia="en-US"/>
        </w:rPr>
        <w:t>a</w:t>
      </w:r>
      <w:r w:rsidRPr="009E00BE">
        <w:rPr>
          <w:rFonts w:eastAsiaTheme="minorHAnsi"/>
          <w:b/>
          <w:bCs/>
          <w:sz w:val="22"/>
          <w:szCs w:val="22"/>
          <w:lang w:eastAsia="en-US"/>
        </w:rPr>
        <w:t>mente a un Hermano sirviente</w:t>
      </w:r>
      <w:r>
        <w:rPr>
          <w:rFonts w:eastAsiaTheme="minorHAnsi"/>
          <w:b/>
          <w:bCs/>
          <w:sz w:val="22"/>
          <w:szCs w:val="22"/>
          <w:lang w:eastAsia="en-US"/>
        </w:rPr>
        <w:t xml:space="preserve"> </w:t>
      </w:r>
      <w:r w:rsidRPr="009E00BE">
        <w:rPr>
          <w:rFonts w:eastAsiaTheme="minorHAnsi"/>
          <w:b/>
          <w:bCs/>
          <w:sz w:val="22"/>
          <w:szCs w:val="22"/>
          <w:lang w:eastAsia="en-US"/>
        </w:rPr>
        <w:t>se le autorizaba a emitir votos como Hermano ens</w:t>
      </w:r>
      <w:r w:rsidRPr="009E00BE">
        <w:rPr>
          <w:rFonts w:eastAsiaTheme="minorHAnsi"/>
          <w:b/>
          <w:bCs/>
          <w:sz w:val="22"/>
          <w:szCs w:val="22"/>
          <w:lang w:eastAsia="en-US"/>
        </w:rPr>
        <w:t>e</w:t>
      </w:r>
      <w:r w:rsidRPr="009E00BE">
        <w:rPr>
          <w:rFonts w:eastAsiaTheme="minorHAnsi"/>
          <w:b/>
          <w:bCs/>
          <w:sz w:val="22"/>
          <w:szCs w:val="22"/>
          <w:lang w:eastAsia="en-US"/>
        </w:rPr>
        <w:t>ñante, pero</w:t>
      </w:r>
      <w:r>
        <w:rPr>
          <w:rFonts w:eastAsiaTheme="minorHAnsi"/>
          <w:b/>
          <w:bCs/>
          <w:sz w:val="22"/>
          <w:szCs w:val="22"/>
          <w:lang w:eastAsia="en-US"/>
        </w:rPr>
        <w:t xml:space="preserve"> </w:t>
      </w:r>
      <w:r w:rsidRPr="009E00BE">
        <w:rPr>
          <w:rFonts w:eastAsiaTheme="minorHAnsi"/>
          <w:b/>
          <w:bCs/>
          <w:sz w:val="22"/>
          <w:szCs w:val="22"/>
          <w:lang w:eastAsia="en-US"/>
        </w:rPr>
        <w:t>no al revés. Cabe que Roberto hiciera esta elección para tener un</w:t>
      </w:r>
      <w:r>
        <w:rPr>
          <w:rFonts w:eastAsiaTheme="minorHAnsi"/>
          <w:b/>
          <w:bCs/>
          <w:sz w:val="22"/>
          <w:szCs w:val="22"/>
          <w:lang w:eastAsia="en-US"/>
        </w:rPr>
        <w:t xml:space="preserve"> </w:t>
      </w:r>
      <w:r w:rsidRPr="009E00BE">
        <w:rPr>
          <w:rFonts w:eastAsiaTheme="minorHAnsi"/>
          <w:b/>
          <w:bCs/>
          <w:sz w:val="22"/>
          <w:szCs w:val="22"/>
          <w:lang w:eastAsia="en-US"/>
        </w:rPr>
        <w:t>respiro después de veinticinco años de enseñanza, para la que</w:t>
      </w:r>
      <w:r>
        <w:rPr>
          <w:rFonts w:eastAsiaTheme="minorHAnsi"/>
          <w:b/>
          <w:bCs/>
          <w:sz w:val="22"/>
          <w:szCs w:val="22"/>
          <w:lang w:eastAsia="en-US"/>
        </w:rPr>
        <w:t xml:space="preserve"> </w:t>
      </w:r>
      <w:r w:rsidRPr="009E00BE">
        <w:rPr>
          <w:rFonts w:eastAsiaTheme="minorHAnsi"/>
          <w:b/>
          <w:bCs/>
          <w:sz w:val="22"/>
          <w:szCs w:val="22"/>
          <w:lang w:eastAsia="en-US"/>
        </w:rPr>
        <w:t>parece que no tenía dem</w:t>
      </w:r>
      <w:r w:rsidRPr="009E00BE">
        <w:rPr>
          <w:rFonts w:eastAsiaTheme="minorHAnsi"/>
          <w:b/>
          <w:bCs/>
          <w:sz w:val="22"/>
          <w:szCs w:val="22"/>
          <w:lang w:eastAsia="en-US"/>
        </w:rPr>
        <w:t>a</w:t>
      </w:r>
      <w:r w:rsidRPr="009E00BE">
        <w:rPr>
          <w:rFonts w:eastAsiaTheme="minorHAnsi"/>
          <w:b/>
          <w:bCs/>
          <w:sz w:val="22"/>
          <w:szCs w:val="22"/>
          <w:lang w:eastAsia="en-US"/>
        </w:rPr>
        <w:t>siada facilidad. Podría ser también</w:t>
      </w:r>
      <w:r>
        <w:rPr>
          <w:rFonts w:eastAsiaTheme="minorHAnsi"/>
          <w:b/>
          <w:bCs/>
          <w:sz w:val="22"/>
          <w:szCs w:val="22"/>
          <w:lang w:eastAsia="en-US"/>
        </w:rPr>
        <w:t xml:space="preserve"> </w:t>
      </w:r>
      <w:r w:rsidRPr="009E00BE">
        <w:rPr>
          <w:rFonts w:eastAsiaTheme="minorHAnsi"/>
          <w:b/>
          <w:bCs/>
          <w:sz w:val="22"/>
          <w:szCs w:val="22"/>
          <w:lang w:eastAsia="en-US"/>
        </w:rPr>
        <w:t>que emitiera entonces sus votos perpetuos, de</w:t>
      </w:r>
      <w:r w:rsidRPr="009E00BE">
        <w:rPr>
          <w:rFonts w:eastAsiaTheme="minorHAnsi"/>
          <w:b/>
          <w:bCs/>
          <w:sz w:val="22"/>
          <w:szCs w:val="22"/>
          <w:lang w:eastAsia="en-US"/>
        </w:rPr>
        <w:t>s</w:t>
      </w:r>
      <w:r w:rsidRPr="009E00BE">
        <w:rPr>
          <w:rFonts w:eastAsiaTheme="minorHAnsi"/>
          <w:b/>
          <w:bCs/>
          <w:sz w:val="22"/>
          <w:szCs w:val="22"/>
          <w:lang w:eastAsia="en-US"/>
        </w:rPr>
        <w:t>pués de más de</w:t>
      </w:r>
      <w:r>
        <w:rPr>
          <w:rFonts w:eastAsiaTheme="minorHAnsi"/>
          <w:b/>
          <w:bCs/>
          <w:sz w:val="22"/>
          <w:szCs w:val="22"/>
          <w:lang w:eastAsia="en-US"/>
        </w:rPr>
        <w:t xml:space="preserve"> </w:t>
      </w:r>
      <w:r w:rsidRPr="009E00BE">
        <w:rPr>
          <w:rFonts w:eastAsiaTheme="minorHAnsi"/>
          <w:b/>
          <w:bCs/>
          <w:sz w:val="22"/>
          <w:szCs w:val="22"/>
          <w:lang w:eastAsia="en-US"/>
        </w:rPr>
        <w:t>veinticinco años de votos temporales o sin votos.</w:t>
      </w:r>
    </w:p>
    <w:p w:rsidR="004435E4" w:rsidRDefault="004435E4" w:rsidP="004435E4">
      <w:pPr>
        <w:widowControl/>
        <w:rPr>
          <w:rFonts w:eastAsiaTheme="minorHAnsi"/>
          <w:b/>
          <w:bCs/>
          <w:sz w:val="22"/>
          <w:szCs w:val="22"/>
          <w:lang w:eastAsia="en-US"/>
        </w:rPr>
      </w:pPr>
    </w:p>
    <w:p w:rsidR="004435E4" w:rsidRPr="00B9560F" w:rsidRDefault="004435E4" w:rsidP="004435E4">
      <w:pPr>
        <w:widowControl/>
        <w:rPr>
          <w:rFonts w:eastAsiaTheme="minorHAnsi"/>
          <w:b/>
          <w:bCs/>
          <w:sz w:val="22"/>
          <w:szCs w:val="22"/>
          <w:lang w:val="en-US" w:eastAsia="en-US"/>
        </w:rPr>
      </w:pPr>
      <w:r w:rsidRPr="00B9560F">
        <w:rPr>
          <w:rFonts w:eastAsiaTheme="minorHAnsi"/>
          <w:b/>
          <w:bCs/>
          <w:sz w:val="22"/>
          <w:szCs w:val="22"/>
          <w:lang w:val="en-US" w:eastAsia="en-US"/>
        </w:rPr>
        <w:t>-------</w:t>
      </w:r>
    </w:p>
    <w:p w:rsidR="004435E4" w:rsidRPr="009E00BE" w:rsidRDefault="004435E4" w:rsidP="004435E4">
      <w:pPr>
        <w:widowControl/>
        <w:rPr>
          <w:rFonts w:eastAsiaTheme="minorHAnsi"/>
          <w:b/>
          <w:bCs/>
          <w:sz w:val="22"/>
          <w:szCs w:val="22"/>
          <w:lang w:val="en-US" w:eastAsia="en-US"/>
        </w:rPr>
      </w:pPr>
      <w:r w:rsidRPr="009E00BE">
        <w:rPr>
          <w:rFonts w:eastAsiaTheme="minorHAnsi"/>
          <w:b/>
          <w:bCs/>
          <w:sz w:val="22"/>
          <w:szCs w:val="22"/>
          <w:lang w:val="en-US" w:eastAsia="en-US"/>
        </w:rPr>
        <w:t>7</w:t>
      </w:r>
      <w:r>
        <w:rPr>
          <w:rFonts w:eastAsiaTheme="minorHAnsi"/>
          <w:b/>
          <w:bCs/>
          <w:sz w:val="22"/>
          <w:szCs w:val="22"/>
          <w:lang w:val="en-US" w:eastAsia="en-US"/>
        </w:rPr>
        <w:t xml:space="preserve">1)  </w:t>
      </w:r>
      <w:r w:rsidRPr="009E00BE">
        <w:rPr>
          <w:rFonts w:eastAsiaTheme="minorHAnsi"/>
          <w:b/>
          <w:bCs/>
          <w:sz w:val="22"/>
          <w:szCs w:val="22"/>
          <w:lang w:val="en-US" w:eastAsia="en-US"/>
        </w:rPr>
        <w:t xml:space="preserve"> Cahiers Iasalliens 40/1, p. 159.</w:t>
      </w:r>
    </w:p>
    <w:p w:rsidR="004435E4" w:rsidRPr="009E00BE" w:rsidRDefault="004435E4" w:rsidP="004435E4">
      <w:pPr>
        <w:widowControl/>
        <w:rPr>
          <w:rFonts w:eastAsiaTheme="minorHAnsi"/>
          <w:b/>
          <w:bCs/>
          <w:sz w:val="22"/>
          <w:szCs w:val="22"/>
          <w:lang w:val="en-US" w:eastAsia="en-US"/>
        </w:rPr>
      </w:pPr>
      <w:r w:rsidRPr="009E00BE">
        <w:rPr>
          <w:rFonts w:eastAsiaTheme="minorHAnsi"/>
          <w:b/>
          <w:bCs/>
          <w:sz w:val="22"/>
          <w:szCs w:val="22"/>
          <w:lang w:val="en-US" w:eastAsia="en-US"/>
        </w:rPr>
        <w:t>72</w:t>
      </w:r>
      <w:r>
        <w:rPr>
          <w:rFonts w:eastAsiaTheme="minorHAnsi"/>
          <w:b/>
          <w:bCs/>
          <w:sz w:val="22"/>
          <w:szCs w:val="22"/>
          <w:lang w:val="en-US" w:eastAsia="en-US"/>
        </w:rPr>
        <w:t xml:space="preserve">)  </w:t>
      </w:r>
      <w:r w:rsidRPr="009E00BE">
        <w:rPr>
          <w:rFonts w:eastAsiaTheme="minorHAnsi"/>
          <w:b/>
          <w:bCs/>
          <w:sz w:val="22"/>
          <w:szCs w:val="22"/>
          <w:lang w:val="en-US" w:eastAsia="en-US"/>
        </w:rPr>
        <w:t xml:space="preserve"> Cahiers Iasalliens 3, p. 26.</w:t>
      </w:r>
    </w:p>
    <w:p w:rsidR="004435E4" w:rsidRPr="009E00BE" w:rsidRDefault="004435E4" w:rsidP="004435E4">
      <w:pPr>
        <w:widowControl/>
        <w:rPr>
          <w:rFonts w:eastAsiaTheme="minorHAnsi"/>
          <w:b/>
          <w:bCs/>
          <w:sz w:val="22"/>
          <w:szCs w:val="22"/>
          <w:lang w:val="en-US" w:eastAsia="en-US"/>
        </w:rPr>
      </w:pPr>
      <w:r>
        <w:rPr>
          <w:rFonts w:eastAsiaTheme="minorHAnsi"/>
          <w:b/>
          <w:bCs/>
          <w:sz w:val="22"/>
          <w:szCs w:val="22"/>
          <w:lang w:val="en-US" w:eastAsia="en-US"/>
        </w:rPr>
        <w:t xml:space="preserve">73)  </w:t>
      </w:r>
      <w:r w:rsidRPr="009E00BE">
        <w:rPr>
          <w:rFonts w:eastAsiaTheme="minorHAnsi"/>
          <w:b/>
          <w:bCs/>
          <w:sz w:val="22"/>
          <w:szCs w:val="22"/>
          <w:lang w:val="en-US" w:eastAsia="en-US"/>
        </w:rPr>
        <w:t xml:space="preserve"> Cahiers Iasalliens 40/2, p. 71.</w:t>
      </w:r>
    </w:p>
    <w:p w:rsidR="004435E4" w:rsidRPr="009E00BE" w:rsidRDefault="004435E4" w:rsidP="004435E4">
      <w:pPr>
        <w:widowControl/>
        <w:rPr>
          <w:rFonts w:eastAsiaTheme="minorHAnsi"/>
          <w:b/>
          <w:bCs/>
          <w:sz w:val="22"/>
          <w:szCs w:val="22"/>
          <w:lang w:val="en-US" w:eastAsia="en-US"/>
        </w:rPr>
      </w:pPr>
      <w:r w:rsidRPr="009E00BE">
        <w:rPr>
          <w:rFonts w:eastAsiaTheme="minorHAnsi"/>
          <w:b/>
          <w:bCs/>
          <w:sz w:val="22"/>
          <w:szCs w:val="22"/>
          <w:lang w:val="en-US" w:eastAsia="en-US"/>
        </w:rPr>
        <w:t>7</w:t>
      </w:r>
      <w:r>
        <w:rPr>
          <w:rFonts w:eastAsiaTheme="minorHAnsi"/>
          <w:b/>
          <w:bCs/>
          <w:sz w:val="22"/>
          <w:szCs w:val="22"/>
          <w:lang w:val="en-US" w:eastAsia="en-US"/>
        </w:rPr>
        <w:t xml:space="preserve">4)  </w:t>
      </w:r>
      <w:r w:rsidRPr="009E00BE">
        <w:rPr>
          <w:rFonts w:eastAsiaTheme="minorHAnsi"/>
          <w:b/>
          <w:bCs/>
          <w:sz w:val="22"/>
          <w:szCs w:val="22"/>
          <w:lang w:val="en-US" w:eastAsia="en-US"/>
        </w:rPr>
        <w:t xml:space="preserve"> Cartas, 69.19.</w:t>
      </w:r>
    </w:p>
    <w:p w:rsidR="004435E4" w:rsidRPr="009E00BE" w:rsidRDefault="004435E4" w:rsidP="004435E4">
      <w:pPr>
        <w:widowControl/>
        <w:rPr>
          <w:rFonts w:eastAsiaTheme="minorHAnsi"/>
          <w:b/>
          <w:bCs/>
          <w:sz w:val="22"/>
          <w:szCs w:val="22"/>
          <w:lang w:val="en-US" w:eastAsia="en-US"/>
        </w:rPr>
      </w:pPr>
      <w:r w:rsidRPr="009E00BE">
        <w:rPr>
          <w:rFonts w:eastAsiaTheme="minorHAnsi"/>
          <w:b/>
          <w:bCs/>
          <w:sz w:val="22"/>
          <w:szCs w:val="22"/>
          <w:lang w:val="en-US" w:eastAsia="en-US"/>
        </w:rPr>
        <w:t>7</w:t>
      </w:r>
      <w:r>
        <w:rPr>
          <w:rFonts w:eastAsiaTheme="minorHAnsi"/>
          <w:b/>
          <w:bCs/>
          <w:sz w:val="22"/>
          <w:szCs w:val="22"/>
          <w:lang w:val="en-US" w:eastAsia="en-US"/>
        </w:rPr>
        <w:t>5)</w:t>
      </w:r>
      <w:r w:rsidRPr="009E00BE">
        <w:rPr>
          <w:rFonts w:eastAsiaTheme="minorHAnsi"/>
          <w:b/>
          <w:bCs/>
          <w:sz w:val="22"/>
          <w:szCs w:val="22"/>
          <w:lang w:val="en-US" w:eastAsia="en-US"/>
        </w:rPr>
        <w:t xml:space="preserve"> </w:t>
      </w:r>
      <w:r>
        <w:rPr>
          <w:rFonts w:eastAsiaTheme="minorHAnsi"/>
          <w:b/>
          <w:bCs/>
          <w:sz w:val="22"/>
          <w:szCs w:val="22"/>
          <w:lang w:val="en-US" w:eastAsia="en-US"/>
        </w:rPr>
        <w:t xml:space="preserve">  </w:t>
      </w:r>
      <w:r w:rsidRPr="009E00BE">
        <w:rPr>
          <w:rFonts w:eastAsiaTheme="minorHAnsi"/>
          <w:b/>
          <w:bCs/>
          <w:sz w:val="22"/>
          <w:szCs w:val="22"/>
          <w:lang w:val="en-US" w:eastAsia="en-US"/>
        </w:rPr>
        <w:t>Cahiers Iasalliens 40/1, p. 186.</w:t>
      </w:r>
    </w:p>
    <w:p w:rsidR="004435E4" w:rsidRPr="0089292C" w:rsidRDefault="004435E4" w:rsidP="004435E4">
      <w:pPr>
        <w:widowControl/>
        <w:rPr>
          <w:rFonts w:eastAsiaTheme="minorHAnsi"/>
          <w:b/>
          <w:bCs/>
          <w:sz w:val="22"/>
          <w:szCs w:val="22"/>
          <w:lang w:eastAsia="en-US"/>
        </w:rPr>
      </w:pPr>
      <w:r w:rsidRPr="0089292C">
        <w:rPr>
          <w:rFonts w:eastAsiaTheme="minorHAnsi"/>
          <w:b/>
          <w:bCs/>
          <w:sz w:val="22"/>
          <w:szCs w:val="22"/>
          <w:lang w:eastAsia="en-US"/>
        </w:rPr>
        <w:t>76)   Cahiers Iasalliens 26, pp. 315-316.</w:t>
      </w:r>
    </w:p>
    <w:p w:rsidR="004435E4" w:rsidRPr="00436454" w:rsidRDefault="004435E4" w:rsidP="004435E4">
      <w:pPr>
        <w:widowControl/>
        <w:rPr>
          <w:rFonts w:eastAsiaTheme="minorHAnsi"/>
          <w:b/>
          <w:bCs/>
          <w:sz w:val="22"/>
          <w:szCs w:val="22"/>
          <w:lang w:eastAsia="en-US"/>
        </w:rPr>
      </w:pPr>
      <w:r w:rsidRPr="00436454">
        <w:rPr>
          <w:rFonts w:eastAsiaTheme="minorHAnsi"/>
          <w:b/>
          <w:bCs/>
          <w:sz w:val="22"/>
          <w:szCs w:val="22"/>
          <w:lang w:eastAsia="en-US"/>
        </w:rPr>
        <w:t>------</w:t>
      </w:r>
    </w:p>
    <w:p w:rsidR="004435E4" w:rsidRPr="0043645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Algunos Hermanos hacían sólo votos temporales a lo largo de</w:t>
      </w:r>
      <w:r>
        <w:rPr>
          <w:rFonts w:eastAsiaTheme="minorHAnsi"/>
          <w:b/>
          <w:bCs/>
          <w:sz w:val="22"/>
          <w:szCs w:val="22"/>
          <w:lang w:eastAsia="en-US"/>
        </w:rPr>
        <w:t xml:space="preserve"> </w:t>
      </w:r>
      <w:r w:rsidRPr="009E00BE">
        <w:rPr>
          <w:rFonts w:eastAsiaTheme="minorHAnsi"/>
          <w:b/>
          <w:bCs/>
          <w:sz w:val="22"/>
          <w:szCs w:val="22"/>
          <w:lang w:eastAsia="en-US"/>
        </w:rPr>
        <w:t>su vida, y algunos, al parecer, no hicieron votos nunca. Esto aparece claro en la temprana costumbre comunitaria de rezar por los</w:t>
      </w:r>
      <w:r>
        <w:rPr>
          <w:rFonts w:eastAsiaTheme="minorHAnsi"/>
          <w:b/>
          <w:bCs/>
          <w:sz w:val="22"/>
          <w:szCs w:val="22"/>
          <w:lang w:eastAsia="en-US"/>
        </w:rPr>
        <w:t xml:space="preserve"> </w:t>
      </w:r>
      <w:r w:rsidRPr="009E00BE">
        <w:rPr>
          <w:rFonts w:eastAsiaTheme="minorHAnsi"/>
          <w:b/>
          <w:bCs/>
          <w:sz w:val="22"/>
          <w:szCs w:val="22"/>
          <w:lang w:eastAsia="en-US"/>
        </w:rPr>
        <w:t>difuntos. Se dieron normas separadas para los Herm</w:t>
      </w:r>
      <w:r w:rsidRPr="009E00BE">
        <w:rPr>
          <w:rFonts w:eastAsiaTheme="minorHAnsi"/>
          <w:b/>
          <w:bCs/>
          <w:sz w:val="22"/>
          <w:szCs w:val="22"/>
          <w:lang w:eastAsia="en-US"/>
        </w:rPr>
        <w:t>a</w:t>
      </w:r>
      <w:r w:rsidRPr="009E00BE">
        <w:rPr>
          <w:rFonts w:eastAsiaTheme="minorHAnsi"/>
          <w:b/>
          <w:bCs/>
          <w:sz w:val="22"/>
          <w:szCs w:val="22"/>
          <w:lang w:eastAsia="en-US"/>
        </w:rPr>
        <w:t>nos con votos perpetuos, para los Hermanos con sólo votos temporales y</w:t>
      </w:r>
      <w:r>
        <w:rPr>
          <w:rFonts w:eastAsiaTheme="minorHAnsi"/>
          <w:b/>
          <w:bCs/>
          <w:sz w:val="22"/>
          <w:szCs w:val="22"/>
          <w:lang w:eastAsia="en-US"/>
        </w:rPr>
        <w:t xml:space="preserve"> </w:t>
      </w:r>
      <w:r w:rsidRPr="009E00BE">
        <w:rPr>
          <w:rFonts w:eastAsiaTheme="minorHAnsi"/>
          <w:b/>
          <w:bCs/>
          <w:sz w:val="22"/>
          <w:szCs w:val="22"/>
          <w:lang w:eastAsia="en-US"/>
        </w:rPr>
        <w:t>para los Hermanos sin votos.</w:t>
      </w:r>
      <w:r>
        <w:rPr>
          <w:rFonts w:eastAsiaTheme="minorHAnsi"/>
          <w:b/>
          <w:bCs/>
          <w:sz w:val="22"/>
          <w:szCs w:val="22"/>
          <w:lang w:eastAsia="en-US"/>
        </w:rPr>
        <w:t xml:space="preserve">  (77)</w:t>
      </w:r>
      <w:r w:rsidRPr="009E00BE">
        <w:rPr>
          <w:rFonts w:eastAsiaTheme="minorHAnsi"/>
          <w:b/>
          <w:bCs/>
          <w:sz w:val="22"/>
          <w:szCs w:val="22"/>
          <w:lang w:eastAsia="en-US"/>
        </w:rPr>
        <w:t xml:space="preserve"> Es posible que los que tuviesen</w:t>
      </w:r>
      <w:r>
        <w:rPr>
          <w:rFonts w:eastAsiaTheme="minorHAnsi"/>
          <w:b/>
          <w:bCs/>
          <w:sz w:val="22"/>
          <w:szCs w:val="22"/>
          <w:lang w:eastAsia="en-US"/>
        </w:rPr>
        <w:t xml:space="preserve"> </w:t>
      </w:r>
      <w:r w:rsidRPr="009E00BE">
        <w:rPr>
          <w:rFonts w:eastAsiaTheme="minorHAnsi"/>
          <w:b/>
          <w:bCs/>
          <w:sz w:val="22"/>
          <w:szCs w:val="22"/>
          <w:lang w:eastAsia="en-US"/>
        </w:rPr>
        <w:t>votos mereciesen más sufragios a causa de sus muchos méritos o</w:t>
      </w:r>
      <w:r>
        <w:rPr>
          <w:rFonts w:eastAsiaTheme="minorHAnsi"/>
          <w:b/>
          <w:bCs/>
          <w:sz w:val="22"/>
          <w:szCs w:val="22"/>
          <w:lang w:eastAsia="en-US"/>
        </w:rPr>
        <w:t xml:space="preserve"> </w:t>
      </w:r>
      <w:r w:rsidRPr="009E00BE">
        <w:rPr>
          <w:rFonts w:eastAsiaTheme="minorHAnsi"/>
          <w:b/>
          <w:bCs/>
          <w:sz w:val="22"/>
          <w:szCs w:val="22"/>
          <w:lang w:eastAsia="en-US"/>
        </w:rPr>
        <w:t>de su gran culpabilidad en la práctica de los mismos.</w:t>
      </w: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 xml:space="preserve">No hay </w:t>
      </w:r>
      <w:r>
        <w:rPr>
          <w:rFonts w:eastAsiaTheme="minorHAnsi"/>
          <w:b/>
          <w:bCs/>
          <w:sz w:val="22"/>
          <w:szCs w:val="22"/>
          <w:lang w:eastAsia="en-US"/>
        </w:rPr>
        <w:t>m</w:t>
      </w:r>
      <w:r w:rsidRPr="009E00BE">
        <w:rPr>
          <w:rFonts w:eastAsiaTheme="minorHAnsi"/>
          <w:b/>
          <w:bCs/>
          <w:sz w:val="22"/>
          <w:szCs w:val="22"/>
          <w:lang w:eastAsia="en-US"/>
        </w:rPr>
        <w:t>ención de los votos en la Regla de 1705, como era</w:t>
      </w:r>
      <w:r>
        <w:rPr>
          <w:rFonts w:eastAsiaTheme="minorHAnsi"/>
          <w:b/>
          <w:bCs/>
          <w:sz w:val="22"/>
          <w:szCs w:val="22"/>
          <w:lang w:eastAsia="en-US"/>
        </w:rPr>
        <w:t xml:space="preserve"> </w:t>
      </w:r>
      <w:r w:rsidRPr="009E00BE">
        <w:rPr>
          <w:rFonts w:eastAsiaTheme="minorHAnsi"/>
          <w:b/>
          <w:bCs/>
          <w:sz w:val="22"/>
          <w:szCs w:val="22"/>
          <w:lang w:eastAsia="en-US"/>
        </w:rPr>
        <w:t>propio de otras com</w:t>
      </w:r>
      <w:r w:rsidRPr="009E00BE">
        <w:rPr>
          <w:rFonts w:eastAsiaTheme="minorHAnsi"/>
          <w:b/>
          <w:bCs/>
          <w:sz w:val="22"/>
          <w:szCs w:val="22"/>
          <w:lang w:eastAsia="en-US"/>
        </w:rPr>
        <w:t>u</w:t>
      </w:r>
      <w:r w:rsidRPr="009E00BE">
        <w:rPr>
          <w:rFonts w:eastAsiaTheme="minorHAnsi"/>
          <w:b/>
          <w:bCs/>
          <w:sz w:val="22"/>
          <w:szCs w:val="22"/>
          <w:lang w:eastAsia="en-US"/>
        </w:rPr>
        <w:t>nidades</w:t>
      </w:r>
      <w:r>
        <w:rPr>
          <w:rFonts w:eastAsiaTheme="minorHAnsi"/>
          <w:b/>
          <w:bCs/>
          <w:sz w:val="22"/>
          <w:szCs w:val="22"/>
          <w:lang w:eastAsia="en-US"/>
        </w:rPr>
        <w:t xml:space="preserve"> r</w:t>
      </w:r>
      <w:r w:rsidRPr="009E00BE">
        <w:rPr>
          <w:rFonts w:eastAsiaTheme="minorHAnsi"/>
          <w:b/>
          <w:bCs/>
          <w:sz w:val="22"/>
          <w:szCs w:val="22"/>
          <w:lang w:eastAsia="en-US"/>
        </w:rPr>
        <w:t>eligiosas</w:t>
      </w:r>
      <w:r>
        <w:rPr>
          <w:rFonts w:eastAsiaTheme="minorHAnsi"/>
          <w:b/>
          <w:bCs/>
          <w:sz w:val="22"/>
          <w:szCs w:val="22"/>
          <w:lang w:eastAsia="en-US"/>
        </w:rPr>
        <w:t>,(78)</w:t>
      </w:r>
      <w:r w:rsidRPr="009E00BE">
        <w:rPr>
          <w:rFonts w:eastAsiaTheme="minorHAnsi"/>
          <w:b/>
          <w:bCs/>
          <w:sz w:val="22"/>
          <w:szCs w:val="22"/>
          <w:lang w:eastAsia="en-US"/>
        </w:rPr>
        <w:t xml:space="preserve"> aunque los Hermanos</w:t>
      </w:r>
      <w:r>
        <w:rPr>
          <w:rFonts w:eastAsiaTheme="minorHAnsi"/>
          <w:b/>
          <w:bCs/>
          <w:sz w:val="22"/>
          <w:szCs w:val="22"/>
          <w:lang w:eastAsia="en-US"/>
        </w:rPr>
        <w:t xml:space="preserve"> </w:t>
      </w:r>
      <w:r w:rsidRPr="009E00BE">
        <w:rPr>
          <w:rFonts w:eastAsiaTheme="minorHAnsi"/>
          <w:b/>
          <w:bCs/>
          <w:sz w:val="22"/>
          <w:szCs w:val="22"/>
          <w:lang w:eastAsia="en-US"/>
        </w:rPr>
        <w:t>desde el principio hicieron votos de asociación para mantener las</w:t>
      </w:r>
      <w:r>
        <w:rPr>
          <w:rFonts w:eastAsiaTheme="minorHAnsi"/>
          <w:b/>
          <w:bCs/>
          <w:sz w:val="22"/>
          <w:szCs w:val="22"/>
          <w:lang w:eastAsia="en-US"/>
        </w:rPr>
        <w:t xml:space="preserve"> </w:t>
      </w:r>
      <w:r w:rsidRPr="009E00BE">
        <w:rPr>
          <w:rFonts w:eastAsiaTheme="minorHAnsi"/>
          <w:b/>
          <w:bCs/>
          <w:sz w:val="22"/>
          <w:szCs w:val="22"/>
          <w:lang w:eastAsia="en-US"/>
        </w:rPr>
        <w:t>escuelas de los pobres, de estabilidad en el Instituto y de obediencia. Lo que realmente mantuvo a los Hermanos unidos no fueron</w:t>
      </w:r>
      <w:r>
        <w:rPr>
          <w:rFonts w:eastAsiaTheme="minorHAnsi"/>
          <w:b/>
          <w:bCs/>
          <w:sz w:val="22"/>
          <w:szCs w:val="22"/>
          <w:lang w:eastAsia="en-US"/>
        </w:rPr>
        <w:t xml:space="preserve"> </w:t>
      </w:r>
      <w:r w:rsidRPr="009E00BE">
        <w:rPr>
          <w:rFonts w:eastAsiaTheme="minorHAnsi"/>
          <w:b/>
          <w:bCs/>
          <w:sz w:val="22"/>
          <w:szCs w:val="22"/>
          <w:lang w:eastAsia="en-US"/>
        </w:rPr>
        <w:t>tanto sus votos como su compromiso interior entre ellos y en el</w:t>
      </w:r>
      <w:r>
        <w:rPr>
          <w:rFonts w:eastAsiaTheme="minorHAnsi"/>
          <w:b/>
          <w:bCs/>
          <w:sz w:val="22"/>
          <w:szCs w:val="22"/>
          <w:lang w:eastAsia="en-US"/>
        </w:rPr>
        <w:t xml:space="preserve"> </w:t>
      </w:r>
      <w:r w:rsidRPr="009E00BE">
        <w:rPr>
          <w:rFonts w:eastAsiaTheme="minorHAnsi"/>
          <w:b/>
          <w:bCs/>
          <w:sz w:val="22"/>
          <w:szCs w:val="22"/>
          <w:lang w:eastAsia="en-US"/>
        </w:rPr>
        <w:t>trabajo de las escuelas, su hábito común y las prácticas de su vida</w:t>
      </w:r>
      <w:r>
        <w:rPr>
          <w:rFonts w:eastAsiaTheme="minorHAnsi"/>
          <w:b/>
          <w:bCs/>
          <w:sz w:val="22"/>
          <w:szCs w:val="22"/>
          <w:lang w:eastAsia="en-US"/>
        </w:rPr>
        <w:t xml:space="preserve"> </w:t>
      </w:r>
      <w:r w:rsidRPr="009E00BE">
        <w:rPr>
          <w:rFonts w:eastAsiaTheme="minorHAnsi"/>
          <w:b/>
          <w:bCs/>
          <w:sz w:val="22"/>
          <w:szCs w:val="22"/>
          <w:lang w:eastAsia="en-US"/>
        </w:rPr>
        <w:t>de comunidad. Los Hermanos no hicieron voto de pobreza ni de</w:t>
      </w:r>
      <w:r>
        <w:rPr>
          <w:rFonts w:eastAsiaTheme="minorHAnsi"/>
          <w:b/>
          <w:bCs/>
          <w:sz w:val="22"/>
          <w:szCs w:val="22"/>
          <w:lang w:eastAsia="en-US"/>
        </w:rPr>
        <w:t xml:space="preserve"> </w:t>
      </w:r>
      <w:r w:rsidRPr="009E00BE">
        <w:rPr>
          <w:rFonts w:eastAsiaTheme="minorHAnsi"/>
          <w:b/>
          <w:bCs/>
          <w:sz w:val="22"/>
          <w:szCs w:val="22"/>
          <w:lang w:eastAsia="en-US"/>
        </w:rPr>
        <w:t>castidad hasta que la Iglesia lo ordenó en la Bula de Aprob</w:t>
      </w:r>
      <w:r w:rsidRPr="009E00BE">
        <w:rPr>
          <w:rFonts w:eastAsiaTheme="minorHAnsi"/>
          <w:b/>
          <w:bCs/>
          <w:sz w:val="22"/>
          <w:szCs w:val="22"/>
          <w:lang w:eastAsia="en-US"/>
        </w:rPr>
        <w:t>a</w:t>
      </w:r>
      <w:r w:rsidRPr="009E00BE">
        <w:rPr>
          <w:rFonts w:eastAsiaTheme="minorHAnsi"/>
          <w:b/>
          <w:bCs/>
          <w:sz w:val="22"/>
          <w:szCs w:val="22"/>
          <w:lang w:eastAsia="en-US"/>
        </w:rPr>
        <w:t>ción</w:t>
      </w:r>
      <w:r>
        <w:rPr>
          <w:rFonts w:eastAsiaTheme="minorHAnsi"/>
          <w:b/>
          <w:bCs/>
          <w:sz w:val="22"/>
          <w:szCs w:val="22"/>
          <w:lang w:eastAsia="en-US"/>
        </w:rPr>
        <w:t xml:space="preserve"> </w:t>
      </w:r>
      <w:r w:rsidRPr="009E00BE">
        <w:rPr>
          <w:rFonts w:eastAsiaTheme="minorHAnsi"/>
          <w:b/>
          <w:bCs/>
          <w:sz w:val="22"/>
          <w:szCs w:val="22"/>
          <w:lang w:eastAsia="en-US"/>
        </w:rPr>
        <w:t>de 1725. Había, sin embargo, capítulos sobre estas dos virtudes</w:t>
      </w:r>
      <w:r>
        <w:rPr>
          <w:rFonts w:eastAsiaTheme="minorHAnsi"/>
          <w:b/>
          <w:bCs/>
          <w:sz w:val="22"/>
          <w:szCs w:val="22"/>
          <w:lang w:eastAsia="en-US"/>
        </w:rPr>
        <w:t xml:space="preserve"> </w:t>
      </w:r>
      <w:r w:rsidRPr="009E00BE">
        <w:rPr>
          <w:rFonts w:eastAsiaTheme="minorHAnsi"/>
          <w:b/>
          <w:bCs/>
          <w:sz w:val="22"/>
          <w:szCs w:val="22"/>
          <w:lang w:eastAsia="en-US"/>
        </w:rPr>
        <w:t>en la primera Regla, cuyo ejemplar más antiguo existente es de</w:t>
      </w:r>
      <w:r>
        <w:rPr>
          <w:rFonts w:eastAsiaTheme="minorHAnsi"/>
          <w:b/>
          <w:bCs/>
          <w:sz w:val="22"/>
          <w:szCs w:val="22"/>
          <w:lang w:eastAsia="en-US"/>
        </w:rPr>
        <w:t xml:space="preserve"> </w:t>
      </w:r>
      <w:r w:rsidRPr="009E00BE">
        <w:rPr>
          <w:rFonts w:eastAsiaTheme="minorHAnsi"/>
          <w:b/>
          <w:bCs/>
          <w:sz w:val="22"/>
          <w:szCs w:val="22"/>
          <w:lang w:eastAsia="en-US"/>
        </w:rPr>
        <w:t>1705.</w:t>
      </w:r>
    </w:p>
    <w:p w:rsidR="004435E4" w:rsidRPr="009E00BE" w:rsidRDefault="004435E4" w:rsidP="004435E4">
      <w:pPr>
        <w:widowControl/>
        <w:rPr>
          <w:rFonts w:eastAsiaTheme="minorHAnsi"/>
          <w:b/>
          <w:bCs/>
          <w:sz w:val="22"/>
          <w:szCs w:val="22"/>
          <w:lang w:eastAsia="en-US"/>
        </w:rPr>
      </w:pPr>
    </w:p>
    <w:p w:rsidR="009B1057"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E00BE">
        <w:rPr>
          <w:rFonts w:eastAsiaTheme="minorHAnsi"/>
          <w:b/>
          <w:bCs/>
          <w:sz w:val="22"/>
          <w:szCs w:val="22"/>
          <w:lang w:eastAsia="en-US"/>
        </w:rPr>
        <w:t>Roberto conservó muchas de las cartas mensuales que había</w:t>
      </w:r>
      <w:r>
        <w:rPr>
          <w:rFonts w:eastAsiaTheme="minorHAnsi"/>
          <w:b/>
          <w:bCs/>
          <w:sz w:val="22"/>
          <w:szCs w:val="22"/>
          <w:lang w:eastAsia="en-US"/>
        </w:rPr>
        <w:t xml:space="preserve"> </w:t>
      </w:r>
      <w:r w:rsidRPr="009E00BE">
        <w:rPr>
          <w:rFonts w:eastAsiaTheme="minorHAnsi"/>
          <w:b/>
          <w:bCs/>
          <w:sz w:val="22"/>
          <w:szCs w:val="22"/>
          <w:lang w:eastAsia="en-US"/>
        </w:rPr>
        <w:t>recibido de La Salle. Diez de ellas están en la edición crítica; Seis,</w:t>
      </w:r>
      <w:r>
        <w:rPr>
          <w:rFonts w:eastAsiaTheme="minorHAnsi"/>
          <w:b/>
          <w:bCs/>
          <w:sz w:val="22"/>
          <w:szCs w:val="22"/>
          <w:lang w:eastAsia="en-US"/>
        </w:rPr>
        <w:t xml:space="preserve"> </w:t>
      </w:r>
      <w:r w:rsidRPr="009E00BE">
        <w:rPr>
          <w:rFonts w:eastAsiaTheme="minorHAnsi"/>
          <w:b/>
          <w:bCs/>
          <w:sz w:val="22"/>
          <w:szCs w:val="22"/>
          <w:lang w:eastAsia="en-US"/>
        </w:rPr>
        <w:t>dirigidas con Seguridad a él y las otras cuatro, sólo probablemente.</w:t>
      </w:r>
      <w:r>
        <w:rPr>
          <w:rFonts w:eastAsiaTheme="minorHAnsi"/>
          <w:b/>
          <w:bCs/>
          <w:sz w:val="22"/>
          <w:szCs w:val="22"/>
          <w:lang w:eastAsia="en-US"/>
        </w:rPr>
        <w:t xml:space="preserve"> (79)</w:t>
      </w:r>
      <w:r w:rsidRPr="009E00BE">
        <w:rPr>
          <w:rFonts w:eastAsiaTheme="minorHAnsi"/>
          <w:b/>
          <w:bCs/>
          <w:sz w:val="22"/>
          <w:szCs w:val="22"/>
          <w:lang w:eastAsia="en-US"/>
        </w:rPr>
        <w:t xml:space="preserve"> En ellas, Roberto aparece como una persona tosca pero e</w:t>
      </w:r>
      <w:r>
        <w:rPr>
          <w:rFonts w:eastAsiaTheme="minorHAnsi"/>
          <w:b/>
          <w:bCs/>
          <w:sz w:val="22"/>
          <w:szCs w:val="22"/>
          <w:lang w:eastAsia="en-US"/>
        </w:rPr>
        <w:t>fi</w:t>
      </w:r>
      <w:r w:rsidRPr="009E00BE">
        <w:rPr>
          <w:rFonts w:eastAsiaTheme="minorHAnsi"/>
          <w:b/>
          <w:bCs/>
          <w:sz w:val="22"/>
          <w:szCs w:val="22"/>
          <w:lang w:eastAsia="en-US"/>
        </w:rPr>
        <w:t>caz, mejor para el trabajo en clase que como director de una</w:t>
      </w:r>
      <w:r>
        <w:rPr>
          <w:rFonts w:eastAsiaTheme="minorHAnsi"/>
          <w:b/>
          <w:bCs/>
          <w:sz w:val="22"/>
          <w:szCs w:val="22"/>
          <w:lang w:eastAsia="en-US"/>
        </w:rPr>
        <w:t xml:space="preserve"> </w:t>
      </w:r>
      <w:r w:rsidRPr="009E00BE">
        <w:rPr>
          <w:rFonts w:eastAsiaTheme="minorHAnsi"/>
          <w:b/>
          <w:bCs/>
          <w:sz w:val="22"/>
          <w:szCs w:val="22"/>
          <w:lang w:eastAsia="en-US"/>
        </w:rPr>
        <w:t>comunidad;</w:t>
      </w:r>
      <w:r>
        <w:rPr>
          <w:rFonts w:eastAsiaTheme="minorHAnsi"/>
          <w:b/>
          <w:bCs/>
          <w:sz w:val="22"/>
          <w:szCs w:val="22"/>
          <w:lang w:eastAsia="en-US"/>
        </w:rPr>
        <w:t xml:space="preserve"> </w:t>
      </w:r>
      <w:r w:rsidRPr="009E00BE">
        <w:rPr>
          <w:rFonts w:eastAsiaTheme="minorHAnsi"/>
          <w:b/>
          <w:bCs/>
          <w:sz w:val="22"/>
          <w:szCs w:val="22"/>
          <w:lang w:eastAsia="en-US"/>
        </w:rPr>
        <w:t>quizá aún mejor como He</w:t>
      </w:r>
      <w:r>
        <w:rPr>
          <w:rFonts w:eastAsiaTheme="minorHAnsi"/>
          <w:b/>
          <w:bCs/>
          <w:sz w:val="22"/>
          <w:szCs w:val="22"/>
          <w:lang w:eastAsia="en-US"/>
        </w:rPr>
        <w:t>rma</w:t>
      </w:r>
      <w:r w:rsidRPr="009E00BE">
        <w:rPr>
          <w:rFonts w:eastAsiaTheme="minorHAnsi"/>
          <w:b/>
          <w:bCs/>
          <w:sz w:val="22"/>
          <w:szCs w:val="22"/>
          <w:lang w:eastAsia="en-US"/>
        </w:rPr>
        <w:t>no sirviente que en la</w:t>
      </w:r>
      <w:r w:rsidRPr="00740A11">
        <w:rPr>
          <w:rFonts w:eastAsiaTheme="minorHAnsi"/>
          <w:b/>
          <w:bCs/>
          <w:sz w:val="22"/>
          <w:szCs w:val="22"/>
          <w:lang w:eastAsia="en-US"/>
        </w:rPr>
        <w:t xml:space="preserve"> </w:t>
      </w:r>
      <w:r w:rsidRPr="00912370">
        <w:rPr>
          <w:rFonts w:eastAsiaTheme="minorHAnsi"/>
          <w:b/>
          <w:bCs/>
          <w:sz w:val="22"/>
          <w:szCs w:val="22"/>
          <w:lang w:eastAsia="en-US"/>
        </w:rPr>
        <w:t xml:space="preserve">docencia. </w:t>
      </w:r>
    </w:p>
    <w:p w:rsidR="000C442C" w:rsidRDefault="000C442C" w:rsidP="004435E4">
      <w:pPr>
        <w:widowControl/>
        <w:jc w:val="both"/>
        <w:rPr>
          <w:rFonts w:eastAsiaTheme="minorHAnsi"/>
          <w:b/>
          <w:bCs/>
          <w:sz w:val="22"/>
          <w:szCs w:val="22"/>
          <w:lang w:eastAsia="en-US"/>
        </w:rPr>
      </w:pPr>
    </w:p>
    <w:p w:rsidR="004435E4" w:rsidRDefault="009B1057"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912370">
        <w:rPr>
          <w:rFonts w:eastAsiaTheme="minorHAnsi"/>
          <w:b/>
          <w:bCs/>
          <w:sz w:val="22"/>
          <w:szCs w:val="22"/>
          <w:lang w:eastAsia="en-US"/>
        </w:rPr>
        <w:t>Parece haber sido de mal genio e impulsivo. Comprometía a Dionisio cuando p</w:t>
      </w:r>
      <w:r w:rsidR="004435E4" w:rsidRPr="00912370">
        <w:rPr>
          <w:rFonts w:eastAsiaTheme="minorHAnsi"/>
          <w:b/>
          <w:bCs/>
          <w:sz w:val="22"/>
          <w:szCs w:val="22"/>
          <w:lang w:eastAsia="en-US"/>
        </w:rPr>
        <w:t>a</w:t>
      </w:r>
      <w:r w:rsidR="004435E4" w:rsidRPr="00912370">
        <w:rPr>
          <w:rFonts w:eastAsiaTheme="minorHAnsi"/>
          <w:b/>
          <w:bCs/>
          <w:sz w:val="22"/>
          <w:szCs w:val="22"/>
          <w:lang w:eastAsia="en-US"/>
        </w:rPr>
        <w:t>seaban juntos por Darnétal o Ruán,</w:t>
      </w:r>
      <w:r w:rsidR="004435E4">
        <w:rPr>
          <w:rFonts w:eastAsiaTheme="minorHAnsi"/>
          <w:b/>
          <w:bCs/>
          <w:sz w:val="22"/>
          <w:szCs w:val="22"/>
          <w:lang w:eastAsia="en-US"/>
        </w:rPr>
        <w:t xml:space="preserve"> </w:t>
      </w:r>
      <w:r w:rsidR="004435E4" w:rsidRPr="00912370">
        <w:rPr>
          <w:rFonts w:eastAsiaTheme="minorHAnsi"/>
          <w:b/>
          <w:bCs/>
          <w:sz w:val="22"/>
          <w:szCs w:val="22"/>
          <w:lang w:eastAsia="en-US"/>
        </w:rPr>
        <w:t>aunque no está claro cómo ocurría. Tenía co</w:t>
      </w:r>
      <w:r w:rsidR="004435E4" w:rsidRPr="00912370">
        <w:rPr>
          <w:rFonts w:eastAsiaTheme="minorHAnsi"/>
          <w:b/>
          <w:bCs/>
          <w:sz w:val="22"/>
          <w:szCs w:val="22"/>
          <w:lang w:eastAsia="en-US"/>
        </w:rPr>
        <w:t>s</w:t>
      </w:r>
      <w:r w:rsidR="004435E4" w:rsidRPr="00912370">
        <w:rPr>
          <w:rFonts w:eastAsiaTheme="minorHAnsi"/>
          <w:b/>
          <w:bCs/>
          <w:sz w:val="22"/>
          <w:szCs w:val="22"/>
          <w:lang w:eastAsia="en-US"/>
        </w:rPr>
        <w:t>tumbre de pegar a</w:t>
      </w:r>
      <w:r w:rsidR="004435E4">
        <w:rPr>
          <w:rFonts w:eastAsiaTheme="minorHAnsi"/>
          <w:b/>
          <w:bCs/>
          <w:sz w:val="22"/>
          <w:szCs w:val="22"/>
          <w:lang w:eastAsia="en-US"/>
        </w:rPr>
        <w:t xml:space="preserve"> </w:t>
      </w:r>
      <w:r w:rsidR="004435E4" w:rsidRPr="00912370">
        <w:rPr>
          <w:rFonts w:eastAsiaTheme="minorHAnsi"/>
          <w:b/>
          <w:bCs/>
          <w:sz w:val="22"/>
          <w:szCs w:val="22"/>
          <w:lang w:eastAsia="en-US"/>
        </w:rPr>
        <w:t>los alumnos. El Fundador pidió a Dionisio que se encargara de</w:t>
      </w:r>
      <w:r w:rsidR="004435E4">
        <w:rPr>
          <w:rFonts w:eastAsiaTheme="minorHAnsi"/>
          <w:b/>
          <w:bCs/>
          <w:sz w:val="22"/>
          <w:szCs w:val="22"/>
          <w:lang w:eastAsia="en-US"/>
        </w:rPr>
        <w:t xml:space="preserve"> que Rober</w:t>
      </w:r>
      <w:r w:rsidR="004435E4" w:rsidRPr="00912370">
        <w:rPr>
          <w:rFonts w:eastAsiaTheme="minorHAnsi"/>
          <w:b/>
          <w:bCs/>
          <w:sz w:val="22"/>
          <w:szCs w:val="22"/>
          <w:lang w:eastAsia="en-US"/>
        </w:rPr>
        <w:t>to dejara de hacerlo en Darnétal y también se lo escribió tanto en cartas de los primeros tiempos como de los últimos.</w:t>
      </w:r>
    </w:p>
    <w:p w:rsidR="004435E4" w:rsidRPr="00912370"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12370">
        <w:rPr>
          <w:rFonts w:eastAsiaTheme="minorHAnsi"/>
          <w:b/>
          <w:bCs/>
          <w:sz w:val="22"/>
          <w:szCs w:val="22"/>
          <w:lang w:eastAsia="en-US"/>
        </w:rPr>
        <w:t>El Fundador también le dijo que no corriera detrás de los alumnos y no gritase a sus madres. Le insistió igualmente en que se</w:t>
      </w:r>
      <w:r>
        <w:rPr>
          <w:rFonts w:eastAsiaTheme="minorHAnsi"/>
          <w:b/>
          <w:bCs/>
          <w:sz w:val="22"/>
          <w:szCs w:val="22"/>
          <w:lang w:eastAsia="en-US"/>
        </w:rPr>
        <w:t xml:space="preserve"> </w:t>
      </w:r>
      <w:r w:rsidRPr="00912370">
        <w:rPr>
          <w:rFonts w:eastAsiaTheme="minorHAnsi"/>
          <w:b/>
          <w:bCs/>
          <w:sz w:val="22"/>
          <w:szCs w:val="22"/>
          <w:lang w:eastAsia="en-US"/>
        </w:rPr>
        <w:t>llevase apaciblemente con el Hermano con quien convivía, que</w:t>
      </w:r>
      <w:r>
        <w:rPr>
          <w:rFonts w:eastAsiaTheme="minorHAnsi"/>
          <w:b/>
          <w:bCs/>
          <w:sz w:val="22"/>
          <w:szCs w:val="22"/>
          <w:lang w:eastAsia="en-US"/>
        </w:rPr>
        <w:t xml:space="preserve"> </w:t>
      </w:r>
      <w:r w:rsidRPr="00912370">
        <w:rPr>
          <w:rFonts w:eastAsiaTheme="minorHAnsi"/>
          <w:b/>
          <w:bCs/>
          <w:sz w:val="22"/>
          <w:szCs w:val="22"/>
          <w:lang w:eastAsia="en-US"/>
        </w:rPr>
        <w:t>evitase los arranques de ira y que no gritase por la ventana. En</w:t>
      </w:r>
      <w:r>
        <w:rPr>
          <w:rFonts w:eastAsiaTheme="minorHAnsi"/>
          <w:b/>
          <w:bCs/>
          <w:sz w:val="22"/>
          <w:szCs w:val="22"/>
          <w:lang w:eastAsia="en-US"/>
        </w:rPr>
        <w:t xml:space="preserve"> </w:t>
      </w:r>
      <w:r w:rsidRPr="00912370">
        <w:rPr>
          <w:rFonts w:eastAsiaTheme="minorHAnsi"/>
          <w:b/>
          <w:bCs/>
          <w:sz w:val="22"/>
          <w:szCs w:val="22"/>
          <w:lang w:eastAsia="en-US"/>
        </w:rPr>
        <w:t>una de</w:t>
      </w:r>
      <w:r>
        <w:rPr>
          <w:rFonts w:eastAsiaTheme="minorHAnsi"/>
          <w:b/>
          <w:bCs/>
          <w:sz w:val="22"/>
          <w:szCs w:val="22"/>
          <w:lang w:eastAsia="en-US"/>
        </w:rPr>
        <w:t xml:space="preserve"> las cartas, el Fundador dice: "</w:t>
      </w:r>
      <w:r w:rsidRPr="000C442C">
        <w:rPr>
          <w:rFonts w:eastAsiaTheme="minorHAnsi"/>
          <w:b/>
          <w:bCs/>
          <w:i/>
          <w:sz w:val="22"/>
          <w:szCs w:val="22"/>
          <w:lang w:eastAsia="en-US"/>
        </w:rPr>
        <w:t>sufra por amor de Dios las molestias que le causen fuera</w:t>
      </w:r>
      <w:r>
        <w:rPr>
          <w:rFonts w:eastAsiaTheme="minorHAnsi"/>
          <w:b/>
          <w:bCs/>
          <w:sz w:val="22"/>
          <w:szCs w:val="22"/>
          <w:lang w:eastAsia="en-US"/>
        </w:rPr>
        <w:t>". (80)</w:t>
      </w:r>
    </w:p>
    <w:p w:rsidR="004435E4" w:rsidRPr="00912370"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12370">
        <w:rPr>
          <w:rFonts w:eastAsiaTheme="minorHAnsi"/>
          <w:b/>
          <w:bCs/>
          <w:sz w:val="22"/>
          <w:szCs w:val="22"/>
          <w:lang w:eastAsia="en-US"/>
        </w:rPr>
        <w:t>Roberto debe de haber sido un diamante en bruto. Al igual que</w:t>
      </w:r>
      <w:r>
        <w:rPr>
          <w:rFonts w:eastAsiaTheme="minorHAnsi"/>
          <w:b/>
          <w:bCs/>
          <w:sz w:val="22"/>
          <w:szCs w:val="22"/>
          <w:lang w:eastAsia="en-US"/>
        </w:rPr>
        <w:t xml:space="preserve"> </w:t>
      </w:r>
      <w:r w:rsidRPr="00912370">
        <w:rPr>
          <w:rFonts w:eastAsiaTheme="minorHAnsi"/>
          <w:b/>
          <w:bCs/>
          <w:sz w:val="22"/>
          <w:szCs w:val="22"/>
          <w:lang w:eastAsia="en-US"/>
        </w:rPr>
        <w:t>Matías, su amor hacia La Salle le llevó a guardar las cartas que recibió del Fundador, aunque dist</w:t>
      </w:r>
      <w:r w:rsidRPr="00912370">
        <w:rPr>
          <w:rFonts w:eastAsiaTheme="minorHAnsi"/>
          <w:b/>
          <w:bCs/>
          <w:sz w:val="22"/>
          <w:szCs w:val="22"/>
          <w:lang w:eastAsia="en-US"/>
        </w:rPr>
        <w:t>a</w:t>
      </w:r>
      <w:r w:rsidRPr="00912370">
        <w:rPr>
          <w:rFonts w:eastAsiaTheme="minorHAnsi"/>
          <w:b/>
          <w:bCs/>
          <w:sz w:val="22"/>
          <w:szCs w:val="22"/>
          <w:lang w:eastAsia="en-US"/>
        </w:rPr>
        <w:t>ban de ser elogiosas. Perseveró</w:t>
      </w:r>
      <w:r>
        <w:rPr>
          <w:rFonts w:eastAsiaTheme="minorHAnsi"/>
          <w:b/>
          <w:bCs/>
          <w:sz w:val="22"/>
          <w:szCs w:val="22"/>
          <w:lang w:eastAsia="en-US"/>
        </w:rPr>
        <w:t xml:space="preserve"> </w:t>
      </w:r>
      <w:r w:rsidRPr="00912370">
        <w:rPr>
          <w:rFonts w:eastAsiaTheme="minorHAnsi"/>
          <w:b/>
          <w:bCs/>
          <w:sz w:val="22"/>
          <w:szCs w:val="22"/>
          <w:lang w:eastAsia="en-US"/>
        </w:rPr>
        <w:t>hasta la muerte, que le llegó en la comunidad de Meaux en 1734,</w:t>
      </w:r>
      <w:r>
        <w:rPr>
          <w:rFonts w:eastAsiaTheme="minorHAnsi"/>
          <w:b/>
          <w:bCs/>
          <w:sz w:val="22"/>
          <w:szCs w:val="22"/>
          <w:lang w:eastAsia="en-US"/>
        </w:rPr>
        <w:t xml:space="preserve"> </w:t>
      </w:r>
      <w:r w:rsidRPr="00912370">
        <w:rPr>
          <w:rFonts w:eastAsiaTheme="minorHAnsi"/>
          <w:b/>
          <w:bCs/>
          <w:sz w:val="22"/>
          <w:szCs w:val="22"/>
          <w:lang w:eastAsia="en-US"/>
        </w:rPr>
        <w:t>a la edad de cincuenta y ocho o sesenta y un años, dependiendo de</w:t>
      </w:r>
      <w:r>
        <w:rPr>
          <w:rFonts w:eastAsiaTheme="minorHAnsi"/>
          <w:b/>
          <w:bCs/>
          <w:sz w:val="22"/>
          <w:szCs w:val="22"/>
          <w:lang w:eastAsia="en-US"/>
        </w:rPr>
        <w:t xml:space="preserve"> </w:t>
      </w:r>
      <w:r w:rsidRPr="00912370">
        <w:rPr>
          <w:rFonts w:eastAsiaTheme="minorHAnsi"/>
          <w:b/>
          <w:bCs/>
          <w:sz w:val="22"/>
          <w:szCs w:val="22"/>
          <w:lang w:eastAsia="en-US"/>
        </w:rPr>
        <w:t>cuál sea la fecha correcta de su nacimiento.</w:t>
      </w:r>
    </w:p>
    <w:p w:rsidR="004435E4" w:rsidRPr="0089292C" w:rsidRDefault="004435E4" w:rsidP="004435E4">
      <w:pPr>
        <w:widowControl/>
        <w:rPr>
          <w:rFonts w:eastAsiaTheme="minorHAnsi"/>
          <w:b/>
          <w:bCs/>
          <w:sz w:val="22"/>
          <w:szCs w:val="22"/>
          <w:lang w:val="en-US" w:eastAsia="en-US"/>
        </w:rPr>
      </w:pPr>
      <w:r w:rsidRPr="0089292C">
        <w:rPr>
          <w:rFonts w:eastAsiaTheme="minorHAnsi"/>
          <w:b/>
          <w:bCs/>
          <w:sz w:val="22"/>
          <w:szCs w:val="22"/>
          <w:lang w:val="en-US" w:eastAsia="en-US"/>
        </w:rPr>
        <w:t>----------</w:t>
      </w:r>
    </w:p>
    <w:p w:rsidR="004435E4" w:rsidRPr="00740A11" w:rsidRDefault="004435E4" w:rsidP="004435E4">
      <w:pPr>
        <w:widowControl/>
        <w:rPr>
          <w:rFonts w:eastAsiaTheme="minorHAnsi"/>
          <w:b/>
          <w:bCs/>
          <w:sz w:val="22"/>
          <w:szCs w:val="22"/>
          <w:lang w:val="en-US" w:eastAsia="en-US"/>
        </w:rPr>
      </w:pPr>
      <w:r w:rsidRPr="00740A11">
        <w:rPr>
          <w:rFonts w:eastAsiaTheme="minorHAnsi"/>
          <w:b/>
          <w:bCs/>
          <w:sz w:val="22"/>
          <w:szCs w:val="22"/>
          <w:lang w:val="en-US" w:eastAsia="en-US"/>
        </w:rPr>
        <w:t xml:space="preserve">77) </w:t>
      </w:r>
      <w:r>
        <w:rPr>
          <w:rFonts w:eastAsiaTheme="minorHAnsi"/>
          <w:b/>
          <w:bCs/>
          <w:sz w:val="22"/>
          <w:szCs w:val="22"/>
          <w:lang w:val="en-US" w:eastAsia="en-US"/>
        </w:rPr>
        <w:t xml:space="preserve">  </w:t>
      </w:r>
      <w:r w:rsidRPr="00740A11">
        <w:rPr>
          <w:rFonts w:eastAsiaTheme="minorHAnsi"/>
          <w:b/>
          <w:bCs/>
          <w:sz w:val="22"/>
          <w:szCs w:val="22"/>
          <w:lang w:val="en-US" w:eastAsia="en-US"/>
        </w:rPr>
        <w:t>Cahiars Iasalliens 25, p. 86.</w:t>
      </w:r>
    </w:p>
    <w:p w:rsidR="004435E4" w:rsidRPr="009E00BE" w:rsidRDefault="004435E4" w:rsidP="004435E4">
      <w:pPr>
        <w:widowControl/>
        <w:rPr>
          <w:rFonts w:eastAsiaTheme="minorHAnsi"/>
          <w:b/>
          <w:bCs/>
          <w:sz w:val="22"/>
          <w:szCs w:val="22"/>
          <w:lang w:val="en-US" w:eastAsia="en-US"/>
        </w:rPr>
      </w:pPr>
      <w:r w:rsidRPr="009E00BE">
        <w:rPr>
          <w:rFonts w:eastAsiaTheme="minorHAnsi"/>
          <w:b/>
          <w:bCs/>
          <w:sz w:val="22"/>
          <w:szCs w:val="22"/>
          <w:lang w:val="en-US" w:eastAsia="en-US"/>
        </w:rPr>
        <w:t>7</w:t>
      </w:r>
      <w:r>
        <w:rPr>
          <w:rFonts w:eastAsiaTheme="minorHAnsi"/>
          <w:b/>
          <w:bCs/>
          <w:sz w:val="22"/>
          <w:szCs w:val="22"/>
          <w:lang w:val="en-US" w:eastAsia="en-US"/>
        </w:rPr>
        <w:t xml:space="preserve">8)  </w:t>
      </w:r>
      <w:r w:rsidRPr="009E00BE">
        <w:rPr>
          <w:rFonts w:eastAsiaTheme="minorHAnsi"/>
          <w:b/>
          <w:bCs/>
          <w:sz w:val="22"/>
          <w:szCs w:val="22"/>
          <w:lang w:val="en-US" w:eastAsia="en-US"/>
        </w:rPr>
        <w:t xml:space="preserve"> Cahiers Iasalliens 11, pp. 71, 77.</w:t>
      </w:r>
    </w:p>
    <w:p w:rsidR="004435E4" w:rsidRPr="009E00BE" w:rsidRDefault="004435E4" w:rsidP="004435E4">
      <w:pPr>
        <w:widowControl/>
        <w:rPr>
          <w:rFonts w:eastAsiaTheme="minorHAnsi"/>
          <w:b/>
          <w:bCs/>
          <w:sz w:val="22"/>
          <w:szCs w:val="22"/>
          <w:lang w:eastAsia="en-US"/>
        </w:rPr>
      </w:pPr>
      <w:r w:rsidRPr="009E00BE">
        <w:rPr>
          <w:rFonts w:eastAsiaTheme="minorHAnsi"/>
          <w:b/>
          <w:bCs/>
          <w:sz w:val="22"/>
          <w:szCs w:val="22"/>
          <w:lang w:eastAsia="en-US"/>
        </w:rPr>
        <w:t>79</w:t>
      </w:r>
      <w:r>
        <w:rPr>
          <w:rFonts w:eastAsiaTheme="minorHAnsi"/>
          <w:b/>
          <w:bCs/>
          <w:sz w:val="22"/>
          <w:szCs w:val="22"/>
          <w:lang w:eastAsia="en-US"/>
        </w:rPr>
        <w:t xml:space="preserve">)  </w:t>
      </w:r>
      <w:r w:rsidRPr="009E00BE">
        <w:rPr>
          <w:rFonts w:eastAsiaTheme="minorHAnsi"/>
          <w:b/>
          <w:bCs/>
          <w:sz w:val="22"/>
          <w:szCs w:val="22"/>
          <w:lang w:eastAsia="en-US"/>
        </w:rPr>
        <w:t xml:space="preserve"> Félix Paul, Las Cartas de San Juan Bautista de La Salle, pp. 281.</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80)   Cartas  58.9</w:t>
      </w:r>
    </w:p>
    <w:p w:rsidR="004435E4" w:rsidRPr="00740A11" w:rsidRDefault="004435E4" w:rsidP="004435E4">
      <w:pPr>
        <w:widowControl/>
        <w:rPr>
          <w:rFonts w:eastAsiaTheme="minorHAnsi"/>
          <w:b/>
          <w:bCs/>
          <w:sz w:val="28"/>
          <w:szCs w:val="28"/>
          <w:lang w:eastAsia="en-US"/>
        </w:rPr>
      </w:pPr>
      <w:r w:rsidRPr="00740A11">
        <w:rPr>
          <w:rFonts w:eastAsiaTheme="minorHAnsi"/>
          <w:b/>
          <w:bCs/>
          <w:sz w:val="28"/>
          <w:szCs w:val="28"/>
          <w:lang w:eastAsia="en-US"/>
        </w:rPr>
        <w:t>------</w:t>
      </w:r>
    </w:p>
    <w:p w:rsidR="004435E4" w:rsidRPr="00740A11" w:rsidRDefault="004435E4" w:rsidP="004435E4">
      <w:pPr>
        <w:widowControl/>
        <w:rPr>
          <w:rFonts w:eastAsiaTheme="minorHAnsi"/>
          <w:b/>
          <w:bCs/>
          <w:sz w:val="28"/>
          <w:szCs w:val="28"/>
          <w:lang w:eastAsia="en-US"/>
        </w:rPr>
      </w:pPr>
    </w:p>
    <w:p w:rsidR="004435E4" w:rsidRDefault="004435E4" w:rsidP="004435E4">
      <w:pPr>
        <w:widowControl/>
        <w:rPr>
          <w:rFonts w:eastAsiaTheme="minorHAnsi"/>
          <w:b/>
          <w:bCs/>
          <w:sz w:val="22"/>
          <w:szCs w:val="22"/>
          <w:lang w:eastAsia="en-US"/>
        </w:rPr>
      </w:pPr>
      <w:r w:rsidRPr="0083212B">
        <w:rPr>
          <w:rFonts w:eastAsiaTheme="minorHAnsi"/>
          <w:b/>
          <w:bCs/>
          <w:color w:val="FF0000"/>
          <w:sz w:val="28"/>
          <w:szCs w:val="28"/>
          <w:lang w:eastAsia="en-US"/>
        </w:rPr>
        <w:t>Hermano Alfonso</w:t>
      </w:r>
    </w:p>
    <w:p w:rsidR="004435E4" w:rsidRPr="00912370"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12370">
        <w:rPr>
          <w:rFonts w:eastAsiaTheme="minorHAnsi"/>
          <w:b/>
          <w:bCs/>
          <w:sz w:val="22"/>
          <w:szCs w:val="22"/>
          <w:lang w:eastAsia="en-US"/>
        </w:rPr>
        <w:t>El Hermano Alfonso (Pedro Marie) nació en Saint-Chéron</w:t>
      </w:r>
      <w:r>
        <w:rPr>
          <w:rFonts w:eastAsiaTheme="minorHAnsi"/>
          <w:b/>
          <w:bCs/>
          <w:sz w:val="22"/>
          <w:szCs w:val="22"/>
          <w:lang w:eastAsia="en-US"/>
        </w:rPr>
        <w:t>-</w:t>
      </w:r>
      <w:r w:rsidRPr="00912370">
        <w:rPr>
          <w:rFonts w:eastAsiaTheme="minorHAnsi"/>
          <w:b/>
          <w:bCs/>
          <w:sz w:val="22"/>
          <w:szCs w:val="22"/>
          <w:lang w:eastAsia="en-US"/>
        </w:rPr>
        <w:t>lez-Chartres, diócesis de Chartres, el 5 de noviembre de 1677, y</w:t>
      </w:r>
      <w:r>
        <w:rPr>
          <w:rFonts w:eastAsiaTheme="minorHAnsi"/>
          <w:b/>
          <w:bCs/>
          <w:sz w:val="22"/>
          <w:szCs w:val="22"/>
          <w:lang w:eastAsia="en-US"/>
        </w:rPr>
        <w:t xml:space="preserve"> </w:t>
      </w:r>
      <w:r w:rsidRPr="00912370">
        <w:rPr>
          <w:rFonts w:eastAsiaTheme="minorHAnsi"/>
          <w:b/>
          <w:bCs/>
          <w:sz w:val="22"/>
          <w:szCs w:val="22"/>
          <w:lang w:eastAsia="en-US"/>
        </w:rPr>
        <w:t>entró en el Instituto el 27 de junio de 1700.</w:t>
      </w:r>
      <w:r>
        <w:rPr>
          <w:rFonts w:eastAsiaTheme="minorHAnsi"/>
          <w:b/>
          <w:bCs/>
          <w:sz w:val="22"/>
          <w:szCs w:val="22"/>
          <w:lang w:eastAsia="en-US"/>
        </w:rPr>
        <w:t xml:space="preserve">  (81)</w:t>
      </w:r>
      <w:r w:rsidRPr="00912370">
        <w:rPr>
          <w:rFonts w:eastAsiaTheme="minorHAnsi"/>
          <w:b/>
          <w:bCs/>
          <w:sz w:val="22"/>
          <w:szCs w:val="22"/>
          <w:lang w:eastAsia="en-US"/>
        </w:rPr>
        <w:t xml:space="preserve"> No hay mención de</w:t>
      </w:r>
      <w:r>
        <w:rPr>
          <w:rFonts w:eastAsiaTheme="minorHAnsi"/>
          <w:b/>
          <w:bCs/>
          <w:sz w:val="22"/>
          <w:szCs w:val="22"/>
          <w:lang w:eastAsia="en-US"/>
        </w:rPr>
        <w:t xml:space="preserve"> </w:t>
      </w:r>
      <w:r w:rsidRPr="00912370">
        <w:rPr>
          <w:rFonts w:eastAsiaTheme="minorHAnsi"/>
          <w:b/>
          <w:bCs/>
          <w:sz w:val="22"/>
          <w:szCs w:val="22"/>
          <w:lang w:eastAsia="en-US"/>
        </w:rPr>
        <w:t xml:space="preserve">sus votos en el Catalogue; puede tratarse de uno de los </w:t>
      </w:r>
      <w:r>
        <w:rPr>
          <w:rFonts w:eastAsiaTheme="minorHAnsi"/>
          <w:b/>
          <w:bCs/>
          <w:sz w:val="22"/>
          <w:szCs w:val="22"/>
          <w:lang w:eastAsia="en-US"/>
        </w:rPr>
        <w:t xml:space="preserve">Hermanos que </w:t>
      </w:r>
      <w:r w:rsidRPr="00912370">
        <w:rPr>
          <w:rFonts w:eastAsiaTheme="minorHAnsi"/>
          <w:b/>
          <w:bCs/>
          <w:sz w:val="22"/>
          <w:szCs w:val="22"/>
          <w:lang w:eastAsia="en-US"/>
        </w:rPr>
        <w:t xml:space="preserve"> nunca los emitieron.</w:t>
      </w:r>
    </w:p>
    <w:p w:rsidR="004435E4" w:rsidRPr="00912370"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912370">
        <w:rPr>
          <w:rFonts w:eastAsiaTheme="minorHAnsi"/>
          <w:b/>
          <w:bCs/>
          <w:sz w:val="22"/>
          <w:szCs w:val="22"/>
          <w:lang w:eastAsia="en-US"/>
        </w:rPr>
        <w:t>En 1708 era, sin duda, Hermano sirviente en Guise, con el</w:t>
      </w:r>
      <w:r>
        <w:rPr>
          <w:rFonts w:eastAsiaTheme="minorHAnsi"/>
          <w:b/>
          <w:bCs/>
          <w:sz w:val="22"/>
          <w:szCs w:val="22"/>
          <w:lang w:eastAsia="en-US"/>
        </w:rPr>
        <w:t xml:space="preserve"> </w:t>
      </w:r>
      <w:r w:rsidRPr="00912370">
        <w:rPr>
          <w:rFonts w:eastAsiaTheme="minorHAnsi"/>
          <w:b/>
          <w:bCs/>
          <w:sz w:val="22"/>
          <w:szCs w:val="22"/>
          <w:lang w:eastAsia="en-US"/>
        </w:rPr>
        <w:t>Hermano Huberto de director. La Salle escribió a este último en</w:t>
      </w:r>
      <w:r>
        <w:rPr>
          <w:rFonts w:eastAsiaTheme="minorHAnsi"/>
          <w:b/>
          <w:bCs/>
          <w:sz w:val="22"/>
          <w:szCs w:val="22"/>
          <w:lang w:eastAsia="en-US"/>
        </w:rPr>
        <w:t xml:space="preserve"> </w:t>
      </w:r>
      <w:r w:rsidRPr="00912370">
        <w:rPr>
          <w:rFonts w:eastAsiaTheme="minorHAnsi"/>
          <w:b/>
          <w:bCs/>
          <w:sz w:val="22"/>
          <w:szCs w:val="22"/>
          <w:lang w:eastAsia="en-US"/>
        </w:rPr>
        <w:t xml:space="preserve">enero de ese año: </w:t>
      </w:r>
      <w:r>
        <w:rPr>
          <w:rFonts w:eastAsiaTheme="minorHAnsi"/>
          <w:b/>
          <w:bCs/>
          <w:sz w:val="22"/>
          <w:szCs w:val="22"/>
          <w:lang w:eastAsia="en-US"/>
        </w:rPr>
        <w:t>"</w:t>
      </w:r>
      <w:r w:rsidRPr="00912370">
        <w:rPr>
          <w:rFonts w:eastAsiaTheme="minorHAnsi"/>
          <w:b/>
          <w:bCs/>
          <w:sz w:val="22"/>
          <w:szCs w:val="22"/>
          <w:lang w:eastAsia="en-US"/>
        </w:rPr>
        <w:t>Es cierto que el He</w:t>
      </w:r>
      <w:r w:rsidRPr="00912370">
        <w:rPr>
          <w:rFonts w:eastAsiaTheme="minorHAnsi"/>
          <w:b/>
          <w:bCs/>
          <w:sz w:val="22"/>
          <w:szCs w:val="22"/>
          <w:lang w:eastAsia="en-US"/>
        </w:rPr>
        <w:t>r</w:t>
      </w:r>
      <w:r w:rsidRPr="00912370">
        <w:rPr>
          <w:rFonts w:eastAsiaTheme="minorHAnsi"/>
          <w:b/>
          <w:bCs/>
          <w:sz w:val="22"/>
          <w:szCs w:val="22"/>
          <w:lang w:eastAsia="en-US"/>
        </w:rPr>
        <w:t>mano Alfonso es algunas</w:t>
      </w:r>
      <w:r>
        <w:rPr>
          <w:rFonts w:eastAsiaTheme="minorHAnsi"/>
          <w:b/>
          <w:bCs/>
          <w:sz w:val="22"/>
          <w:szCs w:val="22"/>
          <w:lang w:eastAsia="en-US"/>
        </w:rPr>
        <w:t xml:space="preserve"> </w:t>
      </w:r>
      <w:r w:rsidRPr="00912370">
        <w:rPr>
          <w:rFonts w:eastAsiaTheme="minorHAnsi"/>
          <w:b/>
          <w:bCs/>
          <w:sz w:val="22"/>
          <w:szCs w:val="22"/>
          <w:lang w:eastAsia="en-US"/>
        </w:rPr>
        <w:t>veces difícil, pero hay que buscar la manera de hacerle más dócil</w:t>
      </w:r>
      <w:r>
        <w:rPr>
          <w:rFonts w:eastAsiaTheme="minorHAnsi"/>
          <w:b/>
          <w:bCs/>
          <w:sz w:val="22"/>
          <w:szCs w:val="22"/>
          <w:lang w:eastAsia="en-US"/>
        </w:rPr>
        <w:t>"</w:t>
      </w:r>
      <w:r w:rsidRPr="00912370">
        <w:rPr>
          <w:rFonts w:eastAsiaTheme="minorHAnsi"/>
          <w:b/>
          <w:bCs/>
          <w:sz w:val="22"/>
          <w:szCs w:val="22"/>
          <w:lang w:eastAsia="en-US"/>
        </w:rPr>
        <w:t>.</w:t>
      </w:r>
      <w:r>
        <w:rPr>
          <w:rFonts w:eastAsiaTheme="minorHAnsi"/>
          <w:b/>
          <w:bCs/>
          <w:sz w:val="22"/>
          <w:szCs w:val="22"/>
          <w:lang w:eastAsia="en-US"/>
        </w:rPr>
        <w:t xml:space="preserve"> </w:t>
      </w:r>
      <w:r w:rsidRPr="0083212B">
        <w:rPr>
          <w:rFonts w:eastAsiaTheme="minorHAnsi"/>
          <w:b/>
          <w:bCs/>
          <w:sz w:val="22"/>
          <w:szCs w:val="22"/>
          <w:lang w:eastAsia="en-US"/>
        </w:rPr>
        <w:t>Y prosigue en la misma carta</w:t>
      </w:r>
      <w:r w:rsidRPr="0058770B">
        <w:rPr>
          <w:rFonts w:eastAsiaTheme="minorHAnsi"/>
          <w:b/>
          <w:bCs/>
          <w:i/>
          <w:sz w:val="22"/>
          <w:szCs w:val="22"/>
          <w:lang w:eastAsia="en-US"/>
        </w:rPr>
        <w:t>: "Va usted a la cocina a charlar con el He</w:t>
      </w:r>
      <w:r w:rsidRPr="0058770B">
        <w:rPr>
          <w:rFonts w:eastAsiaTheme="minorHAnsi"/>
          <w:b/>
          <w:bCs/>
          <w:i/>
          <w:sz w:val="22"/>
          <w:szCs w:val="22"/>
          <w:lang w:eastAsia="en-US"/>
        </w:rPr>
        <w:t>r</w:t>
      </w:r>
      <w:r w:rsidRPr="0058770B">
        <w:rPr>
          <w:rFonts w:eastAsiaTheme="minorHAnsi"/>
          <w:b/>
          <w:bCs/>
          <w:i/>
          <w:sz w:val="22"/>
          <w:szCs w:val="22"/>
          <w:lang w:eastAsia="en-US"/>
        </w:rPr>
        <w:t>mano Alfonso. De ahí nace la familiaridad y el poco respeto que le tiene"</w:t>
      </w:r>
      <w:r>
        <w:rPr>
          <w:rFonts w:eastAsiaTheme="minorHAnsi"/>
          <w:b/>
          <w:bCs/>
          <w:sz w:val="22"/>
          <w:szCs w:val="22"/>
          <w:lang w:eastAsia="en-US"/>
        </w:rPr>
        <w:t xml:space="preserve"> (</w:t>
      </w:r>
      <w:r w:rsidRPr="0083212B">
        <w:rPr>
          <w:rFonts w:eastAsiaTheme="minorHAnsi"/>
          <w:b/>
          <w:bCs/>
          <w:sz w:val="22"/>
          <w:szCs w:val="22"/>
          <w:lang w:eastAsia="en-US"/>
        </w:rPr>
        <w:t>82</w:t>
      </w:r>
      <w:r>
        <w:rPr>
          <w:rFonts w:eastAsiaTheme="minorHAnsi"/>
          <w:b/>
          <w:bCs/>
          <w:sz w:val="22"/>
          <w:szCs w:val="22"/>
          <w:lang w:eastAsia="en-US"/>
        </w:rPr>
        <w:t>)</w:t>
      </w:r>
    </w:p>
    <w:p w:rsidR="004435E4" w:rsidRPr="0083212B"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Aquí, de nuevo, hay un ejemplo de la espiritualidad de la época; el énfasis no sólo en el silencio sino también en una especie de</w:t>
      </w:r>
      <w:r>
        <w:rPr>
          <w:rFonts w:eastAsiaTheme="minorHAnsi"/>
          <w:b/>
          <w:bCs/>
          <w:sz w:val="22"/>
          <w:szCs w:val="22"/>
          <w:lang w:eastAsia="en-US"/>
        </w:rPr>
        <w:t xml:space="preserve"> </w:t>
      </w:r>
      <w:r w:rsidRPr="0083212B">
        <w:rPr>
          <w:rFonts w:eastAsiaTheme="minorHAnsi"/>
          <w:b/>
          <w:bCs/>
          <w:sz w:val="22"/>
          <w:szCs w:val="22"/>
          <w:lang w:eastAsia="en-US"/>
        </w:rPr>
        <w:t>posición Social del director sobre los otros Hermanos de la comu</w:t>
      </w:r>
      <w:r>
        <w:rPr>
          <w:rFonts w:eastAsiaTheme="minorHAnsi"/>
          <w:b/>
          <w:bCs/>
          <w:sz w:val="22"/>
          <w:szCs w:val="22"/>
          <w:lang w:eastAsia="en-US"/>
        </w:rPr>
        <w:t xml:space="preserve"> </w:t>
      </w:r>
      <w:r w:rsidRPr="0083212B">
        <w:rPr>
          <w:rFonts w:eastAsiaTheme="minorHAnsi"/>
          <w:b/>
          <w:bCs/>
          <w:sz w:val="22"/>
          <w:szCs w:val="22"/>
          <w:lang w:eastAsia="en-US"/>
        </w:rPr>
        <w:t>nidad, que se conservaba manteniendo una distancia, al menos</w:t>
      </w:r>
      <w:r>
        <w:rPr>
          <w:rFonts w:eastAsiaTheme="minorHAnsi"/>
          <w:b/>
          <w:bCs/>
          <w:sz w:val="22"/>
          <w:szCs w:val="22"/>
          <w:lang w:eastAsia="en-US"/>
        </w:rPr>
        <w:t xml:space="preserve"> </w:t>
      </w:r>
      <w:r w:rsidRPr="0083212B">
        <w:rPr>
          <w:rFonts w:eastAsiaTheme="minorHAnsi"/>
          <w:b/>
          <w:bCs/>
          <w:sz w:val="22"/>
          <w:szCs w:val="22"/>
          <w:lang w:eastAsia="en-US"/>
        </w:rPr>
        <w:t>por el silencio, entre el director y los miembros de la comunidad.</w:t>
      </w: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El Hermano Alfonso estaba en Rethel el 23 de febrero de 1717</w:t>
      </w:r>
      <w:r>
        <w:rPr>
          <w:rFonts w:eastAsiaTheme="minorHAnsi"/>
          <w:b/>
          <w:bCs/>
          <w:sz w:val="22"/>
          <w:szCs w:val="22"/>
          <w:lang w:eastAsia="en-US"/>
        </w:rPr>
        <w:t xml:space="preserve"> </w:t>
      </w:r>
      <w:r w:rsidRPr="0083212B">
        <w:rPr>
          <w:rFonts w:eastAsiaTheme="minorHAnsi"/>
          <w:b/>
          <w:bCs/>
          <w:sz w:val="22"/>
          <w:szCs w:val="22"/>
          <w:lang w:eastAsia="en-US"/>
        </w:rPr>
        <w:t>cuando el Hermano Bartolomé hizo su visita durante la gira por</w:t>
      </w:r>
      <w:r>
        <w:rPr>
          <w:rFonts w:eastAsiaTheme="minorHAnsi"/>
          <w:b/>
          <w:bCs/>
          <w:sz w:val="22"/>
          <w:szCs w:val="22"/>
          <w:lang w:eastAsia="en-US"/>
        </w:rPr>
        <w:t xml:space="preserve"> </w:t>
      </w:r>
      <w:r w:rsidRPr="0083212B">
        <w:rPr>
          <w:rFonts w:eastAsiaTheme="minorHAnsi"/>
          <w:b/>
          <w:bCs/>
          <w:sz w:val="22"/>
          <w:szCs w:val="22"/>
          <w:lang w:eastAsia="en-US"/>
        </w:rPr>
        <w:t>todas las comunidades de Francia.</w:t>
      </w:r>
      <w:r>
        <w:rPr>
          <w:rFonts w:eastAsiaTheme="minorHAnsi"/>
          <w:b/>
          <w:bCs/>
          <w:sz w:val="22"/>
          <w:szCs w:val="22"/>
          <w:lang w:eastAsia="en-US"/>
        </w:rPr>
        <w:t xml:space="preserve"> (83)</w:t>
      </w:r>
      <w:r w:rsidRPr="0083212B">
        <w:rPr>
          <w:rFonts w:eastAsiaTheme="minorHAnsi"/>
          <w:b/>
          <w:bCs/>
          <w:sz w:val="22"/>
          <w:szCs w:val="22"/>
          <w:lang w:eastAsia="en-US"/>
        </w:rPr>
        <w:t xml:space="preserve"> Murió allí mismo, el 13 de</w:t>
      </w:r>
      <w:r>
        <w:rPr>
          <w:rFonts w:eastAsiaTheme="minorHAnsi"/>
          <w:b/>
          <w:bCs/>
          <w:sz w:val="22"/>
          <w:szCs w:val="22"/>
          <w:lang w:eastAsia="en-US"/>
        </w:rPr>
        <w:t xml:space="preserve"> </w:t>
      </w:r>
      <w:r w:rsidRPr="0083212B">
        <w:rPr>
          <w:rFonts w:eastAsiaTheme="minorHAnsi"/>
          <w:b/>
          <w:bCs/>
          <w:sz w:val="22"/>
          <w:szCs w:val="22"/>
          <w:lang w:eastAsia="en-US"/>
        </w:rPr>
        <w:t>diciembre de 1727, a la edad de cincuenta años. Es uno de aquellos</w:t>
      </w:r>
      <w:r>
        <w:rPr>
          <w:rFonts w:eastAsiaTheme="minorHAnsi"/>
          <w:b/>
          <w:bCs/>
          <w:sz w:val="22"/>
          <w:szCs w:val="22"/>
          <w:lang w:eastAsia="en-US"/>
        </w:rPr>
        <w:t xml:space="preserve"> </w:t>
      </w:r>
      <w:r w:rsidRPr="0083212B">
        <w:rPr>
          <w:rFonts w:eastAsiaTheme="minorHAnsi"/>
          <w:b/>
          <w:bCs/>
          <w:sz w:val="22"/>
          <w:szCs w:val="22"/>
          <w:lang w:eastAsia="en-US"/>
        </w:rPr>
        <w:t>Hermanos de trabajo humilde, realizado durante más de veinticinco</w:t>
      </w:r>
      <w:r>
        <w:rPr>
          <w:rFonts w:eastAsiaTheme="minorHAnsi"/>
          <w:b/>
          <w:bCs/>
          <w:sz w:val="22"/>
          <w:szCs w:val="22"/>
          <w:lang w:eastAsia="en-US"/>
        </w:rPr>
        <w:t xml:space="preserve"> </w:t>
      </w:r>
      <w:r w:rsidRPr="0083212B">
        <w:rPr>
          <w:rFonts w:eastAsiaTheme="minorHAnsi"/>
          <w:b/>
          <w:bCs/>
          <w:sz w:val="22"/>
          <w:szCs w:val="22"/>
          <w:lang w:eastAsia="en-US"/>
        </w:rPr>
        <w:t xml:space="preserve">años, </w:t>
      </w:r>
      <w:r w:rsidRPr="0083212B">
        <w:rPr>
          <w:rFonts w:eastAsiaTheme="minorHAnsi"/>
          <w:b/>
          <w:bCs/>
          <w:sz w:val="22"/>
          <w:szCs w:val="22"/>
          <w:lang w:eastAsia="en-US"/>
        </w:rPr>
        <w:lastRenderedPageBreak/>
        <w:t>con poco o ningún testimonio dejado para la historia, pero, a</w:t>
      </w:r>
      <w:r>
        <w:rPr>
          <w:rFonts w:eastAsiaTheme="minorHAnsi"/>
          <w:b/>
          <w:bCs/>
          <w:sz w:val="22"/>
          <w:szCs w:val="22"/>
          <w:lang w:eastAsia="en-US"/>
        </w:rPr>
        <w:t xml:space="preserve"> </w:t>
      </w:r>
      <w:r w:rsidRPr="0083212B">
        <w:rPr>
          <w:rFonts w:eastAsiaTheme="minorHAnsi"/>
          <w:b/>
          <w:bCs/>
          <w:sz w:val="22"/>
          <w:szCs w:val="22"/>
          <w:lang w:eastAsia="en-US"/>
        </w:rPr>
        <w:t>pesar de ello, parte importante de la fundación del Instituto.</w:t>
      </w:r>
      <w:r>
        <w:rPr>
          <w:rFonts w:eastAsiaTheme="minorHAnsi"/>
          <w:b/>
          <w:bCs/>
          <w:sz w:val="22"/>
          <w:szCs w:val="22"/>
          <w:lang w:eastAsia="en-US"/>
        </w:rPr>
        <w:t xml:space="preserve"> </w:t>
      </w:r>
    </w:p>
    <w:p w:rsidR="004435E4" w:rsidRDefault="004435E4" w:rsidP="004435E4">
      <w:pPr>
        <w:widowControl/>
        <w:rPr>
          <w:rFonts w:eastAsiaTheme="minorHAnsi"/>
          <w:b/>
          <w:bCs/>
          <w:sz w:val="22"/>
          <w:szCs w:val="22"/>
          <w:lang w:eastAsia="en-US"/>
        </w:rPr>
      </w:pPr>
    </w:p>
    <w:p w:rsidR="004435E4" w:rsidRPr="00223BD5" w:rsidRDefault="004435E4" w:rsidP="004435E4">
      <w:pPr>
        <w:widowControl/>
        <w:jc w:val="both"/>
        <w:rPr>
          <w:rFonts w:eastAsiaTheme="minorHAnsi"/>
          <w:b/>
          <w:bCs/>
          <w:sz w:val="22"/>
          <w:szCs w:val="22"/>
          <w:lang w:val="en-US" w:eastAsia="en-US"/>
        </w:rPr>
      </w:pPr>
      <w:r w:rsidRPr="00223BD5">
        <w:rPr>
          <w:rFonts w:eastAsiaTheme="minorHAnsi"/>
          <w:b/>
          <w:bCs/>
          <w:sz w:val="22"/>
          <w:szCs w:val="22"/>
          <w:lang w:val="en-US" w:eastAsia="en-US"/>
        </w:rPr>
        <w:t>-----------</w:t>
      </w:r>
    </w:p>
    <w:p w:rsidR="004435E4" w:rsidRPr="00223BD5" w:rsidRDefault="004435E4" w:rsidP="004435E4">
      <w:pPr>
        <w:widowControl/>
        <w:jc w:val="both"/>
        <w:rPr>
          <w:rFonts w:eastAsiaTheme="minorHAnsi"/>
          <w:b/>
          <w:bCs/>
          <w:sz w:val="22"/>
          <w:szCs w:val="22"/>
          <w:lang w:val="en-US" w:eastAsia="en-US"/>
        </w:rPr>
      </w:pPr>
      <w:r w:rsidRPr="00223BD5">
        <w:rPr>
          <w:rFonts w:eastAsiaTheme="minorHAnsi"/>
          <w:b/>
          <w:bCs/>
          <w:sz w:val="22"/>
          <w:szCs w:val="22"/>
          <w:lang w:val="en-US" w:eastAsia="en-US"/>
        </w:rPr>
        <w:t>81)   Cahiers Iasalliens 3, p. 36.</w:t>
      </w:r>
    </w:p>
    <w:p w:rsidR="004435E4" w:rsidRPr="00223BD5" w:rsidRDefault="004435E4" w:rsidP="004435E4">
      <w:pPr>
        <w:widowControl/>
        <w:jc w:val="both"/>
        <w:rPr>
          <w:rFonts w:eastAsiaTheme="minorHAnsi"/>
          <w:b/>
          <w:bCs/>
          <w:sz w:val="22"/>
          <w:szCs w:val="22"/>
          <w:lang w:val="en-US" w:eastAsia="en-US"/>
        </w:rPr>
      </w:pPr>
      <w:r w:rsidRPr="00223BD5">
        <w:rPr>
          <w:rFonts w:eastAsiaTheme="minorHAnsi"/>
          <w:b/>
          <w:bCs/>
          <w:sz w:val="22"/>
          <w:szCs w:val="22"/>
          <w:lang w:val="en-US" w:eastAsia="en-US"/>
        </w:rPr>
        <w:t>82)   Cartas, 35.3, 12.</w:t>
      </w:r>
    </w:p>
    <w:p w:rsidR="004435E4" w:rsidRPr="00223BD5" w:rsidRDefault="004435E4" w:rsidP="004435E4">
      <w:pPr>
        <w:widowControl/>
        <w:jc w:val="both"/>
        <w:rPr>
          <w:rFonts w:eastAsiaTheme="minorHAnsi"/>
          <w:b/>
          <w:bCs/>
          <w:sz w:val="22"/>
          <w:szCs w:val="22"/>
          <w:lang w:val="en-US" w:eastAsia="en-US"/>
        </w:rPr>
      </w:pPr>
      <w:r w:rsidRPr="00223BD5">
        <w:rPr>
          <w:rFonts w:eastAsiaTheme="minorHAnsi"/>
          <w:b/>
          <w:bCs/>
          <w:sz w:val="22"/>
          <w:szCs w:val="22"/>
          <w:lang w:val="en-US" w:eastAsia="en-US"/>
        </w:rPr>
        <w:t>83)   Cahiers lasalliens 40.1 p 286</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rPr>
          <w:rFonts w:eastAsiaTheme="minorHAnsi"/>
          <w:b/>
          <w:bCs/>
          <w:sz w:val="22"/>
          <w:szCs w:val="22"/>
          <w:lang w:eastAsia="en-US"/>
        </w:rPr>
      </w:pPr>
    </w:p>
    <w:p w:rsidR="004435E4" w:rsidRPr="00740A11" w:rsidRDefault="004435E4" w:rsidP="004435E4">
      <w:pPr>
        <w:widowControl/>
        <w:rPr>
          <w:rFonts w:eastAsiaTheme="minorHAnsi"/>
          <w:b/>
          <w:bCs/>
          <w:color w:val="FF0000"/>
          <w:sz w:val="28"/>
          <w:szCs w:val="28"/>
          <w:lang w:eastAsia="en-US"/>
        </w:rPr>
      </w:pPr>
      <w:r>
        <w:rPr>
          <w:rFonts w:eastAsiaTheme="minorHAnsi"/>
          <w:b/>
          <w:bCs/>
          <w:color w:val="FF0000"/>
          <w:sz w:val="28"/>
          <w:szCs w:val="28"/>
          <w:lang w:eastAsia="en-US"/>
        </w:rPr>
        <w:t xml:space="preserve">    </w:t>
      </w:r>
      <w:r w:rsidRPr="00740A11">
        <w:rPr>
          <w:rFonts w:eastAsiaTheme="minorHAnsi"/>
          <w:b/>
          <w:bCs/>
          <w:color w:val="FF0000"/>
          <w:sz w:val="28"/>
          <w:szCs w:val="28"/>
          <w:lang w:eastAsia="en-US"/>
        </w:rPr>
        <w:t>Hermano Enrique (2.°)</w:t>
      </w:r>
    </w:p>
    <w:p w:rsidR="004435E4"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El Hermano Enrique (Joaquín Pelard) nació en Guise, diócesis de Laon, el 3 de octubre de 1683, y entró en el Instituto el 28</w:t>
      </w:r>
      <w:r>
        <w:rPr>
          <w:rFonts w:eastAsiaTheme="minorHAnsi"/>
          <w:b/>
          <w:bCs/>
          <w:sz w:val="22"/>
          <w:szCs w:val="22"/>
          <w:lang w:eastAsia="en-US"/>
        </w:rPr>
        <w:t xml:space="preserve"> </w:t>
      </w:r>
      <w:r w:rsidRPr="0083212B">
        <w:rPr>
          <w:rFonts w:eastAsiaTheme="minorHAnsi"/>
          <w:b/>
          <w:bCs/>
          <w:sz w:val="22"/>
          <w:szCs w:val="22"/>
          <w:lang w:eastAsia="en-US"/>
        </w:rPr>
        <w:t>de noviembre de 1700.</w:t>
      </w:r>
      <w:r>
        <w:rPr>
          <w:rFonts w:eastAsiaTheme="minorHAnsi"/>
          <w:b/>
          <w:bCs/>
          <w:sz w:val="22"/>
          <w:szCs w:val="22"/>
          <w:lang w:eastAsia="en-US"/>
        </w:rPr>
        <w:t xml:space="preserve"> (84) </w:t>
      </w:r>
      <w:r w:rsidRPr="0083212B">
        <w:rPr>
          <w:rFonts w:eastAsiaTheme="minorHAnsi"/>
          <w:b/>
          <w:bCs/>
          <w:sz w:val="22"/>
          <w:szCs w:val="22"/>
          <w:lang w:eastAsia="en-US"/>
        </w:rPr>
        <w:t xml:space="preserve"> De acuerdo con los escritos de Blain,</w:t>
      </w:r>
      <w:r>
        <w:rPr>
          <w:rFonts w:eastAsiaTheme="minorHAnsi"/>
          <w:b/>
          <w:bCs/>
          <w:sz w:val="22"/>
          <w:szCs w:val="22"/>
          <w:lang w:eastAsia="en-US"/>
        </w:rPr>
        <w:t xml:space="preserve"> </w:t>
      </w:r>
      <w:r w:rsidRPr="0083212B">
        <w:rPr>
          <w:rFonts w:eastAsiaTheme="minorHAnsi"/>
          <w:b/>
          <w:bCs/>
          <w:sz w:val="22"/>
          <w:szCs w:val="22"/>
          <w:lang w:eastAsia="en-US"/>
        </w:rPr>
        <w:t>era hijo de un pobre zapatero de Picardía, pues Guise está en</w:t>
      </w:r>
      <w:r>
        <w:rPr>
          <w:rFonts w:eastAsiaTheme="minorHAnsi"/>
          <w:b/>
          <w:bCs/>
          <w:sz w:val="22"/>
          <w:szCs w:val="22"/>
          <w:lang w:eastAsia="en-US"/>
        </w:rPr>
        <w:t xml:space="preserve"> </w:t>
      </w:r>
      <w:r w:rsidRPr="0083212B">
        <w:rPr>
          <w:rFonts w:eastAsiaTheme="minorHAnsi"/>
          <w:b/>
          <w:bCs/>
          <w:sz w:val="22"/>
          <w:szCs w:val="22"/>
          <w:lang w:eastAsia="en-US"/>
        </w:rPr>
        <w:t>esa región de Fran</w:t>
      </w:r>
      <w:r>
        <w:rPr>
          <w:rFonts w:eastAsiaTheme="minorHAnsi"/>
          <w:b/>
          <w:bCs/>
          <w:sz w:val="22"/>
          <w:szCs w:val="22"/>
          <w:lang w:eastAsia="en-US"/>
        </w:rPr>
        <w:t>c</w:t>
      </w:r>
      <w:r w:rsidRPr="0083212B">
        <w:rPr>
          <w:rFonts w:eastAsiaTheme="minorHAnsi"/>
          <w:b/>
          <w:bCs/>
          <w:sz w:val="22"/>
          <w:szCs w:val="22"/>
          <w:lang w:eastAsia="en-US"/>
        </w:rPr>
        <w:t>ia.</w:t>
      </w:r>
      <w:r>
        <w:rPr>
          <w:rFonts w:eastAsiaTheme="minorHAnsi"/>
          <w:b/>
          <w:bCs/>
          <w:sz w:val="22"/>
          <w:szCs w:val="22"/>
          <w:lang w:eastAsia="en-US"/>
        </w:rPr>
        <w:t xml:space="preserve"> (85) </w:t>
      </w:r>
      <w:r w:rsidRPr="0083212B">
        <w:rPr>
          <w:rFonts w:eastAsiaTheme="minorHAnsi"/>
          <w:b/>
          <w:bCs/>
          <w:sz w:val="22"/>
          <w:szCs w:val="22"/>
          <w:lang w:eastAsia="en-US"/>
        </w:rPr>
        <w:t xml:space="preserve"> Si lo que Blain dice es verdad, Enrique</w:t>
      </w:r>
      <w:r>
        <w:rPr>
          <w:rFonts w:eastAsiaTheme="minorHAnsi"/>
          <w:b/>
          <w:bCs/>
          <w:sz w:val="22"/>
          <w:szCs w:val="22"/>
          <w:lang w:eastAsia="en-US"/>
        </w:rPr>
        <w:t xml:space="preserve"> </w:t>
      </w:r>
      <w:r w:rsidRPr="0083212B">
        <w:rPr>
          <w:rFonts w:eastAsiaTheme="minorHAnsi"/>
          <w:b/>
          <w:bCs/>
          <w:sz w:val="22"/>
          <w:szCs w:val="22"/>
          <w:lang w:eastAsia="en-US"/>
        </w:rPr>
        <w:t>entró en el In</w:t>
      </w:r>
      <w:r w:rsidRPr="0083212B">
        <w:rPr>
          <w:rFonts w:eastAsiaTheme="minorHAnsi"/>
          <w:b/>
          <w:bCs/>
          <w:sz w:val="22"/>
          <w:szCs w:val="22"/>
          <w:lang w:eastAsia="en-US"/>
        </w:rPr>
        <w:t>s</w:t>
      </w:r>
      <w:r w:rsidRPr="0083212B">
        <w:rPr>
          <w:rFonts w:eastAsiaTheme="minorHAnsi"/>
          <w:b/>
          <w:bCs/>
          <w:sz w:val="22"/>
          <w:szCs w:val="22"/>
          <w:lang w:eastAsia="en-US"/>
        </w:rPr>
        <w:t>tituto sin saber escribir; La Salle le recibió por caridad y le facilitó el aprendizaje que necesitaba para llegar a ser</w:t>
      </w:r>
      <w:r>
        <w:rPr>
          <w:rFonts w:eastAsiaTheme="minorHAnsi"/>
          <w:b/>
          <w:bCs/>
          <w:sz w:val="22"/>
          <w:szCs w:val="22"/>
          <w:lang w:eastAsia="en-US"/>
        </w:rPr>
        <w:t xml:space="preserve"> </w:t>
      </w:r>
      <w:r w:rsidRPr="0083212B">
        <w:rPr>
          <w:rFonts w:eastAsiaTheme="minorHAnsi"/>
          <w:b/>
          <w:bCs/>
          <w:sz w:val="22"/>
          <w:szCs w:val="22"/>
          <w:lang w:eastAsia="en-US"/>
        </w:rPr>
        <w:t>Hermano.</w:t>
      </w:r>
    </w:p>
    <w:p w:rsidR="004435E4" w:rsidRPr="0083212B" w:rsidRDefault="004435E4" w:rsidP="004435E4">
      <w:pPr>
        <w:widowControl/>
        <w:jc w:val="both"/>
        <w:rPr>
          <w:rFonts w:eastAsiaTheme="minorHAnsi"/>
          <w:b/>
          <w:bCs/>
          <w:sz w:val="22"/>
          <w:szCs w:val="22"/>
          <w:lang w:eastAsia="en-US"/>
        </w:rPr>
      </w:pPr>
    </w:p>
    <w:p w:rsidR="004435E4" w:rsidRPr="0089292C" w:rsidRDefault="004435E4" w:rsidP="004435E4">
      <w:pPr>
        <w:widowControl/>
        <w:jc w:val="both"/>
        <w:rPr>
          <w:rFonts w:eastAsiaTheme="minorHAnsi"/>
          <w:b/>
          <w:bCs/>
          <w:sz w:val="22"/>
          <w:szCs w:val="22"/>
          <w:lang w:val="en-US" w:eastAsia="en-US"/>
        </w:rPr>
      </w:pPr>
      <w:r>
        <w:rPr>
          <w:rFonts w:eastAsiaTheme="minorHAnsi"/>
          <w:b/>
          <w:bCs/>
          <w:sz w:val="22"/>
          <w:szCs w:val="22"/>
          <w:lang w:eastAsia="en-US"/>
        </w:rPr>
        <w:t xml:space="preserve">    </w:t>
      </w:r>
      <w:r w:rsidRPr="0083212B">
        <w:rPr>
          <w:rFonts w:eastAsiaTheme="minorHAnsi"/>
          <w:b/>
          <w:bCs/>
          <w:sz w:val="22"/>
          <w:szCs w:val="22"/>
          <w:lang w:eastAsia="en-US"/>
        </w:rPr>
        <w:t>Un documento indica que era uno de los cinco Hermanos que trabajaban en el hospicio y en las escuelas de Ruán el 24 de</w:t>
      </w:r>
      <w:r w:rsidRPr="00740A11">
        <w:rPr>
          <w:rFonts w:eastAsiaTheme="minorHAnsi"/>
          <w:b/>
          <w:bCs/>
          <w:sz w:val="22"/>
          <w:szCs w:val="22"/>
          <w:lang w:eastAsia="en-US"/>
        </w:rPr>
        <w:t xml:space="preserve"> </w:t>
      </w:r>
      <w:r w:rsidRPr="0083212B">
        <w:rPr>
          <w:rFonts w:eastAsiaTheme="minorHAnsi"/>
          <w:b/>
          <w:bCs/>
          <w:sz w:val="22"/>
          <w:szCs w:val="22"/>
          <w:lang w:eastAsia="en-US"/>
        </w:rPr>
        <w:t>noviembre de 1705.</w:t>
      </w:r>
      <w:r>
        <w:rPr>
          <w:rFonts w:eastAsiaTheme="minorHAnsi"/>
          <w:b/>
          <w:bCs/>
          <w:sz w:val="22"/>
          <w:szCs w:val="22"/>
          <w:lang w:eastAsia="en-US"/>
        </w:rPr>
        <w:t xml:space="preserve"> (86)</w:t>
      </w:r>
      <w:r w:rsidRPr="0083212B">
        <w:rPr>
          <w:rFonts w:eastAsiaTheme="minorHAnsi"/>
          <w:b/>
          <w:bCs/>
          <w:sz w:val="22"/>
          <w:szCs w:val="22"/>
          <w:lang w:eastAsia="en-US"/>
        </w:rPr>
        <w:t xml:space="preserve"> Después, a él y al Hermano Sebastián se</w:t>
      </w:r>
      <w:r>
        <w:rPr>
          <w:rFonts w:eastAsiaTheme="minorHAnsi"/>
          <w:b/>
          <w:bCs/>
          <w:sz w:val="22"/>
          <w:szCs w:val="22"/>
          <w:lang w:eastAsia="en-US"/>
        </w:rPr>
        <w:t xml:space="preserve"> </w:t>
      </w:r>
      <w:r w:rsidRPr="0083212B">
        <w:rPr>
          <w:rFonts w:eastAsiaTheme="minorHAnsi"/>
          <w:b/>
          <w:bCs/>
          <w:sz w:val="22"/>
          <w:szCs w:val="22"/>
          <w:lang w:eastAsia="en-US"/>
        </w:rPr>
        <w:t>les encargó abrir la escuela de los Hermanos en Grenoble en octubre de 1708.</w:t>
      </w:r>
      <w:r>
        <w:rPr>
          <w:rFonts w:eastAsiaTheme="minorHAnsi"/>
          <w:b/>
          <w:bCs/>
          <w:sz w:val="22"/>
          <w:szCs w:val="22"/>
          <w:lang w:eastAsia="en-US"/>
        </w:rPr>
        <w:t xml:space="preserve"> </w:t>
      </w:r>
      <w:r w:rsidRPr="0089292C">
        <w:rPr>
          <w:rFonts w:eastAsiaTheme="minorHAnsi"/>
          <w:b/>
          <w:bCs/>
          <w:sz w:val="22"/>
          <w:szCs w:val="22"/>
          <w:lang w:val="en-US" w:eastAsia="en-US"/>
        </w:rPr>
        <w:t>(87) .</w:t>
      </w:r>
    </w:p>
    <w:p w:rsidR="004435E4" w:rsidRPr="0089292C" w:rsidRDefault="004435E4" w:rsidP="00E049D7">
      <w:pPr>
        <w:widowControl/>
        <w:rPr>
          <w:rFonts w:eastAsiaTheme="minorHAnsi"/>
          <w:b/>
          <w:bCs/>
          <w:sz w:val="22"/>
          <w:szCs w:val="22"/>
          <w:lang w:val="en-US" w:eastAsia="en-US"/>
        </w:rPr>
      </w:pPr>
      <w:r w:rsidRPr="0089292C">
        <w:rPr>
          <w:rFonts w:eastAsiaTheme="minorHAnsi"/>
          <w:b/>
          <w:bCs/>
          <w:sz w:val="22"/>
          <w:szCs w:val="22"/>
          <w:lang w:val="en-US" w:eastAsia="en-US"/>
        </w:rPr>
        <w:t>--------</w:t>
      </w:r>
    </w:p>
    <w:p w:rsidR="004435E4" w:rsidRPr="0089292C" w:rsidRDefault="004435E4" w:rsidP="004435E4">
      <w:pPr>
        <w:widowControl/>
        <w:jc w:val="both"/>
        <w:rPr>
          <w:rFonts w:eastAsiaTheme="minorHAnsi"/>
          <w:b/>
          <w:bCs/>
          <w:sz w:val="22"/>
          <w:szCs w:val="22"/>
          <w:lang w:val="en-US" w:eastAsia="en-US"/>
        </w:rPr>
      </w:pPr>
      <w:r w:rsidRPr="0089292C">
        <w:rPr>
          <w:rFonts w:eastAsiaTheme="minorHAnsi"/>
          <w:b/>
          <w:bCs/>
          <w:sz w:val="22"/>
          <w:szCs w:val="22"/>
          <w:lang w:val="en-US" w:eastAsia="en-US"/>
        </w:rPr>
        <w:t>84)   Cahiers Iasalliens 40/1, p. 186.</w:t>
      </w:r>
    </w:p>
    <w:p w:rsidR="004435E4" w:rsidRPr="0083212B" w:rsidRDefault="004435E4" w:rsidP="004435E4">
      <w:pPr>
        <w:widowControl/>
        <w:jc w:val="both"/>
        <w:rPr>
          <w:rFonts w:eastAsiaTheme="minorHAnsi"/>
          <w:b/>
          <w:bCs/>
          <w:sz w:val="22"/>
          <w:szCs w:val="22"/>
          <w:lang w:val="en-US" w:eastAsia="en-US"/>
        </w:rPr>
      </w:pPr>
      <w:r w:rsidRPr="0089292C">
        <w:rPr>
          <w:rFonts w:eastAsiaTheme="minorHAnsi"/>
          <w:b/>
          <w:bCs/>
          <w:sz w:val="22"/>
          <w:szCs w:val="22"/>
          <w:lang w:val="en-US" w:eastAsia="en-US"/>
        </w:rPr>
        <w:t xml:space="preserve">84)   Cahiers Iasalliens 3, p. 36. </w:t>
      </w:r>
      <w:r w:rsidRPr="0083212B">
        <w:rPr>
          <w:rFonts w:eastAsiaTheme="minorHAnsi"/>
          <w:b/>
          <w:bCs/>
          <w:sz w:val="22"/>
          <w:szCs w:val="22"/>
          <w:lang w:val="en-US" w:eastAsia="en-US"/>
        </w:rPr>
        <w:t>7</w:t>
      </w:r>
    </w:p>
    <w:p w:rsidR="004435E4" w:rsidRPr="0089292C" w:rsidRDefault="004435E4" w:rsidP="004435E4">
      <w:pPr>
        <w:widowControl/>
        <w:jc w:val="both"/>
        <w:rPr>
          <w:rFonts w:eastAsiaTheme="minorHAnsi"/>
          <w:b/>
          <w:bCs/>
          <w:sz w:val="22"/>
          <w:szCs w:val="22"/>
          <w:lang w:val="en-US" w:eastAsia="en-US"/>
        </w:rPr>
      </w:pPr>
      <w:r w:rsidRPr="0089292C">
        <w:rPr>
          <w:rFonts w:eastAsiaTheme="minorHAnsi"/>
          <w:b/>
          <w:bCs/>
          <w:sz w:val="22"/>
          <w:szCs w:val="22"/>
          <w:lang w:val="en-US" w:eastAsia="en-US"/>
        </w:rPr>
        <w:t>85)   Blain, vol. 2, libro 3, Cap. 6, Cahiers lasallíens 8, p. 48. nota 14.</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86)  </w:t>
      </w:r>
      <w:r w:rsidRPr="0083212B">
        <w:rPr>
          <w:rFonts w:eastAsiaTheme="minorHAnsi"/>
          <w:b/>
          <w:bCs/>
          <w:sz w:val="22"/>
          <w:szCs w:val="22"/>
          <w:lang w:eastAsia="en-US"/>
        </w:rPr>
        <w:t xml:space="preserve"> Fé</w:t>
      </w:r>
      <w:r>
        <w:rPr>
          <w:rFonts w:eastAsiaTheme="minorHAnsi"/>
          <w:b/>
          <w:bCs/>
          <w:sz w:val="22"/>
          <w:szCs w:val="22"/>
          <w:lang w:eastAsia="en-US"/>
        </w:rPr>
        <w:t>l</w:t>
      </w:r>
      <w:r w:rsidRPr="0083212B">
        <w:rPr>
          <w:rFonts w:eastAsiaTheme="minorHAnsi"/>
          <w:b/>
          <w:bCs/>
          <w:sz w:val="22"/>
          <w:szCs w:val="22"/>
          <w:lang w:eastAsia="en-US"/>
        </w:rPr>
        <w:t>i</w:t>
      </w:r>
      <w:r>
        <w:rPr>
          <w:rFonts w:eastAsiaTheme="minorHAnsi"/>
          <w:b/>
          <w:bCs/>
          <w:sz w:val="22"/>
          <w:szCs w:val="22"/>
          <w:lang w:eastAsia="en-US"/>
        </w:rPr>
        <w:t>x</w:t>
      </w:r>
      <w:r w:rsidRPr="0083212B">
        <w:rPr>
          <w:rFonts w:eastAsiaTheme="minorHAnsi"/>
          <w:b/>
          <w:bCs/>
          <w:sz w:val="22"/>
          <w:szCs w:val="22"/>
          <w:lang w:eastAsia="en-US"/>
        </w:rPr>
        <w:t>­Pau</w:t>
      </w:r>
      <w:r>
        <w:rPr>
          <w:rFonts w:eastAsiaTheme="minorHAnsi"/>
          <w:b/>
          <w:bCs/>
          <w:sz w:val="22"/>
          <w:szCs w:val="22"/>
          <w:lang w:eastAsia="en-US"/>
        </w:rPr>
        <w:t>l</w:t>
      </w:r>
      <w:r w:rsidRPr="0083212B">
        <w:rPr>
          <w:rFonts w:eastAsiaTheme="minorHAnsi"/>
          <w:b/>
          <w:bCs/>
          <w:sz w:val="22"/>
          <w:szCs w:val="22"/>
          <w:lang w:eastAsia="en-US"/>
        </w:rPr>
        <w:t>, Las Cartas de San Juan Bautista de La Salle, p. 279.</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87)   </w:t>
      </w:r>
      <w:r w:rsidRPr="0083212B">
        <w:rPr>
          <w:rFonts w:eastAsiaTheme="minorHAnsi"/>
          <w:b/>
          <w:bCs/>
          <w:sz w:val="22"/>
          <w:szCs w:val="22"/>
          <w:lang w:eastAsia="en-US"/>
        </w:rPr>
        <w:t>Poutet, Le XVl</w:t>
      </w:r>
      <w:r>
        <w:rPr>
          <w:rFonts w:eastAsiaTheme="minorHAnsi"/>
          <w:b/>
          <w:bCs/>
          <w:sz w:val="22"/>
          <w:szCs w:val="22"/>
          <w:lang w:eastAsia="en-US"/>
        </w:rPr>
        <w:t>I</w:t>
      </w:r>
      <w:r w:rsidRPr="0083212B">
        <w:rPr>
          <w:rFonts w:eastAsiaTheme="minorHAnsi"/>
          <w:b/>
          <w:bCs/>
          <w:sz w:val="22"/>
          <w:szCs w:val="22"/>
          <w:lang w:eastAsia="en-US"/>
        </w:rPr>
        <w:t>e Siècle et les Origines Lasalliennes 2, p. 184, nota 14.</w:t>
      </w:r>
    </w:p>
    <w:p w:rsidR="004435E4" w:rsidRPr="00842F0F"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Era uno de los Hermanos de la comunidad cuando el Fundador llegó a Mende de su retiro en el monasterio de San Maximino</w:t>
      </w:r>
      <w:r>
        <w:rPr>
          <w:rFonts w:eastAsiaTheme="minorHAnsi"/>
          <w:b/>
          <w:bCs/>
          <w:sz w:val="22"/>
          <w:szCs w:val="22"/>
          <w:lang w:eastAsia="en-US"/>
        </w:rPr>
        <w:t xml:space="preserve"> </w:t>
      </w:r>
      <w:r w:rsidRPr="0083212B">
        <w:rPr>
          <w:rFonts w:eastAsiaTheme="minorHAnsi"/>
          <w:b/>
          <w:bCs/>
          <w:sz w:val="22"/>
          <w:szCs w:val="22"/>
          <w:lang w:eastAsia="en-US"/>
        </w:rPr>
        <w:t>en mayo o junio de 1713.</w:t>
      </w:r>
      <w:r>
        <w:rPr>
          <w:rFonts w:eastAsiaTheme="minorHAnsi"/>
          <w:b/>
          <w:bCs/>
          <w:sz w:val="22"/>
          <w:szCs w:val="22"/>
          <w:lang w:eastAsia="en-US"/>
        </w:rPr>
        <w:t xml:space="preserve"> (</w:t>
      </w:r>
      <w:r w:rsidRPr="0083212B">
        <w:rPr>
          <w:rFonts w:eastAsiaTheme="minorHAnsi"/>
          <w:b/>
          <w:bCs/>
          <w:sz w:val="22"/>
          <w:szCs w:val="22"/>
          <w:lang w:eastAsia="en-US"/>
        </w:rPr>
        <w:t>88</w:t>
      </w:r>
      <w:r>
        <w:rPr>
          <w:rFonts w:eastAsiaTheme="minorHAnsi"/>
          <w:b/>
          <w:bCs/>
          <w:sz w:val="22"/>
          <w:szCs w:val="22"/>
          <w:lang w:eastAsia="en-US"/>
        </w:rPr>
        <w:t>)</w:t>
      </w:r>
      <w:r w:rsidRPr="0083212B">
        <w:rPr>
          <w:rFonts w:eastAsiaTheme="minorHAnsi"/>
          <w:b/>
          <w:bCs/>
          <w:sz w:val="22"/>
          <w:szCs w:val="22"/>
          <w:lang w:eastAsia="en-US"/>
        </w:rPr>
        <w:t xml:space="preserve"> El relato de Blain dice que a La Salle</w:t>
      </w:r>
      <w:r>
        <w:rPr>
          <w:rFonts w:eastAsiaTheme="minorHAnsi"/>
          <w:b/>
          <w:bCs/>
          <w:sz w:val="22"/>
          <w:szCs w:val="22"/>
          <w:lang w:eastAsia="en-US"/>
        </w:rPr>
        <w:t xml:space="preserve"> se le negó r</w:t>
      </w:r>
      <w:r w:rsidRPr="0083212B">
        <w:rPr>
          <w:rFonts w:eastAsiaTheme="minorHAnsi"/>
          <w:b/>
          <w:bCs/>
          <w:sz w:val="22"/>
          <w:szCs w:val="22"/>
          <w:lang w:eastAsia="en-US"/>
        </w:rPr>
        <w:t>udamente la estancia y que tuvo que buscar refugio en</w:t>
      </w:r>
      <w:r>
        <w:rPr>
          <w:rFonts w:eastAsiaTheme="minorHAnsi"/>
          <w:b/>
          <w:bCs/>
          <w:sz w:val="22"/>
          <w:szCs w:val="22"/>
          <w:lang w:eastAsia="en-US"/>
        </w:rPr>
        <w:t xml:space="preserve"> </w:t>
      </w:r>
      <w:r w:rsidRPr="0083212B">
        <w:rPr>
          <w:rFonts w:eastAsiaTheme="minorHAnsi"/>
          <w:b/>
          <w:bCs/>
          <w:sz w:val="22"/>
          <w:szCs w:val="22"/>
          <w:lang w:eastAsia="en-US"/>
        </w:rPr>
        <w:t>otra parte, primero con los capuchinos y después con una piadosa</w:t>
      </w:r>
      <w:r>
        <w:rPr>
          <w:rFonts w:eastAsiaTheme="minorHAnsi"/>
          <w:b/>
          <w:bCs/>
          <w:sz w:val="22"/>
          <w:szCs w:val="22"/>
          <w:lang w:eastAsia="en-US"/>
        </w:rPr>
        <w:t xml:space="preserve"> </w:t>
      </w:r>
      <w:r w:rsidRPr="0083212B">
        <w:rPr>
          <w:rFonts w:eastAsiaTheme="minorHAnsi"/>
          <w:b/>
          <w:bCs/>
          <w:sz w:val="22"/>
          <w:szCs w:val="22"/>
          <w:lang w:eastAsia="en-US"/>
        </w:rPr>
        <w:t xml:space="preserve">mujer de la ciudad, la señora Saint Denis. </w:t>
      </w:r>
    </w:p>
    <w:p w:rsidR="00E049D7" w:rsidRDefault="00E049D7" w:rsidP="00E049D7">
      <w:pPr>
        <w:widowControl/>
        <w:jc w:val="center"/>
        <w:rPr>
          <w:rFonts w:eastAsiaTheme="minorHAnsi"/>
          <w:b/>
          <w:bCs/>
          <w:sz w:val="22"/>
          <w:szCs w:val="22"/>
          <w:lang w:eastAsia="en-US"/>
        </w:rPr>
      </w:pPr>
    </w:p>
    <w:p w:rsidR="004435E4" w:rsidRDefault="00E049D7" w:rsidP="00E049D7">
      <w:pPr>
        <w:widowControl/>
        <w:jc w:val="center"/>
        <w:rPr>
          <w:rFonts w:eastAsiaTheme="minorHAnsi"/>
          <w:b/>
          <w:bCs/>
          <w:sz w:val="22"/>
          <w:szCs w:val="22"/>
          <w:lang w:eastAsia="en-US"/>
        </w:rPr>
      </w:pPr>
      <w:r>
        <w:rPr>
          <w:rFonts w:eastAsiaTheme="minorHAnsi"/>
          <w:b/>
          <w:bCs/>
          <w:noProof/>
          <w:sz w:val="22"/>
          <w:szCs w:val="22"/>
        </w:rPr>
        <w:drawing>
          <wp:inline distT="0" distB="0" distL="0" distR="0">
            <wp:extent cx="1840865" cy="2394238"/>
            <wp:effectExtent l="19050" t="0" r="6985" b="0"/>
            <wp:docPr id="6" name="Imagen 1" descr="C:\Users\PECHI\Desktop\img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27.jpg"/>
                    <pic:cNvPicPr>
                      <a:picLocks noChangeAspect="1" noChangeArrowheads="1"/>
                    </pic:cNvPicPr>
                  </pic:nvPicPr>
                  <pic:blipFill>
                    <a:blip r:embed="rId17" cstate="print"/>
                    <a:srcRect/>
                    <a:stretch>
                      <a:fillRect/>
                    </a:stretch>
                  </pic:blipFill>
                  <pic:spPr bwMode="auto">
                    <a:xfrm>
                      <a:off x="0" y="0"/>
                      <a:ext cx="1842036" cy="2395761"/>
                    </a:xfrm>
                    <a:prstGeom prst="rect">
                      <a:avLst/>
                    </a:prstGeom>
                    <a:noFill/>
                    <a:ln w="9525">
                      <a:noFill/>
                      <a:miter lim="800000"/>
                      <a:headEnd/>
                      <a:tailEnd/>
                    </a:ln>
                  </pic:spPr>
                </pic:pic>
              </a:graphicData>
            </a:graphic>
          </wp:inline>
        </w:drawing>
      </w:r>
      <w:r w:rsidRPr="00E049D7">
        <w:rPr>
          <w:color w:val="000000"/>
          <w:sz w:val="22"/>
          <w:szCs w:val="22"/>
        </w:rPr>
        <w:t xml:space="preserve"> </w:t>
      </w:r>
      <w:r>
        <w:rPr>
          <w:noProof/>
          <w:color w:val="0000FF"/>
          <w:sz w:val="22"/>
          <w:szCs w:val="22"/>
        </w:rPr>
        <w:drawing>
          <wp:inline distT="0" distB="0" distL="0" distR="0">
            <wp:extent cx="3179849" cy="2390775"/>
            <wp:effectExtent l="19050" t="0" r="1501" b="0"/>
            <wp:docPr id="8" name="Imagen 2" descr="Mende-cathedrale-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de-cathedrale-1.JPG">
                      <a:hlinkClick r:id="rId18"/>
                    </pic:cNvPr>
                    <pic:cNvPicPr>
                      <a:picLocks noChangeAspect="1" noChangeArrowheads="1"/>
                    </pic:cNvPicPr>
                  </pic:nvPicPr>
                  <pic:blipFill>
                    <a:blip r:embed="rId19"/>
                    <a:srcRect/>
                    <a:stretch>
                      <a:fillRect/>
                    </a:stretch>
                  </pic:blipFill>
                  <pic:spPr bwMode="auto">
                    <a:xfrm>
                      <a:off x="0" y="0"/>
                      <a:ext cx="3179849" cy="2390775"/>
                    </a:xfrm>
                    <a:prstGeom prst="rect">
                      <a:avLst/>
                    </a:prstGeom>
                    <a:noFill/>
                    <a:ln w="9525">
                      <a:noFill/>
                      <a:miter lim="800000"/>
                      <a:headEnd/>
                      <a:tailEnd/>
                    </a:ln>
                  </pic:spPr>
                </pic:pic>
              </a:graphicData>
            </a:graphic>
          </wp:inline>
        </w:drawing>
      </w:r>
    </w:p>
    <w:p w:rsidR="00E049D7" w:rsidRDefault="00E049D7" w:rsidP="004435E4">
      <w:pPr>
        <w:widowControl/>
        <w:jc w:val="both"/>
        <w:rPr>
          <w:rFonts w:eastAsiaTheme="minorHAnsi"/>
          <w:b/>
          <w:bCs/>
          <w:sz w:val="22"/>
          <w:szCs w:val="22"/>
          <w:lang w:eastAsia="en-US"/>
        </w:rPr>
      </w:pPr>
    </w:p>
    <w:p w:rsidR="00E049D7" w:rsidRPr="00E049D7" w:rsidRDefault="00E049D7" w:rsidP="006F55FE">
      <w:pPr>
        <w:widowControl/>
        <w:jc w:val="center"/>
        <w:rPr>
          <w:rFonts w:eastAsiaTheme="minorHAnsi"/>
          <w:b/>
          <w:bCs/>
          <w:color w:val="C00000"/>
          <w:sz w:val="22"/>
          <w:szCs w:val="22"/>
          <w:lang w:eastAsia="en-US"/>
        </w:rPr>
      </w:pPr>
      <w:r w:rsidRPr="00E049D7">
        <w:rPr>
          <w:rFonts w:eastAsiaTheme="minorHAnsi"/>
          <w:b/>
          <w:bCs/>
          <w:color w:val="C00000"/>
          <w:sz w:val="22"/>
          <w:szCs w:val="22"/>
          <w:lang w:eastAsia="en-US"/>
        </w:rPr>
        <w:t>La entrada a la antigua escuela de os Hermanos de  Mende todavía se conserva.</w:t>
      </w:r>
    </w:p>
    <w:p w:rsidR="00E049D7" w:rsidRDefault="00E049D7" w:rsidP="006F55FE">
      <w:pPr>
        <w:widowControl/>
        <w:jc w:val="center"/>
        <w:rPr>
          <w:rFonts w:eastAsiaTheme="minorHAnsi"/>
          <w:b/>
          <w:bCs/>
          <w:sz w:val="22"/>
          <w:szCs w:val="22"/>
          <w:lang w:eastAsia="en-US"/>
        </w:rPr>
      </w:pPr>
      <w:r w:rsidRPr="00E049D7">
        <w:rPr>
          <w:rFonts w:eastAsiaTheme="minorHAnsi"/>
          <w:b/>
          <w:bCs/>
          <w:color w:val="C00000"/>
          <w:sz w:val="22"/>
          <w:szCs w:val="22"/>
          <w:lang w:eastAsia="en-US"/>
        </w:rPr>
        <w:t>En ella el Fundador sufrio un rechazo por los dos Hermanos, según Blain. Otros biográfos , como S. Gallego, lo pone en dudas</w:t>
      </w:r>
      <w:r>
        <w:rPr>
          <w:rFonts w:eastAsiaTheme="minorHAnsi"/>
          <w:b/>
          <w:bCs/>
          <w:sz w:val="22"/>
          <w:szCs w:val="22"/>
          <w:lang w:eastAsia="en-US"/>
        </w:rPr>
        <w:t>.</w:t>
      </w:r>
    </w:p>
    <w:p w:rsidR="00E049D7" w:rsidRDefault="00E049D7" w:rsidP="00E049D7">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p>
    <w:p w:rsidR="00E049D7" w:rsidRDefault="006F55FE" w:rsidP="00E049D7">
      <w:pPr>
        <w:widowControl/>
        <w:jc w:val="both"/>
        <w:rPr>
          <w:rFonts w:eastAsiaTheme="minorHAnsi"/>
          <w:b/>
          <w:bCs/>
          <w:sz w:val="22"/>
          <w:szCs w:val="22"/>
          <w:lang w:eastAsia="en-US"/>
        </w:rPr>
      </w:pPr>
      <w:r>
        <w:rPr>
          <w:rFonts w:eastAsiaTheme="minorHAnsi"/>
          <w:b/>
          <w:bCs/>
          <w:sz w:val="22"/>
          <w:szCs w:val="22"/>
          <w:lang w:eastAsia="en-US"/>
        </w:rPr>
        <w:t xml:space="preserve">      </w:t>
      </w:r>
      <w:r w:rsidR="00E049D7" w:rsidRPr="0083212B">
        <w:rPr>
          <w:rFonts w:eastAsiaTheme="minorHAnsi"/>
          <w:b/>
          <w:bCs/>
          <w:sz w:val="22"/>
          <w:szCs w:val="22"/>
          <w:lang w:eastAsia="en-US"/>
        </w:rPr>
        <w:t>Los biógrafos se han</w:t>
      </w:r>
      <w:r w:rsidR="00E049D7">
        <w:rPr>
          <w:rFonts w:eastAsiaTheme="minorHAnsi"/>
          <w:b/>
          <w:bCs/>
          <w:sz w:val="22"/>
          <w:szCs w:val="22"/>
          <w:lang w:eastAsia="en-US"/>
        </w:rPr>
        <w:t xml:space="preserve"> </w:t>
      </w:r>
      <w:r w:rsidR="00E049D7" w:rsidRPr="0083212B">
        <w:rPr>
          <w:rFonts w:eastAsiaTheme="minorHAnsi"/>
          <w:b/>
          <w:bCs/>
          <w:sz w:val="22"/>
          <w:szCs w:val="22"/>
          <w:lang w:eastAsia="en-US"/>
        </w:rPr>
        <w:t>esforzado por comprender exactamente lo que sucedió en aquella</w:t>
      </w:r>
      <w:r w:rsidR="00E049D7">
        <w:rPr>
          <w:rFonts w:eastAsiaTheme="minorHAnsi"/>
          <w:b/>
          <w:bCs/>
          <w:sz w:val="22"/>
          <w:szCs w:val="22"/>
          <w:lang w:eastAsia="en-US"/>
        </w:rPr>
        <w:t xml:space="preserve"> </w:t>
      </w:r>
      <w:r w:rsidR="00E049D7" w:rsidRPr="0083212B">
        <w:rPr>
          <w:rFonts w:eastAsiaTheme="minorHAnsi"/>
          <w:b/>
          <w:bCs/>
          <w:sz w:val="22"/>
          <w:szCs w:val="22"/>
          <w:lang w:eastAsia="en-US"/>
        </w:rPr>
        <w:t>ocasión, excepto Maillefer, que para nada menciona el viaje del</w:t>
      </w:r>
      <w:r w:rsidR="00E049D7">
        <w:rPr>
          <w:rFonts w:eastAsiaTheme="minorHAnsi"/>
          <w:b/>
          <w:bCs/>
          <w:sz w:val="22"/>
          <w:szCs w:val="22"/>
          <w:lang w:eastAsia="en-US"/>
        </w:rPr>
        <w:t xml:space="preserve"> </w:t>
      </w:r>
      <w:r w:rsidR="00E049D7" w:rsidRPr="0083212B">
        <w:rPr>
          <w:rFonts w:eastAsiaTheme="minorHAnsi"/>
          <w:b/>
          <w:bCs/>
          <w:sz w:val="22"/>
          <w:szCs w:val="22"/>
          <w:lang w:eastAsia="en-US"/>
        </w:rPr>
        <w:t>Fundador desde su retiro en San Maximino</w:t>
      </w:r>
      <w:r w:rsidR="00E049D7">
        <w:rPr>
          <w:rFonts w:eastAsiaTheme="minorHAnsi"/>
          <w:b/>
          <w:bCs/>
          <w:sz w:val="22"/>
          <w:szCs w:val="22"/>
          <w:lang w:eastAsia="en-US"/>
        </w:rPr>
        <w:t xml:space="preserve"> </w:t>
      </w:r>
      <w:r w:rsidR="00E049D7" w:rsidRPr="0083212B">
        <w:rPr>
          <w:rFonts w:eastAsiaTheme="minorHAnsi"/>
          <w:b/>
          <w:bCs/>
          <w:sz w:val="22"/>
          <w:szCs w:val="22"/>
          <w:lang w:eastAsia="en-US"/>
        </w:rPr>
        <w:t>a Mende, sino que le</w:t>
      </w:r>
      <w:r w:rsidR="00E049D7">
        <w:rPr>
          <w:rFonts w:eastAsiaTheme="minorHAnsi"/>
          <w:b/>
          <w:bCs/>
          <w:sz w:val="22"/>
          <w:szCs w:val="22"/>
          <w:lang w:eastAsia="en-US"/>
        </w:rPr>
        <w:t xml:space="preserve"> </w:t>
      </w:r>
      <w:r w:rsidR="00E049D7" w:rsidRPr="0083212B">
        <w:rPr>
          <w:rFonts w:eastAsiaTheme="minorHAnsi"/>
          <w:b/>
          <w:bCs/>
          <w:sz w:val="22"/>
          <w:szCs w:val="22"/>
          <w:lang w:eastAsia="en-US"/>
        </w:rPr>
        <w:t>hace ir directamente a Gren</w:t>
      </w:r>
      <w:r w:rsidR="00E049D7" w:rsidRPr="0083212B">
        <w:rPr>
          <w:rFonts w:eastAsiaTheme="minorHAnsi"/>
          <w:b/>
          <w:bCs/>
          <w:sz w:val="22"/>
          <w:szCs w:val="22"/>
          <w:lang w:eastAsia="en-US"/>
        </w:rPr>
        <w:t>o</w:t>
      </w:r>
      <w:r w:rsidR="00E049D7" w:rsidRPr="0083212B">
        <w:rPr>
          <w:rFonts w:eastAsiaTheme="minorHAnsi"/>
          <w:b/>
          <w:bCs/>
          <w:sz w:val="22"/>
          <w:szCs w:val="22"/>
          <w:lang w:eastAsia="en-US"/>
        </w:rPr>
        <w:t>ble, vía Marsella.</w:t>
      </w:r>
      <w:r w:rsidR="00E049D7">
        <w:rPr>
          <w:rFonts w:eastAsiaTheme="minorHAnsi"/>
          <w:b/>
          <w:bCs/>
          <w:sz w:val="22"/>
          <w:szCs w:val="22"/>
          <w:lang w:eastAsia="en-US"/>
        </w:rPr>
        <w:t xml:space="preserve"> (</w:t>
      </w:r>
      <w:r w:rsidR="00E049D7" w:rsidRPr="0083212B">
        <w:rPr>
          <w:rFonts w:eastAsiaTheme="minorHAnsi"/>
          <w:b/>
          <w:bCs/>
          <w:sz w:val="22"/>
          <w:szCs w:val="22"/>
          <w:lang w:eastAsia="en-US"/>
        </w:rPr>
        <w:t>89</w:t>
      </w:r>
      <w:r w:rsidR="00E049D7">
        <w:rPr>
          <w:rFonts w:eastAsiaTheme="minorHAnsi"/>
          <w:b/>
          <w:bCs/>
          <w:sz w:val="22"/>
          <w:szCs w:val="22"/>
          <w:lang w:eastAsia="en-US"/>
        </w:rPr>
        <w:t>)</w:t>
      </w:r>
      <w:r w:rsidR="00E049D7" w:rsidRPr="0083212B">
        <w:rPr>
          <w:rFonts w:eastAsiaTheme="minorHAnsi"/>
          <w:b/>
          <w:bCs/>
          <w:sz w:val="22"/>
          <w:szCs w:val="22"/>
          <w:lang w:eastAsia="en-US"/>
        </w:rPr>
        <w:t xml:space="preserve"> Es difícil que se</w:t>
      </w:r>
      <w:r w:rsidR="00E049D7">
        <w:rPr>
          <w:rFonts w:eastAsiaTheme="minorHAnsi"/>
          <w:b/>
          <w:bCs/>
          <w:sz w:val="22"/>
          <w:szCs w:val="22"/>
          <w:lang w:eastAsia="en-US"/>
        </w:rPr>
        <w:t xml:space="preserve"> </w:t>
      </w:r>
      <w:r w:rsidR="00E049D7" w:rsidRPr="0083212B">
        <w:rPr>
          <w:rFonts w:eastAsiaTheme="minorHAnsi"/>
          <w:b/>
          <w:bCs/>
          <w:sz w:val="22"/>
          <w:szCs w:val="22"/>
          <w:lang w:eastAsia="en-US"/>
        </w:rPr>
        <w:t>llegue a saber</w:t>
      </w:r>
      <w:r w:rsidR="00E049D7">
        <w:rPr>
          <w:rFonts w:eastAsiaTheme="minorHAnsi"/>
          <w:b/>
          <w:bCs/>
          <w:sz w:val="22"/>
          <w:szCs w:val="22"/>
          <w:lang w:eastAsia="en-US"/>
        </w:rPr>
        <w:t xml:space="preserve"> </w:t>
      </w:r>
      <w:r w:rsidR="00E049D7" w:rsidRPr="0083212B">
        <w:rPr>
          <w:rFonts w:eastAsiaTheme="minorHAnsi"/>
          <w:b/>
          <w:bCs/>
          <w:sz w:val="22"/>
          <w:szCs w:val="22"/>
          <w:lang w:eastAsia="en-US"/>
        </w:rPr>
        <w:t>lo que realmente sucedió.</w:t>
      </w:r>
      <w:r w:rsidR="00E049D7">
        <w:rPr>
          <w:rFonts w:eastAsiaTheme="minorHAnsi"/>
          <w:b/>
          <w:bCs/>
          <w:sz w:val="22"/>
          <w:szCs w:val="22"/>
          <w:lang w:eastAsia="en-US"/>
        </w:rPr>
        <w:t xml:space="preserve"> </w:t>
      </w:r>
    </w:p>
    <w:p w:rsidR="00E049D7" w:rsidRDefault="00E049D7" w:rsidP="004435E4">
      <w:pPr>
        <w:widowControl/>
        <w:jc w:val="both"/>
        <w:rPr>
          <w:rFonts w:eastAsiaTheme="minorHAnsi"/>
          <w:b/>
          <w:bCs/>
          <w:sz w:val="22"/>
          <w:szCs w:val="22"/>
          <w:lang w:eastAsia="en-US"/>
        </w:rPr>
      </w:pP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Después de revisa</w:t>
      </w:r>
      <w:r>
        <w:rPr>
          <w:rFonts w:eastAsiaTheme="minorHAnsi"/>
          <w:b/>
          <w:bCs/>
          <w:sz w:val="22"/>
          <w:szCs w:val="22"/>
          <w:lang w:eastAsia="en-US"/>
        </w:rPr>
        <w:t>r</w:t>
      </w:r>
      <w:r w:rsidRPr="0083212B">
        <w:rPr>
          <w:rFonts w:eastAsiaTheme="minorHAnsi"/>
          <w:b/>
          <w:bCs/>
          <w:sz w:val="22"/>
          <w:szCs w:val="22"/>
          <w:lang w:eastAsia="en-US"/>
        </w:rPr>
        <w:t xml:space="preserve"> todos los datos disponibles y de estudiar</w:t>
      </w:r>
      <w:r>
        <w:rPr>
          <w:rFonts w:eastAsiaTheme="minorHAnsi"/>
          <w:b/>
          <w:bCs/>
          <w:sz w:val="22"/>
          <w:szCs w:val="22"/>
          <w:lang w:eastAsia="en-US"/>
        </w:rPr>
        <w:t xml:space="preserve"> </w:t>
      </w:r>
      <w:r w:rsidRPr="0083212B">
        <w:rPr>
          <w:rFonts w:eastAsiaTheme="minorHAnsi"/>
          <w:b/>
          <w:bCs/>
          <w:sz w:val="22"/>
          <w:szCs w:val="22"/>
          <w:lang w:eastAsia="en-US"/>
        </w:rPr>
        <w:t>las posturas de los otros biógrafos, Gallego ha desarrollado su</w:t>
      </w:r>
      <w:r>
        <w:rPr>
          <w:rFonts w:eastAsiaTheme="minorHAnsi"/>
          <w:b/>
          <w:bCs/>
          <w:sz w:val="22"/>
          <w:szCs w:val="22"/>
          <w:lang w:eastAsia="en-US"/>
        </w:rPr>
        <w:t xml:space="preserve"> </w:t>
      </w:r>
      <w:r w:rsidRPr="0083212B">
        <w:rPr>
          <w:rFonts w:eastAsiaTheme="minorHAnsi"/>
          <w:b/>
          <w:bCs/>
          <w:sz w:val="22"/>
          <w:szCs w:val="22"/>
          <w:lang w:eastAsia="en-US"/>
        </w:rPr>
        <w:t>propia interpretación, que aceptamos en este relato.</w:t>
      </w:r>
      <w:r>
        <w:rPr>
          <w:rFonts w:eastAsiaTheme="minorHAnsi"/>
          <w:b/>
          <w:bCs/>
          <w:sz w:val="22"/>
          <w:szCs w:val="22"/>
          <w:lang w:eastAsia="en-US"/>
        </w:rPr>
        <w:t xml:space="preserve"> (90) </w:t>
      </w:r>
      <w:r w:rsidRPr="0083212B">
        <w:rPr>
          <w:rFonts w:eastAsiaTheme="minorHAnsi"/>
          <w:b/>
          <w:bCs/>
          <w:sz w:val="22"/>
          <w:szCs w:val="22"/>
          <w:lang w:eastAsia="en-US"/>
        </w:rPr>
        <w:t>Gallego no admite los hechos tal como los cuenta Blain.</w:t>
      </w:r>
      <w:r>
        <w:rPr>
          <w:rFonts w:eastAsiaTheme="minorHAnsi"/>
          <w:b/>
          <w:bCs/>
          <w:sz w:val="22"/>
          <w:szCs w:val="22"/>
          <w:lang w:eastAsia="en-US"/>
        </w:rPr>
        <w:t xml:space="preserve"> (91) </w:t>
      </w:r>
      <w:r w:rsidRPr="0083212B">
        <w:rPr>
          <w:rFonts w:eastAsiaTheme="minorHAnsi"/>
          <w:b/>
          <w:bCs/>
          <w:sz w:val="22"/>
          <w:szCs w:val="22"/>
          <w:lang w:eastAsia="en-US"/>
        </w:rPr>
        <w:t>Señala que éste exagera, como de costumbre, la humillación de</w:t>
      </w:r>
      <w:r>
        <w:rPr>
          <w:rFonts w:eastAsiaTheme="minorHAnsi"/>
          <w:b/>
          <w:bCs/>
          <w:sz w:val="22"/>
          <w:szCs w:val="22"/>
          <w:lang w:eastAsia="en-US"/>
        </w:rPr>
        <w:t xml:space="preserve"> </w:t>
      </w:r>
      <w:r w:rsidRPr="0083212B">
        <w:rPr>
          <w:rFonts w:eastAsiaTheme="minorHAnsi"/>
          <w:b/>
          <w:bCs/>
          <w:sz w:val="22"/>
          <w:szCs w:val="22"/>
          <w:lang w:eastAsia="en-US"/>
        </w:rPr>
        <w:t>La Salle para ensalzar su virtud. Blain puede haberse visto influido por el relato que Bartolomé hace del info</w:t>
      </w:r>
      <w:r w:rsidRPr="0083212B">
        <w:rPr>
          <w:rFonts w:eastAsiaTheme="minorHAnsi"/>
          <w:b/>
          <w:bCs/>
          <w:sz w:val="22"/>
          <w:szCs w:val="22"/>
          <w:lang w:eastAsia="en-US"/>
        </w:rPr>
        <w:t>r</w:t>
      </w:r>
      <w:r w:rsidRPr="0083212B">
        <w:rPr>
          <w:rFonts w:eastAsiaTheme="minorHAnsi"/>
          <w:b/>
          <w:bCs/>
          <w:sz w:val="22"/>
          <w:szCs w:val="22"/>
          <w:lang w:eastAsia="en-US"/>
        </w:rPr>
        <w:t>me de Isidoro acerca</w:t>
      </w:r>
      <w:r>
        <w:rPr>
          <w:rFonts w:eastAsiaTheme="minorHAnsi"/>
          <w:b/>
          <w:bCs/>
          <w:sz w:val="22"/>
          <w:szCs w:val="22"/>
          <w:lang w:eastAsia="en-US"/>
        </w:rPr>
        <w:t xml:space="preserve"> </w:t>
      </w:r>
      <w:r w:rsidRPr="0083212B">
        <w:rPr>
          <w:rFonts w:eastAsiaTheme="minorHAnsi"/>
          <w:b/>
          <w:bCs/>
          <w:sz w:val="22"/>
          <w:szCs w:val="22"/>
          <w:lang w:eastAsia="en-US"/>
        </w:rPr>
        <w:t>de las condiciones de Mende, lo que ya se ha contado en la historia de la vida de Isidoro. Desde el punto de vista de Gallego, ese</w:t>
      </w:r>
      <w:r>
        <w:rPr>
          <w:rFonts w:eastAsiaTheme="minorHAnsi"/>
          <w:b/>
          <w:bCs/>
          <w:sz w:val="22"/>
          <w:szCs w:val="22"/>
          <w:lang w:eastAsia="en-US"/>
        </w:rPr>
        <w:t xml:space="preserve"> </w:t>
      </w:r>
      <w:r w:rsidRPr="0083212B">
        <w:rPr>
          <w:rFonts w:eastAsiaTheme="minorHAnsi"/>
          <w:b/>
          <w:bCs/>
          <w:sz w:val="22"/>
          <w:szCs w:val="22"/>
          <w:lang w:eastAsia="en-US"/>
        </w:rPr>
        <w:t>relato viene motivado por la necesidad de Isidoro de justificar su</w:t>
      </w:r>
      <w:r>
        <w:rPr>
          <w:rFonts w:eastAsiaTheme="minorHAnsi"/>
          <w:b/>
          <w:bCs/>
          <w:sz w:val="22"/>
          <w:szCs w:val="22"/>
          <w:lang w:eastAsia="en-US"/>
        </w:rPr>
        <w:t xml:space="preserve"> </w:t>
      </w:r>
      <w:r w:rsidRPr="0083212B">
        <w:rPr>
          <w:rFonts w:eastAsiaTheme="minorHAnsi"/>
          <w:b/>
          <w:bCs/>
          <w:sz w:val="22"/>
          <w:szCs w:val="22"/>
          <w:lang w:eastAsia="en-US"/>
        </w:rPr>
        <w:t>propia conducta, especialmente su salida del Instituto.</w:t>
      </w:r>
      <w:r>
        <w:rPr>
          <w:rFonts w:eastAsiaTheme="minorHAnsi"/>
          <w:b/>
          <w:bCs/>
          <w:sz w:val="22"/>
          <w:szCs w:val="22"/>
          <w:lang w:eastAsia="en-US"/>
        </w:rPr>
        <w:t xml:space="preserve"> (92) </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 xml:space="preserve"> Recoge Gallego que el Hermano Be</w:t>
      </w:r>
      <w:r>
        <w:rPr>
          <w:rFonts w:eastAsiaTheme="minorHAnsi"/>
          <w:b/>
          <w:bCs/>
          <w:sz w:val="22"/>
          <w:szCs w:val="22"/>
          <w:lang w:eastAsia="en-US"/>
        </w:rPr>
        <w:t>rn</w:t>
      </w:r>
      <w:r w:rsidRPr="0083212B">
        <w:rPr>
          <w:rFonts w:eastAsiaTheme="minorHAnsi"/>
          <w:b/>
          <w:bCs/>
          <w:sz w:val="22"/>
          <w:szCs w:val="22"/>
          <w:lang w:eastAsia="en-US"/>
        </w:rPr>
        <w:t>ardino visitó a La Salle</w:t>
      </w:r>
      <w:r>
        <w:rPr>
          <w:rFonts w:eastAsiaTheme="minorHAnsi"/>
          <w:b/>
          <w:bCs/>
          <w:sz w:val="22"/>
          <w:szCs w:val="22"/>
          <w:lang w:eastAsia="en-US"/>
        </w:rPr>
        <w:t xml:space="preserve"> </w:t>
      </w:r>
      <w:r w:rsidRPr="0083212B">
        <w:rPr>
          <w:rFonts w:eastAsiaTheme="minorHAnsi"/>
          <w:b/>
          <w:bCs/>
          <w:sz w:val="22"/>
          <w:szCs w:val="22"/>
          <w:lang w:eastAsia="en-US"/>
        </w:rPr>
        <w:t>cuando el Fundador estuvo en el monasterio de San Maximino,</w:t>
      </w:r>
      <w:r>
        <w:rPr>
          <w:rFonts w:eastAsiaTheme="minorHAnsi"/>
          <w:b/>
          <w:bCs/>
          <w:sz w:val="22"/>
          <w:szCs w:val="22"/>
          <w:lang w:eastAsia="en-US"/>
        </w:rPr>
        <w:t xml:space="preserve"> </w:t>
      </w:r>
      <w:r w:rsidRPr="0083212B">
        <w:rPr>
          <w:rFonts w:eastAsiaTheme="minorHAnsi"/>
          <w:b/>
          <w:bCs/>
          <w:sz w:val="22"/>
          <w:szCs w:val="22"/>
          <w:lang w:eastAsia="en-US"/>
        </w:rPr>
        <w:t>de lo que aquél da testimonio escrito el 6 de mayo de 1742.</w:t>
      </w:r>
      <w:r>
        <w:rPr>
          <w:rFonts w:eastAsiaTheme="minorHAnsi"/>
          <w:b/>
          <w:bCs/>
          <w:sz w:val="22"/>
          <w:szCs w:val="22"/>
          <w:lang w:eastAsia="en-US"/>
        </w:rPr>
        <w:t xml:space="preserve"> (</w:t>
      </w:r>
      <w:r w:rsidRPr="0083212B">
        <w:rPr>
          <w:rFonts w:eastAsiaTheme="minorHAnsi"/>
          <w:b/>
          <w:bCs/>
          <w:sz w:val="22"/>
          <w:szCs w:val="22"/>
          <w:lang w:eastAsia="en-US"/>
        </w:rPr>
        <w:t>93</w:t>
      </w:r>
      <w:r>
        <w:rPr>
          <w:rFonts w:eastAsiaTheme="minorHAnsi"/>
          <w:b/>
          <w:bCs/>
          <w:sz w:val="22"/>
          <w:szCs w:val="22"/>
          <w:lang w:eastAsia="en-US"/>
        </w:rPr>
        <w:t>)</w:t>
      </w:r>
      <w:r w:rsidRPr="0083212B">
        <w:rPr>
          <w:rFonts w:eastAsiaTheme="minorHAnsi"/>
          <w:b/>
          <w:bCs/>
          <w:sz w:val="22"/>
          <w:szCs w:val="22"/>
          <w:lang w:eastAsia="en-US"/>
        </w:rPr>
        <w:t xml:space="preserve"> En</w:t>
      </w:r>
      <w:r>
        <w:rPr>
          <w:rFonts w:eastAsiaTheme="minorHAnsi"/>
          <w:b/>
          <w:bCs/>
          <w:sz w:val="22"/>
          <w:szCs w:val="22"/>
          <w:lang w:eastAsia="en-US"/>
        </w:rPr>
        <w:t xml:space="preserve"> </w:t>
      </w:r>
      <w:r w:rsidRPr="0083212B">
        <w:rPr>
          <w:rFonts w:eastAsiaTheme="minorHAnsi"/>
          <w:b/>
          <w:bCs/>
          <w:sz w:val="22"/>
          <w:szCs w:val="22"/>
          <w:lang w:eastAsia="en-US"/>
        </w:rPr>
        <w:t>este documento afirma que el Fundador no mudó de ropa durante los</w:t>
      </w:r>
      <w:r>
        <w:rPr>
          <w:rFonts w:eastAsiaTheme="minorHAnsi"/>
          <w:b/>
          <w:bCs/>
          <w:sz w:val="22"/>
          <w:szCs w:val="22"/>
          <w:lang w:eastAsia="en-US"/>
        </w:rPr>
        <w:t xml:space="preserve"> </w:t>
      </w:r>
      <w:r w:rsidRPr="0083212B">
        <w:rPr>
          <w:rFonts w:eastAsiaTheme="minorHAnsi"/>
          <w:b/>
          <w:bCs/>
          <w:sz w:val="22"/>
          <w:szCs w:val="22"/>
          <w:lang w:eastAsia="en-US"/>
        </w:rPr>
        <w:t>cuarenta días de su retiro</w:t>
      </w:r>
      <w:r>
        <w:rPr>
          <w:rFonts w:eastAsiaTheme="minorHAnsi"/>
          <w:b/>
          <w:bCs/>
          <w:sz w:val="22"/>
          <w:szCs w:val="22"/>
          <w:lang w:eastAsia="en-US"/>
        </w:rPr>
        <w:t xml:space="preserve"> y que salió para Marsella, en r</w:t>
      </w:r>
      <w:r w:rsidRPr="0083212B">
        <w:rPr>
          <w:rFonts w:eastAsiaTheme="minorHAnsi"/>
          <w:b/>
          <w:bCs/>
          <w:sz w:val="22"/>
          <w:szCs w:val="22"/>
          <w:lang w:eastAsia="en-US"/>
        </w:rPr>
        <w:t>uta hacia</w:t>
      </w:r>
      <w:r>
        <w:rPr>
          <w:rFonts w:eastAsiaTheme="minorHAnsi"/>
          <w:b/>
          <w:bCs/>
          <w:sz w:val="22"/>
          <w:szCs w:val="22"/>
          <w:lang w:eastAsia="en-US"/>
        </w:rPr>
        <w:t xml:space="preserve"> </w:t>
      </w:r>
      <w:r w:rsidRPr="0083212B">
        <w:rPr>
          <w:rFonts w:eastAsiaTheme="minorHAnsi"/>
          <w:b/>
          <w:bCs/>
          <w:sz w:val="22"/>
          <w:szCs w:val="22"/>
          <w:lang w:eastAsia="en-US"/>
        </w:rPr>
        <w:t>Mende, con sólo siete libras y diez sueldos (unos setenta dólares),</w:t>
      </w:r>
      <w:r>
        <w:rPr>
          <w:rFonts w:eastAsiaTheme="minorHAnsi"/>
          <w:b/>
          <w:bCs/>
          <w:sz w:val="22"/>
          <w:szCs w:val="22"/>
          <w:lang w:eastAsia="en-US"/>
        </w:rPr>
        <w:t xml:space="preserve"> </w:t>
      </w:r>
      <w:r w:rsidRPr="0083212B">
        <w:rPr>
          <w:rFonts w:eastAsiaTheme="minorHAnsi"/>
          <w:b/>
          <w:bCs/>
          <w:sz w:val="22"/>
          <w:szCs w:val="22"/>
          <w:lang w:eastAsia="en-US"/>
        </w:rPr>
        <w:t>con lo que le quedaría muy poco dinero para la comida.</w:t>
      </w:r>
      <w:r>
        <w:rPr>
          <w:rFonts w:eastAsiaTheme="minorHAnsi"/>
          <w:b/>
          <w:bCs/>
          <w:sz w:val="22"/>
          <w:szCs w:val="22"/>
          <w:lang w:eastAsia="en-US"/>
        </w:rPr>
        <w:t xml:space="preserve"> (94)</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88)    </w:t>
      </w:r>
      <w:r w:rsidRPr="0083212B">
        <w:rPr>
          <w:rFonts w:eastAsiaTheme="minorHAnsi"/>
          <w:b/>
          <w:bCs/>
          <w:sz w:val="22"/>
          <w:szCs w:val="22"/>
          <w:lang w:eastAsia="en-US"/>
        </w:rPr>
        <w:t>Cf. Gallego, Vida y Pensamiento p. 490.</w:t>
      </w:r>
    </w:p>
    <w:p w:rsidR="004435E4" w:rsidRPr="0089292C" w:rsidRDefault="004435E4" w:rsidP="004435E4">
      <w:pPr>
        <w:widowControl/>
        <w:jc w:val="both"/>
        <w:rPr>
          <w:rFonts w:eastAsiaTheme="minorHAnsi"/>
          <w:b/>
          <w:bCs/>
          <w:sz w:val="22"/>
          <w:szCs w:val="22"/>
          <w:lang w:eastAsia="en-US"/>
        </w:rPr>
      </w:pPr>
      <w:r w:rsidRPr="0089292C">
        <w:rPr>
          <w:rFonts w:eastAsiaTheme="minorHAnsi"/>
          <w:b/>
          <w:bCs/>
          <w:sz w:val="22"/>
          <w:szCs w:val="22"/>
          <w:lang w:eastAsia="en-US"/>
        </w:rPr>
        <w:t xml:space="preserve"> 89)    Maillefer, Cahiers lasallíens 6, pp. 213-215; Two Early Biographies p. 157.</w:t>
      </w:r>
    </w:p>
    <w:p w:rsidR="004435E4" w:rsidRPr="0083212B" w:rsidRDefault="004435E4" w:rsidP="004435E4">
      <w:pPr>
        <w:widowControl/>
        <w:jc w:val="both"/>
        <w:rPr>
          <w:rFonts w:eastAsiaTheme="minorHAnsi"/>
          <w:b/>
          <w:bCs/>
          <w:sz w:val="22"/>
          <w:szCs w:val="22"/>
          <w:lang w:eastAsia="en-US"/>
        </w:rPr>
      </w:pPr>
      <w:r w:rsidRPr="0089292C">
        <w:rPr>
          <w:rFonts w:eastAsiaTheme="minorHAnsi"/>
          <w:b/>
          <w:bCs/>
          <w:sz w:val="22"/>
          <w:szCs w:val="22"/>
          <w:lang w:eastAsia="en-US"/>
        </w:rPr>
        <w:t xml:space="preserve"> </w:t>
      </w:r>
      <w:r>
        <w:rPr>
          <w:rFonts w:eastAsiaTheme="minorHAnsi"/>
          <w:b/>
          <w:bCs/>
          <w:sz w:val="22"/>
          <w:szCs w:val="22"/>
          <w:lang w:eastAsia="en-US"/>
        </w:rPr>
        <w:t xml:space="preserve">90) </w:t>
      </w:r>
      <w:r w:rsidRPr="0083212B">
        <w:rPr>
          <w:rFonts w:eastAsiaTheme="minorHAnsi"/>
          <w:b/>
          <w:bCs/>
          <w:sz w:val="22"/>
          <w:szCs w:val="22"/>
          <w:lang w:eastAsia="en-US"/>
        </w:rPr>
        <w:t xml:space="preserve"> </w:t>
      </w:r>
      <w:r>
        <w:rPr>
          <w:rFonts w:eastAsiaTheme="minorHAnsi"/>
          <w:b/>
          <w:bCs/>
          <w:sz w:val="22"/>
          <w:szCs w:val="22"/>
          <w:lang w:eastAsia="en-US"/>
        </w:rPr>
        <w:t xml:space="preserve">  </w:t>
      </w:r>
      <w:r w:rsidRPr="0083212B">
        <w:rPr>
          <w:rFonts w:eastAsiaTheme="minorHAnsi"/>
          <w:b/>
          <w:bCs/>
          <w:sz w:val="22"/>
          <w:szCs w:val="22"/>
          <w:lang w:eastAsia="en-US"/>
        </w:rPr>
        <w:t>Gallego, Vida y Pensamiento p. 477.</w:t>
      </w:r>
    </w:p>
    <w:p w:rsidR="004435E4" w:rsidRPr="0083212B" w:rsidRDefault="004435E4" w:rsidP="004435E4">
      <w:pPr>
        <w:widowControl/>
        <w:jc w:val="both"/>
        <w:rPr>
          <w:rFonts w:eastAsiaTheme="minorHAnsi"/>
          <w:b/>
          <w:bCs/>
          <w:sz w:val="22"/>
          <w:szCs w:val="22"/>
          <w:lang w:val="en-US" w:eastAsia="en-US"/>
        </w:rPr>
      </w:pPr>
      <w:r w:rsidRPr="002C2E15">
        <w:rPr>
          <w:rFonts w:eastAsiaTheme="minorHAnsi"/>
          <w:b/>
          <w:bCs/>
          <w:sz w:val="22"/>
          <w:szCs w:val="22"/>
          <w:lang w:eastAsia="en-US"/>
        </w:rPr>
        <w:t xml:space="preserve"> </w:t>
      </w:r>
      <w:r>
        <w:rPr>
          <w:rFonts w:eastAsiaTheme="minorHAnsi"/>
          <w:b/>
          <w:bCs/>
          <w:sz w:val="22"/>
          <w:szCs w:val="22"/>
          <w:lang w:val="en-US" w:eastAsia="en-US"/>
        </w:rPr>
        <w:t xml:space="preserve">91)    </w:t>
      </w:r>
      <w:r w:rsidRPr="0083212B">
        <w:rPr>
          <w:rFonts w:eastAsiaTheme="minorHAnsi"/>
          <w:b/>
          <w:bCs/>
          <w:sz w:val="22"/>
          <w:szCs w:val="22"/>
          <w:lang w:val="en-US" w:eastAsia="en-US"/>
        </w:rPr>
        <w:t>Blain, vol. 2, libro 3, cap. 6, Cahiers lasalliens 8, pp. 47-49.</w:t>
      </w:r>
    </w:p>
    <w:p w:rsidR="004435E4" w:rsidRDefault="004435E4" w:rsidP="004435E4">
      <w:pPr>
        <w:widowControl/>
        <w:jc w:val="both"/>
        <w:rPr>
          <w:rFonts w:eastAsiaTheme="minorHAnsi"/>
          <w:b/>
          <w:bCs/>
          <w:sz w:val="22"/>
          <w:szCs w:val="22"/>
          <w:lang w:eastAsia="en-US"/>
        </w:rPr>
      </w:pPr>
      <w:r w:rsidRPr="002C2E15">
        <w:rPr>
          <w:rFonts w:eastAsiaTheme="minorHAnsi"/>
          <w:b/>
          <w:bCs/>
          <w:sz w:val="22"/>
          <w:szCs w:val="22"/>
          <w:lang w:val="en-US" w:eastAsia="en-US"/>
        </w:rPr>
        <w:t xml:space="preserve"> </w:t>
      </w:r>
      <w:r>
        <w:rPr>
          <w:rFonts w:eastAsiaTheme="minorHAnsi"/>
          <w:b/>
          <w:bCs/>
          <w:sz w:val="22"/>
          <w:szCs w:val="22"/>
          <w:lang w:eastAsia="en-US"/>
        </w:rPr>
        <w:t xml:space="preserve">92)  </w:t>
      </w:r>
      <w:r w:rsidRPr="0083212B">
        <w:rPr>
          <w:rFonts w:eastAsiaTheme="minorHAnsi"/>
          <w:b/>
          <w:bCs/>
          <w:sz w:val="22"/>
          <w:szCs w:val="22"/>
          <w:lang w:eastAsia="en-US"/>
        </w:rPr>
        <w:t xml:space="preserve"> </w:t>
      </w:r>
      <w:r>
        <w:rPr>
          <w:rFonts w:eastAsiaTheme="minorHAnsi"/>
          <w:b/>
          <w:bCs/>
          <w:sz w:val="22"/>
          <w:szCs w:val="22"/>
          <w:lang w:eastAsia="en-US"/>
        </w:rPr>
        <w:t xml:space="preserve"> </w:t>
      </w:r>
      <w:r w:rsidRPr="0083212B">
        <w:rPr>
          <w:rFonts w:eastAsiaTheme="minorHAnsi"/>
          <w:b/>
          <w:bCs/>
          <w:sz w:val="22"/>
          <w:szCs w:val="22"/>
          <w:lang w:eastAsia="en-US"/>
        </w:rPr>
        <w:t>Gallego, Vida y Pensamiento p. 492, nota 108.</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9</w:t>
      </w:r>
      <w:r>
        <w:rPr>
          <w:rFonts w:eastAsiaTheme="minorHAnsi"/>
          <w:b/>
          <w:bCs/>
          <w:sz w:val="22"/>
          <w:szCs w:val="22"/>
          <w:lang w:eastAsia="en-US"/>
        </w:rPr>
        <w:t xml:space="preserve">3)   </w:t>
      </w:r>
      <w:r w:rsidRPr="0083212B">
        <w:rPr>
          <w:rFonts w:eastAsiaTheme="minorHAnsi"/>
          <w:b/>
          <w:bCs/>
          <w:sz w:val="22"/>
          <w:szCs w:val="22"/>
          <w:lang w:eastAsia="en-US"/>
        </w:rPr>
        <w:t xml:space="preserve"> Lucard, Vie du Vénérable Jean-Baptiste de La Salle 2, p. 76.</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94)    Gallego, Vida y Pensamiento...</w:t>
      </w:r>
      <w:r w:rsidRPr="0083212B">
        <w:rPr>
          <w:rFonts w:eastAsiaTheme="minorHAnsi"/>
          <w:b/>
          <w:bCs/>
          <w:sz w:val="22"/>
          <w:szCs w:val="22"/>
          <w:lang w:eastAsia="en-US"/>
        </w:rPr>
        <w:t xml:space="preserve"> p. 489.</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83212B" w:rsidRDefault="004435E4" w:rsidP="004435E4">
      <w:pPr>
        <w:widowControl/>
        <w:jc w:val="both"/>
        <w:rPr>
          <w:rFonts w:eastAsiaTheme="minorHAnsi"/>
          <w:b/>
          <w:bCs/>
          <w:sz w:val="22"/>
          <w:szCs w:val="22"/>
          <w:lang w:eastAsia="en-US"/>
        </w:rPr>
      </w:pP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Gallego cree que un año antes, en 1712, cuando La Salle viajó</w:t>
      </w:r>
      <w:r>
        <w:rPr>
          <w:rFonts w:eastAsiaTheme="minorHAnsi"/>
          <w:b/>
          <w:bCs/>
          <w:sz w:val="22"/>
          <w:szCs w:val="22"/>
          <w:lang w:eastAsia="en-US"/>
        </w:rPr>
        <w:t xml:space="preserve"> </w:t>
      </w:r>
      <w:r w:rsidRPr="0083212B">
        <w:rPr>
          <w:rFonts w:eastAsiaTheme="minorHAnsi"/>
          <w:b/>
          <w:bCs/>
          <w:sz w:val="22"/>
          <w:szCs w:val="22"/>
          <w:lang w:eastAsia="en-US"/>
        </w:rPr>
        <w:t>de Aviñón a Mars</w:t>
      </w:r>
      <w:r w:rsidRPr="0083212B">
        <w:rPr>
          <w:rFonts w:eastAsiaTheme="minorHAnsi"/>
          <w:b/>
          <w:bCs/>
          <w:sz w:val="22"/>
          <w:szCs w:val="22"/>
          <w:lang w:eastAsia="en-US"/>
        </w:rPr>
        <w:t>e</w:t>
      </w:r>
      <w:r w:rsidRPr="0083212B">
        <w:rPr>
          <w:rFonts w:eastAsiaTheme="minorHAnsi"/>
          <w:b/>
          <w:bCs/>
          <w:sz w:val="22"/>
          <w:szCs w:val="22"/>
          <w:lang w:eastAsia="en-US"/>
        </w:rPr>
        <w:t>lla, Bernardino había acompañado al Fundador para ir con él a Roma o para ree</w:t>
      </w:r>
      <w:r w:rsidRPr="0083212B">
        <w:rPr>
          <w:rFonts w:eastAsiaTheme="minorHAnsi"/>
          <w:b/>
          <w:bCs/>
          <w:sz w:val="22"/>
          <w:szCs w:val="22"/>
          <w:lang w:eastAsia="en-US"/>
        </w:rPr>
        <w:t>m</w:t>
      </w:r>
      <w:r w:rsidRPr="0083212B">
        <w:rPr>
          <w:rFonts w:eastAsiaTheme="minorHAnsi"/>
          <w:b/>
          <w:bCs/>
          <w:sz w:val="22"/>
          <w:szCs w:val="22"/>
          <w:lang w:eastAsia="en-US"/>
        </w:rPr>
        <w:t>plazar a uno de los Hermanos de Marsella que habría de ir a Roma para ayudar a G</w:t>
      </w:r>
      <w:r w:rsidRPr="0083212B">
        <w:rPr>
          <w:rFonts w:eastAsiaTheme="minorHAnsi"/>
          <w:b/>
          <w:bCs/>
          <w:sz w:val="22"/>
          <w:szCs w:val="22"/>
          <w:lang w:eastAsia="en-US"/>
        </w:rPr>
        <w:t>a</w:t>
      </w:r>
      <w:r w:rsidRPr="0083212B">
        <w:rPr>
          <w:rFonts w:eastAsiaTheme="minorHAnsi"/>
          <w:b/>
          <w:bCs/>
          <w:sz w:val="22"/>
          <w:szCs w:val="22"/>
          <w:lang w:eastAsia="en-US"/>
        </w:rPr>
        <w:t>briel</w:t>
      </w:r>
      <w:r>
        <w:rPr>
          <w:rFonts w:eastAsiaTheme="minorHAnsi"/>
          <w:b/>
          <w:bCs/>
          <w:sz w:val="22"/>
          <w:szCs w:val="22"/>
          <w:lang w:eastAsia="en-US"/>
        </w:rPr>
        <w:t xml:space="preserve">  D</w:t>
      </w:r>
      <w:r w:rsidRPr="0083212B">
        <w:rPr>
          <w:rFonts w:eastAsiaTheme="minorHAnsi"/>
          <w:b/>
          <w:bCs/>
          <w:sz w:val="22"/>
          <w:szCs w:val="22"/>
          <w:lang w:eastAsia="en-US"/>
        </w:rPr>
        <w:t>rolin.</w:t>
      </w:r>
      <w:r>
        <w:rPr>
          <w:rFonts w:eastAsiaTheme="minorHAnsi"/>
          <w:b/>
          <w:bCs/>
          <w:sz w:val="22"/>
          <w:szCs w:val="22"/>
          <w:lang w:eastAsia="en-US"/>
        </w:rPr>
        <w:t xml:space="preserve">  (95)</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Cuando Bernardino visitó a La Salle en el monasterio de San</w:t>
      </w:r>
      <w:r>
        <w:rPr>
          <w:rFonts w:eastAsiaTheme="minorHAnsi"/>
          <w:b/>
          <w:bCs/>
          <w:sz w:val="22"/>
          <w:szCs w:val="22"/>
          <w:lang w:eastAsia="en-US"/>
        </w:rPr>
        <w:t xml:space="preserve"> </w:t>
      </w:r>
      <w:r w:rsidRPr="0083212B">
        <w:rPr>
          <w:rFonts w:eastAsiaTheme="minorHAnsi"/>
          <w:b/>
          <w:bCs/>
          <w:sz w:val="22"/>
          <w:szCs w:val="22"/>
          <w:lang w:eastAsia="en-US"/>
        </w:rPr>
        <w:t>Maximino, prob</w:t>
      </w:r>
      <w:r w:rsidRPr="0083212B">
        <w:rPr>
          <w:rFonts w:eastAsiaTheme="minorHAnsi"/>
          <w:b/>
          <w:bCs/>
          <w:sz w:val="22"/>
          <w:szCs w:val="22"/>
          <w:lang w:eastAsia="en-US"/>
        </w:rPr>
        <w:t>a</w:t>
      </w:r>
      <w:r w:rsidRPr="0083212B">
        <w:rPr>
          <w:rFonts w:eastAsiaTheme="minorHAnsi"/>
          <w:b/>
          <w:bCs/>
          <w:sz w:val="22"/>
          <w:szCs w:val="22"/>
          <w:lang w:eastAsia="en-US"/>
        </w:rPr>
        <w:t>blemente en la primavera de 1713, le llevó noticias de los acontecimientos de Mars</w:t>
      </w:r>
      <w:r w:rsidRPr="0083212B">
        <w:rPr>
          <w:rFonts w:eastAsiaTheme="minorHAnsi"/>
          <w:b/>
          <w:bCs/>
          <w:sz w:val="22"/>
          <w:szCs w:val="22"/>
          <w:lang w:eastAsia="en-US"/>
        </w:rPr>
        <w:t>e</w:t>
      </w:r>
      <w:r w:rsidRPr="0083212B">
        <w:rPr>
          <w:rFonts w:eastAsiaTheme="minorHAnsi"/>
          <w:b/>
          <w:bCs/>
          <w:sz w:val="22"/>
          <w:szCs w:val="22"/>
          <w:lang w:eastAsia="en-US"/>
        </w:rPr>
        <w:t>lla: la salida del Instituto del</w:t>
      </w:r>
      <w:r>
        <w:rPr>
          <w:rFonts w:eastAsiaTheme="minorHAnsi"/>
          <w:b/>
          <w:bCs/>
          <w:sz w:val="22"/>
          <w:szCs w:val="22"/>
          <w:lang w:eastAsia="en-US"/>
        </w:rPr>
        <w:t xml:space="preserve"> </w:t>
      </w:r>
      <w:r w:rsidRPr="0083212B">
        <w:rPr>
          <w:rFonts w:eastAsiaTheme="minorHAnsi"/>
          <w:b/>
          <w:bCs/>
          <w:sz w:val="22"/>
          <w:szCs w:val="22"/>
          <w:lang w:eastAsia="en-US"/>
        </w:rPr>
        <w:t>Hermano Ponce y de otros Hermanos y la muerte del Hermano</w:t>
      </w:r>
      <w:r>
        <w:rPr>
          <w:rFonts w:eastAsiaTheme="minorHAnsi"/>
          <w:b/>
          <w:bCs/>
          <w:sz w:val="22"/>
          <w:szCs w:val="22"/>
          <w:lang w:eastAsia="en-US"/>
        </w:rPr>
        <w:t xml:space="preserve"> </w:t>
      </w:r>
      <w:r w:rsidRPr="0083212B">
        <w:rPr>
          <w:rFonts w:eastAsiaTheme="minorHAnsi"/>
          <w:b/>
          <w:bCs/>
          <w:sz w:val="22"/>
          <w:szCs w:val="22"/>
          <w:lang w:eastAsia="en-US"/>
        </w:rPr>
        <w:t>Medardo en febrero de 1713.</w:t>
      </w:r>
      <w:r>
        <w:rPr>
          <w:rFonts w:eastAsiaTheme="minorHAnsi"/>
          <w:b/>
          <w:bCs/>
          <w:sz w:val="22"/>
          <w:szCs w:val="22"/>
          <w:lang w:eastAsia="en-US"/>
        </w:rPr>
        <w:t xml:space="preserve"> (96)</w:t>
      </w:r>
    </w:p>
    <w:p w:rsidR="004435E4" w:rsidRPr="0083212B" w:rsidRDefault="004435E4" w:rsidP="004435E4">
      <w:pPr>
        <w:widowControl/>
        <w:jc w:val="both"/>
        <w:rPr>
          <w:rFonts w:eastAsiaTheme="minorHAnsi"/>
          <w:b/>
          <w:bCs/>
          <w:sz w:val="22"/>
          <w:szCs w:val="22"/>
          <w:lang w:eastAsia="en-US"/>
        </w:rPr>
      </w:pP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83212B">
        <w:rPr>
          <w:rFonts w:eastAsiaTheme="minorHAnsi"/>
          <w:b/>
          <w:bCs/>
          <w:sz w:val="22"/>
          <w:szCs w:val="22"/>
          <w:lang w:eastAsia="en-US"/>
        </w:rPr>
        <w:t>El Hermano Medardo había sido enviado a Mende en diciembre de 1712 para que el Hermano Timoteo, director de la comunidad, pudiese ir a Marsella como director de novicios.</w:t>
      </w:r>
      <w:r>
        <w:rPr>
          <w:rFonts w:eastAsiaTheme="minorHAnsi"/>
          <w:b/>
          <w:bCs/>
          <w:sz w:val="22"/>
          <w:szCs w:val="22"/>
          <w:lang w:eastAsia="en-US"/>
        </w:rPr>
        <w:t xml:space="preserve"> (97)</w:t>
      </w:r>
      <w:r w:rsidRPr="0083212B">
        <w:rPr>
          <w:rFonts w:eastAsiaTheme="minorHAnsi"/>
          <w:b/>
          <w:bCs/>
          <w:sz w:val="22"/>
          <w:szCs w:val="22"/>
          <w:lang w:eastAsia="en-US"/>
        </w:rPr>
        <w:t xml:space="preserve"> Parece</w:t>
      </w:r>
      <w:r>
        <w:rPr>
          <w:rFonts w:eastAsiaTheme="minorHAnsi"/>
          <w:b/>
          <w:bCs/>
          <w:sz w:val="22"/>
          <w:szCs w:val="22"/>
          <w:lang w:eastAsia="en-US"/>
        </w:rPr>
        <w:t xml:space="preserve"> </w:t>
      </w:r>
      <w:r w:rsidRPr="0083212B">
        <w:rPr>
          <w:rFonts w:eastAsiaTheme="minorHAnsi"/>
          <w:b/>
          <w:bCs/>
          <w:sz w:val="22"/>
          <w:szCs w:val="22"/>
          <w:lang w:eastAsia="en-US"/>
        </w:rPr>
        <w:t>ser que Medardo fue una persona inestable, y no hay regi</w:t>
      </w:r>
      <w:r w:rsidRPr="0083212B">
        <w:rPr>
          <w:rFonts w:eastAsiaTheme="minorHAnsi"/>
          <w:b/>
          <w:bCs/>
          <w:sz w:val="22"/>
          <w:szCs w:val="22"/>
          <w:lang w:eastAsia="en-US"/>
        </w:rPr>
        <w:t>s</w:t>
      </w:r>
      <w:r w:rsidRPr="0083212B">
        <w:rPr>
          <w:rFonts w:eastAsiaTheme="minorHAnsi"/>
          <w:b/>
          <w:bCs/>
          <w:sz w:val="22"/>
          <w:szCs w:val="22"/>
          <w:lang w:eastAsia="en-US"/>
        </w:rPr>
        <w:t>tro suyo</w:t>
      </w:r>
      <w:r>
        <w:rPr>
          <w:rFonts w:eastAsiaTheme="minorHAnsi"/>
          <w:b/>
          <w:bCs/>
          <w:sz w:val="22"/>
          <w:szCs w:val="22"/>
          <w:lang w:eastAsia="en-US"/>
        </w:rPr>
        <w:t xml:space="preserve"> </w:t>
      </w:r>
      <w:r w:rsidRPr="0083212B">
        <w:rPr>
          <w:rFonts w:eastAsiaTheme="minorHAnsi"/>
          <w:b/>
          <w:bCs/>
          <w:sz w:val="22"/>
          <w:szCs w:val="22"/>
          <w:lang w:eastAsia="en-US"/>
        </w:rPr>
        <w:t>en el Livret des Premiers Voeux o en el Catalogue. Lucard dice</w:t>
      </w:r>
      <w:r>
        <w:rPr>
          <w:rFonts w:eastAsiaTheme="minorHAnsi"/>
          <w:b/>
          <w:bCs/>
          <w:sz w:val="22"/>
          <w:szCs w:val="22"/>
          <w:lang w:eastAsia="en-US"/>
        </w:rPr>
        <w:t xml:space="preserve"> </w:t>
      </w:r>
      <w:r w:rsidRPr="0083212B">
        <w:rPr>
          <w:rFonts w:eastAsiaTheme="minorHAnsi"/>
          <w:b/>
          <w:bCs/>
          <w:sz w:val="22"/>
          <w:szCs w:val="22"/>
          <w:lang w:eastAsia="en-US"/>
        </w:rPr>
        <w:t>que había estado en las comunidades de Calais y Grenoble y que</w:t>
      </w:r>
      <w:r>
        <w:rPr>
          <w:rFonts w:eastAsiaTheme="minorHAnsi"/>
          <w:b/>
          <w:bCs/>
          <w:sz w:val="22"/>
          <w:szCs w:val="22"/>
          <w:lang w:eastAsia="en-US"/>
        </w:rPr>
        <w:t xml:space="preserve"> </w:t>
      </w:r>
      <w:r w:rsidRPr="0083212B">
        <w:rPr>
          <w:rFonts w:eastAsiaTheme="minorHAnsi"/>
          <w:b/>
          <w:bCs/>
          <w:sz w:val="22"/>
          <w:szCs w:val="22"/>
          <w:lang w:eastAsia="en-US"/>
        </w:rPr>
        <w:t>dejó el Instituto, probabl</w:t>
      </w:r>
      <w:r w:rsidRPr="0083212B">
        <w:rPr>
          <w:rFonts w:eastAsiaTheme="minorHAnsi"/>
          <w:b/>
          <w:bCs/>
          <w:sz w:val="22"/>
          <w:szCs w:val="22"/>
          <w:lang w:eastAsia="en-US"/>
        </w:rPr>
        <w:t>e</w:t>
      </w:r>
      <w:r w:rsidRPr="0083212B">
        <w:rPr>
          <w:rFonts w:eastAsiaTheme="minorHAnsi"/>
          <w:b/>
          <w:bCs/>
          <w:sz w:val="22"/>
          <w:szCs w:val="22"/>
          <w:lang w:eastAsia="en-US"/>
        </w:rPr>
        <w:t>mente en Grenoble.</w:t>
      </w:r>
      <w:r>
        <w:rPr>
          <w:rFonts w:eastAsiaTheme="minorHAnsi"/>
          <w:b/>
          <w:bCs/>
          <w:sz w:val="22"/>
          <w:szCs w:val="22"/>
          <w:lang w:eastAsia="en-US"/>
        </w:rPr>
        <w:t xml:space="preserve"> (98)</w:t>
      </w:r>
      <w:r w:rsidRPr="0083212B">
        <w:rPr>
          <w:rFonts w:eastAsiaTheme="minorHAnsi"/>
          <w:b/>
          <w:bCs/>
          <w:sz w:val="22"/>
          <w:szCs w:val="22"/>
          <w:lang w:eastAsia="en-US"/>
        </w:rPr>
        <w:t xml:space="preserve"> Volvió a La Salle</w:t>
      </w:r>
      <w:r>
        <w:rPr>
          <w:rFonts w:eastAsiaTheme="minorHAnsi"/>
          <w:b/>
          <w:bCs/>
          <w:sz w:val="22"/>
          <w:szCs w:val="22"/>
          <w:lang w:eastAsia="en-US"/>
        </w:rPr>
        <w:t xml:space="preserve"> </w:t>
      </w:r>
      <w:r w:rsidRPr="0083212B">
        <w:rPr>
          <w:rFonts w:eastAsiaTheme="minorHAnsi"/>
          <w:b/>
          <w:bCs/>
          <w:sz w:val="22"/>
          <w:szCs w:val="22"/>
          <w:lang w:eastAsia="en-US"/>
        </w:rPr>
        <w:t>para solicitarl</w:t>
      </w:r>
      <w:r>
        <w:rPr>
          <w:rFonts w:eastAsiaTheme="minorHAnsi"/>
          <w:b/>
          <w:bCs/>
          <w:sz w:val="22"/>
          <w:szCs w:val="22"/>
          <w:lang w:eastAsia="en-US"/>
        </w:rPr>
        <w:t>e</w:t>
      </w:r>
      <w:r w:rsidRPr="0083212B">
        <w:rPr>
          <w:rFonts w:eastAsiaTheme="minorHAnsi"/>
          <w:b/>
          <w:bCs/>
          <w:sz w:val="22"/>
          <w:szCs w:val="22"/>
          <w:lang w:eastAsia="en-US"/>
        </w:rPr>
        <w:t xml:space="preserve"> readmisión y el Fundador le aceptó. No pasó mucho</w:t>
      </w:r>
      <w:r>
        <w:rPr>
          <w:rFonts w:eastAsiaTheme="minorHAnsi"/>
          <w:b/>
          <w:bCs/>
          <w:sz w:val="22"/>
          <w:szCs w:val="22"/>
          <w:lang w:eastAsia="en-US"/>
        </w:rPr>
        <w:t xml:space="preserve"> </w:t>
      </w:r>
      <w:r w:rsidRPr="0083212B">
        <w:rPr>
          <w:rFonts w:eastAsiaTheme="minorHAnsi"/>
          <w:b/>
          <w:bCs/>
          <w:sz w:val="22"/>
          <w:szCs w:val="22"/>
          <w:lang w:eastAsia="en-US"/>
        </w:rPr>
        <w:t>tiempo en Mende antes de que el tiempo frío fuese demasi</w:t>
      </w:r>
      <w:r w:rsidRPr="0083212B">
        <w:rPr>
          <w:rFonts w:eastAsiaTheme="minorHAnsi"/>
          <w:b/>
          <w:bCs/>
          <w:sz w:val="22"/>
          <w:szCs w:val="22"/>
          <w:lang w:eastAsia="en-US"/>
        </w:rPr>
        <w:t>a</w:t>
      </w:r>
      <w:r w:rsidRPr="0083212B">
        <w:rPr>
          <w:rFonts w:eastAsiaTheme="minorHAnsi"/>
          <w:b/>
          <w:bCs/>
          <w:sz w:val="22"/>
          <w:szCs w:val="22"/>
          <w:lang w:eastAsia="en-US"/>
        </w:rPr>
        <w:t>do</w:t>
      </w:r>
      <w:r>
        <w:rPr>
          <w:rFonts w:eastAsiaTheme="minorHAnsi"/>
          <w:b/>
          <w:bCs/>
          <w:sz w:val="22"/>
          <w:szCs w:val="22"/>
          <w:lang w:eastAsia="en-US"/>
        </w:rPr>
        <w:t xml:space="preserve"> </w:t>
      </w:r>
      <w:r w:rsidRPr="00E3684F">
        <w:rPr>
          <w:rFonts w:eastAsiaTheme="minorHAnsi"/>
          <w:b/>
          <w:bCs/>
          <w:sz w:val="22"/>
          <w:szCs w:val="22"/>
          <w:lang w:eastAsia="en-US"/>
        </w:rPr>
        <w:t>para él, y marchó sin autorización con la idea de llegar a Aviñón.</w:t>
      </w:r>
      <w:r>
        <w:rPr>
          <w:rFonts w:eastAsiaTheme="minorHAnsi"/>
          <w:b/>
          <w:bCs/>
          <w:sz w:val="22"/>
          <w:szCs w:val="22"/>
          <w:lang w:eastAsia="en-US"/>
        </w:rPr>
        <w:t xml:space="preserve"> </w:t>
      </w:r>
      <w:r w:rsidRPr="00E3684F">
        <w:rPr>
          <w:rFonts w:eastAsiaTheme="minorHAnsi"/>
          <w:b/>
          <w:bCs/>
          <w:sz w:val="22"/>
          <w:szCs w:val="22"/>
          <w:lang w:eastAsia="en-US"/>
        </w:rPr>
        <w:t>En el camino sufrió una pleuresía y necesitó alojarse en la comunidad de Alès, donde murió a los siete días.</w:t>
      </w:r>
      <w:r>
        <w:rPr>
          <w:rFonts w:eastAsiaTheme="minorHAnsi"/>
          <w:b/>
          <w:bCs/>
          <w:sz w:val="22"/>
          <w:szCs w:val="22"/>
          <w:lang w:eastAsia="en-US"/>
        </w:rPr>
        <w:t xml:space="preserve"> (</w:t>
      </w:r>
      <w:r w:rsidRPr="00E3684F">
        <w:rPr>
          <w:rFonts w:eastAsiaTheme="minorHAnsi"/>
          <w:b/>
          <w:bCs/>
          <w:sz w:val="22"/>
          <w:szCs w:val="22"/>
          <w:lang w:eastAsia="en-US"/>
        </w:rPr>
        <w:t>99</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95)   </w:t>
      </w:r>
      <w:r w:rsidRPr="0083212B">
        <w:rPr>
          <w:rFonts w:eastAsiaTheme="minorHAnsi"/>
          <w:b/>
          <w:bCs/>
          <w:sz w:val="22"/>
          <w:szCs w:val="22"/>
          <w:lang w:eastAsia="en-US"/>
        </w:rPr>
        <w:t>Ibíd., p. 480, nota 42.</w:t>
      </w:r>
    </w:p>
    <w:p w:rsidR="004435E4" w:rsidRPr="0083212B" w:rsidRDefault="004435E4" w:rsidP="004435E4">
      <w:pPr>
        <w:widowControl/>
        <w:jc w:val="both"/>
        <w:rPr>
          <w:rFonts w:eastAsiaTheme="minorHAnsi"/>
          <w:b/>
          <w:bCs/>
          <w:sz w:val="22"/>
          <w:szCs w:val="22"/>
          <w:lang w:eastAsia="en-US"/>
        </w:rPr>
      </w:pPr>
      <w:r w:rsidRPr="0083212B">
        <w:rPr>
          <w:rFonts w:eastAsiaTheme="minorHAnsi"/>
          <w:b/>
          <w:bCs/>
          <w:sz w:val="22"/>
          <w:szCs w:val="22"/>
          <w:lang w:eastAsia="en-US"/>
        </w:rPr>
        <w:t>9</w:t>
      </w:r>
      <w:r>
        <w:rPr>
          <w:rFonts w:eastAsiaTheme="minorHAnsi"/>
          <w:b/>
          <w:bCs/>
          <w:sz w:val="22"/>
          <w:szCs w:val="22"/>
          <w:lang w:eastAsia="en-US"/>
        </w:rPr>
        <w:t xml:space="preserve">6)  </w:t>
      </w:r>
      <w:r w:rsidRPr="0083212B">
        <w:rPr>
          <w:rFonts w:eastAsiaTheme="minorHAnsi"/>
          <w:b/>
          <w:bCs/>
          <w:sz w:val="22"/>
          <w:szCs w:val="22"/>
          <w:lang w:eastAsia="en-US"/>
        </w:rPr>
        <w:t xml:space="preserve"> Rigault, Histoire générale 1, p. 378; Gallego, Vida y Pensamient</w:t>
      </w:r>
      <w:r>
        <w:rPr>
          <w:rFonts w:eastAsiaTheme="minorHAnsi"/>
          <w:b/>
          <w:bCs/>
          <w:sz w:val="22"/>
          <w:szCs w:val="22"/>
          <w:lang w:eastAsia="en-US"/>
        </w:rPr>
        <w:t>o</w:t>
      </w:r>
      <w:r w:rsidRPr="0083212B">
        <w:rPr>
          <w:rFonts w:eastAsiaTheme="minorHAnsi"/>
          <w:b/>
          <w:bCs/>
          <w:sz w:val="22"/>
          <w:szCs w:val="22"/>
          <w:lang w:eastAsia="en-US"/>
        </w:rPr>
        <w:t xml:space="preserve"> pp.489-490.</w:t>
      </w:r>
    </w:p>
    <w:p w:rsidR="004435E4" w:rsidRPr="0083212B" w:rsidRDefault="004435E4" w:rsidP="004435E4">
      <w:pPr>
        <w:widowControl/>
        <w:jc w:val="both"/>
        <w:rPr>
          <w:rFonts w:eastAsiaTheme="minorHAnsi"/>
          <w:b/>
          <w:bCs/>
          <w:sz w:val="22"/>
          <w:szCs w:val="22"/>
          <w:lang w:eastAsia="en-US"/>
        </w:rPr>
      </w:pPr>
      <w:r w:rsidRPr="0083212B">
        <w:rPr>
          <w:rFonts w:eastAsiaTheme="minorHAnsi"/>
          <w:b/>
          <w:bCs/>
          <w:sz w:val="22"/>
          <w:szCs w:val="22"/>
          <w:lang w:eastAsia="en-US"/>
        </w:rPr>
        <w:t>97</w:t>
      </w:r>
      <w:r>
        <w:rPr>
          <w:rFonts w:eastAsiaTheme="minorHAnsi"/>
          <w:b/>
          <w:bCs/>
          <w:sz w:val="22"/>
          <w:szCs w:val="22"/>
          <w:lang w:eastAsia="en-US"/>
        </w:rPr>
        <w:t xml:space="preserve">)  </w:t>
      </w:r>
      <w:r w:rsidRPr="0083212B">
        <w:rPr>
          <w:rFonts w:eastAsiaTheme="minorHAnsi"/>
          <w:b/>
          <w:bCs/>
          <w:sz w:val="22"/>
          <w:szCs w:val="22"/>
          <w:lang w:eastAsia="en-US"/>
        </w:rPr>
        <w:t xml:space="preserve"> Poutet, Le X Vlle Siècle et les Origines Lasallienneş 2, p. 181.</w:t>
      </w:r>
    </w:p>
    <w:p w:rsidR="004435E4" w:rsidRDefault="004435E4" w:rsidP="004435E4">
      <w:pPr>
        <w:widowControl/>
        <w:jc w:val="both"/>
        <w:rPr>
          <w:rFonts w:eastAsiaTheme="minorHAnsi"/>
          <w:b/>
          <w:bCs/>
          <w:sz w:val="22"/>
          <w:szCs w:val="22"/>
          <w:lang w:eastAsia="en-US"/>
        </w:rPr>
      </w:pPr>
      <w:r w:rsidRPr="0083212B">
        <w:rPr>
          <w:rFonts w:eastAsiaTheme="minorHAnsi"/>
          <w:b/>
          <w:bCs/>
          <w:sz w:val="22"/>
          <w:szCs w:val="22"/>
          <w:lang w:eastAsia="en-US"/>
        </w:rPr>
        <w:t>9</w:t>
      </w:r>
      <w:r>
        <w:rPr>
          <w:rFonts w:eastAsiaTheme="minorHAnsi"/>
          <w:b/>
          <w:bCs/>
          <w:sz w:val="22"/>
          <w:szCs w:val="22"/>
          <w:lang w:eastAsia="en-US"/>
        </w:rPr>
        <w:t>8)</w:t>
      </w:r>
      <w:r w:rsidRPr="0083212B">
        <w:rPr>
          <w:rFonts w:eastAsiaTheme="minorHAnsi"/>
          <w:b/>
          <w:bCs/>
          <w:sz w:val="22"/>
          <w:szCs w:val="22"/>
          <w:lang w:eastAsia="en-US"/>
        </w:rPr>
        <w:t xml:space="preserve"> </w:t>
      </w:r>
      <w:r>
        <w:rPr>
          <w:rFonts w:eastAsiaTheme="minorHAnsi"/>
          <w:b/>
          <w:bCs/>
          <w:sz w:val="22"/>
          <w:szCs w:val="22"/>
          <w:lang w:eastAsia="en-US"/>
        </w:rPr>
        <w:t xml:space="preserve">  </w:t>
      </w:r>
      <w:r w:rsidRPr="0083212B">
        <w:rPr>
          <w:rFonts w:eastAsiaTheme="minorHAnsi"/>
          <w:b/>
          <w:bCs/>
          <w:sz w:val="22"/>
          <w:szCs w:val="22"/>
          <w:lang w:eastAsia="en-US"/>
        </w:rPr>
        <w:t>Lucard, Annales de Vlnstitut, 1, p. 284.</w:t>
      </w:r>
    </w:p>
    <w:p w:rsidR="004435E4" w:rsidRPr="0083212B" w:rsidRDefault="004435E4" w:rsidP="004435E4">
      <w:pPr>
        <w:widowControl/>
        <w:jc w:val="both"/>
        <w:rPr>
          <w:rFonts w:eastAsiaTheme="minorHAnsi"/>
          <w:b/>
          <w:bCs/>
          <w:sz w:val="22"/>
          <w:szCs w:val="22"/>
          <w:lang w:eastAsia="en-US"/>
        </w:rPr>
      </w:pPr>
      <w:r>
        <w:rPr>
          <w:rFonts w:eastAsiaTheme="minorHAnsi"/>
          <w:b/>
          <w:bCs/>
          <w:sz w:val="22"/>
          <w:szCs w:val="22"/>
          <w:lang w:eastAsia="en-US"/>
        </w:rPr>
        <w:t>99)   Ibid p 295</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La Salle envió a Bernardino a Mende para reemplazar a</w:t>
      </w:r>
      <w:r>
        <w:rPr>
          <w:rFonts w:eastAsiaTheme="minorHAnsi"/>
          <w:b/>
          <w:bCs/>
          <w:sz w:val="22"/>
          <w:szCs w:val="22"/>
          <w:lang w:eastAsia="en-US"/>
        </w:rPr>
        <w:t xml:space="preserve"> </w:t>
      </w:r>
      <w:r w:rsidRPr="00E3684F">
        <w:rPr>
          <w:rFonts w:eastAsiaTheme="minorHAnsi"/>
          <w:b/>
          <w:bCs/>
          <w:sz w:val="22"/>
          <w:szCs w:val="22"/>
          <w:lang w:eastAsia="en-US"/>
        </w:rPr>
        <w:t>Medardo como director.</w:t>
      </w:r>
      <w:r>
        <w:rPr>
          <w:rFonts w:eastAsiaTheme="minorHAnsi"/>
          <w:b/>
          <w:bCs/>
          <w:sz w:val="22"/>
          <w:szCs w:val="22"/>
          <w:lang w:eastAsia="en-US"/>
        </w:rPr>
        <w:t xml:space="preserve"> (100)</w:t>
      </w:r>
      <w:r w:rsidRPr="00E3684F">
        <w:rPr>
          <w:rFonts w:eastAsiaTheme="minorHAnsi"/>
          <w:b/>
          <w:bCs/>
          <w:sz w:val="22"/>
          <w:szCs w:val="22"/>
          <w:lang w:eastAsia="en-US"/>
        </w:rPr>
        <w:t xml:space="preserve"> Con él estuvieron E</w:t>
      </w:r>
      <w:r>
        <w:rPr>
          <w:rFonts w:eastAsiaTheme="minorHAnsi"/>
          <w:b/>
          <w:bCs/>
          <w:sz w:val="22"/>
          <w:szCs w:val="22"/>
          <w:lang w:eastAsia="en-US"/>
        </w:rPr>
        <w:t>nri</w:t>
      </w:r>
      <w:r w:rsidRPr="00E3684F">
        <w:rPr>
          <w:rFonts w:eastAsiaTheme="minorHAnsi"/>
          <w:b/>
          <w:bCs/>
          <w:sz w:val="22"/>
          <w:szCs w:val="22"/>
          <w:lang w:eastAsia="en-US"/>
        </w:rPr>
        <w:t>que y Nicolás,</w:t>
      </w:r>
      <w:r>
        <w:rPr>
          <w:rFonts w:eastAsiaTheme="minorHAnsi"/>
          <w:b/>
          <w:bCs/>
          <w:sz w:val="22"/>
          <w:szCs w:val="22"/>
          <w:lang w:eastAsia="en-US"/>
        </w:rPr>
        <w:t xml:space="preserve"> </w:t>
      </w:r>
      <w:r w:rsidRPr="00E3684F">
        <w:rPr>
          <w:rFonts w:eastAsiaTheme="minorHAnsi"/>
          <w:b/>
          <w:bCs/>
          <w:sz w:val="22"/>
          <w:szCs w:val="22"/>
          <w:lang w:eastAsia="en-US"/>
        </w:rPr>
        <w:t>uno de los dos Hermanos (el otro es M</w:t>
      </w:r>
      <w:r w:rsidRPr="00E3684F">
        <w:rPr>
          <w:rFonts w:eastAsiaTheme="minorHAnsi"/>
          <w:b/>
          <w:bCs/>
          <w:sz w:val="22"/>
          <w:szCs w:val="22"/>
          <w:lang w:eastAsia="en-US"/>
        </w:rPr>
        <w:t>a</w:t>
      </w:r>
      <w:r w:rsidRPr="00E3684F">
        <w:rPr>
          <w:rFonts w:eastAsiaTheme="minorHAnsi"/>
          <w:b/>
          <w:bCs/>
          <w:sz w:val="22"/>
          <w:szCs w:val="22"/>
          <w:lang w:eastAsia="en-US"/>
        </w:rPr>
        <w:t>cario) cuyos nombres</w:t>
      </w:r>
      <w:r>
        <w:rPr>
          <w:rFonts w:eastAsiaTheme="minorHAnsi"/>
          <w:b/>
          <w:bCs/>
          <w:sz w:val="22"/>
          <w:szCs w:val="22"/>
          <w:lang w:eastAsia="en-US"/>
        </w:rPr>
        <w:t xml:space="preserve"> </w:t>
      </w:r>
      <w:r w:rsidRPr="00E3684F">
        <w:rPr>
          <w:rFonts w:eastAsiaTheme="minorHAnsi"/>
          <w:b/>
          <w:bCs/>
          <w:sz w:val="22"/>
          <w:szCs w:val="22"/>
          <w:lang w:eastAsia="en-US"/>
        </w:rPr>
        <w:t>aparecen en los documentos de las visitas del Hermano Bart</w:t>
      </w:r>
      <w:r w:rsidRPr="00E3684F">
        <w:rPr>
          <w:rFonts w:eastAsiaTheme="minorHAnsi"/>
          <w:b/>
          <w:bCs/>
          <w:sz w:val="22"/>
          <w:szCs w:val="22"/>
          <w:lang w:eastAsia="en-US"/>
        </w:rPr>
        <w:t>o</w:t>
      </w:r>
      <w:r w:rsidRPr="00E3684F">
        <w:rPr>
          <w:rFonts w:eastAsiaTheme="minorHAnsi"/>
          <w:b/>
          <w:bCs/>
          <w:sz w:val="22"/>
          <w:szCs w:val="22"/>
          <w:lang w:eastAsia="en-US"/>
        </w:rPr>
        <w:t>lomé</w:t>
      </w:r>
      <w:r>
        <w:rPr>
          <w:rFonts w:eastAsiaTheme="minorHAnsi"/>
          <w:b/>
          <w:bCs/>
          <w:sz w:val="22"/>
          <w:szCs w:val="22"/>
          <w:lang w:eastAsia="en-US"/>
        </w:rPr>
        <w:t xml:space="preserve"> </w:t>
      </w:r>
      <w:r w:rsidRPr="00E3684F">
        <w:rPr>
          <w:rFonts w:eastAsiaTheme="minorHAnsi"/>
          <w:b/>
          <w:bCs/>
          <w:sz w:val="22"/>
          <w:szCs w:val="22"/>
          <w:lang w:eastAsia="en-US"/>
        </w:rPr>
        <w:t>a las comunidades en 1716 y 1717, pero no en el Catalogue. Todo</w:t>
      </w:r>
      <w:r>
        <w:rPr>
          <w:rFonts w:eastAsiaTheme="minorHAnsi"/>
          <w:b/>
          <w:bCs/>
          <w:sz w:val="22"/>
          <w:szCs w:val="22"/>
          <w:lang w:eastAsia="en-US"/>
        </w:rPr>
        <w:t xml:space="preserve"> </w:t>
      </w:r>
      <w:r w:rsidRPr="00E3684F">
        <w:rPr>
          <w:rFonts w:eastAsiaTheme="minorHAnsi"/>
          <w:b/>
          <w:bCs/>
          <w:sz w:val="22"/>
          <w:szCs w:val="22"/>
          <w:lang w:eastAsia="en-US"/>
        </w:rPr>
        <w:t>lo que sab</w:t>
      </w:r>
      <w:r w:rsidRPr="00E3684F">
        <w:rPr>
          <w:rFonts w:eastAsiaTheme="minorHAnsi"/>
          <w:b/>
          <w:bCs/>
          <w:sz w:val="22"/>
          <w:szCs w:val="22"/>
          <w:lang w:eastAsia="en-US"/>
        </w:rPr>
        <w:t>e</w:t>
      </w:r>
      <w:r w:rsidRPr="00E3684F">
        <w:rPr>
          <w:rFonts w:eastAsiaTheme="minorHAnsi"/>
          <w:b/>
          <w:bCs/>
          <w:sz w:val="22"/>
          <w:szCs w:val="22"/>
          <w:lang w:eastAsia="en-US"/>
        </w:rPr>
        <w:t>mos sobre Nicolás es lo que Blaín cuenta en su historia sobre Mende.</w:t>
      </w:r>
    </w:p>
    <w:p w:rsidR="004435E4" w:rsidRPr="00E3684F" w:rsidRDefault="004435E4" w:rsidP="004435E4">
      <w:pPr>
        <w:widowControl/>
        <w:jc w:val="both"/>
        <w:rPr>
          <w:rFonts w:eastAsiaTheme="minorHAnsi"/>
          <w:b/>
          <w:bCs/>
          <w:sz w:val="22"/>
          <w:szCs w:val="22"/>
          <w:lang w:eastAsia="en-US"/>
        </w:rPr>
      </w:pPr>
    </w:p>
    <w:p w:rsidR="004435E4" w:rsidRDefault="00AD60F7"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E3684F">
        <w:rPr>
          <w:rFonts w:eastAsiaTheme="minorHAnsi"/>
          <w:b/>
          <w:bCs/>
          <w:sz w:val="22"/>
          <w:szCs w:val="22"/>
          <w:lang w:eastAsia="en-US"/>
        </w:rPr>
        <w:t>Había, pues, tres Hermanos en Mende cuando La Salle visitó</w:t>
      </w:r>
      <w:r w:rsidR="004435E4">
        <w:rPr>
          <w:rFonts w:eastAsiaTheme="minorHAnsi"/>
          <w:b/>
          <w:bCs/>
          <w:sz w:val="22"/>
          <w:szCs w:val="22"/>
          <w:lang w:eastAsia="en-US"/>
        </w:rPr>
        <w:t xml:space="preserve"> </w:t>
      </w:r>
      <w:r w:rsidR="004435E4" w:rsidRPr="00E3684F">
        <w:rPr>
          <w:rFonts w:eastAsiaTheme="minorHAnsi"/>
          <w:b/>
          <w:bCs/>
          <w:sz w:val="22"/>
          <w:szCs w:val="22"/>
          <w:lang w:eastAsia="en-US"/>
        </w:rPr>
        <w:t>esta comunidad. Bernardino, ciertamente, no volvió la espalda al</w:t>
      </w:r>
      <w:r w:rsidR="004435E4">
        <w:rPr>
          <w:rFonts w:eastAsiaTheme="minorHAnsi"/>
          <w:b/>
          <w:bCs/>
          <w:sz w:val="22"/>
          <w:szCs w:val="22"/>
          <w:lang w:eastAsia="en-US"/>
        </w:rPr>
        <w:t xml:space="preserve"> </w:t>
      </w:r>
      <w:r w:rsidR="004435E4" w:rsidRPr="00E3684F">
        <w:rPr>
          <w:rFonts w:eastAsiaTheme="minorHAnsi"/>
          <w:b/>
          <w:bCs/>
          <w:sz w:val="22"/>
          <w:szCs w:val="22"/>
          <w:lang w:eastAsia="en-US"/>
        </w:rPr>
        <w:t>Fundador. Como sólo había tres c</w:t>
      </w:r>
      <w:r w:rsidR="004435E4" w:rsidRPr="00E3684F">
        <w:rPr>
          <w:rFonts w:eastAsiaTheme="minorHAnsi"/>
          <w:b/>
          <w:bCs/>
          <w:sz w:val="22"/>
          <w:szCs w:val="22"/>
          <w:lang w:eastAsia="en-US"/>
        </w:rPr>
        <w:t>a</w:t>
      </w:r>
      <w:r w:rsidR="004435E4" w:rsidRPr="00E3684F">
        <w:rPr>
          <w:rFonts w:eastAsiaTheme="minorHAnsi"/>
          <w:b/>
          <w:bCs/>
          <w:sz w:val="22"/>
          <w:szCs w:val="22"/>
          <w:lang w:eastAsia="en-US"/>
        </w:rPr>
        <w:t>mas en la casa, La Salle fue a</w:t>
      </w:r>
      <w:r w:rsidR="004435E4">
        <w:rPr>
          <w:rFonts w:eastAsiaTheme="minorHAnsi"/>
          <w:b/>
          <w:bCs/>
          <w:sz w:val="22"/>
          <w:szCs w:val="22"/>
          <w:lang w:eastAsia="en-US"/>
        </w:rPr>
        <w:t xml:space="preserve"> </w:t>
      </w:r>
      <w:r w:rsidR="004435E4" w:rsidRPr="00E3684F">
        <w:rPr>
          <w:rFonts w:eastAsiaTheme="minorHAnsi"/>
          <w:b/>
          <w:bCs/>
          <w:sz w:val="22"/>
          <w:szCs w:val="22"/>
          <w:lang w:eastAsia="en-US"/>
        </w:rPr>
        <w:t>los capuchinos para encontrar alojamiento, pero visitó la comunidad de los Hermanos durante el día para las oraciones y, quizá, las</w:t>
      </w:r>
      <w:r w:rsidR="006F55FE">
        <w:rPr>
          <w:rFonts w:eastAsiaTheme="minorHAnsi"/>
          <w:b/>
          <w:bCs/>
          <w:sz w:val="22"/>
          <w:szCs w:val="22"/>
          <w:lang w:eastAsia="en-US"/>
        </w:rPr>
        <w:t xml:space="preserve"> </w:t>
      </w:r>
      <w:r w:rsidR="004435E4" w:rsidRPr="00E3684F">
        <w:rPr>
          <w:rFonts w:eastAsiaTheme="minorHAnsi"/>
          <w:b/>
          <w:bCs/>
          <w:sz w:val="22"/>
          <w:szCs w:val="22"/>
          <w:lang w:eastAsia="en-US"/>
        </w:rPr>
        <w:t>com</w:t>
      </w:r>
      <w:r w:rsidR="004435E4" w:rsidRPr="00E3684F">
        <w:rPr>
          <w:rFonts w:eastAsiaTheme="minorHAnsi"/>
          <w:b/>
          <w:bCs/>
          <w:sz w:val="22"/>
          <w:szCs w:val="22"/>
          <w:lang w:eastAsia="en-US"/>
        </w:rPr>
        <w:t>i</w:t>
      </w:r>
      <w:r w:rsidR="004435E4" w:rsidRPr="00E3684F">
        <w:rPr>
          <w:rFonts w:eastAsiaTheme="minorHAnsi"/>
          <w:b/>
          <w:bCs/>
          <w:sz w:val="22"/>
          <w:szCs w:val="22"/>
          <w:lang w:eastAsia="en-US"/>
        </w:rPr>
        <w:t>das.</w:t>
      </w:r>
      <w:r w:rsidR="004435E4">
        <w:rPr>
          <w:rFonts w:eastAsiaTheme="minorHAnsi"/>
          <w:b/>
          <w:bCs/>
          <w:sz w:val="22"/>
          <w:szCs w:val="22"/>
          <w:lang w:eastAsia="en-US"/>
        </w:rPr>
        <w:t xml:space="preserve"> (101)</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Enrique le recibiría fríamente</w:t>
      </w:r>
      <w:r>
        <w:rPr>
          <w:rFonts w:eastAsiaTheme="minorHAnsi"/>
          <w:b/>
          <w:bCs/>
          <w:sz w:val="22"/>
          <w:szCs w:val="22"/>
          <w:lang w:eastAsia="en-US"/>
        </w:rPr>
        <w:t>,</w:t>
      </w:r>
      <w:r w:rsidRPr="00E3684F">
        <w:rPr>
          <w:rFonts w:eastAsiaTheme="minorHAnsi"/>
          <w:b/>
          <w:bCs/>
          <w:sz w:val="22"/>
          <w:szCs w:val="22"/>
          <w:lang w:eastAsia="en-US"/>
        </w:rPr>
        <w:t xml:space="preserve"> pues probablemente se encontraba enojado con el Fundador por dos razones: la primera, porque tal vez creyó que sería director de</w:t>
      </w:r>
      <w:r w:rsidRPr="00E3684F">
        <w:rPr>
          <w:rFonts w:eastAsiaTheme="minorHAnsi"/>
          <w:b/>
          <w:bCs/>
          <w:sz w:val="22"/>
          <w:szCs w:val="22"/>
          <w:lang w:eastAsia="en-US"/>
        </w:rPr>
        <w:t>s</w:t>
      </w:r>
      <w:r w:rsidRPr="00E3684F">
        <w:rPr>
          <w:rFonts w:eastAsiaTheme="minorHAnsi"/>
          <w:b/>
          <w:bCs/>
          <w:sz w:val="22"/>
          <w:szCs w:val="22"/>
          <w:lang w:eastAsia="en-US"/>
        </w:rPr>
        <w:t>pués de Timoteo, pero al</w:t>
      </w:r>
      <w:r>
        <w:rPr>
          <w:rFonts w:eastAsiaTheme="minorHAnsi"/>
          <w:b/>
          <w:bCs/>
          <w:sz w:val="22"/>
          <w:szCs w:val="22"/>
          <w:lang w:eastAsia="en-US"/>
        </w:rPr>
        <w:t xml:space="preserve"> </w:t>
      </w:r>
      <w:r w:rsidRPr="00E3684F">
        <w:rPr>
          <w:rFonts w:eastAsiaTheme="minorHAnsi"/>
          <w:b/>
          <w:bCs/>
          <w:sz w:val="22"/>
          <w:szCs w:val="22"/>
          <w:lang w:eastAsia="en-US"/>
        </w:rPr>
        <w:t>parecer no se nombró a nadie para ese puesto cuando T</w:t>
      </w:r>
      <w:r w:rsidRPr="00E3684F">
        <w:rPr>
          <w:rFonts w:eastAsiaTheme="minorHAnsi"/>
          <w:b/>
          <w:bCs/>
          <w:sz w:val="22"/>
          <w:szCs w:val="22"/>
          <w:lang w:eastAsia="en-US"/>
        </w:rPr>
        <w:t>i</w:t>
      </w:r>
      <w:r w:rsidRPr="00E3684F">
        <w:rPr>
          <w:rFonts w:eastAsiaTheme="minorHAnsi"/>
          <w:b/>
          <w:bCs/>
          <w:sz w:val="22"/>
          <w:szCs w:val="22"/>
          <w:lang w:eastAsia="en-US"/>
        </w:rPr>
        <w:t>moteo</w:t>
      </w:r>
      <w:r>
        <w:rPr>
          <w:rFonts w:eastAsiaTheme="minorHAnsi"/>
          <w:b/>
          <w:bCs/>
          <w:sz w:val="22"/>
          <w:szCs w:val="22"/>
          <w:lang w:eastAsia="en-US"/>
        </w:rPr>
        <w:t xml:space="preserve"> </w:t>
      </w:r>
      <w:r w:rsidRPr="00E3684F">
        <w:rPr>
          <w:rFonts w:eastAsiaTheme="minorHAnsi"/>
          <w:b/>
          <w:bCs/>
          <w:sz w:val="22"/>
          <w:szCs w:val="22"/>
          <w:lang w:eastAsia="en-US"/>
        </w:rPr>
        <w:t>marchó a Marsella, y Enrique, como el más antiguo en el Instituto, había as</w:t>
      </w:r>
      <w:r w:rsidRPr="00E3684F">
        <w:rPr>
          <w:rFonts w:eastAsiaTheme="minorHAnsi"/>
          <w:b/>
          <w:bCs/>
          <w:sz w:val="22"/>
          <w:szCs w:val="22"/>
          <w:lang w:eastAsia="en-US"/>
        </w:rPr>
        <w:t>u</w:t>
      </w:r>
      <w:r w:rsidRPr="00E3684F">
        <w:rPr>
          <w:rFonts w:eastAsiaTheme="minorHAnsi"/>
          <w:b/>
          <w:bCs/>
          <w:sz w:val="22"/>
          <w:szCs w:val="22"/>
          <w:lang w:eastAsia="en-US"/>
        </w:rPr>
        <w:t>mido el puesto hasta que llegó Bemardino;</w:t>
      </w:r>
      <w:r>
        <w:rPr>
          <w:rFonts w:eastAsiaTheme="minorHAnsi"/>
          <w:b/>
          <w:bCs/>
          <w:sz w:val="22"/>
          <w:szCs w:val="22"/>
          <w:lang w:eastAsia="en-US"/>
        </w:rPr>
        <w:t xml:space="preserve"> (102) </w:t>
      </w:r>
      <w:r w:rsidRPr="00E3684F">
        <w:rPr>
          <w:rFonts w:eastAsiaTheme="minorHAnsi"/>
          <w:b/>
          <w:bCs/>
          <w:sz w:val="22"/>
          <w:szCs w:val="22"/>
          <w:lang w:eastAsia="en-US"/>
        </w:rPr>
        <w:t xml:space="preserve">la segunda, </w:t>
      </w:r>
      <w:r>
        <w:rPr>
          <w:rFonts w:eastAsiaTheme="minorHAnsi"/>
          <w:b/>
          <w:bCs/>
          <w:sz w:val="22"/>
          <w:szCs w:val="22"/>
          <w:lang w:eastAsia="en-US"/>
        </w:rPr>
        <w:t xml:space="preserve">es </w:t>
      </w:r>
      <w:r w:rsidRPr="00E3684F">
        <w:rPr>
          <w:rFonts w:eastAsiaTheme="minorHAnsi"/>
          <w:b/>
          <w:bCs/>
          <w:sz w:val="22"/>
          <w:szCs w:val="22"/>
          <w:lang w:eastAsia="en-US"/>
        </w:rPr>
        <w:t>que E</w:t>
      </w:r>
      <w:r>
        <w:rPr>
          <w:rFonts w:eastAsiaTheme="minorHAnsi"/>
          <w:b/>
          <w:bCs/>
          <w:sz w:val="22"/>
          <w:szCs w:val="22"/>
          <w:lang w:eastAsia="en-US"/>
        </w:rPr>
        <w:t>nr</w:t>
      </w:r>
      <w:r w:rsidRPr="00E3684F">
        <w:rPr>
          <w:rFonts w:eastAsiaTheme="minorHAnsi"/>
          <w:b/>
          <w:bCs/>
          <w:sz w:val="22"/>
          <w:szCs w:val="22"/>
          <w:lang w:eastAsia="en-US"/>
        </w:rPr>
        <w:t>ique pudo haberse sentido molesto porque</w:t>
      </w:r>
      <w:r>
        <w:rPr>
          <w:rFonts w:eastAsiaTheme="minorHAnsi"/>
          <w:b/>
          <w:bCs/>
          <w:sz w:val="22"/>
          <w:szCs w:val="22"/>
          <w:lang w:eastAsia="en-US"/>
        </w:rPr>
        <w:t xml:space="preserve"> </w:t>
      </w:r>
      <w:r w:rsidRPr="00E3684F">
        <w:rPr>
          <w:rFonts w:eastAsiaTheme="minorHAnsi"/>
          <w:b/>
          <w:bCs/>
          <w:sz w:val="22"/>
          <w:szCs w:val="22"/>
          <w:lang w:eastAsia="en-US"/>
        </w:rPr>
        <w:t>pasó un buen tiempo desde que salió Medardo ha</w:t>
      </w:r>
      <w:r w:rsidRPr="00E3684F">
        <w:rPr>
          <w:rFonts w:eastAsiaTheme="minorHAnsi"/>
          <w:b/>
          <w:bCs/>
          <w:sz w:val="22"/>
          <w:szCs w:val="22"/>
          <w:lang w:eastAsia="en-US"/>
        </w:rPr>
        <w:t>s</w:t>
      </w:r>
      <w:r w:rsidRPr="00E3684F">
        <w:rPr>
          <w:rFonts w:eastAsiaTheme="minorHAnsi"/>
          <w:b/>
          <w:bCs/>
          <w:sz w:val="22"/>
          <w:szCs w:val="22"/>
          <w:lang w:eastAsia="en-US"/>
        </w:rPr>
        <w:t>ta que llegó</w:t>
      </w:r>
      <w:r>
        <w:rPr>
          <w:rFonts w:eastAsiaTheme="minorHAnsi"/>
          <w:b/>
          <w:bCs/>
          <w:sz w:val="22"/>
          <w:szCs w:val="22"/>
          <w:lang w:eastAsia="en-US"/>
        </w:rPr>
        <w:t xml:space="preserve"> </w:t>
      </w:r>
      <w:r w:rsidRPr="00E3684F">
        <w:rPr>
          <w:rFonts w:eastAsiaTheme="minorHAnsi"/>
          <w:b/>
          <w:bCs/>
          <w:sz w:val="22"/>
          <w:szCs w:val="22"/>
          <w:lang w:eastAsia="en-US"/>
        </w:rPr>
        <w:t>Bernardino, con lo que él y Nicolás tuvieron que hacer en la escuela el trabajo de tres Hemanos.</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Nicolás, el tercer Hermano de Mende, también pudo haber</w:t>
      </w:r>
      <w:r>
        <w:rPr>
          <w:rFonts w:eastAsiaTheme="minorHAnsi"/>
          <w:b/>
          <w:bCs/>
          <w:sz w:val="22"/>
          <w:szCs w:val="22"/>
          <w:lang w:eastAsia="en-US"/>
        </w:rPr>
        <w:t xml:space="preserve"> </w:t>
      </w:r>
      <w:r w:rsidRPr="00E3684F">
        <w:rPr>
          <w:rFonts w:eastAsiaTheme="minorHAnsi"/>
          <w:b/>
          <w:bCs/>
          <w:sz w:val="22"/>
          <w:szCs w:val="22"/>
          <w:lang w:eastAsia="en-US"/>
        </w:rPr>
        <w:t>tomado parte en la v</w:t>
      </w:r>
      <w:r w:rsidRPr="00E3684F">
        <w:rPr>
          <w:rFonts w:eastAsiaTheme="minorHAnsi"/>
          <w:b/>
          <w:bCs/>
          <w:sz w:val="22"/>
          <w:szCs w:val="22"/>
          <w:lang w:eastAsia="en-US"/>
        </w:rPr>
        <w:t>e</w:t>
      </w:r>
      <w:r w:rsidRPr="00E3684F">
        <w:rPr>
          <w:rFonts w:eastAsiaTheme="minorHAnsi"/>
          <w:b/>
          <w:bCs/>
          <w:sz w:val="22"/>
          <w:szCs w:val="22"/>
          <w:lang w:eastAsia="en-US"/>
        </w:rPr>
        <w:t>jación, de acuerdo con Gallego, mediante</w:t>
      </w:r>
      <w:r>
        <w:rPr>
          <w:rFonts w:eastAsiaTheme="minorHAnsi"/>
          <w:b/>
          <w:bCs/>
          <w:sz w:val="22"/>
          <w:szCs w:val="22"/>
          <w:lang w:eastAsia="en-US"/>
        </w:rPr>
        <w:t xml:space="preserve"> </w:t>
      </w:r>
      <w:r w:rsidRPr="00E3684F">
        <w:rPr>
          <w:rFonts w:eastAsiaTheme="minorHAnsi"/>
          <w:b/>
          <w:bCs/>
          <w:sz w:val="22"/>
          <w:szCs w:val="22"/>
          <w:lang w:eastAsia="en-US"/>
        </w:rPr>
        <w:t>observaciones más o menos graciosas sobre la conveniencia de</w:t>
      </w:r>
      <w:r>
        <w:rPr>
          <w:rFonts w:eastAsiaTheme="minorHAnsi"/>
          <w:b/>
          <w:bCs/>
          <w:sz w:val="22"/>
          <w:szCs w:val="22"/>
          <w:lang w:eastAsia="en-US"/>
        </w:rPr>
        <w:t xml:space="preserve"> </w:t>
      </w:r>
      <w:r w:rsidRPr="00E3684F">
        <w:rPr>
          <w:rFonts w:eastAsiaTheme="minorHAnsi"/>
          <w:b/>
          <w:bCs/>
          <w:sz w:val="22"/>
          <w:szCs w:val="22"/>
          <w:lang w:eastAsia="en-US"/>
        </w:rPr>
        <w:t>que La Salle contribuyera a compra de los a</w:t>
      </w:r>
      <w:r>
        <w:rPr>
          <w:rFonts w:eastAsiaTheme="minorHAnsi"/>
          <w:b/>
          <w:bCs/>
          <w:sz w:val="22"/>
          <w:szCs w:val="22"/>
          <w:lang w:eastAsia="en-US"/>
        </w:rPr>
        <w:t>l</w:t>
      </w:r>
      <w:r w:rsidRPr="00E3684F">
        <w:rPr>
          <w:rFonts w:eastAsiaTheme="minorHAnsi"/>
          <w:b/>
          <w:bCs/>
          <w:sz w:val="22"/>
          <w:szCs w:val="22"/>
          <w:lang w:eastAsia="en-US"/>
        </w:rPr>
        <w:t>imentos.</w:t>
      </w:r>
      <w:r>
        <w:rPr>
          <w:rFonts w:eastAsiaTheme="minorHAnsi"/>
          <w:b/>
          <w:bCs/>
          <w:sz w:val="22"/>
          <w:szCs w:val="22"/>
          <w:lang w:eastAsia="en-US"/>
        </w:rPr>
        <w:t xml:space="preserve"> (103)</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El hecho es que ese mismo año La Salle nombró a E</w:t>
      </w:r>
      <w:r>
        <w:rPr>
          <w:rFonts w:eastAsiaTheme="minorHAnsi"/>
          <w:b/>
          <w:bCs/>
          <w:sz w:val="22"/>
          <w:szCs w:val="22"/>
          <w:lang w:eastAsia="en-US"/>
        </w:rPr>
        <w:t>nr</w:t>
      </w:r>
      <w:r w:rsidRPr="00E3684F">
        <w:rPr>
          <w:rFonts w:eastAsiaTheme="minorHAnsi"/>
          <w:b/>
          <w:bCs/>
          <w:sz w:val="22"/>
          <w:szCs w:val="22"/>
          <w:lang w:eastAsia="en-US"/>
        </w:rPr>
        <w:t>ique</w:t>
      </w:r>
      <w:r>
        <w:rPr>
          <w:rFonts w:eastAsiaTheme="minorHAnsi"/>
          <w:b/>
          <w:bCs/>
          <w:sz w:val="22"/>
          <w:szCs w:val="22"/>
          <w:lang w:eastAsia="en-US"/>
        </w:rPr>
        <w:t xml:space="preserve"> </w:t>
      </w:r>
      <w:r w:rsidRPr="00E3684F">
        <w:rPr>
          <w:rFonts w:eastAsiaTheme="minorHAnsi"/>
          <w:b/>
          <w:bCs/>
          <w:sz w:val="22"/>
          <w:szCs w:val="22"/>
          <w:lang w:eastAsia="en-US"/>
        </w:rPr>
        <w:t>director de la comun</w:t>
      </w:r>
      <w:r w:rsidRPr="00E3684F">
        <w:rPr>
          <w:rFonts w:eastAsiaTheme="minorHAnsi"/>
          <w:b/>
          <w:bCs/>
          <w:sz w:val="22"/>
          <w:szCs w:val="22"/>
          <w:lang w:eastAsia="en-US"/>
        </w:rPr>
        <w:t>i</w:t>
      </w:r>
      <w:r w:rsidRPr="00E3684F">
        <w:rPr>
          <w:rFonts w:eastAsiaTheme="minorHAnsi"/>
          <w:b/>
          <w:bCs/>
          <w:sz w:val="22"/>
          <w:szCs w:val="22"/>
          <w:lang w:eastAsia="en-US"/>
        </w:rPr>
        <w:t>dad de Les Vans;</w:t>
      </w:r>
      <w:r>
        <w:rPr>
          <w:rFonts w:eastAsiaTheme="minorHAnsi"/>
          <w:b/>
          <w:bCs/>
          <w:sz w:val="22"/>
          <w:szCs w:val="22"/>
          <w:lang w:eastAsia="en-US"/>
        </w:rPr>
        <w:t xml:space="preserve"> (104)</w:t>
      </w:r>
      <w:r w:rsidRPr="00E3684F">
        <w:rPr>
          <w:rFonts w:eastAsiaTheme="minorHAnsi"/>
          <w:b/>
          <w:bCs/>
          <w:sz w:val="22"/>
          <w:szCs w:val="22"/>
          <w:lang w:eastAsia="en-US"/>
        </w:rPr>
        <w:t xml:space="preserve"> su firma, como director,</w:t>
      </w:r>
      <w:r>
        <w:rPr>
          <w:rFonts w:eastAsiaTheme="minorHAnsi"/>
          <w:b/>
          <w:bCs/>
          <w:sz w:val="22"/>
          <w:szCs w:val="22"/>
          <w:lang w:eastAsia="en-US"/>
        </w:rPr>
        <w:t xml:space="preserve"> </w:t>
      </w:r>
      <w:r w:rsidRPr="00E3684F">
        <w:rPr>
          <w:rFonts w:eastAsiaTheme="minorHAnsi"/>
          <w:b/>
          <w:bCs/>
          <w:sz w:val="22"/>
          <w:szCs w:val="22"/>
          <w:lang w:eastAsia="en-US"/>
        </w:rPr>
        <w:t>consta en un recibo de fecha 21 de agosto de 1713. Esto no parece</w:t>
      </w:r>
      <w:r>
        <w:rPr>
          <w:rFonts w:eastAsiaTheme="minorHAnsi"/>
          <w:b/>
          <w:bCs/>
          <w:sz w:val="22"/>
          <w:szCs w:val="22"/>
          <w:lang w:eastAsia="en-US"/>
        </w:rPr>
        <w:t xml:space="preserve"> </w:t>
      </w:r>
      <w:r w:rsidRPr="00E3684F">
        <w:rPr>
          <w:rFonts w:eastAsiaTheme="minorHAnsi"/>
          <w:b/>
          <w:bCs/>
          <w:sz w:val="22"/>
          <w:szCs w:val="22"/>
          <w:lang w:eastAsia="en-US"/>
        </w:rPr>
        <w:t xml:space="preserve">compaginarse con </w:t>
      </w:r>
      <w:r w:rsidR="006F55FE">
        <w:rPr>
          <w:rFonts w:eastAsiaTheme="minorHAnsi"/>
          <w:b/>
          <w:bCs/>
          <w:sz w:val="22"/>
          <w:szCs w:val="22"/>
          <w:lang w:eastAsia="en-US"/>
        </w:rPr>
        <w:t>un</w:t>
      </w:r>
      <w:r w:rsidRPr="00E3684F">
        <w:rPr>
          <w:rFonts w:eastAsiaTheme="minorHAnsi"/>
          <w:b/>
          <w:bCs/>
          <w:sz w:val="22"/>
          <w:szCs w:val="22"/>
          <w:lang w:eastAsia="en-US"/>
        </w:rPr>
        <w:t xml:space="preserve"> m</w:t>
      </w:r>
      <w:r>
        <w:rPr>
          <w:rFonts w:eastAsiaTheme="minorHAnsi"/>
          <w:b/>
          <w:bCs/>
          <w:sz w:val="22"/>
          <w:szCs w:val="22"/>
          <w:lang w:eastAsia="en-US"/>
        </w:rPr>
        <w:t>o</w:t>
      </w:r>
      <w:r w:rsidRPr="00E3684F">
        <w:rPr>
          <w:rFonts w:eastAsiaTheme="minorHAnsi"/>
          <w:b/>
          <w:bCs/>
          <w:sz w:val="22"/>
          <w:szCs w:val="22"/>
          <w:lang w:eastAsia="en-US"/>
        </w:rPr>
        <w:t>do</w:t>
      </w:r>
      <w:r>
        <w:rPr>
          <w:rFonts w:eastAsiaTheme="minorHAnsi"/>
          <w:b/>
          <w:bCs/>
          <w:sz w:val="22"/>
          <w:szCs w:val="22"/>
          <w:lang w:eastAsia="en-US"/>
        </w:rPr>
        <w:t xml:space="preserve"> de</w:t>
      </w:r>
      <w:r w:rsidRPr="00E3684F">
        <w:rPr>
          <w:rFonts w:eastAsiaTheme="minorHAnsi"/>
          <w:b/>
          <w:bCs/>
          <w:sz w:val="22"/>
          <w:szCs w:val="22"/>
          <w:lang w:eastAsia="en-US"/>
        </w:rPr>
        <w:t xml:space="preserve"> comportamiento</w:t>
      </w:r>
      <w:r w:rsidR="006F55FE">
        <w:rPr>
          <w:rFonts w:eastAsiaTheme="minorHAnsi"/>
          <w:b/>
          <w:bCs/>
          <w:sz w:val="22"/>
          <w:szCs w:val="22"/>
          <w:lang w:eastAsia="en-US"/>
        </w:rPr>
        <w:t xml:space="preserve"> c</w:t>
      </w:r>
      <w:r w:rsidR="006F55FE">
        <w:rPr>
          <w:rFonts w:eastAsiaTheme="minorHAnsi"/>
          <w:b/>
          <w:bCs/>
          <w:sz w:val="22"/>
          <w:szCs w:val="22"/>
          <w:lang w:eastAsia="en-US"/>
        </w:rPr>
        <w:t>o</w:t>
      </w:r>
      <w:r w:rsidR="006F55FE">
        <w:rPr>
          <w:rFonts w:eastAsiaTheme="minorHAnsi"/>
          <w:b/>
          <w:bCs/>
          <w:sz w:val="22"/>
          <w:szCs w:val="22"/>
          <w:lang w:eastAsia="en-US"/>
        </w:rPr>
        <w:t>mo el</w:t>
      </w:r>
      <w:r w:rsidRPr="00E3684F">
        <w:rPr>
          <w:rFonts w:eastAsiaTheme="minorHAnsi"/>
          <w:b/>
          <w:bCs/>
          <w:sz w:val="22"/>
          <w:szCs w:val="22"/>
          <w:lang w:eastAsia="en-US"/>
        </w:rPr>
        <w:t xml:space="preserve"> manifestado por Blain.</w:t>
      </w:r>
      <w:r>
        <w:rPr>
          <w:rFonts w:eastAsiaTheme="minorHAnsi"/>
          <w:b/>
          <w:bCs/>
          <w:sz w:val="22"/>
          <w:szCs w:val="22"/>
          <w:lang w:eastAsia="en-US"/>
        </w:rPr>
        <w:t xml:space="preserve"> </w:t>
      </w:r>
      <w:r w:rsidRPr="00E3684F">
        <w:rPr>
          <w:rFonts w:eastAsiaTheme="minorHAnsi"/>
          <w:b/>
          <w:bCs/>
          <w:sz w:val="22"/>
          <w:szCs w:val="22"/>
          <w:lang w:eastAsia="en-US"/>
        </w:rPr>
        <w:t xml:space="preserve">Además, el Fundador o Timoteo </w:t>
      </w:r>
      <w:r>
        <w:rPr>
          <w:rFonts w:eastAsiaTheme="minorHAnsi"/>
          <w:b/>
          <w:bCs/>
          <w:sz w:val="22"/>
          <w:szCs w:val="22"/>
          <w:lang w:eastAsia="en-US"/>
        </w:rPr>
        <w:t xml:space="preserve"> - al</w:t>
      </w:r>
      <w:r w:rsidRPr="00E3684F">
        <w:rPr>
          <w:rFonts w:eastAsiaTheme="minorHAnsi"/>
          <w:b/>
          <w:bCs/>
          <w:sz w:val="22"/>
          <w:szCs w:val="22"/>
          <w:lang w:eastAsia="en-US"/>
        </w:rPr>
        <w:t xml:space="preserve"> que La Salle había puesto al</w:t>
      </w:r>
      <w:r>
        <w:rPr>
          <w:rFonts w:eastAsiaTheme="minorHAnsi"/>
          <w:b/>
          <w:bCs/>
          <w:sz w:val="22"/>
          <w:szCs w:val="22"/>
          <w:lang w:eastAsia="en-US"/>
        </w:rPr>
        <w:t xml:space="preserve"> </w:t>
      </w:r>
      <w:r w:rsidRPr="00E3684F">
        <w:rPr>
          <w:rFonts w:eastAsiaTheme="minorHAnsi"/>
          <w:b/>
          <w:bCs/>
          <w:sz w:val="22"/>
          <w:szCs w:val="22"/>
          <w:lang w:eastAsia="en-US"/>
        </w:rPr>
        <w:t>frente de las comunidades del sur</w:t>
      </w:r>
      <w:r>
        <w:rPr>
          <w:rFonts w:eastAsiaTheme="minorHAnsi"/>
          <w:b/>
          <w:bCs/>
          <w:sz w:val="22"/>
          <w:szCs w:val="22"/>
          <w:lang w:eastAsia="en-US"/>
        </w:rPr>
        <w:t xml:space="preserve"> </w:t>
      </w:r>
      <w:r w:rsidRPr="00E3684F">
        <w:rPr>
          <w:rFonts w:eastAsiaTheme="minorHAnsi"/>
          <w:b/>
          <w:bCs/>
          <w:sz w:val="22"/>
          <w:szCs w:val="22"/>
          <w:lang w:eastAsia="en-US"/>
        </w:rPr>
        <w:t>- le nombraron director de Mende</w:t>
      </w:r>
      <w:r>
        <w:rPr>
          <w:rFonts w:eastAsiaTheme="minorHAnsi"/>
          <w:b/>
          <w:bCs/>
          <w:sz w:val="22"/>
          <w:szCs w:val="22"/>
          <w:lang w:eastAsia="en-US"/>
        </w:rPr>
        <w:t xml:space="preserve"> </w:t>
      </w:r>
      <w:r w:rsidRPr="00E3684F">
        <w:rPr>
          <w:rFonts w:eastAsiaTheme="minorHAnsi"/>
          <w:b/>
          <w:bCs/>
          <w:sz w:val="22"/>
          <w:szCs w:val="22"/>
          <w:lang w:eastAsia="en-US"/>
        </w:rPr>
        <w:t>a fin</w:t>
      </w:r>
      <w:r w:rsidRPr="00E3684F">
        <w:rPr>
          <w:rFonts w:eastAsiaTheme="minorHAnsi"/>
          <w:b/>
          <w:bCs/>
          <w:sz w:val="22"/>
          <w:szCs w:val="22"/>
          <w:lang w:eastAsia="en-US"/>
        </w:rPr>
        <w:t>a</w:t>
      </w:r>
      <w:r w:rsidRPr="00E3684F">
        <w:rPr>
          <w:rFonts w:eastAsiaTheme="minorHAnsi"/>
          <w:b/>
          <w:bCs/>
          <w:sz w:val="22"/>
          <w:szCs w:val="22"/>
          <w:lang w:eastAsia="en-US"/>
        </w:rPr>
        <w:t xml:space="preserve">les de 1713 o a principios de 1714, </w:t>
      </w:r>
      <w:r w:rsidR="006F55FE">
        <w:rPr>
          <w:rFonts w:eastAsiaTheme="minorHAnsi"/>
          <w:b/>
          <w:bCs/>
          <w:sz w:val="22"/>
          <w:szCs w:val="22"/>
          <w:lang w:eastAsia="en-US"/>
        </w:rPr>
        <w:t>pues</w:t>
      </w:r>
      <w:r w:rsidRPr="00E3684F">
        <w:rPr>
          <w:rFonts w:eastAsiaTheme="minorHAnsi"/>
          <w:b/>
          <w:bCs/>
          <w:sz w:val="22"/>
          <w:szCs w:val="22"/>
          <w:lang w:eastAsia="en-US"/>
        </w:rPr>
        <w:t xml:space="preserve"> Be</w:t>
      </w:r>
      <w:r>
        <w:rPr>
          <w:rFonts w:eastAsiaTheme="minorHAnsi"/>
          <w:b/>
          <w:bCs/>
          <w:sz w:val="22"/>
          <w:szCs w:val="22"/>
          <w:lang w:eastAsia="en-US"/>
        </w:rPr>
        <w:t>rn</w:t>
      </w:r>
      <w:r w:rsidRPr="00E3684F">
        <w:rPr>
          <w:rFonts w:eastAsiaTheme="minorHAnsi"/>
          <w:b/>
          <w:bCs/>
          <w:sz w:val="22"/>
          <w:szCs w:val="22"/>
          <w:lang w:eastAsia="en-US"/>
        </w:rPr>
        <w:t>ardino se</w:t>
      </w:r>
      <w:r>
        <w:rPr>
          <w:rFonts w:eastAsiaTheme="minorHAnsi"/>
          <w:b/>
          <w:bCs/>
          <w:sz w:val="22"/>
          <w:szCs w:val="22"/>
          <w:lang w:eastAsia="en-US"/>
        </w:rPr>
        <w:t xml:space="preserve"> </w:t>
      </w:r>
      <w:r w:rsidRPr="00E3684F">
        <w:rPr>
          <w:rFonts w:eastAsiaTheme="minorHAnsi"/>
          <w:b/>
          <w:bCs/>
          <w:sz w:val="22"/>
          <w:szCs w:val="22"/>
          <w:lang w:eastAsia="en-US"/>
        </w:rPr>
        <w:t>trasladó como director a Alès.</w:t>
      </w:r>
    </w:p>
    <w:p w:rsidR="004435E4" w:rsidRPr="00E3684F" w:rsidRDefault="004435E4" w:rsidP="004435E4">
      <w:pPr>
        <w:widowControl/>
        <w:jc w:val="both"/>
        <w:rPr>
          <w:rFonts w:eastAsiaTheme="minorHAnsi"/>
          <w:b/>
          <w:bCs/>
          <w:sz w:val="22"/>
          <w:szCs w:val="22"/>
          <w:lang w:eastAsia="en-US"/>
        </w:rPr>
      </w:pPr>
    </w:p>
    <w:p w:rsidR="004435E4" w:rsidRDefault="006F55FE"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Pr>
          <w:rFonts w:eastAsiaTheme="minorHAnsi"/>
          <w:b/>
          <w:bCs/>
          <w:sz w:val="22"/>
          <w:szCs w:val="22"/>
          <w:lang w:eastAsia="en-US"/>
        </w:rPr>
        <w:t xml:space="preserve">    </w:t>
      </w:r>
      <w:r w:rsidR="004435E4" w:rsidRPr="00E3684F">
        <w:rPr>
          <w:rFonts w:eastAsiaTheme="minorHAnsi"/>
          <w:b/>
          <w:bCs/>
          <w:sz w:val="22"/>
          <w:szCs w:val="22"/>
          <w:lang w:eastAsia="en-US"/>
        </w:rPr>
        <w:t>Cuando Isidoro, que se había unido a E</w:t>
      </w:r>
      <w:r w:rsidR="004435E4">
        <w:rPr>
          <w:rFonts w:eastAsiaTheme="minorHAnsi"/>
          <w:b/>
          <w:bCs/>
          <w:sz w:val="22"/>
          <w:szCs w:val="22"/>
          <w:lang w:eastAsia="en-US"/>
        </w:rPr>
        <w:t>nr</w:t>
      </w:r>
      <w:r w:rsidR="004435E4" w:rsidRPr="00E3684F">
        <w:rPr>
          <w:rFonts w:eastAsiaTheme="minorHAnsi"/>
          <w:b/>
          <w:bCs/>
          <w:sz w:val="22"/>
          <w:szCs w:val="22"/>
          <w:lang w:eastAsia="en-US"/>
        </w:rPr>
        <w:t>ique en Mende, salió</w:t>
      </w:r>
      <w:r w:rsidR="004435E4">
        <w:rPr>
          <w:rFonts w:eastAsiaTheme="minorHAnsi"/>
          <w:b/>
          <w:bCs/>
          <w:sz w:val="22"/>
          <w:szCs w:val="22"/>
          <w:lang w:eastAsia="en-US"/>
        </w:rPr>
        <w:t xml:space="preserve"> </w:t>
      </w:r>
      <w:r w:rsidR="004435E4" w:rsidRPr="00E3684F">
        <w:rPr>
          <w:rFonts w:eastAsiaTheme="minorHAnsi"/>
          <w:b/>
          <w:bCs/>
          <w:sz w:val="22"/>
          <w:szCs w:val="22"/>
          <w:lang w:eastAsia="en-US"/>
        </w:rPr>
        <w:t xml:space="preserve">y fue </w:t>
      </w:r>
      <w:r>
        <w:rPr>
          <w:rFonts w:eastAsiaTheme="minorHAnsi"/>
          <w:b/>
          <w:bCs/>
          <w:sz w:val="22"/>
          <w:szCs w:val="22"/>
          <w:lang w:eastAsia="en-US"/>
        </w:rPr>
        <w:t>a París en 1714, éste se quedó s</w:t>
      </w:r>
      <w:r w:rsidR="004435E4" w:rsidRPr="00E3684F">
        <w:rPr>
          <w:rFonts w:eastAsiaTheme="minorHAnsi"/>
          <w:b/>
          <w:bCs/>
          <w:sz w:val="22"/>
          <w:szCs w:val="22"/>
          <w:lang w:eastAsia="en-US"/>
        </w:rPr>
        <w:t>olo en aquella localidad</w:t>
      </w:r>
      <w:r w:rsidR="004435E4">
        <w:rPr>
          <w:rFonts w:eastAsiaTheme="minorHAnsi"/>
          <w:b/>
          <w:bCs/>
          <w:sz w:val="22"/>
          <w:szCs w:val="22"/>
          <w:lang w:eastAsia="en-US"/>
        </w:rPr>
        <w:t xml:space="preserve"> </w:t>
      </w:r>
      <w:r w:rsidR="004435E4" w:rsidRPr="00E3684F">
        <w:rPr>
          <w:rFonts w:eastAsiaTheme="minorHAnsi"/>
          <w:b/>
          <w:bCs/>
          <w:sz w:val="22"/>
          <w:szCs w:val="22"/>
          <w:lang w:eastAsia="en-US"/>
        </w:rPr>
        <w:t xml:space="preserve">hasta 1716. Ese año llegó Nicolás para </w:t>
      </w:r>
      <w:r w:rsidR="004435E4">
        <w:rPr>
          <w:rFonts w:eastAsiaTheme="minorHAnsi"/>
          <w:b/>
          <w:bCs/>
          <w:sz w:val="22"/>
          <w:szCs w:val="22"/>
          <w:lang w:eastAsia="en-US"/>
        </w:rPr>
        <w:t xml:space="preserve"> a</w:t>
      </w:r>
      <w:r w:rsidR="004435E4" w:rsidRPr="00E3684F">
        <w:rPr>
          <w:rFonts w:eastAsiaTheme="minorHAnsi"/>
          <w:b/>
          <w:bCs/>
          <w:sz w:val="22"/>
          <w:szCs w:val="22"/>
          <w:lang w:eastAsia="en-US"/>
        </w:rPr>
        <w:t>compañarle. Los dos estaban allí cuando Bartolomé los visitó en las Navidades de 1716.</w:t>
      </w:r>
      <w:r w:rsidR="004435E4">
        <w:rPr>
          <w:rFonts w:eastAsiaTheme="minorHAnsi"/>
          <w:b/>
          <w:bCs/>
          <w:sz w:val="22"/>
          <w:szCs w:val="22"/>
          <w:lang w:eastAsia="en-US"/>
        </w:rPr>
        <w:t xml:space="preserve">  </w:t>
      </w:r>
      <w:r w:rsidR="004435E4" w:rsidRPr="00E3684F">
        <w:rPr>
          <w:rFonts w:eastAsiaTheme="minorHAnsi"/>
          <w:b/>
          <w:bCs/>
          <w:sz w:val="22"/>
          <w:szCs w:val="22"/>
          <w:lang w:eastAsia="en-US"/>
        </w:rPr>
        <w:t>Firmaron su conformidad con la Asamblea General el 27 de diciembre, pe</w:t>
      </w:r>
      <w:r w:rsidR="004435E4">
        <w:rPr>
          <w:rFonts w:eastAsiaTheme="minorHAnsi"/>
          <w:b/>
          <w:bCs/>
          <w:sz w:val="22"/>
          <w:szCs w:val="22"/>
          <w:lang w:eastAsia="en-US"/>
        </w:rPr>
        <w:t xml:space="preserve">ro Enrique añadió una cláusula </w:t>
      </w:r>
      <w:r w:rsidR="004435E4" w:rsidRPr="00E3684F">
        <w:rPr>
          <w:rFonts w:eastAsiaTheme="minorHAnsi"/>
          <w:b/>
          <w:bCs/>
          <w:sz w:val="22"/>
          <w:szCs w:val="22"/>
          <w:lang w:eastAsia="en-US"/>
        </w:rPr>
        <w:t>con la que Nicolás</w:t>
      </w:r>
      <w:r w:rsidR="004435E4">
        <w:rPr>
          <w:rFonts w:eastAsiaTheme="minorHAnsi"/>
          <w:b/>
          <w:bCs/>
          <w:sz w:val="22"/>
          <w:szCs w:val="22"/>
          <w:lang w:eastAsia="en-US"/>
        </w:rPr>
        <w:t xml:space="preserve"> </w:t>
      </w:r>
      <w:r w:rsidR="004435E4" w:rsidRPr="00E3684F">
        <w:rPr>
          <w:rFonts w:eastAsiaTheme="minorHAnsi"/>
          <w:b/>
          <w:bCs/>
          <w:sz w:val="22"/>
          <w:szCs w:val="22"/>
          <w:lang w:eastAsia="en-US"/>
        </w:rPr>
        <w:t>estuvo de acuerdo</w:t>
      </w:r>
      <w:r w:rsidR="004435E4">
        <w:rPr>
          <w:rFonts w:eastAsiaTheme="minorHAnsi"/>
          <w:b/>
          <w:bCs/>
          <w:sz w:val="22"/>
          <w:szCs w:val="22"/>
          <w:lang w:eastAsia="en-US"/>
        </w:rPr>
        <w:t xml:space="preserve">, </w:t>
      </w:r>
      <w:r w:rsidR="004435E4" w:rsidRPr="00E3684F">
        <w:rPr>
          <w:rFonts w:eastAsiaTheme="minorHAnsi"/>
          <w:b/>
          <w:bCs/>
          <w:sz w:val="22"/>
          <w:szCs w:val="22"/>
          <w:lang w:eastAsia="en-US"/>
        </w:rPr>
        <w:t xml:space="preserve"> en el sentido de que los Hermanos del Sur</w:t>
      </w:r>
      <w:r w:rsidR="004435E4">
        <w:rPr>
          <w:rFonts w:eastAsiaTheme="minorHAnsi"/>
          <w:b/>
          <w:bCs/>
          <w:sz w:val="22"/>
          <w:szCs w:val="22"/>
          <w:lang w:eastAsia="en-US"/>
        </w:rPr>
        <w:t xml:space="preserve"> </w:t>
      </w:r>
      <w:r w:rsidR="004435E4" w:rsidRPr="00E3684F">
        <w:rPr>
          <w:rFonts w:eastAsiaTheme="minorHAnsi"/>
          <w:b/>
          <w:bCs/>
          <w:sz w:val="22"/>
          <w:szCs w:val="22"/>
          <w:lang w:eastAsia="en-US"/>
        </w:rPr>
        <w:t>deberían tener adecuada representación en la Asamblea.</w:t>
      </w:r>
      <w:r w:rsidR="004435E4">
        <w:rPr>
          <w:rFonts w:eastAsiaTheme="minorHAnsi"/>
          <w:b/>
          <w:bCs/>
          <w:sz w:val="22"/>
          <w:szCs w:val="22"/>
          <w:lang w:eastAsia="en-US"/>
        </w:rPr>
        <w:t xml:space="preserve"> (105).</w:t>
      </w:r>
      <w:r w:rsidR="004435E4" w:rsidRPr="00E3684F">
        <w:rPr>
          <w:rFonts w:eastAsiaTheme="minorHAnsi"/>
          <w:b/>
          <w:bCs/>
          <w:sz w:val="22"/>
          <w:szCs w:val="22"/>
          <w:lang w:eastAsia="en-US"/>
        </w:rPr>
        <w:t xml:space="preserve"> Evidentemente no era remiso a la hora de opinar sobre tales materias.</w:t>
      </w: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Enrique y Nicolás murieron durante la epidemia de 1721, que</w:t>
      </w:r>
      <w:r>
        <w:rPr>
          <w:rFonts w:eastAsiaTheme="minorHAnsi"/>
          <w:b/>
          <w:bCs/>
          <w:sz w:val="22"/>
          <w:szCs w:val="22"/>
          <w:lang w:eastAsia="en-US"/>
        </w:rPr>
        <w:t xml:space="preserve"> </w:t>
      </w:r>
      <w:r w:rsidRPr="00E3684F">
        <w:rPr>
          <w:rFonts w:eastAsiaTheme="minorHAnsi"/>
          <w:b/>
          <w:bCs/>
          <w:sz w:val="22"/>
          <w:szCs w:val="22"/>
          <w:lang w:eastAsia="en-US"/>
        </w:rPr>
        <w:t>se había extendido hacia el norte, desde Marsella a Mende. Fueron</w:t>
      </w:r>
      <w:r>
        <w:rPr>
          <w:rFonts w:eastAsiaTheme="minorHAnsi"/>
          <w:b/>
          <w:bCs/>
          <w:sz w:val="22"/>
          <w:szCs w:val="22"/>
          <w:lang w:eastAsia="en-US"/>
        </w:rPr>
        <w:t xml:space="preserve"> fi</w:t>
      </w:r>
      <w:r w:rsidRPr="00E3684F">
        <w:rPr>
          <w:rFonts w:eastAsiaTheme="minorHAnsi"/>
          <w:b/>
          <w:bCs/>
          <w:sz w:val="22"/>
          <w:szCs w:val="22"/>
          <w:lang w:eastAsia="en-US"/>
        </w:rPr>
        <w:t>eles hasta el final en su se</w:t>
      </w:r>
      <w:r>
        <w:rPr>
          <w:rFonts w:eastAsiaTheme="minorHAnsi"/>
          <w:b/>
          <w:bCs/>
          <w:sz w:val="22"/>
          <w:szCs w:val="22"/>
          <w:lang w:eastAsia="en-US"/>
        </w:rPr>
        <w:t>rv</w:t>
      </w:r>
      <w:r w:rsidRPr="00E3684F">
        <w:rPr>
          <w:rFonts w:eastAsiaTheme="minorHAnsi"/>
          <w:b/>
          <w:bCs/>
          <w:sz w:val="22"/>
          <w:szCs w:val="22"/>
          <w:lang w:eastAsia="en-US"/>
        </w:rPr>
        <w:t>icio a la ciudad de Mende. El 21 de</w:t>
      </w:r>
      <w:r>
        <w:rPr>
          <w:rFonts w:eastAsiaTheme="minorHAnsi"/>
          <w:b/>
          <w:bCs/>
          <w:sz w:val="22"/>
          <w:szCs w:val="22"/>
          <w:lang w:eastAsia="en-US"/>
        </w:rPr>
        <w:t xml:space="preserve"> </w:t>
      </w:r>
      <w:r w:rsidRPr="00E3684F">
        <w:rPr>
          <w:rFonts w:eastAsiaTheme="minorHAnsi"/>
          <w:b/>
          <w:bCs/>
          <w:sz w:val="22"/>
          <w:szCs w:val="22"/>
          <w:lang w:eastAsia="en-US"/>
        </w:rPr>
        <w:t>septiembre, el ayuntamiento de la ciudad había dado a Enrique,</w:t>
      </w:r>
      <w:r>
        <w:rPr>
          <w:rFonts w:eastAsiaTheme="minorHAnsi"/>
          <w:b/>
          <w:bCs/>
          <w:sz w:val="22"/>
          <w:szCs w:val="22"/>
          <w:lang w:eastAsia="en-US"/>
        </w:rPr>
        <w:t xml:space="preserve"> </w:t>
      </w:r>
      <w:r w:rsidRPr="00E3684F">
        <w:rPr>
          <w:rFonts w:eastAsiaTheme="minorHAnsi"/>
          <w:b/>
          <w:bCs/>
          <w:sz w:val="22"/>
          <w:szCs w:val="22"/>
          <w:lang w:eastAsia="en-US"/>
        </w:rPr>
        <w:t>junto con un sacerdote, la responsabilidad de distribuir ayuda a</w:t>
      </w:r>
      <w:r>
        <w:rPr>
          <w:rFonts w:eastAsiaTheme="minorHAnsi"/>
          <w:b/>
          <w:bCs/>
          <w:sz w:val="22"/>
          <w:szCs w:val="22"/>
          <w:lang w:eastAsia="en-US"/>
        </w:rPr>
        <w:t xml:space="preserve"> </w:t>
      </w:r>
      <w:r w:rsidRPr="00E3684F">
        <w:rPr>
          <w:rFonts w:eastAsiaTheme="minorHAnsi"/>
          <w:b/>
          <w:bCs/>
          <w:sz w:val="22"/>
          <w:szCs w:val="22"/>
          <w:lang w:eastAsia="en-US"/>
        </w:rPr>
        <w:t>los enfe</w:t>
      </w:r>
      <w:r w:rsidRPr="00E3684F">
        <w:rPr>
          <w:rFonts w:eastAsiaTheme="minorHAnsi"/>
          <w:b/>
          <w:bCs/>
          <w:sz w:val="22"/>
          <w:szCs w:val="22"/>
          <w:lang w:eastAsia="en-US"/>
        </w:rPr>
        <w:t>r</w:t>
      </w:r>
      <w:r w:rsidRPr="00E3684F">
        <w:rPr>
          <w:rFonts w:eastAsiaTheme="minorHAnsi"/>
          <w:b/>
          <w:bCs/>
          <w:sz w:val="22"/>
          <w:szCs w:val="22"/>
          <w:lang w:eastAsia="en-US"/>
        </w:rPr>
        <w:t>mos. Murió a consecuencia de la epidemia el 14 de octubre; Nicolás había fallecido dos semanas antes.</w:t>
      </w:r>
      <w:r>
        <w:rPr>
          <w:rFonts w:eastAsiaTheme="minorHAnsi"/>
          <w:b/>
          <w:bCs/>
          <w:sz w:val="22"/>
          <w:szCs w:val="22"/>
          <w:lang w:eastAsia="en-US"/>
        </w:rPr>
        <w:t xml:space="preserve"> (106)</w:t>
      </w:r>
      <w:r w:rsidRPr="00E3684F">
        <w:rPr>
          <w:rFonts w:eastAsiaTheme="minorHAnsi"/>
          <w:b/>
          <w:bCs/>
          <w:sz w:val="22"/>
          <w:szCs w:val="22"/>
          <w:lang w:eastAsia="en-US"/>
        </w:rPr>
        <w:t xml:space="preserve"> Para ambos fue</w:t>
      </w:r>
      <w:r>
        <w:rPr>
          <w:rFonts w:eastAsiaTheme="minorHAnsi"/>
          <w:b/>
          <w:bCs/>
          <w:sz w:val="22"/>
          <w:szCs w:val="22"/>
          <w:lang w:eastAsia="en-US"/>
        </w:rPr>
        <w:t xml:space="preserve"> </w:t>
      </w:r>
      <w:r w:rsidRPr="00E3684F">
        <w:rPr>
          <w:rFonts w:eastAsiaTheme="minorHAnsi"/>
          <w:b/>
          <w:bCs/>
          <w:sz w:val="22"/>
          <w:szCs w:val="22"/>
          <w:lang w:eastAsia="en-US"/>
        </w:rPr>
        <w:t>un heroico final como Hermanos, esp</w:t>
      </w:r>
      <w:r w:rsidRPr="00E3684F">
        <w:rPr>
          <w:rFonts w:eastAsiaTheme="minorHAnsi"/>
          <w:b/>
          <w:bCs/>
          <w:sz w:val="22"/>
          <w:szCs w:val="22"/>
          <w:lang w:eastAsia="en-US"/>
        </w:rPr>
        <w:t>e</w:t>
      </w:r>
      <w:r w:rsidRPr="00E3684F">
        <w:rPr>
          <w:rFonts w:eastAsiaTheme="minorHAnsi"/>
          <w:b/>
          <w:bCs/>
          <w:sz w:val="22"/>
          <w:szCs w:val="22"/>
          <w:lang w:eastAsia="en-US"/>
        </w:rPr>
        <w:t>cialmente bueno para Enrique, que, con ello, redimió cualquier reputación anómala que pudiera haberse ganado durante los días de conflicto con el Fundador.</w:t>
      </w:r>
    </w:p>
    <w:tbl>
      <w:tblPr>
        <w:tblStyle w:val="Tablaconcuadrcula"/>
        <w:tblW w:w="0" w:type="auto"/>
        <w:tblLook w:val="04A0"/>
      </w:tblPr>
      <w:tblGrid>
        <w:gridCol w:w="9071"/>
      </w:tblGrid>
      <w:tr w:rsidR="007B69E9" w:rsidTr="007B69E9">
        <w:tc>
          <w:tcPr>
            <w:tcW w:w="9071" w:type="dxa"/>
          </w:tcPr>
          <w:p w:rsidR="007B69E9" w:rsidRPr="007B69E9" w:rsidRDefault="007B69E9" w:rsidP="004435E4">
            <w:pPr>
              <w:widowControl/>
              <w:jc w:val="both"/>
              <w:rPr>
                <w:rFonts w:eastAsiaTheme="minorHAnsi"/>
                <w:b/>
                <w:bCs/>
                <w:color w:val="C00000"/>
                <w:lang w:eastAsia="en-US"/>
              </w:rPr>
            </w:pPr>
            <w:r w:rsidRPr="007B69E9">
              <w:rPr>
                <w:rFonts w:eastAsiaTheme="minorHAnsi"/>
                <w:b/>
                <w:bCs/>
                <w:color w:val="C00000"/>
                <w:lang w:eastAsia="en-US"/>
              </w:rPr>
              <w:lastRenderedPageBreak/>
              <w:t>La epidemia de 1720 y 1722 fue particularmente mortal, proveniete de un barco v</w:t>
            </w:r>
            <w:r w:rsidRPr="007B69E9">
              <w:rPr>
                <w:rFonts w:eastAsiaTheme="minorHAnsi"/>
                <w:b/>
                <w:bCs/>
                <w:color w:val="C00000"/>
                <w:lang w:eastAsia="en-US"/>
              </w:rPr>
              <w:t>e</w:t>
            </w:r>
            <w:r w:rsidRPr="007B69E9">
              <w:rPr>
                <w:rFonts w:eastAsiaTheme="minorHAnsi"/>
                <w:b/>
                <w:bCs/>
                <w:color w:val="C00000"/>
                <w:lang w:eastAsia="en-US"/>
              </w:rPr>
              <w:t>nido de Siria y llegado a Marsella. Se llevó por delante una 40.000 personas de m</w:t>
            </w:r>
            <w:r w:rsidRPr="007B69E9">
              <w:rPr>
                <w:rFonts w:eastAsiaTheme="minorHAnsi"/>
                <w:b/>
                <w:bCs/>
                <w:color w:val="C00000"/>
                <w:lang w:eastAsia="en-US"/>
              </w:rPr>
              <w:t>a</w:t>
            </w:r>
            <w:r w:rsidRPr="007B69E9">
              <w:rPr>
                <w:rFonts w:eastAsiaTheme="minorHAnsi"/>
                <w:b/>
                <w:bCs/>
                <w:color w:val="C00000"/>
                <w:lang w:eastAsia="en-US"/>
              </w:rPr>
              <w:t>nera especial en elsur de Francia  Los Hermanos atendeiron con heroismo a los e</w:t>
            </w:r>
            <w:r w:rsidRPr="007B69E9">
              <w:rPr>
                <w:rFonts w:eastAsiaTheme="minorHAnsi"/>
                <w:b/>
                <w:bCs/>
                <w:color w:val="C00000"/>
                <w:lang w:eastAsia="en-US"/>
              </w:rPr>
              <w:t>n</w:t>
            </w:r>
            <w:r w:rsidRPr="007B69E9">
              <w:rPr>
                <w:rFonts w:eastAsiaTheme="minorHAnsi"/>
                <w:b/>
                <w:bCs/>
                <w:color w:val="C00000"/>
                <w:lang w:eastAsia="en-US"/>
              </w:rPr>
              <w:t>fermos y fueron víctimas del flagelo de la enfermedad</w:t>
            </w:r>
          </w:p>
        </w:tc>
      </w:tr>
    </w:tbl>
    <w:p w:rsidR="007B69E9" w:rsidRDefault="007B69E9"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100)   </w:t>
      </w:r>
      <w:r w:rsidRPr="00E3684F">
        <w:rPr>
          <w:rFonts w:eastAsiaTheme="minorHAnsi"/>
          <w:b/>
          <w:bCs/>
          <w:sz w:val="22"/>
          <w:szCs w:val="22"/>
          <w:lang w:eastAsia="en-US"/>
        </w:rPr>
        <w:t xml:space="preserve"> Ibíd., p. 295; Gallego, Vida y Pensamientq p. 490.</w:t>
      </w: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101)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Gallego, Vida y Pensamienrq p. 491.</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102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Ibíd., nota 105.</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103)     Ibid p 491</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104)     Ibíd., p. 493</w:t>
      </w:r>
    </w:p>
    <w:p w:rsidR="004435E4" w:rsidRPr="00223BD5" w:rsidRDefault="004435E4" w:rsidP="004435E4">
      <w:pPr>
        <w:widowControl/>
        <w:rPr>
          <w:rFonts w:eastAsiaTheme="minorHAnsi"/>
          <w:b/>
          <w:bCs/>
          <w:sz w:val="22"/>
          <w:szCs w:val="22"/>
          <w:lang w:val="en-US" w:eastAsia="en-US"/>
        </w:rPr>
      </w:pPr>
      <w:r w:rsidRPr="00223BD5">
        <w:rPr>
          <w:rFonts w:eastAsiaTheme="minorHAnsi"/>
          <w:b/>
          <w:bCs/>
          <w:sz w:val="22"/>
          <w:szCs w:val="22"/>
          <w:lang w:val="en-US" w:eastAsia="en-US"/>
        </w:rPr>
        <w:t>105)     Vie du Frère Barthélémy pp. 109-110.</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106)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Rigault, Hístoire générale 1, p. 385.</w:t>
      </w:r>
    </w:p>
    <w:p w:rsidR="004435E4" w:rsidRDefault="004435E4" w:rsidP="004435E4">
      <w:pPr>
        <w:widowControl/>
        <w:rPr>
          <w:rFonts w:eastAsiaTheme="minorHAnsi"/>
          <w:b/>
          <w:bCs/>
          <w:sz w:val="22"/>
          <w:szCs w:val="22"/>
          <w:lang w:eastAsia="en-US"/>
        </w:rPr>
      </w:pPr>
    </w:p>
    <w:p w:rsidR="004435E4" w:rsidRDefault="004435E4" w:rsidP="004435E4">
      <w:pPr>
        <w:widowControl/>
        <w:rPr>
          <w:rFonts w:eastAsiaTheme="minorHAnsi"/>
          <w:b/>
          <w:bCs/>
          <w:color w:val="FF0000"/>
          <w:sz w:val="28"/>
          <w:szCs w:val="28"/>
          <w:lang w:eastAsia="en-US"/>
        </w:rPr>
      </w:pPr>
      <w:r w:rsidRPr="00E3684F">
        <w:rPr>
          <w:rFonts w:eastAsiaTheme="minorHAnsi"/>
          <w:b/>
          <w:bCs/>
          <w:color w:val="FF0000"/>
          <w:sz w:val="28"/>
          <w:szCs w:val="28"/>
          <w:lang w:eastAsia="en-US"/>
        </w:rPr>
        <w:t>Hermano Alberto</w:t>
      </w:r>
    </w:p>
    <w:p w:rsidR="004435E4" w:rsidRPr="00E3684F" w:rsidRDefault="004435E4" w:rsidP="004435E4">
      <w:pPr>
        <w:widowControl/>
        <w:rPr>
          <w:rFonts w:eastAsiaTheme="minorHAnsi"/>
          <w:b/>
          <w:bCs/>
          <w:color w:val="FF0000"/>
          <w:sz w:val="28"/>
          <w:szCs w:val="28"/>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El Hermano Alberto fue un Hern1ano extremadamente competente que, de acuerdo con la mayor parte de los historiadores,</w:t>
      </w:r>
      <w:r>
        <w:rPr>
          <w:rFonts w:eastAsiaTheme="minorHAnsi"/>
          <w:b/>
          <w:bCs/>
          <w:sz w:val="22"/>
          <w:szCs w:val="22"/>
          <w:lang w:eastAsia="en-US"/>
        </w:rPr>
        <w:t xml:space="preserve"> </w:t>
      </w:r>
      <w:r w:rsidRPr="00E3684F">
        <w:rPr>
          <w:rFonts w:eastAsiaTheme="minorHAnsi"/>
          <w:b/>
          <w:bCs/>
          <w:sz w:val="22"/>
          <w:szCs w:val="22"/>
          <w:lang w:eastAsia="en-US"/>
        </w:rPr>
        <w:t>no perseveró en el Instituto. Gallego, Sin embargo, muestra caritativamente la posibilidad de que hubiese muerto hacia 1711, lo</w:t>
      </w:r>
      <w:r>
        <w:rPr>
          <w:rFonts w:eastAsiaTheme="minorHAnsi"/>
          <w:b/>
          <w:bCs/>
          <w:sz w:val="22"/>
          <w:szCs w:val="22"/>
          <w:lang w:eastAsia="en-US"/>
        </w:rPr>
        <w:t xml:space="preserve"> </w:t>
      </w:r>
      <w:r w:rsidRPr="00E3684F">
        <w:rPr>
          <w:rFonts w:eastAsiaTheme="minorHAnsi"/>
          <w:b/>
          <w:bCs/>
          <w:sz w:val="22"/>
          <w:szCs w:val="22"/>
          <w:lang w:eastAsia="en-US"/>
        </w:rPr>
        <w:t>que explicaría por qué su nombre no figura en la lista del Catalo-</w:t>
      </w:r>
      <w:r>
        <w:rPr>
          <w:rFonts w:eastAsiaTheme="minorHAnsi"/>
          <w:b/>
          <w:bCs/>
          <w:sz w:val="22"/>
          <w:szCs w:val="22"/>
          <w:lang w:eastAsia="en-US"/>
        </w:rPr>
        <w:t xml:space="preserve"> </w:t>
      </w:r>
      <w:r w:rsidRPr="00E3684F">
        <w:rPr>
          <w:rFonts w:eastAsiaTheme="minorHAnsi"/>
          <w:b/>
          <w:bCs/>
          <w:sz w:val="22"/>
          <w:szCs w:val="22"/>
          <w:lang w:eastAsia="en-US"/>
        </w:rPr>
        <w:t>gue de los He</w:t>
      </w:r>
      <w:r w:rsidRPr="00E3684F">
        <w:rPr>
          <w:rFonts w:eastAsiaTheme="minorHAnsi"/>
          <w:b/>
          <w:bCs/>
          <w:sz w:val="22"/>
          <w:szCs w:val="22"/>
          <w:lang w:eastAsia="en-US"/>
        </w:rPr>
        <w:t>r</w:t>
      </w:r>
      <w:r w:rsidRPr="00E3684F">
        <w:rPr>
          <w:rFonts w:eastAsiaTheme="minorHAnsi"/>
          <w:b/>
          <w:bCs/>
          <w:sz w:val="22"/>
          <w:szCs w:val="22"/>
          <w:lang w:eastAsia="en-US"/>
        </w:rPr>
        <w:t>manos, escrito, aproximadamente, el año 1714.</w:t>
      </w:r>
      <w:r>
        <w:rPr>
          <w:rFonts w:eastAsiaTheme="minorHAnsi"/>
          <w:b/>
          <w:bCs/>
          <w:sz w:val="22"/>
          <w:szCs w:val="22"/>
          <w:lang w:eastAsia="en-US"/>
        </w:rPr>
        <w:t xml:space="preserve"> (107) </w:t>
      </w:r>
      <w:r w:rsidRPr="00E3684F">
        <w:rPr>
          <w:rFonts w:eastAsiaTheme="minorHAnsi"/>
          <w:b/>
          <w:bCs/>
          <w:sz w:val="22"/>
          <w:szCs w:val="22"/>
          <w:lang w:eastAsia="en-US"/>
        </w:rPr>
        <w:t>Un argumento contra esta op</w:t>
      </w:r>
      <w:r w:rsidRPr="00E3684F">
        <w:rPr>
          <w:rFonts w:eastAsiaTheme="minorHAnsi"/>
          <w:b/>
          <w:bCs/>
          <w:sz w:val="22"/>
          <w:szCs w:val="22"/>
          <w:lang w:eastAsia="en-US"/>
        </w:rPr>
        <w:t>i</w:t>
      </w:r>
      <w:r w:rsidRPr="00E3684F">
        <w:rPr>
          <w:rFonts w:eastAsiaTheme="minorHAnsi"/>
          <w:b/>
          <w:bCs/>
          <w:sz w:val="22"/>
          <w:szCs w:val="22"/>
          <w:lang w:eastAsia="en-US"/>
        </w:rPr>
        <w:t>nión es el hecho de que La Salle no</w:t>
      </w:r>
      <w:r>
        <w:rPr>
          <w:rFonts w:eastAsiaTheme="minorHAnsi"/>
          <w:b/>
          <w:bCs/>
          <w:sz w:val="22"/>
          <w:szCs w:val="22"/>
          <w:lang w:eastAsia="en-US"/>
        </w:rPr>
        <w:t xml:space="preserve"> </w:t>
      </w:r>
      <w:r w:rsidRPr="00E3684F">
        <w:rPr>
          <w:rFonts w:eastAsiaTheme="minorHAnsi"/>
          <w:b/>
          <w:bCs/>
          <w:sz w:val="22"/>
          <w:szCs w:val="22"/>
          <w:lang w:eastAsia="en-US"/>
        </w:rPr>
        <w:t>mencione la muerte de Alberto en ninguna de las cartas que envió</w:t>
      </w:r>
      <w:r>
        <w:rPr>
          <w:rFonts w:eastAsiaTheme="minorHAnsi"/>
          <w:b/>
          <w:bCs/>
          <w:sz w:val="22"/>
          <w:szCs w:val="22"/>
          <w:lang w:eastAsia="en-US"/>
        </w:rPr>
        <w:t xml:space="preserve"> </w:t>
      </w:r>
      <w:r w:rsidRPr="00E3684F">
        <w:rPr>
          <w:rFonts w:eastAsiaTheme="minorHAnsi"/>
          <w:b/>
          <w:bCs/>
          <w:sz w:val="22"/>
          <w:szCs w:val="22"/>
          <w:lang w:eastAsia="en-US"/>
        </w:rPr>
        <w:t>a Gabriel, aunque sí lo hizo de la muerte de otros Hermanos en</w:t>
      </w:r>
      <w:r>
        <w:rPr>
          <w:rFonts w:eastAsiaTheme="minorHAnsi"/>
          <w:b/>
          <w:bCs/>
          <w:sz w:val="22"/>
          <w:szCs w:val="22"/>
          <w:lang w:eastAsia="en-US"/>
        </w:rPr>
        <w:t xml:space="preserve"> una de las pri</w:t>
      </w:r>
      <w:r w:rsidRPr="00E3684F">
        <w:rPr>
          <w:rFonts w:eastAsiaTheme="minorHAnsi"/>
          <w:b/>
          <w:bCs/>
          <w:sz w:val="22"/>
          <w:szCs w:val="22"/>
          <w:lang w:eastAsia="en-US"/>
        </w:rPr>
        <w:t>meras cartas a Roma.</w:t>
      </w:r>
    </w:p>
    <w:p w:rsidR="004435E4" w:rsidRPr="00E3684F" w:rsidRDefault="004435E4" w:rsidP="004435E4">
      <w:pPr>
        <w:widowControl/>
        <w:jc w:val="both"/>
        <w:rPr>
          <w:rFonts w:eastAsiaTheme="minorHAnsi"/>
          <w:b/>
          <w:bCs/>
          <w:sz w:val="22"/>
          <w:szCs w:val="22"/>
          <w:lang w:eastAsia="en-US"/>
        </w:rPr>
      </w:pP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Casi lo único seguro acerca de este Hermano se conoce por las</w:t>
      </w:r>
      <w:r>
        <w:rPr>
          <w:rFonts w:eastAsiaTheme="minorHAnsi"/>
          <w:b/>
          <w:bCs/>
          <w:sz w:val="22"/>
          <w:szCs w:val="22"/>
          <w:lang w:eastAsia="en-US"/>
        </w:rPr>
        <w:t xml:space="preserve"> </w:t>
      </w:r>
      <w:r w:rsidRPr="00E3684F">
        <w:rPr>
          <w:rFonts w:eastAsiaTheme="minorHAnsi"/>
          <w:b/>
          <w:bCs/>
          <w:sz w:val="22"/>
          <w:szCs w:val="22"/>
          <w:lang w:eastAsia="en-US"/>
        </w:rPr>
        <w:t>cartas de La Salle a Gabriel. Lo menciona seis veces en cinco de</w:t>
      </w:r>
      <w:r>
        <w:rPr>
          <w:rFonts w:eastAsiaTheme="minorHAnsi"/>
          <w:b/>
          <w:bCs/>
          <w:sz w:val="22"/>
          <w:szCs w:val="22"/>
          <w:lang w:eastAsia="en-US"/>
        </w:rPr>
        <w:t xml:space="preserve"> </w:t>
      </w:r>
      <w:r w:rsidRPr="00E3684F">
        <w:rPr>
          <w:rFonts w:eastAsiaTheme="minorHAnsi"/>
          <w:b/>
          <w:bCs/>
          <w:sz w:val="22"/>
          <w:szCs w:val="22"/>
          <w:lang w:eastAsia="en-US"/>
        </w:rPr>
        <w:t>estas cartas</w:t>
      </w:r>
      <w:r>
        <w:rPr>
          <w:rFonts w:eastAsiaTheme="minorHAnsi"/>
          <w:b/>
          <w:bCs/>
          <w:sz w:val="22"/>
          <w:szCs w:val="22"/>
          <w:lang w:eastAsia="en-US"/>
        </w:rPr>
        <w:t xml:space="preserve"> (108)</w:t>
      </w:r>
      <w:r w:rsidRPr="00E3684F">
        <w:rPr>
          <w:rFonts w:eastAsiaTheme="minorHAnsi"/>
          <w:b/>
          <w:bCs/>
          <w:sz w:val="22"/>
          <w:szCs w:val="22"/>
          <w:lang w:eastAsia="en-US"/>
        </w:rPr>
        <w:t xml:space="preserve"> y alude a él en otras dos.</w:t>
      </w:r>
      <w:r>
        <w:rPr>
          <w:rFonts w:eastAsiaTheme="minorHAnsi"/>
          <w:b/>
          <w:bCs/>
          <w:sz w:val="22"/>
          <w:szCs w:val="22"/>
          <w:lang w:eastAsia="en-US"/>
        </w:rPr>
        <w:t xml:space="preserve"> (109) </w:t>
      </w:r>
      <w:r w:rsidRPr="00E3684F">
        <w:rPr>
          <w:rFonts w:eastAsiaTheme="minorHAnsi"/>
          <w:b/>
          <w:bCs/>
          <w:sz w:val="22"/>
          <w:szCs w:val="22"/>
          <w:lang w:eastAsia="en-US"/>
        </w:rPr>
        <w:t xml:space="preserve"> Parece claro que Gabriel</w:t>
      </w:r>
      <w:r>
        <w:rPr>
          <w:rFonts w:eastAsiaTheme="minorHAnsi"/>
          <w:b/>
          <w:bCs/>
          <w:sz w:val="22"/>
          <w:szCs w:val="22"/>
          <w:lang w:eastAsia="en-US"/>
        </w:rPr>
        <w:t xml:space="preserve"> </w:t>
      </w:r>
      <w:r w:rsidRPr="00E3684F">
        <w:rPr>
          <w:rFonts w:eastAsiaTheme="minorHAnsi"/>
          <w:b/>
          <w:bCs/>
          <w:sz w:val="22"/>
          <w:szCs w:val="22"/>
          <w:lang w:eastAsia="en-US"/>
        </w:rPr>
        <w:t>conoció a Alberto y, por lo tanto, éste era He</w:t>
      </w:r>
      <w:r w:rsidRPr="00E3684F">
        <w:rPr>
          <w:rFonts w:eastAsiaTheme="minorHAnsi"/>
          <w:b/>
          <w:bCs/>
          <w:sz w:val="22"/>
          <w:szCs w:val="22"/>
          <w:lang w:eastAsia="en-US"/>
        </w:rPr>
        <w:t>r</w:t>
      </w:r>
      <w:r w:rsidRPr="00E3684F">
        <w:rPr>
          <w:rFonts w:eastAsiaTheme="minorHAnsi"/>
          <w:b/>
          <w:bCs/>
          <w:sz w:val="22"/>
          <w:szCs w:val="22"/>
          <w:lang w:eastAsia="en-US"/>
        </w:rPr>
        <w:t>mano antes de 1702.</w:t>
      </w:r>
    </w:p>
    <w:p w:rsidR="004435E4" w:rsidRDefault="004435E4" w:rsidP="004435E4">
      <w:pPr>
        <w:widowControl/>
        <w:jc w:val="both"/>
        <w:rPr>
          <w:rFonts w:eastAsiaTheme="minorHAnsi"/>
          <w:b/>
          <w:bCs/>
          <w:sz w:val="22"/>
          <w:szCs w:val="22"/>
          <w:lang w:eastAsia="en-US"/>
        </w:rPr>
      </w:pPr>
    </w:p>
    <w:p w:rsidR="00AD60F7"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El Fundador le menciona también en las cartas al Hermano José y</w:t>
      </w:r>
      <w:r>
        <w:rPr>
          <w:rFonts w:eastAsiaTheme="minorHAnsi"/>
          <w:b/>
          <w:bCs/>
          <w:sz w:val="22"/>
          <w:szCs w:val="22"/>
          <w:lang w:eastAsia="en-US"/>
        </w:rPr>
        <w:t xml:space="preserve"> </w:t>
      </w:r>
      <w:r w:rsidRPr="00E3684F">
        <w:rPr>
          <w:rFonts w:eastAsiaTheme="minorHAnsi"/>
          <w:b/>
          <w:bCs/>
          <w:sz w:val="22"/>
          <w:szCs w:val="22"/>
          <w:lang w:eastAsia="en-US"/>
        </w:rPr>
        <w:t>al Hermano Matías, como se verá más tarde. Otra conjetura, basada en su indiscutible habilidad de líder, es que consiguiese</w:t>
      </w:r>
      <w:r>
        <w:rPr>
          <w:rFonts w:eastAsiaTheme="minorHAnsi"/>
          <w:b/>
          <w:bCs/>
          <w:sz w:val="22"/>
          <w:szCs w:val="22"/>
          <w:lang w:eastAsia="en-US"/>
        </w:rPr>
        <w:t xml:space="preserve"> </w:t>
      </w:r>
      <w:r w:rsidRPr="00E3684F">
        <w:rPr>
          <w:rFonts w:eastAsiaTheme="minorHAnsi"/>
          <w:b/>
          <w:bCs/>
          <w:sz w:val="22"/>
          <w:szCs w:val="22"/>
          <w:lang w:eastAsia="en-US"/>
        </w:rPr>
        <w:t>algún título más que el ordinario de educación, típico en los</w:t>
      </w:r>
      <w:r>
        <w:rPr>
          <w:rFonts w:eastAsiaTheme="minorHAnsi"/>
          <w:b/>
          <w:bCs/>
          <w:sz w:val="22"/>
          <w:szCs w:val="22"/>
          <w:lang w:eastAsia="en-US"/>
        </w:rPr>
        <w:t xml:space="preserve"> </w:t>
      </w:r>
      <w:r w:rsidRPr="00E3684F">
        <w:rPr>
          <w:rFonts w:eastAsiaTheme="minorHAnsi"/>
          <w:b/>
          <w:bCs/>
          <w:sz w:val="22"/>
          <w:szCs w:val="22"/>
          <w:lang w:eastAsia="en-US"/>
        </w:rPr>
        <w:t>Hermanos; podría haber sido uno de los que Blain</w:t>
      </w:r>
      <w:r>
        <w:rPr>
          <w:rFonts w:eastAsiaTheme="minorHAnsi"/>
          <w:b/>
          <w:bCs/>
          <w:sz w:val="22"/>
          <w:szCs w:val="22"/>
          <w:lang w:eastAsia="en-US"/>
        </w:rPr>
        <w:t xml:space="preserve"> (110)</w:t>
      </w:r>
      <w:r w:rsidRPr="00E3684F">
        <w:rPr>
          <w:rFonts w:eastAsiaTheme="minorHAnsi"/>
          <w:b/>
          <w:bCs/>
          <w:sz w:val="22"/>
          <w:szCs w:val="22"/>
          <w:lang w:eastAsia="en-US"/>
        </w:rPr>
        <w:t xml:space="preserve"> menciona que renunci</w:t>
      </w:r>
      <w:r w:rsidRPr="00E3684F">
        <w:rPr>
          <w:rFonts w:eastAsiaTheme="minorHAnsi"/>
          <w:b/>
          <w:bCs/>
          <w:sz w:val="22"/>
          <w:szCs w:val="22"/>
          <w:lang w:eastAsia="en-US"/>
        </w:rPr>
        <w:t>a</w:t>
      </w:r>
      <w:r w:rsidRPr="00E3684F">
        <w:rPr>
          <w:rFonts w:eastAsiaTheme="minorHAnsi"/>
          <w:b/>
          <w:bCs/>
          <w:sz w:val="22"/>
          <w:szCs w:val="22"/>
          <w:lang w:eastAsia="en-US"/>
        </w:rPr>
        <w:t>ron a una carrera universitaria para unirse a</w:t>
      </w:r>
      <w:r>
        <w:rPr>
          <w:rFonts w:eastAsiaTheme="minorHAnsi"/>
          <w:b/>
          <w:bCs/>
          <w:sz w:val="22"/>
          <w:szCs w:val="22"/>
          <w:lang w:eastAsia="en-US"/>
        </w:rPr>
        <w:t xml:space="preserve"> </w:t>
      </w:r>
      <w:r w:rsidRPr="00E3684F">
        <w:rPr>
          <w:rFonts w:eastAsiaTheme="minorHAnsi"/>
          <w:b/>
          <w:bCs/>
          <w:sz w:val="22"/>
          <w:szCs w:val="22"/>
          <w:lang w:eastAsia="en-US"/>
        </w:rPr>
        <w:t xml:space="preserve">La Salle ya en 1684. </w:t>
      </w:r>
    </w:p>
    <w:p w:rsidR="00AD60F7" w:rsidRDefault="00AD60F7" w:rsidP="004435E4">
      <w:pPr>
        <w:widowControl/>
        <w:jc w:val="both"/>
        <w:rPr>
          <w:rFonts w:eastAsiaTheme="minorHAnsi"/>
          <w:b/>
          <w:bCs/>
          <w:sz w:val="22"/>
          <w:szCs w:val="22"/>
          <w:lang w:eastAsia="en-US"/>
        </w:rPr>
      </w:pPr>
    </w:p>
    <w:p w:rsidR="004435E4" w:rsidRPr="00E3684F" w:rsidRDefault="00AD60F7"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sidRPr="00E3684F">
        <w:rPr>
          <w:rFonts w:eastAsiaTheme="minorHAnsi"/>
          <w:b/>
          <w:bCs/>
          <w:sz w:val="22"/>
          <w:szCs w:val="22"/>
          <w:lang w:eastAsia="en-US"/>
        </w:rPr>
        <w:t>Se sugiere que, incluso, sabía latín.</w:t>
      </w:r>
      <w:r w:rsidR="004435E4">
        <w:rPr>
          <w:rFonts w:eastAsiaTheme="minorHAnsi"/>
          <w:b/>
          <w:bCs/>
          <w:sz w:val="22"/>
          <w:szCs w:val="22"/>
          <w:lang w:eastAsia="en-US"/>
        </w:rPr>
        <w:t xml:space="preserve"> (111) </w:t>
      </w:r>
      <w:r w:rsidR="004435E4" w:rsidRPr="00E3684F">
        <w:rPr>
          <w:rFonts w:eastAsiaTheme="minorHAnsi"/>
          <w:b/>
          <w:bCs/>
          <w:sz w:val="22"/>
          <w:szCs w:val="22"/>
          <w:lang w:eastAsia="en-US"/>
        </w:rPr>
        <w:t>No</w:t>
      </w:r>
      <w:r w:rsidR="004435E4">
        <w:rPr>
          <w:rFonts w:eastAsiaTheme="minorHAnsi"/>
          <w:b/>
          <w:bCs/>
          <w:sz w:val="22"/>
          <w:szCs w:val="22"/>
          <w:lang w:eastAsia="en-US"/>
        </w:rPr>
        <w:t xml:space="preserve"> </w:t>
      </w:r>
      <w:r w:rsidR="004435E4" w:rsidRPr="00E3684F">
        <w:rPr>
          <w:rFonts w:eastAsiaTheme="minorHAnsi"/>
          <w:b/>
          <w:bCs/>
          <w:sz w:val="22"/>
          <w:szCs w:val="22"/>
          <w:lang w:eastAsia="en-US"/>
        </w:rPr>
        <w:t>hay noticia de su apellido, de cuándo entró en el Instituto, ni</w:t>
      </w:r>
      <w:r w:rsidR="004435E4">
        <w:rPr>
          <w:rFonts w:eastAsiaTheme="minorHAnsi"/>
          <w:b/>
          <w:bCs/>
          <w:sz w:val="22"/>
          <w:szCs w:val="22"/>
          <w:lang w:eastAsia="en-US"/>
        </w:rPr>
        <w:t xml:space="preserve"> </w:t>
      </w:r>
      <w:r w:rsidR="004435E4" w:rsidRPr="00E3684F">
        <w:rPr>
          <w:rFonts w:eastAsiaTheme="minorHAnsi"/>
          <w:b/>
          <w:bCs/>
          <w:sz w:val="22"/>
          <w:szCs w:val="22"/>
          <w:lang w:eastAsia="en-US"/>
        </w:rPr>
        <w:t>de qué votos emitió. Es evidente que tenía buenas cualidades</w:t>
      </w:r>
      <w:r w:rsidR="004435E4">
        <w:rPr>
          <w:rFonts w:eastAsiaTheme="minorHAnsi"/>
          <w:b/>
          <w:bCs/>
          <w:sz w:val="22"/>
          <w:szCs w:val="22"/>
          <w:lang w:eastAsia="en-US"/>
        </w:rPr>
        <w:t xml:space="preserve"> </w:t>
      </w:r>
      <w:r w:rsidR="004435E4" w:rsidRPr="00E3684F">
        <w:rPr>
          <w:rFonts w:eastAsiaTheme="minorHAnsi"/>
          <w:b/>
          <w:bCs/>
          <w:sz w:val="22"/>
          <w:szCs w:val="22"/>
          <w:lang w:eastAsia="en-US"/>
        </w:rPr>
        <w:t>administrativas y que La Salle apreciaba su eficiente capacidad para abrir una escu</w:t>
      </w:r>
      <w:r w:rsidR="004435E4" w:rsidRPr="00E3684F">
        <w:rPr>
          <w:rFonts w:eastAsiaTheme="minorHAnsi"/>
          <w:b/>
          <w:bCs/>
          <w:sz w:val="22"/>
          <w:szCs w:val="22"/>
          <w:lang w:eastAsia="en-US"/>
        </w:rPr>
        <w:t>e</w:t>
      </w:r>
      <w:r w:rsidR="004435E4" w:rsidRPr="00E3684F">
        <w:rPr>
          <w:rFonts w:eastAsiaTheme="minorHAnsi"/>
          <w:b/>
          <w:bCs/>
          <w:sz w:val="22"/>
          <w:szCs w:val="22"/>
          <w:lang w:eastAsia="en-US"/>
        </w:rPr>
        <w:t>la. Parece probable, por las tareas que</w:t>
      </w:r>
      <w:r w:rsidR="004435E4">
        <w:rPr>
          <w:rFonts w:eastAsiaTheme="minorHAnsi"/>
          <w:b/>
          <w:bCs/>
          <w:sz w:val="22"/>
          <w:szCs w:val="22"/>
          <w:lang w:eastAsia="en-US"/>
        </w:rPr>
        <w:t xml:space="preserve"> </w:t>
      </w:r>
      <w:r w:rsidR="004435E4" w:rsidRPr="00E3684F">
        <w:rPr>
          <w:rFonts w:eastAsiaTheme="minorHAnsi"/>
          <w:b/>
          <w:bCs/>
          <w:sz w:val="22"/>
          <w:szCs w:val="22"/>
          <w:lang w:eastAsia="en-US"/>
        </w:rPr>
        <w:t>La Salle le asignó en 1705, que Alberto hubi</w:t>
      </w:r>
      <w:r w:rsidR="004435E4" w:rsidRPr="00E3684F">
        <w:rPr>
          <w:rFonts w:eastAsiaTheme="minorHAnsi"/>
          <w:b/>
          <w:bCs/>
          <w:sz w:val="22"/>
          <w:szCs w:val="22"/>
          <w:lang w:eastAsia="en-US"/>
        </w:rPr>
        <w:t>e</w:t>
      </w:r>
      <w:r w:rsidR="004435E4" w:rsidRPr="00E3684F">
        <w:rPr>
          <w:rFonts w:eastAsiaTheme="minorHAnsi"/>
          <w:b/>
          <w:bCs/>
          <w:sz w:val="22"/>
          <w:szCs w:val="22"/>
          <w:lang w:eastAsia="en-US"/>
        </w:rPr>
        <w:t>se entrado en el</w:t>
      </w:r>
      <w:r w:rsidR="004435E4">
        <w:rPr>
          <w:rFonts w:eastAsiaTheme="minorHAnsi"/>
          <w:b/>
          <w:bCs/>
          <w:sz w:val="22"/>
          <w:szCs w:val="22"/>
          <w:lang w:eastAsia="en-US"/>
        </w:rPr>
        <w:t xml:space="preserve"> </w:t>
      </w:r>
      <w:r w:rsidR="004435E4" w:rsidRPr="00E3684F">
        <w:rPr>
          <w:rFonts w:eastAsiaTheme="minorHAnsi"/>
          <w:b/>
          <w:bCs/>
          <w:sz w:val="22"/>
          <w:szCs w:val="22"/>
          <w:lang w:eastAsia="en-US"/>
        </w:rPr>
        <w:t>Instituto hacia el año 1700, au</w:t>
      </w:r>
      <w:r w:rsidR="004435E4">
        <w:rPr>
          <w:rFonts w:eastAsiaTheme="minorHAnsi"/>
          <w:b/>
          <w:bCs/>
          <w:sz w:val="22"/>
          <w:szCs w:val="22"/>
          <w:lang w:eastAsia="en-US"/>
        </w:rPr>
        <w:t>nque su nombre no esté en el Livret</w:t>
      </w:r>
      <w:r w:rsidR="004435E4" w:rsidRPr="001401A9">
        <w:rPr>
          <w:rFonts w:eastAsiaTheme="minorHAnsi"/>
          <w:b/>
          <w:bCs/>
          <w:sz w:val="22"/>
          <w:szCs w:val="22"/>
          <w:lang w:eastAsia="en-US"/>
        </w:rPr>
        <w:t xml:space="preserve"> </w:t>
      </w:r>
      <w:r w:rsidR="004435E4" w:rsidRPr="00E3684F">
        <w:rPr>
          <w:rFonts w:eastAsiaTheme="minorHAnsi"/>
          <w:b/>
          <w:bCs/>
          <w:sz w:val="22"/>
          <w:szCs w:val="22"/>
          <w:lang w:eastAsia="en-US"/>
        </w:rPr>
        <w:t>des Prem</w:t>
      </w:r>
      <w:r w:rsidR="004435E4">
        <w:rPr>
          <w:rFonts w:eastAsiaTheme="minorHAnsi"/>
          <w:b/>
          <w:bCs/>
          <w:sz w:val="22"/>
          <w:szCs w:val="22"/>
          <w:lang w:eastAsia="en-US"/>
        </w:rPr>
        <w:t>i</w:t>
      </w:r>
      <w:r w:rsidR="004435E4" w:rsidRPr="00E3684F">
        <w:rPr>
          <w:rFonts w:eastAsiaTheme="minorHAnsi"/>
          <w:b/>
          <w:bCs/>
          <w:sz w:val="22"/>
          <w:szCs w:val="22"/>
          <w:lang w:eastAsia="en-US"/>
        </w:rPr>
        <w:t>ers Voeux entre los que emitieron votos perpetuos</w:t>
      </w:r>
      <w:r w:rsidR="004435E4">
        <w:rPr>
          <w:rFonts w:eastAsiaTheme="minorHAnsi"/>
          <w:b/>
          <w:bCs/>
          <w:sz w:val="22"/>
          <w:szCs w:val="22"/>
          <w:lang w:eastAsia="en-US"/>
        </w:rPr>
        <w:t xml:space="preserve"> </w:t>
      </w:r>
      <w:r w:rsidR="004435E4" w:rsidRPr="00E3684F">
        <w:rPr>
          <w:rFonts w:eastAsiaTheme="minorHAnsi"/>
          <w:b/>
          <w:bCs/>
          <w:sz w:val="22"/>
          <w:szCs w:val="22"/>
          <w:lang w:eastAsia="en-US"/>
        </w:rPr>
        <w:t>en 1705.</w:t>
      </w:r>
    </w:p>
    <w:p w:rsidR="004435E4" w:rsidRPr="00E3684F" w:rsidRDefault="004435E4" w:rsidP="007B69E9">
      <w:pPr>
        <w:widowControl/>
        <w:jc w:val="both"/>
        <w:rPr>
          <w:rFonts w:eastAsiaTheme="minorHAnsi"/>
          <w:b/>
          <w:bCs/>
          <w:sz w:val="22"/>
          <w:szCs w:val="22"/>
          <w:lang w:eastAsia="en-US"/>
        </w:rPr>
      </w:pPr>
      <w:r>
        <w:rPr>
          <w:rFonts w:eastAsiaTheme="minorHAnsi"/>
          <w:b/>
          <w:bCs/>
          <w:sz w:val="22"/>
          <w:szCs w:val="22"/>
          <w:lang w:eastAsia="en-US"/>
        </w:rPr>
        <w:t xml:space="preserve"> --------</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107)  </w:t>
      </w:r>
      <w:r w:rsidRPr="00E3684F">
        <w:rPr>
          <w:rFonts w:eastAsiaTheme="minorHAnsi"/>
          <w:b/>
          <w:bCs/>
          <w:sz w:val="22"/>
          <w:szCs w:val="22"/>
          <w:lang w:eastAsia="en-US"/>
        </w:rPr>
        <w:t>Gallego, Vida y Pensamiento p. 483, nota 66.</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108)  </w:t>
      </w:r>
      <w:r w:rsidRPr="00E3684F">
        <w:rPr>
          <w:rFonts w:eastAsiaTheme="minorHAnsi"/>
          <w:b/>
          <w:bCs/>
          <w:sz w:val="22"/>
          <w:szCs w:val="22"/>
          <w:lang w:eastAsia="en-US"/>
        </w:rPr>
        <w:t>Cartas, 16.2, 19.18, 20, 23.6, 26.10.</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109)  </w:t>
      </w:r>
      <w:r w:rsidRPr="00E3684F">
        <w:rPr>
          <w:rFonts w:eastAsiaTheme="minorHAnsi"/>
          <w:b/>
          <w:bCs/>
          <w:sz w:val="22"/>
          <w:szCs w:val="22"/>
          <w:lang w:eastAsia="en-US"/>
        </w:rPr>
        <w:t>Ibid., 17.15 y 24.12.</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110)  </w:t>
      </w:r>
      <w:r w:rsidRPr="00E3684F">
        <w:rPr>
          <w:rFonts w:eastAsiaTheme="minorHAnsi"/>
          <w:b/>
          <w:bCs/>
          <w:sz w:val="22"/>
          <w:szCs w:val="22"/>
          <w:lang w:eastAsia="en-US"/>
        </w:rPr>
        <w:t>Blain, vol. 2, libro 2, cap. 1, Cahiers lasalliens 7, p. 224.</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 xml:space="preserve">111) </w:t>
      </w:r>
      <w:r w:rsidRPr="00E3684F">
        <w:rPr>
          <w:rFonts w:eastAsiaTheme="minorHAnsi"/>
          <w:b/>
          <w:bCs/>
          <w:sz w:val="22"/>
          <w:szCs w:val="22"/>
          <w:lang w:eastAsia="en-US"/>
        </w:rPr>
        <w:t xml:space="preserve"> Fé</w:t>
      </w:r>
      <w:r>
        <w:rPr>
          <w:rFonts w:eastAsiaTheme="minorHAnsi"/>
          <w:b/>
          <w:bCs/>
          <w:sz w:val="22"/>
          <w:szCs w:val="22"/>
          <w:lang w:eastAsia="en-US"/>
        </w:rPr>
        <w:t>l</w:t>
      </w:r>
      <w:r w:rsidRPr="00E3684F">
        <w:rPr>
          <w:rFonts w:eastAsiaTheme="minorHAnsi"/>
          <w:b/>
          <w:bCs/>
          <w:sz w:val="22"/>
          <w:szCs w:val="22"/>
          <w:lang w:eastAsia="en-US"/>
        </w:rPr>
        <w:t>i</w:t>
      </w:r>
      <w:r>
        <w:rPr>
          <w:rFonts w:eastAsiaTheme="minorHAnsi"/>
          <w:b/>
          <w:bCs/>
          <w:sz w:val="22"/>
          <w:szCs w:val="22"/>
          <w:lang w:eastAsia="en-US"/>
        </w:rPr>
        <w:t>x-</w:t>
      </w:r>
      <w:r w:rsidRPr="00E3684F">
        <w:rPr>
          <w:rFonts w:eastAsiaTheme="minorHAnsi"/>
          <w:b/>
          <w:bCs/>
          <w:sz w:val="22"/>
          <w:szCs w:val="22"/>
          <w:lang w:eastAsia="en-US"/>
        </w:rPr>
        <w:t>Pau</w:t>
      </w:r>
      <w:r>
        <w:rPr>
          <w:rFonts w:eastAsiaTheme="minorHAnsi"/>
          <w:b/>
          <w:bCs/>
          <w:sz w:val="22"/>
          <w:szCs w:val="22"/>
          <w:lang w:eastAsia="en-US"/>
        </w:rPr>
        <w:t>l</w:t>
      </w:r>
      <w:r w:rsidRPr="00E3684F">
        <w:rPr>
          <w:rFonts w:eastAsiaTheme="minorHAnsi"/>
          <w:b/>
          <w:bCs/>
          <w:sz w:val="22"/>
          <w:szCs w:val="22"/>
          <w:lang w:eastAsia="en-US"/>
        </w:rPr>
        <w:t>, Las Cartas de San Juan Bautista de La Salle, p. 135.</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Pr="00E3684F" w:rsidRDefault="004435E4" w:rsidP="004435E4">
      <w:pPr>
        <w:widowControl/>
        <w:rPr>
          <w:rFonts w:eastAsiaTheme="minorHAnsi"/>
          <w:b/>
          <w:bCs/>
          <w:sz w:val="22"/>
          <w:szCs w:val="22"/>
          <w:lang w:eastAsia="en-US"/>
        </w:rPr>
      </w:pPr>
    </w:p>
    <w:p w:rsidR="007B69E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En una carta a Gabriel, escrita el 27 de abril de 1705, La Salle</w:t>
      </w:r>
      <w:r>
        <w:rPr>
          <w:rFonts w:eastAsiaTheme="minorHAnsi"/>
          <w:b/>
          <w:bCs/>
          <w:sz w:val="22"/>
          <w:szCs w:val="22"/>
          <w:lang w:eastAsia="en-US"/>
        </w:rPr>
        <w:t xml:space="preserve"> </w:t>
      </w:r>
      <w:r w:rsidRPr="00E3684F">
        <w:rPr>
          <w:rFonts w:eastAsiaTheme="minorHAnsi"/>
          <w:b/>
          <w:bCs/>
          <w:sz w:val="22"/>
          <w:szCs w:val="22"/>
          <w:lang w:eastAsia="en-US"/>
        </w:rPr>
        <w:t>menciona que Alberto está al frente de la escuela de Aviñón,</w:t>
      </w:r>
      <w:r>
        <w:rPr>
          <w:rFonts w:eastAsiaTheme="minorHAnsi"/>
          <w:b/>
          <w:bCs/>
          <w:sz w:val="22"/>
          <w:szCs w:val="22"/>
          <w:lang w:eastAsia="en-US"/>
        </w:rPr>
        <w:t xml:space="preserve"> (112)</w:t>
      </w:r>
      <w:r w:rsidRPr="00E3684F">
        <w:rPr>
          <w:rFonts w:eastAsiaTheme="minorHAnsi"/>
          <w:b/>
          <w:bCs/>
          <w:sz w:val="22"/>
          <w:szCs w:val="22"/>
          <w:lang w:eastAsia="en-US"/>
        </w:rPr>
        <w:t xml:space="preserve"> abierta</w:t>
      </w:r>
      <w:r>
        <w:rPr>
          <w:rFonts w:eastAsiaTheme="minorHAnsi"/>
          <w:b/>
          <w:bCs/>
          <w:sz w:val="22"/>
          <w:szCs w:val="22"/>
          <w:lang w:eastAsia="en-US"/>
        </w:rPr>
        <w:t xml:space="preserve"> </w:t>
      </w:r>
      <w:r w:rsidRPr="00E3684F">
        <w:rPr>
          <w:rFonts w:eastAsiaTheme="minorHAnsi"/>
          <w:b/>
          <w:bCs/>
          <w:sz w:val="22"/>
          <w:szCs w:val="22"/>
          <w:lang w:eastAsia="en-US"/>
        </w:rPr>
        <w:t>por él mismo;</w:t>
      </w:r>
      <w:r>
        <w:rPr>
          <w:rFonts w:eastAsiaTheme="minorHAnsi"/>
          <w:b/>
          <w:bCs/>
          <w:sz w:val="22"/>
          <w:szCs w:val="22"/>
          <w:lang w:eastAsia="en-US"/>
        </w:rPr>
        <w:t xml:space="preserve"> (113)</w:t>
      </w:r>
      <w:r w:rsidRPr="00E3684F">
        <w:rPr>
          <w:rFonts w:eastAsiaTheme="minorHAnsi"/>
          <w:b/>
          <w:bCs/>
          <w:sz w:val="22"/>
          <w:szCs w:val="22"/>
          <w:lang w:eastAsia="en-US"/>
        </w:rPr>
        <w:t xml:space="preserve"> fue una </w:t>
      </w:r>
      <w:r>
        <w:rPr>
          <w:rFonts w:eastAsiaTheme="minorHAnsi"/>
          <w:b/>
          <w:bCs/>
          <w:sz w:val="22"/>
          <w:szCs w:val="22"/>
          <w:lang w:eastAsia="en-US"/>
        </w:rPr>
        <w:t xml:space="preserve"> m</w:t>
      </w:r>
      <w:r w:rsidRPr="00E3684F">
        <w:rPr>
          <w:rFonts w:eastAsiaTheme="minorHAnsi"/>
          <w:b/>
          <w:bCs/>
          <w:sz w:val="22"/>
          <w:szCs w:val="22"/>
          <w:lang w:eastAsia="en-US"/>
        </w:rPr>
        <w:t>agnífica tarea, porque aquella era ciudad</w:t>
      </w:r>
      <w:r>
        <w:rPr>
          <w:rFonts w:eastAsiaTheme="minorHAnsi"/>
          <w:b/>
          <w:bCs/>
          <w:sz w:val="22"/>
          <w:szCs w:val="22"/>
          <w:lang w:eastAsia="en-US"/>
        </w:rPr>
        <w:t xml:space="preserve"> </w:t>
      </w:r>
      <w:r w:rsidRPr="00E3684F">
        <w:rPr>
          <w:rFonts w:eastAsiaTheme="minorHAnsi"/>
          <w:b/>
          <w:bCs/>
          <w:sz w:val="22"/>
          <w:szCs w:val="22"/>
          <w:lang w:eastAsia="en-US"/>
        </w:rPr>
        <w:t>papal, te</w:t>
      </w:r>
      <w:r>
        <w:rPr>
          <w:rFonts w:eastAsiaTheme="minorHAnsi"/>
          <w:b/>
          <w:bCs/>
          <w:sz w:val="22"/>
          <w:szCs w:val="22"/>
          <w:lang w:eastAsia="en-US"/>
        </w:rPr>
        <w:t>rr</w:t>
      </w:r>
      <w:r w:rsidRPr="00E3684F">
        <w:rPr>
          <w:rFonts w:eastAsiaTheme="minorHAnsi"/>
          <w:b/>
          <w:bCs/>
          <w:sz w:val="22"/>
          <w:szCs w:val="22"/>
          <w:lang w:eastAsia="en-US"/>
        </w:rPr>
        <w:t xml:space="preserve">itorio perteneciente al papa, y, por esa razón, una recompensa en la mente del Fundador. </w:t>
      </w:r>
    </w:p>
    <w:p w:rsidR="004435E4" w:rsidRDefault="007B69E9" w:rsidP="004435E4">
      <w:pPr>
        <w:widowControl/>
        <w:jc w:val="both"/>
        <w:rPr>
          <w:rFonts w:eastAsiaTheme="minorHAnsi"/>
          <w:b/>
          <w:bCs/>
          <w:sz w:val="22"/>
          <w:szCs w:val="22"/>
          <w:lang w:eastAsia="en-US"/>
        </w:rPr>
      </w:pPr>
      <w:r>
        <w:rPr>
          <w:rFonts w:eastAsiaTheme="minorHAnsi"/>
          <w:b/>
          <w:bCs/>
          <w:sz w:val="22"/>
          <w:szCs w:val="22"/>
          <w:lang w:eastAsia="en-US"/>
        </w:rPr>
        <w:lastRenderedPageBreak/>
        <w:t xml:space="preserve">    </w:t>
      </w:r>
      <w:r w:rsidR="004435E4" w:rsidRPr="00E3684F">
        <w:rPr>
          <w:rFonts w:eastAsiaTheme="minorHAnsi"/>
          <w:b/>
          <w:bCs/>
          <w:sz w:val="22"/>
          <w:szCs w:val="22"/>
          <w:lang w:eastAsia="en-US"/>
        </w:rPr>
        <w:t>Además, La Salle encontró conveniente enviar sus libros a Aviñón para la aprob</w:t>
      </w:r>
      <w:r w:rsidR="004435E4" w:rsidRPr="00E3684F">
        <w:rPr>
          <w:rFonts w:eastAsiaTheme="minorHAnsi"/>
          <w:b/>
          <w:bCs/>
          <w:sz w:val="22"/>
          <w:szCs w:val="22"/>
          <w:lang w:eastAsia="en-US"/>
        </w:rPr>
        <w:t>a</w:t>
      </w:r>
      <w:r w:rsidR="004435E4" w:rsidRPr="00E3684F">
        <w:rPr>
          <w:rFonts w:eastAsiaTheme="minorHAnsi"/>
          <w:b/>
          <w:bCs/>
          <w:sz w:val="22"/>
          <w:szCs w:val="22"/>
          <w:lang w:eastAsia="en-US"/>
        </w:rPr>
        <w:t>ción eclesiástica y su</w:t>
      </w:r>
      <w:r w:rsidR="004435E4">
        <w:rPr>
          <w:rFonts w:eastAsiaTheme="minorHAnsi"/>
          <w:b/>
          <w:bCs/>
          <w:sz w:val="22"/>
          <w:szCs w:val="22"/>
          <w:lang w:eastAsia="en-US"/>
        </w:rPr>
        <w:t xml:space="preserve"> </w:t>
      </w:r>
      <w:r w:rsidR="004435E4" w:rsidRPr="00E3684F">
        <w:rPr>
          <w:rFonts w:eastAsiaTheme="minorHAnsi"/>
          <w:b/>
          <w:bCs/>
          <w:sz w:val="22"/>
          <w:szCs w:val="22"/>
          <w:lang w:eastAsia="en-US"/>
        </w:rPr>
        <w:t>posterior impresión, y quería enviar y recibir sus cartas a través de</w:t>
      </w:r>
      <w:r w:rsidR="004435E4">
        <w:rPr>
          <w:rFonts w:eastAsiaTheme="minorHAnsi"/>
          <w:b/>
          <w:bCs/>
          <w:sz w:val="22"/>
          <w:szCs w:val="22"/>
          <w:lang w:eastAsia="en-US"/>
        </w:rPr>
        <w:t xml:space="preserve"> </w:t>
      </w:r>
      <w:r w:rsidR="004435E4" w:rsidRPr="00E3684F">
        <w:rPr>
          <w:rFonts w:eastAsiaTheme="minorHAnsi"/>
          <w:b/>
          <w:bCs/>
          <w:sz w:val="22"/>
          <w:szCs w:val="22"/>
          <w:lang w:eastAsia="en-US"/>
        </w:rPr>
        <w:t>esa ciudad, para beneficiarse de los menores costes del correo papal;</w:t>
      </w:r>
      <w:r w:rsidR="004435E4">
        <w:rPr>
          <w:rFonts w:eastAsiaTheme="minorHAnsi"/>
          <w:b/>
          <w:bCs/>
          <w:sz w:val="22"/>
          <w:szCs w:val="22"/>
          <w:lang w:eastAsia="en-US"/>
        </w:rPr>
        <w:t xml:space="preserve"> </w:t>
      </w:r>
      <w:r w:rsidR="004435E4" w:rsidRPr="00E3684F">
        <w:rPr>
          <w:rFonts w:eastAsiaTheme="minorHAnsi"/>
          <w:b/>
          <w:bCs/>
          <w:sz w:val="22"/>
          <w:szCs w:val="22"/>
          <w:lang w:eastAsia="en-US"/>
        </w:rPr>
        <w:t>a Alberto le encomendó el envío de los libros y de las cartas.</w:t>
      </w:r>
      <w:r w:rsidR="004435E4">
        <w:rPr>
          <w:rFonts w:eastAsiaTheme="minorHAnsi"/>
          <w:b/>
          <w:bCs/>
          <w:sz w:val="22"/>
          <w:szCs w:val="22"/>
          <w:lang w:eastAsia="en-US"/>
        </w:rPr>
        <w:t xml:space="preserve"> (114)</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En su carta del 27 de abril de 1705, La Salle dice que deseaba</w:t>
      </w:r>
      <w:r>
        <w:rPr>
          <w:rFonts w:eastAsiaTheme="minorHAnsi"/>
          <w:b/>
          <w:bCs/>
          <w:sz w:val="22"/>
          <w:szCs w:val="22"/>
          <w:lang w:eastAsia="en-US"/>
        </w:rPr>
        <w:t xml:space="preserve"> </w:t>
      </w:r>
      <w:r w:rsidRPr="00E3684F">
        <w:rPr>
          <w:rFonts w:eastAsiaTheme="minorHAnsi"/>
          <w:b/>
          <w:bCs/>
          <w:sz w:val="22"/>
          <w:szCs w:val="22"/>
          <w:lang w:eastAsia="en-US"/>
        </w:rPr>
        <w:t>enviar a Alberto a Roma, pero que Gabriel</w:t>
      </w:r>
      <w:r>
        <w:rPr>
          <w:rFonts w:eastAsiaTheme="minorHAnsi"/>
          <w:b/>
          <w:bCs/>
          <w:sz w:val="22"/>
          <w:szCs w:val="22"/>
          <w:lang w:eastAsia="en-US"/>
        </w:rPr>
        <w:t xml:space="preserve"> </w:t>
      </w:r>
      <w:r w:rsidRPr="00E3684F">
        <w:rPr>
          <w:rFonts w:eastAsiaTheme="minorHAnsi"/>
          <w:b/>
          <w:bCs/>
          <w:sz w:val="22"/>
          <w:szCs w:val="22"/>
          <w:lang w:eastAsia="en-US"/>
        </w:rPr>
        <w:t>había indicado en una</w:t>
      </w:r>
      <w:r>
        <w:rPr>
          <w:rFonts w:eastAsiaTheme="minorHAnsi"/>
          <w:b/>
          <w:bCs/>
          <w:sz w:val="22"/>
          <w:szCs w:val="22"/>
          <w:lang w:eastAsia="en-US"/>
        </w:rPr>
        <w:t xml:space="preserve"> </w:t>
      </w:r>
      <w:r w:rsidRPr="00E3684F">
        <w:rPr>
          <w:rFonts w:eastAsiaTheme="minorHAnsi"/>
          <w:b/>
          <w:bCs/>
          <w:sz w:val="22"/>
          <w:szCs w:val="22"/>
          <w:lang w:eastAsia="en-US"/>
        </w:rPr>
        <w:t>Carta anterior que no lo quería cons</w:t>
      </w:r>
      <w:r w:rsidRPr="00E3684F">
        <w:rPr>
          <w:rFonts w:eastAsiaTheme="minorHAnsi"/>
          <w:b/>
          <w:bCs/>
          <w:sz w:val="22"/>
          <w:szCs w:val="22"/>
          <w:lang w:eastAsia="en-US"/>
        </w:rPr>
        <w:t>i</w:t>
      </w:r>
      <w:r w:rsidRPr="00E3684F">
        <w:rPr>
          <w:rFonts w:eastAsiaTheme="minorHAnsi"/>
          <w:b/>
          <w:bCs/>
          <w:sz w:val="22"/>
          <w:szCs w:val="22"/>
          <w:lang w:eastAsia="en-US"/>
        </w:rPr>
        <w:t>go.</w:t>
      </w:r>
      <w:r>
        <w:rPr>
          <w:rFonts w:eastAsiaTheme="minorHAnsi"/>
          <w:b/>
          <w:bCs/>
          <w:sz w:val="22"/>
          <w:szCs w:val="22"/>
          <w:lang w:eastAsia="en-US"/>
        </w:rPr>
        <w:t xml:space="preserve"> (115)</w:t>
      </w:r>
      <w:r w:rsidRPr="00E3684F">
        <w:rPr>
          <w:rFonts w:eastAsiaTheme="minorHAnsi"/>
          <w:b/>
          <w:bCs/>
          <w:sz w:val="22"/>
          <w:szCs w:val="22"/>
          <w:lang w:eastAsia="en-US"/>
        </w:rPr>
        <w:t xml:space="preserve"> Es curioso que el Fundador diga, de nuevo, en una carta posterior (4 de septiembre de</w:t>
      </w:r>
      <w:r>
        <w:rPr>
          <w:rFonts w:eastAsiaTheme="minorHAnsi"/>
          <w:b/>
          <w:bCs/>
          <w:sz w:val="22"/>
          <w:szCs w:val="22"/>
          <w:lang w:eastAsia="en-US"/>
        </w:rPr>
        <w:t xml:space="preserve"> </w:t>
      </w:r>
      <w:r w:rsidRPr="00E3684F">
        <w:rPr>
          <w:rFonts w:eastAsiaTheme="minorHAnsi"/>
          <w:b/>
          <w:bCs/>
          <w:sz w:val="22"/>
          <w:szCs w:val="22"/>
          <w:lang w:eastAsia="en-US"/>
        </w:rPr>
        <w:t xml:space="preserve">1705), que podría enviar a Alberto para ayudar a Gabriel </w:t>
      </w:r>
      <w:r>
        <w:rPr>
          <w:rFonts w:eastAsiaTheme="minorHAnsi"/>
          <w:b/>
          <w:bCs/>
          <w:sz w:val="22"/>
          <w:szCs w:val="22"/>
          <w:lang w:eastAsia="en-US"/>
        </w:rPr>
        <w:t>s</w:t>
      </w:r>
      <w:r w:rsidRPr="00E3684F">
        <w:rPr>
          <w:rFonts w:eastAsiaTheme="minorHAnsi"/>
          <w:b/>
          <w:bCs/>
          <w:sz w:val="22"/>
          <w:szCs w:val="22"/>
          <w:lang w:eastAsia="en-US"/>
        </w:rPr>
        <w:t>i le</w:t>
      </w:r>
      <w:r>
        <w:rPr>
          <w:rFonts w:eastAsiaTheme="minorHAnsi"/>
          <w:b/>
          <w:bCs/>
          <w:sz w:val="22"/>
          <w:szCs w:val="22"/>
          <w:lang w:eastAsia="en-US"/>
        </w:rPr>
        <w:t xml:space="preserve"> </w:t>
      </w:r>
      <w:r w:rsidRPr="00E3684F">
        <w:rPr>
          <w:rFonts w:eastAsiaTheme="minorHAnsi"/>
          <w:b/>
          <w:bCs/>
          <w:sz w:val="22"/>
          <w:szCs w:val="22"/>
          <w:lang w:eastAsia="en-US"/>
        </w:rPr>
        <w:t>necesit</w:t>
      </w:r>
      <w:r w:rsidRPr="00E3684F">
        <w:rPr>
          <w:rFonts w:eastAsiaTheme="minorHAnsi"/>
          <w:b/>
          <w:bCs/>
          <w:sz w:val="22"/>
          <w:szCs w:val="22"/>
          <w:lang w:eastAsia="en-US"/>
        </w:rPr>
        <w:t>a</w:t>
      </w:r>
      <w:r>
        <w:rPr>
          <w:rFonts w:eastAsiaTheme="minorHAnsi"/>
          <w:b/>
          <w:bCs/>
          <w:sz w:val="22"/>
          <w:szCs w:val="22"/>
          <w:lang w:eastAsia="en-US"/>
        </w:rPr>
        <w:t>ra, y añade: «</w:t>
      </w:r>
      <w:r w:rsidRPr="0058770B">
        <w:rPr>
          <w:rFonts w:eastAsiaTheme="minorHAnsi"/>
          <w:b/>
          <w:bCs/>
          <w:i/>
          <w:sz w:val="22"/>
          <w:szCs w:val="22"/>
          <w:lang w:eastAsia="en-US"/>
        </w:rPr>
        <w:t>Vamos a abrir un establecimiento en Marsella; allí estará el Hermano Alberto hasta después de Pascua; luego se lo podría enviar a usted, para que le ay</w:t>
      </w:r>
      <w:r w:rsidRPr="0058770B">
        <w:rPr>
          <w:rFonts w:eastAsiaTheme="minorHAnsi"/>
          <w:b/>
          <w:bCs/>
          <w:i/>
          <w:sz w:val="22"/>
          <w:szCs w:val="22"/>
          <w:lang w:eastAsia="en-US"/>
        </w:rPr>
        <w:t>u</w:t>
      </w:r>
      <w:r w:rsidRPr="0058770B">
        <w:rPr>
          <w:rFonts w:eastAsiaTheme="minorHAnsi"/>
          <w:b/>
          <w:bCs/>
          <w:i/>
          <w:sz w:val="22"/>
          <w:szCs w:val="22"/>
          <w:lang w:eastAsia="en-US"/>
        </w:rPr>
        <w:t>de un poco a adelantar sus asuntos, si es que no lo están, pues es muy adecuado para ello. En los seis primeros meses hará maravilla</w:t>
      </w:r>
      <w:r>
        <w:rPr>
          <w:rFonts w:eastAsiaTheme="minorHAnsi"/>
          <w:b/>
          <w:bCs/>
          <w:sz w:val="22"/>
          <w:szCs w:val="22"/>
          <w:lang w:eastAsia="en-US"/>
        </w:rPr>
        <w:t>." (116)</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 xml:space="preserve">Parece una </w:t>
      </w:r>
      <w:r>
        <w:rPr>
          <w:rFonts w:eastAsiaTheme="minorHAnsi"/>
          <w:b/>
          <w:bCs/>
          <w:sz w:val="22"/>
          <w:szCs w:val="22"/>
          <w:lang w:eastAsia="en-US"/>
        </w:rPr>
        <w:t>c</w:t>
      </w:r>
      <w:r w:rsidRPr="00E3684F">
        <w:rPr>
          <w:rFonts w:eastAsiaTheme="minorHAnsi"/>
          <w:b/>
          <w:bCs/>
          <w:sz w:val="22"/>
          <w:szCs w:val="22"/>
          <w:lang w:eastAsia="en-US"/>
        </w:rPr>
        <w:t>omparación poco favorable entre lo que Gabriel</w:t>
      </w:r>
      <w:r>
        <w:rPr>
          <w:rFonts w:eastAsiaTheme="minorHAnsi"/>
          <w:b/>
          <w:bCs/>
          <w:sz w:val="22"/>
          <w:szCs w:val="22"/>
          <w:lang w:eastAsia="en-US"/>
        </w:rPr>
        <w:t xml:space="preserve"> </w:t>
      </w:r>
      <w:r w:rsidRPr="00E3684F">
        <w:rPr>
          <w:rFonts w:eastAsiaTheme="minorHAnsi"/>
          <w:b/>
          <w:bCs/>
          <w:sz w:val="22"/>
          <w:szCs w:val="22"/>
          <w:lang w:eastAsia="en-US"/>
        </w:rPr>
        <w:t>había conseguido en tres años y lo que La Salle esperaba de Alberto. De nuevo, en su carta del 21 de junio de 1706, le dice que</w:t>
      </w:r>
      <w:r>
        <w:rPr>
          <w:rFonts w:eastAsiaTheme="minorHAnsi"/>
          <w:b/>
          <w:bCs/>
          <w:sz w:val="22"/>
          <w:szCs w:val="22"/>
          <w:lang w:eastAsia="en-US"/>
        </w:rPr>
        <w:t xml:space="preserve"> </w:t>
      </w:r>
      <w:r w:rsidRPr="00E3684F">
        <w:rPr>
          <w:rFonts w:eastAsiaTheme="minorHAnsi"/>
          <w:b/>
          <w:bCs/>
          <w:sz w:val="22"/>
          <w:szCs w:val="22"/>
          <w:lang w:eastAsia="en-US"/>
        </w:rPr>
        <w:t xml:space="preserve">enviará un Hermano de Aviñón a Roma dentro de cinco o </w:t>
      </w:r>
      <w:r>
        <w:rPr>
          <w:rFonts w:eastAsiaTheme="minorHAnsi"/>
          <w:b/>
          <w:bCs/>
          <w:sz w:val="22"/>
          <w:szCs w:val="22"/>
          <w:lang w:eastAsia="en-US"/>
        </w:rPr>
        <w:t>s</w:t>
      </w:r>
      <w:r w:rsidRPr="00E3684F">
        <w:rPr>
          <w:rFonts w:eastAsiaTheme="minorHAnsi"/>
          <w:b/>
          <w:bCs/>
          <w:sz w:val="22"/>
          <w:szCs w:val="22"/>
          <w:lang w:eastAsia="en-US"/>
        </w:rPr>
        <w:t>eis</w:t>
      </w:r>
      <w:r>
        <w:rPr>
          <w:rFonts w:eastAsiaTheme="minorHAnsi"/>
          <w:b/>
          <w:bCs/>
          <w:sz w:val="22"/>
          <w:szCs w:val="22"/>
          <w:lang w:eastAsia="en-US"/>
        </w:rPr>
        <w:t xml:space="preserve"> </w:t>
      </w:r>
      <w:r w:rsidRPr="00E3684F">
        <w:rPr>
          <w:rFonts w:eastAsiaTheme="minorHAnsi"/>
          <w:b/>
          <w:bCs/>
          <w:sz w:val="22"/>
          <w:szCs w:val="22"/>
          <w:lang w:eastAsia="en-US"/>
        </w:rPr>
        <w:t>meses. Podría tratarse del mismo Hermano Alberto.</w:t>
      </w:r>
      <w:r>
        <w:rPr>
          <w:rFonts w:eastAsiaTheme="minorHAnsi"/>
          <w:b/>
          <w:bCs/>
          <w:sz w:val="22"/>
          <w:szCs w:val="22"/>
          <w:lang w:eastAsia="en-US"/>
        </w:rPr>
        <w:t xml:space="preserve"> (117) </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11</w:t>
      </w:r>
      <w:r w:rsidRPr="00E3684F">
        <w:rPr>
          <w:rFonts w:eastAsiaTheme="minorHAnsi"/>
          <w:b/>
          <w:bCs/>
          <w:sz w:val="22"/>
          <w:szCs w:val="22"/>
          <w:lang w:eastAsia="en-US"/>
        </w:rPr>
        <w:t>2</w:t>
      </w:r>
      <w:r>
        <w:rPr>
          <w:rFonts w:eastAsiaTheme="minorHAnsi"/>
          <w:b/>
          <w:bCs/>
          <w:sz w:val="22"/>
          <w:szCs w:val="22"/>
          <w:lang w:eastAsia="en-US"/>
        </w:rPr>
        <w:t xml:space="preserve">)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Cartas, 16.2.</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10</w:t>
      </w:r>
      <w:r w:rsidRPr="00E3684F">
        <w:rPr>
          <w:rFonts w:eastAsiaTheme="minorHAnsi"/>
          <w:b/>
          <w:bCs/>
          <w:sz w:val="22"/>
          <w:szCs w:val="22"/>
          <w:lang w:eastAsia="en-US"/>
        </w:rPr>
        <w:t>3</w:t>
      </w:r>
      <w:r>
        <w:rPr>
          <w:rFonts w:eastAsiaTheme="minorHAnsi"/>
          <w:b/>
          <w:bCs/>
          <w:sz w:val="22"/>
          <w:szCs w:val="22"/>
          <w:lang w:eastAsia="en-US"/>
        </w:rPr>
        <w:t xml:space="preserve">)  </w:t>
      </w:r>
      <w:r w:rsidRPr="00E3684F">
        <w:rPr>
          <w:rFonts w:eastAsiaTheme="minorHAnsi"/>
          <w:b/>
          <w:bCs/>
          <w:sz w:val="22"/>
          <w:szCs w:val="22"/>
          <w:lang w:eastAsia="en-US"/>
        </w:rPr>
        <w:t xml:space="preserve"> Ibíd., 17.15. p</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114   </w:t>
      </w:r>
      <w:r w:rsidRPr="00E3684F">
        <w:rPr>
          <w:rFonts w:eastAsiaTheme="minorHAnsi"/>
          <w:b/>
          <w:bCs/>
          <w:sz w:val="22"/>
          <w:szCs w:val="22"/>
          <w:lang w:eastAsia="en-US"/>
        </w:rPr>
        <w:t xml:space="preserve"> Ibid., 19.18, 20.1. </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115)  </w:t>
      </w:r>
      <w:r w:rsidRPr="00E3684F">
        <w:rPr>
          <w:rFonts w:eastAsiaTheme="minorHAnsi"/>
          <w:b/>
          <w:bCs/>
          <w:sz w:val="22"/>
          <w:szCs w:val="22"/>
          <w:lang w:eastAsia="en-US"/>
        </w:rPr>
        <w:t xml:space="preserve"> Ibíd., 17.15.</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116)  </w:t>
      </w:r>
      <w:r w:rsidRPr="00E3684F">
        <w:rPr>
          <w:rFonts w:eastAsiaTheme="minorHAnsi"/>
          <w:b/>
          <w:bCs/>
          <w:sz w:val="22"/>
          <w:szCs w:val="22"/>
          <w:lang w:eastAsia="en-US"/>
        </w:rPr>
        <w:t xml:space="preserve"> Ibíd., 19.20.</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 xml:space="preserve">117)   </w:t>
      </w:r>
      <w:r w:rsidRPr="00E3684F">
        <w:rPr>
          <w:rFonts w:eastAsiaTheme="minorHAnsi"/>
          <w:b/>
          <w:bCs/>
          <w:sz w:val="22"/>
          <w:szCs w:val="22"/>
          <w:lang w:eastAsia="en-US"/>
        </w:rPr>
        <w:t xml:space="preserve">Ibíd., 24.12. </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La Salle decía «dentro de cinco o seis mese</w:t>
      </w:r>
      <w:r>
        <w:rPr>
          <w:rFonts w:eastAsiaTheme="minorHAnsi"/>
          <w:b/>
          <w:bCs/>
          <w:sz w:val="22"/>
          <w:szCs w:val="22"/>
          <w:lang w:eastAsia="en-US"/>
        </w:rPr>
        <w:t>s</w:t>
      </w:r>
      <w:r w:rsidRPr="00E3684F">
        <w:rPr>
          <w:rFonts w:eastAsiaTheme="minorHAnsi"/>
          <w:b/>
          <w:bCs/>
          <w:sz w:val="22"/>
          <w:szCs w:val="22"/>
          <w:lang w:eastAsia="en-US"/>
        </w:rPr>
        <w:t>» porque entonces</w:t>
      </w:r>
      <w:r>
        <w:rPr>
          <w:rFonts w:eastAsiaTheme="minorHAnsi"/>
          <w:b/>
          <w:bCs/>
          <w:sz w:val="22"/>
          <w:szCs w:val="22"/>
          <w:lang w:eastAsia="en-US"/>
        </w:rPr>
        <w:t xml:space="preserve"> </w:t>
      </w:r>
      <w:r w:rsidRPr="00E3684F">
        <w:rPr>
          <w:rFonts w:eastAsiaTheme="minorHAnsi"/>
          <w:b/>
          <w:bCs/>
          <w:sz w:val="22"/>
          <w:szCs w:val="22"/>
          <w:lang w:eastAsia="en-US"/>
        </w:rPr>
        <w:t>pensaba enviar a Alberto para establecer una escuela en Valréas y</w:t>
      </w:r>
      <w:r>
        <w:rPr>
          <w:rFonts w:eastAsiaTheme="minorHAnsi"/>
          <w:b/>
          <w:bCs/>
          <w:sz w:val="22"/>
          <w:szCs w:val="22"/>
          <w:lang w:eastAsia="en-US"/>
        </w:rPr>
        <w:t xml:space="preserve"> </w:t>
      </w:r>
      <w:r w:rsidRPr="00E3684F">
        <w:rPr>
          <w:rFonts w:eastAsiaTheme="minorHAnsi"/>
          <w:b/>
          <w:bCs/>
          <w:sz w:val="22"/>
          <w:szCs w:val="22"/>
          <w:lang w:eastAsia="en-US"/>
        </w:rPr>
        <w:t>podría hacerlo en ese margen de tiempo. Efectivamente, llevó a</w:t>
      </w:r>
      <w:r>
        <w:rPr>
          <w:rFonts w:eastAsiaTheme="minorHAnsi"/>
          <w:b/>
          <w:bCs/>
          <w:sz w:val="22"/>
          <w:szCs w:val="22"/>
          <w:lang w:eastAsia="en-US"/>
        </w:rPr>
        <w:t xml:space="preserve"> </w:t>
      </w:r>
      <w:r w:rsidRPr="00E3684F">
        <w:rPr>
          <w:rFonts w:eastAsiaTheme="minorHAnsi"/>
          <w:b/>
          <w:bCs/>
          <w:sz w:val="22"/>
          <w:szCs w:val="22"/>
          <w:lang w:eastAsia="en-US"/>
        </w:rPr>
        <w:t>cabo tal misión pero, debido a demoras en los c</w:t>
      </w:r>
      <w:r w:rsidRPr="00E3684F">
        <w:rPr>
          <w:rFonts w:eastAsiaTheme="minorHAnsi"/>
          <w:b/>
          <w:bCs/>
          <w:sz w:val="22"/>
          <w:szCs w:val="22"/>
          <w:lang w:eastAsia="en-US"/>
        </w:rPr>
        <w:t>o</w:t>
      </w:r>
      <w:r w:rsidRPr="00E3684F">
        <w:rPr>
          <w:rFonts w:eastAsiaTheme="minorHAnsi"/>
          <w:b/>
          <w:bCs/>
          <w:sz w:val="22"/>
          <w:szCs w:val="22"/>
          <w:lang w:eastAsia="en-US"/>
        </w:rPr>
        <w:t>mienzos, no empezó hasta abril de 1707.</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Antes, Alberto había creado la escuela de Marsella y recibido por ello el agradec</w:t>
      </w:r>
      <w:r w:rsidRPr="00E3684F">
        <w:rPr>
          <w:rFonts w:eastAsiaTheme="minorHAnsi"/>
          <w:b/>
          <w:bCs/>
          <w:sz w:val="22"/>
          <w:szCs w:val="22"/>
          <w:lang w:eastAsia="en-US"/>
        </w:rPr>
        <w:t>i</w:t>
      </w:r>
      <w:r w:rsidRPr="00E3684F">
        <w:rPr>
          <w:rFonts w:eastAsiaTheme="minorHAnsi"/>
          <w:b/>
          <w:bCs/>
          <w:sz w:val="22"/>
          <w:szCs w:val="22"/>
          <w:lang w:eastAsia="en-US"/>
        </w:rPr>
        <w:t>miento oficial de la ciudad. Por el registro oficial del municipio sabemos el nombre completo del Hermano</w:t>
      </w:r>
      <w:r>
        <w:rPr>
          <w:rFonts w:eastAsiaTheme="minorHAnsi"/>
          <w:b/>
          <w:bCs/>
          <w:sz w:val="22"/>
          <w:szCs w:val="22"/>
          <w:lang w:eastAsia="en-US"/>
        </w:rPr>
        <w:t xml:space="preserve"> </w:t>
      </w:r>
      <w:r w:rsidRPr="00E3684F">
        <w:rPr>
          <w:rFonts w:eastAsiaTheme="minorHAnsi"/>
          <w:b/>
          <w:bCs/>
          <w:sz w:val="22"/>
          <w:szCs w:val="22"/>
          <w:lang w:eastAsia="en-US"/>
        </w:rPr>
        <w:t>Alberto, si realmente era ése. Rigault informa a partir del r</w:t>
      </w:r>
      <w:r w:rsidRPr="00E3684F">
        <w:rPr>
          <w:rFonts w:eastAsiaTheme="minorHAnsi"/>
          <w:b/>
          <w:bCs/>
          <w:sz w:val="22"/>
          <w:szCs w:val="22"/>
          <w:lang w:eastAsia="en-US"/>
        </w:rPr>
        <w:t>e</w:t>
      </w:r>
      <w:r w:rsidRPr="00E3684F">
        <w:rPr>
          <w:rFonts w:eastAsiaTheme="minorHAnsi"/>
          <w:b/>
          <w:bCs/>
          <w:sz w:val="22"/>
          <w:szCs w:val="22"/>
          <w:lang w:eastAsia="en-US"/>
        </w:rPr>
        <w:t>gistro</w:t>
      </w:r>
      <w:r>
        <w:rPr>
          <w:rFonts w:eastAsiaTheme="minorHAnsi"/>
          <w:b/>
          <w:bCs/>
          <w:sz w:val="22"/>
          <w:szCs w:val="22"/>
          <w:lang w:eastAsia="en-US"/>
        </w:rPr>
        <w:t xml:space="preserve"> </w:t>
      </w:r>
      <w:r w:rsidRPr="00E3684F">
        <w:rPr>
          <w:rFonts w:eastAsiaTheme="minorHAnsi"/>
          <w:b/>
          <w:bCs/>
          <w:sz w:val="22"/>
          <w:szCs w:val="22"/>
          <w:lang w:eastAsia="en-US"/>
        </w:rPr>
        <w:t xml:space="preserve">que se convocó al </w:t>
      </w:r>
      <w:r>
        <w:rPr>
          <w:rFonts w:eastAsiaTheme="minorHAnsi"/>
          <w:b/>
          <w:bCs/>
          <w:sz w:val="22"/>
          <w:szCs w:val="22"/>
          <w:lang w:eastAsia="en-US"/>
        </w:rPr>
        <w:t>"</w:t>
      </w:r>
      <w:r w:rsidRPr="00E3684F">
        <w:rPr>
          <w:rFonts w:eastAsiaTheme="minorHAnsi"/>
          <w:b/>
          <w:bCs/>
          <w:sz w:val="22"/>
          <w:szCs w:val="22"/>
          <w:lang w:eastAsia="en-US"/>
        </w:rPr>
        <w:t>Hermano Alberto del Niño Jesús</w:t>
      </w:r>
      <w:r>
        <w:rPr>
          <w:rFonts w:eastAsiaTheme="minorHAnsi"/>
          <w:b/>
          <w:bCs/>
          <w:sz w:val="22"/>
          <w:szCs w:val="22"/>
          <w:lang w:eastAsia="en-US"/>
        </w:rPr>
        <w:t>"</w:t>
      </w:r>
      <w:r w:rsidRPr="00E3684F">
        <w:rPr>
          <w:rFonts w:eastAsiaTheme="minorHAnsi"/>
          <w:b/>
          <w:bCs/>
          <w:sz w:val="22"/>
          <w:szCs w:val="22"/>
          <w:lang w:eastAsia="en-US"/>
        </w:rPr>
        <w:t xml:space="preserve"> a la reunión</w:t>
      </w:r>
      <w:r>
        <w:rPr>
          <w:rFonts w:eastAsiaTheme="minorHAnsi"/>
          <w:b/>
          <w:bCs/>
          <w:sz w:val="22"/>
          <w:szCs w:val="22"/>
          <w:lang w:eastAsia="en-US"/>
        </w:rPr>
        <w:t xml:space="preserve"> </w:t>
      </w:r>
      <w:r w:rsidRPr="00E3684F">
        <w:rPr>
          <w:rFonts w:eastAsiaTheme="minorHAnsi"/>
          <w:b/>
          <w:bCs/>
          <w:sz w:val="22"/>
          <w:szCs w:val="22"/>
          <w:lang w:eastAsia="en-US"/>
        </w:rPr>
        <w:t>del 6 de abril de 1706 para recibir una felicitación pública. Se le</w:t>
      </w:r>
      <w:r>
        <w:rPr>
          <w:rFonts w:eastAsiaTheme="minorHAnsi"/>
          <w:b/>
          <w:bCs/>
          <w:sz w:val="22"/>
          <w:szCs w:val="22"/>
          <w:lang w:eastAsia="en-US"/>
        </w:rPr>
        <w:t xml:space="preserve"> </w:t>
      </w:r>
      <w:r w:rsidRPr="00E3684F">
        <w:rPr>
          <w:rFonts w:eastAsiaTheme="minorHAnsi"/>
          <w:b/>
          <w:bCs/>
          <w:sz w:val="22"/>
          <w:szCs w:val="22"/>
          <w:lang w:eastAsia="en-US"/>
        </w:rPr>
        <w:t>pidió «que se aplicase princ</w:t>
      </w:r>
      <w:r w:rsidRPr="00E3684F">
        <w:rPr>
          <w:rFonts w:eastAsiaTheme="minorHAnsi"/>
          <w:b/>
          <w:bCs/>
          <w:sz w:val="22"/>
          <w:szCs w:val="22"/>
          <w:lang w:eastAsia="en-US"/>
        </w:rPr>
        <w:t>i</w:t>
      </w:r>
      <w:r w:rsidRPr="00E3684F">
        <w:rPr>
          <w:rFonts w:eastAsiaTheme="minorHAnsi"/>
          <w:b/>
          <w:bCs/>
          <w:sz w:val="22"/>
          <w:szCs w:val="22"/>
          <w:lang w:eastAsia="en-US"/>
        </w:rPr>
        <w:t>palmente a preparar a los niños en el</w:t>
      </w:r>
      <w:r>
        <w:rPr>
          <w:rFonts w:eastAsiaTheme="minorHAnsi"/>
          <w:b/>
          <w:bCs/>
          <w:sz w:val="22"/>
          <w:szCs w:val="22"/>
          <w:lang w:eastAsia="en-US"/>
        </w:rPr>
        <w:t xml:space="preserve"> </w:t>
      </w:r>
      <w:r w:rsidRPr="00E3684F">
        <w:rPr>
          <w:rFonts w:eastAsiaTheme="minorHAnsi"/>
          <w:b/>
          <w:bCs/>
          <w:sz w:val="22"/>
          <w:szCs w:val="22"/>
          <w:lang w:eastAsia="en-US"/>
        </w:rPr>
        <w:t>temor de Dios y en instruirlos en todas las</w:t>
      </w:r>
      <w:r>
        <w:rPr>
          <w:rFonts w:eastAsiaTheme="minorHAnsi"/>
          <w:b/>
          <w:bCs/>
          <w:sz w:val="22"/>
          <w:szCs w:val="22"/>
          <w:lang w:eastAsia="en-US"/>
        </w:rPr>
        <w:t xml:space="preserve"> </w:t>
      </w:r>
      <w:r w:rsidRPr="00E3684F">
        <w:rPr>
          <w:rFonts w:eastAsiaTheme="minorHAnsi"/>
          <w:b/>
          <w:bCs/>
          <w:sz w:val="22"/>
          <w:szCs w:val="22"/>
          <w:lang w:eastAsia="en-US"/>
        </w:rPr>
        <w:t>obligaciones del cristiano. Esto es lo que el Hermano prometió con mucha modestia y</w:t>
      </w:r>
      <w:r>
        <w:rPr>
          <w:rFonts w:eastAsiaTheme="minorHAnsi"/>
          <w:b/>
          <w:bCs/>
          <w:sz w:val="22"/>
          <w:szCs w:val="22"/>
          <w:lang w:eastAsia="en-US"/>
        </w:rPr>
        <w:t xml:space="preserve"> </w:t>
      </w:r>
      <w:r w:rsidRPr="00E3684F">
        <w:rPr>
          <w:rFonts w:eastAsiaTheme="minorHAnsi"/>
          <w:b/>
          <w:bCs/>
          <w:sz w:val="22"/>
          <w:szCs w:val="22"/>
          <w:lang w:eastAsia="en-US"/>
        </w:rPr>
        <w:t>confianza en la ayuda del Señor».</w:t>
      </w:r>
      <w:r>
        <w:rPr>
          <w:rFonts w:eastAsiaTheme="minorHAnsi"/>
          <w:b/>
          <w:bCs/>
          <w:sz w:val="22"/>
          <w:szCs w:val="22"/>
          <w:lang w:eastAsia="en-US"/>
        </w:rPr>
        <w:t xml:space="preserve"> (118)</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Es posible que Alberto del Niño Jesús no fuese el nombre real</w:t>
      </w:r>
      <w:r>
        <w:rPr>
          <w:rFonts w:eastAsiaTheme="minorHAnsi"/>
          <w:b/>
          <w:bCs/>
          <w:sz w:val="22"/>
          <w:szCs w:val="22"/>
          <w:lang w:eastAsia="en-US"/>
        </w:rPr>
        <w:t xml:space="preserve"> </w:t>
      </w:r>
      <w:r w:rsidRPr="00E3684F">
        <w:rPr>
          <w:rFonts w:eastAsiaTheme="minorHAnsi"/>
          <w:b/>
          <w:bCs/>
          <w:sz w:val="22"/>
          <w:szCs w:val="22"/>
          <w:lang w:eastAsia="en-US"/>
        </w:rPr>
        <w:t>de Alberto sino un título otorgado por las autoridades de Marsella. Lucard señala que, a causa de su devoción al Niño Jesús, los</w:t>
      </w:r>
      <w:r>
        <w:rPr>
          <w:rFonts w:eastAsiaTheme="minorHAnsi"/>
          <w:b/>
          <w:bCs/>
          <w:sz w:val="22"/>
          <w:szCs w:val="22"/>
          <w:lang w:eastAsia="en-US"/>
        </w:rPr>
        <w:t xml:space="preserve"> </w:t>
      </w:r>
      <w:r w:rsidRPr="00E3684F">
        <w:rPr>
          <w:rFonts w:eastAsiaTheme="minorHAnsi"/>
          <w:b/>
          <w:bCs/>
          <w:sz w:val="22"/>
          <w:szCs w:val="22"/>
          <w:lang w:eastAsia="en-US"/>
        </w:rPr>
        <w:t>Herma</w:t>
      </w:r>
      <w:r>
        <w:rPr>
          <w:rFonts w:eastAsiaTheme="minorHAnsi"/>
          <w:b/>
          <w:bCs/>
          <w:sz w:val="22"/>
          <w:szCs w:val="22"/>
          <w:lang w:eastAsia="en-US"/>
        </w:rPr>
        <w:t>nos eran a menudo llamados los "</w:t>
      </w:r>
      <w:r w:rsidRPr="00E3684F">
        <w:rPr>
          <w:rFonts w:eastAsiaTheme="minorHAnsi"/>
          <w:b/>
          <w:bCs/>
          <w:sz w:val="22"/>
          <w:szCs w:val="22"/>
          <w:lang w:eastAsia="en-US"/>
        </w:rPr>
        <w:t>Hermanos del Niño Jesús</w:t>
      </w:r>
      <w:r>
        <w:rPr>
          <w:rFonts w:eastAsiaTheme="minorHAnsi"/>
          <w:b/>
          <w:bCs/>
          <w:sz w:val="22"/>
          <w:szCs w:val="22"/>
          <w:lang w:eastAsia="en-US"/>
        </w:rPr>
        <w:t>"</w:t>
      </w:r>
      <w:r w:rsidRPr="00E3684F">
        <w:rPr>
          <w:rFonts w:eastAsiaTheme="minorHAnsi"/>
          <w:b/>
          <w:bCs/>
          <w:sz w:val="22"/>
          <w:szCs w:val="22"/>
          <w:lang w:eastAsia="en-US"/>
        </w:rPr>
        <w:t xml:space="preserve"> y al Instit</w:t>
      </w:r>
      <w:r>
        <w:rPr>
          <w:rFonts w:eastAsiaTheme="minorHAnsi"/>
          <w:b/>
          <w:bCs/>
          <w:sz w:val="22"/>
          <w:szCs w:val="22"/>
          <w:lang w:eastAsia="en-US"/>
        </w:rPr>
        <w:t>uto se le denominaba de las "</w:t>
      </w:r>
      <w:r w:rsidRPr="00E3684F">
        <w:rPr>
          <w:rFonts w:eastAsiaTheme="minorHAnsi"/>
          <w:b/>
          <w:bCs/>
          <w:sz w:val="22"/>
          <w:szCs w:val="22"/>
          <w:lang w:eastAsia="en-US"/>
        </w:rPr>
        <w:t>Escuelas Cristianas</w:t>
      </w:r>
      <w:r>
        <w:rPr>
          <w:rFonts w:eastAsiaTheme="minorHAnsi"/>
          <w:b/>
          <w:bCs/>
          <w:sz w:val="22"/>
          <w:szCs w:val="22"/>
          <w:lang w:eastAsia="en-US"/>
        </w:rPr>
        <w:t xml:space="preserve"> </w:t>
      </w:r>
      <w:r w:rsidRPr="00E3684F">
        <w:rPr>
          <w:rFonts w:eastAsiaTheme="minorHAnsi"/>
          <w:b/>
          <w:bCs/>
          <w:sz w:val="22"/>
          <w:szCs w:val="22"/>
          <w:lang w:eastAsia="en-US"/>
        </w:rPr>
        <w:t>del Niño Jesús</w:t>
      </w:r>
      <w:r>
        <w:rPr>
          <w:rFonts w:eastAsiaTheme="minorHAnsi"/>
          <w:b/>
          <w:bCs/>
          <w:sz w:val="22"/>
          <w:szCs w:val="22"/>
          <w:lang w:eastAsia="en-US"/>
        </w:rPr>
        <w:t>" (119) Uno de los primeros s</w:t>
      </w:r>
      <w:r w:rsidRPr="00E3684F">
        <w:rPr>
          <w:rFonts w:eastAsiaTheme="minorHAnsi"/>
          <w:b/>
          <w:bCs/>
          <w:sz w:val="22"/>
          <w:szCs w:val="22"/>
          <w:lang w:eastAsia="en-US"/>
        </w:rPr>
        <w:t>ellos del Instituto fue</w:t>
      </w:r>
      <w:r>
        <w:rPr>
          <w:rFonts w:eastAsiaTheme="minorHAnsi"/>
          <w:b/>
          <w:bCs/>
          <w:sz w:val="22"/>
          <w:szCs w:val="22"/>
          <w:lang w:eastAsia="en-US"/>
        </w:rPr>
        <w:t xml:space="preserve"> </w:t>
      </w:r>
      <w:r w:rsidRPr="00E3684F">
        <w:rPr>
          <w:rFonts w:eastAsiaTheme="minorHAnsi"/>
          <w:b/>
          <w:bCs/>
          <w:sz w:val="22"/>
          <w:szCs w:val="22"/>
          <w:lang w:eastAsia="en-US"/>
        </w:rPr>
        <w:t>una imagen de san José con el Niño Jesús.</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Alberto fue enviado desde el sur de Francia como director de</w:t>
      </w:r>
      <w:r>
        <w:rPr>
          <w:rFonts w:eastAsiaTheme="minorHAnsi"/>
          <w:b/>
          <w:bCs/>
          <w:sz w:val="22"/>
          <w:szCs w:val="22"/>
          <w:lang w:eastAsia="en-US"/>
        </w:rPr>
        <w:t xml:space="preserve"> </w:t>
      </w:r>
      <w:r w:rsidRPr="00E3684F">
        <w:rPr>
          <w:rFonts w:eastAsiaTheme="minorHAnsi"/>
          <w:b/>
          <w:bCs/>
          <w:sz w:val="22"/>
          <w:szCs w:val="22"/>
          <w:lang w:eastAsia="en-US"/>
        </w:rPr>
        <w:t>la escuela de Troyes, probablemente hacia el año 1707 o 1708. La</w:t>
      </w:r>
      <w:r>
        <w:rPr>
          <w:rFonts w:eastAsiaTheme="minorHAnsi"/>
          <w:b/>
          <w:bCs/>
          <w:sz w:val="22"/>
          <w:szCs w:val="22"/>
          <w:lang w:eastAsia="en-US"/>
        </w:rPr>
        <w:t xml:space="preserve"> </w:t>
      </w:r>
      <w:r w:rsidRPr="00E3684F">
        <w:rPr>
          <w:rFonts w:eastAsiaTheme="minorHAnsi"/>
          <w:b/>
          <w:bCs/>
          <w:sz w:val="22"/>
          <w:szCs w:val="22"/>
          <w:lang w:eastAsia="en-US"/>
        </w:rPr>
        <w:t>Salle escribe al Hermano Matías el 4 de abril (de 1708, por evidencia interna) en respuesta a su petición de un traslado de Mende,</w:t>
      </w:r>
      <w:r>
        <w:rPr>
          <w:rFonts w:eastAsiaTheme="minorHAnsi"/>
          <w:b/>
          <w:bCs/>
          <w:sz w:val="22"/>
          <w:szCs w:val="22"/>
          <w:lang w:eastAsia="en-US"/>
        </w:rPr>
        <w:t xml:space="preserve"> </w:t>
      </w:r>
      <w:r w:rsidRPr="00E3684F">
        <w:rPr>
          <w:rFonts w:eastAsiaTheme="minorHAnsi"/>
          <w:b/>
          <w:bCs/>
          <w:sz w:val="22"/>
          <w:szCs w:val="22"/>
          <w:lang w:eastAsia="en-US"/>
        </w:rPr>
        <w:t>quizá para ir a Troyes o para</w:t>
      </w:r>
      <w:r>
        <w:rPr>
          <w:rFonts w:eastAsiaTheme="minorHAnsi"/>
          <w:b/>
          <w:bCs/>
          <w:sz w:val="22"/>
          <w:szCs w:val="22"/>
          <w:lang w:eastAsia="en-US"/>
        </w:rPr>
        <w:t xml:space="preserve"> vivir con Alberto, y le dice: "</w:t>
      </w:r>
      <w:r w:rsidR="007B69E9">
        <w:rPr>
          <w:rFonts w:eastAsiaTheme="minorHAnsi"/>
          <w:b/>
          <w:bCs/>
          <w:sz w:val="22"/>
          <w:szCs w:val="22"/>
          <w:lang w:eastAsia="en-US"/>
        </w:rPr>
        <w:t>E</w:t>
      </w:r>
      <w:r w:rsidRPr="007B69E9">
        <w:rPr>
          <w:rFonts w:eastAsiaTheme="minorHAnsi"/>
          <w:b/>
          <w:bCs/>
          <w:i/>
          <w:sz w:val="22"/>
          <w:szCs w:val="22"/>
          <w:lang w:eastAsia="en-US"/>
        </w:rPr>
        <w:t>l Hermano Alberto no le conviene a usted"</w:t>
      </w:r>
      <w:r>
        <w:rPr>
          <w:rFonts w:eastAsiaTheme="minorHAnsi"/>
          <w:b/>
          <w:bCs/>
          <w:sz w:val="22"/>
          <w:szCs w:val="22"/>
          <w:lang w:eastAsia="en-US"/>
        </w:rPr>
        <w:t xml:space="preserve"> (120) </w:t>
      </w:r>
      <w:r w:rsidRPr="00E3684F">
        <w:rPr>
          <w:rFonts w:eastAsiaTheme="minorHAnsi"/>
          <w:b/>
          <w:bCs/>
          <w:sz w:val="22"/>
          <w:szCs w:val="22"/>
          <w:lang w:eastAsia="en-US"/>
        </w:rPr>
        <w:t xml:space="preserve"> Félix­Paul sugiere que Alberto se había acostumbrado, a causa de su trabajo de</w:t>
      </w:r>
      <w:r w:rsidR="007B69E9">
        <w:rPr>
          <w:rFonts w:eastAsiaTheme="minorHAnsi"/>
          <w:b/>
          <w:bCs/>
          <w:sz w:val="22"/>
          <w:szCs w:val="22"/>
          <w:lang w:eastAsia="en-US"/>
        </w:rPr>
        <w:t xml:space="preserve"> fundar escuelas en Avignon,</w:t>
      </w:r>
      <w:r>
        <w:rPr>
          <w:rFonts w:eastAsiaTheme="minorHAnsi"/>
          <w:b/>
          <w:bCs/>
          <w:sz w:val="22"/>
          <w:szCs w:val="22"/>
          <w:lang w:eastAsia="en-US"/>
        </w:rPr>
        <w:t xml:space="preserve"> Marsella y Valdreas, a visitar personas de fuera de la comunidad  </w:t>
      </w:r>
      <w:r w:rsidRPr="00E3684F">
        <w:rPr>
          <w:rFonts w:eastAsiaTheme="minorHAnsi"/>
          <w:b/>
          <w:bCs/>
          <w:sz w:val="22"/>
          <w:szCs w:val="22"/>
          <w:lang w:eastAsia="en-US"/>
        </w:rPr>
        <w:t>algo que Matías podía tener en mente,</w:t>
      </w:r>
      <w:r>
        <w:rPr>
          <w:rFonts w:eastAsiaTheme="minorHAnsi"/>
          <w:b/>
          <w:bCs/>
          <w:sz w:val="22"/>
          <w:szCs w:val="22"/>
          <w:lang w:eastAsia="en-US"/>
        </w:rPr>
        <w:t xml:space="preserve"> </w:t>
      </w:r>
      <w:r w:rsidRPr="00E3684F">
        <w:rPr>
          <w:rFonts w:eastAsiaTheme="minorHAnsi"/>
          <w:b/>
          <w:bCs/>
          <w:sz w:val="22"/>
          <w:szCs w:val="22"/>
          <w:lang w:eastAsia="en-US"/>
        </w:rPr>
        <w:t>pues el Fundador le había reprendido por ello en cartas anteriores.</w:t>
      </w:r>
      <w:r>
        <w:rPr>
          <w:rFonts w:eastAsiaTheme="minorHAnsi"/>
          <w:b/>
          <w:bCs/>
          <w:sz w:val="22"/>
          <w:szCs w:val="22"/>
          <w:lang w:eastAsia="en-US"/>
        </w:rPr>
        <w:t>(121)</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La siguiente referencia a Alberto está en la carta de La Salle al</w:t>
      </w:r>
      <w:r>
        <w:rPr>
          <w:rFonts w:eastAsiaTheme="minorHAnsi"/>
          <w:b/>
          <w:bCs/>
          <w:sz w:val="22"/>
          <w:szCs w:val="22"/>
          <w:lang w:eastAsia="en-US"/>
        </w:rPr>
        <w:t xml:space="preserve"> </w:t>
      </w:r>
      <w:r w:rsidRPr="00E3684F">
        <w:rPr>
          <w:rFonts w:eastAsiaTheme="minorHAnsi"/>
          <w:b/>
          <w:bCs/>
          <w:sz w:val="22"/>
          <w:szCs w:val="22"/>
          <w:lang w:eastAsia="en-US"/>
        </w:rPr>
        <w:t>Hermano José, Vis</w:t>
      </w:r>
      <w:r w:rsidRPr="00E3684F">
        <w:rPr>
          <w:rFonts w:eastAsiaTheme="minorHAnsi"/>
          <w:b/>
          <w:bCs/>
          <w:sz w:val="22"/>
          <w:szCs w:val="22"/>
          <w:lang w:eastAsia="en-US"/>
        </w:rPr>
        <w:t>i</w:t>
      </w:r>
      <w:r w:rsidRPr="00E3684F">
        <w:rPr>
          <w:rFonts w:eastAsiaTheme="minorHAnsi"/>
          <w:b/>
          <w:bCs/>
          <w:sz w:val="22"/>
          <w:szCs w:val="22"/>
          <w:lang w:eastAsia="en-US"/>
        </w:rPr>
        <w:t>ta</w:t>
      </w:r>
      <w:r>
        <w:rPr>
          <w:rFonts w:eastAsiaTheme="minorHAnsi"/>
          <w:b/>
          <w:bCs/>
          <w:sz w:val="22"/>
          <w:szCs w:val="22"/>
          <w:lang w:eastAsia="en-US"/>
        </w:rPr>
        <w:t>dor del norte, que s</w:t>
      </w:r>
      <w:r w:rsidRPr="00E3684F">
        <w:rPr>
          <w:rFonts w:eastAsiaTheme="minorHAnsi"/>
          <w:b/>
          <w:bCs/>
          <w:sz w:val="22"/>
          <w:szCs w:val="22"/>
          <w:lang w:eastAsia="en-US"/>
        </w:rPr>
        <w:t>e enfrentó con un serio</w:t>
      </w:r>
      <w:r>
        <w:rPr>
          <w:rFonts w:eastAsiaTheme="minorHAnsi"/>
          <w:b/>
          <w:bCs/>
          <w:sz w:val="22"/>
          <w:szCs w:val="22"/>
          <w:lang w:eastAsia="en-US"/>
        </w:rPr>
        <w:t xml:space="preserve"> </w:t>
      </w:r>
      <w:r w:rsidRPr="00E3684F">
        <w:rPr>
          <w:rFonts w:eastAsiaTheme="minorHAnsi"/>
          <w:b/>
          <w:bCs/>
          <w:sz w:val="22"/>
          <w:szCs w:val="22"/>
          <w:lang w:eastAsia="en-US"/>
        </w:rPr>
        <w:t>problema de alojamiento en Troyes. La Salle le dice que no haga</w:t>
      </w:r>
      <w:r>
        <w:rPr>
          <w:rFonts w:eastAsiaTheme="minorHAnsi"/>
          <w:b/>
          <w:bCs/>
          <w:sz w:val="22"/>
          <w:szCs w:val="22"/>
          <w:lang w:eastAsia="en-US"/>
        </w:rPr>
        <w:t xml:space="preserve"> </w:t>
      </w:r>
      <w:r w:rsidRPr="00E3684F">
        <w:rPr>
          <w:rFonts w:eastAsiaTheme="minorHAnsi"/>
          <w:b/>
          <w:bCs/>
          <w:sz w:val="22"/>
          <w:szCs w:val="22"/>
          <w:lang w:eastAsia="en-US"/>
        </w:rPr>
        <w:t>nada hasta que él llegue, y añade que no mencione su ll</w:t>
      </w:r>
      <w:r w:rsidRPr="00E3684F">
        <w:rPr>
          <w:rFonts w:eastAsiaTheme="minorHAnsi"/>
          <w:b/>
          <w:bCs/>
          <w:sz w:val="22"/>
          <w:szCs w:val="22"/>
          <w:lang w:eastAsia="en-US"/>
        </w:rPr>
        <w:t>e</w:t>
      </w:r>
      <w:r w:rsidRPr="00E3684F">
        <w:rPr>
          <w:rFonts w:eastAsiaTheme="minorHAnsi"/>
          <w:b/>
          <w:bCs/>
          <w:sz w:val="22"/>
          <w:szCs w:val="22"/>
          <w:lang w:eastAsia="en-US"/>
        </w:rPr>
        <w:t>gada a</w:t>
      </w:r>
      <w:r>
        <w:rPr>
          <w:rFonts w:eastAsiaTheme="minorHAnsi"/>
          <w:b/>
          <w:bCs/>
          <w:sz w:val="22"/>
          <w:szCs w:val="22"/>
          <w:lang w:eastAsia="en-US"/>
        </w:rPr>
        <w:t xml:space="preserve"> </w:t>
      </w:r>
      <w:r w:rsidRPr="00E3684F">
        <w:rPr>
          <w:rFonts w:eastAsiaTheme="minorHAnsi"/>
          <w:b/>
          <w:bCs/>
          <w:sz w:val="22"/>
          <w:szCs w:val="22"/>
          <w:lang w:eastAsia="en-US"/>
        </w:rPr>
        <w:t>nadie, ni siquiera a Alberto. Esto parece sugerir una falta de con</w:t>
      </w:r>
      <w:r>
        <w:rPr>
          <w:rFonts w:eastAsiaTheme="minorHAnsi"/>
          <w:b/>
          <w:bCs/>
          <w:sz w:val="22"/>
          <w:szCs w:val="22"/>
          <w:lang w:eastAsia="en-US"/>
        </w:rPr>
        <w:t>fianza en és</w:t>
      </w:r>
      <w:r w:rsidRPr="00E3684F">
        <w:rPr>
          <w:rFonts w:eastAsiaTheme="minorHAnsi"/>
          <w:b/>
          <w:bCs/>
          <w:sz w:val="22"/>
          <w:szCs w:val="22"/>
          <w:lang w:eastAsia="en-US"/>
        </w:rPr>
        <w:t>te.</w:t>
      </w:r>
      <w:r>
        <w:rPr>
          <w:rFonts w:eastAsiaTheme="minorHAnsi"/>
          <w:b/>
          <w:bCs/>
          <w:sz w:val="22"/>
          <w:szCs w:val="22"/>
          <w:lang w:eastAsia="en-US"/>
        </w:rPr>
        <w:t xml:space="preserve"> (122)</w:t>
      </w:r>
      <w:r w:rsidRPr="00E3684F">
        <w:rPr>
          <w:rFonts w:eastAsiaTheme="minorHAnsi"/>
          <w:b/>
          <w:bCs/>
          <w:sz w:val="22"/>
          <w:szCs w:val="22"/>
          <w:lang w:eastAsia="en-US"/>
        </w:rPr>
        <w:t xml:space="preserve"> Puede estar relacionado con un informe que </w:t>
      </w:r>
      <w:r>
        <w:rPr>
          <w:rFonts w:eastAsiaTheme="minorHAnsi"/>
          <w:b/>
          <w:bCs/>
          <w:sz w:val="22"/>
          <w:szCs w:val="22"/>
          <w:lang w:eastAsia="en-US"/>
        </w:rPr>
        <w:t>s</w:t>
      </w:r>
      <w:r w:rsidRPr="00E3684F">
        <w:rPr>
          <w:rFonts w:eastAsiaTheme="minorHAnsi"/>
          <w:b/>
          <w:bCs/>
          <w:sz w:val="22"/>
          <w:szCs w:val="22"/>
          <w:lang w:eastAsia="en-US"/>
        </w:rPr>
        <w:t>e</w:t>
      </w:r>
      <w:r>
        <w:rPr>
          <w:rFonts w:eastAsiaTheme="minorHAnsi"/>
          <w:b/>
          <w:bCs/>
          <w:sz w:val="22"/>
          <w:szCs w:val="22"/>
          <w:lang w:eastAsia="en-US"/>
        </w:rPr>
        <w:t xml:space="preserve"> </w:t>
      </w:r>
      <w:r w:rsidRPr="00E3684F">
        <w:rPr>
          <w:rFonts w:eastAsiaTheme="minorHAnsi"/>
          <w:b/>
          <w:bCs/>
          <w:sz w:val="22"/>
          <w:szCs w:val="22"/>
          <w:lang w:eastAsia="en-US"/>
        </w:rPr>
        <w:t>había difundido de que Alberto y el Hermano que vivía con él</w:t>
      </w:r>
      <w:r w:rsidRPr="00833211">
        <w:rPr>
          <w:rFonts w:eastAsiaTheme="minorHAnsi"/>
          <w:b/>
          <w:bCs/>
          <w:sz w:val="22"/>
          <w:szCs w:val="22"/>
          <w:lang w:eastAsia="en-US"/>
        </w:rPr>
        <w:t xml:space="preserve"> </w:t>
      </w:r>
      <w:r w:rsidRPr="00E3684F">
        <w:rPr>
          <w:rFonts w:eastAsiaTheme="minorHAnsi"/>
          <w:b/>
          <w:bCs/>
          <w:sz w:val="22"/>
          <w:szCs w:val="22"/>
          <w:lang w:eastAsia="en-US"/>
        </w:rPr>
        <w:t>habían tenido una pelea; incluso, un interca</w:t>
      </w:r>
      <w:r w:rsidRPr="00E3684F">
        <w:rPr>
          <w:rFonts w:eastAsiaTheme="minorHAnsi"/>
          <w:b/>
          <w:bCs/>
          <w:sz w:val="22"/>
          <w:szCs w:val="22"/>
          <w:lang w:eastAsia="en-US"/>
        </w:rPr>
        <w:t>m</w:t>
      </w:r>
      <w:r w:rsidRPr="00E3684F">
        <w:rPr>
          <w:rFonts w:eastAsiaTheme="minorHAnsi"/>
          <w:b/>
          <w:bCs/>
          <w:sz w:val="22"/>
          <w:szCs w:val="22"/>
          <w:lang w:eastAsia="en-US"/>
        </w:rPr>
        <w:t>bio de golpes.</w:t>
      </w:r>
      <w:r>
        <w:rPr>
          <w:rFonts w:eastAsiaTheme="minorHAnsi"/>
          <w:b/>
          <w:bCs/>
          <w:sz w:val="22"/>
          <w:szCs w:val="22"/>
          <w:lang w:eastAsia="en-US"/>
        </w:rPr>
        <w:t xml:space="preserve"> (1</w:t>
      </w:r>
      <w:r w:rsidRPr="00E3684F">
        <w:rPr>
          <w:rFonts w:eastAsiaTheme="minorHAnsi"/>
          <w:b/>
          <w:bCs/>
          <w:sz w:val="22"/>
          <w:szCs w:val="22"/>
          <w:lang w:eastAsia="en-US"/>
        </w:rPr>
        <w:t>23</w:t>
      </w:r>
      <w:r>
        <w:rPr>
          <w:rFonts w:eastAsiaTheme="minorHAnsi"/>
          <w:b/>
          <w:bCs/>
          <w:sz w:val="22"/>
          <w:szCs w:val="22"/>
          <w:lang w:eastAsia="en-US"/>
        </w:rPr>
        <w:t>)</w:t>
      </w:r>
      <w:r w:rsidRPr="00E3684F">
        <w:rPr>
          <w:rFonts w:eastAsiaTheme="minorHAnsi"/>
          <w:b/>
          <w:bCs/>
          <w:sz w:val="22"/>
          <w:szCs w:val="22"/>
          <w:lang w:eastAsia="en-US"/>
        </w:rPr>
        <w:t xml:space="preserve"> Esto</w:t>
      </w:r>
      <w:r>
        <w:rPr>
          <w:rFonts w:eastAsiaTheme="minorHAnsi"/>
          <w:b/>
          <w:bCs/>
          <w:sz w:val="22"/>
          <w:szCs w:val="22"/>
          <w:lang w:eastAsia="en-US"/>
        </w:rPr>
        <w:t xml:space="preserve"> </w:t>
      </w:r>
      <w:r w:rsidRPr="00E3684F">
        <w:rPr>
          <w:rFonts w:eastAsiaTheme="minorHAnsi"/>
          <w:b/>
          <w:bCs/>
          <w:sz w:val="22"/>
          <w:szCs w:val="22"/>
          <w:lang w:eastAsia="en-US"/>
        </w:rPr>
        <w:t>puede haber precipitado su salida del Instituto y sería una de las</w:t>
      </w:r>
      <w:r>
        <w:rPr>
          <w:rFonts w:eastAsiaTheme="minorHAnsi"/>
          <w:b/>
          <w:bCs/>
          <w:sz w:val="22"/>
          <w:szCs w:val="22"/>
          <w:lang w:eastAsia="en-US"/>
        </w:rPr>
        <w:t xml:space="preserve"> </w:t>
      </w:r>
      <w:r w:rsidRPr="00E3684F">
        <w:rPr>
          <w:rFonts w:eastAsiaTheme="minorHAnsi"/>
          <w:b/>
          <w:bCs/>
          <w:sz w:val="22"/>
          <w:szCs w:val="22"/>
          <w:lang w:eastAsia="en-US"/>
        </w:rPr>
        <w:t>razones por las que La Salle fue a Troyes; es decir, no sólo para</w:t>
      </w:r>
      <w:r>
        <w:rPr>
          <w:rFonts w:eastAsiaTheme="minorHAnsi"/>
          <w:b/>
          <w:bCs/>
          <w:sz w:val="22"/>
          <w:szCs w:val="22"/>
          <w:lang w:eastAsia="en-US"/>
        </w:rPr>
        <w:t xml:space="preserve"> </w:t>
      </w:r>
      <w:r w:rsidRPr="00E3684F">
        <w:rPr>
          <w:rFonts w:eastAsiaTheme="minorHAnsi"/>
          <w:b/>
          <w:bCs/>
          <w:sz w:val="22"/>
          <w:szCs w:val="22"/>
          <w:lang w:eastAsia="en-US"/>
        </w:rPr>
        <w:t>solucionar el problema del alojamiento sino también para tener</w:t>
      </w:r>
      <w:r>
        <w:rPr>
          <w:rFonts w:eastAsiaTheme="minorHAnsi"/>
          <w:b/>
          <w:bCs/>
          <w:sz w:val="22"/>
          <w:szCs w:val="22"/>
          <w:lang w:eastAsia="en-US"/>
        </w:rPr>
        <w:t xml:space="preserve"> </w:t>
      </w:r>
      <w:r w:rsidRPr="00E3684F">
        <w:rPr>
          <w:rFonts w:eastAsiaTheme="minorHAnsi"/>
          <w:b/>
          <w:bCs/>
          <w:sz w:val="22"/>
          <w:szCs w:val="22"/>
          <w:lang w:eastAsia="en-US"/>
        </w:rPr>
        <w:t>una entrevista con Alberto.</w:t>
      </w:r>
      <w:r>
        <w:rPr>
          <w:rFonts w:eastAsiaTheme="minorHAnsi"/>
          <w:b/>
          <w:bCs/>
          <w:sz w:val="22"/>
          <w:szCs w:val="22"/>
          <w:lang w:eastAsia="en-US"/>
        </w:rPr>
        <w:t xml:space="preserve"> (124)</w:t>
      </w:r>
    </w:p>
    <w:p w:rsidR="007B69E9"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p>
    <w:p w:rsidR="004435E4" w:rsidRDefault="007B69E9"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004435E4">
        <w:rPr>
          <w:rFonts w:eastAsiaTheme="minorHAnsi"/>
          <w:b/>
          <w:bCs/>
          <w:sz w:val="22"/>
          <w:szCs w:val="22"/>
          <w:lang w:eastAsia="en-US"/>
        </w:rPr>
        <w:t xml:space="preserve">   </w:t>
      </w:r>
      <w:r w:rsidR="004435E4" w:rsidRPr="00E3684F">
        <w:rPr>
          <w:rFonts w:eastAsiaTheme="minorHAnsi"/>
          <w:b/>
          <w:bCs/>
          <w:sz w:val="22"/>
          <w:szCs w:val="22"/>
          <w:lang w:eastAsia="en-US"/>
        </w:rPr>
        <w:t>Si esta suposición fuese cierta, sería un triste final para su ilustre</w:t>
      </w:r>
      <w:r w:rsidR="004435E4">
        <w:rPr>
          <w:rFonts w:eastAsiaTheme="minorHAnsi"/>
          <w:b/>
          <w:bCs/>
          <w:sz w:val="22"/>
          <w:szCs w:val="22"/>
          <w:lang w:eastAsia="en-US"/>
        </w:rPr>
        <w:t xml:space="preserve"> </w:t>
      </w:r>
      <w:r w:rsidR="004435E4" w:rsidRPr="00E3684F">
        <w:rPr>
          <w:rFonts w:eastAsiaTheme="minorHAnsi"/>
          <w:b/>
          <w:bCs/>
          <w:sz w:val="22"/>
          <w:szCs w:val="22"/>
          <w:lang w:eastAsia="en-US"/>
        </w:rPr>
        <w:t>trayectoria c</w:t>
      </w:r>
      <w:r w:rsidR="004435E4" w:rsidRPr="00E3684F">
        <w:rPr>
          <w:rFonts w:eastAsiaTheme="minorHAnsi"/>
          <w:b/>
          <w:bCs/>
          <w:sz w:val="22"/>
          <w:szCs w:val="22"/>
          <w:lang w:eastAsia="en-US"/>
        </w:rPr>
        <w:t>o</w:t>
      </w:r>
      <w:r w:rsidR="004435E4" w:rsidRPr="00E3684F">
        <w:rPr>
          <w:rFonts w:eastAsiaTheme="minorHAnsi"/>
          <w:b/>
          <w:bCs/>
          <w:sz w:val="22"/>
          <w:szCs w:val="22"/>
          <w:lang w:eastAsia="en-US"/>
        </w:rPr>
        <w:t>mo Hermano; otra pena en el corazón de La Salle,</w:t>
      </w:r>
      <w:r w:rsidR="004435E4">
        <w:rPr>
          <w:rFonts w:eastAsiaTheme="minorHAnsi"/>
          <w:b/>
          <w:bCs/>
          <w:sz w:val="22"/>
          <w:szCs w:val="22"/>
          <w:lang w:eastAsia="en-US"/>
        </w:rPr>
        <w:t xml:space="preserve"> pues Alberto fue persona c</w:t>
      </w:r>
      <w:r w:rsidR="004435E4" w:rsidRPr="00E3684F">
        <w:rPr>
          <w:rFonts w:eastAsiaTheme="minorHAnsi"/>
          <w:b/>
          <w:bCs/>
          <w:sz w:val="22"/>
          <w:szCs w:val="22"/>
          <w:lang w:eastAsia="en-US"/>
        </w:rPr>
        <w:t>lave en el desarrollo del Instituto, un</w:t>
      </w:r>
      <w:r w:rsidR="004435E4">
        <w:rPr>
          <w:rFonts w:eastAsiaTheme="minorHAnsi"/>
          <w:b/>
          <w:bCs/>
          <w:sz w:val="22"/>
          <w:szCs w:val="22"/>
          <w:lang w:eastAsia="en-US"/>
        </w:rPr>
        <w:t xml:space="preserve"> </w:t>
      </w:r>
      <w:r w:rsidR="004435E4" w:rsidRPr="00E3684F">
        <w:rPr>
          <w:rFonts w:eastAsiaTheme="minorHAnsi"/>
          <w:b/>
          <w:bCs/>
          <w:sz w:val="22"/>
          <w:szCs w:val="22"/>
          <w:lang w:eastAsia="en-US"/>
        </w:rPr>
        <w:t>Hermano con especial talento para iniciar nuevas e</w:t>
      </w:r>
      <w:r w:rsidR="004435E4" w:rsidRPr="00E3684F">
        <w:rPr>
          <w:rFonts w:eastAsiaTheme="minorHAnsi"/>
          <w:b/>
          <w:bCs/>
          <w:sz w:val="22"/>
          <w:szCs w:val="22"/>
          <w:lang w:eastAsia="en-US"/>
        </w:rPr>
        <w:t>m</w:t>
      </w:r>
      <w:r w:rsidR="004435E4" w:rsidRPr="00E3684F">
        <w:rPr>
          <w:rFonts w:eastAsiaTheme="minorHAnsi"/>
          <w:b/>
          <w:bCs/>
          <w:sz w:val="22"/>
          <w:szCs w:val="22"/>
          <w:lang w:eastAsia="en-US"/>
        </w:rPr>
        <w:t>presas, dotado de energía diplomática, habilidad educativa y siempre dispuesto</w:t>
      </w:r>
      <w:r w:rsidR="004435E4">
        <w:rPr>
          <w:rFonts w:eastAsiaTheme="minorHAnsi"/>
          <w:b/>
          <w:bCs/>
          <w:sz w:val="22"/>
          <w:szCs w:val="22"/>
          <w:lang w:eastAsia="en-US"/>
        </w:rPr>
        <w:t xml:space="preserve"> </w:t>
      </w:r>
      <w:r w:rsidR="004435E4" w:rsidRPr="00E3684F">
        <w:rPr>
          <w:rFonts w:eastAsiaTheme="minorHAnsi"/>
          <w:b/>
          <w:bCs/>
          <w:sz w:val="22"/>
          <w:szCs w:val="22"/>
          <w:lang w:eastAsia="en-US"/>
        </w:rPr>
        <w:t>a pasar de una a otra tarea al servicio de La Salle</w:t>
      </w:r>
      <w:r w:rsidR="004435E4">
        <w:rPr>
          <w:rFonts w:eastAsiaTheme="minorHAnsi"/>
          <w:b/>
          <w:bCs/>
          <w:sz w:val="22"/>
          <w:szCs w:val="22"/>
          <w:lang w:eastAsia="en-US"/>
        </w:rPr>
        <w:t>.</w:t>
      </w:r>
    </w:p>
    <w:p w:rsidR="007B69E9" w:rsidRDefault="007B69E9"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7B69E9" w:rsidTr="007B69E9">
        <w:tc>
          <w:tcPr>
            <w:tcW w:w="9071" w:type="dxa"/>
          </w:tcPr>
          <w:p w:rsidR="007B69E9" w:rsidRPr="00D54B28" w:rsidRDefault="007B69E9" w:rsidP="00D54B28">
            <w:pPr>
              <w:widowControl/>
              <w:jc w:val="both"/>
              <w:rPr>
                <w:rFonts w:eastAsiaTheme="minorHAnsi"/>
                <w:b/>
                <w:bCs/>
                <w:color w:val="C00000"/>
                <w:lang w:eastAsia="en-US"/>
              </w:rPr>
            </w:pPr>
            <w:r w:rsidRPr="00D54B28">
              <w:rPr>
                <w:rFonts w:eastAsiaTheme="minorHAnsi"/>
                <w:b/>
                <w:bCs/>
                <w:color w:val="C00000"/>
                <w:lang w:eastAsia="en-US"/>
              </w:rPr>
              <w:t>Un Hermano como Alberto</w:t>
            </w:r>
            <w:r w:rsidR="00D54B28" w:rsidRPr="00D54B28">
              <w:rPr>
                <w:rFonts w:eastAsiaTheme="minorHAnsi"/>
                <w:b/>
                <w:bCs/>
                <w:color w:val="C00000"/>
                <w:lang w:eastAsia="en-US"/>
              </w:rPr>
              <w:t xml:space="preserve"> inició la saha de Hermanos ejecutvos fundadores dece</w:t>
            </w:r>
            <w:r w:rsidR="00D54B28" w:rsidRPr="00D54B28">
              <w:rPr>
                <w:rFonts w:eastAsiaTheme="minorHAnsi"/>
                <w:b/>
                <w:bCs/>
                <w:color w:val="C00000"/>
                <w:lang w:eastAsia="en-US"/>
              </w:rPr>
              <w:t>n</w:t>
            </w:r>
            <w:r w:rsidR="00D54B28" w:rsidRPr="00D54B28">
              <w:rPr>
                <w:rFonts w:eastAsiaTheme="minorHAnsi"/>
                <w:b/>
                <w:bCs/>
                <w:color w:val="C00000"/>
                <w:lang w:eastAsia="en-US"/>
              </w:rPr>
              <w:t>tros, hábiles para los negocios del mundo, dueños de la diplomacia de cara a la gente, que luego pichan sus ruedas en el camino y terminan derivando sus traye</w:t>
            </w:r>
            <w:r w:rsidR="00D54B28" w:rsidRPr="00D54B28">
              <w:rPr>
                <w:rFonts w:eastAsiaTheme="minorHAnsi"/>
                <w:b/>
                <w:bCs/>
                <w:color w:val="C00000"/>
                <w:lang w:eastAsia="en-US"/>
              </w:rPr>
              <w:t>c</w:t>
            </w:r>
            <w:r w:rsidR="00D54B28" w:rsidRPr="00D54B28">
              <w:rPr>
                <w:rFonts w:eastAsiaTheme="minorHAnsi"/>
                <w:b/>
                <w:bCs/>
                <w:color w:val="C00000"/>
                <w:lang w:eastAsia="en-US"/>
              </w:rPr>
              <w:t>torias has el muindo a donde regresas despues desus servivios en la Congregaci</w:t>
            </w:r>
            <w:r w:rsidR="00D54B28" w:rsidRPr="00D54B28">
              <w:rPr>
                <w:rFonts w:eastAsiaTheme="minorHAnsi"/>
                <w:b/>
                <w:bCs/>
                <w:color w:val="C00000"/>
                <w:lang w:eastAsia="en-US"/>
              </w:rPr>
              <w:t>a</w:t>
            </w:r>
            <w:r w:rsidR="00D54B28" w:rsidRPr="00D54B28">
              <w:rPr>
                <w:rFonts w:eastAsiaTheme="minorHAnsi"/>
                <w:b/>
                <w:bCs/>
                <w:color w:val="C00000"/>
                <w:lang w:eastAsia="en-US"/>
              </w:rPr>
              <w:t>os ¿Cuentos de ellos han exisituido a lo largo de los siglo?</w:t>
            </w:r>
          </w:p>
        </w:tc>
      </w:tr>
    </w:tbl>
    <w:p w:rsidR="007B69E9" w:rsidRDefault="007B69E9"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 xml:space="preserve">118)  </w:t>
      </w:r>
      <w:r w:rsidRPr="00E3684F">
        <w:rPr>
          <w:rFonts w:eastAsiaTheme="minorHAnsi"/>
          <w:b/>
          <w:bCs/>
          <w:sz w:val="22"/>
          <w:szCs w:val="22"/>
          <w:lang w:eastAsia="en-US"/>
        </w:rPr>
        <w:t>Rigault, Hlstoíré générale 1, p. 352.</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119) </w:t>
      </w:r>
      <w:r w:rsidRPr="00E3684F">
        <w:rPr>
          <w:rFonts w:eastAsiaTheme="minorHAnsi"/>
          <w:b/>
          <w:bCs/>
          <w:sz w:val="22"/>
          <w:szCs w:val="22"/>
          <w:lang w:eastAsia="en-US"/>
        </w:rPr>
        <w:t xml:space="preserve"> Lucard, Annales dé Vlnstítut; 1, p. 273, nota 1.</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 xml:space="preserve">120)  </w:t>
      </w:r>
      <w:r w:rsidRPr="00E3684F">
        <w:rPr>
          <w:rFonts w:eastAsiaTheme="minorHAnsi"/>
          <w:b/>
          <w:bCs/>
          <w:sz w:val="22"/>
          <w:szCs w:val="22"/>
          <w:lang w:eastAsia="en-US"/>
        </w:rPr>
        <w:t>Cartas, 48.2</w:t>
      </w:r>
      <w:r>
        <w:rPr>
          <w:rFonts w:eastAsiaTheme="minorHAnsi"/>
          <w:b/>
          <w:bCs/>
          <w:sz w:val="22"/>
          <w:szCs w:val="22"/>
          <w:lang w:eastAsia="en-US"/>
        </w:rPr>
        <w:t xml:space="preserve"> </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121)  Ibid. 44.3, 45.10, 49.5, 51.12. </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1</w:t>
      </w:r>
      <w:r w:rsidRPr="00E3684F">
        <w:rPr>
          <w:rFonts w:eastAsiaTheme="minorHAnsi"/>
          <w:b/>
          <w:bCs/>
          <w:sz w:val="22"/>
          <w:szCs w:val="22"/>
          <w:lang w:eastAsia="en-US"/>
        </w:rPr>
        <w:t>22</w:t>
      </w:r>
      <w:r>
        <w:rPr>
          <w:rFonts w:eastAsiaTheme="minorHAnsi"/>
          <w:b/>
          <w:bCs/>
          <w:sz w:val="22"/>
          <w:szCs w:val="22"/>
          <w:lang w:eastAsia="en-US"/>
        </w:rPr>
        <w:t xml:space="preserve">) </w:t>
      </w:r>
      <w:r w:rsidRPr="00E3684F">
        <w:rPr>
          <w:rFonts w:eastAsiaTheme="minorHAnsi"/>
          <w:b/>
          <w:bCs/>
          <w:sz w:val="22"/>
          <w:szCs w:val="22"/>
          <w:lang w:eastAsia="en-US"/>
        </w:rPr>
        <w:t xml:space="preserve"> Ibíd., 40.3.</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123)  Ibid   31-20</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124)  Felix-Paul.</w:t>
      </w:r>
      <w:r w:rsidRPr="0094731D">
        <w:rPr>
          <w:rFonts w:eastAsiaTheme="minorHAnsi"/>
          <w:b/>
          <w:bCs/>
          <w:sz w:val="22"/>
          <w:szCs w:val="22"/>
          <w:lang w:eastAsia="en-US"/>
        </w:rPr>
        <w:t xml:space="preserve"> </w:t>
      </w:r>
      <w:r w:rsidRPr="00E3684F">
        <w:rPr>
          <w:rFonts w:eastAsiaTheme="minorHAnsi"/>
          <w:b/>
          <w:bCs/>
          <w:sz w:val="22"/>
          <w:szCs w:val="22"/>
          <w:lang w:eastAsia="en-US"/>
        </w:rPr>
        <w:t>Las Cartas de San Juan Bautista de La Salle, p. 200.</w:t>
      </w:r>
    </w:p>
    <w:p w:rsidR="004435E4" w:rsidRPr="00E3684F" w:rsidRDefault="004435E4" w:rsidP="004435E4">
      <w:pPr>
        <w:widowControl/>
        <w:rPr>
          <w:rFonts w:eastAsiaTheme="minorHAnsi"/>
          <w:b/>
          <w:bCs/>
          <w:sz w:val="22"/>
          <w:szCs w:val="22"/>
          <w:lang w:eastAsia="en-US"/>
        </w:rPr>
      </w:pPr>
    </w:p>
    <w:p w:rsidR="00D54B28" w:rsidRDefault="00D54B28" w:rsidP="00D54B28">
      <w:pPr>
        <w:widowControl/>
        <w:jc w:val="center"/>
        <w:rPr>
          <w:rFonts w:eastAsiaTheme="minorHAnsi"/>
          <w:b/>
          <w:bCs/>
          <w:color w:val="FF0000"/>
          <w:sz w:val="28"/>
          <w:szCs w:val="28"/>
          <w:lang w:eastAsia="en-US"/>
        </w:rPr>
      </w:pPr>
      <w:r>
        <w:rPr>
          <w:noProof/>
          <w:color w:val="0000FF"/>
        </w:rPr>
        <w:drawing>
          <wp:inline distT="0" distB="0" distL="0" distR="0">
            <wp:extent cx="3771900" cy="2552700"/>
            <wp:effectExtent l="19050" t="0" r="0" b="0"/>
            <wp:docPr id="9" name="irc_mi" descr="http://www.titidegun.fr/autres%20quartiers/ste%20marguerite/images%20page%201/ancienne%20eglise%20de%20sainte%20marguerit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tidegun.fr/autres%20quartiers/ste%20marguerite/images%20page%201/ancienne%20eglise%20de%20sainte%20marguerite.jpg">
                      <a:hlinkClick r:id="rId20"/>
                    </pic:cNvPr>
                    <pic:cNvPicPr>
                      <a:picLocks noChangeAspect="1" noChangeArrowheads="1"/>
                    </pic:cNvPicPr>
                  </pic:nvPicPr>
                  <pic:blipFill>
                    <a:blip r:embed="rId21"/>
                    <a:srcRect/>
                    <a:stretch>
                      <a:fillRect/>
                    </a:stretch>
                  </pic:blipFill>
                  <pic:spPr bwMode="auto">
                    <a:xfrm>
                      <a:off x="0" y="0"/>
                      <a:ext cx="3771900" cy="2552700"/>
                    </a:xfrm>
                    <a:prstGeom prst="rect">
                      <a:avLst/>
                    </a:prstGeom>
                    <a:noFill/>
                    <a:ln w="9525">
                      <a:noFill/>
                      <a:miter lim="800000"/>
                      <a:headEnd/>
                      <a:tailEnd/>
                    </a:ln>
                  </pic:spPr>
                </pic:pic>
              </a:graphicData>
            </a:graphic>
          </wp:inline>
        </w:drawing>
      </w:r>
    </w:p>
    <w:p w:rsidR="00D54B28" w:rsidRPr="00D54B28" w:rsidRDefault="00D54B28" w:rsidP="00D54B28">
      <w:pPr>
        <w:widowControl/>
        <w:jc w:val="center"/>
        <w:rPr>
          <w:rFonts w:eastAsiaTheme="minorHAnsi"/>
          <w:b/>
          <w:bCs/>
          <w:color w:val="C00000"/>
          <w:lang w:eastAsia="en-US"/>
        </w:rPr>
      </w:pPr>
      <w:r w:rsidRPr="00D54B28">
        <w:rPr>
          <w:rFonts w:eastAsiaTheme="minorHAnsi"/>
          <w:b/>
          <w:bCs/>
          <w:color w:val="C00000"/>
          <w:lang w:eastAsia="en-US"/>
        </w:rPr>
        <w:t>Stas Margarita, en la periferia de la antigua Marsella</w:t>
      </w:r>
    </w:p>
    <w:p w:rsidR="00D54B28" w:rsidRPr="00D54B28" w:rsidRDefault="00D54B28" w:rsidP="00D54B28">
      <w:pPr>
        <w:widowControl/>
        <w:jc w:val="center"/>
        <w:rPr>
          <w:rFonts w:eastAsiaTheme="minorHAnsi"/>
          <w:b/>
          <w:bCs/>
          <w:color w:val="C00000"/>
          <w:lang w:eastAsia="en-US"/>
        </w:rPr>
      </w:pPr>
      <w:r w:rsidRPr="00D54B28">
        <w:rPr>
          <w:rFonts w:eastAsiaTheme="minorHAnsi"/>
          <w:b/>
          <w:bCs/>
          <w:color w:val="C00000"/>
          <w:lang w:eastAsia="en-US"/>
        </w:rPr>
        <w:t>en la zona que ocupó la primitiva escuela</w:t>
      </w:r>
    </w:p>
    <w:p w:rsidR="00D54B28" w:rsidRDefault="00D54B28" w:rsidP="004435E4">
      <w:pPr>
        <w:widowControl/>
        <w:rPr>
          <w:rFonts w:eastAsiaTheme="minorHAnsi"/>
          <w:b/>
          <w:bCs/>
          <w:color w:val="FF0000"/>
          <w:sz w:val="28"/>
          <w:szCs w:val="28"/>
          <w:lang w:eastAsia="en-US"/>
        </w:rPr>
      </w:pPr>
    </w:p>
    <w:p w:rsidR="00D54B28" w:rsidRDefault="00D54B28" w:rsidP="004435E4">
      <w:pPr>
        <w:widowControl/>
        <w:rPr>
          <w:rFonts w:eastAsiaTheme="minorHAnsi"/>
          <w:b/>
          <w:bCs/>
          <w:color w:val="FF0000"/>
          <w:sz w:val="28"/>
          <w:szCs w:val="28"/>
          <w:lang w:eastAsia="en-US"/>
        </w:rPr>
      </w:pPr>
    </w:p>
    <w:p w:rsidR="00D54B28" w:rsidRDefault="00D54B28" w:rsidP="004435E4">
      <w:pPr>
        <w:widowControl/>
        <w:rPr>
          <w:rFonts w:eastAsiaTheme="minorHAnsi"/>
          <w:b/>
          <w:bCs/>
          <w:color w:val="FF0000"/>
          <w:sz w:val="28"/>
          <w:szCs w:val="28"/>
          <w:lang w:eastAsia="en-US"/>
        </w:rPr>
      </w:pPr>
    </w:p>
    <w:p w:rsidR="004435E4" w:rsidRPr="009C6666" w:rsidRDefault="004435E4" w:rsidP="004435E4">
      <w:pPr>
        <w:widowControl/>
        <w:rPr>
          <w:rFonts w:eastAsiaTheme="minorHAnsi"/>
          <w:b/>
          <w:bCs/>
          <w:color w:val="FF0000"/>
          <w:sz w:val="28"/>
          <w:szCs w:val="28"/>
          <w:lang w:eastAsia="en-US"/>
        </w:rPr>
      </w:pPr>
      <w:r w:rsidRPr="009C6666">
        <w:rPr>
          <w:rFonts w:eastAsiaTheme="minorHAnsi"/>
          <w:b/>
          <w:bCs/>
          <w:color w:val="FF0000"/>
          <w:sz w:val="28"/>
          <w:szCs w:val="28"/>
          <w:lang w:eastAsia="en-US"/>
        </w:rPr>
        <w:lastRenderedPageBreak/>
        <w:t>Hermano Matías (1.°)</w:t>
      </w:r>
    </w:p>
    <w:p w:rsidR="004435E4" w:rsidRDefault="004435E4" w:rsidP="004435E4">
      <w:pPr>
        <w:widowControl/>
        <w:rPr>
          <w:rFonts w:eastAsiaTheme="minorHAnsi"/>
          <w:b/>
          <w:bCs/>
          <w:sz w:val="22"/>
          <w:szCs w:val="22"/>
          <w:lang w:eastAsia="en-US"/>
        </w:rPr>
      </w:pPr>
    </w:p>
    <w:p w:rsidR="004435E4" w:rsidRDefault="00D54B28" w:rsidP="00681391">
      <w:pPr>
        <w:widowControl/>
        <w:rPr>
          <w:rFonts w:eastAsiaTheme="minorHAnsi"/>
          <w:b/>
          <w:bCs/>
          <w:sz w:val="22"/>
          <w:szCs w:val="22"/>
          <w:lang w:eastAsia="en-US"/>
        </w:rPr>
      </w:pPr>
      <w:r>
        <w:rPr>
          <w:rFonts w:eastAsiaTheme="minorHAnsi"/>
          <w:b/>
          <w:bCs/>
          <w:sz w:val="22"/>
          <w:szCs w:val="22"/>
          <w:lang w:eastAsia="en-US"/>
        </w:rPr>
        <w:t xml:space="preserve">  </w:t>
      </w:r>
      <w:r w:rsidR="004435E4">
        <w:rPr>
          <w:rFonts w:eastAsiaTheme="minorHAnsi"/>
          <w:b/>
          <w:bCs/>
          <w:sz w:val="22"/>
          <w:szCs w:val="22"/>
          <w:lang w:eastAsia="en-US"/>
        </w:rPr>
        <w:t xml:space="preserve">   </w:t>
      </w:r>
      <w:r w:rsidR="004435E4" w:rsidRPr="00E3684F">
        <w:rPr>
          <w:rFonts w:eastAsiaTheme="minorHAnsi"/>
          <w:b/>
          <w:bCs/>
          <w:sz w:val="22"/>
          <w:szCs w:val="22"/>
          <w:lang w:eastAsia="en-US"/>
        </w:rPr>
        <w:t>Matías es otro Hermano conocido casi exclusivamente a tra-</w:t>
      </w:r>
      <w:r w:rsidR="004435E4">
        <w:rPr>
          <w:rFonts w:eastAsiaTheme="minorHAnsi"/>
          <w:b/>
          <w:bCs/>
          <w:sz w:val="22"/>
          <w:szCs w:val="22"/>
          <w:lang w:eastAsia="en-US"/>
        </w:rPr>
        <w:t xml:space="preserve"> </w:t>
      </w:r>
      <w:r w:rsidR="004435E4" w:rsidRPr="00E3684F">
        <w:rPr>
          <w:rFonts w:eastAsiaTheme="minorHAnsi"/>
          <w:b/>
          <w:bCs/>
          <w:sz w:val="22"/>
          <w:szCs w:val="22"/>
          <w:lang w:eastAsia="en-US"/>
        </w:rPr>
        <w:t>vés de las cartas de La Salle. Probablemente entró en el Instituto</w:t>
      </w:r>
      <w:r w:rsidR="004435E4">
        <w:rPr>
          <w:rFonts w:eastAsiaTheme="minorHAnsi"/>
          <w:b/>
          <w:bCs/>
          <w:sz w:val="22"/>
          <w:szCs w:val="22"/>
          <w:lang w:eastAsia="en-US"/>
        </w:rPr>
        <w:t xml:space="preserve"> </w:t>
      </w:r>
      <w:r w:rsidR="004435E4" w:rsidRPr="00E3684F">
        <w:rPr>
          <w:rFonts w:eastAsiaTheme="minorHAnsi"/>
          <w:b/>
          <w:bCs/>
          <w:sz w:val="22"/>
          <w:szCs w:val="22"/>
          <w:lang w:eastAsia="en-US"/>
        </w:rPr>
        <w:t>hacia el año 1700, aunque parece que lo abandonó cuando era</w:t>
      </w:r>
      <w:r w:rsidR="004435E4">
        <w:rPr>
          <w:rFonts w:eastAsiaTheme="minorHAnsi"/>
          <w:b/>
          <w:bCs/>
          <w:sz w:val="22"/>
          <w:szCs w:val="22"/>
          <w:lang w:eastAsia="en-US"/>
        </w:rPr>
        <w:t xml:space="preserve"> </w:t>
      </w:r>
      <w:r w:rsidR="004435E4" w:rsidRPr="00E3684F">
        <w:rPr>
          <w:rFonts w:eastAsiaTheme="minorHAnsi"/>
          <w:b/>
          <w:bCs/>
          <w:sz w:val="22"/>
          <w:szCs w:val="22"/>
          <w:lang w:eastAsia="en-US"/>
        </w:rPr>
        <w:t>todavía bastante joven. Matías guardó diez cartas que el Fu</w:t>
      </w:r>
      <w:r w:rsidR="004435E4" w:rsidRPr="00E3684F">
        <w:rPr>
          <w:rFonts w:eastAsiaTheme="minorHAnsi"/>
          <w:b/>
          <w:bCs/>
          <w:sz w:val="22"/>
          <w:szCs w:val="22"/>
          <w:lang w:eastAsia="en-US"/>
        </w:rPr>
        <w:t>n</w:t>
      </w:r>
      <w:r w:rsidR="004435E4" w:rsidRPr="00E3684F">
        <w:rPr>
          <w:rFonts w:eastAsiaTheme="minorHAnsi"/>
          <w:b/>
          <w:bCs/>
          <w:sz w:val="22"/>
          <w:szCs w:val="22"/>
          <w:lang w:eastAsia="en-US"/>
        </w:rPr>
        <w:t>dador le había escrito y que fueron halladas muchos años más tarde</w:t>
      </w:r>
      <w:r w:rsidR="004435E4">
        <w:rPr>
          <w:rFonts w:eastAsiaTheme="minorHAnsi"/>
          <w:b/>
          <w:bCs/>
          <w:sz w:val="22"/>
          <w:szCs w:val="22"/>
          <w:lang w:eastAsia="en-US"/>
        </w:rPr>
        <w:t xml:space="preserve"> </w:t>
      </w:r>
      <w:r w:rsidR="004435E4" w:rsidRPr="00E3684F">
        <w:rPr>
          <w:rFonts w:eastAsiaTheme="minorHAnsi"/>
          <w:b/>
          <w:bCs/>
          <w:sz w:val="22"/>
          <w:szCs w:val="22"/>
          <w:lang w:eastAsia="en-US"/>
        </w:rPr>
        <w:t>en el ático de una casa en la pequeña población de Pemes, cerca</w:t>
      </w:r>
      <w:r w:rsidR="004435E4">
        <w:rPr>
          <w:rFonts w:eastAsiaTheme="minorHAnsi"/>
          <w:b/>
          <w:bCs/>
          <w:sz w:val="22"/>
          <w:szCs w:val="22"/>
          <w:lang w:eastAsia="en-US"/>
        </w:rPr>
        <w:t xml:space="preserve"> </w:t>
      </w:r>
      <w:r w:rsidR="004435E4" w:rsidRPr="00E3684F">
        <w:rPr>
          <w:rFonts w:eastAsiaTheme="minorHAnsi"/>
          <w:b/>
          <w:bCs/>
          <w:sz w:val="22"/>
          <w:szCs w:val="22"/>
          <w:lang w:eastAsia="en-US"/>
        </w:rPr>
        <w:t>de Aviñón.</w:t>
      </w:r>
    </w:p>
    <w:p w:rsidR="004435E4" w:rsidRPr="00E3684F" w:rsidRDefault="004435E4" w:rsidP="004435E4">
      <w:pPr>
        <w:widowControl/>
        <w:jc w:val="both"/>
        <w:rPr>
          <w:rFonts w:eastAsiaTheme="minorHAnsi"/>
          <w:b/>
          <w:bCs/>
          <w:sz w:val="22"/>
          <w:szCs w:val="22"/>
          <w:lang w:eastAsia="en-US"/>
        </w:rPr>
      </w:pP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Estas cartas las recibió Matías en el plazo de año y medio,</w:t>
      </w:r>
      <w:r>
        <w:rPr>
          <w:rFonts w:eastAsiaTheme="minorHAnsi"/>
          <w:b/>
          <w:bCs/>
          <w:sz w:val="22"/>
          <w:szCs w:val="22"/>
          <w:lang w:eastAsia="en-US"/>
        </w:rPr>
        <w:t xml:space="preserve"> </w:t>
      </w:r>
      <w:r w:rsidRPr="00E3684F">
        <w:rPr>
          <w:rFonts w:eastAsiaTheme="minorHAnsi"/>
          <w:b/>
          <w:bCs/>
          <w:sz w:val="22"/>
          <w:szCs w:val="22"/>
          <w:lang w:eastAsia="en-US"/>
        </w:rPr>
        <w:t>desde el 3 de diciembre de 1706 al 16 de mayo de 1708, mientras</w:t>
      </w:r>
      <w:r>
        <w:rPr>
          <w:rFonts w:eastAsiaTheme="minorHAnsi"/>
          <w:b/>
          <w:bCs/>
          <w:sz w:val="22"/>
          <w:szCs w:val="22"/>
          <w:lang w:eastAsia="en-US"/>
        </w:rPr>
        <w:t xml:space="preserve"> </w:t>
      </w:r>
      <w:r w:rsidRPr="00E3684F">
        <w:rPr>
          <w:rFonts w:eastAsiaTheme="minorHAnsi"/>
          <w:b/>
          <w:bCs/>
          <w:sz w:val="22"/>
          <w:szCs w:val="22"/>
          <w:lang w:eastAsia="en-US"/>
        </w:rPr>
        <w:t>estuvo, primero, en la comunidad de Reims; después en París, a</w:t>
      </w:r>
      <w:r>
        <w:rPr>
          <w:rFonts w:eastAsiaTheme="minorHAnsi"/>
          <w:b/>
          <w:bCs/>
          <w:sz w:val="22"/>
          <w:szCs w:val="22"/>
          <w:lang w:eastAsia="en-US"/>
        </w:rPr>
        <w:t xml:space="preserve"> </w:t>
      </w:r>
      <w:r w:rsidRPr="00E3684F">
        <w:rPr>
          <w:rFonts w:eastAsiaTheme="minorHAnsi"/>
          <w:b/>
          <w:bCs/>
          <w:sz w:val="22"/>
          <w:szCs w:val="22"/>
          <w:lang w:eastAsia="en-US"/>
        </w:rPr>
        <w:t>petición propia, desde principios de 1707; y finalmente traslada-</w:t>
      </w:r>
    </w:p>
    <w:p w:rsidR="004435E4" w:rsidRDefault="004435E4" w:rsidP="004435E4">
      <w:pPr>
        <w:widowControl/>
        <w:jc w:val="both"/>
        <w:rPr>
          <w:rFonts w:eastAsiaTheme="minorHAnsi"/>
          <w:b/>
          <w:bCs/>
          <w:sz w:val="22"/>
          <w:szCs w:val="22"/>
          <w:lang w:eastAsia="en-US"/>
        </w:rPr>
      </w:pPr>
      <w:r w:rsidRPr="00E3684F">
        <w:rPr>
          <w:rFonts w:eastAsiaTheme="minorHAnsi"/>
          <w:b/>
          <w:bCs/>
          <w:sz w:val="22"/>
          <w:szCs w:val="22"/>
          <w:lang w:eastAsia="en-US"/>
        </w:rPr>
        <w:t>do, de nuevo a petición suya, a Mende, en junio de 1707. En Mende</w:t>
      </w:r>
      <w:r>
        <w:rPr>
          <w:rFonts w:eastAsiaTheme="minorHAnsi"/>
          <w:b/>
          <w:bCs/>
          <w:sz w:val="22"/>
          <w:szCs w:val="22"/>
          <w:lang w:eastAsia="en-US"/>
        </w:rPr>
        <w:t xml:space="preserve"> </w:t>
      </w:r>
      <w:r w:rsidR="00304785">
        <w:rPr>
          <w:rFonts w:eastAsiaTheme="minorHAnsi"/>
          <w:b/>
          <w:bCs/>
          <w:sz w:val="22"/>
          <w:szCs w:val="22"/>
          <w:lang w:eastAsia="en-US"/>
        </w:rPr>
        <w:t>pidió la vuelta a París, pero s</w:t>
      </w:r>
      <w:r w:rsidRPr="00E3684F">
        <w:rPr>
          <w:rFonts w:eastAsiaTheme="minorHAnsi"/>
          <w:b/>
          <w:bCs/>
          <w:sz w:val="22"/>
          <w:szCs w:val="22"/>
          <w:lang w:eastAsia="en-US"/>
        </w:rPr>
        <w:t>e le envió a Aviñón en junio de 1708.</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Aquí dejó el Instituto en una fecha anterior a 1710, cuando otro</w:t>
      </w:r>
      <w:r>
        <w:rPr>
          <w:rFonts w:eastAsiaTheme="minorHAnsi"/>
          <w:b/>
          <w:bCs/>
          <w:sz w:val="22"/>
          <w:szCs w:val="22"/>
          <w:lang w:eastAsia="en-US"/>
        </w:rPr>
        <w:t xml:space="preserve"> </w:t>
      </w:r>
      <w:r w:rsidRPr="00E3684F">
        <w:rPr>
          <w:rFonts w:eastAsiaTheme="minorHAnsi"/>
          <w:b/>
          <w:bCs/>
          <w:sz w:val="22"/>
          <w:szCs w:val="22"/>
          <w:lang w:eastAsia="en-US"/>
        </w:rPr>
        <w:t>Hermano recibió el nombre de Matías.</w:t>
      </w:r>
    </w:p>
    <w:p w:rsidR="004435E4" w:rsidRPr="00E3684F"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Es</w:t>
      </w:r>
      <w:r>
        <w:rPr>
          <w:rFonts w:eastAsiaTheme="minorHAnsi"/>
          <w:b/>
          <w:bCs/>
          <w:sz w:val="22"/>
          <w:szCs w:val="22"/>
          <w:lang w:eastAsia="en-US"/>
        </w:rPr>
        <w:t>tas cartas, descubiertas hacia 1</w:t>
      </w:r>
      <w:r w:rsidRPr="00E3684F">
        <w:rPr>
          <w:rFonts w:eastAsiaTheme="minorHAnsi"/>
          <w:b/>
          <w:bCs/>
          <w:sz w:val="22"/>
          <w:szCs w:val="22"/>
          <w:lang w:eastAsia="en-US"/>
        </w:rPr>
        <w:t>850, forman un grupo especial entre las ci</w:t>
      </w:r>
      <w:r w:rsidRPr="00E3684F">
        <w:rPr>
          <w:rFonts w:eastAsiaTheme="minorHAnsi"/>
          <w:b/>
          <w:bCs/>
          <w:sz w:val="22"/>
          <w:szCs w:val="22"/>
          <w:lang w:eastAsia="en-US"/>
        </w:rPr>
        <w:t>n</w:t>
      </w:r>
      <w:r w:rsidRPr="00E3684F">
        <w:rPr>
          <w:rFonts w:eastAsiaTheme="minorHAnsi"/>
          <w:b/>
          <w:bCs/>
          <w:sz w:val="22"/>
          <w:szCs w:val="22"/>
          <w:lang w:eastAsia="en-US"/>
        </w:rPr>
        <w:t>cuenta y tres originales autógrafas que se han</w:t>
      </w:r>
      <w:r>
        <w:rPr>
          <w:rFonts w:eastAsiaTheme="minorHAnsi"/>
          <w:b/>
          <w:bCs/>
          <w:sz w:val="22"/>
          <w:szCs w:val="22"/>
          <w:lang w:eastAsia="en-US"/>
        </w:rPr>
        <w:t xml:space="preserve"> </w:t>
      </w:r>
      <w:r w:rsidRPr="00E3684F">
        <w:rPr>
          <w:rFonts w:eastAsiaTheme="minorHAnsi"/>
          <w:b/>
          <w:bCs/>
          <w:sz w:val="22"/>
          <w:szCs w:val="22"/>
          <w:lang w:eastAsia="en-US"/>
        </w:rPr>
        <w:t>conservado de La Salle, porque rev</w:t>
      </w:r>
      <w:r w:rsidRPr="00E3684F">
        <w:rPr>
          <w:rFonts w:eastAsiaTheme="minorHAnsi"/>
          <w:b/>
          <w:bCs/>
          <w:sz w:val="22"/>
          <w:szCs w:val="22"/>
          <w:lang w:eastAsia="en-US"/>
        </w:rPr>
        <w:t>e</w:t>
      </w:r>
      <w:r w:rsidRPr="00E3684F">
        <w:rPr>
          <w:rFonts w:eastAsiaTheme="minorHAnsi"/>
          <w:b/>
          <w:bCs/>
          <w:sz w:val="22"/>
          <w:szCs w:val="22"/>
          <w:lang w:eastAsia="en-US"/>
        </w:rPr>
        <w:t>lan mucho acerca de la amabilidad del Fundador, al tiempo que muestran un tipo de Hermano</w:t>
      </w:r>
      <w:r>
        <w:rPr>
          <w:rFonts w:eastAsiaTheme="minorHAnsi"/>
          <w:b/>
          <w:bCs/>
          <w:sz w:val="22"/>
          <w:szCs w:val="22"/>
          <w:lang w:eastAsia="en-US"/>
        </w:rPr>
        <w:t xml:space="preserve"> </w:t>
      </w:r>
      <w:r w:rsidRPr="00E3684F">
        <w:rPr>
          <w:rFonts w:eastAsiaTheme="minorHAnsi"/>
          <w:b/>
          <w:bCs/>
          <w:sz w:val="22"/>
          <w:szCs w:val="22"/>
          <w:lang w:eastAsia="en-US"/>
        </w:rPr>
        <w:t>que vivió y trabajó con él. No hay, por supuesto, cartas escritas a</w:t>
      </w:r>
      <w:r>
        <w:rPr>
          <w:rFonts w:eastAsiaTheme="minorHAnsi"/>
          <w:b/>
          <w:bCs/>
          <w:sz w:val="22"/>
          <w:szCs w:val="22"/>
          <w:lang w:eastAsia="en-US"/>
        </w:rPr>
        <w:t xml:space="preserve"> </w:t>
      </w:r>
      <w:r w:rsidRPr="00E3684F">
        <w:rPr>
          <w:rFonts w:eastAsiaTheme="minorHAnsi"/>
          <w:b/>
          <w:bCs/>
          <w:sz w:val="22"/>
          <w:szCs w:val="22"/>
          <w:lang w:eastAsia="en-US"/>
        </w:rPr>
        <w:t>La Salle por Matías (ni por cualquier otro Hermano); tenemos</w:t>
      </w:r>
      <w:r>
        <w:rPr>
          <w:rFonts w:eastAsiaTheme="minorHAnsi"/>
          <w:b/>
          <w:bCs/>
          <w:sz w:val="22"/>
          <w:szCs w:val="22"/>
          <w:lang w:eastAsia="en-US"/>
        </w:rPr>
        <w:t xml:space="preserve"> </w:t>
      </w:r>
      <w:r w:rsidRPr="00E3684F">
        <w:rPr>
          <w:rFonts w:eastAsiaTheme="minorHAnsi"/>
          <w:b/>
          <w:bCs/>
          <w:sz w:val="22"/>
          <w:szCs w:val="22"/>
          <w:lang w:eastAsia="en-US"/>
        </w:rPr>
        <w:t>que descubrir el carácter de éste por lo que La Salle le escribió,</w:t>
      </w:r>
      <w:r>
        <w:rPr>
          <w:rFonts w:eastAsiaTheme="minorHAnsi"/>
          <w:b/>
          <w:bCs/>
          <w:sz w:val="22"/>
          <w:szCs w:val="22"/>
          <w:lang w:eastAsia="en-US"/>
        </w:rPr>
        <w:t xml:space="preserve"> </w:t>
      </w:r>
      <w:r w:rsidRPr="00E3684F">
        <w:rPr>
          <w:rFonts w:eastAsiaTheme="minorHAnsi"/>
          <w:b/>
          <w:bCs/>
          <w:sz w:val="22"/>
          <w:szCs w:val="22"/>
          <w:lang w:eastAsia="en-US"/>
        </w:rPr>
        <w:t>casi todo en respuesta a lo que previamente ha</w:t>
      </w:r>
      <w:r w:rsidRPr="00E3684F">
        <w:rPr>
          <w:rFonts w:eastAsiaTheme="minorHAnsi"/>
          <w:b/>
          <w:bCs/>
          <w:sz w:val="22"/>
          <w:szCs w:val="22"/>
          <w:lang w:eastAsia="en-US"/>
        </w:rPr>
        <w:t>b</w:t>
      </w:r>
      <w:r w:rsidRPr="00E3684F">
        <w:rPr>
          <w:rFonts w:eastAsiaTheme="minorHAnsi"/>
          <w:b/>
          <w:bCs/>
          <w:sz w:val="22"/>
          <w:szCs w:val="22"/>
          <w:lang w:eastAsia="en-US"/>
        </w:rPr>
        <w:t>ía escrito al Fundador.</w:t>
      </w:r>
    </w:p>
    <w:p w:rsidR="005735AA" w:rsidRDefault="005735AA" w:rsidP="004435E4">
      <w:pPr>
        <w:widowControl/>
        <w:jc w:val="both"/>
        <w:rPr>
          <w:rFonts w:eastAsiaTheme="minorHAnsi"/>
          <w:b/>
          <w:bCs/>
          <w:sz w:val="22"/>
          <w:szCs w:val="22"/>
          <w:lang w:eastAsia="en-US"/>
        </w:rPr>
      </w:pPr>
    </w:p>
    <w:tbl>
      <w:tblPr>
        <w:tblStyle w:val="Tablaconcuadrcula"/>
        <w:tblW w:w="0" w:type="auto"/>
        <w:tblLook w:val="04A0"/>
      </w:tblPr>
      <w:tblGrid>
        <w:gridCol w:w="4059"/>
        <w:gridCol w:w="4536"/>
      </w:tblGrid>
      <w:tr w:rsidR="005735AA" w:rsidTr="005735AA">
        <w:tc>
          <w:tcPr>
            <w:tcW w:w="4059" w:type="dxa"/>
          </w:tcPr>
          <w:p w:rsidR="005735AA" w:rsidRDefault="005735AA" w:rsidP="004435E4">
            <w:pPr>
              <w:widowControl/>
              <w:jc w:val="both"/>
              <w:rPr>
                <w:rFonts w:eastAsiaTheme="minorHAnsi"/>
                <w:b/>
                <w:bCs/>
                <w:lang w:eastAsia="en-US"/>
              </w:rPr>
            </w:pPr>
            <w:r>
              <w:rPr>
                <w:rFonts w:eastAsiaTheme="minorHAnsi"/>
                <w:b/>
                <w:bCs/>
                <w:noProof/>
              </w:rPr>
              <w:drawing>
                <wp:inline distT="0" distB="0" distL="0" distR="0">
                  <wp:extent cx="2342013" cy="2901752"/>
                  <wp:effectExtent l="19050" t="0" r="1137" b="0"/>
                  <wp:docPr id="11" name="Imagen 1" descr="C:\Users\PECHI\Desktop\img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28.jpg"/>
                          <pic:cNvPicPr>
                            <a:picLocks noChangeAspect="1" noChangeArrowheads="1"/>
                          </pic:cNvPicPr>
                        </pic:nvPicPr>
                        <pic:blipFill>
                          <a:blip r:embed="rId22" cstate="print"/>
                          <a:srcRect/>
                          <a:stretch>
                            <a:fillRect/>
                          </a:stretch>
                        </pic:blipFill>
                        <pic:spPr bwMode="auto">
                          <a:xfrm>
                            <a:off x="0" y="0"/>
                            <a:ext cx="2344952" cy="2905393"/>
                          </a:xfrm>
                          <a:prstGeom prst="rect">
                            <a:avLst/>
                          </a:prstGeom>
                          <a:noFill/>
                          <a:ln w="9525">
                            <a:noFill/>
                            <a:miter lim="800000"/>
                            <a:headEnd/>
                            <a:tailEnd/>
                          </a:ln>
                        </pic:spPr>
                      </pic:pic>
                    </a:graphicData>
                  </a:graphic>
                </wp:inline>
              </w:drawing>
            </w:r>
          </w:p>
        </w:tc>
        <w:tc>
          <w:tcPr>
            <w:tcW w:w="4536" w:type="dxa"/>
          </w:tcPr>
          <w:p w:rsidR="001F5AAA" w:rsidRDefault="001F5AAA" w:rsidP="001F5AAA">
            <w:pPr>
              <w:widowControl/>
              <w:jc w:val="both"/>
              <w:rPr>
                <w:rFonts w:eastAsiaTheme="minorHAnsi"/>
                <w:b/>
                <w:bCs/>
                <w:color w:val="C00000"/>
                <w:lang w:eastAsia="en-US"/>
              </w:rPr>
            </w:pPr>
          </w:p>
          <w:p w:rsidR="001F5AAA" w:rsidRPr="001F5AAA" w:rsidRDefault="001F5AAA" w:rsidP="001F5AAA">
            <w:pPr>
              <w:widowControl/>
              <w:jc w:val="both"/>
              <w:rPr>
                <w:rFonts w:eastAsiaTheme="minorHAnsi"/>
                <w:b/>
                <w:bCs/>
                <w:color w:val="C00000"/>
                <w:lang w:eastAsia="en-US"/>
              </w:rPr>
            </w:pPr>
            <w:r>
              <w:rPr>
                <w:rFonts w:eastAsiaTheme="minorHAnsi"/>
                <w:b/>
                <w:bCs/>
                <w:color w:val="C00000"/>
                <w:lang w:eastAsia="en-US"/>
              </w:rPr>
              <w:t xml:space="preserve">  </w:t>
            </w:r>
            <w:r w:rsidR="005735AA" w:rsidRPr="001F5AAA">
              <w:rPr>
                <w:rFonts w:eastAsiaTheme="minorHAnsi"/>
                <w:b/>
                <w:bCs/>
                <w:color w:val="C00000"/>
                <w:lang w:eastAsia="en-US"/>
              </w:rPr>
              <w:t xml:space="preserve">Las cartas </w:t>
            </w:r>
            <w:r w:rsidRPr="001F5AAA">
              <w:rPr>
                <w:rFonts w:eastAsiaTheme="minorHAnsi"/>
                <w:b/>
                <w:bCs/>
                <w:color w:val="C00000"/>
                <w:lang w:eastAsia="en-US"/>
              </w:rPr>
              <w:t>dirigidas al</w:t>
            </w:r>
            <w:r w:rsidR="005735AA" w:rsidRPr="001F5AAA">
              <w:rPr>
                <w:rFonts w:eastAsiaTheme="minorHAnsi"/>
                <w:b/>
                <w:bCs/>
                <w:color w:val="C00000"/>
                <w:lang w:eastAsia="en-US"/>
              </w:rPr>
              <w:t xml:space="preserve"> original y juvenil Hno</w:t>
            </w:r>
            <w:r w:rsidRPr="001F5AAA">
              <w:rPr>
                <w:rFonts w:eastAsiaTheme="minorHAnsi"/>
                <w:b/>
                <w:bCs/>
                <w:color w:val="C00000"/>
                <w:lang w:eastAsia="en-US"/>
              </w:rPr>
              <w:t>.</w:t>
            </w:r>
            <w:r w:rsidR="005735AA" w:rsidRPr="001F5AAA">
              <w:rPr>
                <w:rFonts w:eastAsiaTheme="minorHAnsi"/>
                <w:b/>
                <w:bCs/>
                <w:color w:val="C00000"/>
                <w:lang w:eastAsia="en-US"/>
              </w:rPr>
              <w:t xml:space="preserve"> Matías son la que mejor se conservan de las </w:t>
            </w:r>
            <w:r w:rsidRPr="001F5AAA">
              <w:rPr>
                <w:rFonts w:eastAsiaTheme="minorHAnsi"/>
                <w:b/>
                <w:bCs/>
                <w:color w:val="C00000"/>
                <w:lang w:eastAsia="en-US"/>
              </w:rPr>
              <w:t>cientos, acaso miles, cartas que dirigo a los Hermanos en su co</w:t>
            </w:r>
            <w:r w:rsidRPr="001F5AAA">
              <w:rPr>
                <w:rFonts w:eastAsiaTheme="minorHAnsi"/>
                <w:b/>
                <w:bCs/>
                <w:color w:val="C00000"/>
                <w:lang w:eastAsia="en-US"/>
              </w:rPr>
              <w:t>n</w:t>
            </w:r>
            <w:r w:rsidRPr="001F5AAA">
              <w:rPr>
                <w:rFonts w:eastAsiaTheme="minorHAnsi"/>
                <w:b/>
                <w:bCs/>
                <w:color w:val="C00000"/>
                <w:lang w:eastAsia="en-US"/>
              </w:rPr>
              <w:t>tumbre de una carta de dirección cada mes.</w:t>
            </w:r>
          </w:p>
          <w:p w:rsidR="005735AA" w:rsidRPr="001F5AAA" w:rsidRDefault="001F5AAA" w:rsidP="001F5AAA">
            <w:pPr>
              <w:widowControl/>
              <w:jc w:val="both"/>
              <w:rPr>
                <w:rFonts w:eastAsiaTheme="minorHAnsi"/>
                <w:b/>
                <w:bCs/>
                <w:color w:val="C00000"/>
                <w:lang w:eastAsia="en-US"/>
              </w:rPr>
            </w:pPr>
            <w:r w:rsidRPr="001F5AAA">
              <w:rPr>
                <w:rFonts w:eastAsiaTheme="minorHAnsi"/>
                <w:b/>
                <w:bCs/>
                <w:color w:val="C00000"/>
                <w:lang w:eastAsia="en-US"/>
              </w:rPr>
              <w:t xml:space="preserve">  Son 11 cartas manuscritas.</w:t>
            </w:r>
          </w:p>
          <w:p w:rsidR="001F5AAA" w:rsidRPr="001F5AAA" w:rsidRDefault="001F5AAA" w:rsidP="001F5AAA">
            <w:pPr>
              <w:widowControl/>
              <w:jc w:val="both"/>
              <w:rPr>
                <w:rFonts w:eastAsiaTheme="minorHAnsi"/>
                <w:b/>
                <w:bCs/>
                <w:color w:val="C00000"/>
                <w:lang w:eastAsia="en-US"/>
              </w:rPr>
            </w:pPr>
            <w:r w:rsidRPr="001F5AAA">
              <w:rPr>
                <w:rFonts w:eastAsiaTheme="minorHAnsi"/>
                <w:b/>
                <w:bCs/>
                <w:color w:val="C00000"/>
                <w:lang w:eastAsia="en-US"/>
              </w:rPr>
              <w:t xml:space="preserve"> Después de las 19 manuscritas dirigidas al Hno. G</w:t>
            </w:r>
            <w:r w:rsidRPr="001F5AAA">
              <w:rPr>
                <w:rFonts w:eastAsiaTheme="minorHAnsi"/>
                <w:b/>
                <w:bCs/>
                <w:color w:val="C00000"/>
                <w:lang w:eastAsia="en-US"/>
              </w:rPr>
              <w:t>a</w:t>
            </w:r>
            <w:r w:rsidRPr="001F5AAA">
              <w:rPr>
                <w:rFonts w:eastAsiaTheme="minorHAnsi"/>
                <w:b/>
                <w:bCs/>
                <w:color w:val="C00000"/>
                <w:lang w:eastAsia="en-US"/>
              </w:rPr>
              <w:t>briel a Romam son las más expresivas, naturales y descriptivas.</w:t>
            </w:r>
          </w:p>
          <w:p w:rsidR="001F5AAA" w:rsidRDefault="001F5AAA" w:rsidP="001F5AAA">
            <w:pPr>
              <w:widowControl/>
              <w:jc w:val="both"/>
              <w:rPr>
                <w:rFonts w:eastAsiaTheme="minorHAnsi"/>
                <w:b/>
                <w:bCs/>
                <w:lang w:eastAsia="en-US"/>
              </w:rPr>
            </w:pPr>
            <w:r w:rsidRPr="001F5AAA">
              <w:rPr>
                <w:rFonts w:eastAsiaTheme="minorHAnsi"/>
                <w:b/>
                <w:bCs/>
                <w:color w:val="C00000"/>
                <w:lang w:eastAsia="en-US"/>
              </w:rPr>
              <w:t xml:space="preserve"> Entre las </w:t>
            </w:r>
            <w:r>
              <w:rPr>
                <w:rFonts w:eastAsiaTheme="minorHAnsi"/>
                <w:b/>
                <w:bCs/>
                <w:color w:val="C00000"/>
                <w:lang w:eastAsia="en-US"/>
              </w:rPr>
              <w:t xml:space="preserve">demás </w:t>
            </w:r>
            <w:r w:rsidRPr="001F5AAA">
              <w:rPr>
                <w:rFonts w:eastAsiaTheme="minorHAnsi"/>
                <w:b/>
                <w:bCs/>
                <w:color w:val="C00000"/>
                <w:lang w:eastAsia="en-US"/>
              </w:rPr>
              <w:t xml:space="preserve">manuscritas hay 6 </w:t>
            </w:r>
            <w:r>
              <w:rPr>
                <w:rFonts w:eastAsiaTheme="minorHAnsi"/>
                <w:b/>
                <w:bCs/>
                <w:color w:val="C00000"/>
                <w:lang w:eastAsia="en-US"/>
              </w:rPr>
              <w:t>dirigidas</w:t>
            </w:r>
            <w:r w:rsidRPr="001F5AAA">
              <w:rPr>
                <w:rFonts w:eastAsiaTheme="minorHAnsi"/>
                <w:b/>
                <w:bCs/>
                <w:color w:val="C00000"/>
                <w:lang w:eastAsia="en-US"/>
              </w:rPr>
              <w:t xml:space="preserve"> a Hno Roberto, 5 al Hno. José y otras </w:t>
            </w:r>
            <w:r>
              <w:rPr>
                <w:rFonts w:eastAsiaTheme="minorHAnsi"/>
                <w:b/>
                <w:bCs/>
                <w:color w:val="C00000"/>
                <w:lang w:eastAsia="en-US"/>
              </w:rPr>
              <w:t>5</w:t>
            </w:r>
            <w:r w:rsidRPr="001F5AAA">
              <w:rPr>
                <w:rFonts w:eastAsiaTheme="minorHAnsi"/>
                <w:b/>
                <w:bCs/>
                <w:color w:val="C00000"/>
                <w:lang w:eastAsia="en-US"/>
              </w:rPr>
              <w:t xml:space="preserve"> al Hno Huberto, 3 al Hno Dionisio, una a otros nombre</w:t>
            </w:r>
            <w:r>
              <w:rPr>
                <w:rFonts w:eastAsiaTheme="minorHAnsi"/>
                <w:b/>
                <w:bCs/>
                <w:color w:val="C00000"/>
                <w:lang w:eastAsia="en-US"/>
              </w:rPr>
              <w:t>s</w:t>
            </w:r>
            <w:r w:rsidRPr="001F5AAA">
              <w:rPr>
                <w:rFonts w:eastAsiaTheme="minorHAnsi"/>
                <w:b/>
                <w:bCs/>
                <w:color w:val="C00000"/>
                <w:lang w:eastAsia="en-US"/>
              </w:rPr>
              <w:t xml:space="preserve"> como el Hno Severin</w:t>
            </w:r>
            <w:r>
              <w:rPr>
                <w:rFonts w:eastAsiaTheme="minorHAnsi"/>
                <w:b/>
                <w:bCs/>
                <w:color w:val="C00000"/>
                <w:lang w:eastAsia="en-US"/>
              </w:rPr>
              <w:t>o</w:t>
            </w:r>
            <w:r w:rsidRPr="001F5AAA">
              <w:rPr>
                <w:rFonts w:eastAsiaTheme="minorHAnsi"/>
                <w:b/>
                <w:bCs/>
                <w:color w:val="C00000"/>
                <w:lang w:eastAsia="en-US"/>
              </w:rPr>
              <w:t xml:space="preserve"> el Hno. Ponc</w:t>
            </w:r>
            <w:r>
              <w:rPr>
                <w:rFonts w:eastAsiaTheme="minorHAnsi"/>
                <w:b/>
                <w:bCs/>
                <w:color w:val="C00000"/>
                <w:lang w:eastAsia="en-US"/>
              </w:rPr>
              <w:t>e</w:t>
            </w:r>
            <w:r w:rsidRPr="001F5AAA">
              <w:rPr>
                <w:rFonts w:eastAsiaTheme="minorHAnsi"/>
                <w:b/>
                <w:bCs/>
                <w:color w:val="C00000"/>
                <w:lang w:eastAsia="en-US"/>
              </w:rPr>
              <w:t xml:space="preserve"> y otros</w:t>
            </w:r>
            <w:r>
              <w:rPr>
                <w:rFonts w:eastAsiaTheme="minorHAnsi"/>
                <w:b/>
                <w:bCs/>
                <w:color w:val="C00000"/>
                <w:lang w:eastAsia="en-US"/>
              </w:rPr>
              <w:t xml:space="preserve"> person</w:t>
            </w:r>
            <w:r>
              <w:rPr>
                <w:rFonts w:eastAsiaTheme="minorHAnsi"/>
                <w:b/>
                <w:bCs/>
                <w:color w:val="C00000"/>
                <w:lang w:eastAsia="en-US"/>
              </w:rPr>
              <w:t>a</w:t>
            </w:r>
            <w:r>
              <w:rPr>
                <w:rFonts w:eastAsiaTheme="minorHAnsi"/>
                <w:b/>
                <w:bCs/>
                <w:color w:val="C00000"/>
                <w:lang w:eastAsia="en-US"/>
              </w:rPr>
              <w:t>jes.</w:t>
            </w:r>
          </w:p>
        </w:tc>
      </w:tr>
    </w:tbl>
    <w:p w:rsidR="005735AA" w:rsidRPr="00E3684F" w:rsidRDefault="005735AA"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La mejor manera de comprender la personalidad de los dos</w:t>
      </w:r>
      <w:r>
        <w:rPr>
          <w:rFonts w:eastAsiaTheme="minorHAnsi"/>
          <w:b/>
          <w:bCs/>
          <w:sz w:val="22"/>
          <w:szCs w:val="22"/>
          <w:lang w:eastAsia="en-US"/>
        </w:rPr>
        <w:t xml:space="preserve"> </w:t>
      </w:r>
      <w:r w:rsidRPr="00E3684F">
        <w:rPr>
          <w:rFonts w:eastAsiaTheme="minorHAnsi"/>
          <w:b/>
          <w:bCs/>
          <w:sz w:val="22"/>
          <w:szCs w:val="22"/>
          <w:lang w:eastAsia="en-US"/>
        </w:rPr>
        <w:t>corresponsales es leer las diez cartas en su totalidad. Para la fina-</w:t>
      </w:r>
      <w:r>
        <w:rPr>
          <w:rFonts w:eastAsiaTheme="minorHAnsi"/>
          <w:b/>
          <w:bCs/>
          <w:sz w:val="22"/>
          <w:szCs w:val="22"/>
          <w:lang w:eastAsia="en-US"/>
        </w:rPr>
        <w:t xml:space="preserve"> </w:t>
      </w:r>
      <w:r w:rsidRPr="00E3684F">
        <w:rPr>
          <w:rFonts w:eastAsiaTheme="minorHAnsi"/>
          <w:b/>
          <w:bCs/>
          <w:sz w:val="22"/>
          <w:szCs w:val="22"/>
          <w:lang w:eastAsia="en-US"/>
        </w:rPr>
        <w:t xml:space="preserve">lidad de este libro sobre los primeros </w:t>
      </w:r>
      <w:r>
        <w:rPr>
          <w:rFonts w:eastAsiaTheme="minorHAnsi"/>
          <w:b/>
          <w:bCs/>
          <w:sz w:val="22"/>
          <w:szCs w:val="22"/>
          <w:lang w:eastAsia="en-US"/>
        </w:rPr>
        <w:t xml:space="preserve">  H</w:t>
      </w:r>
      <w:r w:rsidRPr="00E3684F">
        <w:rPr>
          <w:rFonts w:eastAsiaTheme="minorHAnsi"/>
          <w:b/>
          <w:bCs/>
          <w:sz w:val="22"/>
          <w:szCs w:val="22"/>
          <w:lang w:eastAsia="en-US"/>
        </w:rPr>
        <w:t>ermanos, valdrá citar completas sólo dos cartas bastante características. La prim</w:t>
      </w:r>
      <w:r w:rsidRPr="00E3684F">
        <w:rPr>
          <w:rFonts w:eastAsiaTheme="minorHAnsi"/>
          <w:b/>
          <w:bCs/>
          <w:sz w:val="22"/>
          <w:szCs w:val="22"/>
          <w:lang w:eastAsia="en-US"/>
        </w:rPr>
        <w:t>e</w:t>
      </w:r>
      <w:r w:rsidRPr="00E3684F">
        <w:rPr>
          <w:rFonts w:eastAsiaTheme="minorHAnsi"/>
          <w:b/>
          <w:bCs/>
          <w:sz w:val="22"/>
          <w:szCs w:val="22"/>
          <w:lang w:eastAsia="en-US"/>
        </w:rPr>
        <w:t>ra tiene</w:t>
      </w:r>
      <w:r>
        <w:rPr>
          <w:rFonts w:eastAsiaTheme="minorHAnsi"/>
          <w:b/>
          <w:bCs/>
          <w:sz w:val="22"/>
          <w:szCs w:val="22"/>
          <w:lang w:eastAsia="en-US"/>
        </w:rPr>
        <w:t xml:space="preserve"> </w:t>
      </w:r>
      <w:r w:rsidRPr="00E3684F">
        <w:rPr>
          <w:rFonts w:eastAsiaTheme="minorHAnsi"/>
          <w:b/>
          <w:bCs/>
          <w:sz w:val="22"/>
          <w:szCs w:val="22"/>
          <w:lang w:eastAsia="en-US"/>
        </w:rPr>
        <w:t xml:space="preserve">fecha de 3 de diciembre de 1706. </w:t>
      </w:r>
    </w:p>
    <w:p w:rsidR="00E868BE" w:rsidRDefault="00E868BE" w:rsidP="004435E4">
      <w:pPr>
        <w:widowControl/>
        <w:jc w:val="both"/>
        <w:rPr>
          <w:rFonts w:eastAsiaTheme="minorHAnsi"/>
          <w:b/>
          <w:bCs/>
          <w:sz w:val="22"/>
          <w:szCs w:val="22"/>
          <w:lang w:eastAsia="en-US"/>
        </w:rPr>
      </w:pP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«Es usted, carísimo Hermano, el primero a quien escribo este mes. No pretendo otra cosa que aliviarle en sus penas; pero bien ve que no podré aliviarle mientras no conozca sus dificultades.</w:t>
      </w:r>
      <w:r w:rsidR="00681391">
        <w:rPr>
          <w:rFonts w:eastAsiaTheme="minorHAnsi"/>
          <w:b/>
          <w:bCs/>
          <w:i/>
          <w:sz w:val="22"/>
          <w:szCs w:val="22"/>
          <w:lang w:eastAsia="en-US"/>
        </w:rPr>
        <w:t xml:space="preserve"> </w:t>
      </w:r>
      <w:r w:rsidRPr="0058770B">
        <w:rPr>
          <w:rFonts w:eastAsiaTheme="minorHAnsi"/>
          <w:b/>
          <w:bCs/>
          <w:i/>
          <w:sz w:val="22"/>
          <w:szCs w:val="22"/>
          <w:lang w:eastAsia="en-US"/>
        </w:rPr>
        <w:t>No veo  bien cuáles son. Usted sólo me dice que no se encuentra bien de salud. No sé si es ése el único motivo por el que pide venir a París o que le envíe a otro s</w:t>
      </w:r>
      <w:r w:rsidRPr="0058770B">
        <w:rPr>
          <w:rFonts w:eastAsiaTheme="minorHAnsi"/>
          <w:b/>
          <w:bCs/>
          <w:i/>
          <w:sz w:val="22"/>
          <w:szCs w:val="22"/>
          <w:lang w:eastAsia="en-US"/>
        </w:rPr>
        <w:t>i</w:t>
      </w:r>
      <w:r w:rsidRPr="0058770B">
        <w:rPr>
          <w:rFonts w:eastAsiaTheme="minorHAnsi"/>
          <w:b/>
          <w:bCs/>
          <w:i/>
          <w:sz w:val="22"/>
          <w:szCs w:val="22"/>
          <w:lang w:eastAsia="en-US"/>
        </w:rPr>
        <w:t>tio. Deme a conocer cuál es la causa.</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lastRenderedPageBreak/>
        <w:t xml:space="preserve">    En sus cartas no me dice usted casi nada. Repite muchas veces la misma cosa, cuando bastaría decirla una vez. Deme a conocer todas sus penas. Si provienen de que yo no le escribo, le escribiré en lo sucesivo cada vez que escriba a los Herm</w:t>
      </w:r>
      <w:r w:rsidRPr="0058770B">
        <w:rPr>
          <w:rFonts w:eastAsiaTheme="minorHAnsi"/>
          <w:b/>
          <w:bCs/>
          <w:i/>
          <w:sz w:val="22"/>
          <w:szCs w:val="22"/>
          <w:lang w:eastAsia="en-US"/>
        </w:rPr>
        <w:t>a</w:t>
      </w:r>
      <w:r w:rsidRPr="0058770B">
        <w:rPr>
          <w:rFonts w:eastAsiaTheme="minorHAnsi"/>
          <w:b/>
          <w:bCs/>
          <w:i/>
          <w:sz w:val="22"/>
          <w:szCs w:val="22"/>
          <w:lang w:eastAsia="en-US"/>
        </w:rPr>
        <w:t>nos; pero le ruego que se esfuerce para que sus cartas estén mejor escritas y con mejor ortografía, pues casi no las puedo leer.</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En la oración mental siga ejercitándose en los actos de la preparación. Hace bien en aplicarse particularmente a recogerse interiormente y a alejar de usted las di</w:t>
      </w:r>
      <w:r w:rsidRPr="0058770B">
        <w:rPr>
          <w:rFonts w:eastAsiaTheme="minorHAnsi"/>
          <w:b/>
          <w:bCs/>
          <w:i/>
          <w:sz w:val="22"/>
          <w:szCs w:val="22"/>
          <w:lang w:eastAsia="en-US"/>
        </w:rPr>
        <w:t>s</w:t>
      </w:r>
      <w:r w:rsidRPr="0058770B">
        <w:rPr>
          <w:rFonts w:eastAsiaTheme="minorHAnsi"/>
          <w:b/>
          <w:bCs/>
          <w:i/>
          <w:sz w:val="22"/>
          <w:szCs w:val="22"/>
          <w:lang w:eastAsia="en-US"/>
        </w:rPr>
        <w:t>tracciones.</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Usted me da como única razón para cambiarle que no se acomoda a Reims. Bien ve que entre nosotros debe uno acomodarse a todos los lugares a donde sea envi</w:t>
      </w:r>
      <w:r w:rsidRPr="0058770B">
        <w:rPr>
          <w:rFonts w:eastAsiaTheme="minorHAnsi"/>
          <w:b/>
          <w:bCs/>
          <w:i/>
          <w:sz w:val="22"/>
          <w:szCs w:val="22"/>
          <w:lang w:eastAsia="en-US"/>
        </w:rPr>
        <w:t>a</w:t>
      </w:r>
      <w:r w:rsidRPr="0058770B">
        <w:rPr>
          <w:rFonts w:eastAsiaTheme="minorHAnsi"/>
          <w:b/>
          <w:bCs/>
          <w:i/>
          <w:sz w:val="22"/>
          <w:szCs w:val="22"/>
          <w:lang w:eastAsia="en-US"/>
        </w:rPr>
        <w:t>do por los superiores; pues la obediencia ha de ser la regla principal y la mayor s</w:t>
      </w:r>
      <w:r w:rsidRPr="0058770B">
        <w:rPr>
          <w:rFonts w:eastAsiaTheme="minorHAnsi"/>
          <w:b/>
          <w:bCs/>
          <w:i/>
          <w:sz w:val="22"/>
          <w:szCs w:val="22"/>
          <w:lang w:eastAsia="en-US"/>
        </w:rPr>
        <w:t>a</w:t>
      </w:r>
      <w:r w:rsidRPr="0058770B">
        <w:rPr>
          <w:rFonts w:eastAsiaTheme="minorHAnsi"/>
          <w:b/>
          <w:bCs/>
          <w:i/>
          <w:sz w:val="22"/>
          <w:szCs w:val="22"/>
          <w:lang w:eastAsia="en-US"/>
        </w:rPr>
        <w:t xml:space="preserve">tisfacción de los Hermanos. </w:t>
      </w:r>
    </w:p>
    <w:p w:rsidR="004435E4"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No entiendo qué quiere decir con que está disgustado por el modo como lo han tratado. Explíquemelo y trataré de poner remedio a su pena. Tenga la seguridad, carísimo Hermano, de que yo sólo quiero su bien y la tranquilidad de su alma, y soy todo suyo en Nuestro Señor, De La Salle</w:t>
      </w:r>
      <w:r w:rsidRPr="00E3684F">
        <w:rPr>
          <w:rFonts w:eastAsiaTheme="minorHAnsi"/>
          <w:b/>
          <w:bCs/>
          <w:sz w:val="22"/>
          <w:szCs w:val="22"/>
          <w:lang w:eastAsia="en-US"/>
        </w:rPr>
        <w:t>».</w:t>
      </w:r>
      <w:r>
        <w:rPr>
          <w:rFonts w:eastAsiaTheme="minorHAnsi"/>
          <w:b/>
          <w:bCs/>
          <w:sz w:val="22"/>
          <w:szCs w:val="22"/>
          <w:lang w:eastAsia="en-US"/>
        </w:rPr>
        <w:t xml:space="preserve"> (125)</w:t>
      </w:r>
    </w:p>
    <w:p w:rsidR="004435E4" w:rsidRPr="00E3684F"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La segunda carta fue escrita el 23 de marzo de 1708.</w:t>
      </w:r>
      <w:r>
        <w:rPr>
          <w:rFonts w:eastAsiaTheme="minorHAnsi"/>
          <w:b/>
          <w:bCs/>
          <w:sz w:val="22"/>
          <w:szCs w:val="22"/>
          <w:lang w:eastAsia="en-US"/>
        </w:rPr>
        <w:t xml:space="preserve"> </w:t>
      </w:r>
    </w:p>
    <w:p w:rsidR="0058770B" w:rsidRDefault="0058770B" w:rsidP="004435E4">
      <w:pPr>
        <w:widowControl/>
        <w:jc w:val="both"/>
        <w:rPr>
          <w:rFonts w:eastAsiaTheme="minorHAnsi"/>
          <w:b/>
          <w:bCs/>
          <w:sz w:val="22"/>
          <w:szCs w:val="22"/>
          <w:lang w:eastAsia="en-US"/>
        </w:rPr>
      </w:pPr>
    </w:p>
    <w:p w:rsidR="004435E4" w:rsidRPr="0058770B" w:rsidRDefault="004435E4" w:rsidP="004435E4">
      <w:pPr>
        <w:widowControl/>
        <w:jc w:val="both"/>
        <w:rPr>
          <w:rFonts w:eastAsiaTheme="minorHAnsi"/>
          <w:b/>
          <w:bCs/>
          <w:i/>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w:t>
      </w:r>
      <w:r w:rsidRPr="0058770B">
        <w:rPr>
          <w:rFonts w:eastAsiaTheme="minorHAnsi"/>
          <w:b/>
          <w:bCs/>
          <w:i/>
          <w:sz w:val="22"/>
          <w:szCs w:val="22"/>
          <w:lang w:eastAsia="en-US"/>
        </w:rPr>
        <w:t>Creo, Carísimo Hermano, que usted está todo lo bien que puede estar, y que debe vivir contento con el Hermano que actualmente tiene el cargo de dirigirle. Trate, pues, de cumplir bien su deber y de aplicarse mucho a los ejercicios [de comun</w:t>
      </w:r>
      <w:r w:rsidRPr="0058770B">
        <w:rPr>
          <w:rFonts w:eastAsiaTheme="minorHAnsi"/>
          <w:b/>
          <w:bCs/>
          <w:i/>
          <w:sz w:val="22"/>
          <w:szCs w:val="22"/>
          <w:lang w:eastAsia="en-US"/>
        </w:rPr>
        <w:t>i</w:t>
      </w:r>
      <w:r w:rsidRPr="0058770B">
        <w:rPr>
          <w:rFonts w:eastAsiaTheme="minorHAnsi"/>
          <w:b/>
          <w:bCs/>
          <w:i/>
          <w:sz w:val="22"/>
          <w:szCs w:val="22"/>
          <w:lang w:eastAsia="en-US"/>
        </w:rPr>
        <w:t>dad], pues ellos le Santificarán y le conducirán a Dios.</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Tome la resolución de llegar a ser muy recogido y de poner todos los medios pos</w:t>
      </w:r>
      <w:r w:rsidRPr="0058770B">
        <w:rPr>
          <w:rFonts w:eastAsiaTheme="minorHAnsi"/>
          <w:b/>
          <w:bCs/>
          <w:i/>
          <w:sz w:val="22"/>
          <w:szCs w:val="22"/>
          <w:lang w:eastAsia="en-US"/>
        </w:rPr>
        <w:t>i</w:t>
      </w:r>
      <w:r w:rsidRPr="0058770B">
        <w:rPr>
          <w:rFonts w:eastAsiaTheme="minorHAnsi"/>
          <w:b/>
          <w:bCs/>
          <w:i/>
          <w:sz w:val="22"/>
          <w:szCs w:val="22"/>
          <w:lang w:eastAsia="en-US"/>
        </w:rPr>
        <w:t>bles para ello. Haga lo posible para aumentar lo más que pueda el número de</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sus escolares. Estoy bien persuadido de que el Hermano que vive con usted no</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es molesto y que usted está contento con él.  ¿No se avergüenza de decir: " ¡que un joven tan apuesto como yo tenga que vivir en este estado!"?</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Usted es afortunado por vivir en el estado en que está; un estado santo y santif</w:t>
      </w:r>
      <w:r w:rsidRPr="0058770B">
        <w:rPr>
          <w:rFonts w:eastAsiaTheme="minorHAnsi"/>
          <w:b/>
          <w:bCs/>
          <w:i/>
          <w:sz w:val="22"/>
          <w:szCs w:val="22"/>
          <w:lang w:eastAsia="en-US"/>
        </w:rPr>
        <w:t>i</w:t>
      </w:r>
      <w:r w:rsidRPr="0058770B">
        <w:rPr>
          <w:rFonts w:eastAsiaTheme="minorHAnsi"/>
          <w:b/>
          <w:bCs/>
          <w:i/>
          <w:sz w:val="22"/>
          <w:szCs w:val="22"/>
          <w:lang w:eastAsia="en-US"/>
        </w:rPr>
        <w:t>cador, que lo honra, tanto para la vida como para la salvación. ¡Que es usted un j</w:t>
      </w:r>
      <w:r w:rsidRPr="0058770B">
        <w:rPr>
          <w:rFonts w:eastAsiaTheme="minorHAnsi"/>
          <w:b/>
          <w:bCs/>
          <w:i/>
          <w:sz w:val="22"/>
          <w:szCs w:val="22"/>
          <w:lang w:eastAsia="en-US"/>
        </w:rPr>
        <w:t>o</w:t>
      </w:r>
      <w:r w:rsidRPr="0058770B">
        <w:rPr>
          <w:rFonts w:eastAsiaTheme="minorHAnsi"/>
          <w:b/>
          <w:bCs/>
          <w:i/>
          <w:sz w:val="22"/>
          <w:szCs w:val="22"/>
          <w:lang w:eastAsia="en-US"/>
        </w:rPr>
        <w:t>ven guapísimo! ¿Cómo puede hablar así de usted mismo? ¿Son esas expresiones propias de un religioso?</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Si no me agradan algunas cartas que usted escribe, es porque a veces escribe c</w:t>
      </w:r>
      <w:r w:rsidRPr="0058770B">
        <w:rPr>
          <w:rFonts w:eastAsiaTheme="minorHAnsi"/>
          <w:b/>
          <w:bCs/>
          <w:i/>
          <w:sz w:val="22"/>
          <w:szCs w:val="22"/>
          <w:lang w:eastAsia="en-US"/>
        </w:rPr>
        <w:t>o</w:t>
      </w:r>
      <w:r w:rsidRPr="0058770B">
        <w:rPr>
          <w:rFonts w:eastAsiaTheme="minorHAnsi"/>
          <w:b/>
          <w:bCs/>
          <w:i/>
          <w:sz w:val="22"/>
          <w:szCs w:val="22"/>
          <w:lang w:eastAsia="en-US"/>
        </w:rPr>
        <w:t>sas muy inconvenientes. Procure escribir con más sensatez y con más educación.</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Usted comprende que es muy pernicioso incomodarse y guardar rencor. (126</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Entiende también que está muy mal encolerizarse y dejarse llevar del humor. Eso es más propio de un animal que de una persona sensata. Cuide mucho de no dejarse llevar de la impaciencia en clase, pues ése no es el medio para restablecer el orden y el silencio. Las réplicas perjudicar mucho a la sumisión que debe usted tener. </w:t>
      </w:r>
    </w:p>
    <w:p w:rsidR="004435E4" w:rsidRPr="0058770B" w:rsidRDefault="004435E4" w:rsidP="004435E4">
      <w:pPr>
        <w:widowControl/>
        <w:jc w:val="both"/>
        <w:rPr>
          <w:rFonts w:eastAsiaTheme="minorHAnsi"/>
          <w:b/>
          <w:bCs/>
          <w:i/>
          <w:sz w:val="22"/>
          <w:szCs w:val="22"/>
          <w:lang w:eastAsia="en-US"/>
        </w:rPr>
      </w:pPr>
      <w:r w:rsidRPr="0058770B">
        <w:rPr>
          <w:rFonts w:eastAsiaTheme="minorHAnsi"/>
          <w:b/>
          <w:bCs/>
          <w:i/>
          <w:sz w:val="22"/>
          <w:szCs w:val="22"/>
          <w:lang w:eastAsia="en-US"/>
        </w:rPr>
        <w:t xml:space="preserve">      Es muy malo seguir como norma el dejarse guiar por lo primero que le viene al espíritu, pues vienen muchos pensamientos equivocados.</w:t>
      </w:r>
    </w:p>
    <w:p w:rsidR="004435E4" w:rsidRDefault="004435E4" w:rsidP="004435E4">
      <w:pPr>
        <w:widowControl/>
        <w:jc w:val="both"/>
        <w:rPr>
          <w:rFonts w:eastAsiaTheme="minorHAnsi"/>
          <w:b/>
          <w:bCs/>
          <w:sz w:val="22"/>
          <w:szCs w:val="22"/>
          <w:lang w:eastAsia="en-US"/>
        </w:rPr>
      </w:pPr>
      <w:r w:rsidRPr="0058770B">
        <w:rPr>
          <w:rFonts w:eastAsiaTheme="minorHAnsi"/>
          <w:b/>
          <w:bCs/>
          <w:i/>
          <w:sz w:val="22"/>
          <w:szCs w:val="22"/>
          <w:lang w:eastAsia="en-US"/>
        </w:rPr>
        <w:t xml:space="preserve">    Déjese guiar por la obediencia, y verá cómo Dios le bendice. Yo le pido que le colme a usted de sus gracias y soy, mi carísimo Hermano, todo suyo en Nuestro S</w:t>
      </w:r>
      <w:r w:rsidRPr="0058770B">
        <w:rPr>
          <w:rFonts w:eastAsiaTheme="minorHAnsi"/>
          <w:b/>
          <w:bCs/>
          <w:i/>
          <w:sz w:val="22"/>
          <w:szCs w:val="22"/>
          <w:lang w:eastAsia="en-US"/>
        </w:rPr>
        <w:t>e</w:t>
      </w:r>
      <w:r w:rsidRPr="0058770B">
        <w:rPr>
          <w:rFonts w:eastAsiaTheme="minorHAnsi"/>
          <w:b/>
          <w:bCs/>
          <w:i/>
          <w:sz w:val="22"/>
          <w:szCs w:val="22"/>
          <w:lang w:eastAsia="en-US"/>
        </w:rPr>
        <w:t>ñor.   De La SalIe</w:t>
      </w:r>
      <w:r>
        <w:rPr>
          <w:rFonts w:eastAsiaTheme="minorHAnsi"/>
          <w:b/>
          <w:bCs/>
          <w:sz w:val="22"/>
          <w:szCs w:val="22"/>
          <w:lang w:eastAsia="en-US"/>
        </w:rPr>
        <w:t xml:space="preserve">  (1</w:t>
      </w:r>
      <w:r w:rsidRPr="00E3684F">
        <w:rPr>
          <w:rFonts w:eastAsiaTheme="minorHAnsi"/>
          <w:b/>
          <w:bCs/>
          <w:sz w:val="22"/>
          <w:szCs w:val="22"/>
          <w:lang w:eastAsia="en-US"/>
        </w:rPr>
        <w:t>26</w:t>
      </w:r>
      <w:r>
        <w:rPr>
          <w:rFonts w:eastAsiaTheme="minorHAnsi"/>
          <w:b/>
          <w:bCs/>
          <w:sz w:val="22"/>
          <w:szCs w:val="22"/>
          <w:lang w:eastAsia="en-US"/>
        </w:rPr>
        <w:t>)</w:t>
      </w:r>
    </w:p>
    <w:p w:rsidR="007E332C" w:rsidRDefault="007E332C" w:rsidP="004435E4">
      <w:pPr>
        <w:widowControl/>
        <w:jc w:val="both"/>
        <w:rPr>
          <w:rFonts w:eastAsiaTheme="minorHAnsi"/>
          <w:b/>
          <w:bCs/>
          <w:sz w:val="22"/>
          <w:szCs w:val="22"/>
          <w:lang w:eastAsia="en-US"/>
        </w:rPr>
      </w:pPr>
    </w:p>
    <w:tbl>
      <w:tblPr>
        <w:tblStyle w:val="Tablaconcuadrcula"/>
        <w:tblW w:w="0" w:type="auto"/>
        <w:tblLook w:val="04A0"/>
      </w:tblPr>
      <w:tblGrid>
        <w:gridCol w:w="9071"/>
      </w:tblGrid>
      <w:tr w:rsidR="007E332C" w:rsidTr="007E332C">
        <w:tc>
          <w:tcPr>
            <w:tcW w:w="9071" w:type="dxa"/>
          </w:tcPr>
          <w:p w:rsidR="007E332C" w:rsidRPr="007E332C" w:rsidRDefault="007E332C" w:rsidP="004435E4">
            <w:pPr>
              <w:widowControl/>
              <w:jc w:val="both"/>
              <w:rPr>
                <w:rFonts w:eastAsiaTheme="minorHAnsi"/>
                <w:b/>
                <w:bCs/>
                <w:i/>
                <w:color w:val="C00000"/>
                <w:lang w:eastAsia="en-US"/>
              </w:rPr>
            </w:pPr>
            <w:r w:rsidRPr="007E332C">
              <w:rPr>
                <w:rFonts w:eastAsiaTheme="minorHAnsi"/>
                <w:b/>
                <w:bCs/>
                <w:color w:val="C00000"/>
                <w:lang w:eastAsia="en-US"/>
              </w:rPr>
              <w:t xml:space="preserve">Matñias debio ser una persona muy espontneo , transparente y sincera. El Fundador debio sonreís cuando le escribe ebn su carta una frases de su comunicación: </w:t>
            </w:r>
            <w:r w:rsidRPr="007E332C">
              <w:rPr>
                <w:rFonts w:eastAsiaTheme="minorHAnsi"/>
                <w:b/>
                <w:bCs/>
                <w:i/>
                <w:color w:val="C00000"/>
                <w:lang w:eastAsia="en-US"/>
              </w:rPr>
              <w:t>¿No se avergüenza de decir: " ¡que un joven tan apuesto como yo tenga que vivir en este estado!"?</w:t>
            </w:r>
          </w:p>
          <w:p w:rsidR="007E332C" w:rsidRDefault="007E332C" w:rsidP="004435E4">
            <w:pPr>
              <w:widowControl/>
              <w:jc w:val="both"/>
              <w:rPr>
                <w:rFonts w:eastAsiaTheme="minorHAnsi"/>
                <w:b/>
                <w:bCs/>
                <w:lang w:eastAsia="en-US"/>
              </w:rPr>
            </w:pPr>
            <w:r w:rsidRPr="007E332C">
              <w:rPr>
                <w:rFonts w:eastAsiaTheme="minorHAnsi"/>
                <w:b/>
                <w:bCs/>
                <w:i/>
                <w:color w:val="C00000"/>
                <w:lang w:eastAsia="en-US"/>
              </w:rPr>
              <w:t xml:space="preserve">  Pero son cartas de dirección y por eso le aplica el remedio contra el egocentrismo y la vanidad, que son incompatibles con el buen religioso: Usted es afortunado por vivir en el estado en que está; un estado santo y santificador, que lo honra, tanto para la vida como para la salvación. ¡Que es usted un joven guapísimo! ¿Cómo puede hablar así de usted mismo? ¿Son esas expresiones propias de un religioso?</w:t>
            </w:r>
          </w:p>
        </w:tc>
      </w:tr>
    </w:tbl>
    <w:p w:rsidR="007E332C" w:rsidRDefault="007E332C" w:rsidP="004435E4">
      <w:pPr>
        <w:widowControl/>
        <w:jc w:val="both"/>
        <w:rPr>
          <w:rFonts w:eastAsiaTheme="minorHAnsi"/>
          <w:b/>
          <w:bCs/>
          <w:sz w:val="22"/>
          <w:szCs w:val="22"/>
          <w:lang w:eastAsia="en-US"/>
        </w:rPr>
      </w:pPr>
    </w:p>
    <w:p w:rsidR="007E332C" w:rsidRDefault="007E332C" w:rsidP="004435E4">
      <w:pPr>
        <w:widowControl/>
        <w:jc w:val="both"/>
        <w:rPr>
          <w:rFonts w:eastAsiaTheme="minorHAnsi"/>
          <w:b/>
          <w:bCs/>
          <w:sz w:val="22"/>
          <w:szCs w:val="22"/>
          <w:lang w:eastAsia="en-US"/>
        </w:rPr>
      </w:pP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Matías, pese a todos sus defect</w:t>
      </w:r>
      <w:r>
        <w:rPr>
          <w:rFonts w:eastAsiaTheme="minorHAnsi"/>
          <w:b/>
          <w:bCs/>
          <w:sz w:val="22"/>
          <w:szCs w:val="22"/>
          <w:lang w:eastAsia="en-US"/>
        </w:rPr>
        <w:t>os, parece que fu</w:t>
      </w:r>
      <w:r w:rsidRPr="00E3684F">
        <w:rPr>
          <w:rFonts w:eastAsiaTheme="minorHAnsi"/>
          <w:b/>
          <w:bCs/>
          <w:sz w:val="22"/>
          <w:szCs w:val="22"/>
          <w:lang w:eastAsia="en-US"/>
        </w:rPr>
        <w:t>e un maestro</w:t>
      </w:r>
      <w:r>
        <w:rPr>
          <w:rFonts w:eastAsiaTheme="minorHAnsi"/>
          <w:b/>
          <w:bCs/>
          <w:sz w:val="22"/>
          <w:szCs w:val="22"/>
          <w:lang w:eastAsia="en-US"/>
        </w:rPr>
        <w:t xml:space="preserve"> </w:t>
      </w:r>
      <w:r w:rsidRPr="00E3684F">
        <w:rPr>
          <w:rFonts w:eastAsiaTheme="minorHAnsi"/>
          <w:b/>
          <w:bCs/>
          <w:sz w:val="22"/>
          <w:szCs w:val="22"/>
          <w:lang w:eastAsia="en-US"/>
        </w:rPr>
        <w:t>brillante. El 10 de octubre de 1707, el Consejo municipal de Mende</w:t>
      </w:r>
      <w:r>
        <w:rPr>
          <w:rFonts w:eastAsiaTheme="minorHAnsi"/>
          <w:b/>
          <w:bCs/>
          <w:sz w:val="22"/>
          <w:szCs w:val="22"/>
          <w:lang w:eastAsia="en-US"/>
        </w:rPr>
        <w:t xml:space="preserve"> </w:t>
      </w:r>
      <w:r w:rsidRPr="00E3684F">
        <w:rPr>
          <w:rFonts w:eastAsiaTheme="minorHAnsi"/>
          <w:b/>
          <w:bCs/>
          <w:sz w:val="22"/>
          <w:szCs w:val="22"/>
          <w:lang w:eastAsia="en-US"/>
        </w:rPr>
        <w:t>expresó su gratitud al obispo de la ciudad por haber traído a los</w:t>
      </w:r>
      <w:r>
        <w:rPr>
          <w:rFonts w:eastAsiaTheme="minorHAnsi"/>
          <w:b/>
          <w:bCs/>
          <w:sz w:val="22"/>
          <w:szCs w:val="22"/>
          <w:lang w:eastAsia="en-US"/>
        </w:rPr>
        <w:t xml:space="preserve"> </w:t>
      </w:r>
      <w:r w:rsidRPr="00E3684F">
        <w:rPr>
          <w:rFonts w:eastAsiaTheme="minorHAnsi"/>
          <w:b/>
          <w:bCs/>
          <w:sz w:val="22"/>
          <w:szCs w:val="22"/>
          <w:lang w:eastAsia="en-US"/>
        </w:rPr>
        <w:t xml:space="preserve">tres maestros del señor de La Salle para enseñar a sus hijos, añadiendo su </w:t>
      </w:r>
      <w:r>
        <w:rPr>
          <w:rFonts w:eastAsiaTheme="minorHAnsi"/>
          <w:b/>
          <w:bCs/>
          <w:sz w:val="22"/>
          <w:szCs w:val="22"/>
          <w:lang w:eastAsia="en-US"/>
        </w:rPr>
        <w:t>s</w:t>
      </w:r>
      <w:r w:rsidRPr="00E3684F">
        <w:rPr>
          <w:rFonts w:eastAsiaTheme="minorHAnsi"/>
          <w:b/>
          <w:bCs/>
          <w:sz w:val="22"/>
          <w:szCs w:val="22"/>
          <w:lang w:eastAsia="en-US"/>
        </w:rPr>
        <w:t>atisfacción por los «maravillosos resultado</w:t>
      </w:r>
      <w:r>
        <w:rPr>
          <w:rFonts w:eastAsiaTheme="minorHAnsi"/>
          <w:b/>
          <w:bCs/>
          <w:sz w:val="22"/>
          <w:szCs w:val="22"/>
          <w:lang w:eastAsia="en-US"/>
        </w:rPr>
        <w:t>s</w:t>
      </w:r>
      <w:r w:rsidRPr="00E3684F">
        <w:rPr>
          <w:rFonts w:eastAsiaTheme="minorHAnsi"/>
          <w:b/>
          <w:bCs/>
          <w:sz w:val="22"/>
          <w:szCs w:val="22"/>
          <w:lang w:eastAsia="en-US"/>
        </w:rPr>
        <w:t>» conseguidos por los tres Hermano</w:t>
      </w:r>
      <w:r>
        <w:rPr>
          <w:rFonts w:eastAsiaTheme="minorHAnsi"/>
          <w:b/>
          <w:bCs/>
          <w:sz w:val="22"/>
          <w:szCs w:val="22"/>
          <w:lang w:eastAsia="en-US"/>
        </w:rPr>
        <w:t>. (127)</w:t>
      </w:r>
    </w:p>
    <w:p w:rsidR="004435E4" w:rsidRDefault="004435E4" w:rsidP="004435E4">
      <w:pPr>
        <w:widowControl/>
        <w:jc w:val="both"/>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Puede suponerse otro rasgo de Matías. Debió de profesar gran</w:t>
      </w:r>
      <w:r>
        <w:rPr>
          <w:rFonts w:eastAsiaTheme="minorHAnsi"/>
          <w:b/>
          <w:bCs/>
          <w:sz w:val="22"/>
          <w:szCs w:val="22"/>
          <w:lang w:eastAsia="en-US"/>
        </w:rPr>
        <w:t xml:space="preserve"> </w:t>
      </w:r>
      <w:r w:rsidRPr="00E3684F">
        <w:rPr>
          <w:rFonts w:eastAsiaTheme="minorHAnsi"/>
          <w:b/>
          <w:bCs/>
          <w:sz w:val="22"/>
          <w:szCs w:val="22"/>
          <w:lang w:eastAsia="en-US"/>
        </w:rPr>
        <w:t>respeto, si no amor, por La Salle al haber conservado hasta el fin</w:t>
      </w:r>
      <w:r>
        <w:rPr>
          <w:rFonts w:eastAsiaTheme="minorHAnsi"/>
          <w:b/>
          <w:bCs/>
          <w:sz w:val="22"/>
          <w:szCs w:val="22"/>
          <w:lang w:eastAsia="en-US"/>
        </w:rPr>
        <w:t xml:space="preserve"> </w:t>
      </w:r>
      <w:r w:rsidRPr="00E3684F">
        <w:rPr>
          <w:rFonts w:eastAsiaTheme="minorHAnsi"/>
          <w:b/>
          <w:bCs/>
          <w:sz w:val="22"/>
          <w:szCs w:val="22"/>
          <w:lang w:eastAsia="en-US"/>
        </w:rPr>
        <w:t>las cartas tan poco halagadoras que el Fundador le había enviado.</w:t>
      </w:r>
      <w:r>
        <w:rPr>
          <w:rFonts w:eastAsiaTheme="minorHAnsi"/>
          <w:b/>
          <w:bCs/>
          <w:sz w:val="22"/>
          <w:szCs w:val="22"/>
          <w:lang w:eastAsia="en-US"/>
        </w:rPr>
        <w:t xml:space="preserve"> </w:t>
      </w:r>
      <w:r w:rsidRPr="00E3684F">
        <w:rPr>
          <w:rFonts w:eastAsiaTheme="minorHAnsi"/>
          <w:b/>
          <w:bCs/>
          <w:sz w:val="22"/>
          <w:szCs w:val="22"/>
          <w:lang w:eastAsia="en-US"/>
        </w:rPr>
        <w:t>Por ello, la posteridad le queda agradecida.</w:t>
      </w:r>
      <w:r>
        <w:rPr>
          <w:rFonts w:eastAsiaTheme="minorHAnsi"/>
          <w:b/>
          <w:bCs/>
          <w:sz w:val="22"/>
          <w:szCs w:val="22"/>
          <w:lang w:eastAsia="en-US"/>
        </w:rPr>
        <w:t xml:space="preserve"> </w:t>
      </w:r>
      <w:r w:rsidRPr="00E3684F">
        <w:rPr>
          <w:rFonts w:eastAsiaTheme="minorHAnsi"/>
          <w:b/>
          <w:bCs/>
          <w:sz w:val="22"/>
          <w:szCs w:val="22"/>
          <w:lang w:eastAsia="en-US"/>
        </w:rPr>
        <w:t>Por una de estas cartas de La Salle, se conoce la existencia de</w:t>
      </w:r>
      <w:r>
        <w:rPr>
          <w:rFonts w:eastAsiaTheme="minorHAnsi"/>
          <w:b/>
          <w:bCs/>
          <w:sz w:val="22"/>
          <w:szCs w:val="22"/>
          <w:lang w:eastAsia="en-US"/>
        </w:rPr>
        <w:t xml:space="preserve"> </w:t>
      </w:r>
      <w:r w:rsidR="00304785">
        <w:rPr>
          <w:rFonts w:eastAsiaTheme="minorHAnsi"/>
          <w:b/>
          <w:bCs/>
          <w:sz w:val="22"/>
          <w:szCs w:val="22"/>
          <w:lang w:eastAsia="en-US"/>
        </w:rPr>
        <w:t>un tal H</w:t>
      </w:r>
      <w:r w:rsidRPr="00E3684F">
        <w:rPr>
          <w:rFonts w:eastAsiaTheme="minorHAnsi"/>
          <w:b/>
          <w:bCs/>
          <w:sz w:val="22"/>
          <w:szCs w:val="22"/>
          <w:lang w:eastAsia="en-US"/>
        </w:rPr>
        <w:t>no</w:t>
      </w:r>
      <w:r w:rsidR="00304785">
        <w:rPr>
          <w:rFonts w:eastAsiaTheme="minorHAnsi"/>
          <w:b/>
          <w:bCs/>
          <w:sz w:val="22"/>
          <w:szCs w:val="22"/>
          <w:lang w:eastAsia="en-US"/>
        </w:rPr>
        <w:t>.</w:t>
      </w:r>
      <w:r w:rsidRPr="00E3684F">
        <w:rPr>
          <w:rFonts w:eastAsiaTheme="minorHAnsi"/>
          <w:b/>
          <w:bCs/>
          <w:sz w:val="22"/>
          <w:szCs w:val="22"/>
          <w:lang w:eastAsia="en-US"/>
        </w:rPr>
        <w:t xml:space="preserve"> Cipriano, aunque nunca más se supo de él. Matías</w:t>
      </w:r>
      <w:r>
        <w:rPr>
          <w:rFonts w:eastAsiaTheme="minorHAnsi"/>
          <w:b/>
          <w:bCs/>
          <w:sz w:val="22"/>
          <w:szCs w:val="22"/>
          <w:lang w:eastAsia="en-US"/>
        </w:rPr>
        <w:t xml:space="preserve"> </w:t>
      </w:r>
      <w:r w:rsidRPr="00E3684F">
        <w:rPr>
          <w:rFonts w:eastAsiaTheme="minorHAnsi"/>
          <w:b/>
          <w:bCs/>
          <w:sz w:val="22"/>
          <w:szCs w:val="22"/>
          <w:lang w:eastAsia="en-US"/>
        </w:rPr>
        <w:t>había pedido cambio para vivir con este Hermano.</w:t>
      </w:r>
    </w:p>
    <w:p w:rsidR="004435E4" w:rsidRPr="00E3684F" w:rsidRDefault="004435E4" w:rsidP="004435E4">
      <w:pPr>
        <w:widowControl/>
        <w:jc w:val="both"/>
        <w:rPr>
          <w:rFonts w:eastAsiaTheme="minorHAnsi"/>
          <w:b/>
          <w:bCs/>
          <w:sz w:val="22"/>
          <w:szCs w:val="22"/>
          <w:lang w:eastAsia="en-US"/>
        </w:rPr>
      </w:pPr>
    </w:p>
    <w:p w:rsidR="004435E4" w:rsidRPr="00E3684F"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E3684F">
        <w:rPr>
          <w:rFonts w:eastAsiaTheme="minorHAnsi"/>
          <w:b/>
          <w:bCs/>
          <w:sz w:val="22"/>
          <w:szCs w:val="22"/>
          <w:lang w:eastAsia="en-US"/>
        </w:rPr>
        <w:t xml:space="preserve">La Salle escribe: </w:t>
      </w:r>
      <w:r w:rsidRPr="0058770B">
        <w:rPr>
          <w:rFonts w:eastAsiaTheme="minorHAnsi"/>
          <w:b/>
          <w:bCs/>
          <w:i/>
          <w:sz w:val="22"/>
          <w:szCs w:val="22"/>
          <w:lang w:eastAsia="en-US"/>
        </w:rPr>
        <w:t>«No pienso ponerle con el Hermano Cipriano. Y el Hermano Albe</w:t>
      </w:r>
      <w:r w:rsidRPr="0058770B">
        <w:rPr>
          <w:rFonts w:eastAsiaTheme="minorHAnsi"/>
          <w:b/>
          <w:bCs/>
          <w:i/>
          <w:sz w:val="22"/>
          <w:szCs w:val="22"/>
          <w:lang w:eastAsia="en-US"/>
        </w:rPr>
        <w:t>r</w:t>
      </w:r>
      <w:r w:rsidRPr="0058770B">
        <w:rPr>
          <w:rFonts w:eastAsiaTheme="minorHAnsi"/>
          <w:b/>
          <w:bCs/>
          <w:i/>
          <w:sz w:val="22"/>
          <w:szCs w:val="22"/>
          <w:lang w:eastAsia="en-US"/>
        </w:rPr>
        <w:t>to [director de la comunidad] no le conviene a usted. A menudo no sabe usted lo que pide». (</w:t>
      </w:r>
      <w:r>
        <w:rPr>
          <w:rFonts w:eastAsiaTheme="minorHAnsi"/>
          <w:b/>
          <w:bCs/>
          <w:sz w:val="22"/>
          <w:szCs w:val="22"/>
          <w:lang w:eastAsia="en-US"/>
        </w:rPr>
        <w:t>128)</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36454">
        <w:rPr>
          <w:rFonts w:eastAsiaTheme="minorHAnsi"/>
          <w:b/>
          <w:bCs/>
          <w:sz w:val="22"/>
          <w:szCs w:val="22"/>
          <w:lang w:eastAsia="en-US"/>
        </w:rPr>
        <w:t>El Fundador pudo hacer gala de ironía cuando escribió la última frase, pues Ma</w:t>
      </w:r>
      <w:r w:rsidRPr="00436454">
        <w:rPr>
          <w:rFonts w:eastAsiaTheme="minorHAnsi"/>
          <w:b/>
          <w:bCs/>
          <w:sz w:val="22"/>
          <w:szCs w:val="22"/>
          <w:lang w:eastAsia="en-US"/>
        </w:rPr>
        <w:t>t</w:t>
      </w:r>
      <w:r w:rsidRPr="00436454">
        <w:rPr>
          <w:rFonts w:eastAsiaTheme="minorHAnsi"/>
          <w:b/>
          <w:bCs/>
          <w:sz w:val="22"/>
          <w:szCs w:val="22"/>
          <w:lang w:eastAsia="en-US"/>
        </w:rPr>
        <w:t>ías debía de conocer bastante bien que el Hermano Alberto, probablemente en la comunidad de Troyes, como</w:t>
      </w:r>
      <w:r>
        <w:rPr>
          <w:rFonts w:eastAsiaTheme="minorHAnsi"/>
          <w:b/>
          <w:bCs/>
          <w:sz w:val="22"/>
          <w:szCs w:val="22"/>
          <w:lang w:eastAsia="en-US"/>
        </w:rPr>
        <w:t xml:space="preserve"> </w:t>
      </w:r>
      <w:r w:rsidRPr="00436454">
        <w:rPr>
          <w:rFonts w:eastAsiaTheme="minorHAnsi"/>
          <w:b/>
          <w:bCs/>
          <w:sz w:val="22"/>
          <w:szCs w:val="22"/>
          <w:lang w:eastAsia="en-US"/>
        </w:rPr>
        <w:t>director, compartía el anhelo de Matías por estar fuera de la comunidad visitando la ciudad y a sus gentes. Otro dato sobre el</w:t>
      </w:r>
      <w:r>
        <w:rPr>
          <w:rFonts w:eastAsiaTheme="minorHAnsi"/>
          <w:b/>
          <w:bCs/>
          <w:sz w:val="22"/>
          <w:szCs w:val="22"/>
          <w:lang w:eastAsia="en-US"/>
        </w:rPr>
        <w:t xml:space="preserve"> </w:t>
      </w:r>
      <w:r w:rsidRPr="00436454">
        <w:rPr>
          <w:rFonts w:eastAsiaTheme="minorHAnsi"/>
          <w:b/>
          <w:bCs/>
          <w:sz w:val="22"/>
          <w:szCs w:val="22"/>
          <w:lang w:eastAsia="en-US"/>
        </w:rPr>
        <w:t>Hermano C</w:t>
      </w:r>
      <w:r w:rsidRPr="00436454">
        <w:rPr>
          <w:rFonts w:eastAsiaTheme="minorHAnsi"/>
          <w:b/>
          <w:bCs/>
          <w:sz w:val="22"/>
          <w:szCs w:val="22"/>
          <w:lang w:eastAsia="en-US"/>
        </w:rPr>
        <w:t>i</w:t>
      </w:r>
      <w:r w:rsidRPr="00436454">
        <w:rPr>
          <w:rFonts w:eastAsiaTheme="minorHAnsi"/>
          <w:b/>
          <w:bCs/>
          <w:sz w:val="22"/>
          <w:szCs w:val="22"/>
          <w:lang w:eastAsia="en-US"/>
        </w:rPr>
        <w:t>priano es que murió en Rethel en 1713.</w:t>
      </w:r>
      <w:r>
        <w:rPr>
          <w:rFonts w:eastAsiaTheme="minorHAnsi"/>
          <w:b/>
          <w:bCs/>
          <w:sz w:val="22"/>
          <w:szCs w:val="22"/>
          <w:lang w:eastAsia="en-US"/>
        </w:rPr>
        <w:t xml:space="preserve"> (1</w:t>
      </w:r>
      <w:r w:rsidRPr="00436454">
        <w:rPr>
          <w:rFonts w:eastAsiaTheme="minorHAnsi"/>
          <w:b/>
          <w:bCs/>
          <w:sz w:val="22"/>
          <w:szCs w:val="22"/>
          <w:lang w:eastAsia="en-US"/>
        </w:rPr>
        <w:t>29</w:t>
      </w:r>
      <w:r>
        <w:rPr>
          <w:rFonts w:eastAsiaTheme="minorHAnsi"/>
          <w:b/>
          <w:bCs/>
          <w:sz w:val="22"/>
          <w:szCs w:val="22"/>
          <w:lang w:eastAsia="en-US"/>
        </w:rPr>
        <w:t>)</w:t>
      </w: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125)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Cartas, 42</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126)    Cartas 47</w:t>
      </w:r>
    </w:p>
    <w:p w:rsidR="004435E4" w:rsidRPr="00E3684F" w:rsidRDefault="004435E4" w:rsidP="004435E4">
      <w:pPr>
        <w:widowControl/>
        <w:rPr>
          <w:rFonts w:eastAsiaTheme="minorHAnsi"/>
          <w:b/>
          <w:bCs/>
          <w:sz w:val="22"/>
          <w:szCs w:val="22"/>
          <w:lang w:eastAsia="en-US"/>
        </w:rPr>
      </w:pPr>
      <w:r>
        <w:rPr>
          <w:rFonts w:eastAsiaTheme="minorHAnsi"/>
          <w:b/>
          <w:bCs/>
          <w:sz w:val="22"/>
          <w:szCs w:val="22"/>
          <w:lang w:eastAsia="en-US"/>
        </w:rPr>
        <w:t xml:space="preserve">127)  </w:t>
      </w:r>
      <w:r w:rsidRPr="00E3684F">
        <w:rPr>
          <w:rFonts w:eastAsiaTheme="minorHAnsi"/>
          <w:b/>
          <w:bCs/>
          <w:sz w:val="22"/>
          <w:szCs w:val="22"/>
          <w:lang w:eastAsia="en-US"/>
        </w:rPr>
        <w:t xml:space="preserve"> </w:t>
      </w:r>
      <w:r>
        <w:rPr>
          <w:rFonts w:eastAsiaTheme="minorHAnsi"/>
          <w:b/>
          <w:bCs/>
          <w:sz w:val="22"/>
          <w:szCs w:val="22"/>
          <w:lang w:eastAsia="en-US"/>
        </w:rPr>
        <w:t xml:space="preserve"> </w:t>
      </w:r>
      <w:r w:rsidRPr="00E3684F">
        <w:rPr>
          <w:rFonts w:eastAsiaTheme="minorHAnsi"/>
          <w:b/>
          <w:bCs/>
          <w:sz w:val="22"/>
          <w:szCs w:val="22"/>
          <w:lang w:eastAsia="en-US"/>
        </w:rPr>
        <w:t xml:space="preserve">Rigault, Hístoire générale 1, pp. 356-357. </w:t>
      </w:r>
    </w:p>
    <w:p w:rsidR="004435E4" w:rsidRDefault="004435E4" w:rsidP="004435E4">
      <w:pPr>
        <w:widowControl/>
        <w:rPr>
          <w:rFonts w:eastAsiaTheme="minorHAnsi"/>
          <w:b/>
          <w:bCs/>
          <w:sz w:val="22"/>
          <w:szCs w:val="22"/>
          <w:lang w:eastAsia="en-US"/>
        </w:rPr>
      </w:pPr>
      <w:r>
        <w:rPr>
          <w:rFonts w:eastAsiaTheme="minorHAnsi"/>
          <w:b/>
          <w:bCs/>
          <w:sz w:val="22"/>
          <w:szCs w:val="22"/>
          <w:lang w:eastAsia="en-US"/>
        </w:rPr>
        <w:t>1</w:t>
      </w:r>
      <w:r w:rsidRPr="00E3684F">
        <w:rPr>
          <w:rFonts w:eastAsiaTheme="minorHAnsi"/>
          <w:b/>
          <w:bCs/>
          <w:sz w:val="22"/>
          <w:szCs w:val="22"/>
          <w:lang w:eastAsia="en-US"/>
        </w:rPr>
        <w:t>2</w:t>
      </w:r>
      <w:r>
        <w:rPr>
          <w:rFonts w:eastAsiaTheme="minorHAnsi"/>
          <w:b/>
          <w:bCs/>
          <w:sz w:val="22"/>
          <w:szCs w:val="22"/>
          <w:lang w:eastAsia="en-US"/>
        </w:rPr>
        <w:t xml:space="preserve">8)   </w:t>
      </w:r>
      <w:r w:rsidRPr="00E3684F">
        <w:rPr>
          <w:rFonts w:eastAsiaTheme="minorHAnsi"/>
          <w:b/>
          <w:bCs/>
          <w:sz w:val="22"/>
          <w:szCs w:val="22"/>
          <w:lang w:eastAsia="en-US"/>
        </w:rPr>
        <w:t xml:space="preserve"> Cartas, 48.2.</w:t>
      </w:r>
    </w:p>
    <w:p w:rsidR="004435E4" w:rsidRPr="00436454" w:rsidRDefault="004435E4" w:rsidP="004435E4">
      <w:pPr>
        <w:widowControl/>
        <w:rPr>
          <w:rFonts w:eastAsiaTheme="minorHAnsi"/>
          <w:b/>
          <w:bCs/>
          <w:sz w:val="22"/>
          <w:szCs w:val="22"/>
          <w:lang w:eastAsia="en-US"/>
        </w:rPr>
      </w:pPr>
      <w:r>
        <w:rPr>
          <w:rFonts w:eastAsiaTheme="minorHAnsi"/>
          <w:b/>
          <w:bCs/>
          <w:sz w:val="22"/>
          <w:szCs w:val="22"/>
          <w:lang w:eastAsia="en-US"/>
        </w:rPr>
        <w:t xml:space="preserve">129) </w:t>
      </w:r>
      <w:r w:rsidR="00304785">
        <w:rPr>
          <w:rFonts w:eastAsiaTheme="minorHAnsi"/>
          <w:b/>
          <w:bCs/>
          <w:sz w:val="22"/>
          <w:szCs w:val="22"/>
          <w:lang w:eastAsia="en-US"/>
        </w:rPr>
        <w:t xml:space="preserve">  </w:t>
      </w:r>
      <w:r w:rsidRPr="00436454">
        <w:rPr>
          <w:rFonts w:eastAsiaTheme="minorHAnsi"/>
          <w:b/>
          <w:bCs/>
          <w:sz w:val="22"/>
          <w:szCs w:val="22"/>
          <w:lang w:eastAsia="en-US"/>
        </w:rPr>
        <w:t xml:space="preserve"> Félix-Paul, Las Cartas de San Juan Bautista de La Salle p. 266.</w:t>
      </w:r>
    </w:p>
    <w:p w:rsidR="004435E4" w:rsidRPr="0043645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Default="004435E4" w:rsidP="004435E4">
      <w:pPr>
        <w:widowControl/>
        <w:rPr>
          <w:rFonts w:eastAsiaTheme="minorHAnsi"/>
          <w:b/>
          <w:bCs/>
          <w:sz w:val="22"/>
          <w:szCs w:val="22"/>
          <w:lang w:eastAsia="en-US"/>
        </w:rPr>
      </w:pPr>
    </w:p>
    <w:p w:rsidR="004435E4" w:rsidRPr="00E3433D" w:rsidRDefault="004435E4" w:rsidP="004435E4">
      <w:pPr>
        <w:widowControl/>
        <w:rPr>
          <w:rFonts w:eastAsiaTheme="minorHAnsi"/>
          <w:b/>
          <w:bCs/>
          <w:color w:val="FF0000"/>
          <w:sz w:val="28"/>
          <w:szCs w:val="28"/>
          <w:lang w:eastAsia="en-US"/>
        </w:rPr>
      </w:pPr>
      <w:r>
        <w:rPr>
          <w:rFonts w:eastAsiaTheme="minorHAnsi"/>
          <w:b/>
          <w:bCs/>
          <w:color w:val="FF0000"/>
          <w:sz w:val="28"/>
          <w:szCs w:val="28"/>
          <w:lang w:eastAsia="en-US"/>
        </w:rPr>
        <w:t xml:space="preserve">   </w:t>
      </w:r>
      <w:r w:rsidRPr="00E3433D">
        <w:rPr>
          <w:rFonts w:eastAsiaTheme="minorHAnsi"/>
          <w:b/>
          <w:bCs/>
          <w:color w:val="FF0000"/>
          <w:sz w:val="28"/>
          <w:szCs w:val="28"/>
          <w:lang w:eastAsia="en-US"/>
        </w:rPr>
        <w:t>Hermano</w:t>
      </w:r>
      <w:r>
        <w:rPr>
          <w:rFonts w:eastAsiaTheme="minorHAnsi"/>
          <w:b/>
          <w:bCs/>
          <w:color w:val="FF0000"/>
          <w:sz w:val="28"/>
          <w:szCs w:val="28"/>
          <w:lang w:eastAsia="en-US"/>
        </w:rPr>
        <w:t>s</w:t>
      </w:r>
      <w:r w:rsidRPr="00E3433D">
        <w:rPr>
          <w:rFonts w:eastAsiaTheme="minorHAnsi"/>
          <w:b/>
          <w:bCs/>
          <w:color w:val="FF0000"/>
          <w:sz w:val="28"/>
          <w:szCs w:val="28"/>
          <w:lang w:eastAsia="en-US"/>
        </w:rPr>
        <w:t xml:space="preserve"> Paulino y Hermano Severino</w:t>
      </w:r>
    </w:p>
    <w:p w:rsidR="004435E4" w:rsidRDefault="004435E4" w:rsidP="004435E4">
      <w:pPr>
        <w:widowControl/>
        <w:rPr>
          <w:rFonts w:eastAsiaTheme="minorHAnsi"/>
          <w:b/>
          <w:bCs/>
          <w:sz w:val="22"/>
          <w:szCs w:val="22"/>
          <w:lang w:eastAsia="en-US"/>
        </w:rPr>
      </w:pPr>
    </w:p>
    <w:p w:rsidR="004435E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36454">
        <w:rPr>
          <w:rFonts w:eastAsiaTheme="minorHAnsi"/>
          <w:b/>
          <w:bCs/>
          <w:sz w:val="22"/>
          <w:szCs w:val="22"/>
          <w:lang w:eastAsia="en-US"/>
        </w:rPr>
        <w:t>Dos cartas más, no escritas a Matías pero encontradas con las</w:t>
      </w:r>
      <w:r>
        <w:rPr>
          <w:rFonts w:eastAsiaTheme="minorHAnsi"/>
          <w:b/>
          <w:bCs/>
          <w:sz w:val="22"/>
          <w:szCs w:val="22"/>
          <w:lang w:eastAsia="en-US"/>
        </w:rPr>
        <w:t xml:space="preserve"> </w:t>
      </w:r>
      <w:r w:rsidRPr="00436454">
        <w:rPr>
          <w:rFonts w:eastAsiaTheme="minorHAnsi"/>
          <w:b/>
          <w:bCs/>
          <w:sz w:val="22"/>
          <w:szCs w:val="22"/>
          <w:lang w:eastAsia="en-US"/>
        </w:rPr>
        <w:t>diez enviadas a él, fueron dirigidas a otros dos Hermanos,</w:t>
      </w:r>
      <w:r>
        <w:rPr>
          <w:rFonts w:eastAsiaTheme="minorHAnsi"/>
          <w:b/>
          <w:bCs/>
          <w:sz w:val="22"/>
          <w:szCs w:val="22"/>
          <w:lang w:eastAsia="en-US"/>
        </w:rPr>
        <w:t xml:space="preserve"> </w:t>
      </w:r>
      <w:r w:rsidRPr="00436454">
        <w:rPr>
          <w:rFonts w:eastAsiaTheme="minorHAnsi"/>
          <w:b/>
          <w:bCs/>
          <w:sz w:val="22"/>
          <w:szCs w:val="22"/>
          <w:lang w:eastAsia="en-US"/>
        </w:rPr>
        <w:t>Paulino</w:t>
      </w:r>
      <w:r>
        <w:rPr>
          <w:rFonts w:eastAsiaTheme="minorHAnsi"/>
          <w:b/>
          <w:bCs/>
          <w:sz w:val="22"/>
          <w:szCs w:val="22"/>
          <w:lang w:eastAsia="en-US"/>
        </w:rPr>
        <w:t xml:space="preserve"> (130)</w:t>
      </w:r>
      <w:r w:rsidRPr="00436454">
        <w:rPr>
          <w:rFonts w:eastAsiaTheme="minorHAnsi"/>
          <w:b/>
          <w:bCs/>
          <w:sz w:val="22"/>
          <w:szCs w:val="22"/>
          <w:lang w:eastAsia="en-US"/>
        </w:rPr>
        <w:t xml:space="preserve"> y Severino,</w:t>
      </w:r>
      <w:r>
        <w:rPr>
          <w:rFonts w:eastAsiaTheme="minorHAnsi"/>
          <w:b/>
          <w:bCs/>
          <w:sz w:val="22"/>
          <w:szCs w:val="22"/>
          <w:lang w:eastAsia="en-US"/>
        </w:rPr>
        <w:t xml:space="preserve"> (131)</w:t>
      </w:r>
      <w:r w:rsidRPr="00436454">
        <w:rPr>
          <w:rFonts w:eastAsiaTheme="minorHAnsi"/>
          <w:b/>
          <w:bCs/>
          <w:sz w:val="22"/>
          <w:szCs w:val="22"/>
          <w:lang w:eastAsia="en-US"/>
        </w:rPr>
        <w:t xml:space="preserve"> que quizá d</w:t>
      </w:r>
      <w:r w:rsidRPr="00436454">
        <w:rPr>
          <w:rFonts w:eastAsiaTheme="minorHAnsi"/>
          <w:b/>
          <w:bCs/>
          <w:sz w:val="22"/>
          <w:szCs w:val="22"/>
          <w:lang w:eastAsia="en-US"/>
        </w:rPr>
        <w:t>e</w:t>
      </w:r>
      <w:r w:rsidRPr="00436454">
        <w:rPr>
          <w:rFonts w:eastAsiaTheme="minorHAnsi"/>
          <w:b/>
          <w:bCs/>
          <w:sz w:val="22"/>
          <w:szCs w:val="22"/>
          <w:lang w:eastAsia="en-US"/>
        </w:rPr>
        <w:t>jaron el Instituto por la misma época que Matías y quizá también en la misma com</w:t>
      </w:r>
      <w:r w:rsidRPr="00436454">
        <w:rPr>
          <w:rFonts w:eastAsiaTheme="minorHAnsi"/>
          <w:b/>
          <w:bCs/>
          <w:sz w:val="22"/>
          <w:szCs w:val="22"/>
          <w:lang w:eastAsia="en-US"/>
        </w:rPr>
        <w:t>u</w:t>
      </w:r>
      <w:r w:rsidRPr="00436454">
        <w:rPr>
          <w:rFonts w:eastAsiaTheme="minorHAnsi"/>
          <w:b/>
          <w:bCs/>
          <w:sz w:val="22"/>
          <w:szCs w:val="22"/>
          <w:lang w:eastAsia="en-US"/>
        </w:rPr>
        <w:t>nidad de</w:t>
      </w:r>
      <w:r>
        <w:rPr>
          <w:rFonts w:eastAsiaTheme="minorHAnsi"/>
          <w:b/>
          <w:bCs/>
          <w:sz w:val="22"/>
          <w:szCs w:val="22"/>
          <w:lang w:eastAsia="en-US"/>
        </w:rPr>
        <w:t xml:space="preserve"> </w:t>
      </w:r>
      <w:r w:rsidRPr="00436454">
        <w:rPr>
          <w:rFonts w:eastAsiaTheme="minorHAnsi"/>
          <w:b/>
          <w:bCs/>
          <w:sz w:val="22"/>
          <w:szCs w:val="22"/>
          <w:lang w:eastAsia="en-US"/>
        </w:rPr>
        <w:t xml:space="preserve">Aviñón. Poco se </w:t>
      </w:r>
      <w:r>
        <w:rPr>
          <w:rFonts w:eastAsiaTheme="minorHAnsi"/>
          <w:b/>
          <w:bCs/>
          <w:sz w:val="22"/>
          <w:szCs w:val="22"/>
          <w:lang w:eastAsia="en-US"/>
        </w:rPr>
        <w:t>c</w:t>
      </w:r>
      <w:r w:rsidRPr="00436454">
        <w:rPr>
          <w:rFonts w:eastAsiaTheme="minorHAnsi"/>
          <w:b/>
          <w:bCs/>
          <w:sz w:val="22"/>
          <w:szCs w:val="22"/>
          <w:lang w:eastAsia="en-US"/>
        </w:rPr>
        <w:t>onoce de estos dos Hermanos. Félix­Paul especula que los tres pudieran haber vivido juntos.</w:t>
      </w:r>
      <w:r>
        <w:rPr>
          <w:rFonts w:eastAsiaTheme="minorHAnsi"/>
          <w:b/>
          <w:bCs/>
          <w:sz w:val="22"/>
          <w:szCs w:val="22"/>
          <w:lang w:eastAsia="en-US"/>
        </w:rPr>
        <w:t xml:space="preserve"> (132)</w:t>
      </w:r>
      <w:r w:rsidRPr="00436454">
        <w:rPr>
          <w:rFonts w:eastAsiaTheme="minorHAnsi"/>
          <w:b/>
          <w:bCs/>
          <w:sz w:val="22"/>
          <w:szCs w:val="22"/>
          <w:lang w:eastAsia="en-US"/>
        </w:rPr>
        <w:t xml:space="preserve"> Quizá establecieron una escuela parr</w:t>
      </w:r>
      <w:r w:rsidRPr="00436454">
        <w:rPr>
          <w:rFonts w:eastAsiaTheme="minorHAnsi"/>
          <w:b/>
          <w:bCs/>
          <w:sz w:val="22"/>
          <w:szCs w:val="22"/>
          <w:lang w:eastAsia="en-US"/>
        </w:rPr>
        <w:t>o</w:t>
      </w:r>
      <w:r w:rsidRPr="00436454">
        <w:rPr>
          <w:rFonts w:eastAsiaTheme="minorHAnsi"/>
          <w:b/>
          <w:bCs/>
          <w:sz w:val="22"/>
          <w:szCs w:val="22"/>
          <w:lang w:eastAsia="en-US"/>
        </w:rPr>
        <w:t>quial en Pemes. No sería insólito en</w:t>
      </w:r>
      <w:r>
        <w:rPr>
          <w:rFonts w:eastAsiaTheme="minorHAnsi"/>
          <w:b/>
          <w:bCs/>
          <w:sz w:val="22"/>
          <w:szCs w:val="22"/>
          <w:lang w:eastAsia="en-US"/>
        </w:rPr>
        <w:t xml:space="preserve"> </w:t>
      </w:r>
      <w:r w:rsidRPr="00436454">
        <w:rPr>
          <w:rFonts w:eastAsiaTheme="minorHAnsi"/>
          <w:b/>
          <w:bCs/>
          <w:sz w:val="22"/>
          <w:szCs w:val="22"/>
          <w:lang w:eastAsia="en-US"/>
        </w:rPr>
        <w:t>antiguos Hermanos el continuar en el trabajo de la enseñanza y</w:t>
      </w:r>
      <w:r>
        <w:rPr>
          <w:rFonts w:eastAsiaTheme="minorHAnsi"/>
          <w:b/>
          <w:bCs/>
          <w:sz w:val="22"/>
          <w:szCs w:val="22"/>
          <w:lang w:eastAsia="en-US"/>
        </w:rPr>
        <w:t xml:space="preserve"> </w:t>
      </w:r>
      <w:r w:rsidRPr="00436454">
        <w:rPr>
          <w:rFonts w:eastAsiaTheme="minorHAnsi"/>
          <w:b/>
          <w:bCs/>
          <w:sz w:val="22"/>
          <w:szCs w:val="22"/>
          <w:lang w:eastAsia="en-US"/>
        </w:rPr>
        <w:t>mantener una relación cercana unos con otros.</w:t>
      </w:r>
    </w:p>
    <w:p w:rsidR="004435E4" w:rsidRPr="00436454" w:rsidRDefault="004435E4" w:rsidP="004435E4">
      <w:pPr>
        <w:widowControl/>
        <w:jc w:val="both"/>
        <w:rPr>
          <w:rFonts w:eastAsiaTheme="minorHAnsi"/>
          <w:b/>
          <w:bCs/>
          <w:sz w:val="22"/>
          <w:szCs w:val="22"/>
          <w:lang w:eastAsia="en-US"/>
        </w:rPr>
      </w:pPr>
    </w:p>
    <w:p w:rsidR="004435E4" w:rsidRPr="0043645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36454">
        <w:rPr>
          <w:rFonts w:eastAsiaTheme="minorHAnsi"/>
          <w:b/>
          <w:bCs/>
          <w:sz w:val="22"/>
          <w:szCs w:val="22"/>
          <w:lang w:eastAsia="en-US"/>
        </w:rPr>
        <w:t xml:space="preserve">  La carta a Paulino fue escrita probablemente en 1705, cuando</w:t>
      </w:r>
      <w:r>
        <w:rPr>
          <w:rFonts w:eastAsiaTheme="minorHAnsi"/>
          <w:b/>
          <w:bCs/>
          <w:sz w:val="22"/>
          <w:szCs w:val="22"/>
          <w:lang w:eastAsia="en-US"/>
        </w:rPr>
        <w:t xml:space="preserve"> </w:t>
      </w:r>
      <w:r w:rsidRPr="00436454">
        <w:rPr>
          <w:rFonts w:eastAsiaTheme="minorHAnsi"/>
          <w:b/>
          <w:bCs/>
          <w:sz w:val="22"/>
          <w:szCs w:val="22"/>
          <w:lang w:eastAsia="en-US"/>
        </w:rPr>
        <w:t>trabajaba en una de las escuelas de Ruán y vivía en el Hospicio</w:t>
      </w:r>
      <w:r>
        <w:rPr>
          <w:rFonts w:eastAsiaTheme="minorHAnsi"/>
          <w:b/>
          <w:bCs/>
          <w:sz w:val="22"/>
          <w:szCs w:val="22"/>
          <w:lang w:eastAsia="en-US"/>
        </w:rPr>
        <w:t xml:space="preserve"> </w:t>
      </w:r>
      <w:r w:rsidRPr="00436454">
        <w:rPr>
          <w:rFonts w:eastAsiaTheme="minorHAnsi"/>
          <w:b/>
          <w:bCs/>
          <w:sz w:val="22"/>
          <w:szCs w:val="22"/>
          <w:lang w:eastAsia="en-US"/>
        </w:rPr>
        <w:t>General. Hay una referencia en la carta al hecho de que Paulino</w:t>
      </w:r>
      <w:r>
        <w:rPr>
          <w:rFonts w:eastAsiaTheme="minorHAnsi"/>
          <w:b/>
          <w:bCs/>
          <w:sz w:val="22"/>
          <w:szCs w:val="22"/>
          <w:lang w:eastAsia="en-US"/>
        </w:rPr>
        <w:t xml:space="preserve"> </w:t>
      </w:r>
      <w:r w:rsidRPr="00436454">
        <w:rPr>
          <w:rFonts w:eastAsiaTheme="minorHAnsi"/>
          <w:b/>
          <w:bCs/>
          <w:sz w:val="22"/>
          <w:szCs w:val="22"/>
          <w:lang w:eastAsia="en-US"/>
        </w:rPr>
        <w:t>encontraba difícil el trabajo en Ruán, lo cual es comprensible si</w:t>
      </w:r>
      <w:r>
        <w:rPr>
          <w:rFonts w:eastAsiaTheme="minorHAnsi"/>
          <w:b/>
          <w:bCs/>
          <w:sz w:val="22"/>
          <w:szCs w:val="22"/>
          <w:lang w:eastAsia="en-US"/>
        </w:rPr>
        <w:t xml:space="preserve"> </w:t>
      </w:r>
      <w:r w:rsidRPr="00436454">
        <w:rPr>
          <w:rFonts w:eastAsiaTheme="minorHAnsi"/>
          <w:b/>
          <w:bCs/>
          <w:sz w:val="22"/>
          <w:szCs w:val="22"/>
          <w:lang w:eastAsia="en-US"/>
        </w:rPr>
        <w:t>se tiene en cuenta que los Hermanos no sólo enseñaban a clases</w:t>
      </w:r>
      <w:r>
        <w:rPr>
          <w:rFonts w:eastAsiaTheme="minorHAnsi"/>
          <w:b/>
          <w:bCs/>
          <w:sz w:val="22"/>
          <w:szCs w:val="22"/>
          <w:lang w:eastAsia="en-US"/>
        </w:rPr>
        <w:t xml:space="preserve"> </w:t>
      </w:r>
      <w:r w:rsidRPr="00436454">
        <w:rPr>
          <w:rFonts w:eastAsiaTheme="minorHAnsi"/>
          <w:b/>
          <w:bCs/>
          <w:sz w:val="22"/>
          <w:szCs w:val="22"/>
          <w:lang w:eastAsia="en-US"/>
        </w:rPr>
        <w:t>numerosas sino que tenían también a su cargo a los pobres del hospicio.</w:t>
      </w:r>
      <w:r>
        <w:rPr>
          <w:rFonts w:eastAsiaTheme="minorHAnsi"/>
          <w:b/>
          <w:bCs/>
          <w:sz w:val="22"/>
          <w:szCs w:val="22"/>
          <w:lang w:eastAsia="en-US"/>
        </w:rPr>
        <w:t xml:space="preserve"> (133)</w:t>
      </w:r>
    </w:p>
    <w:p w:rsidR="004435E4" w:rsidRDefault="004435E4" w:rsidP="004435E4">
      <w:pPr>
        <w:widowControl/>
        <w:jc w:val="both"/>
        <w:rPr>
          <w:rFonts w:eastAsiaTheme="minorHAnsi"/>
          <w:b/>
          <w:bCs/>
          <w:sz w:val="22"/>
          <w:szCs w:val="22"/>
          <w:lang w:eastAsia="en-US"/>
        </w:rPr>
      </w:pPr>
    </w:p>
    <w:p w:rsidR="004435E4" w:rsidRPr="00436454"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36454">
        <w:rPr>
          <w:rFonts w:eastAsiaTheme="minorHAnsi"/>
          <w:b/>
          <w:bCs/>
          <w:sz w:val="22"/>
          <w:szCs w:val="22"/>
          <w:lang w:eastAsia="en-US"/>
        </w:rPr>
        <w:t xml:space="preserve">Hay pruebas de que Paulino fue uno de los dos primeros Hermanos (el otro fue </w:t>
      </w:r>
      <w:r>
        <w:rPr>
          <w:rFonts w:eastAsiaTheme="minorHAnsi"/>
          <w:b/>
          <w:bCs/>
          <w:sz w:val="22"/>
          <w:szCs w:val="22"/>
          <w:lang w:eastAsia="en-US"/>
        </w:rPr>
        <w:t xml:space="preserve"> J</w:t>
      </w:r>
      <w:r w:rsidRPr="00436454">
        <w:rPr>
          <w:rFonts w:eastAsiaTheme="minorHAnsi"/>
          <w:b/>
          <w:bCs/>
          <w:sz w:val="22"/>
          <w:szCs w:val="22"/>
          <w:lang w:eastAsia="en-US"/>
        </w:rPr>
        <w:t>oaquín) que enseñaron en la escuela de la</w:t>
      </w:r>
      <w:r w:rsidRPr="00E3433D">
        <w:rPr>
          <w:rFonts w:eastAsiaTheme="minorHAnsi"/>
          <w:b/>
          <w:bCs/>
          <w:sz w:val="22"/>
          <w:szCs w:val="22"/>
          <w:lang w:eastAsia="en-US"/>
        </w:rPr>
        <w:t xml:space="preserve"> </w:t>
      </w:r>
      <w:r w:rsidRPr="00436454">
        <w:rPr>
          <w:rFonts w:eastAsiaTheme="minorHAnsi"/>
          <w:b/>
          <w:bCs/>
          <w:sz w:val="22"/>
          <w:szCs w:val="22"/>
          <w:lang w:eastAsia="en-US"/>
        </w:rPr>
        <w:t>parroquia de San Lorenzo, de Marsella, en 1706.334 Parece Ser</w:t>
      </w:r>
      <w:r>
        <w:rPr>
          <w:rFonts w:eastAsiaTheme="minorHAnsi"/>
          <w:b/>
          <w:bCs/>
          <w:sz w:val="22"/>
          <w:szCs w:val="22"/>
          <w:lang w:eastAsia="en-US"/>
        </w:rPr>
        <w:t xml:space="preserve"> </w:t>
      </w:r>
      <w:r w:rsidRPr="00436454">
        <w:rPr>
          <w:rFonts w:eastAsiaTheme="minorHAnsi"/>
          <w:b/>
          <w:bCs/>
          <w:sz w:val="22"/>
          <w:szCs w:val="22"/>
          <w:lang w:eastAsia="en-US"/>
        </w:rPr>
        <w:t>que Paulino y Joaquín fueron trasladados de Ruán a Marsella al</w:t>
      </w:r>
      <w:r>
        <w:rPr>
          <w:rFonts w:eastAsiaTheme="minorHAnsi"/>
          <w:b/>
          <w:bCs/>
          <w:sz w:val="22"/>
          <w:szCs w:val="22"/>
          <w:lang w:eastAsia="en-US"/>
        </w:rPr>
        <w:t xml:space="preserve"> </w:t>
      </w:r>
      <w:r w:rsidRPr="00436454">
        <w:rPr>
          <w:rFonts w:eastAsiaTheme="minorHAnsi"/>
          <w:b/>
          <w:bCs/>
          <w:sz w:val="22"/>
          <w:szCs w:val="22"/>
          <w:lang w:eastAsia="en-US"/>
        </w:rPr>
        <w:t>mismo tiempo. En 1708, Joaquín estaba en Mende y es probable</w:t>
      </w:r>
      <w:r>
        <w:rPr>
          <w:rFonts w:eastAsiaTheme="minorHAnsi"/>
          <w:b/>
          <w:bCs/>
          <w:sz w:val="22"/>
          <w:szCs w:val="22"/>
          <w:lang w:eastAsia="en-US"/>
        </w:rPr>
        <w:t xml:space="preserve"> </w:t>
      </w:r>
      <w:r w:rsidRPr="00436454">
        <w:rPr>
          <w:rFonts w:eastAsiaTheme="minorHAnsi"/>
          <w:b/>
          <w:bCs/>
          <w:sz w:val="22"/>
          <w:szCs w:val="22"/>
          <w:lang w:eastAsia="en-US"/>
        </w:rPr>
        <w:t>que Paulino fuese también trasladado de Marsella por ese tiempo</w:t>
      </w:r>
      <w:r>
        <w:rPr>
          <w:rFonts w:eastAsiaTheme="minorHAnsi"/>
          <w:b/>
          <w:bCs/>
          <w:sz w:val="22"/>
          <w:szCs w:val="22"/>
          <w:lang w:eastAsia="en-US"/>
        </w:rPr>
        <w:t xml:space="preserve"> </w:t>
      </w:r>
      <w:r w:rsidRPr="00436454">
        <w:rPr>
          <w:rFonts w:eastAsiaTheme="minorHAnsi"/>
          <w:b/>
          <w:bCs/>
          <w:sz w:val="22"/>
          <w:szCs w:val="22"/>
          <w:lang w:eastAsia="en-US"/>
        </w:rPr>
        <w:t>y que viviese con Matías en Aviñón, antes de dejar el Instituto.</w:t>
      </w:r>
      <w:r>
        <w:rPr>
          <w:rFonts w:eastAsiaTheme="minorHAnsi"/>
          <w:b/>
          <w:bCs/>
          <w:sz w:val="22"/>
          <w:szCs w:val="22"/>
          <w:lang w:eastAsia="en-US"/>
        </w:rPr>
        <w:t>(134)</w:t>
      </w:r>
    </w:p>
    <w:p w:rsidR="004435E4" w:rsidRDefault="004435E4" w:rsidP="004435E4">
      <w:pPr>
        <w:widowControl/>
        <w:jc w:val="both"/>
        <w:rPr>
          <w:rFonts w:eastAsiaTheme="minorHAnsi"/>
          <w:b/>
          <w:bCs/>
          <w:sz w:val="22"/>
          <w:szCs w:val="22"/>
          <w:lang w:eastAsia="en-US"/>
        </w:rPr>
      </w:pPr>
    </w:p>
    <w:p w:rsidR="00681391" w:rsidRDefault="004435E4" w:rsidP="004435E4">
      <w:pPr>
        <w:widowControl/>
        <w:jc w:val="both"/>
        <w:rPr>
          <w:rFonts w:eastAsiaTheme="minorHAnsi"/>
          <w:b/>
          <w:bCs/>
          <w:sz w:val="22"/>
          <w:szCs w:val="22"/>
          <w:lang w:eastAsia="en-US"/>
        </w:rPr>
      </w:pPr>
      <w:r>
        <w:rPr>
          <w:rFonts w:eastAsiaTheme="minorHAnsi"/>
          <w:b/>
          <w:bCs/>
          <w:sz w:val="22"/>
          <w:szCs w:val="22"/>
          <w:lang w:eastAsia="en-US"/>
        </w:rPr>
        <w:t xml:space="preserve">    </w:t>
      </w:r>
      <w:r w:rsidRPr="00436454">
        <w:rPr>
          <w:rFonts w:eastAsiaTheme="minorHAnsi"/>
          <w:b/>
          <w:bCs/>
          <w:sz w:val="22"/>
          <w:szCs w:val="22"/>
          <w:lang w:eastAsia="en-US"/>
        </w:rPr>
        <w:t>La carta a Severino fue escrita el 13 de julio de 1706 y es la</w:t>
      </w:r>
      <w:r>
        <w:rPr>
          <w:rFonts w:eastAsiaTheme="minorHAnsi"/>
          <w:b/>
          <w:bCs/>
          <w:sz w:val="22"/>
          <w:szCs w:val="22"/>
          <w:lang w:eastAsia="en-US"/>
        </w:rPr>
        <w:t xml:space="preserve"> </w:t>
      </w:r>
      <w:r w:rsidRPr="00436454">
        <w:rPr>
          <w:rFonts w:eastAsiaTheme="minorHAnsi"/>
          <w:b/>
          <w:bCs/>
          <w:sz w:val="22"/>
          <w:szCs w:val="22"/>
          <w:lang w:eastAsia="en-US"/>
        </w:rPr>
        <w:t>contestación del Fu</w:t>
      </w:r>
      <w:r w:rsidRPr="00436454">
        <w:rPr>
          <w:rFonts w:eastAsiaTheme="minorHAnsi"/>
          <w:b/>
          <w:bCs/>
          <w:sz w:val="22"/>
          <w:szCs w:val="22"/>
          <w:lang w:eastAsia="en-US"/>
        </w:rPr>
        <w:t>n</w:t>
      </w:r>
      <w:r w:rsidRPr="00436454">
        <w:rPr>
          <w:rFonts w:eastAsiaTheme="minorHAnsi"/>
          <w:b/>
          <w:bCs/>
          <w:sz w:val="22"/>
          <w:szCs w:val="22"/>
          <w:lang w:eastAsia="en-US"/>
        </w:rPr>
        <w:t>dador a los escrúpulos de conciencia sobre</w:t>
      </w:r>
      <w:r>
        <w:rPr>
          <w:rFonts w:eastAsiaTheme="minorHAnsi"/>
          <w:b/>
          <w:bCs/>
          <w:sz w:val="22"/>
          <w:szCs w:val="22"/>
          <w:lang w:eastAsia="en-US"/>
        </w:rPr>
        <w:t xml:space="preserve"> </w:t>
      </w:r>
      <w:r w:rsidRPr="00436454">
        <w:rPr>
          <w:rFonts w:eastAsiaTheme="minorHAnsi"/>
          <w:b/>
          <w:bCs/>
          <w:sz w:val="22"/>
          <w:szCs w:val="22"/>
          <w:lang w:eastAsia="en-US"/>
        </w:rPr>
        <w:t xml:space="preserve">la necesidad de hacer restitución por haber calumniado a una señora fallecida. </w:t>
      </w:r>
    </w:p>
    <w:p w:rsidR="00681391" w:rsidRDefault="00681391" w:rsidP="004435E4">
      <w:pPr>
        <w:widowControl/>
        <w:jc w:val="both"/>
        <w:rPr>
          <w:rFonts w:eastAsiaTheme="minorHAnsi"/>
          <w:b/>
          <w:bCs/>
          <w:sz w:val="22"/>
          <w:szCs w:val="22"/>
          <w:lang w:eastAsia="en-US"/>
        </w:rPr>
      </w:pPr>
    </w:p>
    <w:p w:rsidR="004435E4" w:rsidRPr="00436454" w:rsidRDefault="00681391" w:rsidP="004435E4">
      <w:pPr>
        <w:widowControl/>
        <w:jc w:val="both"/>
        <w:rPr>
          <w:rFonts w:eastAsiaTheme="minorHAnsi"/>
          <w:b/>
          <w:bCs/>
          <w:sz w:val="22"/>
          <w:szCs w:val="22"/>
          <w:lang w:eastAsia="en-US"/>
        </w:rPr>
      </w:pPr>
      <w:r>
        <w:rPr>
          <w:rFonts w:eastAsiaTheme="minorHAnsi"/>
          <w:b/>
          <w:bCs/>
          <w:sz w:val="22"/>
          <w:szCs w:val="22"/>
          <w:lang w:eastAsia="en-US"/>
        </w:rPr>
        <w:t xml:space="preserve">  La </w:t>
      </w:r>
      <w:r w:rsidR="004435E4" w:rsidRPr="00436454">
        <w:rPr>
          <w:rFonts w:eastAsiaTheme="minorHAnsi"/>
          <w:b/>
          <w:bCs/>
          <w:sz w:val="22"/>
          <w:szCs w:val="22"/>
          <w:lang w:eastAsia="en-US"/>
        </w:rPr>
        <w:t xml:space="preserve">Salle asegura a Severino que no hace falta preocuparse, que lo que había hecho ya era </w:t>
      </w:r>
      <w:r w:rsidR="004435E4">
        <w:rPr>
          <w:rFonts w:eastAsiaTheme="minorHAnsi"/>
          <w:b/>
          <w:bCs/>
          <w:sz w:val="22"/>
          <w:szCs w:val="22"/>
          <w:lang w:eastAsia="en-US"/>
        </w:rPr>
        <w:t>s</w:t>
      </w:r>
      <w:r w:rsidR="004435E4" w:rsidRPr="00436454">
        <w:rPr>
          <w:rFonts w:eastAsiaTheme="minorHAnsi"/>
          <w:b/>
          <w:bCs/>
          <w:sz w:val="22"/>
          <w:szCs w:val="22"/>
          <w:lang w:eastAsia="en-US"/>
        </w:rPr>
        <w:t>u</w:t>
      </w:r>
      <w:r w:rsidR="004435E4">
        <w:rPr>
          <w:rFonts w:eastAsiaTheme="minorHAnsi"/>
          <w:b/>
          <w:bCs/>
          <w:sz w:val="22"/>
          <w:szCs w:val="22"/>
          <w:lang w:eastAsia="en-US"/>
        </w:rPr>
        <w:t>fic</w:t>
      </w:r>
      <w:r w:rsidR="004435E4" w:rsidRPr="00436454">
        <w:rPr>
          <w:rFonts w:eastAsiaTheme="minorHAnsi"/>
          <w:b/>
          <w:bCs/>
          <w:sz w:val="22"/>
          <w:szCs w:val="22"/>
          <w:lang w:eastAsia="en-US"/>
        </w:rPr>
        <w:t>iente, que debería</w:t>
      </w:r>
      <w:r w:rsidR="004435E4">
        <w:rPr>
          <w:rFonts w:eastAsiaTheme="minorHAnsi"/>
          <w:b/>
          <w:bCs/>
          <w:sz w:val="22"/>
          <w:szCs w:val="22"/>
          <w:lang w:eastAsia="en-US"/>
        </w:rPr>
        <w:t xml:space="preserve"> s</w:t>
      </w:r>
      <w:r w:rsidR="004435E4" w:rsidRPr="00436454">
        <w:rPr>
          <w:rFonts w:eastAsiaTheme="minorHAnsi"/>
          <w:b/>
          <w:bCs/>
          <w:sz w:val="22"/>
          <w:szCs w:val="22"/>
          <w:lang w:eastAsia="en-US"/>
        </w:rPr>
        <w:t>eguir el Consejo de su confesor y que el mismo La Salle libera a</w:t>
      </w:r>
      <w:r w:rsidR="004435E4">
        <w:rPr>
          <w:rFonts w:eastAsiaTheme="minorHAnsi"/>
          <w:b/>
          <w:bCs/>
          <w:sz w:val="22"/>
          <w:szCs w:val="22"/>
          <w:lang w:eastAsia="en-US"/>
        </w:rPr>
        <w:t xml:space="preserve"> </w:t>
      </w:r>
      <w:r w:rsidR="004435E4" w:rsidRPr="00436454">
        <w:rPr>
          <w:rFonts w:eastAsiaTheme="minorHAnsi"/>
          <w:b/>
          <w:bCs/>
          <w:sz w:val="22"/>
          <w:szCs w:val="22"/>
          <w:lang w:eastAsia="en-US"/>
        </w:rPr>
        <w:t>Severino de toda culpa al respecto.</w:t>
      </w:r>
      <w:r w:rsidR="007E332C">
        <w:rPr>
          <w:rFonts w:eastAsiaTheme="minorHAnsi"/>
          <w:b/>
          <w:bCs/>
          <w:sz w:val="22"/>
          <w:szCs w:val="22"/>
          <w:lang w:eastAsia="en-US"/>
        </w:rPr>
        <w:t>(135()</w:t>
      </w:r>
    </w:p>
    <w:p w:rsidR="004435E4" w:rsidRDefault="004435E4" w:rsidP="004435E4">
      <w:pPr>
        <w:widowControl/>
        <w:rPr>
          <w:rFonts w:eastAsiaTheme="minorHAnsi"/>
          <w:b/>
          <w:bCs/>
          <w:sz w:val="22"/>
          <w:szCs w:val="22"/>
          <w:lang w:eastAsia="en-US"/>
        </w:rPr>
      </w:pPr>
    </w:p>
    <w:p w:rsidR="00C9774F" w:rsidRPr="00F95A7C" w:rsidRDefault="00C9774F" w:rsidP="00C9774F">
      <w:pPr>
        <w:jc w:val="both"/>
        <w:rPr>
          <w:rFonts w:eastAsiaTheme="minorHAnsi"/>
          <w:b/>
          <w:color w:val="FF0000"/>
          <w:sz w:val="28"/>
          <w:szCs w:val="28"/>
        </w:rPr>
      </w:pPr>
      <w:r w:rsidRPr="00F95A7C">
        <w:rPr>
          <w:rFonts w:eastAsiaTheme="minorHAnsi"/>
          <w:b/>
          <w:color w:val="FF0000"/>
          <w:sz w:val="28"/>
          <w:szCs w:val="28"/>
        </w:rPr>
        <w:t>Hermano Luis (2º)</w:t>
      </w:r>
    </w:p>
    <w:p w:rsidR="00C9774F" w:rsidRDefault="00C9774F" w:rsidP="00C9774F">
      <w:pPr>
        <w:jc w:val="both"/>
        <w:rPr>
          <w:rFonts w:eastAsiaTheme="minorHAnsi"/>
          <w:b/>
          <w:sz w:val="22"/>
          <w:szCs w:val="22"/>
        </w:rPr>
      </w:pPr>
    </w:p>
    <w:p w:rsidR="00C9774F" w:rsidRDefault="00C9774F" w:rsidP="00C9774F">
      <w:pPr>
        <w:jc w:val="both"/>
        <w:rPr>
          <w:rFonts w:eastAsiaTheme="minorHAnsi"/>
          <w:b/>
          <w:sz w:val="22"/>
          <w:szCs w:val="22"/>
        </w:rPr>
      </w:pPr>
      <w:r>
        <w:rPr>
          <w:rFonts w:eastAsiaTheme="minorHAnsi"/>
          <w:b/>
          <w:sz w:val="22"/>
          <w:szCs w:val="22"/>
        </w:rPr>
        <w:t xml:space="preserve">     </w:t>
      </w:r>
      <w:r w:rsidRPr="00993026">
        <w:rPr>
          <w:rFonts w:eastAsiaTheme="minorHAnsi"/>
          <w:b/>
          <w:sz w:val="22"/>
          <w:szCs w:val="22"/>
        </w:rPr>
        <w:t xml:space="preserve">Todo </w:t>
      </w:r>
      <w:r>
        <w:rPr>
          <w:rFonts w:eastAsiaTheme="minorHAnsi"/>
          <w:b/>
          <w:sz w:val="22"/>
          <w:szCs w:val="22"/>
        </w:rPr>
        <w:t xml:space="preserve"> lo que se sabe sobre este segundo  Hermano Luis es que f</w:t>
      </w:r>
      <w:r w:rsidRPr="00993026">
        <w:rPr>
          <w:rFonts w:eastAsiaTheme="minorHAnsi"/>
          <w:b/>
          <w:sz w:val="22"/>
          <w:szCs w:val="22"/>
        </w:rPr>
        <w:t>igura en los r</w:t>
      </w:r>
      <w:r w:rsidRPr="00993026">
        <w:rPr>
          <w:rFonts w:eastAsiaTheme="minorHAnsi"/>
          <w:b/>
          <w:sz w:val="22"/>
          <w:szCs w:val="22"/>
        </w:rPr>
        <w:t>e</w:t>
      </w:r>
      <w:r w:rsidRPr="00993026">
        <w:rPr>
          <w:rFonts w:eastAsiaTheme="minorHAnsi"/>
          <w:b/>
          <w:sz w:val="22"/>
          <w:szCs w:val="22"/>
        </w:rPr>
        <w:t>gistros de la comunidad de Laon como director desde</w:t>
      </w:r>
      <w:r>
        <w:rPr>
          <w:rFonts w:eastAsiaTheme="minorHAnsi"/>
          <w:b/>
          <w:sz w:val="22"/>
          <w:szCs w:val="22"/>
        </w:rPr>
        <w:t xml:space="preserve"> </w:t>
      </w:r>
      <w:r w:rsidRPr="00993026">
        <w:rPr>
          <w:rFonts w:eastAsiaTheme="minorHAnsi"/>
          <w:b/>
          <w:sz w:val="22"/>
          <w:szCs w:val="22"/>
        </w:rPr>
        <w:t>1704 a 1706</w:t>
      </w:r>
      <w:r>
        <w:rPr>
          <w:rFonts w:eastAsiaTheme="minorHAnsi"/>
          <w:b/>
          <w:sz w:val="22"/>
          <w:szCs w:val="22"/>
        </w:rPr>
        <w:t xml:space="preserve"> (1)</w:t>
      </w:r>
      <w:r w:rsidRPr="00993026">
        <w:rPr>
          <w:rFonts w:eastAsiaTheme="minorHAnsi"/>
          <w:b/>
          <w:sz w:val="22"/>
          <w:szCs w:val="22"/>
        </w:rPr>
        <w:t xml:space="preserve"> y que m</w:t>
      </w:r>
      <w:r>
        <w:rPr>
          <w:rFonts w:eastAsiaTheme="minorHAnsi"/>
          <w:b/>
          <w:sz w:val="22"/>
          <w:szCs w:val="22"/>
        </w:rPr>
        <w:t>uri</w:t>
      </w:r>
      <w:r w:rsidRPr="00993026">
        <w:rPr>
          <w:rFonts w:eastAsiaTheme="minorHAnsi"/>
          <w:b/>
          <w:sz w:val="22"/>
          <w:szCs w:val="22"/>
        </w:rPr>
        <w:t>ó en</w:t>
      </w:r>
      <w:r w:rsidR="007E332C">
        <w:rPr>
          <w:rFonts w:eastAsiaTheme="minorHAnsi"/>
          <w:b/>
          <w:sz w:val="22"/>
          <w:szCs w:val="22"/>
        </w:rPr>
        <w:t xml:space="preserve"> Ruán el 28 de marzo de 1709 (136</w:t>
      </w:r>
      <w:r>
        <w:rPr>
          <w:rFonts w:eastAsiaTheme="minorHAnsi"/>
          <w:b/>
          <w:sz w:val="22"/>
          <w:szCs w:val="22"/>
        </w:rPr>
        <w:t>)</w:t>
      </w:r>
    </w:p>
    <w:p w:rsidR="00C9774F" w:rsidRDefault="00C9774F" w:rsidP="004435E4">
      <w:pPr>
        <w:widowControl/>
        <w:rPr>
          <w:rFonts w:eastAsiaTheme="minorHAnsi"/>
          <w:b/>
          <w:bCs/>
          <w:sz w:val="22"/>
          <w:szCs w:val="22"/>
          <w:lang w:eastAsia="en-US"/>
        </w:rPr>
      </w:pPr>
    </w:p>
    <w:p w:rsidR="004435E4" w:rsidRDefault="004435E4" w:rsidP="004435E4">
      <w:pPr>
        <w:widowControl/>
        <w:rPr>
          <w:rFonts w:eastAsiaTheme="minorHAnsi"/>
          <w:b/>
          <w:bCs/>
          <w:sz w:val="22"/>
          <w:szCs w:val="22"/>
          <w:lang w:eastAsia="en-US"/>
        </w:rPr>
      </w:pPr>
      <w:r>
        <w:rPr>
          <w:rFonts w:eastAsiaTheme="minorHAnsi"/>
          <w:b/>
          <w:bCs/>
          <w:sz w:val="22"/>
          <w:szCs w:val="22"/>
          <w:lang w:eastAsia="en-US"/>
        </w:rPr>
        <w:t>-------</w:t>
      </w:r>
    </w:p>
    <w:p w:rsidR="004435E4" w:rsidRPr="00436454" w:rsidRDefault="004435E4" w:rsidP="004435E4">
      <w:pPr>
        <w:widowControl/>
        <w:rPr>
          <w:rFonts w:eastAsiaTheme="minorHAnsi"/>
          <w:b/>
          <w:bCs/>
          <w:sz w:val="22"/>
          <w:szCs w:val="22"/>
          <w:lang w:eastAsia="en-US"/>
        </w:rPr>
      </w:pPr>
      <w:r>
        <w:rPr>
          <w:rFonts w:eastAsiaTheme="minorHAnsi"/>
          <w:b/>
          <w:bCs/>
          <w:sz w:val="22"/>
          <w:szCs w:val="22"/>
          <w:lang w:eastAsia="en-US"/>
        </w:rPr>
        <w:t xml:space="preserve">131) </w:t>
      </w:r>
      <w:r w:rsidRPr="00436454">
        <w:rPr>
          <w:rFonts w:eastAsiaTheme="minorHAnsi"/>
          <w:b/>
          <w:bCs/>
          <w:sz w:val="22"/>
          <w:szCs w:val="22"/>
          <w:lang w:eastAsia="en-US"/>
        </w:rPr>
        <w:t xml:space="preserve"> Cartas, 52.</w:t>
      </w:r>
    </w:p>
    <w:p w:rsidR="004435E4" w:rsidRPr="00436454" w:rsidRDefault="004435E4" w:rsidP="004435E4">
      <w:pPr>
        <w:widowControl/>
        <w:rPr>
          <w:rFonts w:eastAsiaTheme="minorHAnsi"/>
          <w:b/>
          <w:bCs/>
          <w:sz w:val="22"/>
          <w:szCs w:val="22"/>
          <w:lang w:eastAsia="en-US"/>
        </w:rPr>
      </w:pPr>
      <w:r>
        <w:rPr>
          <w:rFonts w:eastAsiaTheme="minorHAnsi"/>
          <w:b/>
          <w:bCs/>
          <w:sz w:val="22"/>
          <w:szCs w:val="22"/>
          <w:lang w:eastAsia="en-US"/>
        </w:rPr>
        <w:t xml:space="preserve">132)  </w:t>
      </w:r>
      <w:r w:rsidRPr="00436454">
        <w:rPr>
          <w:rFonts w:eastAsiaTheme="minorHAnsi"/>
          <w:b/>
          <w:bCs/>
          <w:sz w:val="22"/>
          <w:szCs w:val="22"/>
          <w:lang w:eastAsia="en-US"/>
        </w:rPr>
        <w:t>Ibíd., 63.</w:t>
      </w:r>
    </w:p>
    <w:p w:rsidR="004435E4" w:rsidRPr="00436454" w:rsidRDefault="004435E4" w:rsidP="004435E4">
      <w:pPr>
        <w:widowControl/>
        <w:rPr>
          <w:rFonts w:eastAsiaTheme="minorHAnsi"/>
          <w:b/>
          <w:bCs/>
          <w:sz w:val="22"/>
          <w:szCs w:val="22"/>
          <w:lang w:eastAsia="en-US"/>
        </w:rPr>
      </w:pPr>
      <w:r>
        <w:rPr>
          <w:rFonts w:eastAsiaTheme="minorHAnsi"/>
          <w:b/>
          <w:bCs/>
          <w:sz w:val="22"/>
          <w:szCs w:val="22"/>
          <w:lang w:eastAsia="en-US"/>
        </w:rPr>
        <w:t xml:space="preserve">133) </w:t>
      </w:r>
      <w:r w:rsidRPr="00436454">
        <w:rPr>
          <w:rFonts w:eastAsiaTheme="minorHAnsi"/>
          <w:b/>
          <w:bCs/>
          <w:sz w:val="22"/>
          <w:szCs w:val="22"/>
          <w:lang w:eastAsia="en-US"/>
        </w:rPr>
        <w:t xml:space="preserve"> Félix-Paul, Las Cartas de San Juan Bautista de La Salle p. 280.</w:t>
      </w:r>
    </w:p>
    <w:p w:rsidR="004435E4" w:rsidRDefault="004435E4" w:rsidP="004435E4">
      <w:pPr>
        <w:widowControl/>
        <w:rPr>
          <w:rFonts w:eastAsiaTheme="minorHAnsi"/>
          <w:b/>
          <w:bCs/>
          <w:sz w:val="22"/>
          <w:szCs w:val="22"/>
          <w:lang w:val="en-US" w:eastAsia="en-US"/>
        </w:rPr>
      </w:pPr>
      <w:r w:rsidRPr="00E3433D">
        <w:rPr>
          <w:rFonts w:eastAsiaTheme="minorHAnsi"/>
          <w:b/>
          <w:bCs/>
          <w:sz w:val="22"/>
          <w:szCs w:val="22"/>
          <w:lang w:val="en-US" w:eastAsia="en-US"/>
        </w:rPr>
        <w:t>134</w:t>
      </w:r>
      <w:r>
        <w:rPr>
          <w:rFonts w:eastAsiaTheme="minorHAnsi"/>
          <w:b/>
          <w:bCs/>
          <w:sz w:val="22"/>
          <w:szCs w:val="22"/>
          <w:lang w:val="en-US" w:eastAsia="en-US"/>
        </w:rPr>
        <w:t>)</w:t>
      </w:r>
      <w:r w:rsidRPr="00E3433D">
        <w:rPr>
          <w:rFonts w:eastAsiaTheme="minorHAnsi"/>
          <w:b/>
          <w:bCs/>
          <w:sz w:val="22"/>
          <w:szCs w:val="22"/>
          <w:lang w:val="en-US" w:eastAsia="en-US"/>
        </w:rPr>
        <w:t xml:space="preserve">  Blain, vol. 2, libro 3, Cap. 3, Cahiers Iasalliens 8, </w:t>
      </w:r>
      <w:r w:rsidRPr="00436454">
        <w:rPr>
          <w:rFonts w:eastAsiaTheme="minorHAnsi"/>
          <w:b/>
          <w:bCs/>
          <w:sz w:val="22"/>
          <w:szCs w:val="22"/>
          <w:lang w:val="en-US" w:eastAsia="en-US"/>
        </w:rPr>
        <w:t>pp. 23 ss.</w:t>
      </w:r>
    </w:p>
    <w:p w:rsidR="00C9774F" w:rsidRPr="00993026" w:rsidRDefault="00C9774F" w:rsidP="00C9774F">
      <w:pPr>
        <w:jc w:val="both"/>
        <w:rPr>
          <w:rFonts w:eastAsiaTheme="minorHAnsi"/>
          <w:b/>
          <w:sz w:val="22"/>
          <w:szCs w:val="22"/>
        </w:rPr>
      </w:pPr>
      <w:r>
        <w:rPr>
          <w:rFonts w:eastAsiaTheme="minorHAnsi"/>
          <w:b/>
          <w:sz w:val="22"/>
          <w:szCs w:val="22"/>
        </w:rPr>
        <w:t>135)</w:t>
      </w:r>
      <w:r w:rsidRPr="00993026">
        <w:rPr>
          <w:rFonts w:eastAsiaTheme="minorHAnsi"/>
          <w:b/>
          <w:sz w:val="22"/>
          <w:szCs w:val="22"/>
        </w:rPr>
        <w:t xml:space="preserve"> </w:t>
      </w:r>
      <w:r>
        <w:rPr>
          <w:rFonts w:eastAsiaTheme="minorHAnsi"/>
          <w:b/>
          <w:sz w:val="22"/>
          <w:szCs w:val="22"/>
        </w:rPr>
        <w:t xml:space="preserve"> </w:t>
      </w:r>
      <w:r w:rsidRPr="00993026">
        <w:rPr>
          <w:rFonts w:eastAsiaTheme="minorHAnsi"/>
          <w:b/>
          <w:sz w:val="22"/>
          <w:szCs w:val="22"/>
        </w:rPr>
        <w:t>Cahiers Iasalliens 11, p. 197.</w:t>
      </w:r>
    </w:p>
    <w:p w:rsidR="00C9774F" w:rsidRPr="00FC4ACE" w:rsidRDefault="00C9774F" w:rsidP="00C9774F">
      <w:pPr>
        <w:jc w:val="both"/>
        <w:rPr>
          <w:rFonts w:eastAsiaTheme="minorHAnsi"/>
          <w:b/>
          <w:sz w:val="22"/>
          <w:szCs w:val="22"/>
        </w:rPr>
      </w:pPr>
      <w:r>
        <w:rPr>
          <w:rFonts w:eastAsiaTheme="minorHAnsi"/>
          <w:b/>
          <w:sz w:val="22"/>
          <w:szCs w:val="22"/>
        </w:rPr>
        <w:t xml:space="preserve">136) </w:t>
      </w:r>
      <w:r w:rsidRPr="00993026">
        <w:rPr>
          <w:rFonts w:eastAsiaTheme="minorHAnsi"/>
          <w:b/>
          <w:sz w:val="22"/>
          <w:szCs w:val="22"/>
        </w:rPr>
        <w:t xml:space="preserve"> Obituario</w:t>
      </w:r>
      <w:r>
        <w:rPr>
          <w:rFonts w:eastAsiaTheme="minorHAnsi"/>
          <w:b/>
          <w:sz w:val="22"/>
          <w:szCs w:val="22"/>
        </w:rPr>
        <w:t xml:space="preserve"> </w:t>
      </w:r>
      <w:r w:rsidRPr="00993026">
        <w:rPr>
          <w:rFonts w:eastAsiaTheme="minorHAnsi"/>
          <w:b/>
          <w:sz w:val="22"/>
          <w:szCs w:val="22"/>
        </w:rPr>
        <w:t>manuscrito</w:t>
      </w:r>
    </w:p>
    <w:p w:rsidR="004435E4" w:rsidRDefault="004435E4" w:rsidP="004E366D">
      <w:pPr>
        <w:widowControl/>
        <w:rPr>
          <w:rFonts w:ascii="Times New Roman" w:eastAsiaTheme="minorHAnsi" w:hAnsi="Times New Roman" w:cs="Times New Roman"/>
          <w:b/>
          <w:bCs/>
          <w:lang w:eastAsia="en-US"/>
        </w:rPr>
      </w:pPr>
    </w:p>
    <w:p w:rsidR="00681391" w:rsidRDefault="00681391" w:rsidP="004E366D">
      <w:pPr>
        <w:widowControl/>
        <w:rPr>
          <w:rFonts w:ascii="Times New Roman" w:eastAsiaTheme="minorHAnsi" w:hAnsi="Times New Roman" w:cs="Times New Roman"/>
          <w:b/>
          <w:bCs/>
          <w:lang w:eastAsia="en-US"/>
        </w:rPr>
      </w:pPr>
    </w:p>
    <w:p w:rsidR="00681391" w:rsidRPr="00C9774F" w:rsidRDefault="00681391" w:rsidP="00681391">
      <w:pPr>
        <w:widowControl/>
        <w:jc w:val="center"/>
        <w:rPr>
          <w:rFonts w:ascii="Times New Roman" w:eastAsiaTheme="minorHAnsi" w:hAnsi="Times New Roman" w:cs="Times New Roman"/>
          <w:b/>
          <w:bCs/>
          <w:lang w:eastAsia="en-US"/>
        </w:rPr>
      </w:pPr>
      <w:r>
        <w:rPr>
          <w:rFonts w:ascii="Times New Roman" w:eastAsiaTheme="minorHAnsi" w:hAnsi="Times New Roman" w:cs="Times New Roman"/>
          <w:b/>
          <w:bCs/>
          <w:noProof/>
        </w:rPr>
        <w:drawing>
          <wp:inline distT="0" distB="0" distL="0" distR="0">
            <wp:extent cx="5114925" cy="3807100"/>
            <wp:effectExtent l="19050" t="0" r="9525" b="0"/>
            <wp:docPr id="12" name="Imagen 2" descr="C:\Users\PECHI\Desktop\img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29.jpg"/>
                    <pic:cNvPicPr>
                      <a:picLocks noChangeAspect="1" noChangeArrowheads="1"/>
                    </pic:cNvPicPr>
                  </pic:nvPicPr>
                  <pic:blipFill>
                    <a:blip r:embed="rId23" cstate="print"/>
                    <a:srcRect/>
                    <a:stretch>
                      <a:fillRect/>
                    </a:stretch>
                  </pic:blipFill>
                  <pic:spPr bwMode="auto">
                    <a:xfrm>
                      <a:off x="0" y="0"/>
                      <a:ext cx="5116811" cy="3808504"/>
                    </a:xfrm>
                    <a:prstGeom prst="rect">
                      <a:avLst/>
                    </a:prstGeom>
                    <a:noFill/>
                    <a:ln w="9525">
                      <a:noFill/>
                      <a:miter lim="800000"/>
                      <a:headEnd/>
                      <a:tailEnd/>
                    </a:ln>
                  </pic:spPr>
                </pic:pic>
              </a:graphicData>
            </a:graphic>
          </wp:inline>
        </w:drawing>
      </w:r>
    </w:p>
    <w:sectPr w:rsidR="00681391" w:rsidRPr="00C9774F" w:rsidSect="00705128">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227" w:rsidRDefault="00B72227" w:rsidP="0024519D">
      <w:r>
        <w:separator/>
      </w:r>
    </w:p>
  </w:endnote>
  <w:endnote w:type="continuationSeparator" w:id="1">
    <w:p w:rsidR="00B72227" w:rsidRDefault="00B72227" w:rsidP="002451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227" w:rsidRDefault="00B72227" w:rsidP="0024519D">
      <w:r>
        <w:separator/>
      </w:r>
    </w:p>
  </w:footnote>
  <w:footnote w:type="continuationSeparator" w:id="1">
    <w:p w:rsidR="00B72227" w:rsidRDefault="00B72227" w:rsidP="002451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06305"/>
    <w:rsid w:val="00014730"/>
    <w:rsid w:val="00014D89"/>
    <w:rsid w:val="00020A8E"/>
    <w:rsid w:val="00021553"/>
    <w:rsid w:val="00023357"/>
    <w:rsid w:val="00025B01"/>
    <w:rsid w:val="000367C0"/>
    <w:rsid w:val="0004628B"/>
    <w:rsid w:val="00046E13"/>
    <w:rsid w:val="00053F19"/>
    <w:rsid w:val="00060FD7"/>
    <w:rsid w:val="00071FF7"/>
    <w:rsid w:val="0007443C"/>
    <w:rsid w:val="00075D63"/>
    <w:rsid w:val="000824EF"/>
    <w:rsid w:val="00090328"/>
    <w:rsid w:val="0009143C"/>
    <w:rsid w:val="000A33E3"/>
    <w:rsid w:val="000A4DCD"/>
    <w:rsid w:val="000A7118"/>
    <w:rsid w:val="000B049A"/>
    <w:rsid w:val="000B152D"/>
    <w:rsid w:val="000B30D9"/>
    <w:rsid w:val="000B314B"/>
    <w:rsid w:val="000B46C9"/>
    <w:rsid w:val="000C29A9"/>
    <w:rsid w:val="000C442C"/>
    <w:rsid w:val="000D0F5D"/>
    <w:rsid w:val="000D2A26"/>
    <w:rsid w:val="000D3B71"/>
    <w:rsid w:val="000D483C"/>
    <w:rsid w:val="000D672C"/>
    <w:rsid w:val="000D67FC"/>
    <w:rsid w:val="000E081F"/>
    <w:rsid w:val="000E0BAC"/>
    <w:rsid w:val="000E5B86"/>
    <w:rsid w:val="000F1233"/>
    <w:rsid w:val="00106145"/>
    <w:rsid w:val="001117FC"/>
    <w:rsid w:val="00113FBD"/>
    <w:rsid w:val="001222F2"/>
    <w:rsid w:val="0012333A"/>
    <w:rsid w:val="00126BDF"/>
    <w:rsid w:val="00126E76"/>
    <w:rsid w:val="00135079"/>
    <w:rsid w:val="0013722F"/>
    <w:rsid w:val="001401A9"/>
    <w:rsid w:val="0014052B"/>
    <w:rsid w:val="00140DA0"/>
    <w:rsid w:val="0014185E"/>
    <w:rsid w:val="0014309F"/>
    <w:rsid w:val="001443FD"/>
    <w:rsid w:val="00156763"/>
    <w:rsid w:val="00161E27"/>
    <w:rsid w:val="00162D32"/>
    <w:rsid w:val="0016415A"/>
    <w:rsid w:val="0016532B"/>
    <w:rsid w:val="00170E80"/>
    <w:rsid w:val="00176A75"/>
    <w:rsid w:val="00182D64"/>
    <w:rsid w:val="00185C18"/>
    <w:rsid w:val="00191A83"/>
    <w:rsid w:val="001922A2"/>
    <w:rsid w:val="001A0583"/>
    <w:rsid w:val="001A3BD2"/>
    <w:rsid w:val="001A4717"/>
    <w:rsid w:val="001A7B59"/>
    <w:rsid w:val="001B322E"/>
    <w:rsid w:val="001B7BEF"/>
    <w:rsid w:val="001D2B60"/>
    <w:rsid w:val="001E0823"/>
    <w:rsid w:val="001E1643"/>
    <w:rsid w:val="001E76F0"/>
    <w:rsid w:val="001F5AAA"/>
    <w:rsid w:val="00201B3C"/>
    <w:rsid w:val="002035EA"/>
    <w:rsid w:val="00203958"/>
    <w:rsid w:val="00203C58"/>
    <w:rsid w:val="002045DD"/>
    <w:rsid w:val="002102AF"/>
    <w:rsid w:val="00211DC1"/>
    <w:rsid w:val="002131D0"/>
    <w:rsid w:val="0022211A"/>
    <w:rsid w:val="00222D6E"/>
    <w:rsid w:val="002233C5"/>
    <w:rsid w:val="00224112"/>
    <w:rsid w:val="002252E2"/>
    <w:rsid w:val="002253B9"/>
    <w:rsid w:val="00225B51"/>
    <w:rsid w:val="002262D7"/>
    <w:rsid w:val="002301A6"/>
    <w:rsid w:val="00234C2C"/>
    <w:rsid w:val="00236168"/>
    <w:rsid w:val="0024114D"/>
    <w:rsid w:val="00241E4B"/>
    <w:rsid w:val="0024519D"/>
    <w:rsid w:val="00257286"/>
    <w:rsid w:val="002628D9"/>
    <w:rsid w:val="00271047"/>
    <w:rsid w:val="00271A9B"/>
    <w:rsid w:val="002729F3"/>
    <w:rsid w:val="00273B94"/>
    <w:rsid w:val="00275521"/>
    <w:rsid w:val="00277648"/>
    <w:rsid w:val="00277CD7"/>
    <w:rsid w:val="00281304"/>
    <w:rsid w:val="00285D48"/>
    <w:rsid w:val="002861E6"/>
    <w:rsid w:val="002868B8"/>
    <w:rsid w:val="002914CA"/>
    <w:rsid w:val="00292D11"/>
    <w:rsid w:val="00293100"/>
    <w:rsid w:val="002A3ABF"/>
    <w:rsid w:val="002A7900"/>
    <w:rsid w:val="002B0089"/>
    <w:rsid w:val="002C0BD0"/>
    <w:rsid w:val="002C2E15"/>
    <w:rsid w:val="002D21FA"/>
    <w:rsid w:val="002D3687"/>
    <w:rsid w:val="002D5929"/>
    <w:rsid w:val="002E0F9F"/>
    <w:rsid w:val="002E151A"/>
    <w:rsid w:val="002E7BFE"/>
    <w:rsid w:val="002F07C9"/>
    <w:rsid w:val="002F4789"/>
    <w:rsid w:val="002F540A"/>
    <w:rsid w:val="002F7CD1"/>
    <w:rsid w:val="00304785"/>
    <w:rsid w:val="00310090"/>
    <w:rsid w:val="00312AE6"/>
    <w:rsid w:val="003132B6"/>
    <w:rsid w:val="00315001"/>
    <w:rsid w:val="0031624C"/>
    <w:rsid w:val="00316AA9"/>
    <w:rsid w:val="00320A12"/>
    <w:rsid w:val="00333139"/>
    <w:rsid w:val="003379C9"/>
    <w:rsid w:val="00345D0C"/>
    <w:rsid w:val="00352EA0"/>
    <w:rsid w:val="0035462F"/>
    <w:rsid w:val="0036318D"/>
    <w:rsid w:val="00363F00"/>
    <w:rsid w:val="00364377"/>
    <w:rsid w:val="00365BA8"/>
    <w:rsid w:val="00370A42"/>
    <w:rsid w:val="00375659"/>
    <w:rsid w:val="0038444C"/>
    <w:rsid w:val="00393380"/>
    <w:rsid w:val="0039422A"/>
    <w:rsid w:val="003A0831"/>
    <w:rsid w:val="003A2208"/>
    <w:rsid w:val="003A6DFB"/>
    <w:rsid w:val="003B127C"/>
    <w:rsid w:val="003B1330"/>
    <w:rsid w:val="003B25FA"/>
    <w:rsid w:val="003C169A"/>
    <w:rsid w:val="003C25F4"/>
    <w:rsid w:val="003C54C3"/>
    <w:rsid w:val="003C673A"/>
    <w:rsid w:val="003D183B"/>
    <w:rsid w:val="003D5ABD"/>
    <w:rsid w:val="003E48B0"/>
    <w:rsid w:val="003E7D58"/>
    <w:rsid w:val="003F135E"/>
    <w:rsid w:val="003F1567"/>
    <w:rsid w:val="003F24E9"/>
    <w:rsid w:val="003F3B01"/>
    <w:rsid w:val="003F4717"/>
    <w:rsid w:val="003F4AEC"/>
    <w:rsid w:val="00400810"/>
    <w:rsid w:val="0040203B"/>
    <w:rsid w:val="00403A34"/>
    <w:rsid w:val="00412124"/>
    <w:rsid w:val="004140D4"/>
    <w:rsid w:val="0042022F"/>
    <w:rsid w:val="00420A72"/>
    <w:rsid w:val="004214FE"/>
    <w:rsid w:val="0043595D"/>
    <w:rsid w:val="00436454"/>
    <w:rsid w:val="00436870"/>
    <w:rsid w:val="004435E4"/>
    <w:rsid w:val="00447492"/>
    <w:rsid w:val="00453F3D"/>
    <w:rsid w:val="0046784B"/>
    <w:rsid w:val="004725F2"/>
    <w:rsid w:val="00472910"/>
    <w:rsid w:val="004853DA"/>
    <w:rsid w:val="004866F5"/>
    <w:rsid w:val="00490E30"/>
    <w:rsid w:val="00490E98"/>
    <w:rsid w:val="00491876"/>
    <w:rsid w:val="00493381"/>
    <w:rsid w:val="00497AB7"/>
    <w:rsid w:val="00497B62"/>
    <w:rsid w:val="004A307F"/>
    <w:rsid w:val="004A3C08"/>
    <w:rsid w:val="004C1D41"/>
    <w:rsid w:val="004C41CC"/>
    <w:rsid w:val="004C4297"/>
    <w:rsid w:val="004C7E19"/>
    <w:rsid w:val="004D1B86"/>
    <w:rsid w:val="004E12F7"/>
    <w:rsid w:val="004E213B"/>
    <w:rsid w:val="004E28E3"/>
    <w:rsid w:val="004E2D48"/>
    <w:rsid w:val="004E366D"/>
    <w:rsid w:val="004E6583"/>
    <w:rsid w:val="004F5678"/>
    <w:rsid w:val="005008B4"/>
    <w:rsid w:val="0050339E"/>
    <w:rsid w:val="00513F8D"/>
    <w:rsid w:val="005171F6"/>
    <w:rsid w:val="005203E2"/>
    <w:rsid w:val="005204AA"/>
    <w:rsid w:val="00524457"/>
    <w:rsid w:val="00525912"/>
    <w:rsid w:val="00532226"/>
    <w:rsid w:val="00533B03"/>
    <w:rsid w:val="005441F3"/>
    <w:rsid w:val="00550B5E"/>
    <w:rsid w:val="00551A8B"/>
    <w:rsid w:val="00557334"/>
    <w:rsid w:val="00561EF5"/>
    <w:rsid w:val="005621F5"/>
    <w:rsid w:val="00563A35"/>
    <w:rsid w:val="00563A6C"/>
    <w:rsid w:val="00563C33"/>
    <w:rsid w:val="005705F6"/>
    <w:rsid w:val="00571242"/>
    <w:rsid w:val="0057174D"/>
    <w:rsid w:val="00571854"/>
    <w:rsid w:val="00571B80"/>
    <w:rsid w:val="00572933"/>
    <w:rsid w:val="005735AA"/>
    <w:rsid w:val="005743DF"/>
    <w:rsid w:val="00575CED"/>
    <w:rsid w:val="00575D4D"/>
    <w:rsid w:val="00585AEE"/>
    <w:rsid w:val="0058770B"/>
    <w:rsid w:val="00593355"/>
    <w:rsid w:val="00594474"/>
    <w:rsid w:val="00594F7F"/>
    <w:rsid w:val="00595015"/>
    <w:rsid w:val="00596142"/>
    <w:rsid w:val="005A5DA1"/>
    <w:rsid w:val="005B355F"/>
    <w:rsid w:val="005B5C9C"/>
    <w:rsid w:val="005C6731"/>
    <w:rsid w:val="005C72AC"/>
    <w:rsid w:val="005D1FCA"/>
    <w:rsid w:val="005D3392"/>
    <w:rsid w:val="005E230E"/>
    <w:rsid w:val="005E45A6"/>
    <w:rsid w:val="005E517E"/>
    <w:rsid w:val="005E7002"/>
    <w:rsid w:val="005F3AE2"/>
    <w:rsid w:val="005F402E"/>
    <w:rsid w:val="00604605"/>
    <w:rsid w:val="00605960"/>
    <w:rsid w:val="0061052F"/>
    <w:rsid w:val="00614A6E"/>
    <w:rsid w:val="00616F88"/>
    <w:rsid w:val="006210CA"/>
    <w:rsid w:val="00621F45"/>
    <w:rsid w:val="006246AD"/>
    <w:rsid w:val="00625F0D"/>
    <w:rsid w:val="006310DD"/>
    <w:rsid w:val="00631D80"/>
    <w:rsid w:val="006366D9"/>
    <w:rsid w:val="00636E0B"/>
    <w:rsid w:val="00641F17"/>
    <w:rsid w:val="00642F7A"/>
    <w:rsid w:val="00644F2F"/>
    <w:rsid w:val="006451A5"/>
    <w:rsid w:val="006509FB"/>
    <w:rsid w:val="00651D79"/>
    <w:rsid w:val="006569D3"/>
    <w:rsid w:val="00660154"/>
    <w:rsid w:val="006608D3"/>
    <w:rsid w:val="00671510"/>
    <w:rsid w:val="006734E1"/>
    <w:rsid w:val="00681391"/>
    <w:rsid w:val="006866CE"/>
    <w:rsid w:val="006900E5"/>
    <w:rsid w:val="006934F4"/>
    <w:rsid w:val="006961F8"/>
    <w:rsid w:val="006A5AD3"/>
    <w:rsid w:val="006A6E66"/>
    <w:rsid w:val="006B057E"/>
    <w:rsid w:val="006B7C43"/>
    <w:rsid w:val="006C13A3"/>
    <w:rsid w:val="006C4563"/>
    <w:rsid w:val="006C4624"/>
    <w:rsid w:val="006C6966"/>
    <w:rsid w:val="006D3C62"/>
    <w:rsid w:val="006D40E1"/>
    <w:rsid w:val="006D4EC2"/>
    <w:rsid w:val="006E33DF"/>
    <w:rsid w:val="006E3FC2"/>
    <w:rsid w:val="006E5A32"/>
    <w:rsid w:val="006F166B"/>
    <w:rsid w:val="006F42C9"/>
    <w:rsid w:val="006F55FE"/>
    <w:rsid w:val="006F6EF3"/>
    <w:rsid w:val="00705128"/>
    <w:rsid w:val="0071105D"/>
    <w:rsid w:val="00715890"/>
    <w:rsid w:val="00721D04"/>
    <w:rsid w:val="00724D75"/>
    <w:rsid w:val="00725254"/>
    <w:rsid w:val="00735676"/>
    <w:rsid w:val="0073681C"/>
    <w:rsid w:val="00740A11"/>
    <w:rsid w:val="00741A6F"/>
    <w:rsid w:val="007424E3"/>
    <w:rsid w:val="0074360D"/>
    <w:rsid w:val="007451EE"/>
    <w:rsid w:val="0075374B"/>
    <w:rsid w:val="00761564"/>
    <w:rsid w:val="00761E4F"/>
    <w:rsid w:val="0076261A"/>
    <w:rsid w:val="0076470D"/>
    <w:rsid w:val="00766805"/>
    <w:rsid w:val="007670F0"/>
    <w:rsid w:val="007704E2"/>
    <w:rsid w:val="007755D2"/>
    <w:rsid w:val="00782BE0"/>
    <w:rsid w:val="00784716"/>
    <w:rsid w:val="007866F3"/>
    <w:rsid w:val="007911B1"/>
    <w:rsid w:val="00792297"/>
    <w:rsid w:val="00793549"/>
    <w:rsid w:val="007B05E0"/>
    <w:rsid w:val="007B14AE"/>
    <w:rsid w:val="007B2613"/>
    <w:rsid w:val="007B5A06"/>
    <w:rsid w:val="007B69E9"/>
    <w:rsid w:val="007B771A"/>
    <w:rsid w:val="007C0B40"/>
    <w:rsid w:val="007C1864"/>
    <w:rsid w:val="007C7626"/>
    <w:rsid w:val="007D3D1B"/>
    <w:rsid w:val="007D6F46"/>
    <w:rsid w:val="007E0D61"/>
    <w:rsid w:val="007E332C"/>
    <w:rsid w:val="007E3844"/>
    <w:rsid w:val="007E395B"/>
    <w:rsid w:val="007E3C2D"/>
    <w:rsid w:val="007E497E"/>
    <w:rsid w:val="007E4AFD"/>
    <w:rsid w:val="007E5E70"/>
    <w:rsid w:val="007E69AF"/>
    <w:rsid w:val="007F1360"/>
    <w:rsid w:val="007F394B"/>
    <w:rsid w:val="007F587C"/>
    <w:rsid w:val="007F657D"/>
    <w:rsid w:val="008041A6"/>
    <w:rsid w:val="00813151"/>
    <w:rsid w:val="00816D53"/>
    <w:rsid w:val="00824E1C"/>
    <w:rsid w:val="0083162F"/>
    <w:rsid w:val="0083212B"/>
    <w:rsid w:val="00833211"/>
    <w:rsid w:val="0083600A"/>
    <w:rsid w:val="008360BC"/>
    <w:rsid w:val="00837778"/>
    <w:rsid w:val="00842F0F"/>
    <w:rsid w:val="00846FC2"/>
    <w:rsid w:val="00847D58"/>
    <w:rsid w:val="00847FA5"/>
    <w:rsid w:val="00850316"/>
    <w:rsid w:val="00850BA4"/>
    <w:rsid w:val="00851D70"/>
    <w:rsid w:val="0085346E"/>
    <w:rsid w:val="0085384E"/>
    <w:rsid w:val="0085507E"/>
    <w:rsid w:val="00856BF9"/>
    <w:rsid w:val="008624A1"/>
    <w:rsid w:val="00872079"/>
    <w:rsid w:val="00872B8C"/>
    <w:rsid w:val="0087407B"/>
    <w:rsid w:val="00875389"/>
    <w:rsid w:val="008778BD"/>
    <w:rsid w:val="00880CC2"/>
    <w:rsid w:val="008836EF"/>
    <w:rsid w:val="0088484C"/>
    <w:rsid w:val="008863E7"/>
    <w:rsid w:val="0089292C"/>
    <w:rsid w:val="0089431C"/>
    <w:rsid w:val="0089448F"/>
    <w:rsid w:val="008957CF"/>
    <w:rsid w:val="0089696E"/>
    <w:rsid w:val="008A0FD2"/>
    <w:rsid w:val="008A477E"/>
    <w:rsid w:val="008B4274"/>
    <w:rsid w:val="008C0873"/>
    <w:rsid w:val="008C7331"/>
    <w:rsid w:val="008D1D29"/>
    <w:rsid w:val="008D3A88"/>
    <w:rsid w:val="008D3E0E"/>
    <w:rsid w:val="008D45B9"/>
    <w:rsid w:val="008D516C"/>
    <w:rsid w:val="008F38EC"/>
    <w:rsid w:val="008F480B"/>
    <w:rsid w:val="009110D0"/>
    <w:rsid w:val="00911E14"/>
    <w:rsid w:val="00912370"/>
    <w:rsid w:val="00912D1B"/>
    <w:rsid w:val="00912EAF"/>
    <w:rsid w:val="00913E60"/>
    <w:rsid w:val="00916B83"/>
    <w:rsid w:val="00922CCB"/>
    <w:rsid w:val="00925CF0"/>
    <w:rsid w:val="00926FCB"/>
    <w:rsid w:val="00932497"/>
    <w:rsid w:val="00940183"/>
    <w:rsid w:val="0094231E"/>
    <w:rsid w:val="0094253A"/>
    <w:rsid w:val="0094452C"/>
    <w:rsid w:val="00946FC9"/>
    <w:rsid w:val="0094731D"/>
    <w:rsid w:val="00957BA9"/>
    <w:rsid w:val="00957E74"/>
    <w:rsid w:val="009604AE"/>
    <w:rsid w:val="009616FC"/>
    <w:rsid w:val="009666B7"/>
    <w:rsid w:val="009740D4"/>
    <w:rsid w:val="0097718B"/>
    <w:rsid w:val="0098634B"/>
    <w:rsid w:val="00995130"/>
    <w:rsid w:val="00996BE4"/>
    <w:rsid w:val="009A10CB"/>
    <w:rsid w:val="009A4778"/>
    <w:rsid w:val="009B1057"/>
    <w:rsid w:val="009C0053"/>
    <w:rsid w:val="009C3C70"/>
    <w:rsid w:val="009C6666"/>
    <w:rsid w:val="009E00BE"/>
    <w:rsid w:val="009E0545"/>
    <w:rsid w:val="009E19CE"/>
    <w:rsid w:val="009E19D3"/>
    <w:rsid w:val="009E2BE4"/>
    <w:rsid w:val="009E52D8"/>
    <w:rsid w:val="009F7FEA"/>
    <w:rsid w:val="00A007FD"/>
    <w:rsid w:val="00A00D4C"/>
    <w:rsid w:val="00A01C69"/>
    <w:rsid w:val="00A02787"/>
    <w:rsid w:val="00A04D0E"/>
    <w:rsid w:val="00A053DF"/>
    <w:rsid w:val="00A062D5"/>
    <w:rsid w:val="00A07B51"/>
    <w:rsid w:val="00A164BE"/>
    <w:rsid w:val="00A203A3"/>
    <w:rsid w:val="00A366F0"/>
    <w:rsid w:val="00A40067"/>
    <w:rsid w:val="00A4090B"/>
    <w:rsid w:val="00A411ED"/>
    <w:rsid w:val="00A41E6D"/>
    <w:rsid w:val="00A44C50"/>
    <w:rsid w:val="00A52E85"/>
    <w:rsid w:val="00A5550B"/>
    <w:rsid w:val="00A56D9D"/>
    <w:rsid w:val="00A57EE6"/>
    <w:rsid w:val="00A63D4D"/>
    <w:rsid w:val="00A66606"/>
    <w:rsid w:val="00A71415"/>
    <w:rsid w:val="00A75D83"/>
    <w:rsid w:val="00A7688B"/>
    <w:rsid w:val="00A77F86"/>
    <w:rsid w:val="00A87BD4"/>
    <w:rsid w:val="00A92B12"/>
    <w:rsid w:val="00AA16D4"/>
    <w:rsid w:val="00AB6013"/>
    <w:rsid w:val="00AB6458"/>
    <w:rsid w:val="00AC2668"/>
    <w:rsid w:val="00AC4584"/>
    <w:rsid w:val="00AC55AB"/>
    <w:rsid w:val="00AD0405"/>
    <w:rsid w:val="00AD13D0"/>
    <w:rsid w:val="00AD5F4D"/>
    <w:rsid w:val="00AD60F7"/>
    <w:rsid w:val="00AD6D15"/>
    <w:rsid w:val="00AD7EEE"/>
    <w:rsid w:val="00AE0E65"/>
    <w:rsid w:val="00AE211B"/>
    <w:rsid w:val="00AE4526"/>
    <w:rsid w:val="00AE564E"/>
    <w:rsid w:val="00AE5EDA"/>
    <w:rsid w:val="00AE6C32"/>
    <w:rsid w:val="00AF0C80"/>
    <w:rsid w:val="00AF7642"/>
    <w:rsid w:val="00B0619C"/>
    <w:rsid w:val="00B11F1C"/>
    <w:rsid w:val="00B14B5F"/>
    <w:rsid w:val="00B14FB0"/>
    <w:rsid w:val="00B240D1"/>
    <w:rsid w:val="00B24543"/>
    <w:rsid w:val="00B25D64"/>
    <w:rsid w:val="00B3604B"/>
    <w:rsid w:val="00B41717"/>
    <w:rsid w:val="00B429D3"/>
    <w:rsid w:val="00B44F54"/>
    <w:rsid w:val="00B45558"/>
    <w:rsid w:val="00B478A7"/>
    <w:rsid w:val="00B521CD"/>
    <w:rsid w:val="00B52F9C"/>
    <w:rsid w:val="00B53D4D"/>
    <w:rsid w:val="00B577C5"/>
    <w:rsid w:val="00B6180A"/>
    <w:rsid w:val="00B6357E"/>
    <w:rsid w:val="00B72227"/>
    <w:rsid w:val="00B7285C"/>
    <w:rsid w:val="00B8238C"/>
    <w:rsid w:val="00B86854"/>
    <w:rsid w:val="00B9560F"/>
    <w:rsid w:val="00BA2334"/>
    <w:rsid w:val="00BA5DA7"/>
    <w:rsid w:val="00BA7402"/>
    <w:rsid w:val="00BB26AA"/>
    <w:rsid w:val="00BC0ACD"/>
    <w:rsid w:val="00BC31B6"/>
    <w:rsid w:val="00BC6283"/>
    <w:rsid w:val="00BC6C09"/>
    <w:rsid w:val="00BC73E0"/>
    <w:rsid w:val="00BD0D31"/>
    <w:rsid w:val="00BD6E30"/>
    <w:rsid w:val="00BE64C0"/>
    <w:rsid w:val="00BE6DE7"/>
    <w:rsid w:val="00BF1C24"/>
    <w:rsid w:val="00BF22A1"/>
    <w:rsid w:val="00BF3B9E"/>
    <w:rsid w:val="00C00F03"/>
    <w:rsid w:val="00C06E11"/>
    <w:rsid w:val="00C17FDD"/>
    <w:rsid w:val="00C2334E"/>
    <w:rsid w:val="00C24BD8"/>
    <w:rsid w:val="00C313EF"/>
    <w:rsid w:val="00C32637"/>
    <w:rsid w:val="00C32C0D"/>
    <w:rsid w:val="00C339F1"/>
    <w:rsid w:val="00C33F31"/>
    <w:rsid w:val="00C34359"/>
    <w:rsid w:val="00C44F82"/>
    <w:rsid w:val="00C45B5D"/>
    <w:rsid w:val="00C46031"/>
    <w:rsid w:val="00C5044E"/>
    <w:rsid w:val="00C50F4C"/>
    <w:rsid w:val="00C51954"/>
    <w:rsid w:val="00C54534"/>
    <w:rsid w:val="00C7255A"/>
    <w:rsid w:val="00C73A4A"/>
    <w:rsid w:val="00C82263"/>
    <w:rsid w:val="00C853A4"/>
    <w:rsid w:val="00C9073E"/>
    <w:rsid w:val="00C97144"/>
    <w:rsid w:val="00C9774F"/>
    <w:rsid w:val="00CA0AAF"/>
    <w:rsid w:val="00CA5F25"/>
    <w:rsid w:val="00CA6C53"/>
    <w:rsid w:val="00CB1419"/>
    <w:rsid w:val="00CB156D"/>
    <w:rsid w:val="00CC1519"/>
    <w:rsid w:val="00CC1D6D"/>
    <w:rsid w:val="00CD0533"/>
    <w:rsid w:val="00CD3792"/>
    <w:rsid w:val="00CD5843"/>
    <w:rsid w:val="00CD65AF"/>
    <w:rsid w:val="00CD6721"/>
    <w:rsid w:val="00CD67CC"/>
    <w:rsid w:val="00CD6827"/>
    <w:rsid w:val="00CE080A"/>
    <w:rsid w:val="00CE0AE0"/>
    <w:rsid w:val="00CE4830"/>
    <w:rsid w:val="00CE583F"/>
    <w:rsid w:val="00CE6EC8"/>
    <w:rsid w:val="00CF02B1"/>
    <w:rsid w:val="00CF22B2"/>
    <w:rsid w:val="00CF306E"/>
    <w:rsid w:val="00CF341A"/>
    <w:rsid w:val="00D01F31"/>
    <w:rsid w:val="00D05F93"/>
    <w:rsid w:val="00D117D0"/>
    <w:rsid w:val="00D12D63"/>
    <w:rsid w:val="00D17786"/>
    <w:rsid w:val="00D204E2"/>
    <w:rsid w:val="00D23103"/>
    <w:rsid w:val="00D3173A"/>
    <w:rsid w:val="00D319C6"/>
    <w:rsid w:val="00D353C9"/>
    <w:rsid w:val="00D37F43"/>
    <w:rsid w:val="00D41C0E"/>
    <w:rsid w:val="00D42E5A"/>
    <w:rsid w:val="00D53C24"/>
    <w:rsid w:val="00D54B28"/>
    <w:rsid w:val="00D63A1F"/>
    <w:rsid w:val="00D63D70"/>
    <w:rsid w:val="00D64B9A"/>
    <w:rsid w:val="00D7264F"/>
    <w:rsid w:val="00D816A5"/>
    <w:rsid w:val="00D860E1"/>
    <w:rsid w:val="00D94267"/>
    <w:rsid w:val="00D94EDB"/>
    <w:rsid w:val="00D975F0"/>
    <w:rsid w:val="00DA5279"/>
    <w:rsid w:val="00DB045F"/>
    <w:rsid w:val="00DB0EE3"/>
    <w:rsid w:val="00DB2B8F"/>
    <w:rsid w:val="00DB4028"/>
    <w:rsid w:val="00DB5703"/>
    <w:rsid w:val="00DC07E1"/>
    <w:rsid w:val="00DC29D6"/>
    <w:rsid w:val="00DC5864"/>
    <w:rsid w:val="00DC6867"/>
    <w:rsid w:val="00DD3D4F"/>
    <w:rsid w:val="00DD4305"/>
    <w:rsid w:val="00DD523B"/>
    <w:rsid w:val="00DE4821"/>
    <w:rsid w:val="00DE546D"/>
    <w:rsid w:val="00DE7E99"/>
    <w:rsid w:val="00DF11F5"/>
    <w:rsid w:val="00E0222F"/>
    <w:rsid w:val="00E049D7"/>
    <w:rsid w:val="00E04A11"/>
    <w:rsid w:val="00E06C67"/>
    <w:rsid w:val="00E10360"/>
    <w:rsid w:val="00E119B9"/>
    <w:rsid w:val="00E12964"/>
    <w:rsid w:val="00E245B1"/>
    <w:rsid w:val="00E27DBE"/>
    <w:rsid w:val="00E31C46"/>
    <w:rsid w:val="00E32B64"/>
    <w:rsid w:val="00E3433D"/>
    <w:rsid w:val="00E34E58"/>
    <w:rsid w:val="00E3684F"/>
    <w:rsid w:val="00E41502"/>
    <w:rsid w:val="00E44FE9"/>
    <w:rsid w:val="00E457F0"/>
    <w:rsid w:val="00E45D75"/>
    <w:rsid w:val="00E475AE"/>
    <w:rsid w:val="00E47B46"/>
    <w:rsid w:val="00E50617"/>
    <w:rsid w:val="00E50A1A"/>
    <w:rsid w:val="00E523A7"/>
    <w:rsid w:val="00E61BA2"/>
    <w:rsid w:val="00E61C7C"/>
    <w:rsid w:val="00E63847"/>
    <w:rsid w:val="00E663B3"/>
    <w:rsid w:val="00E71805"/>
    <w:rsid w:val="00E72E56"/>
    <w:rsid w:val="00E80274"/>
    <w:rsid w:val="00E80529"/>
    <w:rsid w:val="00E868BE"/>
    <w:rsid w:val="00EA54F5"/>
    <w:rsid w:val="00EB132B"/>
    <w:rsid w:val="00EB2A56"/>
    <w:rsid w:val="00EB2EC0"/>
    <w:rsid w:val="00EB5249"/>
    <w:rsid w:val="00EB5617"/>
    <w:rsid w:val="00EB6F94"/>
    <w:rsid w:val="00EB7FDA"/>
    <w:rsid w:val="00EC0A3F"/>
    <w:rsid w:val="00EC7D67"/>
    <w:rsid w:val="00ED3911"/>
    <w:rsid w:val="00ED4473"/>
    <w:rsid w:val="00EE1BCD"/>
    <w:rsid w:val="00EE213F"/>
    <w:rsid w:val="00EE241D"/>
    <w:rsid w:val="00EE2A8D"/>
    <w:rsid w:val="00EE4CA6"/>
    <w:rsid w:val="00EE6417"/>
    <w:rsid w:val="00EF258E"/>
    <w:rsid w:val="00EF26FC"/>
    <w:rsid w:val="00EF626E"/>
    <w:rsid w:val="00EF79EF"/>
    <w:rsid w:val="00EF7C7C"/>
    <w:rsid w:val="00EF7EA6"/>
    <w:rsid w:val="00F02207"/>
    <w:rsid w:val="00F048E2"/>
    <w:rsid w:val="00F06EEF"/>
    <w:rsid w:val="00F15BBD"/>
    <w:rsid w:val="00F20634"/>
    <w:rsid w:val="00F20981"/>
    <w:rsid w:val="00F212EC"/>
    <w:rsid w:val="00F21C00"/>
    <w:rsid w:val="00F278F5"/>
    <w:rsid w:val="00F32FD8"/>
    <w:rsid w:val="00F342CE"/>
    <w:rsid w:val="00F4331C"/>
    <w:rsid w:val="00F507BC"/>
    <w:rsid w:val="00F55FA7"/>
    <w:rsid w:val="00F57801"/>
    <w:rsid w:val="00F63783"/>
    <w:rsid w:val="00F64626"/>
    <w:rsid w:val="00F7472E"/>
    <w:rsid w:val="00F83235"/>
    <w:rsid w:val="00F84C51"/>
    <w:rsid w:val="00F9199B"/>
    <w:rsid w:val="00F92D2F"/>
    <w:rsid w:val="00F96D83"/>
    <w:rsid w:val="00F96F6D"/>
    <w:rsid w:val="00FA04FD"/>
    <w:rsid w:val="00FA1730"/>
    <w:rsid w:val="00FA356D"/>
    <w:rsid w:val="00FA3AEA"/>
    <w:rsid w:val="00FA6A21"/>
    <w:rsid w:val="00FB0724"/>
    <w:rsid w:val="00FB2F93"/>
    <w:rsid w:val="00FB64ED"/>
    <w:rsid w:val="00FC1180"/>
    <w:rsid w:val="00FC2348"/>
    <w:rsid w:val="00FC5423"/>
    <w:rsid w:val="00FD207F"/>
    <w:rsid w:val="00FD5C7B"/>
    <w:rsid w:val="00FE2EA8"/>
    <w:rsid w:val="00FE3951"/>
    <w:rsid w:val="00FE614C"/>
    <w:rsid w:val="00FE782F"/>
    <w:rsid w:val="00FF20A9"/>
    <w:rsid w:val="00FF538F"/>
    <w:rsid w:val="00FF5F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24519D"/>
    <w:pPr>
      <w:tabs>
        <w:tab w:val="center" w:pos="4252"/>
        <w:tab w:val="right" w:pos="8504"/>
      </w:tabs>
    </w:pPr>
  </w:style>
  <w:style w:type="character" w:customStyle="1" w:styleId="EncabezadoCar">
    <w:name w:val="Encabezado Car"/>
    <w:basedOn w:val="Fuentedeprrafopredeter"/>
    <w:link w:val="Encabezado"/>
    <w:uiPriority w:val="99"/>
    <w:semiHidden/>
    <w:rsid w:val="0024519D"/>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24519D"/>
    <w:pPr>
      <w:tabs>
        <w:tab w:val="center" w:pos="4252"/>
        <w:tab w:val="right" w:pos="8504"/>
      </w:tabs>
    </w:pPr>
  </w:style>
  <w:style w:type="character" w:customStyle="1" w:styleId="PiedepginaCar">
    <w:name w:val="Pie de página Car"/>
    <w:basedOn w:val="Fuentedeprrafopredeter"/>
    <w:link w:val="Piedepgina"/>
    <w:uiPriority w:val="99"/>
    <w:semiHidden/>
    <w:rsid w:val="0024519D"/>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4866F5"/>
    <w:rPr>
      <w:sz w:val="20"/>
      <w:szCs w:val="20"/>
    </w:rPr>
  </w:style>
  <w:style w:type="character" w:customStyle="1" w:styleId="TextonotaalfinalCar">
    <w:name w:val="Texto nota al final Car"/>
    <w:basedOn w:val="Fuentedeprrafopredeter"/>
    <w:link w:val="Textonotaalfinal"/>
    <w:uiPriority w:val="99"/>
    <w:semiHidden/>
    <w:rsid w:val="004866F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4866F5"/>
    <w:rPr>
      <w:vertAlign w:val="superscript"/>
    </w:rPr>
  </w:style>
  <w:style w:type="table" w:styleId="Tablaconcuadrcula">
    <w:name w:val="Table Grid"/>
    <w:basedOn w:val="Tablanormal"/>
    <w:uiPriority w:val="59"/>
    <w:rsid w:val="000A71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157250">
      <w:bodyDiv w:val="1"/>
      <w:marLeft w:val="0"/>
      <w:marRight w:val="0"/>
      <w:marTop w:val="0"/>
      <w:marBottom w:val="0"/>
      <w:divBdr>
        <w:top w:val="none" w:sz="0" w:space="0" w:color="auto"/>
        <w:left w:val="none" w:sz="0" w:space="0" w:color="auto"/>
        <w:bottom w:val="none" w:sz="0" w:space="0" w:color="auto"/>
        <w:right w:val="none" w:sz="0" w:space="0" w:color="auto"/>
      </w:divBdr>
      <w:divsChild>
        <w:div w:id="1114667361">
          <w:marLeft w:val="0"/>
          <w:marRight w:val="0"/>
          <w:marTop w:val="0"/>
          <w:marBottom w:val="0"/>
          <w:divBdr>
            <w:top w:val="none" w:sz="0" w:space="0" w:color="auto"/>
            <w:left w:val="none" w:sz="0" w:space="0" w:color="auto"/>
            <w:bottom w:val="none" w:sz="0" w:space="0" w:color="auto"/>
            <w:right w:val="none" w:sz="0" w:space="0" w:color="auto"/>
          </w:divBdr>
          <w:divsChild>
            <w:div w:id="714818289">
              <w:marLeft w:val="0"/>
              <w:marRight w:val="0"/>
              <w:marTop w:val="0"/>
              <w:marBottom w:val="0"/>
              <w:divBdr>
                <w:top w:val="none" w:sz="0" w:space="0" w:color="auto"/>
                <w:left w:val="none" w:sz="0" w:space="0" w:color="auto"/>
                <w:bottom w:val="none" w:sz="0" w:space="0" w:color="auto"/>
                <w:right w:val="none" w:sz="0" w:space="0" w:color="auto"/>
              </w:divBdr>
              <w:divsChild>
                <w:div w:id="484668909">
                  <w:marLeft w:val="0"/>
                  <w:marRight w:val="0"/>
                  <w:marTop w:val="195"/>
                  <w:marBottom w:val="0"/>
                  <w:divBdr>
                    <w:top w:val="none" w:sz="0" w:space="0" w:color="auto"/>
                    <w:left w:val="none" w:sz="0" w:space="0" w:color="auto"/>
                    <w:bottom w:val="none" w:sz="0" w:space="0" w:color="auto"/>
                    <w:right w:val="none" w:sz="0" w:space="0" w:color="auto"/>
                  </w:divBdr>
                  <w:divsChild>
                    <w:div w:id="1953391457">
                      <w:marLeft w:val="0"/>
                      <w:marRight w:val="0"/>
                      <w:marTop w:val="0"/>
                      <w:marBottom w:val="180"/>
                      <w:divBdr>
                        <w:top w:val="none" w:sz="0" w:space="0" w:color="auto"/>
                        <w:left w:val="none" w:sz="0" w:space="0" w:color="auto"/>
                        <w:bottom w:val="none" w:sz="0" w:space="0" w:color="auto"/>
                        <w:right w:val="none" w:sz="0" w:space="0" w:color="auto"/>
                      </w:divBdr>
                      <w:divsChild>
                        <w:div w:id="1671788188">
                          <w:marLeft w:val="0"/>
                          <w:marRight w:val="0"/>
                          <w:marTop w:val="0"/>
                          <w:marBottom w:val="0"/>
                          <w:divBdr>
                            <w:top w:val="none" w:sz="0" w:space="0" w:color="auto"/>
                            <w:left w:val="none" w:sz="0" w:space="0" w:color="auto"/>
                            <w:bottom w:val="none" w:sz="0" w:space="0" w:color="auto"/>
                            <w:right w:val="none" w:sz="0" w:space="0" w:color="auto"/>
                          </w:divBdr>
                          <w:divsChild>
                            <w:div w:id="233128427">
                              <w:marLeft w:val="0"/>
                              <w:marRight w:val="0"/>
                              <w:marTop w:val="0"/>
                              <w:marBottom w:val="0"/>
                              <w:divBdr>
                                <w:top w:val="none" w:sz="0" w:space="0" w:color="auto"/>
                                <w:left w:val="none" w:sz="0" w:space="0" w:color="auto"/>
                                <w:bottom w:val="none" w:sz="0" w:space="0" w:color="auto"/>
                                <w:right w:val="none" w:sz="0" w:space="0" w:color="auto"/>
                              </w:divBdr>
                              <w:divsChild>
                                <w:div w:id="1263762434">
                                  <w:marLeft w:val="0"/>
                                  <w:marRight w:val="0"/>
                                  <w:marTop w:val="0"/>
                                  <w:marBottom w:val="0"/>
                                  <w:divBdr>
                                    <w:top w:val="none" w:sz="0" w:space="0" w:color="auto"/>
                                    <w:left w:val="none" w:sz="0" w:space="0" w:color="auto"/>
                                    <w:bottom w:val="none" w:sz="0" w:space="0" w:color="auto"/>
                                    <w:right w:val="none" w:sz="0" w:space="0" w:color="auto"/>
                                  </w:divBdr>
                                  <w:divsChild>
                                    <w:div w:id="420950475">
                                      <w:marLeft w:val="0"/>
                                      <w:marRight w:val="0"/>
                                      <w:marTop w:val="0"/>
                                      <w:marBottom w:val="0"/>
                                      <w:divBdr>
                                        <w:top w:val="none" w:sz="0" w:space="0" w:color="auto"/>
                                        <w:left w:val="none" w:sz="0" w:space="0" w:color="auto"/>
                                        <w:bottom w:val="none" w:sz="0" w:space="0" w:color="auto"/>
                                        <w:right w:val="none" w:sz="0" w:space="0" w:color="auto"/>
                                      </w:divBdr>
                                      <w:divsChild>
                                        <w:div w:id="876702581">
                                          <w:marLeft w:val="0"/>
                                          <w:marRight w:val="0"/>
                                          <w:marTop w:val="0"/>
                                          <w:marBottom w:val="0"/>
                                          <w:divBdr>
                                            <w:top w:val="none" w:sz="0" w:space="0" w:color="auto"/>
                                            <w:left w:val="none" w:sz="0" w:space="0" w:color="auto"/>
                                            <w:bottom w:val="none" w:sz="0" w:space="0" w:color="auto"/>
                                            <w:right w:val="none" w:sz="0" w:space="0" w:color="auto"/>
                                          </w:divBdr>
                                          <w:divsChild>
                                            <w:div w:id="291442080">
                                              <w:marLeft w:val="0"/>
                                              <w:marRight w:val="0"/>
                                              <w:marTop w:val="0"/>
                                              <w:marBottom w:val="0"/>
                                              <w:divBdr>
                                                <w:top w:val="none" w:sz="0" w:space="0" w:color="auto"/>
                                                <w:left w:val="none" w:sz="0" w:space="0" w:color="auto"/>
                                                <w:bottom w:val="none" w:sz="0" w:space="0" w:color="auto"/>
                                                <w:right w:val="none" w:sz="0" w:space="0" w:color="auto"/>
                                              </w:divBdr>
                                              <w:divsChild>
                                                <w:div w:id="4256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File:%C3%89glise_Saint-Nicolas_de_Rethel_2.jpg" TargetMode="External"/><Relationship Id="rId13" Type="http://schemas.openxmlformats.org/officeDocument/2006/relationships/hyperlink" Target="http://www.google.es/url?sa=i&amp;rct=j&amp;q=&amp;esrc=s&amp;frm=1&amp;source=images&amp;cd=&amp;cad=rja&amp;uact=8&amp;docid=RmFT5QgTWdFFRM&amp;tbnid=OnUR6p0-kmglyM:&amp;ved=0CAYQjRw&amp;url=http://louiseandsusan.blogspot.com/2010/07/troyes-dijon-france.html&amp;ei=Fn8pU6PhIqqw0AXW84CgCw&amp;bvm=bv.62922401,d.d2k&amp;psig=AFQjCNFco5i5xidBvUkXgq1z82l06HTAZg&amp;ust=1395314687515827" TargetMode="External"/><Relationship Id="rId18" Type="http://schemas.openxmlformats.org/officeDocument/2006/relationships/hyperlink" Target="http://commons.wikimedia.org/wiki/File:Mende-cathedrale-1.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oogle.es/url?sa=i&amp;rct=j&amp;q=&amp;esrc=s&amp;frm=1&amp;source=images&amp;cd=&amp;cad=rja&amp;uact=8&amp;docid=u3raYYJdQRijXM&amp;tbnid=W6JE4uE_1pEp7M:&amp;ved=0CAYQjRw&amp;url=http://www.titidegun.fr/autres%20quartiers/ste%20marguerite/sainte%20marguerite.html&amp;ei=XssqU4CcG8TE0QWDwYD4BQ&amp;bvm=bv.62922401,d.d2k&amp;psig=AFQjCNE7L-O-6bO7ulB5_SbgfSGixPH1vA&amp;ust=1395399869286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8D732-FE8D-4948-8B80-EBCA2B8E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12451</Words>
  <Characters>68483</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2014-03-20T12:24:00Z</dcterms:created>
  <dcterms:modified xsi:type="dcterms:W3CDTF">2014-03-20T12:24:00Z</dcterms:modified>
</cp:coreProperties>
</file>